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F7E" w:rsidRPr="001E1AA9" w:rsidRDefault="00C31F7E" w:rsidP="001E1AA9">
      <w:pPr>
        <w:spacing w:after="0" w:line="240" w:lineRule="auto"/>
        <w:jc w:val="center"/>
        <w:rPr>
          <w:rFonts w:ascii="Arial" w:hAnsi="Arial" w:cs="Arial"/>
          <w:sz w:val="24"/>
        </w:rPr>
      </w:pPr>
      <w:r w:rsidRPr="001E1AA9">
        <w:rPr>
          <w:rFonts w:ascii="Arial" w:hAnsi="Arial" w:cs="Arial"/>
          <w:sz w:val="24"/>
        </w:rPr>
        <w:t>АДМИНИСТРАЦИЯ</w:t>
      </w:r>
    </w:p>
    <w:p w:rsidR="00C31F7E" w:rsidRPr="001E1AA9" w:rsidRDefault="00C31F7E" w:rsidP="001E1AA9">
      <w:pPr>
        <w:spacing w:after="0" w:line="240" w:lineRule="auto"/>
        <w:jc w:val="center"/>
        <w:rPr>
          <w:rFonts w:ascii="Arial" w:hAnsi="Arial" w:cs="Arial"/>
          <w:spacing w:val="10"/>
          <w:sz w:val="24"/>
        </w:rPr>
      </w:pPr>
      <w:r w:rsidRPr="001E1AA9">
        <w:rPr>
          <w:rFonts w:ascii="Arial" w:hAnsi="Arial" w:cs="Arial"/>
          <w:spacing w:val="10"/>
          <w:sz w:val="24"/>
        </w:rPr>
        <w:t>ГОРОДСКОГО ОКРУГА ЛЮБЕРЦЫ</w:t>
      </w:r>
      <w:r w:rsidRPr="001E1AA9">
        <w:rPr>
          <w:rFonts w:ascii="Arial" w:hAnsi="Arial" w:cs="Arial"/>
          <w:spacing w:val="10"/>
          <w:sz w:val="24"/>
        </w:rPr>
        <w:br/>
        <w:t>МОСКОВСКОЙ ОБЛАСТИ</w:t>
      </w:r>
    </w:p>
    <w:p w:rsidR="00C31F7E" w:rsidRPr="001E1AA9" w:rsidRDefault="00C31F7E" w:rsidP="001E1AA9">
      <w:pPr>
        <w:spacing w:after="0" w:line="100" w:lineRule="atLeast"/>
        <w:jc w:val="center"/>
        <w:rPr>
          <w:rFonts w:ascii="Arial" w:hAnsi="Arial" w:cs="Arial"/>
          <w:sz w:val="24"/>
        </w:rPr>
      </w:pPr>
    </w:p>
    <w:p w:rsidR="00C31F7E" w:rsidRPr="001E1AA9" w:rsidRDefault="00C31F7E" w:rsidP="001E1AA9">
      <w:pPr>
        <w:spacing w:after="0" w:line="100" w:lineRule="atLeast"/>
        <w:jc w:val="center"/>
        <w:rPr>
          <w:rFonts w:ascii="Arial" w:hAnsi="Arial" w:cs="Arial"/>
          <w:sz w:val="24"/>
        </w:rPr>
      </w:pPr>
      <w:r w:rsidRPr="001E1AA9">
        <w:rPr>
          <w:rFonts w:ascii="Arial" w:hAnsi="Arial" w:cs="Arial"/>
          <w:sz w:val="24"/>
        </w:rPr>
        <w:t>ПОСТАНОВЛЕНИЕ</w:t>
      </w:r>
    </w:p>
    <w:p w:rsidR="00C31F7E" w:rsidRPr="001E1AA9" w:rsidRDefault="00C31F7E" w:rsidP="001E1AA9">
      <w:pPr>
        <w:spacing w:after="0" w:line="240" w:lineRule="auto"/>
        <w:rPr>
          <w:rFonts w:ascii="Arial" w:hAnsi="Arial" w:cs="Arial"/>
          <w:sz w:val="24"/>
        </w:rPr>
      </w:pPr>
    </w:p>
    <w:p w:rsidR="00C31F7E" w:rsidRPr="001E1AA9" w:rsidRDefault="00B866AA" w:rsidP="001E1AA9">
      <w:pPr>
        <w:tabs>
          <w:tab w:val="left" w:pos="9639"/>
        </w:tabs>
        <w:spacing w:after="0" w:line="240" w:lineRule="auto"/>
        <w:rPr>
          <w:rFonts w:ascii="Arial" w:hAnsi="Arial" w:cs="Arial"/>
          <w:sz w:val="24"/>
        </w:rPr>
      </w:pPr>
      <w:r w:rsidRPr="001E1AA9">
        <w:rPr>
          <w:rFonts w:ascii="Arial" w:hAnsi="Arial" w:cs="Arial"/>
          <w:sz w:val="24"/>
        </w:rPr>
        <w:t>18.09.2025</w:t>
      </w:r>
      <w:r w:rsidR="00C31F7E" w:rsidRPr="001E1AA9">
        <w:rPr>
          <w:rFonts w:ascii="Arial" w:hAnsi="Arial" w:cs="Arial"/>
          <w:sz w:val="24"/>
        </w:rPr>
        <w:t xml:space="preserve">                                                                     </w:t>
      </w:r>
      <w:r w:rsidR="001E1AA9">
        <w:rPr>
          <w:rFonts w:ascii="Arial" w:hAnsi="Arial" w:cs="Arial"/>
          <w:sz w:val="24"/>
        </w:rPr>
        <w:t xml:space="preserve">                              № </w:t>
      </w:r>
      <w:r w:rsidRPr="001E1AA9">
        <w:rPr>
          <w:rFonts w:ascii="Arial" w:hAnsi="Arial" w:cs="Arial"/>
          <w:sz w:val="24"/>
        </w:rPr>
        <w:t>1906-ПА</w:t>
      </w:r>
    </w:p>
    <w:p w:rsidR="00C31F7E" w:rsidRPr="001E1AA9" w:rsidRDefault="00C31F7E" w:rsidP="001E1AA9">
      <w:pPr>
        <w:spacing w:after="0" w:line="240" w:lineRule="auto"/>
        <w:jc w:val="center"/>
        <w:rPr>
          <w:rFonts w:ascii="Arial" w:hAnsi="Arial" w:cs="Arial"/>
          <w:sz w:val="24"/>
        </w:rPr>
      </w:pPr>
    </w:p>
    <w:p w:rsidR="00C31F7E" w:rsidRPr="001E1AA9" w:rsidRDefault="00C31F7E" w:rsidP="001E1AA9">
      <w:pPr>
        <w:spacing w:after="0" w:line="240" w:lineRule="auto"/>
        <w:jc w:val="center"/>
        <w:rPr>
          <w:rFonts w:ascii="Arial" w:hAnsi="Arial" w:cs="Arial"/>
          <w:sz w:val="24"/>
        </w:rPr>
      </w:pPr>
      <w:r w:rsidRPr="001E1AA9">
        <w:rPr>
          <w:rFonts w:ascii="Arial" w:hAnsi="Arial" w:cs="Arial"/>
          <w:sz w:val="24"/>
        </w:rPr>
        <w:t>г. Люберцы</w:t>
      </w:r>
    </w:p>
    <w:p w:rsidR="00C31F7E" w:rsidRPr="001E1AA9" w:rsidRDefault="00C31F7E" w:rsidP="001E1AA9">
      <w:pPr>
        <w:pStyle w:val="af5"/>
        <w:spacing w:after="0" w:line="240" w:lineRule="auto"/>
        <w:ind w:left="48"/>
        <w:contextualSpacing w:val="0"/>
        <w:rPr>
          <w:rFonts w:ascii="Arial" w:hAnsi="Arial" w:cs="Arial"/>
          <w:sz w:val="24"/>
        </w:rPr>
      </w:pPr>
    </w:p>
    <w:p w:rsidR="00C31F7E" w:rsidRPr="001E1AA9" w:rsidRDefault="00C31F7E" w:rsidP="001E1AA9">
      <w:pPr>
        <w:autoSpaceDE w:val="0"/>
        <w:autoSpaceDN w:val="0"/>
        <w:adjustRightInd w:val="0"/>
        <w:spacing w:after="0"/>
        <w:jc w:val="center"/>
        <w:rPr>
          <w:rFonts w:ascii="Arial" w:hAnsi="Arial" w:cs="Arial"/>
          <w:b/>
          <w:color w:val="auto"/>
          <w:sz w:val="24"/>
        </w:rPr>
      </w:pPr>
      <w:r w:rsidRPr="001E1AA9">
        <w:rPr>
          <w:rFonts w:ascii="Arial" w:hAnsi="Arial" w:cs="Arial"/>
          <w:b/>
          <w:color w:val="auto"/>
          <w:sz w:val="24"/>
        </w:rPr>
        <w:t xml:space="preserve">Об утверждении административного регламента предоставления муниципальной услуги «Прием на обучение по образовательным программам начального общего, основного общего и среднего общего образования» </w:t>
      </w:r>
    </w:p>
    <w:p w:rsidR="00C31F7E" w:rsidRPr="001E1AA9" w:rsidRDefault="00C31F7E" w:rsidP="001E1AA9">
      <w:pPr>
        <w:spacing w:after="0"/>
        <w:jc w:val="center"/>
        <w:rPr>
          <w:rFonts w:ascii="Arial" w:hAnsi="Arial" w:cs="Arial"/>
          <w:b/>
          <w:color w:val="auto"/>
          <w:sz w:val="24"/>
        </w:rPr>
      </w:pPr>
    </w:p>
    <w:p w:rsidR="00C31F7E" w:rsidRPr="001E1AA9" w:rsidRDefault="00C31F7E" w:rsidP="001E1AA9">
      <w:pPr>
        <w:tabs>
          <w:tab w:val="left" w:pos="708"/>
          <w:tab w:val="left" w:pos="1416"/>
          <w:tab w:val="left" w:pos="2055"/>
        </w:tabs>
        <w:spacing w:after="0"/>
        <w:ind w:firstLine="709"/>
        <w:rPr>
          <w:rFonts w:ascii="Arial" w:hAnsi="Arial" w:cs="Arial"/>
          <w:bCs/>
          <w:color w:val="auto"/>
          <w:sz w:val="24"/>
        </w:rPr>
      </w:pPr>
      <w:r w:rsidRPr="001E1AA9">
        <w:rPr>
          <w:rFonts w:ascii="Arial" w:hAnsi="Arial" w:cs="Arial"/>
          <w:bCs/>
          <w:color w:val="auto"/>
          <w:sz w:val="24"/>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Федеральным законом </w:t>
      </w:r>
      <w:r w:rsidR="001E1AA9">
        <w:rPr>
          <w:rFonts w:ascii="Arial" w:hAnsi="Arial" w:cs="Arial"/>
          <w:bCs/>
          <w:color w:val="auto"/>
          <w:sz w:val="24"/>
        </w:rPr>
        <w:t xml:space="preserve">                                   </w:t>
      </w:r>
      <w:r w:rsidRPr="001E1AA9">
        <w:rPr>
          <w:rFonts w:ascii="Arial" w:hAnsi="Arial" w:cs="Arial"/>
          <w:bCs/>
          <w:color w:val="auto"/>
          <w:sz w:val="24"/>
        </w:rPr>
        <w:t xml:space="preserve">от 27.07.2010 № 210-ФЗ «Об  организации предоставления государственных и муниципальных услуг», Уставом Городского округа Люберцы Московской области, Решением Совета депутатов муниципального образования городской округ Люберцы от 07.06.2017 № 52/7 «О вопросах правопреемства», Решением Совета депутатов Городского округа Люберцы Московской области от 12.05.2025 № 25/4 </w:t>
      </w:r>
      <w:r w:rsidR="001E1AA9">
        <w:rPr>
          <w:rFonts w:ascii="Arial" w:hAnsi="Arial" w:cs="Arial"/>
          <w:bCs/>
          <w:color w:val="auto"/>
          <w:sz w:val="24"/>
        </w:rPr>
        <w:t xml:space="preserve">                                                      </w:t>
      </w:r>
      <w:r w:rsidRPr="001E1AA9">
        <w:rPr>
          <w:rFonts w:ascii="Arial" w:hAnsi="Arial" w:cs="Arial"/>
          <w:bCs/>
          <w:color w:val="auto"/>
          <w:sz w:val="24"/>
        </w:rPr>
        <w:t>«О правопреемстве», Постановлением администрации муниципального образования городской округ Люберцы Московской области от 31.01.2018 № 228-ПА «Об утверждении Перечня государственных и  муниципальных услуг, оказываемых администрацией городского округа Люберцы и муниципальными учреждениями, предоставление которых организуется по принципу «одного окна», в том числе на базе многофункционального центра предоставления государственных и муниципальных услуг», постановляю:</w:t>
      </w:r>
    </w:p>
    <w:p w:rsidR="00C31F7E" w:rsidRPr="001E1AA9" w:rsidRDefault="00C31F7E" w:rsidP="001E1AA9">
      <w:pPr>
        <w:spacing w:after="0"/>
        <w:ind w:firstLine="709"/>
        <w:rPr>
          <w:rFonts w:ascii="Arial" w:hAnsi="Arial" w:cs="Arial"/>
          <w:color w:val="auto"/>
          <w:sz w:val="24"/>
        </w:rPr>
      </w:pPr>
    </w:p>
    <w:p w:rsidR="00C31F7E" w:rsidRPr="001E1AA9" w:rsidRDefault="00C31F7E" w:rsidP="001E1AA9">
      <w:pPr>
        <w:spacing w:after="0"/>
        <w:ind w:firstLine="709"/>
        <w:rPr>
          <w:rFonts w:ascii="Arial" w:hAnsi="Arial" w:cs="Arial"/>
          <w:color w:val="auto"/>
          <w:sz w:val="24"/>
        </w:rPr>
      </w:pPr>
      <w:r w:rsidRPr="001E1AA9">
        <w:rPr>
          <w:rFonts w:ascii="Arial" w:hAnsi="Arial" w:cs="Arial"/>
          <w:color w:val="auto"/>
          <w:sz w:val="24"/>
        </w:rPr>
        <w:t>1. Утвердить административный регламент предоставления муниципальной услуги «Прием на обучение по образовательным программам начального общего, основного общего и среднего общего образования»</w:t>
      </w:r>
      <w:r w:rsidR="001573DA" w:rsidRPr="001E1AA9">
        <w:rPr>
          <w:rFonts w:ascii="Arial" w:hAnsi="Arial" w:cs="Arial"/>
          <w:color w:val="auto"/>
          <w:sz w:val="24"/>
        </w:rPr>
        <w:t xml:space="preserve"> (прилагается)</w:t>
      </w:r>
      <w:r w:rsidRPr="001E1AA9">
        <w:rPr>
          <w:rFonts w:ascii="Arial" w:hAnsi="Arial" w:cs="Arial"/>
          <w:color w:val="auto"/>
          <w:sz w:val="24"/>
        </w:rPr>
        <w:t>.</w:t>
      </w:r>
    </w:p>
    <w:p w:rsidR="00C31F7E" w:rsidRPr="001E1AA9" w:rsidRDefault="00C31F7E" w:rsidP="001E1AA9">
      <w:pPr>
        <w:spacing w:after="0"/>
        <w:ind w:firstLine="709"/>
        <w:rPr>
          <w:rFonts w:ascii="Arial" w:eastAsia="Calibri" w:hAnsi="Arial" w:cs="Arial"/>
          <w:color w:val="auto"/>
          <w:sz w:val="24"/>
          <w:lang w:eastAsia="en-US"/>
        </w:rPr>
      </w:pPr>
      <w:r w:rsidRPr="001E1AA9">
        <w:rPr>
          <w:rFonts w:ascii="Arial" w:hAnsi="Arial" w:cs="Arial"/>
          <w:color w:val="auto"/>
          <w:sz w:val="24"/>
        </w:rPr>
        <w:t xml:space="preserve">2. Признать утратившим силу Постановление администрации </w:t>
      </w:r>
      <w:r w:rsidR="001573DA" w:rsidRPr="001E1AA9">
        <w:rPr>
          <w:rFonts w:ascii="Arial" w:hAnsi="Arial" w:cs="Arial"/>
          <w:color w:val="auto"/>
          <w:sz w:val="24"/>
        </w:rPr>
        <w:t>муниципального образования городской</w:t>
      </w:r>
      <w:r w:rsidRPr="001E1AA9">
        <w:rPr>
          <w:rFonts w:ascii="Arial" w:hAnsi="Arial" w:cs="Arial"/>
          <w:color w:val="auto"/>
          <w:sz w:val="24"/>
        </w:rPr>
        <w:t xml:space="preserve"> округ Люберцы Московской области от 02.04.2025 № 1070-ПА</w:t>
      </w:r>
      <w:r w:rsidR="001573DA" w:rsidRPr="001E1AA9">
        <w:rPr>
          <w:rFonts w:ascii="Arial" w:hAnsi="Arial" w:cs="Arial"/>
          <w:color w:val="auto"/>
          <w:sz w:val="24"/>
        </w:rPr>
        <w:t xml:space="preserve"> </w:t>
      </w:r>
      <w:r w:rsidRPr="001E1AA9">
        <w:rPr>
          <w:rFonts w:ascii="Arial" w:hAnsi="Arial" w:cs="Arial"/>
          <w:color w:val="auto"/>
          <w:sz w:val="24"/>
        </w:rPr>
        <w:t>«Об утверждении административного регламента предоставления муниципальной услуги «Прием на обучение</w:t>
      </w:r>
      <w:r w:rsidR="001E1AA9">
        <w:rPr>
          <w:rFonts w:ascii="Arial" w:hAnsi="Arial" w:cs="Arial"/>
          <w:color w:val="auto"/>
          <w:sz w:val="24"/>
        </w:rPr>
        <w:t xml:space="preserve"> </w:t>
      </w:r>
      <w:r w:rsidRPr="001E1AA9">
        <w:rPr>
          <w:rFonts w:ascii="Arial" w:hAnsi="Arial" w:cs="Arial"/>
          <w:color w:val="auto"/>
          <w:sz w:val="24"/>
        </w:rPr>
        <w:t>по образовательным программам начального общего, основного общего и среднего общего образования».</w:t>
      </w:r>
    </w:p>
    <w:p w:rsidR="00C31F7E" w:rsidRPr="001E1AA9" w:rsidRDefault="00C31F7E" w:rsidP="001E1AA9">
      <w:pPr>
        <w:spacing w:after="0"/>
        <w:ind w:firstLine="709"/>
        <w:rPr>
          <w:rFonts w:ascii="Arial" w:hAnsi="Arial" w:cs="Arial"/>
          <w:color w:val="auto"/>
          <w:sz w:val="24"/>
        </w:rPr>
      </w:pPr>
      <w:r w:rsidRPr="001E1AA9">
        <w:rPr>
          <w:rFonts w:ascii="Arial" w:hAnsi="Arial" w:cs="Arial"/>
          <w:color w:val="auto"/>
          <w:sz w:val="24"/>
        </w:rPr>
        <w:t xml:space="preserve">3. Разместить </w:t>
      </w:r>
      <w:r w:rsidRPr="001E1AA9">
        <w:rPr>
          <w:rFonts w:ascii="Arial" w:hAnsi="Arial" w:cs="Arial"/>
          <w:bCs/>
          <w:color w:val="auto"/>
          <w:sz w:val="24"/>
        </w:rPr>
        <w:t>настоящее Постановление на официальном сайте администрации в сети «Интернет».</w:t>
      </w:r>
    </w:p>
    <w:p w:rsidR="00C31F7E" w:rsidRPr="001E1AA9" w:rsidRDefault="00C31F7E" w:rsidP="001E1AA9">
      <w:pPr>
        <w:spacing w:after="0"/>
        <w:ind w:firstLine="709"/>
        <w:rPr>
          <w:rFonts w:ascii="Arial" w:hAnsi="Arial" w:cs="Arial"/>
          <w:color w:val="auto"/>
          <w:sz w:val="24"/>
        </w:rPr>
      </w:pPr>
      <w:r w:rsidRPr="001E1AA9">
        <w:rPr>
          <w:rFonts w:ascii="Arial" w:hAnsi="Arial" w:cs="Arial"/>
          <w:color w:val="auto"/>
          <w:sz w:val="24"/>
        </w:rPr>
        <w:t xml:space="preserve">4. Контроль за исполнением настоящего Постановления возложить на заместителя Главы – начальника управления образованием </w:t>
      </w:r>
      <w:proofErr w:type="spellStart"/>
      <w:r w:rsidRPr="001E1AA9">
        <w:rPr>
          <w:rFonts w:ascii="Arial" w:hAnsi="Arial" w:cs="Arial"/>
          <w:color w:val="auto"/>
          <w:sz w:val="24"/>
        </w:rPr>
        <w:t>Бунтину</w:t>
      </w:r>
      <w:proofErr w:type="spellEnd"/>
      <w:r w:rsidRPr="001E1AA9">
        <w:rPr>
          <w:rFonts w:ascii="Arial" w:hAnsi="Arial" w:cs="Arial"/>
          <w:color w:val="auto"/>
          <w:sz w:val="24"/>
        </w:rPr>
        <w:t xml:space="preserve"> В.Ю.</w:t>
      </w:r>
    </w:p>
    <w:p w:rsidR="00C31F7E" w:rsidRPr="001E1AA9" w:rsidRDefault="00C31F7E" w:rsidP="001E1AA9">
      <w:pPr>
        <w:spacing w:after="0"/>
        <w:ind w:firstLine="709"/>
        <w:rPr>
          <w:rFonts w:ascii="Arial" w:hAnsi="Arial" w:cs="Arial"/>
          <w:color w:val="auto"/>
          <w:sz w:val="24"/>
        </w:rPr>
      </w:pPr>
    </w:p>
    <w:p w:rsidR="00C31F7E" w:rsidRDefault="00C31F7E" w:rsidP="001E1AA9">
      <w:pPr>
        <w:spacing w:after="0"/>
        <w:rPr>
          <w:rFonts w:ascii="Arial" w:hAnsi="Arial" w:cs="Arial"/>
          <w:color w:val="auto"/>
          <w:sz w:val="24"/>
        </w:rPr>
      </w:pPr>
      <w:r w:rsidRPr="001E1AA9">
        <w:rPr>
          <w:rFonts w:ascii="Arial" w:hAnsi="Arial" w:cs="Arial"/>
          <w:color w:val="auto"/>
          <w:sz w:val="24"/>
        </w:rPr>
        <w:t>Глава Городского округа</w:t>
      </w:r>
      <w:r w:rsidRPr="001E1AA9">
        <w:rPr>
          <w:rFonts w:ascii="Arial" w:hAnsi="Arial" w:cs="Arial"/>
          <w:color w:val="auto"/>
          <w:sz w:val="24"/>
        </w:rPr>
        <w:tab/>
      </w:r>
      <w:r w:rsidRPr="001E1AA9">
        <w:rPr>
          <w:rFonts w:ascii="Arial" w:hAnsi="Arial" w:cs="Arial"/>
          <w:color w:val="auto"/>
          <w:sz w:val="24"/>
        </w:rPr>
        <w:tab/>
      </w:r>
      <w:r w:rsidRPr="001E1AA9">
        <w:rPr>
          <w:rFonts w:ascii="Arial" w:hAnsi="Arial" w:cs="Arial"/>
          <w:color w:val="auto"/>
          <w:sz w:val="24"/>
        </w:rPr>
        <w:tab/>
      </w:r>
      <w:r w:rsidRPr="001E1AA9">
        <w:rPr>
          <w:rFonts w:ascii="Arial" w:hAnsi="Arial" w:cs="Arial"/>
          <w:color w:val="auto"/>
          <w:sz w:val="24"/>
        </w:rPr>
        <w:tab/>
      </w:r>
      <w:r w:rsidRPr="001E1AA9">
        <w:rPr>
          <w:rFonts w:ascii="Arial" w:hAnsi="Arial" w:cs="Arial"/>
          <w:color w:val="auto"/>
          <w:sz w:val="24"/>
        </w:rPr>
        <w:tab/>
      </w:r>
      <w:r w:rsidRPr="001E1AA9">
        <w:rPr>
          <w:rFonts w:ascii="Arial" w:hAnsi="Arial" w:cs="Arial"/>
          <w:color w:val="auto"/>
          <w:sz w:val="24"/>
        </w:rPr>
        <w:tab/>
      </w:r>
      <w:r w:rsidRPr="001E1AA9">
        <w:rPr>
          <w:rFonts w:ascii="Arial" w:hAnsi="Arial" w:cs="Arial"/>
          <w:color w:val="auto"/>
          <w:sz w:val="24"/>
        </w:rPr>
        <w:tab/>
        <w:t>В.М. Волков</w:t>
      </w:r>
    </w:p>
    <w:p w:rsidR="001E1AA9" w:rsidRDefault="001E1AA9" w:rsidP="001E1AA9">
      <w:pPr>
        <w:spacing w:after="0"/>
        <w:rPr>
          <w:rFonts w:ascii="Arial" w:hAnsi="Arial" w:cs="Arial"/>
          <w:color w:val="auto"/>
          <w:sz w:val="24"/>
        </w:rPr>
      </w:pPr>
    </w:p>
    <w:p w:rsidR="001E1AA9" w:rsidRPr="001E1AA9" w:rsidRDefault="001E1AA9" w:rsidP="001E1AA9">
      <w:pPr>
        <w:spacing w:line="276" w:lineRule="auto"/>
        <w:ind w:firstLine="0"/>
        <w:jc w:val="right"/>
        <w:rPr>
          <w:rFonts w:ascii="Arial" w:hAnsi="Arial" w:cs="Arial"/>
          <w:sz w:val="24"/>
        </w:rPr>
      </w:pPr>
      <w:r w:rsidRPr="001E1AA9">
        <w:rPr>
          <w:rFonts w:ascii="Arial" w:hAnsi="Arial" w:cs="Arial"/>
          <w:sz w:val="24"/>
        </w:rPr>
        <w:t>УТВЕРЖДЕН</w:t>
      </w:r>
    </w:p>
    <w:p w:rsidR="001E1AA9" w:rsidRDefault="001E1AA9" w:rsidP="001E1AA9">
      <w:pPr>
        <w:spacing w:line="276" w:lineRule="auto"/>
        <w:ind w:firstLine="0"/>
        <w:jc w:val="right"/>
        <w:rPr>
          <w:rFonts w:ascii="Arial" w:hAnsi="Arial" w:cs="Arial"/>
          <w:sz w:val="24"/>
        </w:rPr>
      </w:pPr>
      <w:r w:rsidRPr="001E1AA9">
        <w:rPr>
          <w:rFonts w:ascii="Arial" w:hAnsi="Arial" w:cs="Arial"/>
          <w:sz w:val="24"/>
        </w:rPr>
        <w:t xml:space="preserve">Постановлением администрации </w:t>
      </w:r>
    </w:p>
    <w:p w:rsidR="001E1AA9" w:rsidRPr="001E1AA9" w:rsidRDefault="001E1AA9" w:rsidP="001E1AA9">
      <w:pPr>
        <w:spacing w:line="276" w:lineRule="auto"/>
        <w:ind w:firstLine="0"/>
        <w:jc w:val="right"/>
        <w:rPr>
          <w:rFonts w:ascii="Arial" w:hAnsi="Arial" w:cs="Arial"/>
          <w:sz w:val="24"/>
        </w:rPr>
      </w:pPr>
      <w:r w:rsidRPr="001E1AA9">
        <w:rPr>
          <w:rFonts w:ascii="Arial" w:hAnsi="Arial" w:cs="Arial"/>
          <w:sz w:val="24"/>
        </w:rPr>
        <w:t>Городского округа Люберцы Московской области</w:t>
      </w:r>
    </w:p>
    <w:p w:rsidR="001E1AA9" w:rsidRDefault="001E1AA9" w:rsidP="001E1AA9">
      <w:pPr>
        <w:spacing w:after="0"/>
        <w:jc w:val="right"/>
        <w:rPr>
          <w:rFonts w:ascii="Arial" w:hAnsi="Arial" w:cs="Arial"/>
          <w:color w:val="auto"/>
          <w:sz w:val="24"/>
        </w:rPr>
      </w:pPr>
      <w:r w:rsidRPr="001E1AA9">
        <w:rPr>
          <w:rFonts w:ascii="Arial" w:hAnsi="Arial" w:cs="Arial"/>
          <w:sz w:val="24"/>
        </w:rPr>
        <w:lastRenderedPageBreak/>
        <w:t>от 18.09.2025 № 1906-ПА</w:t>
      </w:r>
    </w:p>
    <w:p w:rsidR="001B16A0" w:rsidRPr="001E1AA9" w:rsidRDefault="001B16A0" w:rsidP="001E1AA9">
      <w:pPr>
        <w:spacing w:line="276" w:lineRule="auto"/>
        <w:ind w:firstLine="709"/>
        <w:rPr>
          <w:rFonts w:ascii="Arial" w:hAnsi="Arial" w:cs="Arial"/>
          <w:sz w:val="24"/>
        </w:rPr>
      </w:pPr>
    </w:p>
    <w:p w:rsidR="001B16A0" w:rsidRPr="001E1AA9" w:rsidRDefault="001B16A0" w:rsidP="001E1AA9">
      <w:pPr>
        <w:spacing w:line="276" w:lineRule="auto"/>
        <w:ind w:firstLine="709"/>
        <w:rPr>
          <w:rFonts w:ascii="Arial" w:hAnsi="Arial" w:cs="Arial"/>
          <w:sz w:val="24"/>
        </w:rPr>
        <w:sectPr w:rsidR="001B16A0" w:rsidRPr="001E1AA9" w:rsidSect="001E1AA9">
          <w:pgSz w:w="11906" w:h="16838"/>
          <w:pgMar w:top="1134" w:right="567" w:bottom="1134" w:left="1134" w:header="680" w:footer="0" w:gutter="0"/>
          <w:paperSrc w:first="15" w:other="15"/>
          <w:cols w:space="720"/>
          <w:formProt w:val="0"/>
          <w:titlePg/>
          <w:docGrid w:linePitch="354" w:charSpace="-6145"/>
        </w:sectPr>
      </w:pPr>
    </w:p>
    <w:p w:rsidR="008477A6" w:rsidRPr="001E1AA9" w:rsidRDefault="008477A6" w:rsidP="001E1AA9">
      <w:pPr>
        <w:spacing w:line="276" w:lineRule="auto"/>
        <w:ind w:firstLine="709"/>
        <w:jc w:val="center"/>
        <w:rPr>
          <w:rStyle w:val="20"/>
          <w:rFonts w:ascii="Arial" w:hAnsi="Arial" w:cs="Arial"/>
          <w:b w:val="0"/>
          <w:lang w:eastAsia="en-US" w:bidi="ar-SA"/>
        </w:rPr>
      </w:pPr>
      <w:r w:rsidRPr="001E1AA9">
        <w:rPr>
          <w:rStyle w:val="20"/>
          <w:rFonts w:ascii="Arial" w:hAnsi="Arial" w:cs="Arial"/>
          <w:b w:val="0"/>
          <w:lang w:eastAsia="en-US" w:bidi="ar-SA"/>
        </w:rPr>
        <w:t xml:space="preserve">Административный регламент предоставления муниципальной </w:t>
      </w:r>
    </w:p>
    <w:p w:rsidR="001B16A0" w:rsidRPr="001E1AA9" w:rsidRDefault="008477A6" w:rsidP="001E1AA9">
      <w:pPr>
        <w:spacing w:line="276" w:lineRule="auto"/>
        <w:ind w:firstLine="709"/>
        <w:jc w:val="center"/>
        <w:rPr>
          <w:rFonts w:ascii="Arial" w:hAnsi="Arial" w:cs="Arial"/>
          <w:sz w:val="24"/>
        </w:rPr>
      </w:pPr>
      <w:r w:rsidRPr="001E1AA9">
        <w:rPr>
          <w:rStyle w:val="20"/>
          <w:rFonts w:ascii="Arial" w:hAnsi="Arial" w:cs="Arial"/>
          <w:b w:val="0"/>
          <w:lang w:eastAsia="en-US" w:bidi="ar-SA"/>
        </w:rPr>
        <w:t>услуги «Прием</w:t>
      </w:r>
      <w:r w:rsidR="00607DED" w:rsidRPr="001E1AA9">
        <w:rPr>
          <w:rStyle w:val="20"/>
          <w:rFonts w:ascii="Arial" w:hAnsi="Arial" w:cs="Arial"/>
          <w:b w:val="0"/>
          <w:lang w:eastAsia="en-US" w:bidi="ar-SA"/>
        </w:rPr>
        <w:t xml:space="preserve"> на </w:t>
      </w:r>
      <w:r w:rsidRPr="001E1AA9">
        <w:rPr>
          <w:rStyle w:val="20"/>
          <w:rFonts w:ascii="Arial" w:hAnsi="Arial" w:cs="Arial"/>
          <w:b w:val="0"/>
          <w:lang w:eastAsia="en-US" w:bidi="ar-SA"/>
        </w:rPr>
        <w:t>обучение</w:t>
      </w:r>
      <w:r w:rsidR="009965C1" w:rsidRPr="001E1AA9">
        <w:rPr>
          <w:rStyle w:val="20"/>
          <w:rFonts w:ascii="Arial" w:hAnsi="Arial" w:cs="Arial"/>
          <w:b w:val="0"/>
          <w:lang w:eastAsia="en-US" w:bidi="ar-SA"/>
        </w:rPr>
        <w:t xml:space="preserve"> по </w:t>
      </w:r>
      <w:r w:rsidRPr="001E1AA9">
        <w:rPr>
          <w:rStyle w:val="20"/>
          <w:rFonts w:ascii="Arial" w:hAnsi="Arial" w:cs="Arial"/>
          <w:b w:val="0"/>
          <w:lang w:eastAsia="en-US" w:bidi="ar-SA"/>
        </w:rPr>
        <w:t>образовательным программам начального общего, основного общего</w:t>
      </w:r>
      <w:r w:rsidR="00607DED" w:rsidRPr="001E1AA9">
        <w:rPr>
          <w:rStyle w:val="20"/>
          <w:rFonts w:ascii="Arial" w:hAnsi="Arial" w:cs="Arial"/>
          <w:b w:val="0"/>
          <w:lang w:eastAsia="en-US" w:bidi="ar-SA"/>
        </w:rPr>
        <w:t xml:space="preserve"> и </w:t>
      </w:r>
      <w:r w:rsidRPr="001E1AA9">
        <w:rPr>
          <w:rStyle w:val="20"/>
          <w:rFonts w:ascii="Arial" w:hAnsi="Arial" w:cs="Arial"/>
          <w:b w:val="0"/>
          <w:lang w:eastAsia="en-US" w:bidi="ar-SA"/>
        </w:rPr>
        <w:t>среднего общего образования»</w:t>
      </w:r>
    </w:p>
    <w:p w:rsidR="001B16A0" w:rsidRPr="001E1AA9" w:rsidRDefault="00E668BA" w:rsidP="001E1AA9">
      <w:pPr>
        <w:pStyle w:val="1"/>
        <w:ind w:left="48"/>
        <w:rPr>
          <w:rFonts w:ascii="Arial" w:hAnsi="Arial" w:cs="Arial"/>
          <w:sz w:val="24"/>
          <w:szCs w:val="24"/>
        </w:rPr>
      </w:pPr>
      <w:r w:rsidRPr="001E1AA9">
        <w:rPr>
          <w:rFonts w:ascii="Arial" w:hAnsi="Arial" w:cs="Arial"/>
          <w:sz w:val="24"/>
          <w:szCs w:val="24"/>
          <w:lang w:val="en-US"/>
        </w:rPr>
        <w:t>I</w:t>
      </w:r>
      <w:r w:rsidRPr="001E1AA9">
        <w:rPr>
          <w:rFonts w:ascii="Arial" w:hAnsi="Arial" w:cs="Arial"/>
          <w:sz w:val="24"/>
          <w:szCs w:val="24"/>
        </w:rPr>
        <w:t>.</w:t>
      </w:r>
      <w:r w:rsidR="001715F1" w:rsidRPr="001E1AA9">
        <w:rPr>
          <w:rFonts w:ascii="Arial" w:hAnsi="Arial" w:cs="Arial"/>
          <w:sz w:val="24"/>
          <w:szCs w:val="24"/>
        </w:rPr>
        <w:t xml:space="preserve"> </w:t>
      </w:r>
      <w:r w:rsidRPr="001E1AA9">
        <w:rPr>
          <w:rFonts w:ascii="Arial" w:hAnsi="Arial" w:cs="Arial"/>
          <w:sz w:val="24"/>
          <w:szCs w:val="24"/>
        </w:rPr>
        <w:t>Общие</w:t>
      </w:r>
      <w:r w:rsidR="001715F1" w:rsidRPr="001E1AA9">
        <w:rPr>
          <w:rFonts w:ascii="Arial" w:hAnsi="Arial" w:cs="Arial"/>
          <w:sz w:val="24"/>
          <w:szCs w:val="24"/>
        </w:rPr>
        <w:t xml:space="preserve"> </w:t>
      </w:r>
      <w:r w:rsidRPr="001E1AA9">
        <w:rPr>
          <w:rFonts w:ascii="Arial" w:hAnsi="Arial" w:cs="Arial"/>
          <w:sz w:val="24"/>
          <w:szCs w:val="24"/>
        </w:rPr>
        <w:t>положения</w:t>
      </w:r>
    </w:p>
    <w:p w:rsidR="001B16A0" w:rsidRPr="001E1AA9" w:rsidRDefault="00E668BA" w:rsidP="001E1AA9">
      <w:pPr>
        <w:pStyle w:val="2"/>
        <w:ind w:left="48"/>
        <w:rPr>
          <w:rFonts w:ascii="Arial" w:hAnsi="Arial" w:cs="Arial"/>
          <w:sz w:val="24"/>
          <w:szCs w:val="24"/>
        </w:rPr>
      </w:pPr>
      <w:bookmarkStart w:id="0" w:name="_Toc125717089"/>
      <w:bookmarkEnd w:id="0"/>
      <w:r w:rsidRPr="001E1AA9">
        <w:rPr>
          <w:rFonts w:ascii="Arial" w:hAnsi="Arial" w:cs="Arial"/>
          <w:sz w:val="24"/>
          <w:szCs w:val="24"/>
        </w:rPr>
        <w:t>1.</w:t>
      </w:r>
      <w:r w:rsidR="001715F1" w:rsidRPr="001E1AA9">
        <w:rPr>
          <w:rFonts w:ascii="Arial" w:hAnsi="Arial" w:cs="Arial"/>
          <w:sz w:val="24"/>
          <w:szCs w:val="24"/>
        </w:rPr>
        <w:t xml:space="preserve"> </w:t>
      </w:r>
      <w:r w:rsidRPr="001E1AA9">
        <w:rPr>
          <w:rFonts w:ascii="Arial" w:hAnsi="Arial" w:cs="Arial"/>
          <w:sz w:val="24"/>
          <w:szCs w:val="24"/>
        </w:rPr>
        <w:t>Предмет</w:t>
      </w:r>
      <w:r w:rsidR="001715F1" w:rsidRPr="001E1AA9">
        <w:rPr>
          <w:rFonts w:ascii="Arial" w:hAnsi="Arial" w:cs="Arial"/>
          <w:sz w:val="24"/>
          <w:szCs w:val="24"/>
        </w:rPr>
        <w:t xml:space="preserve"> </w:t>
      </w:r>
      <w:r w:rsidRPr="001E1AA9">
        <w:rPr>
          <w:rFonts w:ascii="Arial" w:hAnsi="Arial" w:cs="Arial"/>
          <w:sz w:val="24"/>
          <w:szCs w:val="24"/>
        </w:rPr>
        <w:t>регулирования</w:t>
      </w:r>
      <w:r w:rsidR="001715F1" w:rsidRPr="001E1AA9">
        <w:rPr>
          <w:rFonts w:ascii="Arial" w:hAnsi="Arial" w:cs="Arial"/>
          <w:sz w:val="24"/>
          <w:szCs w:val="24"/>
        </w:rPr>
        <w:t xml:space="preserve"> </w:t>
      </w:r>
      <w:r w:rsidRPr="001E1AA9">
        <w:rPr>
          <w:rStyle w:val="20"/>
          <w:rFonts w:ascii="Arial" w:eastAsia="MS Gothic" w:hAnsi="Arial" w:cs="Arial"/>
          <w:b w:val="0"/>
        </w:rPr>
        <w:t>регламента</w:t>
      </w:r>
    </w:p>
    <w:p w:rsidR="001B16A0" w:rsidRPr="001E1AA9" w:rsidRDefault="001B16A0" w:rsidP="001E1AA9">
      <w:pPr>
        <w:spacing w:line="276" w:lineRule="auto"/>
        <w:ind w:firstLine="709"/>
        <w:rPr>
          <w:rFonts w:ascii="Arial" w:hAnsi="Arial" w:cs="Arial"/>
          <w:sz w:val="24"/>
        </w:rPr>
      </w:pPr>
    </w:p>
    <w:p w:rsidR="00DC39E5"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1.1.</w:t>
      </w:r>
      <w:r w:rsidR="001715F1" w:rsidRPr="001E1AA9">
        <w:rPr>
          <w:rFonts w:ascii="Arial" w:hAnsi="Arial" w:cs="Arial"/>
          <w:sz w:val="24"/>
        </w:rPr>
        <w:t xml:space="preserve"> </w:t>
      </w:r>
      <w:r w:rsidRPr="001E1AA9">
        <w:rPr>
          <w:rFonts w:ascii="Arial" w:hAnsi="Arial" w:cs="Arial"/>
          <w:sz w:val="24"/>
        </w:rPr>
        <w:t>Настоящий</w:t>
      </w:r>
      <w:r w:rsidR="001715F1" w:rsidRPr="001E1AA9">
        <w:rPr>
          <w:rFonts w:ascii="Arial" w:hAnsi="Arial" w:cs="Arial"/>
          <w:sz w:val="24"/>
        </w:rPr>
        <w:t xml:space="preserve"> </w:t>
      </w:r>
      <w:r w:rsidRPr="001E1AA9">
        <w:rPr>
          <w:rStyle w:val="20"/>
          <w:rFonts w:ascii="Arial" w:hAnsi="Arial" w:cs="Arial"/>
          <w:b w:val="0"/>
          <w:lang w:eastAsia="en-US" w:bidi="ar-SA"/>
        </w:rPr>
        <w:t>регламент</w:t>
      </w:r>
      <w:r w:rsidR="001715F1" w:rsidRPr="001E1AA9">
        <w:rPr>
          <w:rStyle w:val="20"/>
          <w:rFonts w:ascii="Arial" w:hAnsi="Arial" w:cs="Arial"/>
          <w:b w:val="0"/>
          <w:lang w:eastAsia="en-US" w:bidi="ar-SA"/>
        </w:rPr>
        <w:t xml:space="preserve"> </w:t>
      </w:r>
      <w:r w:rsidRPr="001E1AA9">
        <w:rPr>
          <w:rStyle w:val="20"/>
          <w:rFonts w:ascii="Arial" w:hAnsi="Arial" w:cs="Arial"/>
          <w:b w:val="0"/>
          <w:lang w:eastAsia="en-US" w:bidi="ar-SA"/>
        </w:rPr>
        <w:t>предоставления</w:t>
      </w:r>
      <w:r w:rsidR="001715F1" w:rsidRPr="001E1AA9">
        <w:rPr>
          <w:rStyle w:val="20"/>
          <w:rFonts w:ascii="Arial" w:hAnsi="Arial" w:cs="Arial"/>
          <w:b w:val="0"/>
          <w:lang w:eastAsia="en-US" w:bidi="ar-SA"/>
        </w:rPr>
        <w:t xml:space="preserve"> </w:t>
      </w:r>
      <w:r w:rsidRPr="001E1AA9">
        <w:rPr>
          <w:rStyle w:val="20"/>
          <w:rFonts w:ascii="Arial" w:hAnsi="Arial" w:cs="Arial"/>
          <w:b w:val="0"/>
          <w:lang w:eastAsia="en-US" w:bidi="ar-SA"/>
        </w:rPr>
        <w:t>услуги</w:t>
      </w:r>
      <w:r w:rsidR="001715F1" w:rsidRPr="001E1AA9">
        <w:rPr>
          <w:rStyle w:val="20"/>
          <w:rFonts w:ascii="Arial" w:hAnsi="Arial" w:cs="Arial"/>
          <w:b w:val="0"/>
          <w:lang w:eastAsia="en-US" w:bidi="ar-SA"/>
        </w:rPr>
        <w:t xml:space="preserve"> </w:t>
      </w:r>
      <w:r w:rsidRPr="001E1AA9">
        <w:rPr>
          <w:rStyle w:val="20"/>
          <w:rFonts w:ascii="Arial" w:hAnsi="Arial" w:cs="Arial"/>
          <w:b w:val="0"/>
          <w:lang w:eastAsia="en-US" w:bidi="ar-SA"/>
        </w:rPr>
        <w:t>«Прием</w:t>
      </w:r>
      <w:r w:rsidR="00607DED" w:rsidRPr="001E1AA9">
        <w:rPr>
          <w:rStyle w:val="20"/>
          <w:rFonts w:ascii="Arial" w:hAnsi="Arial" w:cs="Arial"/>
          <w:b w:val="0"/>
          <w:lang w:eastAsia="en-US" w:bidi="ar-SA"/>
        </w:rPr>
        <w:t xml:space="preserve"> на </w:t>
      </w:r>
      <w:r w:rsidRPr="001E1AA9">
        <w:rPr>
          <w:rStyle w:val="20"/>
          <w:rFonts w:ascii="Arial" w:hAnsi="Arial" w:cs="Arial"/>
          <w:b w:val="0"/>
          <w:lang w:eastAsia="en-US" w:bidi="ar-SA"/>
        </w:rPr>
        <w:t>обучение</w:t>
      </w:r>
      <w:r w:rsidR="009965C1" w:rsidRPr="001E1AA9">
        <w:rPr>
          <w:rStyle w:val="20"/>
          <w:rFonts w:ascii="Arial" w:hAnsi="Arial" w:cs="Arial"/>
          <w:b w:val="0"/>
          <w:lang w:eastAsia="en-US" w:bidi="ar-SA"/>
        </w:rPr>
        <w:t xml:space="preserve"> по </w:t>
      </w:r>
      <w:r w:rsidRPr="001E1AA9">
        <w:rPr>
          <w:rStyle w:val="20"/>
          <w:rFonts w:ascii="Arial" w:hAnsi="Arial" w:cs="Arial"/>
          <w:b w:val="0"/>
          <w:lang w:eastAsia="en-US" w:bidi="ar-SA"/>
        </w:rPr>
        <w:t>образовательным</w:t>
      </w:r>
      <w:r w:rsidR="001715F1" w:rsidRPr="001E1AA9">
        <w:rPr>
          <w:rStyle w:val="20"/>
          <w:rFonts w:ascii="Arial" w:hAnsi="Arial" w:cs="Arial"/>
          <w:b w:val="0"/>
          <w:lang w:eastAsia="en-US" w:bidi="ar-SA"/>
        </w:rPr>
        <w:t xml:space="preserve"> </w:t>
      </w:r>
      <w:r w:rsidRPr="001E1AA9">
        <w:rPr>
          <w:rStyle w:val="20"/>
          <w:rFonts w:ascii="Arial" w:hAnsi="Arial" w:cs="Arial"/>
          <w:b w:val="0"/>
          <w:lang w:eastAsia="en-US" w:bidi="ar-SA"/>
        </w:rPr>
        <w:t>программам</w:t>
      </w:r>
      <w:r w:rsidR="001715F1" w:rsidRPr="001E1AA9">
        <w:rPr>
          <w:rStyle w:val="20"/>
          <w:rFonts w:ascii="Arial" w:hAnsi="Arial" w:cs="Arial"/>
          <w:b w:val="0"/>
          <w:lang w:eastAsia="en-US" w:bidi="ar-SA"/>
        </w:rPr>
        <w:t xml:space="preserve"> </w:t>
      </w:r>
      <w:r w:rsidRPr="001E1AA9">
        <w:rPr>
          <w:rStyle w:val="20"/>
          <w:rFonts w:ascii="Arial" w:hAnsi="Arial" w:cs="Arial"/>
          <w:b w:val="0"/>
          <w:lang w:eastAsia="en-US" w:bidi="ar-SA"/>
        </w:rPr>
        <w:t>начального</w:t>
      </w:r>
      <w:r w:rsidR="001715F1" w:rsidRPr="001E1AA9">
        <w:rPr>
          <w:rStyle w:val="20"/>
          <w:rFonts w:ascii="Arial" w:hAnsi="Arial" w:cs="Arial"/>
          <w:b w:val="0"/>
          <w:lang w:eastAsia="en-US" w:bidi="ar-SA"/>
        </w:rPr>
        <w:t xml:space="preserve"> </w:t>
      </w:r>
      <w:r w:rsidRPr="001E1AA9">
        <w:rPr>
          <w:rStyle w:val="20"/>
          <w:rFonts w:ascii="Arial" w:hAnsi="Arial" w:cs="Arial"/>
          <w:b w:val="0"/>
          <w:lang w:eastAsia="en-US" w:bidi="ar-SA"/>
        </w:rPr>
        <w:t>общего,</w:t>
      </w:r>
      <w:r w:rsidR="001715F1" w:rsidRPr="001E1AA9">
        <w:rPr>
          <w:rStyle w:val="20"/>
          <w:rFonts w:ascii="Arial" w:hAnsi="Arial" w:cs="Arial"/>
          <w:b w:val="0"/>
          <w:lang w:eastAsia="en-US" w:bidi="ar-SA"/>
        </w:rPr>
        <w:t xml:space="preserve"> </w:t>
      </w:r>
      <w:r w:rsidRPr="001E1AA9">
        <w:rPr>
          <w:rStyle w:val="20"/>
          <w:rFonts w:ascii="Arial" w:hAnsi="Arial" w:cs="Arial"/>
          <w:b w:val="0"/>
          <w:lang w:eastAsia="en-US" w:bidi="ar-SA"/>
        </w:rPr>
        <w:t>основного</w:t>
      </w:r>
      <w:r w:rsidR="001715F1" w:rsidRPr="001E1AA9">
        <w:rPr>
          <w:rStyle w:val="20"/>
          <w:rFonts w:ascii="Arial" w:hAnsi="Arial" w:cs="Arial"/>
          <w:b w:val="0"/>
          <w:lang w:eastAsia="en-US" w:bidi="ar-SA"/>
        </w:rPr>
        <w:t xml:space="preserve"> </w:t>
      </w:r>
      <w:r w:rsidRPr="001E1AA9">
        <w:rPr>
          <w:rStyle w:val="20"/>
          <w:rFonts w:ascii="Arial" w:hAnsi="Arial" w:cs="Arial"/>
          <w:b w:val="0"/>
          <w:lang w:eastAsia="en-US" w:bidi="ar-SA"/>
        </w:rPr>
        <w:t>общего</w:t>
      </w:r>
      <w:r w:rsidR="00607DED" w:rsidRPr="001E1AA9">
        <w:rPr>
          <w:rStyle w:val="20"/>
          <w:rFonts w:ascii="Arial" w:hAnsi="Arial" w:cs="Arial"/>
          <w:b w:val="0"/>
          <w:lang w:eastAsia="en-US" w:bidi="ar-SA"/>
        </w:rPr>
        <w:t xml:space="preserve"> и </w:t>
      </w:r>
      <w:r w:rsidRPr="001E1AA9">
        <w:rPr>
          <w:rStyle w:val="20"/>
          <w:rFonts w:ascii="Arial" w:hAnsi="Arial" w:cs="Arial"/>
          <w:b w:val="0"/>
          <w:lang w:eastAsia="en-US" w:bidi="ar-SA"/>
        </w:rPr>
        <w:t>среднего</w:t>
      </w:r>
      <w:r w:rsidR="001715F1" w:rsidRPr="001E1AA9">
        <w:rPr>
          <w:rStyle w:val="20"/>
          <w:rFonts w:ascii="Arial" w:hAnsi="Arial" w:cs="Arial"/>
          <w:b w:val="0"/>
          <w:lang w:eastAsia="en-US" w:bidi="ar-SA"/>
        </w:rPr>
        <w:t xml:space="preserve"> </w:t>
      </w:r>
      <w:r w:rsidRPr="001E1AA9">
        <w:rPr>
          <w:rStyle w:val="20"/>
          <w:rFonts w:ascii="Arial" w:hAnsi="Arial" w:cs="Arial"/>
          <w:b w:val="0"/>
          <w:lang w:eastAsia="en-US" w:bidi="ar-SA"/>
        </w:rPr>
        <w:t>общего</w:t>
      </w:r>
      <w:r w:rsidR="001715F1" w:rsidRPr="001E1AA9">
        <w:rPr>
          <w:rStyle w:val="20"/>
          <w:rFonts w:ascii="Arial" w:hAnsi="Arial" w:cs="Arial"/>
          <w:b w:val="0"/>
          <w:lang w:eastAsia="en-US" w:bidi="ar-SA"/>
        </w:rPr>
        <w:t xml:space="preserve"> </w:t>
      </w:r>
      <w:r w:rsidRPr="001E1AA9">
        <w:rPr>
          <w:rStyle w:val="20"/>
          <w:rFonts w:ascii="Arial" w:hAnsi="Arial" w:cs="Arial"/>
          <w:b w:val="0"/>
          <w:lang w:eastAsia="en-US" w:bidi="ar-SA"/>
        </w:rPr>
        <w:t>образования»</w:t>
      </w:r>
      <w:r w:rsidR="001715F1" w:rsidRPr="001E1AA9">
        <w:rPr>
          <w:rStyle w:val="20"/>
          <w:rFonts w:ascii="Arial" w:hAnsi="Arial" w:cs="Arial"/>
          <w:b w:val="0"/>
          <w:lang w:eastAsia="en-US" w:bidi="ar-SA"/>
        </w:rPr>
        <w:t xml:space="preserve"> </w:t>
      </w:r>
      <w:r w:rsidRPr="001E1AA9">
        <w:rPr>
          <w:rStyle w:val="20"/>
          <w:rFonts w:ascii="Arial" w:hAnsi="Arial" w:cs="Arial"/>
          <w:b w:val="0"/>
          <w:lang w:eastAsia="en-US" w:bidi="ar-SA"/>
        </w:rPr>
        <w:t>(далее</w:t>
      </w:r>
      <w:r w:rsidR="001715F1" w:rsidRPr="001E1AA9">
        <w:rPr>
          <w:rStyle w:val="20"/>
          <w:rFonts w:ascii="Arial" w:hAnsi="Arial" w:cs="Arial"/>
          <w:b w:val="0"/>
          <w:lang w:eastAsia="en-US" w:bidi="ar-SA"/>
        </w:rPr>
        <w:t xml:space="preserve"> </w:t>
      </w:r>
      <w:r w:rsidRPr="001E1AA9">
        <w:rPr>
          <w:rStyle w:val="20"/>
          <w:rFonts w:ascii="Arial" w:hAnsi="Arial" w:cs="Arial"/>
          <w:b w:val="0"/>
          <w:lang w:eastAsia="en-US" w:bidi="ar-SA"/>
        </w:rPr>
        <w:t>соответственно</w:t>
      </w:r>
      <w:r w:rsidR="001715F1" w:rsidRPr="001E1AA9">
        <w:rPr>
          <w:rStyle w:val="20"/>
          <w:rFonts w:ascii="Arial" w:hAnsi="Arial" w:cs="Arial"/>
          <w:b w:val="0"/>
          <w:lang w:eastAsia="en-US" w:bidi="ar-SA"/>
        </w:rPr>
        <w:t xml:space="preserve"> </w:t>
      </w:r>
      <w:r w:rsidRPr="001E1AA9">
        <w:rPr>
          <w:rStyle w:val="20"/>
          <w:rFonts w:ascii="Arial" w:hAnsi="Arial" w:cs="Arial"/>
          <w:b w:val="0"/>
          <w:lang w:eastAsia="en-US" w:bidi="ar-SA"/>
        </w:rPr>
        <w:t>–</w:t>
      </w:r>
      <w:r w:rsidR="001715F1" w:rsidRPr="001E1AA9">
        <w:rPr>
          <w:rStyle w:val="20"/>
          <w:rFonts w:ascii="Arial" w:hAnsi="Arial" w:cs="Arial"/>
          <w:b w:val="0"/>
          <w:lang w:eastAsia="en-US" w:bidi="ar-SA"/>
        </w:rPr>
        <w:t xml:space="preserve"> </w:t>
      </w:r>
      <w:r w:rsidRPr="001E1AA9">
        <w:rPr>
          <w:rStyle w:val="20"/>
          <w:rFonts w:ascii="Arial" w:hAnsi="Arial" w:cs="Arial"/>
          <w:b w:val="0"/>
          <w:lang w:eastAsia="en-US" w:bidi="ar-SA"/>
        </w:rPr>
        <w:t>Регламент,</w:t>
      </w:r>
      <w:r w:rsidR="001715F1" w:rsidRPr="001E1AA9">
        <w:rPr>
          <w:rStyle w:val="20"/>
          <w:rFonts w:ascii="Arial" w:hAnsi="Arial" w:cs="Arial"/>
          <w:b w:val="0"/>
          <w:lang w:eastAsia="en-US" w:bidi="ar-SA"/>
        </w:rPr>
        <w:t xml:space="preserve"> </w:t>
      </w:r>
      <w:r w:rsidRPr="001E1AA9">
        <w:rPr>
          <w:rStyle w:val="20"/>
          <w:rFonts w:ascii="Arial" w:hAnsi="Arial" w:cs="Arial"/>
          <w:b w:val="0"/>
          <w:lang w:eastAsia="en-US" w:bidi="ar-SA"/>
        </w:rPr>
        <w:t>Услуга)</w:t>
      </w:r>
      <w:r w:rsidR="001715F1" w:rsidRPr="001E1AA9">
        <w:rPr>
          <w:rStyle w:val="20"/>
          <w:rFonts w:ascii="Arial" w:hAnsi="Arial" w:cs="Arial"/>
          <w:b w:val="0"/>
          <w:lang w:eastAsia="en-US" w:bidi="ar-SA"/>
        </w:rPr>
        <w:t xml:space="preserve"> </w:t>
      </w:r>
      <w:r w:rsidRPr="001E1AA9">
        <w:rPr>
          <w:rFonts w:ascii="Arial" w:hAnsi="Arial" w:cs="Arial"/>
          <w:sz w:val="24"/>
        </w:rPr>
        <w:t>регулирует</w:t>
      </w:r>
      <w:r w:rsidR="001715F1" w:rsidRPr="001E1AA9">
        <w:rPr>
          <w:rFonts w:ascii="Arial" w:hAnsi="Arial" w:cs="Arial"/>
          <w:sz w:val="24"/>
        </w:rPr>
        <w:t xml:space="preserve"> </w:t>
      </w:r>
      <w:r w:rsidRPr="001E1AA9">
        <w:rPr>
          <w:rFonts w:ascii="Arial" w:hAnsi="Arial" w:cs="Arial"/>
          <w:sz w:val="24"/>
        </w:rPr>
        <w:t>отношения,</w:t>
      </w:r>
      <w:r w:rsidR="001715F1" w:rsidRPr="001E1AA9">
        <w:rPr>
          <w:rFonts w:ascii="Arial" w:hAnsi="Arial" w:cs="Arial"/>
          <w:sz w:val="24"/>
        </w:rPr>
        <w:t xml:space="preserve"> </w:t>
      </w:r>
      <w:r w:rsidRPr="001E1AA9">
        <w:rPr>
          <w:rFonts w:ascii="Arial" w:hAnsi="Arial" w:cs="Arial"/>
          <w:sz w:val="24"/>
        </w:rPr>
        <w:t>возникающие</w:t>
      </w:r>
      <w:r w:rsidR="009965C1" w:rsidRPr="001E1AA9">
        <w:rPr>
          <w:rFonts w:ascii="Arial" w:hAnsi="Arial" w:cs="Arial"/>
          <w:sz w:val="24"/>
        </w:rPr>
        <w:t xml:space="preserve"> в </w:t>
      </w:r>
      <w:r w:rsidRPr="001E1AA9">
        <w:rPr>
          <w:rFonts w:ascii="Arial" w:hAnsi="Arial" w:cs="Arial"/>
          <w:sz w:val="24"/>
        </w:rPr>
        <w:t>связи</w:t>
      </w:r>
      <w:r w:rsidR="009965C1" w:rsidRPr="001E1AA9">
        <w:rPr>
          <w:rFonts w:ascii="Arial" w:hAnsi="Arial" w:cs="Arial"/>
          <w:sz w:val="24"/>
        </w:rPr>
        <w:t xml:space="preserve"> с </w:t>
      </w:r>
      <w:r w:rsidRPr="001E1AA9">
        <w:rPr>
          <w:rFonts w:ascii="Arial" w:hAnsi="Arial" w:cs="Arial"/>
          <w:sz w:val="24"/>
        </w:rPr>
        <w:t>предоставлением</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Style w:val="20"/>
          <w:rFonts w:ascii="Arial" w:hAnsi="Arial" w:cs="Arial"/>
          <w:b w:val="0"/>
          <w:lang w:eastAsia="en-US" w:bidi="ar-SA"/>
        </w:rPr>
        <w:t>организациями,</w:t>
      </w:r>
      <w:r w:rsidR="001715F1" w:rsidRPr="001E1AA9">
        <w:rPr>
          <w:rStyle w:val="20"/>
          <w:rFonts w:ascii="Arial" w:hAnsi="Arial" w:cs="Arial"/>
          <w:b w:val="0"/>
          <w:lang w:eastAsia="en-US" w:bidi="ar-SA"/>
        </w:rPr>
        <w:t xml:space="preserve"> </w:t>
      </w:r>
      <w:r w:rsidRPr="001E1AA9">
        <w:rPr>
          <w:rStyle w:val="20"/>
          <w:rFonts w:ascii="Arial" w:hAnsi="Arial" w:cs="Arial"/>
          <w:b w:val="0"/>
          <w:lang w:eastAsia="en-US" w:bidi="ar-SA"/>
        </w:rPr>
        <w:t>осуществляющими</w:t>
      </w:r>
      <w:r w:rsidR="001715F1" w:rsidRPr="001E1AA9">
        <w:rPr>
          <w:rStyle w:val="20"/>
          <w:rFonts w:ascii="Arial" w:hAnsi="Arial" w:cs="Arial"/>
          <w:b w:val="0"/>
          <w:lang w:eastAsia="en-US" w:bidi="ar-SA"/>
        </w:rPr>
        <w:t xml:space="preserve"> </w:t>
      </w:r>
      <w:r w:rsidRPr="001E1AA9">
        <w:rPr>
          <w:rStyle w:val="20"/>
          <w:rFonts w:ascii="Arial" w:hAnsi="Arial" w:cs="Arial"/>
          <w:b w:val="0"/>
          <w:lang w:eastAsia="en-US" w:bidi="ar-SA"/>
        </w:rPr>
        <w:t>образовательную</w:t>
      </w:r>
      <w:r w:rsidR="001715F1" w:rsidRPr="001E1AA9">
        <w:rPr>
          <w:rStyle w:val="20"/>
          <w:rFonts w:ascii="Arial" w:hAnsi="Arial" w:cs="Arial"/>
          <w:b w:val="0"/>
          <w:lang w:eastAsia="en-US" w:bidi="ar-SA"/>
        </w:rPr>
        <w:t xml:space="preserve"> </w:t>
      </w:r>
      <w:r w:rsidRPr="001E1AA9">
        <w:rPr>
          <w:rStyle w:val="20"/>
          <w:rFonts w:ascii="Arial" w:hAnsi="Arial" w:cs="Arial"/>
          <w:b w:val="0"/>
          <w:lang w:eastAsia="en-US" w:bidi="ar-SA"/>
        </w:rPr>
        <w:t>деятельность</w:t>
      </w:r>
      <w:r w:rsidR="009965C1" w:rsidRPr="001E1AA9">
        <w:rPr>
          <w:rStyle w:val="20"/>
          <w:rFonts w:ascii="Arial" w:hAnsi="Arial" w:cs="Arial"/>
          <w:b w:val="0"/>
          <w:lang w:eastAsia="en-US" w:bidi="ar-SA"/>
        </w:rPr>
        <w:t xml:space="preserve"> в </w:t>
      </w:r>
      <w:r w:rsidRPr="001E1AA9">
        <w:rPr>
          <w:rStyle w:val="20"/>
          <w:rFonts w:ascii="Arial" w:hAnsi="Arial" w:cs="Arial"/>
          <w:b w:val="0"/>
          <w:lang w:eastAsia="en-US" w:bidi="ar-SA"/>
        </w:rPr>
        <w:t>Московской</w:t>
      </w:r>
      <w:r w:rsidR="001715F1" w:rsidRPr="001E1AA9">
        <w:rPr>
          <w:rStyle w:val="20"/>
          <w:rFonts w:ascii="Arial" w:hAnsi="Arial" w:cs="Arial"/>
          <w:b w:val="0"/>
          <w:lang w:eastAsia="en-US" w:bidi="ar-SA"/>
        </w:rPr>
        <w:t xml:space="preserve"> </w:t>
      </w:r>
      <w:r w:rsidRPr="001E1AA9">
        <w:rPr>
          <w:rStyle w:val="20"/>
          <w:rFonts w:ascii="Arial" w:hAnsi="Arial" w:cs="Arial"/>
          <w:b w:val="0"/>
          <w:lang w:eastAsia="en-US" w:bidi="ar-SA"/>
        </w:rPr>
        <w:t>области</w:t>
      </w:r>
      <w:r w:rsidR="009965C1" w:rsidRPr="001E1AA9">
        <w:rPr>
          <w:rStyle w:val="20"/>
          <w:rFonts w:ascii="Arial" w:hAnsi="Arial" w:cs="Arial"/>
          <w:b w:val="0"/>
          <w:lang w:eastAsia="en-US" w:bidi="ar-SA"/>
        </w:rPr>
        <w:t xml:space="preserve"> по </w:t>
      </w:r>
      <w:r w:rsidRPr="001E1AA9">
        <w:rPr>
          <w:rStyle w:val="20"/>
          <w:rFonts w:ascii="Arial" w:hAnsi="Arial" w:cs="Arial"/>
          <w:b w:val="0"/>
          <w:lang w:eastAsia="en-US" w:bidi="ar-SA"/>
        </w:rPr>
        <w:t>программам</w:t>
      </w:r>
      <w:r w:rsidR="001715F1" w:rsidRPr="001E1AA9">
        <w:rPr>
          <w:rStyle w:val="20"/>
          <w:rFonts w:ascii="Arial" w:hAnsi="Arial" w:cs="Arial"/>
          <w:b w:val="0"/>
          <w:lang w:eastAsia="en-US" w:bidi="ar-SA"/>
        </w:rPr>
        <w:t xml:space="preserve"> </w:t>
      </w:r>
      <w:r w:rsidRPr="001E1AA9">
        <w:rPr>
          <w:rStyle w:val="20"/>
          <w:rFonts w:ascii="Arial" w:hAnsi="Arial" w:cs="Arial"/>
          <w:b w:val="0"/>
          <w:lang w:eastAsia="en-US" w:bidi="ar-SA"/>
        </w:rPr>
        <w:t>начального</w:t>
      </w:r>
      <w:r w:rsidR="001715F1" w:rsidRPr="001E1AA9">
        <w:rPr>
          <w:rStyle w:val="20"/>
          <w:rFonts w:ascii="Arial" w:hAnsi="Arial" w:cs="Arial"/>
          <w:b w:val="0"/>
          <w:lang w:eastAsia="en-US" w:bidi="ar-SA"/>
        </w:rPr>
        <w:t xml:space="preserve"> </w:t>
      </w:r>
      <w:r w:rsidRPr="001E1AA9">
        <w:rPr>
          <w:rStyle w:val="20"/>
          <w:rFonts w:ascii="Arial" w:hAnsi="Arial" w:cs="Arial"/>
          <w:b w:val="0"/>
          <w:lang w:eastAsia="en-US" w:bidi="ar-SA"/>
        </w:rPr>
        <w:t>общего,</w:t>
      </w:r>
      <w:r w:rsidR="001715F1" w:rsidRPr="001E1AA9">
        <w:rPr>
          <w:rStyle w:val="20"/>
          <w:rFonts w:ascii="Arial" w:hAnsi="Arial" w:cs="Arial"/>
          <w:b w:val="0"/>
          <w:lang w:eastAsia="en-US" w:bidi="ar-SA"/>
        </w:rPr>
        <w:t xml:space="preserve"> </w:t>
      </w:r>
      <w:r w:rsidRPr="001E1AA9">
        <w:rPr>
          <w:rStyle w:val="20"/>
          <w:rFonts w:ascii="Arial" w:hAnsi="Arial" w:cs="Arial"/>
          <w:b w:val="0"/>
          <w:lang w:eastAsia="en-US" w:bidi="ar-SA"/>
        </w:rPr>
        <w:t>основного</w:t>
      </w:r>
      <w:r w:rsidR="001715F1" w:rsidRPr="001E1AA9">
        <w:rPr>
          <w:rStyle w:val="20"/>
          <w:rFonts w:ascii="Arial" w:hAnsi="Arial" w:cs="Arial"/>
          <w:b w:val="0"/>
          <w:lang w:eastAsia="en-US" w:bidi="ar-SA"/>
        </w:rPr>
        <w:t xml:space="preserve"> </w:t>
      </w:r>
      <w:r w:rsidRPr="001E1AA9">
        <w:rPr>
          <w:rStyle w:val="20"/>
          <w:rFonts w:ascii="Arial" w:hAnsi="Arial" w:cs="Arial"/>
          <w:b w:val="0"/>
          <w:lang w:eastAsia="en-US" w:bidi="ar-SA"/>
        </w:rPr>
        <w:t>общего</w:t>
      </w:r>
      <w:r w:rsidR="00607DED" w:rsidRPr="001E1AA9">
        <w:rPr>
          <w:rStyle w:val="20"/>
          <w:rFonts w:ascii="Arial" w:hAnsi="Arial" w:cs="Arial"/>
          <w:b w:val="0"/>
          <w:lang w:eastAsia="en-US" w:bidi="ar-SA"/>
        </w:rPr>
        <w:t xml:space="preserve"> и </w:t>
      </w:r>
      <w:r w:rsidRPr="001E1AA9">
        <w:rPr>
          <w:rStyle w:val="20"/>
          <w:rFonts w:ascii="Arial" w:hAnsi="Arial" w:cs="Arial"/>
          <w:b w:val="0"/>
          <w:lang w:eastAsia="en-US" w:bidi="ar-SA"/>
        </w:rPr>
        <w:t>среднего</w:t>
      </w:r>
      <w:r w:rsidR="001715F1" w:rsidRPr="001E1AA9">
        <w:rPr>
          <w:rStyle w:val="20"/>
          <w:rFonts w:ascii="Arial" w:hAnsi="Arial" w:cs="Arial"/>
          <w:b w:val="0"/>
          <w:lang w:eastAsia="en-US" w:bidi="ar-SA"/>
        </w:rPr>
        <w:t xml:space="preserve"> </w:t>
      </w:r>
      <w:r w:rsidRPr="001E1AA9">
        <w:rPr>
          <w:rStyle w:val="20"/>
          <w:rFonts w:ascii="Arial" w:hAnsi="Arial" w:cs="Arial"/>
          <w:b w:val="0"/>
          <w:lang w:eastAsia="en-US" w:bidi="ar-SA"/>
        </w:rPr>
        <w:t>общего</w:t>
      </w:r>
      <w:r w:rsidR="001715F1" w:rsidRPr="001E1AA9">
        <w:rPr>
          <w:rStyle w:val="20"/>
          <w:rFonts w:ascii="Arial" w:hAnsi="Arial" w:cs="Arial"/>
          <w:b w:val="0"/>
          <w:lang w:eastAsia="en-US" w:bidi="ar-SA"/>
        </w:rPr>
        <w:t xml:space="preserve"> </w:t>
      </w:r>
      <w:r w:rsidRPr="001E1AA9">
        <w:rPr>
          <w:rStyle w:val="20"/>
          <w:rFonts w:ascii="Arial" w:hAnsi="Arial" w:cs="Arial"/>
          <w:b w:val="0"/>
          <w:lang w:eastAsia="en-US" w:bidi="ar-SA"/>
        </w:rPr>
        <w:t>образования</w:t>
      </w:r>
      <w:r w:rsidR="001715F1" w:rsidRPr="001E1AA9">
        <w:rPr>
          <w:rFonts w:ascii="Arial" w:hAnsi="Arial" w:cs="Arial"/>
          <w:color w:val="C9211E"/>
          <w:sz w:val="24"/>
        </w:rPr>
        <w:t xml:space="preserve"> </w:t>
      </w:r>
      <w:r w:rsidRPr="001E1AA9">
        <w:rPr>
          <w:rFonts w:ascii="Arial" w:hAnsi="Arial" w:cs="Arial"/>
          <w:sz w:val="24"/>
        </w:rPr>
        <w:t>(далее</w:t>
      </w:r>
      <w:r w:rsidR="001715F1" w:rsidRPr="001E1AA9">
        <w:rPr>
          <w:rFonts w:ascii="Arial" w:hAnsi="Arial" w:cs="Arial"/>
          <w:sz w:val="24"/>
        </w:rPr>
        <w:t xml:space="preserve"> </w:t>
      </w:r>
      <w:r w:rsidRPr="001E1AA9">
        <w:rPr>
          <w:rFonts w:ascii="Arial" w:hAnsi="Arial" w:cs="Arial"/>
          <w:sz w:val="24"/>
        </w:rPr>
        <w:t>–</w:t>
      </w:r>
      <w:r w:rsidR="001715F1" w:rsidRPr="001E1AA9">
        <w:rPr>
          <w:rFonts w:ascii="Arial" w:hAnsi="Arial" w:cs="Arial"/>
          <w:sz w:val="24"/>
        </w:rPr>
        <w:t xml:space="preserve"> </w:t>
      </w:r>
      <w:r w:rsidRPr="001E1AA9">
        <w:rPr>
          <w:rStyle w:val="20"/>
          <w:rFonts w:ascii="Arial" w:hAnsi="Arial" w:cs="Arial"/>
          <w:b w:val="0"/>
          <w:lang w:eastAsia="en-US" w:bidi="ar-SA"/>
        </w:rPr>
        <w:t>Организация</w:t>
      </w:r>
      <w:r w:rsidRPr="001E1AA9">
        <w:rPr>
          <w:rFonts w:ascii="Arial" w:hAnsi="Arial" w:cs="Arial"/>
          <w:sz w:val="24"/>
        </w:rPr>
        <w:t>).</w:t>
      </w:r>
    </w:p>
    <w:p w:rsidR="001B16A0"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1.2.</w:t>
      </w:r>
      <w:r w:rsidR="001715F1" w:rsidRPr="001E1AA9">
        <w:rPr>
          <w:rFonts w:ascii="Arial" w:hAnsi="Arial" w:cs="Arial"/>
          <w:sz w:val="24"/>
        </w:rPr>
        <w:t xml:space="preserve"> </w:t>
      </w:r>
      <w:r w:rsidRPr="001E1AA9">
        <w:rPr>
          <w:rFonts w:ascii="Arial" w:hAnsi="Arial" w:cs="Arial"/>
          <w:sz w:val="24"/>
        </w:rPr>
        <w:t>Перечень</w:t>
      </w:r>
      <w:r w:rsidR="001715F1" w:rsidRPr="001E1AA9">
        <w:rPr>
          <w:rFonts w:ascii="Arial" w:hAnsi="Arial" w:cs="Arial"/>
          <w:sz w:val="24"/>
        </w:rPr>
        <w:t xml:space="preserve"> </w:t>
      </w:r>
      <w:r w:rsidRPr="001E1AA9">
        <w:rPr>
          <w:rFonts w:ascii="Arial" w:hAnsi="Arial" w:cs="Arial"/>
          <w:sz w:val="24"/>
        </w:rPr>
        <w:t>принятых</w:t>
      </w:r>
      <w:r w:rsidR="001715F1" w:rsidRPr="001E1AA9">
        <w:rPr>
          <w:rFonts w:ascii="Arial" w:hAnsi="Arial" w:cs="Arial"/>
          <w:sz w:val="24"/>
        </w:rPr>
        <w:t xml:space="preserve"> </w:t>
      </w:r>
      <w:r w:rsidRPr="001E1AA9">
        <w:rPr>
          <w:rFonts w:ascii="Arial" w:hAnsi="Arial" w:cs="Arial"/>
          <w:sz w:val="24"/>
        </w:rPr>
        <w:t>сокращений:</w:t>
      </w:r>
    </w:p>
    <w:p w:rsidR="001B16A0" w:rsidRPr="001E1AA9" w:rsidRDefault="001B16A0" w:rsidP="001E1AA9">
      <w:pPr>
        <w:spacing w:line="276" w:lineRule="auto"/>
        <w:ind w:firstLine="709"/>
        <w:rPr>
          <w:rFonts w:ascii="Arial" w:hAnsi="Arial" w:cs="Arial"/>
          <w:sz w:val="24"/>
        </w:rPr>
        <w:sectPr w:rsidR="001B16A0" w:rsidRPr="001E1AA9" w:rsidSect="001E1AA9">
          <w:headerReference w:type="default" r:id="rId8"/>
          <w:headerReference w:type="first" r:id="rId9"/>
          <w:type w:val="continuous"/>
          <w:pgSz w:w="11906" w:h="16838"/>
          <w:pgMar w:top="1134" w:right="567" w:bottom="1134" w:left="1134" w:header="680" w:footer="0" w:gutter="0"/>
          <w:paperSrc w:first="15" w:other="15"/>
          <w:cols w:space="720"/>
          <w:formProt w:val="0"/>
          <w:titlePg/>
          <w:docGrid w:linePitch="312" w:charSpace="-6145"/>
        </w:sectPr>
      </w:pPr>
    </w:p>
    <w:p w:rsidR="001B16A0" w:rsidRPr="001E1AA9" w:rsidRDefault="00E668BA" w:rsidP="001E1AA9">
      <w:pPr>
        <w:pStyle w:val="4"/>
        <w:ind w:left="48"/>
        <w:rPr>
          <w:rFonts w:ascii="Arial" w:hAnsi="Arial" w:cs="Arial"/>
          <w:sz w:val="24"/>
        </w:rPr>
      </w:pPr>
      <w:r w:rsidRPr="001E1AA9">
        <w:rPr>
          <w:rFonts w:ascii="Arial" w:hAnsi="Arial" w:cs="Arial"/>
          <w:sz w:val="24"/>
        </w:rPr>
        <w:t>1.2.1.</w:t>
      </w:r>
      <w:r w:rsidR="001715F1" w:rsidRPr="001E1AA9">
        <w:rPr>
          <w:rFonts w:ascii="Arial" w:hAnsi="Arial" w:cs="Arial"/>
          <w:sz w:val="24"/>
        </w:rPr>
        <w:t xml:space="preserve"> </w:t>
      </w:r>
      <w:r w:rsidRPr="001E1AA9">
        <w:rPr>
          <w:rFonts w:ascii="Arial" w:hAnsi="Arial" w:cs="Arial"/>
          <w:sz w:val="24"/>
        </w:rPr>
        <w:t>ВИС</w:t>
      </w:r>
      <w:r w:rsidR="001715F1" w:rsidRPr="001E1AA9">
        <w:rPr>
          <w:rFonts w:ascii="Arial" w:hAnsi="Arial" w:cs="Arial"/>
          <w:sz w:val="24"/>
        </w:rPr>
        <w:t xml:space="preserve"> </w:t>
      </w:r>
      <w:r w:rsidRPr="001E1AA9">
        <w:rPr>
          <w:rFonts w:ascii="Arial" w:hAnsi="Arial" w:cs="Arial"/>
          <w:sz w:val="24"/>
        </w:rPr>
        <w:t>(ведомственная</w:t>
      </w:r>
      <w:r w:rsidR="001715F1" w:rsidRPr="001E1AA9">
        <w:rPr>
          <w:rFonts w:ascii="Arial" w:hAnsi="Arial" w:cs="Arial"/>
          <w:sz w:val="24"/>
        </w:rPr>
        <w:t xml:space="preserve"> </w:t>
      </w:r>
      <w:r w:rsidRPr="001E1AA9">
        <w:rPr>
          <w:rFonts w:ascii="Arial" w:hAnsi="Arial" w:cs="Arial"/>
          <w:sz w:val="24"/>
        </w:rPr>
        <w:t>информационная</w:t>
      </w:r>
      <w:r w:rsidR="001715F1" w:rsidRPr="001E1AA9">
        <w:rPr>
          <w:rFonts w:ascii="Arial" w:hAnsi="Arial" w:cs="Arial"/>
          <w:sz w:val="24"/>
        </w:rPr>
        <w:t xml:space="preserve"> </w:t>
      </w:r>
      <w:r w:rsidRPr="001E1AA9">
        <w:rPr>
          <w:rFonts w:ascii="Arial" w:hAnsi="Arial" w:cs="Arial"/>
          <w:sz w:val="24"/>
        </w:rPr>
        <w:t>система)</w:t>
      </w:r>
      <w:r w:rsidR="001715F1" w:rsidRPr="001E1AA9">
        <w:rPr>
          <w:rFonts w:ascii="Arial" w:hAnsi="Arial" w:cs="Arial"/>
          <w:sz w:val="24"/>
        </w:rPr>
        <w:t xml:space="preserve"> </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Региональный</w:t>
      </w:r>
      <w:r w:rsidR="001715F1" w:rsidRPr="001E1AA9">
        <w:rPr>
          <w:rFonts w:ascii="Arial" w:hAnsi="Arial" w:cs="Arial"/>
          <w:sz w:val="24"/>
        </w:rPr>
        <w:t xml:space="preserve"> </w:t>
      </w:r>
      <w:r w:rsidRPr="001E1AA9">
        <w:rPr>
          <w:rFonts w:ascii="Arial" w:hAnsi="Arial" w:cs="Arial"/>
          <w:sz w:val="24"/>
        </w:rPr>
        <w:t>сегмент</w:t>
      </w:r>
      <w:r w:rsidR="001715F1" w:rsidRPr="001E1AA9">
        <w:rPr>
          <w:rFonts w:ascii="Arial" w:hAnsi="Arial" w:cs="Arial"/>
          <w:sz w:val="24"/>
        </w:rPr>
        <w:t xml:space="preserve"> </w:t>
      </w:r>
      <w:r w:rsidRPr="001E1AA9">
        <w:rPr>
          <w:rFonts w:ascii="Arial" w:hAnsi="Arial" w:cs="Arial"/>
          <w:sz w:val="24"/>
        </w:rPr>
        <w:t>ФГИС</w:t>
      </w:r>
      <w:r w:rsidR="001715F1" w:rsidRPr="001E1AA9">
        <w:rPr>
          <w:rFonts w:ascii="Arial" w:hAnsi="Arial" w:cs="Arial"/>
          <w:sz w:val="24"/>
        </w:rPr>
        <w:t xml:space="preserve"> </w:t>
      </w:r>
      <w:r w:rsidRPr="001E1AA9">
        <w:rPr>
          <w:rFonts w:ascii="Arial" w:hAnsi="Arial" w:cs="Arial"/>
          <w:sz w:val="24"/>
        </w:rPr>
        <w:t>«Моя</w:t>
      </w:r>
      <w:r w:rsidR="001715F1" w:rsidRPr="001E1AA9">
        <w:rPr>
          <w:rFonts w:ascii="Arial" w:hAnsi="Arial" w:cs="Arial"/>
          <w:sz w:val="24"/>
        </w:rPr>
        <w:t xml:space="preserve"> </w:t>
      </w:r>
      <w:r w:rsidRPr="001E1AA9">
        <w:rPr>
          <w:rFonts w:ascii="Arial" w:hAnsi="Arial" w:cs="Arial"/>
          <w:sz w:val="24"/>
        </w:rPr>
        <w:t>школа»</w:t>
      </w:r>
      <w:r w:rsidR="009965C1" w:rsidRPr="001E1AA9">
        <w:rPr>
          <w:rFonts w:ascii="Arial" w:hAnsi="Arial" w:cs="Arial"/>
          <w:sz w:val="24"/>
        </w:rPr>
        <w:t xml:space="preserve"> в </w:t>
      </w:r>
      <w:r w:rsidRPr="001E1AA9">
        <w:rPr>
          <w:rFonts w:ascii="Arial" w:hAnsi="Arial" w:cs="Arial"/>
          <w:sz w:val="24"/>
        </w:rPr>
        <w:t>составе</w:t>
      </w:r>
      <w:r w:rsidR="001715F1" w:rsidRPr="001E1AA9">
        <w:rPr>
          <w:rFonts w:ascii="Arial" w:hAnsi="Arial" w:cs="Arial"/>
          <w:sz w:val="24"/>
        </w:rPr>
        <w:t xml:space="preserve"> </w:t>
      </w:r>
      <w:r w:rsidRPr="001E1AA9">
        <w:rPr>
          <w:rFonts w:ascii="Arial" w:hAnsi="Arial" w:cs="Arial"/>
          <w:sz w:val="24"/>
        </w:rPr>
        <w:t>государственной</w:t>
      </w:r>
      <w:r w:rsidR="001715F1" w:rsidRPr="001E1AA9">
        <w:rPr>
          <w:rFonts w:ascii="Arial" w:hAnsi="Arial" w:cs="Arial"/>
          <w:sz w:val="24"/>
        </w:rPr>
        <w:t xml:space="preserve"> </w:t>
      </w:r>
      <w:r w:rsidRPr="001E1AA9">
        <w:rPr>
          <w:rFonts w:ascii="Arial" w:hAnsi="Arial" w:cs="Arial"/>
          <w:sz w:val="24"/>
        </w:rPr>
        <w:t>информационной</w:t>
      </w:r>
      <w:r w:rsidR="001715F1" w:rsidRPr="001E1AA9">
        <w:rPr>
          <w:rFonts w:ascii="Arial" w:hAnsi="Arial" w:cs="Arial"/>
          <w:sz w:val="24"/>
        </w:rPr>
        <w:t xml:space="preserve"> </w:t>
      </w:r>
      <w:r w:rsidRPr="001E1AA9">
        <w:rPr>
          <w:rFonts w:ascii="Arial" w:hAnsi="Arial" w:cs="Arial"/>
          <w:sz w:val="24"/>
        </w:rPr>
        <w:t>системы</w:t>
      </w:r>
      <w:r w:rsidR="001715F1" w:rsidRPr="001E1AA9">
        <w:rPr>
          <w:rFonts w:ascii="Arial" w:hAnsi="Arial" w:cs="Arial"/>
          <w:sz w:val="24"/>
        </w:rPr>
        <w:t xml:space="preserve"> </w:t>
      </w:r>
      <w:r w:rsidRPr="001E1AA9">
        <w:rPr>
          <w:rFonts w:ascii="Arial" w:hAnsi="Arial" w:cs="Arial"/>
          <w:sz w:val="24"/>
        </w:rPr>
        <w:t>«Единая</w:t>
      </w:r>
      <w:r w:rsidR="001715F1" w:rsidRPr="001E1AA9">
        <w:rPr>
          <w:rFonts w:ascii="Arial" w:hAnsi="Arial" w:cs="Arial"/>
          <w:sz w:val="24"/>
        </w:rPr>
        <w:t xml:space="preserve"> </w:t>
      </w:r>
      <w:r w:rsidRPr="001E1AA9">
        <w:rPr>
          <w:rFonts w:ascii="Arial" w:hAnsi="Arial" w:cs="Arial"/>
          <w:sz w:val="24"/>
        </w:rPr>
        <w:t>информационная</w:t>
      </w:r>
      <w:r w:rsidR="001715F1" w:rsidRPr="001E1AA9">
        <w:rPr>
          <w:rFonts w:ascii="Arial" w:hAnsi="Arial" w:cs="Arial"/>
          <w:sz w:val="24"/>
        </w:rPr>
        <w:t xml:space="preserve"> </w:t>
      </w:r>
      <w:r w:rsidRPr="001E1AA9">
        <w:rPr>
          <w:rFonts w:ascii="Arial" w:hAnsi="Arial" w:cs="Arial"/>
          <w:sz w:val="24"/>
        </w:rPr>
        <w:t>система</w:t>
      </w:r>
      <w:r w:rsidR="001715F1" w:rsidRPr="001E1AA9">
        <w:rPr>
          <w:rFonts w:ascii="Arial" w:hAnsi="Arial" w:cs="Arial"/>
          <w:sz w:val="24"/>
        </w:rPr>
        <w:t xml:space="preserve"> </w:t>
      </w:r>
      <w:r w:rsidRPr="001E1AA9">
        <w:rPr>
          <w:rFonts w:ascii="Arial" w:hAnsi="Arial" w:cs="Arial"/>
          <w:sz w:val="24"/>
        </w:rPr>
        <w:t>учета</w:t>
      </w:r>
      <w:r w:rsidR="00607DED" w:rsidRPr="001E1AA9">
        <w:rPr>
          <w:rFonts w:ascii="Arial" w:hAnsi="Arial" w:cs="Arial"/>
          <w:sz w:val="24"/>
        </w:rPr>
        <w:t xml:space="preserve"> и </w:t>
      </w:r>
      <w:r w:rsidRPr="001E1AA9">
        <w:rPr>
          <w:rFonts w:ascii="Arial" w:hAnsi="Arial" w:cs="Arial"/>
          <w:sz w:val="24"/>
        </w:rPr>
        <w:t>мониторинга</w:t>
      </w:r>
      <w:r w:rsidR="001715F1" w:rsidRPr="001E1AA9">
        <w:rPr>
          <w:rFonts w:ascii="Arial" w:hAnsi="Arial" w:cs="Arial"/>
          <w:sz w:val="24"/>
        </w:rPr>
        <w:t xml:space="preserve"> </w:t>
      </w:r>
      <w:r w:rsidRPr="001E1AA9">
        <w:rPr>
          <w:rFonts w:ascii="Arial" w:hAnsi="Arial" w:cs="Arial"/>
          <w:sz w:val="24"/>
        </w:rPr>
        <w:t>образовательных</w:t>
      </w:r>
      <w:r w:rsidR="001715F1" w:rsidRPr="001E1AA9">
        <w:rPr>
          <w:rFonts w:ascii="Arial" w:hAnsi="Arial" w:cs="Arial"/>
          <w:sz w:val="24"/>
        </w:rPr>
        <w:t xml:space="preserve"> </w:t>
      </w:r>
      <w:r w:rsidRPr="001E1AA9">
        <w:rPr>
          <w:rFonts w:ascii="Arial" w:hAnsi="Arial" w:cs="Arial"/>
          <w:sz w:val="24"/>
        </w:rPr>
        <w:t>достижений</w:t>
      </w:r>
      <w:r w:rsidR="001715F1" w:rsidRPr="001E1AA9">
        <w:rPr>
          <w:rFonts w:ascii="Arial" w:hAnsi="Arial" w:cs="Arial"/>
          <w:sz w:val="24"/>
        </w:rPr>
        <w:t xml:space="preserve"> </w:t>
      </w:r>
      <w:r w:rsidRPr="001E1AA9">
        <w:rPr>
          <w:rFonts w:ascii="Arial" w:hAnsi="Arial" w:cs="Arial"/>
          <w:sz w:val="24"/>
        </w:rPr>
        <w:t>обучающихся</w:t>
      </w:r>
      <w:r w:rsidR="001715F1" w:rsidRPr="001E1AA9">
        <w:rPr>
          <w:rFonts w:ascii="Arial" w:hAnsi="Arial" w:cs="Arial"/>
          <w:sz w:val="24"/>
        </w:rPr>
        <w:t xml:space="preserve"> </w:t>
      </w:r>
      <w:r w:rsidRPr="001E1AA9">
        <w:rPr>
          <w:rFonts w:ascii="Arial" w:hAnsi="Arial" w:cs="Arial"/>
          <w:sz w:val="24"/>
        </w:rPr>
        <w:t>общеобразовательных</w:t>
      </w:r>
      <w:r w:rsidR="001715F1" w:rsidRPr="001E1AA9">
        <w:rPr>
          <w:rFonts w:ascii="Arial" w:hAnsi="Arial" w:cs="Arial"/>
          <w:sz w:val="24"/>
        </w:rPr>
        <w:t xml:space="preserve"> </w:t>
      </w:r>
      <w:r w:rsidRPr="001E1AA9">
        <w:rPr>
          <w:rFonts w:ascii="Arial" w:hAnsi="Arial" w:cs="Arial"/>
          <w:sz w:val="24"/>
        </w:rPr>
        <w:t>организаций</w:t>
      </w:r>
      <w:r w:rsidR="001715F1" w:rsidRPr="001E1AA9">
        <w:rPr>
          <w:rFonts w:ascii="Arial" w:hAnsi="Arial" w:cs="Arial"/>
          <w:sz w:val="24"/>
        </w:rPr>
        <w:t xml:space="preserve"> </w:t>
      </w:r>
      <w:r w:rsidRPr="001E1AA9">
        <w:rPr>
          <w:rFonts w:ascii="Arial" w:hAnsi="Arial" w:cs="Arial"/>
          <w:sz w:val="24"/>
        </w:rPr>
        <w:t>Московской</w:t>
      </w:r>
      <w:r w:rsidR="001715F1" w:rsidRPr="001E1AA9">
        <w:rPr>
          <w:rFonts w:ascii="Arial" w:hAnsi="Arial" w:cs="Arial"/>
          <w:sz w:val="24"/>
        </w:rPr>
        <w:t xml:space="preserve"> </w:t>
      </w:r>
      <w:r w:rsidRPr="001E1AA9">
        <w:rPr>
          <w:rFonts w:ascii="Arial" w:hAnsi="Arial" w:cs="Arial"/>
          <w:sz w:val="24"/>
        </w:rPr>
        <w:t>области».</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4"/>
        <w:ind w:left="48"/>
        <w:rPr>
          <w:rFonts w:ascii="Arial" w:hAnsi="Arial" w:cs="Arial"/>
          <w:sz w:val="24"/>
        </w:rPr>
      </w:pPr>
      <w:r w:rsidRPr="001E1AA9">
        <w:rPr>
          <w:rFonts w:ascii="Arial" w:hAnsi="Arial" w:cs="Arial"/>
          <w:sz w:val="24"/>
        </w:rPr>
        <w:t>1.2.</w:t>
      </w:r>
      <w:r w:rsidR="00DD4E73" w:rsidRPr="001E1AA9">
        <w:rPr>
          <w:rFonts w:ascii="Arial" w:hAnsi="Arial" w:cs="Arial"/>
          <w:sz w:val="24"/>
        </w:rPr>
        <w:t>2</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ЕСИА</w:t>
      </w:r>
      <w:r w:rsidR="001715F1" w:rsidRPr="001E1AA9">
        <w:rPr>
          <w:rFonts w:ascii="Arial" w:hAnsi="Arial" w:cs="Arial"/>
          <w:sz w:val="24"/>
        </w:rPr>
        <w:t xml:space="preserve"> </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федеральная</w:t>
      </w:r>
      <w:r w:rsidR="001715F1" w:rsidRPr="001E1AA9">
        <w:rPr>
          <w:rFonts w:ascii="Arial" w:hAnsi="Arial" w:cs="Arial"/>
          <w:sz w:val="24"/>
        </w:rPr>
        <w:t xml:space="preserve"> </w:t>
      </w:r>
      <w:r w:rsidRPr="001E1AA9">
        <w:rPr>
          <w:rFonts w:ascii="Arial" w:hAnsi="Arial" w:cs="Arial"/>
          <w:sz w:val="24"/>
        </w:rPr>
        <w:t>государственная</w:t>
      </w:r>
      <w:r w:rsidR="001715F1" w:rsidRPr="001E1AA9">
        <w:rPr>
          <w:rFonts w:ascii="Arial" w:hAnsi="Arial" w:cs="Arial"/>
          <w:sz w:val="24"/>
        </w:rPr>
        <w:t xml:space="preserve"> </w:t>
      </w:r>
      <w:r w:rsidRPr="001E1AA9">
        <w:rPr>
          <w:rFonts w:ascii="Arial" w:hAnsi="Arial" w:cs="Arial"/>
          <w:sz w:val="24"/>
        </w:rPr>
        <w:t>информационная</w:t>
      </w:r>
      <w:r w:rsidR="001715F1" w:rsidRPr="001E1AA9">
        <w:rPr>
          <w:rFonts w:ascii="Arial" w:hAnsi="Arial" w:cs="Arial"/>
          <w:sz w:val="24"/>
        </w:rPr>
        <w:t xml:space="preserve"> </w:t>
      </w:r>
      <w:r w:rsidRPr="001E1AA9">
        <w:rPr>
          <w:rFonts w:ascii="Arial" w:hAnsi="Arial" w:cs="Arial"/>
          <w:sz w:val="24"/>
        </w:rPr>
        <w:t>система</w:t>
      </w:r>
      <w:r w:rsidR="001715F1" w:rsidRPr="001E1AA9">
        <w:rPr>
          <w:rFonts w:ascii="Arial" w:hAnsi="Arial" w:cs="Arial"/>
          <w:sz w:val="24"/>
        </w:rPr>
        <w:t xml:space="preserve"> </w:t>
      </w:r>
      <w:r w:rsidRPr="001E1AA9">
        <w:rPr>
          <w:rFonts w:ascii="Arial" w:hAnsi="Arial" w:cs="Arial"/>
          <w:sz w:val="24"/>
        </w:rPr>
        <w:t>«Единая</w:t>
      </w:r>
      <w:r w:rsidR="001715F1" w:rsidRPr="001E1AA9">
        <w:rPr>
          <w:rFonts w:ascii="Arial" w:hAnsi="Arial" w:cs="Arial"/>
          <w:sz w:val="24"/>
        </w:rPr>
        <w:t xml:space="preserve"> </w:t>
      </w:r>
      <w:r w:rsidRPr="001E1AA9">
        <w:rPr>
          <w:rFonts w:ascii="Arial" w:hAnsi="Arial" w:cs="Arial"/>
          <w:sz w:val="24"/>
        </w:rPr>
        <w:t>система</w:t>
      </w:r>
      <w:r w:rsidR="001715F1" w:rsidRPr="001E1AA9">
        <w:rPr>
          <w:rFonts w:ascii="Arial" w:hAnsi="Arial" w:cs="Arial"/>
          <w:sz w:val="24"/>
        </w:rPr>
        <w:t xml:space="preserve"> </w:t>
      </w:r>
      <w:r w:rsidRPr="001E1AA9">
        <w:rPr>
          <w:rFonts w:ascii="Arial" w:hAnsi="Arial" w:cs="Arial"/>
          <w:sz w:val="24"/>
        </w:rPr>
        <w:t>идентификации</w:t>
      </w:r>
      <w:r w:rsidR="00607DED" w:rsidRPr="001E1AA9">
        <w:rPr>
          <w:rFonts w:ascii="Arial" w:hAnsi="Arial" w:cs="Arial"/>
          <w:sz w:val="24"/>
        </w:rPr>
        <w:t xml:space="preserve"> и </w:t>
      </w:r>
      <w:r w:rsidRPr="001E1AA9">
        <w:rPr>
          <w:rFonts w:ascii="Arial" w:hAnsi="Arial" w:cs="Arial"/>
          <w:sz w:val="24"/>
        </w:rPr>
        <w:t>аутентификации</w:t>
      </w:r>
      <w:r w:rsidR="009965C1" w:rsidRPr="001E1AA9">
        <w:rPr>
          <w:rFonts w:ascii="Arial" w:hAnsi="Arial" w:cs="Arial"/>
          <w:sz w:val="24"/>
        </w:rPr>
        <w:t xml:space="preserve"> в </w:t>
      </w:r>
      <w:r w:rsidRPr="001E1AA9">
        <w:rPr>
          <w:rFonts w:ascii="Arial" w:hAnsi="Arial" w:cs="Arial"/>
          <w:sz w:val="24"/>
        </w:rPr>
        <w:t>инфраструктуре,</w:t>
      </w:r>
      <w:r w:rsidR="001715F1" w:rsidRPr="001E1AA9">
        <w:rPr>
          <w:rFonts w:ascii="Arial" w:hAnsi="Arial" w:cs="Arial"/>
          <w:sz w:val="24"/>
        </w:rPr>
        <w:t xml:space="preserve"> </w:t>
      </w:r>
      <w:r w:rsidRPr="001E1AA9">
        <w:rPr>
          <w:rFonts w:ascii="Arial" w:hAnsi="Arial" w:cs="Arial"/>
          <w:sz w:val="24"/>
        </w:rPr>
        <w:t>обеспечивающей</w:t>
      </w:r>
      <w:r w:rsidR="001715F1" w:rsidRPr="001E1AA9">
        <w:rPr>
          <w:rFonts w:ascii="Arial" w:hAnsi="Arial" w:cs="Arial"/>
          <w:sz w:val="24"/>
        </w:rPr>
        <w:t xml:space="preserve"> </w:t>
      </w:r>
      <w:r w:rsidRPr="001E1AA9">
        <w:rPr>
          <w:rFonts w:ascii="Arial" w:hAnsi="Arial" w:cs="Arial"/>
          <w:sz w:val="24"/>
        </w:rPr>
        <w:t>информационно</w:t>
      </w: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Pr="001E1AA9">
        <w:rPr>
          <w:rFonts w:ascii="Arial" w:hAnsi="Arial" w:cs="Arial"/>
          <w:sz w:val="24"/>
        </w:rPr>
        <w:t>технологическое</w:t>
      </w:r>
      <w:r w:rsidR="001715F1" w:rsidRPr="001E1AA9">
        <w:rPr>
          <w:rFonts w:ascii="Arial" w:hAnsi="Arial" w:cs="Arial"/>
          <w:sz w:val="24"/>
        </w:rPr>
        <w:t xml:space="preserve"> </w:t>
      </w:r>
      <w:r w:rsidRPr="001E1AA9">
        <w:rPr>
          <w:rFonts w:ascii="Arial" w:hAnsi="Arial" w:cs="Arial"/>
          <w:sz w:val="24"/>
        </w:rPr>
        <w:t>взаимодействие</w:t>
      </w:r>
      <w:r w:rsidR="001715F1" w:rsidRPr="001E1AA9">
        <w:rPr>
          <w:rFonts w:ascii="Arial" w:hAnsi="Arial" w:cs="Arial"/>
          <w:sz w:val="24"/>
        </w:rPr>
        <w:t xml:space="preserve"> </w:t>
      </w:r>
      <w:r w:rsidRPr="001E1AA9">
        <w:rPr>
          <w:rFonts w:ascii="Arial" w:hAnsi="Arial" w:cs="Arial"/>
          <w:sz w:val="24"/>
        </w:rPr>
        <w:t>информационных</w:t>
      </w:r>
      <w:r w:rsidR="001715F1" w:rsidRPr="001E1AA9">
        <w:rPr>
          <w:rFonts w:ascii="Arial" w:hAnsi="Arial" w:cs="Arial"/>
          <w:sz w:val="24"/>
        </w:rPr>
        <w:t xml:space="preserve"> </w:t>
      </w:r>
      <w:r w:rsidRPr="001E1AA9">
        <w:rPr>
          <w:rFonts w:ascii="Arial" w:hAnsi="Arial" w:cs="Arial"/>
          <w:sz w:val="24"/>
        </w:rPr>
        <w:t>систем,</w:t>
      </w:r>
      <w:r w:rsidR="001715F1" w:rsidRPr="001E1AA9">
        <w:rPr>
          <w:rFonts w:ascii="Arial" w:hAnsi="Arial" w:cs="Arial"/>
          <w:sz w:val="24"/>
        </w:rPr>
        <w:t xml:space="preserve"> </w:t>
      </w:r>
      <w:r w:rsidRPr="001E1AA9">
        <w:rPr>
          <w:rFonts w:ascii="Arial" w:hAnsi="Arial" w:cs="Arial"/>
          <w:sz w:val="24"/>
        </w:rPr>
        <w:t>используемых</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государственных</w:t>
      </w:r>
      <w:r w:rsidR="00607DED" w:rsidRPr="001E1AA9">
        <w:rPr>
          <w:rFonts w:ascii="Arial" w:hAnsi="Arial" w:cs="Arial"/>
          <w:sz w:val="24"/>
        </w:rPr>
        <w:t xml:space="preserve"> и </w:t>
      </w:r>
      <w:r w:rsidRPr="001E1AA9">
        <w:rPr>
          <w:rFonts w:ascii="Arial" w:hAnsi="Arial" w:cs="Arial"/>
          <w:sz w:val="24"/>
        </w:rPr>
        <w:t>муниципальных</w:t>
      </w:r>
      <w:r w:rsidR="001715F1" w:rsidRPr="001E1AA9">
        <w:rPr>
          <w:rFonts w:ascii="Arial" w:hAnsi="Arial" w:cs="Arial"/>
          <w:sz w:val="24"/>
        </w:rPr>
        <w:t xml:space="preserve"> </w:t>
      </w:r>
      <w:r w:rsidRPr="001E1AA9">
        <w:rPr>
          <w:rFonts w:ascii="Arial" w:hAnsi="Arial" w:cs="Arial"/>
          <w:sz w:val="24"/>
        </w:rPr>
        <w:t>услуг</w:t>
      </w:r>
      <w:r w:rsidR="009965C1" w:rsidRPr="001E1AA9">
        <w:rPr>
          <w:rFonts w:ascii="Arial" w:hAnsi="Arial" w:cs="Arial"/>
          <w:sz w:val="24"/>
        </w:rPr>
        <w:t xml:space="preserve"> в </w:t>
      </w:r>
      <w:r w:rsidRPr="001E1AA9">
        <w:rPr>
          <w:rFonts w:ascii="Arial" w:hAnsi="Arial" w:cs="Arial"/>
          <w:sz w:val="24"/>
        </w:rPr>
        <w:t>электронной</w:t>
      </w:r>
      <w:r w:rsidR="001715F1" w:rsidRPr="001E1AA9">
        <w:rPr>
          <w:rFonts w:ascii="Arial" w:hAnsi="Arial" w:cs="Arial"/>
          <w:sz w:val="24"/>
        </w:rPr>
        <w:t xml:space="preserve"> </w:t>
      </w:r>
      <w:r w:rsidRPr="001E1AA9">
        <w:rPr>
          <w:rFonts w:ascii="Arial" w:hAnsi="Arial" w:cs="Arial"/>
          <w:sz w:val="24"/>
        </w:rPr>
        <w:t>форме».</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251A3" w:rsidRPr="001E1AA9" w:rsidRDefault="00E668BA" w:rsidP="001E1AA9">
      <w:pPr>
        <w:pStyle w:val="4"/>
        <w:ind w:left="48"/>
        <w:rPr>
          <w:rFonts w:ascii="Arial" w:hAnsi="Arial" w:cs="Arial"/>
          <w:sz w:val="24"/>
        </w:rPr>
      </w:pPr>
      <w:r w:rsidRPr="001E1AA9">
        <w:rPr>
          <w:rFonts w:ascii="Arial" w:hAnsi="Arial" w:cs="Arial"/>
          <w:sz w:val="24"/>
        </w:rPr>
        <w:t>1.2.</w:t>
      </w:r>
      <w:r w:rsidR="00DD4E73" w:rsidRPr="001E1AA9">
        <w:rPr>
          <w:rFonts w:ascii="Arial" w:hAnsi="Arial" w:cs="Arial"/>
          <w:sz w:val="24"/>
        </w:rPr>
        <w:t>3</w:t>
      </w:r>
      <w:r w:rsidRPr="001E1AA9">
        <w:rPr>
          <w:rFonts w:ascii="Arial" w:hAnsi="Arial" w:cs="Arial"/>
          <w:sz w:val="24"/>
        </w:rPr>
        <w:t>.</w:t>
      </w:r>
      <w:r w:rsidR="001715F1" w:rsidRPr="001E1AA9">
        <w:rPr>
          <w:rFonts w:ascii="Arial" w:hAnsi="Arial" w:cs="Arial"/>
          <w:sz w:val="24"/>
        </w:rPr>
        <w:t xml:space="preserve"> </w:t>
      </w:r>
      <w:r w:rsidR="001251A3" w:rsidRPr="001E1AA9">
        <w:rPr>
          <w:rFonts w:ascii="Arial" w:hAnsi="Arial" w:cs="Arial"/>
          <w:sz w:val="24"/>
        </w:rPr>
        <w:t>ЕПГУ – Федеральная государственная информационная система «Единый портал государственных</w:t>
      </w:r>
      <w:r w:rsidR="00607DED" w:rsidRPr="001E1AA9">
        <w:rPr>
          <w:rFonts w:ascii="Arial" w:hAnsi="Arial" w:cs="Arial"/>
          <w:sz w:val="24"/>
        </w:rPr>
        <w:t xml:space="preserve"> и </w:t>
      </w:r>
      <w:r w:rsidR="001251A3" w:rsidRPr="001E1AA9">
        <w:rPr>
          <w:rFonts w:ascii="Arial" w:hAnsi="Arial" w:cs="Arial"/>
          <w:sz w:val="24"/>
        </w:rPr>
        <w:t>муниципальных услуг (функций)», расположенная</w:t>
      </w:r>
      <w:r w:rsidR="009965C1" w:rsidRPr="001E1AA9">
        <w:rPr>
          <w:rFonts w:ascii="Arial" w:hAnsi="Arial" w:cs="Arial"/>
          <w:sz w:val="24"/>
        </w:rPr>
        <w:t xml:space="preserve"> в </w:t>
      </w:r>
      <w:r w:rsidR="001251A3" w:rsidRPr="001E1AA9">
        <w:rPr>
          <w:rFonts w:ascii="Arial" w:hAnsi="Arial" w:cs="Arial"/>
          <w:sz w:val="24"/>
        </w:rPr>
        <w:t xml:space="preserve">информационно-телекоммуникационной сети Интернет </w:t>
      </w:r>
      <w:r w:rsidR="001251A3" w:rsidRPr="001E1AA9">
        <w:rPr>
          <w:rFonts w:ascii="Arial" w:hAnsi="Arial" w:cs="Arial"/>
          <w:sz w:val="24"/>
        </w:rPr>
        <w:br/>
        <w:t>(далее – сеть Интернет)</w:t>
      </w:r>
      <w:r w:rsidR="009965C1" w:rsidRPr="001E1AA9">
        <w:rPr>
          <w:rFonts w:ascii="Arial" w:hAnsi="Arial" w:cs="Arial"/>
          <w:sz w:val="24"/>
        </w:rPr>
        <w:t xml:space="preserve"> по </w:t>
      </w:r>
      <w:r w:rsidR="001251A3" w:rsidRPr="001E1AA9">
        <w:rPr>
          <w:rFonts w:ascii="Arial" w:hAnsi="Arial" w:cs="Arial"/>
          <w:sz w:val="24"/>
        </w:rPr>
        <w:t>адресу: www.gosuslugi.ru.</w:t>
      </w:r>
    </w:p>
    <w:p w:rsidR="001B16A0" w:rsidRPr="001E1AA9" w:rsidRDefault="001251A3" w:rsidP="001E1AA9">
      <w:pPr>
        <w:pStyle w:val="4"/>
        <w:ind w:left="48"/>
        <w:rPr>
          <w:rFonts w:ascii="Arial" w:hAnsi="Arial" w:cs="Arial"/>
          <w:sz w:val="24"/>
        </w:rPr>
      </w:pPr>
      <w:r w:rsidRPr="001E1AA9">
        <w:rPr>
          <w:rFonts w:ascii="Arial" w:hAnsi="Arial" w:cs="Arial"/>
          <w:sz w:val="24"/>
        </w:rPr>
        <w:t xml:space="preserve">1.2.4. </w:t>
      </w:r>
      <w:r w:rsidR="00E668BA" w:rsidRPr="001E1AA9">
        <w:rPr>
          <w:rFonts w:ascii="Arial" w:hAnsi="Arial" w:cs="Arial"/>
          <w:sz w:val="24"/>
        </w:rPr>
        <w:t>МФЦ</w:t>
      </w:r>
      <w:r w:rsidR="001715F1" w:rsidRPr="001E1AA9">
        <w:rPr>
          <w:rFonts w:ascii="Arial" w:hAnsi="Arial" w:cs="Arial"/>
          <w:sz w:val="24"/>
        </w:rPr>
        <w:t xml:space="preserve"> </w:t>
      </w:r>
      <w:r w:rsidR="00E668BA" w:rsidRPr="001E1AA9">
        <w:rPr>
          <w:rFonts w:ascii="Arial" w:hAnsi="Arial" w:cs="Arial"/>
          <w:sz w:val="24"/>
        </w:rPr>
        <w:t>–</w:t>
      </w:r>
      <w:r w:rsidR="001715F1" w:rsidRPr="001E1AA9">
        <w:rPr>
          <w:rFonts w:ascii="Arial" w:hAnsi="Arial" w:cs="Arial"/>
          <w:sz w:val="24"/>
        </w:rPr>
        <w:t xml:space="preserve"> </w:t>
      </w:r>
      <w:r w:rsidR="00E668BA" w:rsidRPr="001E1AA9">
        <w:rPr>
          <w:rFonts w:ascii="Arial" w:hAnsi="Arial" w:cs="Arial"/>
          <w:sz w:val="24"/>
        </w:rPr>
        <w:t>многофункциональный</w:t>
      </w:r>
      <w:r w:rsidR="001715F1" w:rsidRPr="001E1AA9">
        <w:rPr>
          <w:rFonts w:ascii="Arial" w:hAnsi="Arial" w:cs="Arial"/>
          <w:sz w:val="24"/>
        </w:rPr>
        <w:t xml:space="preserve"> </w:t>
      </w:r>
      <w:r w:rsidR="00E668BA" w:rsidRPr="001E1AA9">
        <w:rPr>
          <w:rFonts w:ascii="Arial" w:hAnsi="Arial" w:cs="Arial"/>
          <w:sz w:val="24"/>
        </w:rPr>
        <w:t>центр</w:t>
      </w:r>
      <w:r w:rsidR="001715F1" w:rsidRPr="001E1AA9">
        <w:rPr>
          <w:rFonts w:ascii="Arial" w:hAnsi="Arial" w:cs="Arial"/>
          <w:sz w:val="24"/>
        </w:rPr>
        <w:t xml:space="preserve"> </w:t>
      </w:r>
      <w:r w:rsidR="00E668BA" w:rsidRPr="001E1AA9">
        <w:rPr>
          <w:rFonts w:ascii="Arial" w:hAnsi="Arial" w:cs="Arial"/>
          <w:sz w:val="24"/>
        </w:rPr>
        <w:t>предоставления</w:t>
      </w:r>
      <w:r w:rsidR="001715F1" w:rsidRPr="001E1AA9">
        <w:rPr>
          <w:rFonts w:ascii="Arial" w:hAnsi="Arial" w:cs="Arial"/>
          <w:sz w:val="24"/>
        </w:rPr>
        <w:t xml:space="preserve"> </w:t>
      </w:r>
      <w:r w:rsidR="00E668BA" w:rsidRPr="001E1AA9">
        <w:rPr>
          <w:rFonts w:ascii="Arial" w:hAnsi="Arial" w:cs="Arial"/>
          <w:sz w:val="24"/>
        </w:rPr>
        <w:t>государственных</w:t>
      </w:r>
      <w:r w:rsidR="00607DED" w:rsidRPr="001E1AA9">
        <w:rPr>
          <w:rFonts w:ascii="Arial" w:hAnsi="Arial" w:cs="Arial"/>
          <w:sz w:val="24"/>
        </w:rPr>
        <w:t xml:space="preserve"> и </w:t>
      </w:r>
      <w:r w:rsidR="00E668BA" w:rsidRPr="001E1AA9">
        <w:rPr>
          <w:rFonts w:ascii="Arial" w:hAnsi="Arial" w:cs="Arial"/>
          <w:sz w:val="24"/>
        </w:rPr>
        <w:t>муниципальных</w:t>
      </w:r>
      <w:r w:rsidR="001715F1" w:rsidRPr="001E1AA9">
        <w:rPr>
          <w:rFonts w:ascii="Arial" w:hAnsi="Arial" w:cs="Arial"/>
          <w:sz w:val="24"/>
        </w:rPr>
        <w:t xml:space="preserve"> </w:t>
      </w:r>
      <w:r w:rsidR="00E668BA" w:rsidRPr="001E1AA9">
        <w:rPr>
          <w:rFonts w:ascii="Arial" w:hAnsi="Arial" w:cs="Arial"/>
          <w:sz w:val="24"/>
        </w:rPr>
        <w:t>услуг</w:t>
      </w:r>
      <w:r w:rsidR="009965C1" w:rsidRPr="001E1AA9">
        <w:rPr>
          <w:rFonts w:ascii="Arial" w:hAnsi="Arial" w:cs="Arial"/>
          <w:sz w:val="24"/>
        </w:rPr>
        <w:t xml:space="preserve"> в </w:t>
      </w:r>
      <w:r w:rsidR="00E668BA" w:rsidRPr="001E1AA9">
        <w:rPr>
          <w:rFonts w:ascii="Arial" w:hAnsi="Arial" w:cs="Arial"/>
          <w:sz w:val="24"/>
        </w:rPr>
        <w:t>Московской</w:t>
      </w:r>
      <w:r w:rsidR="001715F1" w:rsidRPr="001E1AA9">
        <w:rPr>
          <w:rFonts w:ascii="Arial" w:hAnsi="Arial" w:cs="Arial"/>
          <w:sz w:val="24"/>
        </w:rPr>
        <w:t xml:space="preserve"> </w:t>
      </w:r>
      <w:r w:rsidR="00E668BA" w:rsidRPr="001E1AA9">
        <w:rPr>
          <w:rFonts w:ascii="Arial" w:hAnsi="Arial" w:cs="Arial"/>
          <w:sz w:val="24"/>
        </w:rPr>
        <w:t>области.</w:t>
      </w:r>
    </w:p>
    <w:p w:rsidR="001B16A0" w:rsidRPr="001E1AA9" w:rsidRDefault="001B16A0" w:rsidP="001E1AA9">
      <w:pPr>
        <w:spacing w:line="276" w:lineRule="auto"/>
        <w:ind w:firstLine="709"/>
        <w:rPr>
          <w:rFonts w:ascii="Arial" w:hAnsi="Arial" w:cs="Arial"/>
          <w:sz w:val="24"/>
        </w:rPr>
        <w:sectPr w:rsidR="001B16A0" w:rsidRPr="001E1AA9" w:rsidSect="001E1AA9">
          <w:headerReference w:type="default" r:id="rId10"/>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4"/>
        <w:ind w:left="48"/>
        <w:rPr>
          <w:rFonts w:ascii="Arial" w:hAnsi="Arial" w:cs="Arial"/>
          <w:sz w:val="24"/>
        </w:rPr>
      </w:pPr>
      <w:r w:rsidRPr="001E1AA9">
        <w:rPr>
          <w:rFonts w:ascii="Arial" w:hAnsi="Arial" w:cs="Arial"/>
          <w:sz w:val="24"/>
        </w:rPr>
        <w:t>1.2.</w:t>
      </w:r>
      <w:r w:rsidR="001251A3" w:rsidRPr="001E1AA9">
        <w:rPr>
          <w:rFonts w:ascii="Arial" w:hAnsi="Arial" w:cs="Arial"/>
          <w:sz w:val="24"/>
        </w:rPr>
        <w:t>5</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Модуль</w:t>
      </w:r>
      <w:r w:rsidR="001715F1" w:rsidRPr="001E1AA9">
        <w:rPr>
          <w:rFonts w:ascii="Arial" w:hAnsi="Arial" w:cs="Arial"/>
          <w:sz w:val="24"/>
        </w:rPr>
        <w:t xml:space="preserve"> </w:t>
      </w:r>
      <w:r w:rsidRPr="001E1AA9">
        <w:rPr>
          <w:rFonts w:ascii="Arial" w:hAnsi="Arial" w:cs="Arial"/>
          <w:sz w:val="24"/>
        </w:rPr>
        <w:t>МФЦ</w:t>
      </w:r>
      <w:r w:rsidR="001715F1" w:rsidRPr="001E1AA9">
        <w:rPr>
          <w:rFonts w:ascii="Arial" w:hAnsi="Arial" w:cs="Arial"/>
          <w:sz w:val="24"/>
        </w:rPr>
        <w:t xml:space="preserve"> </w:t>
      </w:r>
      <w:r w:rsidRPr="001E1AA9">
        <w:rPr>
          <w:rFonts w:ascii="Arial" w:hAnsi="Arial" w:cs="Arial"/>
          <w:sz w:val="24"/>
        </w:rPr>
        <w:t>ЕИС</w:t>
      </w:r>
      <w:r w:rsidR="001715F1" w:rsidRPr="001E1AA9">
        <w:rPr>
          <w:rFonts w:ascii="Arial" w:hAnsi="Arial" w:cs="Arial"/>
          <w:sz w:val="24"/>
        </w:rPr>
        <w:t xml:space="preserve"> </w:t>
      </w:r>
      <w:r w:rsidRPr="001E1AA9">
        <w:rPr>
          <w:rFonts w:ascii="Arial" w:hAnsi="Arial" w:cs="Arial"/>
          <w:sz w:val="24"/>
        </w:rPr>
        <w:t>ОУ</w:t>
      </w:r>
      <w:r w:rsidR="001715F1" w:rsidRPr="001E1AA9">
        <w:rPr>
          <w:rFonts w:ascii="Arial" w:hAnsi="Arial" w:cs="Arial"/>
          <w:sz w:val="24"/>
        </w:rPr>
        <w:t xml:space="preserve"> </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модуль</w:t>
      </w:r>
      <w:r w:rsidR="001715F1" w:rsidRPr="001E1AA9">
        <w:rPr>
          <w:rFonts w:ascii="Arial" w:hAnsi="Arial" w:cs="Arial"/>
          <w:sz w:val="24"/>
        </w:rPr>
        <w:t xml:space="preserve"> </w:t>
      </w:r>
      <w:r w:rsidRPr="001E1AA9">
        <w:rPr>
          <w:rFonts w:ascii="Arial" w:hAnsi="Arial" w:cs="Arial"/>
          <w:sz w:val="24"/>
        </w:rPr>
        <w:t>МФЦ</w:t>
      </w:r>
      <w:r w:rsidR="001715F1" w:rsidRPr="001E1AA9">
        <w:rPr>
          <w:rFonts w:ascii="Arial" w:hAnsi="Arial" w:cs="Arial"/>
          <w:sz w:val="24"/>
        </w:rPr>
        <w:t xml:space="preserve"> </w:t>
      </w:r>
      <w:r w:rsidRPr="001E1AA9">
        <w:rPr>
          <w:rFonts w:ascii="Arial" w:hAnsi="Arial" w:cs="Arial"/>
          <w:sz w:val="24"/>
        </w:rPr>
        <w:t>Единой</w:t>
      </w:r>
      <w:r w:rsidR="001715F1" w:rsidRPr="001E1AA9">
        <w:rPr>
          <w:rFonts w:ascii="Arial" w:hAnsi="Arial" w:cs="Arial"/>
          <w:sz w:val="24"/>
        </w:rPr>
        <w:t xml:space="preserve"> </w:t>
      </w:r>
      <w:r w:rsidRPr="001E1AA9">
        <w:rPr>
          <w:rFonts w:ascii="Arial" w:hAnsi="Arial" w:cs="Arial"/>
          <w:sz w:val="24"/>
        </w:rPr>
        <w:t>информационной</w:t>
      </w:r>
      <w:r w:rsidR="001715F1" w:rsidRPr="001E1AA9">
        <w:rPr>
          <w:rFonts w:ascii="Arial" w:hAnsi="Arial" w:cs="Arial"/>
          <w:sz w:val="24"/>
        </w:rPr>
        <w:t xml:space="preserve"> </w:t>
      </w:r>
      <w:r w:rsidRPr="001E1AA9">
        <w:rPr>
          <w:rFonts w:ascii="Arial" w:hAnsi="Arial" w:cs="Arial"/>
          <w:sz w:val="24"/>
        </w:rPr>
        <w:t>системы</w:t>
      </w:r>
      <w:r w:rsidR="001715F1" w:rsidRPr="001E1AA9">
        <w:rPr>
          <w:rFonts w:ascii="Arial" w:hAnsi="Arial" w:cs="Arial"/>
          <w:sz w:val="24"/>
        </w:rPr>
        <w:t xml:space="preserve"> </w:t>
      </w:r>
      <w:r w:rsidRPr="001E1AA9">
        <w:rPr>
          <w:rFonts w:ascii="Arial" w:hAnsi="Arial" w:cs="Arial"/>
          <w:sz w:val="24"/>
        </w:rPr>
        <w:t>оказания</w:t>
      </w:r>
      <w:r w:rsidR="001715F1" w:rsidRPr="001E1AA9">
        <w:rPr>
          <w:rFonts w:ascii="Arial" w:hAnsi="Arial" w:cs="Arial"/>
          <w:sz w:val="24"/>
        </w:rPr>
        <w:t xml:space="preserve"> </w:t>
      </w:r>
      <w:r w:rsidRPr="001E1AA9">
        <w:rPr>
          <w:rFonts w:ascii="Arial" w:hAnsi="Arial" w:cs="Arial"/>
          <w:sz w:val="24"/>
        </w:rPr>
        <w:t>государственных</w:t>
      </w:r>
      <w:r w:rsidR="00607DED" w:rsidRPr="001E1AA9">
        <w:rPr>
          <w:rFonts w:ascii="Arial" w:hAnsi="Arial" w:cs="Arial"/>
          <w:sz w:val="24"/>
        </w:rPr>
        <w:t xml:space="preserve"> и </w:t>
      </w:r>
      <w:r w:rsidRPr="001E1AA9">
        <w:rPr>
          <w:rFonts w:ascii="Arial" w:hAnsi="Arial" w:cs="Arial"/>
          <w:sz w:val="24"/>
        </w:rPr>
        <w:t>муниципальных</w:t>
      </w:r>
      <w:r w:rsidR="001715F1" w:rsidRPr="001E1AA9">
        <w:rPr>
          <w:rFonts w:ascii="Arial" w:hAnsi="Arial" w:cs="Arial"/>
          <w:sz w:val="24"/>
        </w:rPr>
        <w:t xml:space="preserve"> </w:t>
      </w:r>
      <w:r w:rsidRPr="001E1AA9">
        <w:rPr>
          <w:rFonts w:ascii="Arial" w:hAnsi="Arial" w:cs="Arial"/>
          <w:sz w:val="24"/>
        </w:rPr>
        <w:t>услуг</w:t>
      </w:r>
      <w:r w:rsidR="001715F1" w:rsidRPr="001E1AA9">
        <w:rPr>
          <w:rFonts w:ascii="Arial" w:hAnsi="Arial" w:cs="Arial"/>
          <w:sz w:val="24"/>
        </w:rPr>
        <w:t xml:space="preserve"> </w:t>
      </w:r>
      <w:r w:rsidRPr="001E1AA9">
        <w:rPr>
          <w:rFonts w:ascii="Arial" w:hAnsi="Arial" w:cs="Arial"/>
          <w:sz w:val="24"/>
        </w:rPr>
        <w:t>Московской</w:t>
      </w:r>
      <w:r w:rsidR="001715F1" w:rsidRPr="001E1AA9">
        <w:rPr>
          <w:rFonts w:ascii="Arial" w:hAnsi="Arial" w:cs="Arial"/>
          <w:sz w:val="24"/>
        </w:rPr>
        <w:t xml:space="preserve"> </w:t>
      </w:r>
      <w:r w:rsidRPr="001E1AA9">
        <w:rPr>
          <w:rFonts w:ascii="Arial" w:hAnsi="Arial" w:cs="Arial"/>
          <w:sz w:val="24"/>
        </w:rPr>
        <w:t>области.</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1.2.</w:t>
      </w:r>
      <w:r w:rsidR="001251A3" w:rsidRPr="001E1AA9">
        <w:rPr>
          <w:rFonts w:ascii="Arial" w:hAnsi="Arial" w:cs="Arial"/>
          <w:sz w:val="24"/>
        </w:rPr>
        <w:t>6</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государственная</w:t>
      </w:r>
      <w:r w:rsidR="001715F1" w:rsidRPr="001E1AA9">
        <w:rPr>
          <w:rFonts w:ascii="Arial" w:hAnsi="Arial" w:cs="Arial"/>
          <w:sz w:val="24"/>
        </w:rPr>
        <w:t xml:space="preserve"> </w:t>
      </w:r>
      <w:r w:rsidRPr="001E1AA9">
        <w:rPr>
          <w:rFonts w:ascii="Arial" w:hAnsi="Arial" w:cs="Arial"/>
          <w:sz w:val="24"/>
        </w:rPr>
        <w:t>информационная</w:t>
      </w:r>
      <w:r w:rsidR="001715F1" w:rsidRPr="001E1AA9">
        <w:rPr>
          <w:rFonts w:ascii="Arial" w:hAnsi="Arial" w:cs="Arial"/>
          <w:sz w:val="24"/>
        </w:rPr>
        <w:t xml:space="preserve"> </w:t>
      </w:r>
      <w:r w:rsidRPr="001E1AA9">
        <w:rPr>
          <w:rFonts w:ascii="Arial" w:hAnsi="Arial" w:cs="Arial"/>
          <w:sz w:val="24"/>
        </w:rPr>
        <w:t>система</w:t>
      </w:r>
      <w:r w:rsidR="001715F1" w:rsidRPr="001E1AA9">
        <w:rPr>
          <w:rFonts w:ascii="Arial" w:hAnsi="Arial" w:cs="Arial"/>
          <w:sz w:val="24"/>
        </w:rPr>
        <w:t xml:space="preserve"> </w:t>
      </w:r>
      <w:r w:rsidRPr="001E1AA9">
        <w:rPr>
          <w:rFonts w:ascii="Arial" w:hAnsi="Arial" w:cs="Arial"/>
          <w:sz w:val="24"/>
        </w:rPr>
        <w:t>Московской</w:t>
      </w:r>
      <w:r w:rsidR="001715F1" w:rsidRPr="001E1AA9">
        <w:rPr>
          <w:rFonts w:ascii="Arial" w:hAnsi="Arial" w:cs="Arial"/>
          <w:sz w:val="24"/>
        </w:rPr>
        <w:t xml:space="preserve"> </w:t>
      </w:r>
      <w:r w:rsidRPr="001E1AA9">
        <w:rPr>
          <w:rFonts w:ascii="Arial" w:hAnsi="Arial" w:cs="Arial"/>
          <w:sz w:val="24"/>
        </w:rPr>
        <w:t>области</w:t>
      </w:r>
      <w:r w:rsidR="001715F1" w:rsidRPr="001E1AA9">
        <w:rPr>
          <w:rFonts w:ascii="Arial" w:hAnsi="Arial" w:cs="Arial"/>
          <w:sz w:val="24"/>
        </w:rPr>
        <w:t xml:space="preserve"> </w:t>
      </w:r>
      <w:r w:rsidRPr="001E1AA9">
        <w:rPr>
          <w:rFonts w:ascii="Arial" w:hAnsi="Arial" w:cs="Arial"/>
          <w:sz w:val="24"/>
        </w:rPr>
        <w:t>«Портал</w:t>
      </w:r>
      <w:r w:rsidR="001715F1" w:rsidRPr="001E1AA9">
        <w:rPr>
          <w:rFonts w:ascii="Arial" w:hAnsi="Arial" w:cs="Arial"/>
          <w:sz w:val="24"/>
        </w:rPr>
        <w:t xml:space="preserve"> </w:t>
      </w:r>
      <w:r w:rsidRPr="001E1AA9">
        <w:rPr>
          <w:rFonts w:ascii="Arial" w:hAnsi="Arial" w:cs="Arial"/>
          <w:sz w:val="24"/>
        </w:rPr>
        <w:t>государственных</w:t>
      </w:r>
      <w:r w:rsidR="00607DED" w:rsidRPr="001E1AA9">
        <w:rPr>
          <w:rFonts w:ascii="Arial" w:hAnsi="Arial" w:cs="Arial"/>
          <w:sz w:val="24"/>
        </w:rPr>
        <w:t xml:space="preserve"> и </w:t>
      </w:r>
      <w:r w:rsidRPr="001E1AA9">
        <w:rPr>
          <w:rFonts w:ascii="Arial" w:hAnsi="Arial" w:cs="Arial"/>
          <w:sz w:val="24"/>
        </w:rPr>
        <w:t>муниципальных</w:t>
      </w:r>
      <w:r w:rsidR="001715F1" w:rsidRPr="001E1AA9">
        <w:rPr>
          <w:rFonts w:ascii="Arial" w:hAnsi="Arial" w:cs="Arial"/>
          <w:sz w:val="24"/>
        </w:rPr>
        <w:t xml:space="preserve"> </w:t>
      </w:r>
      <w:r w:rsidRPr="001E1AA9">
        <w:rPr>
          <w:rFonts w:ascii="Arial" w:hAnsi="Arial" w:cs="Arial"/>
          <w:sz w:val="24"/>
        </w:rPr>
        <w:t>услуг</w:t>
      </w:r>
      <w:r w:rsidR="001715F1" w:rsidRPr="001E1AA9">
        <w:rPr>
          <w:rFonts w:ascii="Arial" w:hAnsi="Arial" w:cs="Arial"/>
          <w:sz w:val="24"/>
        </w:rPr>
        <w:t xml:space="preserve"> </w:t>
      </w:r>
      <w:r w:rsidRPr="001E1AA9">
        <w:rPr>
          <w:rFonts w:ascii="Arial" w:hAnsi="Arial" w:cs="Arial"/>
          <w:sz w:val="24"/>
        </w:rPr>
        <w:t>(функций)</w:t>
      </w:r>
      <w:r w:rsidR="001715F1" w:rsidRPr="001E1AA9">
        <w:rPr>
          <w:rFonts w:ascii="Arial" w:hAnsi="Arial" w:cs="Arial"/>
          <w:sz w:val="24"/>
        </w:rPr>
        <w:t xml:space="preserve"> </w:t>
      </w:r>
      <w:r w:rsidRPr="001E1AA9">
        <w:rPr>
          <w:rFonts w:ascii="Arial" w:hAnsi="Arial" w:cs="Arial"/>
          <w:sz w:val="24"/>
        </w:rPr>
        <w:t>Московской</w:t>
      </w:r>
      <w:r w:rsidR="001715F1" w:rsidRPr="001E1AA9">
        <w:rPr>
          <w:rFonts w:ascii="Arial" w:hAnsi="Arial" w:cs="Arial"/>
          <w:sz w:val="24"/>
        </w:rPr>
        <w:t xml:space="preserve"> </w:t>
      </w:r>
      <w:r w:rsidRPr="001E1AA9">
        <w:rPr>
          <w:rFonts w:ascii="Arial" w:hAnsi="Arial" w:cs="Arial"/>
          <w:sz w:val="24"/>
        </w:rPr>
        <w:t>области»,</w:t>
      </w:r>
      <w:r w:rsidR="001715F1" w:rsidRPr="001E1AA9">
        <w:rPr>
          <w:rFonts w:ascii="Arial" w:hAnsi="Arial" w:cs="Arial"/>
          <w:sz w:val="24"/>
        </w:rPr>
        <w:t xml:space="preserve"> </w:t>
      </w:r>
      <w:r w:rsidRPr="001E1AA9">
        <w:rPr>
          <w:rFonts w:ascii="Arial" w:hAnsi="Arial" w:cs="Arial"/>
          <w:sz w:val="24"/>
        </w:rPr>
        <w:t>расположенная</w:t>
      </w:r>
      <w:r w:rsidR="009965C1" w:rsidRPr="001E1AA9">
        <w:rPr>
          <w:rFonts w:ascii="Arial" w:hAnsi="Arial" w:cs="Arial"/>
          <w:sz w:val="24"/>
        </w:rPr>
        <w:t xml:space="preserve"> в </w:t>
      </w:r>
      <w:r w:rsidRPr="001E1AA9">
        <w:rPr>
          <w:rFonts w:ascii="Arial" w:hAnsi="Arial" w:cs="Arial"/>
          <w:sz w:val="24"/>
        </w:rPr>
        <w:t>сети</w:t>
      </w:r>
      <w:r w:rsidR="001715F1" w:rsidRPr="001E1AA9">
        <w:rPr>
          <w:rFonts w:ascii="Arial" w:hAnsi="Arial" w:cs="Arial"/>
          <w:sz w:val="24"/>
        </w:rPr>
        <w:t xml:space="preserve"> </w:t>
      </w:r>
      <w:r w:rsidRPr="001E1AA9">
        <w:rPr>
          <w:rFonts w:ascii="Arial" w:hAnsi="Arial" w:cs="Arial"/>
          <w:sz w:val="24"/>
        </w:rPr>
        <w:t>Интернет</w:t>
      </w:r>
      <w:r w:rsidR="009965C1" w:rsidRPr="001E1AA9">
        <w:rPr>
          <w:rFonts w:ascii="Arial" w:hAnsi="Arial" w:cs="Arial"/>
          <w:sz w:val="24"/>
        </w:rPr>
        <w:t xml:space="preserve"> по </w:t>
      </w:r>
      <w:r w:rsidRPr="001E1AA9">
        <w:rPr>
          <w:rFonts w:ascii="Arial" w:hAnsi="Arial" w:cs="Arial"/>
          <w:sz w:val="24"/>
        </w:rPr>
        <w:t>адресу:</w:t>
      </w:r>
      <w:r w:rsidR="001715F1" w:rsidRPr="001E1AA9">
        <w:rPr>
          <w:rFonts w:ascii="Arial" w:hAnsi="Arial" w:cs="Arial"/>
          <w:sz w:val="24"/>
        </w:rPr>
        <w:t xml:space="preserve"> </w:t>
      </w:r>
      <w:r w:rsidRPr="001E1AA9">
        <w:rPr>
          <w:rFonts w:ascii="Arial" w:hAnsi="Arial" w:cs="Arial"/>
          <w:sz w:val="24"/>
        </w:rPr>
        <w:t>www.uslugi.mosreg.ru.</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DC39E5" w:rsidRPr="001E1AA9" w:rsidRDefault="00E668BA" w:rsidP="001E1AA9">
      <w:pPr>
        <w:pStyle w:val="4"/>
        <w:numPr>
          <w:ilvl w:val="0"/>
          <w:numId w:val="0"/>
        </w:numPr>
        <w:ind w:left="48" w:firstLine="709"/>
        <w:rPr>
          <w:rFonts w:ascii="Arial" w:hAnsi="Arial" w:cs="Arial"/>
          <w:sz w:val="24"/>
        </w:rPr>
      </w:pPr>
      <w:r w:rsidRPr="001E1AA9">
        <w:rPr>
          <w:rFonts w:ascii="Arial" w:hAnsi="Arial" w:cs="Arial"/>
          <w:sz w:val="24"/>
        </w:rPr>
        <w:t>1.2.</w:t>
      </w:r>
      <w:r w:rsidR="001251A3" w:rsidRPr="001E1AA9">
        <w:rPr>
          <w:rFonts w:ascii="Arial" w:hAnsi="Arial" w:cs="Arial"/>
          <w:sz w:val="24"/>
        </w:rPr>
        <w:t>7</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Учредитель</w:t>
      </w:r>
      <w:r w:rsidR="001715F1" w:rsidRPr="001E1AA9">
        <w:rPr>
          <w:rFonts w:ascii="Arial" w:hAnsi="Arial" w:cs="Arial"/>
          <w:sz w:val="24"/>
        </w:rPr>
        <w:t xml:space="preserve"> </w:t>
      </w:r>
      <w:r w:rsidRPr="001E1AA9">
        <w:rPr>
          <w:rFonts w:ascii="Arial" w:hAnsi="Arial" w:cs="Arial"/>
          <w:sz w:val="24"/>
        </w:rPr>
        <w:t>МФЦ</w:t>
      </w:r>
      <w:r w:rsidR="001715F1" w:rsidRPr="001E1AA9">
        <w:rPr>
          <w:rFonts w:ascii="Arial" w:hAnsi="Arial" w:cs="Arial"/>
          <w:sz w:val="24"/>
        </w:rPr>
        <w:t xml:space="preserve"> </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орган</w:t>
      </w:r>
      <w:r w:rsidR="001715F1" w:rsidRPr="001E1AA9">
        <w:rPr>
          <w:rFonts w:ascii="Arial" w:hAnsi="Arial" w:cs="Arial"/>
          <w:sz w:val="24"/>
        </w:rPr>
        <w:t xml:space="preserve"> </w:t>
      </w:r>
      <w:r w:rsidRPr="001E1AA9">
        <w:rPr>
          <w:rFonts w:ascii="Arial" w:hAnsi="Arial" w:cs="Arial"/>
          <w:sz w:val="24"/>
        </w:rPr>
        <w:t>местного</w:t>
      </w:r>
      <w:r w:rsidR="001715F1" w:rsidRPr="001E1AA9">
        <w:rPr>
          <w:rFonts w:ascii="Arial" w:hAnsi="Arial" w:cs="Arial"/>
          <w:sz w:val="24"/>
        </w:rPr>
        <w:t xml:space="preserve"> </w:t>
      </w:r>
      <w:r w:rsidRPr="001E1AA9">
        <w:rPr>
          <w:rFonts w:ascii="Arial" w:hAnsi="Arial" w:cs="Arial"/>
          <w:sz w:val="24"/>
        </w:rPr>
        <w:t>самоуправления</w:t>
      </w:r>
      <w:r w:rsidR="001715F1" w:rsidRPr="001E1AA9">
        <w:rPr>
          <w:rFonts w:ascii="Arial" w:hAnsi="Arial" w:cs="Arial"/>
          <w:sz w:val="24"/>
        </w:rPr>
        <w:t xml:space="preserve"> </w:t>
      </w:r>
      <w:r w:rsidRPr="001E1AA9">
        <w:rPr>
          <w:rFonts w:ascii="Arial" w:hAnsi="Arial" w:cs="Arial"/>
          <w:sz w:val="24"/>
        </w:rPr>
        <w:t>муниципального</w:t>
      </w:r>
      <w:r w:rsidR="001715F1" w:rsidRPr="001E1AA9">
        <w:rPr>
          <w:rFonts w:ascii="Arial" w:hAnsi="Arial" w:cs="Arial"/>
          <w:sz w:val="24"/>
        </w:rPr>
        <w:t xml:space="preserve"> </w:t>
      </w:r>
      <w:r w:rsidRPr="001E1AA9">
        <w:rPr>
          <w:rFonts w:ascii="Arial" w:hAnsi="Arial" w:cs="Arial"/>
          <w:sz w:val="24"/>
        </w:rPr>
        <w:t>образования</w:t>
      </w:r>
      <w:r w:rsidR="001715F1" w:rsidRPr="001E1AA9">
        <w:rPr>
          <w:rFonts w:ascii="Arial" w:hAnsi="Arial" w:cs="Arial"/>
          <w:sz w:val="24"/>
        </w:rPr>
        <w:t xml:space="preserve"> </w:t>
      </w:r>
      <w:r w:rsidRPr="001E1AA9">
        <w:rPr>
          <w:rFonts w:ascii="Arial" w:hAnsi="Arial" w:cs="Arial"/>
          <w:sz w:val="24"/>
        </w:rPr>
        <w:t>Московской</w:t>
      </w:r>
      <w:r w:rsidR="001715F1" w:rsidRPr="001E1AA9">
        <w:rPr>
          <w:rFonts w:ascii="Arial" w:hAnsi="Arial" w:cs="Arial"/>
          <w:sz w:val="24"/>
        </w:rPr>
        <w:t xml:space="preserve"> </w:t>
      </w:r>
      <w:r w:rsidRPr="001E1AA9">
        <w:rPr>
          <w:rFonts w:ascii="Arial" w:hAnsi="Arial" w:cs="Arial"/>
          <w:sz w:val="24"/>
        </w:rPr>
        <w:t>области,</w:t>
      </w:r>
      <w:r w:rsidR="001715F1" w:rsidRPr="001E1AA9">
        <w:rPr>
          <w:rFonts w:ascii="Arial" w:hAnsi="Arial" w:cs="Arial"/>
          <w:sz w:val="24"/>
        </w:rPr>
        <w:t xml:space="preserve"> </w:t>
      </w:r>
      <w:r w:rsidRPr="001E1AA9">
        <w:rPr>
          <w:rFonts w:ascii="Arial" w:hAnsi="Arial" w:cs="Arial"/>
          <w:sz w:val="24"/>
        </w:rPr>
        <w:t>являющийся</w:t>
      </w:r>
      <w:r w:rsidR="001715F1" w:rsidRPr="001E1AA9">
        <w:rPr>
          <w:rFonts w:ascii="Arial" w:hAnsi="Arial" w:cs="Arial"/>
          <w:sz w:val="24"/>
        </w:rPr>
        <w:t xml:space="preserve"> </w:t>
      </w:r>
      <w:r w:rsidRPr="001E1AA9">
        <w:rPr>
          <w:rFonts w:ascii="Arial" w:hAnsi="Arial" w:cs="Arial"/>
          <w:sz w:val="24"/>
        </w:rPr>
        <w:t>учредителем</w:t>
      </w:r>
      <w:r w:rsidR="001715F1" w:rsidRPr="001E1AA9">
        <w:rPr>
          <w:rFonts w:ascii="Arial" w:hAnsi="Arial" w:cs="Arial"/>
          <w:sz w:val="24"/>
        </w:rPr>
        <w:t xml:space="preserve"> </w:t>
      </w:r>
      <w:r w:rsidRPr="001E1AA9">
        <w:rPr>
          <w:rFonts w:ascii="Arial" w:hAnsi="Arial" w:cs="Arial"/>
          <w:sz w:val="24"/>
        </w:rPr>
        <w:t>МФЦ.</w:t>
      </w:r>
    </w:p>
    <w:p w:rsidR="00DC39E5" w:rsidRPr="001E1AA9" w:rsidRDefault="00E668BA" w:rsidP="001E1AA9">
      <w:pPr>
        <w:pStyle w:val="4"/>
        <w:numPr>
          <w:ilvl w:val="0"/>
          <w:numId w:val="0"/>
        </w:numPr>
        <w:ind w:left="48" w:firstLine="709"/>
        <w:rPr>
          <w:rFonts w:ascii="Arial" w:hAnsi="Arial" w:cs="Arial"/>
          <w:sz w:val="24"/>
        </w:rPr>
      </w:pPr>
      <w:r w:rsidRPr="001E1AA9">
        <w:rPr>
          <w:rFonts w:ascii="Arial" w:hAnsi="Arial" w:cs="Arial"/>
          <w:sz w:val="24"/>
        </w:rPr>
        <w:t>1.2.</w:t>
      </w:r>
      <w:r w:rsidR="001251A3" w:rsidRPr="001E1AA9">
        <w:rPr>
          <w:rFonts w:ascii="Arial" w:hAnsi="Arial" w:cs="Arial"/>
          <w:sz w:val="24"/>
        </w:rPr>
        <w:t>8</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Личный</w:t>
      </w:r>
      <w:r w:rsidR="001715F1" w:rsidRPr="001E1AA9">
        <w:rPr>
          <w:rFonts w:ascii="Arial" w:hAnsi="Arial" w:cs="Arial"/>
          <w:sz w:val="24"/>
        </w:rPr>
        <w:t xml:space="preserve"> </w:t>
      </w:r>
      <w:r w:rsidRPr="001E1AA9">
        <w:rPr>
          <w:rFonts w:ascii="Arial" w:hAnsi="Arial" w:cs="Arial"/>
          <w:sz w:val="24"/>
        </w:rPr>
        <w:t>кабинет</w:t>
      </w:r>
      <w:r w:rsidR="001715F1" w:rsidRPr="001E1AA9">
        <w:rPr>
          <w:rFonts w:ascii="Arial" w:hAnsi="Arial" w:cs="Arial"/>
          <w:sz w:val="24"/>
        </w:rPr>
        <w:t xml:space="preserve"> </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сервис</w:t>
      </w:r>
      <w:r w:rsidR="001715F1" w:rsidRPr="001E1AA9">
        <w:rPr>
          <w:rFonts w:ascii="Arial" w:hAnsi="Arial" w:cs="Arial"/>
          <w:sz w:val="24"/>
        </w:rPr>
        <w:t xml:space="preserve">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позволяющий</w:t>
      </w:r>
      <w:r w:rsidR="001715F1" w:rsidRPr="001E1AA9">
        <w:rPr>
          <w:rFonts w:ascii="Arial" w:hAnsi="Arial" w:cs="Arial"/>
          <w:sz w:val="24"/>
        </w:rPr>
        <w:t xml:space="preserve"> </w:t>
      </w:r>
      <w:r w:rsidRPr="001E1AA9">
        <w:rPr>
          <w:rFonts w:ascii="Arial" w:hAnsi="Arial" w:cs="Arial"/>
          <w:sz w:val="24"/>
        </w:rPr>
        <w:t>заявителю</w:t>
      </w:r>
      <w:r w:rsidR="001715F1" w:rsidRPr="001E1AA9">
        <w:rPr>
          <w:rFonts w:ascii="Arial" w:hAnsi="Arial" w:cs="Arial"/>
          <w:sz w:val="24"/>
        </w:rPr>
        <w:t xml:space="preserve"> </w:t>
      </w:r>
      <w:r w:rsidRPr="001E1AA9">
        <w:rPr>
          <w:rFonts w:ascii="Arial" w:hAnsi="Arial" w:cs="Arial"/>
          <w:sz w:val="24"/>
        </w:rPr>
        <w:t>получать</w:t>
      </w:r>
      <w:r w:rsidR="001715F1" w:rsidRPr="001E1AA9">
        <w:rPr>
          <w:rFonts w:ascii="Arial" w:hAnsi="Arial" w:cs="Arial"/>
          <w:sz w:val="24"/>
        </w:rPr>
        <w:t xml:space="preserve"> </w:t>
      </w:r>
      <w:r w:rsidRPr="001E1AA9">
        <w:rPr>
          <w:rFonts w:ascii="Arial" w:hAnsi="Arial" w:cs="Arial"/>
          <w:sz w:val="24"/>
        </w:rPr>
        <w:t>информацию</w:t>
      </w:r>
      <w:r w:rsidR="00607DED" w:rsidRPr="001E1AA9">
        <w:rPr>
          <w:rFonts w:ascii="Arial" w:hAnsi="Arial" w:cs="Arial"/>
          <w:sz w:val="24"/>
        </w:rPr>
        <w:t xml:space="preserve"> о </w:t>
      </w:r>
      <w:r w:rsidRPr="001E1AA9">
        <w:rPr>
          <w:rFonts w:ascii="Arial" w:hAnsi="Arial" w:cs="Arial"/>
          <w:sz w:val="24"/>
        </w:rPr>
        <w:t>ходе</w:t>
      </w:r>
      <w:r w:rsidR="001715F1" w:rsidRPr="001E1AA9">
        <w:rPr>
          <w:rFonts w:ascii="Arial" w:hAnsi="Arial" w:cs="Arial"/>
          <w:sz w:val="24"/>
        </w:rPr>
        <w:t xml:space="preserve"> </w:t>
      </w:r>
      <w:r w:rsidRPr="001E1AA9">
        <w:rPr>
          <w:rFonts w:ascii="Arial" w:hAnsi="Arial" w:cs="Arial"/>
          <w:sz w:val="24"/>
        </w:rPr>
        <w:t>обработки</w:t>
      </w:r>
      <w:r w:rsidR="001715F1" w:rsidRPr="001E1AA9">
        <w:rPr>
          <w:rFonts w:ascii="Arial" w:hAnsi="Arial" w:cs="Arial"/>
          <w:sz w:val="24"/>
        </w:rPr>
        <w:t xml:space="preserve"> </w:t>
      </w:r>
      <w:r w:rsidRPr="001E1AA9">
        <w:rPr>
          <w:rFonts w:ascii="Arial" w:hAnsi="Arial" w:cs="Arial"/>
          <w:sz w:val="24"/>
        </w:rPr>
        <w:t>запросов,</w:t>
      </w:r>
      <w:r w:rsidR="001715F1" w:rsidRPr="001E1AA9">
        <w:rPr>
          <w:rFonts w:ascii="Arial" w:hAnsi="Arial" w:cs="Arial"/>
          <w:sz w:val="24"/>
        </w:rPr>
        <w:t xml:space="preserve"> </w:t>
      </w:r>
      <w:r w:rsidRPr="001E1AA9">
        <w:rPr>
          <w:rFonts w:ascii="Arial" w:hAnsi="Arial" w:cs="Arial"/>
          <w:sz w:val="24"/>
        </w:rPr>
        <w:t>поданных</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РПГУ</w:t>
      </w:r>
      <w:r w:rsidR="00DC39E5" w:rsidRPr="001E1AA9">
        <w:rPr>
          <w:rFonts w:ascii="Arial" w:hAnsi="Arial" w:cs="Arial"/>
          <w:sz w:val="24"/>
        </w:rPr>
        <w:t>.</w:t>
      </w:r>
    </w:p>
    <w:p w:rsidR="00DC39E5" w:rsidRPr="001E1AA9" w:rsidRDefault="001715F1" w:rsidP="001E1AA9">
      <w:pPr>
        <w:pStyle w:val="4"/>
        <w:numPr>
          <w:ilvl w:val="0"/>
          <w:numId w:val="0"/>
        </w:numPr>
        <w:ind w:left="48" w:firstLine="709"/>
        <w:rPr>
          <w:rFonts w:ascii="Arial" w:hAnsi="Arial" w:cs="Arial"/>
          <w:sz w:val="24"/>
        </w:rPr>
      </w:pPr>
      <w:r w:rsidRPr="001E1AA9">
        <w:rPr>
          <w:rFonts w:ascii="Arial" w:hAnsi="Arial" w:cs="Arial"/>
          <w:sz w:val="24"/>
        </w:rPr>
        <w:t>1.</w:t>
      </w:r>
      <w:r w:rsidR="00F447EC" w:rsidRPr="001E1AA9">
        <w:rPr>
          <w:rFonts w:ascii="Arial" w:hAnsi="Arial" w:cs="Arial"/>
          <w:sz w:val="24"/>
        </w:rPr>
        <w:t>3</w:t>
      </w:r>
      <w:r w:rsidRPr="001E1AA9">
        <w:rPr>
          <w:rFonts w:ascii="Arial" w:hAnsi="Arial" w:cs="Arial"/>
          <w:sz w:val="24"/>
        </w:rPr>
        <w:t>. При получении результатов предоставления Услуги</w:t>
      </w:r>
      <w:r w:rsidR="009965C1" w:rsidRPr="001E1AA9">
        <w:rPr>
          <w:rFonts w:ascii="Arial" w:hAnsi="Arial" w:cs="Arial"/>
          <w:sz w:val="24"/>
        </w:rPr>
        <w:t xml:space="preserve"> в </w:t>
      </w:r>
      <w:r w:rsidRPr="001E1AA9">
        <w:rPr>
          <w:rFonts w:ascii="Arial" w:hAnsi="Arial" w:cs="Arial"/>
          <w:sz w:val="24"/>
        </w:rPr>
        <w:t xml:space="preserve">отношении несовершеннолетнего законным представителем несовершеннолетнего, являющимся </w:t>
      </w:r>
      <w:r w:rsidRPr="001E1AA9">
        <w:rPr>
          <w:rFonts w:ascii="Arial" w:hAnsi="Arial" w:cs="Arial"/>
          <w:sz w:val="24"/>
        </w:rPr>
        <w:lastRenderedPageBreak/>
        <w:t>заявителем, реализация права</w:t>
      </w:r>
      <w:r w:rsidR="00607DED" w:rsidRPr="001E1AA9">
        <w:rPr>
          <w:rFonts w:ascii="Arial" w:hAnsi="Arial" w:cs="Arial"/>
          <w:sz w:val="24"/>
        </w:rPr>
        <w:t xml:space="preserve"> на </w:t>
      </w:r>
      <w:r w:rsidRPr="001E1AA9">
        <w:rPr>
          <w:rFonts w:ascii="Arial" w:hAnsi="Arial" w:cs="Arial"/>
          <w:sz w:val="24"/>
        </w:rPr>
        <w:t>получение результатов предоставления Услуги</w:t>
      </w:r>
      <w:r w:rsidR="009965C1" w:rsidRPr="001E1AA9">
        <w:rPr>
          <w:rFonts w:ascii="Arial" w:hAnsi="Arial" w:cs="Arial"/>
          <w:sz w:val="24"/>
        </w:rPr>
        <w:t xml:space="preserve"> в </w:t>
      </w:r>
      <w:r w:rsidRPr="001E1AA9">
        <w:rPr>
          <w:rFonts w:ascii="Arial" w:hAnsi="Arial" w:cs="Arial"/>
          <w:sz w:val="24"/>
        </w:rPr>
        <w:t>отношении несовершеннолетнего, оформленных</w:t>
      </w:r>
      <w:r w:rsidR="009965C1" w:rsidRPr="001E1AA9">
        <w:rPr>
          <w:rFonts w:ascii="Arial" w:hAnsi="Arial" w:cs="Arial"/>
          <w:sz w:val="24"/>
        </w:rPr>
        <w:t xml:space="preserve"> в </w:t>
      </w:r>
      <w:r w:rsidRPr="001E1AA9">
        <w:rPr>
          <w:rFonts w:ascii="Arial" w:hAnsi="Arial" w:cs="Arial"/>
          <w:sz w:val="24"/>
        </w:rPr>
        <w:t>форме документа</w:t>
      </w:r>
      <w:r w:rsidR="00607DED" w:rsidRPr="001E1AA9">
        <w:rPr>
          <w:rFonts w:ascii="Arial" w:hAnsi="Arial" w:cs="Arial"/>
          <w:sz w:val="24"/>
        </w:rPr>
        <w:t xml:space="preserve"> на </w:t>
      </w:r>
      <w:r w:rsidRPr="001E1AA9">
        <w:rPr>
          <w:rFonts w:ascii="Arial" w:hAnsi="Arial" w:cs="Arial"/>
          <w:sz w:val="24"/>
        </w:rPr>
        <w:t>бумажном носителе, может осуществляться законным представителем несовершеннолетнего,</w:t>
      </w:r>
      <w:r w:rsidR="009965C1" w:rsidRPr="001E1AA9">
        <w:rPr>
          <w:rFonts w:ascii="Arial" w:hAnsi="Arial" w:cs="Arial"/>
          <w:sz w:val="24"/>
        </w:rPr>
        <w:t xml:space="preserve"> не </w:t>
      </w:r>
      <w:r w:rsidRPr="001E1AA9">
        <w:rPr>
          <w:rFonts w:ascii="Arial" w:hAnsi="Arial" w:cs="Arial"/>
          <w:sz w:val="24"/>
        </w:rPr>
        <w:t>являющимся заявителем.</w:t>
      </w:r>
      <w:r w:rsidR="009965C1" w:rsidRPr="001E1AA9">
        <w:rPr>
          <w:rFonts w:ascii="Arial" w:hAnsi="Arial" w:cs="Arial"/>
          <w:sz w:val="24"/>
        </w:rPr>
        <w:t xml:space="preserve"> в </w:t>
      </w:r>
      <w:r w:rsidRPr="001E1AA9">
        <w:rPr>
          <w:rFonts w:ascii="Arial" w:hAnsi="Arial" w:cs="Arial"/>
          <w:sz w:val="24"/>
        </w:rPr>
        <w:t>этом случае заявитель, являющийся законным представителем несовершеннолетнего,</w:t>
      </w:r>
      <w:r w:rsidR="009965C1" w:rsidRPr="001E1AA9">
        <w:rPr>
          <w:rFonts w:ascii="Arial" w:hAnsi="Arial" w:cs="Arial"/>
          <w:sz w:val="24"/>
        </w:rPr>
        <w:t xml:space="preserve"> в </w:t>
      </w:r>
      <w:r w:rsidRPr="001E1AA9">
        <w:rPr>
          <w:rFonts w:ascii="Arial" w:hAnsi="Arial" w:cs="Arial"/>
          <w:sz w:val="24"/>
        </w:rPr>
        <w:t>момент подачи запроса</w:t>
      </w:r>
      <w:r w:rsidR="00607DED" w:rsidRPr="001E1AA9">
        <w:rPr>
          <w:rFonts w:ascii="Arial" w:hAnsi="Arial" w:cs="Arial"/>
          <w:sz w:val="24"/>
        </w:rPr>
        <w:t xml:space="preserve"> о </w:t>
      </w:r>
      <w:r w:rsidRPr="001E1AA9">
        <w:rPr>
          <w:rFonts w:ascii="Arial" w:hAnsi="Arial" w:cs="Arial"/>
          <w:sz w:val="24"/>
        </w:rPr>
        <w:t>предоставлении Услуги указывает фамилию, имя, отчество (при наличии), сведения</w:t>
      </w:r>
      <w:r w:rsidR="00607DED" w:rsidRPr="001E1AA9">
        <w:rPr>
          <w:rFonts w:ascii="Arial" w:hAnsi="Arial" w:cs="Arial"/>
          <w:sz w:val="24"/>
        </w:rPr>
        <w:t xml:space="preserve"> о </w:t>
      </w:r>
      <w:r w:rsidRPr="001E1AA9">
        <w:rPr>
          <w:rFonts w:ascii="Arial" w:hAnsi="Arial" w:cs="Arial"/>
          <w:sz w:val="24"/>
        </w:rPr>
        <w:t>документе, удостоверяющем личность другого законного представителя несоверш</w:t>
      </w:r>
      <w:r w:rsidR="009965C1" w:rsidRPr="001E1AA9">
        <w:rPr>
          <w:rFonts w:ascii="Arial" w:hAnsi="Arial" w:cs="Arial"/>
          <w:sz w:val="24"/>
        </w:rPr>
        <w:t>еннолетнего, уполномоченного</w:t>
      </w:r>
      <w:r w:rsidR="00607DED" w:rsidRPr="001E1AA9">
        <w:rPr>
          <w:rFonts w:ascii="Arial" w:hAnsi="Arial" w:cs="Arial"/>
          <w:sz w:val="24"/>
        </w:rPr>
        <w:t xml:space="preserve"> на </w:t>
      </w:r>
      <w:r w:rsidRPr="001E1AA9">
        <w:rPr>
          <w:rFonts w:ascii="Arial" w:hAnsi="Arial" w:cs="Arial"/>
          <w:sz w:val="24"/>
        </w:rPr>
        <w:t>получение результатов предоставления Услуги</w:t>
      </w:r>
      <w:r w:rsidR="009965C1" w:rsidRPr="001E1AA9">
        <w:rPr>
          <w:rFonts w:ascii="Arial" w:hAnsi="Arial" w:cs="Arial"/>
          <w:sz w:val="24"/>
        </w:rPr>
        <w:t xml:space="preserve"> в </w:t>
      </w:r>
      <w:r w:rsidRPr="001E1AA9">
        <w:rPr>
          <w:rFonts w:ascii="Arial" w:hAnsi="Arial" w:cs="Arial"/>
          <w:sz w:val="24"/>
        </w:rPr>
        <w:t>отношении несовершеннолетнего.</w:t>
      </w:r>
    </w:p>
    <w:p w:rsidR="00DC39E5" w:rsidRPr="001E1AA9" w:rsidRDefault="00DC39E5" w:rsidP="001E1AA9">
      <w:pPr>
        <w:pStyle w:val="4"/>
        <w:numPr>
          <w:ilvl w:val="0"/>
          <w:numId w:val="0"/>
        </w:numPr>
        <w:ind w:left="48" w:firstLine="709"/>
        <w:rPr>
          <w:rFonts w:ascii="Arial" w:hAnsi="Arial" w:cs="Arial"/>
          <w:sz w:val="24"/>
        </w:rPr>
      </w:pPr>
      <w:r w:rsidRPr="001E1AA9">
        <w:rPr>
          <w:rFonts w:ascii="Arial" w:hAnsi="Arial" w:cs="Arial"/>
          <w:sz w:val="24"/>
        </w:rPr>
        <w:t>1</w:t>
      </w:r>
      <w:r w:rsidR="001715F1" w:rsidRPr="001E1AA9">
        <w:rPr>
          <w:rFonts w:ascii="Arial" w:hAnsi="Arial" w:cs="Arial"/>
          <w:sz w:val="24"/>
        </w:rPr>
        <w:t>.</w:t>
      </w:r>
      <w:r w:rsidR="00F447EC" w:rsidRPr="001E1AA9">
        <w:rPr>
          <w:rFonts w:ascii="Arial" w:hAnsi="Arial" w:cs="Arial"/>
          <w:sz w:val="24"/>
        </w:rPr>
        <w:t>4</w:t>
      </w:r>
      <w:r w:rsidR="001715F1" w:rsidRPr="001E1AA9">
        <w:rPr>
          <w:rFonts w:ascii="Arial" w:hAnsi="Arial" w:cs="Arial"/>
          <w:sz w:val="24"/>
        </w:rPr>
        <w:t>. Результаты предоставления Услуги</w:t>
      </w:r>
      <w:r w:rsidR="009965C1" w:rsidRPr="001E1AA9">
        <w:rPr>
          <w:rFonts w:ascii="Arial" w:hAnsi="Arial" w:cs="Arial"/>
          <w:sz w:val="24"/>
        </w:rPr>
        <w:t xml:space="preserve"> в </w:t>
      </w:r>
      <w:r w:rsidR="001715F1" w:rsidRPr="001E1AA9">
        <w:rPr>
          <w:rFonts w:ascii="Arial" w:hAnsi="Arial" w:cs="Arial"/>
          <w:sz w:val="24"/>
        </w:rPr>
        <w:t>отношении несовершеннолетнего, оформленные</w:t>
      </w:r>
      <w:r w:rsidR="009965C1" w:rsidRPr="001E1AA9">
        <w:rPr>
          <w:rFonts w:ascii="Arial" w:hAnsi="Arial" w:cs="Arial"/>
          <w:sz w:val="24"/>
        </w:rPr>
        <w:t xml:space="preserve"> в </w:t>
      </w:r>
      <w:r w:rsidR="001715F1" w:rsidRPr="001E1AA9">
        <w:rPr>
          <w:rFonts w:ascii="Arial" w:hAnsi="Arial" w:cs="Arial"/>
          <w:sz w:val="24"/>
        </w:rPr>
        <w:t>форме документа</w:t>
      </w:r>
      <w:r w:rsidR="00607DED" w:rsidRPr="001E1AA9">
        <w:rPr>
          <w:rFonts w:ascii="Arial" w:hAnsi="Arial" w:cs="Arial"/>
          <w:sz w:val="24"/>
        </w:rPr>
        <w:t xml:space="preserve"> на </w:t>
      </w:r>
      <w:r w:rsidR="001715F1" w:rsidRPr="001E1AA9">
        <w:rPr>
          <w:rFonts w:ascii="Arial" w:hAnsi="Arial" w:cs="Arial"/>
          <w:sz w:val="24"/>
        </w:rPr>
        <w:t>бумажном носителе,</w:t>
      </w:r>
      <w:r w:rsidR="009965C1" w:rsidRPr="001E1AA9">
        <w:rPr>
          <w:rFonts w:ascii="Arial" w:hAnsi="Arial" w:cs="Arial"/>
          <w:sz w:val="24"/>
        </w:rPr>
        <w:t xml:space="preserve"> не </w:t>
      </w:r>
      <w:r w:rsidR="001715F1" w:rsidRPr="001E1AA9">
        <w:rPr>
          <w:rFonts w:ascii="Arial" w:hAnsi="Arial" w:cs="Arial"/>
          <w:sz w:val="24"/>
        </w:rPr>
        <w:t>могут быть предоставлены другому законному представителю несовершеннолетнего</w:t>
      </w:r>
      <w:r w:rsidR="009965C1" w:rsidRPr="001E1AA9">
        <w:rPr>
          <w:rFonts w:ascii="Arial" w:hAnsi="Arial" w:cs="Arial"/>
          <w:sz w:val="24"/>
        </w:rPr>
        <w:t xml:space="preserve"> в </w:t>
      </w:r>
      <w:r w:rsidR="001715F1" w:rsidRPr="001E1AA9">
        <w:rPr>
          <w:rFonts w:ascii="Arial" w:hAnsi="Arial" w:cs="Arial"/>
          <w:sz w:val="24"/>
        </w:rPr>
        <w:t>случае, если заявитель</w:t>
      </w:r>
      <w:r w:rsidR="009965C1" w:rsidRPr="001E1AA9">
        <w:rPr>
          <w:rFonts w:ascii="Arial" w:hAnsi="Arial" w:cs="Arial"/>
          <w:sz w:val="24"/>
        </w:rPr>
        <w:t xml:space="preserve"> в </w:t>
      </w:r>
      <w:r w:rsidR="001715F1" w:rsidRPr="001E1AA9">
        <w:rPr>
          <w:rFonts w:ascii="Arial" w:hAnsi="Arial" w:cs="Arial"/>
          <w:sz w:val="24"/>
        </w:rPr>
        <w:t>момент подачи запроса</w:t>
      </w:r>
      <w:r w:rsidR="00607DED" w:rsidRPr="001E1AA9">
        <w:rPr>
          <w:rFonts w:ascii="Arial" w:hAnsi="Arial" w:cs="Arial"/>
          <w:sz w:val="24"/>
        </w:rPr>
        <w:t xml:space="preserve"> о </w:t>
      </w:r>
      <w:r w:rsidR="001715F1" w:rsidRPr="001E1AA9">
        <w:rPr>
          <w:rFonts w:ascii="Arial" w:hAnsi="Arial" w:cs="Arial"/>
          <w:sz w:val="24"/>
        </w:rPr>
        <w:t>предоставлении Услуги выразил письменно желание получить запрашиваемые результаты предоставления Услуги</w:t>
      </w:r>
      <w:r w:rsidR="009965C1" w:rsidRPr="001E1AA9">
        <w:rPr>
          <w:rFonts w:ascii="Arial" w:hAnsi="Arial" w:cs="Arial"/>
          <w:sz w:val="24"/>
        </w:rPr>
        <w:t xml:space="preserve"> в </w:t>
      </w:r>
      <w:r w:rsidR="001715F1" w:rsidRPr="001E1AA9">
        <w:rPr>
          <w:rFonts w:ascii="Arial" w:hAnsi="Arial" w:cs="Arial"/>
          <w:sz w:val="24"/>
        </w:rPr>
        <w:t>отношении несовершеннолетнего лично.</w:t>
      </w:r>
    </w:p>
    <w:p w:rsidR="001B16A0" w:rsidRPr="001E1AA9" w:rsidRDefault="001251A3" w:rsidP="001E1AA9">
      <w:pPr>
        <w:pStyle w:val="4"/>
        <w:numPr>
          <w:ilvl w:val="0"/>
          <w:numId w:val="0"/>
        </w:numPr>
        <w:ind w:left="48" w:firstLine="709"/>
        <w:rPr>
          <w:rFonts w:ascii="Arial" w:hAnsi="Arial" w:cs="Arial"/>
          <w:sz w:val="24"/>
        </w:rPr>
      </w:pPr>
      <w:r w:rsidRPr="001E1AA9">
        <w:rPr>
          <w:rFonts w:ascii="Arial" w:hAnsi="Arial" w:cs="Arial"/>
          <w:sz w:val="24"/>
        </w:rPr>
        <w:t xml:space="preserve">1.5. Организация вне зависимости от способа обращения заявителя </w:t>
      </w:r>
      <w:r w:rsidRPr="001E1AA9">
        <w:rPr>
          <w:rFonts w:ascii="Arial" w:hAnsi="Arial" w:cs="Arial"/>
          <w:sz w:val="24"/>
        </w:rPr>
        <w:br/>
        <w:t>за предоставлением Услуги, а также от способа предоставления заявителю результата предоставления Услуги направляет</w:t>
      </w:r>
      <w:r w:rsidR="009965C1" w:rsidRPr="001E1AA9">
        <w:rPr>
          <w:rFonts w:ascii="Arial" w:hAnsi="Arial" w:cs="Arial"/>
          <w:sz w:val="24"/>
        </w:rPr>
        <w:t xml:space="preserve"> в </w:t>
      </w:r>
      <w:r w:rsidRPr="001E1AA9">
        <w:rPr>
          <w:rFonts w:ascii="Arial" w:hAnsi="Arial" w:cs="Arial"/>
          <w:sz w:val="24"/>
        </w:rPr>
        <w:t>Личный кабинет заявителя</w:t>
      </w:r>
      <w:r w:rsidR="00607DED" w:rsidRPr="001E1AA9">
        <w:rPr>
          <w:rFonts w:ascii="Arial" w:hAnsi="Arial" w:cs="Arial"/>
          <w:sz w:val="24"/>
        </w:rPr>
        <w:t xml:space="preserve"> на </w:t>
      </w:r>
      <w:r w:rsidRPr="001E1AA9">
        <w:rPr>
          <w:rFonts w:ascii="Arial" w:hAnsi="Arial" w:cs="Arial"/>
          <w:sz w:val="24"/>
        </w:rPr>
        <w:t>ЕПГУ сведения</w:t>
      </w:r>
      <w:r w:rsidR="00607DED" w:rsidRPr="001E1AA9">
        <w:rPr>
          <w:rFonts w:ascii="Arial" w:hAnsi="Arial" w:cs="Arial"/>
          <w:sz w:val="24"/>
        </w:rPr>
        <w:t xml:space="preserve"> о </w:t>
      </w:r>
      <w:r w:rsidRPr="001E1AA9">
        <w:rPr>
          <w:rFonts w:ascii="Arial" w:hAnsi="Arial" w:cs="Arial"/>
          <w:sz w:val="24"/>
        </w:rPr>
        <w:t>ходе выполнения запроса</w:t>
      </w:r>
      <w:r w:rsidR="00607DED" w:rsidRPr="001E1AA9">
        <w:rPr>
          <w:rFonts w:ascii="Arial" w:hAnsi="Arial" w:cs="Arial"/>
          <w:sz w:val="24"/>
        </w:rPr>
        <w:t xml:space="preserve"> о </w:t>
      </w:r>
      <w:r w:rsidRPr="001E1AA9">
        <w:rPr>
          <w:rFonts w:ascii="Arial" w:hAnsi="Arial" w:cs="Arial"/>
          <w:sz w:val="24"/>
        </w:rPr>
        <w:t>предоставлении Услуги (далее – запрос)</w:t>
      </w:r>
      <w:r w:rsidR="00607DED" w:rsidRPr="001E1AA9">
        <w:rPr>
          <w:rFonts w:ascii="Arial" w:hAnsi="Arial" w:cs="Arial"/>
          <w:sz w:val="24"/>
        </w:rPr>
        <w:t xml:space="preserve"> и </w:t>
      </w:r>
      <w:r w:rsidRPr="001E1AA9">
        <w:rPr>
          <w:rFonts w:ascii="Arial" w:hAnsi="Arial" w:cs="Arial"/>
          <w:sz w:val="24"/>
        </w:rPr>
        <w:t>результат предоставления государственной услуги.</w:t>
      </w:r>
    </w:p>
    <w:p w:rsidR="001B16A0" w:rsidRPr="001E1AA9" w:rsidRDefault="00E668BA" w:rsidP="001E1AA9">
      <w:pPr>
        <w:pStyle w:val="2"/>
        <w:ind w:left="48"/>
        <w:rPr>
          <w:rFonts w:ascii="Arial" w:hAnsi="Arial" w:cs="Arial"/>
          <w:sz w:val="24"/>
          <w:szCs w:val="24"/>
        </w:rPr>
      </w:pPr>
      <w:bookmarkStart w:id="1" w:name="_Toc125717090"/>
      <w:bookmarkEnd w:id="1"/>
      <w:r w:rsidRPr="001E1AA9">
        <w:rPr>
          <w:rFonts w:ascii="Arial" w:hAnsi="Arial" w:cs="Arial"/>
          <w:sz w:val="24"/>
          <w:szCs w:val="24"/>
        </w:rPr>
        <w:t>2.</w:t>
      </w:r>
      <w:r w:rsidR="001715F1" w:rsidRPr="001E1AA9">
        <w:rPr>
          <w:rFonts w:ascii="Arial" w:hAnsi="Arial" w:cs="Arial"/>
          <w:sz w:val="24"/>
          <w:szCs w:val="24"/>
        </w:rPr>
        <w:t xml:space="preserve"> </w:t>
      </w:r>
      <w:r w:rsidRPr="001E1AA9">
        <w:rPr>
          <w:rFonts w:ascii="Arial" w:hAnsi="Arial" w:cs="Arial"/>
          <w:sz w:val="24"/>
          <w:szCs w:val="24"/>
        </w:rPr>
        <w:t>Круг</w:t>
      </w:r>
      <w:r w:rsidR="001715F1" w:rsidRPr="001E1AA9">
        <w:rPr>
          <w:rFonts w:ascii="Arial" w:hAnsi="Arial" w:cs="Arial"/>
          <w:sz w:val="24"/>
          <w:szCs w:val="24"/>
        </w:rPr>
        <w:t xml:space="preserve"> </w:t>
      </w:r>
      <w:r w:rsidRPr="001E1AA9">
        <w:rPr>
          <w:rFonts w:ascii="Arial" w:hAnsi="Arial" w:cs="Arial"/>
          <w:sz w:val="24"/>
          <w:szCs w:val="24"/>
        </w:rPr>
        <w:t>заявителей</w:t>
      </w:r>
    </w:p>
    <w:p w:rsidR="001B16A0" w:rsidRPr="001E1AA9" w:rsidRDefault="001B16A0" w:rsidP="001E1AA9">
      <w:pPr>
        <w:spacing w:line="276" w:lineRule="auto"/>
        <w:ind w:firstLine="0"/>
        <w:rPr>
          <w:rFonts w:ascii="Arial" w:hAnsi="Arial" w:cs="Arial"/>
          <w:sz w:val="24"/>
        </w:rPr>
      </w:pPr>
    </w:p>
    <w:p w:rsidR="00DC39E5" w:rsidRPr="001E1AA9" w:rsidRDefault="00DC39E5" w:rsidP="001E1AA9">
      <w:pPr>
        <w:spacing w:line="276" w:lineRule="auto"/>
        <w:ind w:firstLine="0"/>
        <w:rPr>
          <w:rFonts w:ascii="Arial" w:hAnsi="Arial" w:cs="Arial"/>
          <w:sz w:val="24"/>
        </w:rPr>
        <w:sectPr w:rsidR="00DC39E5" w:rsidRPr="001E1AA9" w:rsidSect="001E1AA9">
          <w:headerReference w:type="default" r:id="rId11"/>
          <w:headerReference w:type="first" r:id="rId12"/>
          <w:type w:val="continuous"/>
          <w:pgSz w:w="11906" w:h="16838"/>
          <w:pgMar w:top="1134" w:right="567" w:bottom="1134" w:left="1134" w:header="680" w:footer="0" w:gutter="0"/>
          <w:paperSrc w:first="15" w:other="15"/>
          <w:cols w:space="720"/>
          <w:formProt w:val="0"/>
          <w:titlePg/>
          <w:docGrid w:linePitch="312" w:charSpace="-6145"/>
        </w:sectPr>
      </w:pPr>
    </w:p>
    <w:p w:rsidR="00DC39E5"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2.1.</w:t>
      </w:r>
      <w:r w:rsidR="001715F1" w:rsidRPr="001E1AA9">
        <w:rPr>
          <w:rFonts w:ascii="Arial" w:hAnsi="Arial" w:cs="Arial"/>
          <w:sz w:val="24"/>
        </w:rPr>
        <w:t xml:space="preserve"> </w:t>
      </w:r>
      <w:r w:rsidRPr="001E1AA9">
        <w:rPr>
          <w:rFonts w:ascii="Arial" w:hAnsi="Arial" w:cs="Arial"/>
          <w:sz w:val="24"/>
        </w:rPr>
        <w:t>Услуга</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физическим</w:t>
      </w:r>
      <w:r w:rsidR="001715F1" w:rsidRPr="001E1AA9">
        <w:rPr>
          <w:rFonts w:ascii="Arial" w:hAnsi="Arial" w:cs="Arial"/>
          <w:sz w:val="24"/>
        </w:rPr>
        <w:t xml:space="preserve"> </w:t>
      </w:r>
      <w:r w:rsidRPr="001E1AA9">
        <w:rPr>
          <w:rFonts w:ascii="Arial" w:hAnsi="Arial" w:cs="Arial"/>
          <w:sz w:val="24"/>
        </w:rPr>
        <w:t>лицам</w:t>
      </w:r>
      <w:r w:rsidR="001715F1" w:rsidRPr="001E1AA9">
        <w:rPr>
          <w:rFonts w:ascii="Arial" w:hAnsi="Arial" w:cs="Arial"/>
          <w:sz w:val="24"/>
        </w:rPr>
        <w:t xml:space="preserve"> </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гражданам</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иностранным</w:t>
      </w:r>
      <w:r w:rsidR="001715F1" w:rsidRPr="001E1AA9">
        <w:rPr>
          <w:rFonts w:ascii="Arial" w:hAnsi="Arial" w:cs="Arial"/>
          <w:sz w:val="24"/>
        </w:rPr>
        <w:t xml:space="preserve"> </w:t>
      </w:r>
      <w:r w:rsidRPr="001E1AA9">
        <w:rPr>
          <w:rFonts w:ascii="Arial" w:hAnsi="Arial" w:cs="Arial"/>
          <w:sz w:val="24"/>
        </w:rPr>
        <w:t>гражданам,</w:t>
      </w:r>
      <w:r w:rsidR="001715F1" w:rsidRPr="001E1AA9">
        <w:rPr>
          <w:rFonts w:ascii="Arial" w:hAnsi="Arial" w:cs="Arial"/>
          <w:sz w:val="24"/>
        </w:rPr>
        <w:t xml:space="preserve"> </w:t>
      </w:r>
      <w:r w:rsidRPr="001E1AA9">
        <w:rPr>
          <w:rFonts w:ascii="Arial" w:hAnsi="Arial" w:cs="Arial"/>
          <w:sz w:val="24"/>
        </w:rPr>
        <w:t>лицам</w:t>
      </w:r>
      <w:r w:rsidR="001715F1" w:rsidRPr="001E1AA9">
        <w:rPr>
          <w:rFonts w:ascii="Arial" w:hAnsi="Arial" w:cs="Arial"/>
          <w:sz w:val="24"/>
        </w:rPr>
        <w:t xml:space="preserve"> </w:t>
      </w:r>
      <w:r w:rsidR="00607DED" w:rsidRPr="001E1AA9">
        <w:rPr>
          <w:rFonts w:ascii="Arial" w:hAnsi="Arial" w:cs="Arial"/>
          <w:sz w:val="24"/>
        </w:rPr>
        <w:t>без гражданства</w:t>
      </w:r>
      <w:r w:rsidR="001715F1" w:rsidRPr="001E1AA9">
        <w:rPr>
          <w:rFonts w:ascii="Arial" w:hAnsi="Arial" w:cs="Arial"/>
          <w:sz w:val="24"/>
        </w:rPr>
        <w:t xml:space="preserve"> </w:t>
      </w:r>
      <w:r w:rsidRPr="001E1AA9">
        <w:rPr>
          <w:rFonts w:ascii="Arial" w:hAnsi="Arial" w:cs="Arial"/>
          <w:sz w:val="24"/>
        </w:rPr>
        <w:t>либо</w:t>
      </w:r>
      <w:r w:rsidR="001715F1" w:rsidRPr="001E1AA9">
        <w:rPr>
          <w:rFonts w:ascii="Arial" w:hAnsi="Arial" w:cs="Arial"/>
          <w:sz w:val="24"/>
        </w:rPr>
        <w:t xml:space="preserve"> </w:t>
      </w:r>
      <w:r w:rsidRPr="001E1AA9">
        <w:rPr>
          <w:rFonts w:ascii="Arial" w:hAnsi="Arial" w:cs="Arial"/>
          <w:sz w:val="24"/>
        </w:rPr>
        <w:t>их</w:t>
      </w:r>
      <w:r w:rsidR="001715F1" w:rsidRPr="001E1AA9">
        <w:rPr>
          <w:rFonts w:ascii="Arial" w:hAnsi="Arial" w:cs="Arial"/>
          <w:sz w:val="24"/>
        </w:rPr>
        <w:t xml:space="preserve"> </w:t>
      </w:r>
      <w:r w:rsidRPr="001E1AA9">
        <w:rPr>
          <w:rFonts w:ascii="Arial" w:hAnsi="Arial" w:cs="Arial"/>
          <w:sz w:val="24"/>
        </w:rPr>
        <w:t>уполномоченным</w:t>
      </w:r>
      <w:r w:rsidR="001715F1" w:rsidRPr="001E1AA9">
        <w:rPr>
          <w:rFonts w:ascii="Arial" w:hAnsi="Arial" w:cs="Arial"/>
          <w:sz w:val="24"/>
        </w:rPr>
        <w:t xml:space="preserve"> </w:t>
      </w:r>
      <w:r w:rsidRPr="001E1AA9">
        <w:rPr>
          <w:rFonts w:ascii="Arial" w:hAnsi="Arial" w:cs="Arial"/>
          <w:sz w:val="24"/>
        </w:rPr>
        <w:t>представителям,</w:t>
      </w:r>
      <w:r w:rsidR="001715F1" w:rsidRPr="001E1AA9">
        <w:rPr>
          <w:rFonts w:ascii="Arial" w:hAnsi="Arial" w:cs="Arial"/>
          <w:sz w:val="24"/>
        </w:rPr>
        <w:t xml:space="preserve"> </w:t>
      </w:r>
      <w:r w:rsidRPr="001E1AA9">
        <w:rPr>
          <w:rFonts w:ascii="Arial" w:hAnsi="Arial" w:cs="Arial"/>
          <w:sz w:val="24"/>
        </w:rPr>
        <w:t>обратившимся</w:t>
      </w:r>
      <w:r w:rsidR="009965C1" w:rsidRPr="001E1AA9">
        <w:rPr>
          <w:rFonts w:ascii="Arial" w:hAnsi="Arial" w:cs="Arial"/>
          <w:sz w:val="24"/>
        </w:rPr>
        <w:t xml:space="preserve"> в </w:t>
      </w:r>
      <w:r w:rsidRPr="001E1AA9">
        <w:rPr>
          <w:rFonts w:ascii="Arial" w:hAnsi="Arial" w:cs="Arial"/>
          <w:sz w:val="24"/>
        </w:rPr>
        <w:t>Организацию</w:t>
      </w:r>
      <w:r w:rsidR="009965C1" w:rsidRPr="001E1AA9">
        <w:rPr>
          <w:rFonts w:ascii="Arial" w:hAnsi="Arial" w:cs="Arial"/>
          <w:sz w:val="24"/>
        </w:rPr>
        <w:t xml:space="preserve"> с </w:t>
      </w:r>
      <w:r w:rsidRPr="001E1AA9">
        <w:rPr>
          <w:rFonts w:ascii="Arial" w:hAnsi="Arial" w:cs="Arial"/>
          <w:sz w:val="24"/>
        </w:rPr>
        <w:t>запросом</w:t>
      </w:r>
      <w:r w:rsidR="001715F1" w:rsidRPr="001E1AA9">
        <w:rPr>
          <w:rFonts w:ascii="Arial" w:hAnsi="Arial" w:cs="Arial"/>
          <w:sz w:val="24"/>
        </w:rPr>
        <w:t xml:space="preserve"> </w:t>
      </w:r>
      <w:r w:rsidRPr="001E1AA9">
        <w:rPr>
          <w:rFonts w:ascii="Arial" w:hAnsi="Arial" w:cs="Arial"/>
          <w:sz w:val="24"/>
        </w:rPr>
        <w:t>(далее</w:t>
      </w:r>
      <w:r w:rsidR="001715F1" w:rsidRPr="001E1AA9">
        <w:rPr>
          <w:rFonts w:ascii="Arial" w:hAnsi="Arial" w:cs="Arial"/>
          <w:sz w:val="24"/>
        </w:rPr>
        <w:t xml:space="preserve"> </w:t>
      </w:r>
      <w:r w:rsidRPr="001E1AA9">
        <w:rPr>
          <w:rFonts w:ascii="Arial" w:hAnsi="Arial" w:cs="Arial"/>
          <w:sz w:val="24"/>
        </w:rPr>
        <w:t>–</w:t>
      </w:r>
      <w:r w:rsidR="001715F1" w:rsidRPr="001E1AA9">
        <w:rPr>
          <w:rFonts w:ascii="Arial" w:hAnsi="Arial" w:cs="Arial"/>
          <w:sz w:val="24"/>
        </w:rPr>
        <w:t xml:space="preserve"> </w:t>
      </w:r>
      <w:r w:rsidR="00DC39E5" w:rsidRPr="001E1AA9">
        <w:rPr>
          <w:rFonts w:ascii="Arial" w:hAnsi="Arial" w:cs="Arial"/>
          <w:sz w:val="24"/>
        </w:rPr>
        <w:t>заявитель).</w:t>
      </w:r>
    </w:p>
    <w:p w:rsidR="001B16A0"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2.2.</w:t>
      </w:r>
      <w:r w:rsidR="001715F1" w:rsidRPr="001E1AA9">
        <w:rPr>
          <w:rFonts w:ascii="Arial" w:hAnsi="Arial" w:cs="Arial"/>
          <w:sz w:val="24"/>
        </w:rPr>
        <w:t xml:space="preserve"> </w:t>
      </w:r>
      <w:r w:rsidRPr="001E1AA9">
        <w:rPr>
          <w:rFonts w:ascii="Arial" w:hAnsi="Arial" w:cs="Arial"/>
          <w:sz w:val="24"/>
        </w:rPr>
        <w:t>Услуга</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категории</w:t>
      </w:r>
      <w:r w:rsidR="001715F1" w:rsidRPr="001E1AA9">
        <w:rPr>
          <w:rFonts w:ascii="Arial" w:hAnsi="Arial" w:cs="Arial"/>
          <w:sz w:val="24"/>
        </w:rPr>
        <w:t xml:space="preserve"> </w:t>
      </w:r>
      <w:r w:rsidRPr="001E1AA9">
        <w:rPr>
          <w:rFonts w:ascii="Arial" w:hAnsi="Arial" w:cs="Arial"/>
          <w:sz w:val="24"/>
        </w:rPr>
        <w:t>заявителя</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вариантом</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соответствующим</w:t>
      </w:r>
      <w:r w:rsidR="001715F1" w:rsidRPr="001E1AA9">
        <w:rPr>
          <w:rFonts w:ascii="Arial" w:hAnsi="Arial" w:cs="Arial"/>
          <w:sz w:val="24"/>
        </w:rPr>
        <w:t xml:space="preserve"> </w:t>
      </w:r>
      <w:r w:rsidRPr="001E1AA9">
        <w:rPr>
          <w:rFonts w:ascii="Arial" w:hAnsi="Arial" w:cs="Arial"/>
          <w:sz w:val="24"/>
        </w:rPr>
        <w:t>признакам</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определенным</w:t>
      </w:r>
      <w:r w:rsidR="009965C1" w:rsidRPr="001E1AA9">
        <w:rPr>
          <w:rFonts w:ascii="Arial" w:hAnsi="Arial" w:cs="Arial"/>
          <w:sz w:val="24"/>
        </w:rPr>
        <w:t xml:space="preserve"> в </w:t>
      </w:r>
      <w:r w:rsidRPr="001E1AA9">
        <w:rPr>
          <w:rFonts w:ascii="Arial" w:hAnsi="Arial" w:cs="Arial"/>
          <w:sz w:val="24"/>
        </w:rPr>
        <w:t>результате</w:t>
      </w:r>
      <w:r w:rsidR="001715F1" w:rsidRPr="001E1AA9">
        <w:rPr>
          <w:rFonts w:ascii="Arial" w:hAnsi="Arial" w:cs="Arial"/>
          <w:sz w:val="24"/>
        </w:rPr>
        <w:t xml:space="preserve"> </w:t>
      </w:r>
      <w:r w:rsidRPr="001E1AA9">
        <w:rPr>
          <w:rFonts w:ascii="Arial" w:hAnsi="Arial" w:cs="Arial"/>
          <w:sz w:val="24"/>
        </w:rPr>
        <w:t>анкетирования,</w:t>
      </w:r>
      <w:r w:rsidR="001715F1" w:rsidRPr="001E1AA9">
        <w:rPr>
          <w:rFonts w:ascii="Arial" w:hAnsi="Arial" w:cs="Arial"/>
          <w:sz w:val="24"/>
        </w:rPr>
        <w:t xml:space="preserve"> </w:t>
      </w:r>
      <w:r w:rsidRPr="001E1AA9">
        <w:rPr>
          <w:rFonts w:ascii="Arial" w:hAnsi="Arial" w:cs="Arial"/>
          <w:sz w:val="24"/>
        </w:rPr>
        <w:t>проводимого</w:t>
      </w:r>
      <w:r w:rsidR="001715F1" w:rsidRPr="001E1AA9">
        <w:rPr>
          <w:rFonts w:ascii="Arial" w:hAnsi="Arial" w:cs="Arial"/>
          <w:sz w:val="24"/>
        </w:rPr>
        <w:t xml:space="preserve"> </w:t>
      </w:r>
      <w:r w:rsidRPr="001E1AA9">
        <w:rPr>
          <w:rFonts w:ascii="Arial" w:hAnsi="Arial" w:cs="Arial"/>
          <w:sz w:val="24"/>
        </w:rPr>
        <w:t>Организацией</w:t>
      </w:r>
      <w:r w:rsidR="001715F1" w:rsidRPr="001E1AA9">
        <w:rPr>
          <w:rFonts w:ascii="Arial" w:hAnsi="Arial" w:cs="Arial"/>
          <w:sz w:val="24"/>
        </w:rPr>
        <w:t xml:space="preserve"> </w:t>
      </w:r>
      <w:r w:rsidRPr="001E1AA9">
        <w:rPr>
          <w:rFonts w:ascii="Arial" w:hAnsi="Arial" w:cs="Arial"/>
          <w:sz w:val="24"/>
        </w:rPr>
        <w:t>(далее</w:t>
      </w:r>
      <w:r w:rsidR="001715F1" w:rsidRPr="001E1AA9">
        <w:rPr>
          <w:rFonts w:ascii="Arial" w:hAnsi="Arial" w:cs="Arial"/>
          <w:sz w:val="24"/>
        </w:rPr>
        <w:t xml:space="preserve"> </w:t>
      </w:r>
      <w:r w:rsidRPr="001E1AA9">
        <w:rPr>
          <w:rFonts w:ascii="Arial" w:hAnsi="Arial" w:cs="Arial"/>
          <w:sz w:val="24"/>
        </w:rPr>
        <w:t>соответственно</w:t>
      </w:r>
      <w:r w:rsidR="001715F1" w:rsidRPr="001E1AA9">
        <w:rPr>
          <w:rFonts w:ascii="Arial" w:hAnsi="Arial" w:cs="Arial"/>
          <w:sz w:val="24"/>
        </w:rPr>
        <w:t xml:space="preserve"> </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вариант,</w:t>
      </w:r>
      <w:r w:rsidR="001715F1" w:rsidRPr="001E1AA9">
        <w:rPr>
          <w:rFonts w:ascii="Arial" w:hAnsi="Arial" w:cs="Arial"/>
          <w:sz w:val="24"/>
        </w:rPr>
        <w:t xml:space="preserve"> </w:t>
      </w:r>
      <w:r w:rsidRPr="001E1AA9">
        <w:rPr>
          <w:rFonts w:ascii="Arial" w:hAnsi="Arial" w:cs="Arial"/>
          <w:sz w:val="24"/>
        </w:rPr>
        <w:t>профилирование),</w:t>
      </w:r>
      <w:r w:rsidR="001715F1" w:rsidRPr="001E1AA9">
        <w:rPr>
          <w:rFonts w:ascii="Arial" w:hAnsi="Arial" w:cs="Arial"/>
          <w:sz w:val="24"/>
        </w:rPr>
        <w:t xml:space="preserve"> </w:t>
      </w:r>
      <w:r w:rsidRPr="001E1AA9">
        <w:rPr>
          <w:rFonts w:ascii="Arial" w:hAnsi="Arial" w:cs="Arial"/>
          <w:sz w:val="24"/>
        </w:rPr>
        <w:t>а</w:t>
      </w:r>
      <w:r w:rsidR="001715F1" w:rsidRPr="001E1AA9">
        <w:rPr>
          <w:rFonts w:ascii="Arial" w:hAnsi="Arial" w:cs="Arial"/>
          <w:sz w:val="24"/>
        </w:rPr>
        <w:t xml:space="preserve"> </w:t>
      </w:r>
      <w:r w:rsidRPr="001E1AA9">
        <w:rPr>
          <w:rFonts w:ascii="Arial" w:hAnsi="Arial" w:cs="Arial"/>
          <w:sz w:val="24"/>
        </w:rPr>
        <w:t>также</w:t>
      </w:r>
      <w:r w:rsidR="001715F1" w:rsidRPr="001E1AA9">
        <w:rPr>
          <w:rFonts w:ascii="Arial" w:hAnsi="Arial" w:cs="Arial"/>
          <w:sz w:val="24"/>
        </w:rPr>
        <w:t xml:space="preserve"> </w:t>
      </w:r>
      <w:r w:rsidRPr="001E1AA9">
        <w:rPr>
          <w:rFonts w:ascii="Arial" w:hAnsi="Arial" w:cs="Arial"/>
          <w:sz w:val="24"/>
        </w:rPr>
        <w:t>результата,</w:t>
      </w:r>
      <w:r w:rsidR="009965C1" w:rsidRPr="001E1AA9">
        <w:rPr>
          <w:rFonts w:ascii="Arial" w:hAnsi="Arial" w:cs="Arial"/>
          <w:sz w:val="24"/>
        </w:rPr>
        <w:t xml:space="preserve"> за </w:t>
      </w:r>
      <w:r w:rsidRPr="001E1AA9">
        <w:rPr>
          <w:rFonts w:ascii="Arial" w:hAnsi="Arial" w:cs="Arial"/>
          <w:sz w:val="24"/>
        </w:rPr>
        <w:t>предоставлением</w:t>
      </w:r>
      <w:r w:rsidR="001715F1" w:rsidRPr="001E1AA9">
        <w:rPr>
          <w:rFonts w:ascii="Arial" w:hAnsi="Arial" w:cs="Arial"/>
          <w:sz w:val="24"/>
        </w:rPr>
        <w:t xml:space="preserve"> </w:t>
      </w:r>
      <w:r w:rsidRPr="001E1AA9">
        <w:rPr>
          <w:rFonts w:ascii="Arial" w:hAnsi="Arial" w:cs="Arial"/>
          <w:sz w:val="24"/>
        </w:rPr>
        <w:t>которого</w:t>
      </w:r>
      <w:r w:rsidR="001715F1" w:rsidRPr="001E1AA9">
        <w:rPr>
          <w:rFonts w:ascii="Arial" w:hAnsi="Arial" w:cs="Arial"/>
          <w:sz w:val="24"/>
        </w:rPr>
        <w:t xml:space="preserve"> </w:t>
      </w:r>
      <w:r w:rsidRPr="001E1AA9">
        <w:rPr>
          <w:rFonts w:ascii="Arial" w:hAnsi="Arial" w:cs="Arial"/>
          <w:sz w:val="24"/>
        </w:rPr>
        <w:t>обратился</w:t>
      </w:r>
      <w:r w:rsidR="001715F1" w:rsidRPr="001E1AA9">
        <w:rPr>
          <w:rFonts w:ascii="Arial" w:hAnsi="Arial" w:cs="Arial"/>
          <w:sz w:val="24"/>
        </w:rPr>
        <w:t xml:space="preserve"> </w:t>
      </w:r>
      <w:r w:rsidRPr="001E1AA9">
        <w:rPr>
          <w:rFonts w:ascii="Arial" w:hAnsi="Arial" w:cs="Arial"/>
          <w:sz w:val="24"/>
        </w:rPr>
        <w:t>заявитель.</w:t>
      </w:r>
    </w:p>
    <w:p w:rsidR="001B16A0" w:rsidRPr="001E1AA9" w:rsidRDefault="00E668BA" w:rsidP="001E1AA9">
      <w:pPr>
        <w:pStyle w:val="1"/>
        <w:ind w:left="48"/>
        <w:rPr>
          <w:rFonts w:ascii="Arial" w:hAnsi="Arial" w:cs="Arial"/>
          <w:sz w:val="24"/>
          <w:szCs w:val="24"/>
        </w:rPr>
      </w:pPr>
      <w:bookmarkStart w:id="2" w:name="_Toc125717091"/>
      <w:bookmarkEnd w:id="2"/>
      <w:r w:rsidRPr="001E1AA9">
        <w:rPr>
          <w:rFonts w:ascii="Arial" w:hAnsi="Arial" w:cs="Arial"/>
          <w:sz w:val="24"/>
          <w:szCs w:val="24"/>
          <w:lang w:val="en-US"/>
        </w:rPr>
        <w:t>II</w:t>
      </w:r>
      <w:r w:rsidRPr="001E1AA9">
        <w:rPr>
          <w:rFonts w:ascii="Arial" w:hAnsi="Arial" w:cs="Arial"/>
          <w:sz w:val="24"/>
          <w:szCs w:val="24"/>
        </w:rPr>
        <w:t>.</w:t>
      </w:r>
      <w:r w:rsidR="001715F1" w:rsidRPr="001E1AA9">
        <w:rPr>
          <w:rFonts w:ascii="Arial" w:hAnsi="Arial" w:cs="Arial"/>
          <w:sz w:val="24"/>
          <w:szCs w:val="24"/>
        </w:rPr>
        <w:t xml:space="preserve"> </w:t>
      </w:r>
      <w:r w:rsidRPr="001E1AA9">
        <w:rPr>
          <w:rFonts w:ascii="Arial" w:hAnsi="Arial" w:cs="Arial"/>
          <w:sz w:val="24"/>
          <w:szCs w:val="24"/>
        </w:rPr>
        <w:t>Стандарт</w:t>
      </w:r>
      <w:r w:rsidR="001715F1" w:rsidRPr="001E1AA9">
        <w:rPr>
          <w:rFonts w:ascii="Arial" w:hAnsi="Arial" w:cs="Arial"/>
          <w:sz w:val="24"/>
          <w:szCs w:val="24"/>
        </w:rPr>
        <w:t xml:space="preserve"> </w:t>
      </w:r>
      <w:r w:rsidRPr="001E1AA9">
        <w:rPr>
          <w:rFonts w:ascii="Arial" w:hAnsi="Arial" w:cs="Arial"/>
          <w:sz w:val="24"/>
          <w:szCs w:val="24"/>
        </w:rPr>
        <w:t>предоставления</w:t>
      </w:r>
      <w:r w:rsidR="001715F1" w:rsidRPr="001E1AA9">
        <w:rPr>
          <w:rFonts w:ascii="Arial" w:hAnsi="Arial" w:cs="Arial"/>
          <w:sz w:val="24"/>
          <w:szCs w:val="24"/>
        </w:rPr>
        <w:t xml:space="preserve"> </w:t>
      </w:r>
      <w:r w:rsidRPr="001E1AA9">
        <w:rPr>
          <w:rFonts w:ascii="Arial" w:hAnsi="Arial" w:cs="Arial"/>
          <w:sz w:val="24"/>
          <w:szCs w:val="24"/>
        </w:rPr>
        <w:t>Услуги</w:t>
      </w:r>
    </w:p>
    <w:p w:rsidR="001B16A0" w:rsidRPr="001E1AA9" w:rsidRDefault="00E668BA" w:rsidP="001E1AA9">
      <w:pPr>
        <w:pStyle w:val="2"/>
        <w:ind w:left="48"/>
        <w:rPr>
          <w:rFonts w:ascii="Arial" w:hAnsi="Arial" w:cs="Arial"/>
          <w:sz w:val="24"/>
          <w:szCs w:val="24"/>
        </w:rPr>
      </w:pPr>
      <w:bookmarkStart w:id="3" w:name="_Toc125717092"/>
      <w:bookmarkEnd w:id="3"/>
      <w:r w:rsidRPr="001E1AA9">
        <w:rPr>
          <w:rFonts w:ascii="Arial" w:hAnsi="Arial" w:cs="Arial"/>
          <w:sz w:val="24"/>
          <w:szCs w:val="24"/>
        </w:rPr>
        <w:t>3.</w:t>
      </w:r>
      <w:r w:rsidR="001715F1" w:rsidRPr="001E1AA9">
        <w:rPr>
          <w:rFonts w:ascii="Arial" w:hAnsi="Arial" w:cs="Arial"/>
          <w:sz w:val="24"/>
          <w:szCs w:val="24"/>
        </w:rPr>
        <w:t xml:space="preserve"> </w:t>
      </w:r>
      <w:r w:rsidRPr="001E1AA9">
        <w:rPr>
          <w:rFonts w:ascii="Arial" w:hAnsi="Arial" w:cs="Arial"/>
          <w:sz w:val="24"/>
          <w:szCs w:val="24"/>
        </w:rPr>
        <w:t>Наименование</w:t>
      </w:r>
      <w:r w:rsidR="001715F1" w:rsidRPr="001E1AA9">
        <w:rPr>
          <w:rFonts w:ascii="Arial" w:hAnsi="Arial" w:cs="Arial"/>
          <w:sz w:val="24"/>
          <w:szCs w:val="24"/>
        </w:rPr>
        <w:t xml:space="preserve"> </w:t>
      </w:r>
      <w:r w:rsidRPr="001E1AA9">
        <w:rPr>
          <w:rFonts w:ascii="Arial" w:hAnsi="Arial" w:cs="Arial"/>
          <w:sz w:val="24"/>
          <w:szCs w:val="24"/>
        </w:rPr>
        <w:t>Услуги</w:t>
      </w:r>
    </w:p>
    <w:p w:rsidR="001B16A0" w:rsidRPr="001E1AA9" w:rsidRDefault="001B16A0" w:rsidP="001E1AA9">
      <w:pPr>
        <w:spacing w:line="276" w:lineRule="auto"/>
        <w:ind w:firstLine="709"/>
        <w:rPr>
          <w:rFonts w:ascii="Arial" w:hAnsi="Arial" w:cs="Arial"/>
          <w:sz w:val="24"/>
        </w:rPr>
      </w:pPr>
    </w:p>
    <w:p w:rsidR="001B16A0"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3.1.</w:t>
      </w:r>
      <w:r w:rsidR="001715F1" w:rsidRPr="001E1AA9">
        <w:rPr>
          <w:rFonts w:ascii="Arial" w:hAnsi="Arial" w:cs="Arial"/>
          <w:sz w:val="24"/>
        </w:rPr>
        <w:t xml:space="preserve"> </w:t>
      </w:r>
      <w:r w:rsidRPr="001E1AA9">
        <w:rPr>
          <w:rFonts w:ascii="Arial" w:hAnsi="Arial" w:cs="Arial"/>
          <w:sz w:val="24"/>
        </w:rPr>
        <w:t>Услуга</w:t>
      </w:r>
      <w:r w:rsidR="001715F1" w:rsidRPr="001E1AA9">
        <w:rPr>
          <w:rFonts w:ascii="Arial" w:hAnsi="Arial" w:cs="Arial"/>
          <w:sz w:val="24"/>
        </w:rPr>
        <w:t xml:space="preserve"> </w:t>
      </w:r>
      <w:r w:rsidRPr="001E1AA9">
        <w:rPr>
          <w:rFonts w:ascii="Arial" w:hAnsi="Arial" w:cs="Arial"/>
          <w:sz w:val="24"/>
        </w:rPr>
        <w:t>«Прием</w:t>
      </w:r>
      <w:r w:rsidR="00607DED" w:rsidRPr="001E1AA9">
        <w:rPr>
          <w:rFonts w:ascii="Arial" w:hAnsi="Arial" w:cs="Arial"/>
          <w:sz w:val="24"/>
        </w:rPr>
        <w:t xml:space="preserve"> на </w:t>
      </w:r>
      <w:r w:rsidRPr="001E1AA9">
        <w:rPr>
          <w:rFonts w:ascii="Arial" w:hAnsi="Arial" w:cs="Arial"/>
          <w:sz w:val="24"/>
        </w:rPr>
        <w:t>обучение</w:t>
      </w:r>
      <w:r w:rsidR="009965C1" w:rsidRPr="001E1AA9">
        <w:rPr>
          <w:rFonts w:ascii="Arial" w:hAnsi="Arial" w:cs="Arial"/>
          <w:sz w:val="24"/>
        </w:rPr>
        <w:t xml:space="preserve"> по </w:t>
      </w:r>
      <w:r w:rsidRPr="001E1AA9">
        <w:rPr>
          <w:rFonts w:ascii="Arial" w:hAnsi="Arial" w:cs="Arial"/>
          <w:sz w:val="24"/>
        </w:rPr>
        <w:t>образовательным</w:t>
      </w:r>
      <w:r w:rsidR="001715F1" w:rsidRPr="001E1AA9">
        <w:rPr>
          <w:rFonts w:ascii="Arial" w:hAnsi="Arial" w:cs="Arial"/>
          <w:sz w:val="24"/>
        </w:rPr>
        <w:t xml:space="preserve"> </w:t>
      </w:r>
      <w:r w:rsidRPr="001E1AA9">
        <w:rPr>
          <w:rFonts w:ascii="Arial" w:hAnsi="Arial" w:cs="Arial"/>
          <w:sz w:val="24"/>
        </w:rPr>
        <w:t>программам</w:t>
      </w:r>
      <w:r w:rsidR="001715F1" w:rsidRPr="001E1AA9">
        <w:rPr>
          <w:rFonts w:ascii="Arial" w:hAnsi="Arial" w:cs="Arial"/>
          <w:sz w:val="24"/>
        </w:rPr>
        <w:t xml:space="preserve"> </w:t>
      </w:r>
      <w:r w:rsidRPr="001E1AA9">
        <w:rPr>
          <w:rFonts w:ascii="Arial" w:hAnsi="Arial" w:cs="Arial"/>
          <w:sz w:val="24"/>
        </w:rPr>
        <w:t>начального</w:t>
      </w:r>
      <w:r w:rsidR="001715F1" w:rsidRPr="001E1AA9">
        <w:rPr>
          <w:rFonts w:ascii="Arial" w:hAnsi="Arial" w:cs="Arial"/>
          <w:sz w:val="24"/>
        </w:rPr>
        <w:t xml:space="preserve"> </w:t>
      </w:r>
      <w:r w:rsidRPr="001E1AA9">
        <w:rPr>
          <w:rFonts w:ascii="Arial" w:hAnsi="Arial" w:cs="Arial"/>
          <w:sz w:val="24"/>
        </w:rPr>
        <w:t>общего,</w:t>
      </w:r>
      <w:r w:rsidR="001715F1" w:rsidRPr="001E1AA9">
        <w:rPr>
          <w:rFonts w:ascii="Arial" w:hAnsi="Arial" w:cs="Arial"/>
          <w:sz w:val="24"/>
        </w:rPr>
        <w:t xml:space="preserve"> </w:t>
      </w:r>
      <w:r w:rsidRPr="001E1AA9">
        <w:rPr>
          <w:rFonts w:ascii="Arial" w:hAnsi="Arial" w:cs="Arial"/>
          <w:sz w:val="24"/>
        </w:rPr>
        <w:t>основного</w:t>
      </w:r>
      <w:r w:rsidR="001715F1" w:rsidRPr="001E1AA9">
        <w:rPr>
          <w:rFonts w:ascii="Arial" w:hAnsi="Arial" w:cs="Arial"/>
          <w:sz w:val="24"/>
        </w:rPr>
        <w:t xml:space="preserve"> </w:t>
      </w:r>
      <w:r w:rsidRPr="001E1AA9">
        <w:rPr>
          <w:rFonts w:ascii="Arial" w:hAnsi="Arial" w:cs="Arial"/>
          <w:sz w:val="24"/>
        </w:rPr>
        <w:t>общего</w:t>
      </w:r>
      <w:r w:rsidR="00607DED" w:rsidRPr="001E1AA9">
        <w:rPr>
          <w:rFonts w:ascii="Arial" w:hAnsi="Arial" w:cs="Arial"/>
          <w:sz w:val="24"/>
        </w:rPr>
        <w:t xml:space="preserve"> и </w:t>
      </w:r>
      <w:r w:rsidRPr="001E1AA9">
        <w:rPr>
          <w:rFonts w:ascii="Arial" w:hAnsi="Arial" w:cs="Arial"/>
          <w:sz w:val="24"/>
        </w:rPr>
        <w:t>среднего</w:t>
      </w:r>
      <w:r w:rsidR="001715F1" w:rsidRPr="001E1AA9">
        <w:rPr>
          <w:rFonts w:ascii="Arial" w:hAnsi="Arial" w:cs="Arial"/>
          <w:sz w:val="24"/>
        </w:rPr>
        <w:t xml:space="preserve"> </w:t>
      </w:r>
      <w:r w:rsidRPr="001E1AA9">
        <w:rPr>
          <w:rFonts w:ascii="Arial" w:hAnsi="Arial" w:cs="Arial"/>
          <w:sz w:val="24"/>
        </w:rPr>
        <w:t>общего</w:t>
      </w:r>
      <w:r w:rsidR="001715F1" w:rsidRPr="001E1AA9">
        <w:rPr>
          <w:rFonts w:ascii="Arial" w:hAnsi="Arial" w:cs="Arial"/>
          <w:sz w:val="24"/>
        </w:rPr>
        <w:t xml:space="preserve"> </w:t>
      </w:r>
      <w:r w:rsidRPr="001E1AA9">
        <w:rPr>
          <w:rFonts w:ascii="Arial" w:hAnsi="Arial" w:cs="Arial"/>
          <w:sz w:val="24"/>
        </w:rPr>
        <w:t>образования».</w:t>
      </w:r>
    </w:p>
    <w:p w:rsidR="001B16A0" w:rsidRPr="001E1AA9" w:rsidRDefault="00E668BA" w:rsidP="001E1AA9">
      <w:pPr>
        <w:pStyle w:val="2"/>
        <w:ind w:left="48"/>
        <w:rPr>
          <w:rFonts w:ascii="Arial" w:hAnsi="Arial" w:cs="Arial"/>
          <w:sz w:val="24"/>
          <w:szCs w:val="24"/>
        </w:rPr>
      </w:pPr>
      <w:r w:rsidRPr="001E1AA9">
        <w:rPr>
          <w:rFonts w:ascii="Arial" w:hAnsi="Arial" w:cs="Arial"/>
          <w:sz w:val="24"/>
          <w:szCs w:val="24"/>
        </w:rPr>
        <w:t>4.</w:t>
      </w:r>
      <w:r w:rsidR="001715F1" w:rsidRPr="001E1AA9">
        <w:rPr>
          <w:rFonts w:ascii="Arial" w:hAnsi="Arial" w:cs="Arial"/>
          <w:sz w:val="24"/>
          <w:szCs w:val="24"/>
        </w:rPr>
        <w:t xml:space="preserve"> </w:t>
      </w:r>
      <w:r w:rsidRPr="001E1AA9">
        <w:rPr>
          <w:rFonts w:ascii="Arial" w:hAnsi="Arial" w:cs="Arial"/>
          <w:sz w:val="24"/>
          <w:szCs w:val="24"/>
        </w:rPr>
        <w:t>Наименование</w:t>
      </w:r>
      <w:r w:rsidR="001715F1" w:rsidRPr="001E1AA9">
        <w:rPr>
          <w:rFonts w:ascii="Arial" w:hAnsi="Arial" w:cs="Arial"/>
          <w:sz w:val="24"/>
          <w:szCs w:val="24"/>
        </w:rPr>
        <w:t xml:space="preserve"> </w:t>
      </w:r>
      <w:r w:rsidRPr="001E1AA9">
        <w:rPr>
          <w:rFonts w:ascii="Arial" w:hAnsi="Arial" w:cs="Arial"/>
          <w:sz w:val="24"/>
          <w:szCs w:val="24"/>
        </w:rPr>
        <w:t>органа,</w:t>
      </w:r>
      <w:r w:rsidR="001715F1" w:rsidRPr="001E1AA9">
        <w:rPr>
          <w:rFonts w:ascii="Arial" w:hAnsi="Arial" w:cs="Arial"/>
          <w:sz w:val="24"/>
          <w:szCs w:val="24"/>
        </w:rPr>
        <w:t xml:space="preserve"> </w:t>
      </w:r>
      <w:r w:rsidRPr="001E1AA9">
        <w:rPr>
          <w:rFonts w:ascii="Arial" w:hAnsi="Arial" w:cs="Arial"/>
          <w:sz w:val="24"/>
          <w:szCs w:val="24"/>
        </w:rPr>
        <w:t>предоставляющего</w:t>
      </w:r>
      <w:r w:rsidR="001715F1" w:rsidRPr="001E1AA9">
        <w:rPr>
          <w:rFonts w:ascii="Arial" w:hAnsi="Arial" w:cs="Arial"/>
          <w:sz w:val="24"/>
          <w:szCs w:val="24"/>
        </w:rPr>
        <w:t xml:space="preserve"> </w:t>
      </w:r>
      <w:r w:rsidRPr="001E1AA9">
        <w:rPr>
          <w:rFonts w:ascii="Arial" w:hAnsi="Arial" w:cs="Arial"/>
          <w:sz w:val="24"/>
          <w:szCs w:val="24"/>
        </w:rPr>
        <w:t>Услугу</w:t>
      </w:r>
    </w:p>
    <w:p w:rsidR="001B16A0" w:rsidRPr="001E1AA9" w:rsidRDefault="001B16A0" w:rsidP="001E1AA9">
      <w:pPr>
        <w:spacing w:line="276" w:lineRule="auto"/>
        <w:ind w:firstLine="709"/>
        <w:rPr>
          <w:rFonts w:ascii="Arial" w:hAnsi="Arial" w:cs="Arial"/>
          <w:sz w:val="24"/>
        </w:rPr>
      </w:pPr>
    </w:p>
    <w:p w:rsidR="001B16A0" w:rsidRPr="001E1AA9" w:rsidRDefault="001B16A0" w:rsidP="001E1AA9">
      <w:pPr>
        <w:spacing w:line="276" w:lineRule="auto"/>
        <w:ind w:firstLine="709"/>
        <w:rPr>
          <w:rFonts w:ascii="Arial" w:hAnsi="Arial" w:cs="Arial"/>
          <w:sz w:val="24"/>
        </w:rPr>
        <w:sectPr w:rsidR="001B16A0" w:rsidRPr="001E1AA9" w:rsidSect="001E1AA9">
          <w:headerReference w:type="default" r:id="rId13"/>
          <w:headerReference w:type="first" r:id="rId14"/>
          <w:type w:val="continuous"/>
          <w:pgSz w:w="11906" w:h="16838"/>
          <w:pgMar w:top="1134" w:right="567" w:bottom="1134" w:left="1134" w:header="680" w:footer="0" w:gutter="0"/>
          <w:paperSrc w:first="15" w:other="15"/>
          <w:cols w:space="720"/>
          <w:formProt w:val="0"/>
          <w:titlePg/>
          <w:docGrid w:linePitch="312" w:charSpace="-6145"/>
        </w:sectPr>
      </w:pPr>
    </w:p>
    <w:p w:rsidR="00DC39E5" w:rsidRPr="001E1AA9" w:rsidRDefault="00E668BA" w:rsidP="001E1AA9">
      <w:pPr>
        <w:pStyle w:val="3"/>
        <w:numPr>
          <w:ilvl w:val="0"/>
          <w:numId w:val="0"/>
        </w:numPr>
        <w:ind w:left="48" w:firstLine="709"/>
        <w:rPr>
          <w:rFonts w:ascii="Arial" w:eastAsia="Calibri" w:hAnsi="Arial" w:cs="Arial"/>
          <w:sz w:val="24"/>
        </w:rPr>
        <w:sectPr w:rsidR="00DC39E5" w:rsidRPr="001E1AA9" w:rsidSect="001E1AA9">
          <w:type w:val="continuous"/>
          <w:pgSz w:w="11906" w:h="16838"/>
          <w:pgMar w:top="1134" w:right="567" w:bottom="1134" w:left="1134" w:header="680" w:footer="0" w:gutter="0"/>
          <w:paperSrc w:first="15" w:other="15"/>
          <w:cols w:space="720"/>
          <w:formProt w:val="0"/>
          <w:docGrid w:linePitch="312" w:charSpace="-6145"/>
        </w:sectPr>
      </w:pPr>
      <w:r w:rsidRPr="001E1AA9">
        <w:rPr>
          <w:rFonts w:ascii="Arial" w:hAnsi="Arial" w:cs="Arial"/>
          <w:sz w:val="24"/>
        </w:rPr>
        <w:t>4.1.</w:t>
      </w:r>
      <w:r w:rsidR="001715F1" w:rsidRPr="001E1AA9">
        <w:rPr>
          <w:rFonts w:ascii="Arial" w:hAnsi="Arial" w:cs="Arial"/>
          <w:sz w:val="24"/>
        </w:rPr>
        <w:t xml:space="preserve"> </w:t>
      </w:r>
      <w:r w:rsidRPr="001E1AA9">
        <w:rPr>
          <w:rFonts w:ascii="Arial" w:hAnsi="Arial" w:cs="Arial"/>
          <w:sz w:val="24"/>
        </w:rPr>
        <w:t>Органом</w:t>
      </w:r>
      <w:r w:rsidR="001715F1" w:rsidRPr="001E1AA9">
        <w:rPr>
          <w:rFonts w:ascii="Arial" w:hAnsi="Arial" w:cs="Arial"/>
          <w:sz w:val="24"/>
        </w:rPr>
        <w:t xml:space="preserve"> </w:t>
      </w:r>
      <w:r w:rsidRPr="001E1AA9">
        <w:rPr>
          <w:rFonts w:ascii="Arial" w:hAnsi="Arial" w:cs="Arial"/>
          <w:sz w:val="24"/>
        </w:rPr>
        <w:t>местного</w:t>
      </w:r>
      <w:r w:rsidR="001715F1" w:rsidRPr="001E1AA9">
        <w:rPr>
          <w:rFonts w:ascii="Arial" w:hAnsi="Arial" w:cs="Arial"/>
          <w:sz w:val="24"/>
        </w:rPr>
        <w:t xml:space="preserve"> </w:t>
      </w:r>
      <w:r w:rsidRPr="001E1AA9">
        <w:rPr>
          <w:rFonts w:ascii="Arial" w:hAnsi="Arial" w:cs="Arial"/>
          <w:sz w:val="24"/>
        </w:rPr>
        <w:t>самоуправления</w:t>
      </w:r>
      <w:r w:rsidR="001715F1" w:rsidRPr="001E1AA9">
        <w:rPr>
          <w:rFonts w:ascii="Arial" w:hAnsi="Arial" w:cs="Arial"/>
          <w:sz w:val="24"/>
        </w:rPr>
        <w:t xml:space="preserve"> </w:t>
      </w:r>
      <w:r w:rsidRPr="001E1AA9">
        <w:rPr>
          <w:rFonts w:ascii="Arial" w:hAnsi="Arial" w:cs="Arial"/>
          <w:sz w:val="24"/>
        </w:rPr>
        <w:t>муниципального</w:t>
      </w:r>
      <w:r w:rsidR="001715F1" w:rsidRPr="001E1AA9">
        <w:rPr>
          <w:rFonts w:ascii="Arial" w:hAnsi="Arial" w:cs="Arial"/>
          <w:sz w:val="24"/>
        </w:rPr>
        <w:t xml:space="preserve"> </w:t>
      </w:r>
      <w:r w:rsidRPr="001E1AA9">
        <w:rPr>
          <w:rFonts w:ascii="Arial" w:hAnsi="Arial" w:cs="Arial"/>
          <w:sz w:val="24"/>
        </w:rPr>
        <w:t>образования</w:t>
      </w:r>
      <w:r w:rsidR="001715F1" w:rsidRPr="001E1AA9">
        <w:rPr>
          <w:rFonts w:ascii="Arial" w:hAnsi="Arial" w:cs="Arial"/>
          <w:sz w:val="24"/>
        </w:rPr>
        <w:t xml:space="preserve"> </w:t>
      </w:r>
      <w:r w:rsidRPr="001E1AA9">
        <w:rPr>
          <w:rStyle w:val="20"/>
          <w:rFonts w:ascii="Arial" w:hAnsi="Arial" w:cs="Arial"/>
          <w:b w:val="0"/>
        </w:rPr>
        <w:t>Московской</w:t>
      </w:r>
      <w:r w:rsidR="001715F1" w:rsidRPr="001E1AA9">
        <w:rPr>
          <w:rStyle w:val="20"/>
          <w:rFonts w:ascii="Arial" w:hAnsi="Arial" w:cs="Arial"/>
          <w:b w:val="0"/>
        </w:rPr>
        <w:t xml:space="preserve"> </w:t>
      </w:r>
      <w:r w:rsidRPr="001E1AA9">
        <w:rPr>
          <w:rStyle w:val="20"/>
          <w:rFonts w:ascii="Arial" w:hAnsi="Arial" w:cs="Arial"/>
          <w:b w:val="0"/>
        </w:rPr>
        <w:t>области,</w:t>
      </w:r>
      <w:r w:rsidR="001715F1" w:rsidRPr="001E1AA9">
        <w:rPr>
          <w:rStyle w:val="20"/>
          <w:rFonts w:ascii="Arial" w:hAnsi="Arial" w:cs="Arial"/>
          <w:b w:val="0"/>
        </w:rPr>
        <w:t xml:space="preserve"> </w:t>
      </w:r>
      <w:r w:rsidRPr="001E1AA9">
        <w:rPr>
          <w:rStyle w:val="20"/>
          <w:rFonts w:ascii="Arial" w:hAnsi="Arial" w:cs="Arial"/>
          <w:b w:val="0"/>
        </w:rPr>
        <w:t>ответственным</w:t>
      </w:r>
      <w:r w:rsidR="009965C1" w:rsidRPr="001E1AA9">
        <w:rPr>
          <w:rStyle w:val="20"/>
          <w:rFonts w:ascii="Arial" w:hAnsi="Arial" w:cs="Arial"/>
          <w:b w:val="0"/>
        </w:rPr>
        <w:t xml:space="preserve"> за </w:t>
      </w:r>
      <w:r w:rsidRPr="001E1AA9">
        <w:rPr>
          <w:rStyle w:val="20"/>
          <w:rFonts w:ascii="Arial" w:hAnsi="Arial" w:cs="Arial"/>
          <w:b w:val="0"/>
        </w:rPr>
        <w:t>предоставление</w:t>
      </w:r>
      <w:r w:rsidR="001715F1" w:rsidRPr="001E1AA9">
        <w:rPr>
          <w:rStyle w:val="20"/>
          <w:rFonts w:ascii="Arial" w:hAnsi="Arial" w:cs="Arial"/>
          <w:b w:val="0"/>
        </w:rPr>
        <w:t xml:space="preserve"> </w:t>
      </w:r>
      <w:r w:rsidRPr="001E1AA9">
        <w:rPr>
          <w:rStyle w:val="20"/>
          <w:rFonts w:ascii="Arial" w:hAnsi="Arial" w:cs="Arial"/>
          <w:b w:val="0"/>
        </w:rPr>
        <w:t>Услуги,</w:t>
      </w:r>
      <w:r w:rsidR="001715F1" w:rsidRPr="001E1AA9">
        <w:rPr>
          <w:rStyle w:val="20"/>
          <w:rFonts w:ascii="Arial" w:hAnsi="Arial" w:cs="Arial"/>
          <w:b w:val="0"/>
        </w:rPr>
        <w:t xml:space="preserve"> </w:t>
      </w:r>
      <w:r w:rsidRPr="001E1AA9">
        <w:rPr>
          <w:rStyle w:val="20"/>
          <w:rFonts w:ascii="Arial" w:hAnsi="Arial" w:cs="Arial"/>
          <w:b w:val="0"/>
        </w:rPr>
        <w:t>является</w:t>
      </w:r>
      <w:r w:rsidR="001715F1" w:rsidRPr="001E1AA9">
        <w:rPr>
          <w:rStyle w:val="20"/>
          <w:rFonts w:ascii="Arial" w:hAnsi="Arial" w:cs="Arial"/>
          <w:b w:val="0"/>
        </w:rPr>
        <w:t xml:space="preserve"> </w:t>
      </w:r>
      <w:r w:rsidR="008477A6" w:rsidRPr="001E1AA9">
        <w:rPr>
          <w:rStyle w:val="20"/>
          <w:rFonts w:ascii="Arial" w:hAnsi="Arial" w:cs="Arial"/>
          <w:b w:val="0"/>
        </w:rPr>
        <w:t>а</w:t>
      </w:r>
      <w:r w:rsidRPr="001E1AA9">
        <w:rPr>
          <w:rStyle w:val="20"/>
          <w:rFonts w:ascii="Arial" w:hAnsi="Arial" w:cs="Arial"/>
          <w:b w:val="0"/>
        </w:rPr>
        <w:t>дминистрация</w:t>
      </w:r>
      <w:r w:rsidR="001715F1" w:rsidRPr="001E1AA9">
        <w:rPr>
          <w:rStyle w:val="20"/>
          <w:rFonts w:ascii="Arial" w:hAnsi="Arial" w:cs="Arial"/>
          <w:b w:val="0"/>
        </w:rPr>
        <w:t xml:space="preserve"> </w:t>
      </w:r>
      <w:r w:rsidR="008477A6" w:rsidRPr="001E1AA9">
        <w:rPr>
          <w:rStyle w:val="20"/>
          <w:rFonts w:ascii="Arial" w:hAnsi="Arial" w:cs="Arial"/>
          <w:b w:val="0"/>
        </w:rPr>
        <w:t>Городского округа Люберцы Московской области</w:t>
      </w:r>
      <w:bookmarkStart w:id="4" w:name="_Toc127216082"/>
      <w:r w:rsidR="00DC39E5" w:rsidRPr="001E1AA9">
        <w:rPr>
          <w:rStyle w:val="20"/>
          <w:rFonts w:ascii="Arial" w:hAnsi="Arial" w:cs="Arial"/>
          <w:b w:val="0"/>
        </w:rPr>
        <w:t>.</w:t>
      </w:r>
    </w:p>
    <w:p w:rsidR="001B16A0"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4.2.</w:t>
      </w:r>
      <w:r w:rsidR="001715F1" w:rsidRPr="001E1AA9">
        <w:rPr>
          <w:rFonts w:ascii="Arial" w:hAnsi="Arial" w:cs="Arial"/>
          <w:sz w:val="24"/>
        </w:rPr>
        <w:t xml:space="preserve"> </w:t>
      </w:r>
      <w:r w:rsidRPr="001E1AA9">
        <w:rPr>
          <w:rFonts w:ascii="Arial" w:hAnsi="Arial" w:cs="Arial"/>
          <w:sz w:val="24"/>
        </w:rPr>
        <w:t>Непосредственное</w:t>
      </w:r>
      <w:r w:rsidR="001715F1" w:rsidRPr="001E1AA9">
        <w:rPr>
          <w:rFonts w:ascii="Arial" w:hAnsi="Arial" w:cs="Arial"/>
          <w:sz w:val="24"/>
        </w:rPr>
        <w:t xml:space="preserve"> </w:t>
      </w:r>
      <w:r w:rsidRPr="001E1AA9">
        <w:rPr>
          <w:rFonts w:ascii="Arial" w:hAnsi="Arial" w:cs="Arial"/>
          <w:sz w:val="24"/>
        </w:rPr>
        <w:t>предоставление</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осуществляет</w:t>
      </w:r>
      <w:r w:rsidR="001715F1" w:rsidRPr="001E1AA9">
        <w:rPr>
          <w:rFonts w:ascii="Arial" w:hAnsi="Arial" w:cs="Arial"/>
          <w:sz w:val="24"/>
        </w:rPr>
        <w:t xml:space="preserve"> </w:t>
      </w:r>
      <w:r w:rsidRPr="001E1AA9">
        <w:rPr>
          <w:rStyle w:val="20"/>
          <w:rFonts w:ascii="Arial" w:hAnsi="Arial" w:cs="Arial"/>
          <w:b w:val="0"/>
        </w:rPr>
        <w:t>Организация</w:t>
      </w:r>
      <w:r w:rsidRPr="001E1AA9">
        <w:rPr>
          <w:rFonts w:ascii="Arial" w:hAnsi="Arial" w:cs="Arial"/>
          <w:sz w:val="24"/>
        </w:rPr>
        <w:t>.</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1B16A0" w:rsidP="001E1AA9">
      <w:pPr>
        <w:spacing w:line="276" w:lineRule="auto"/>
        <w:ind w:firstLine="709"/>
        <w:rPr>
          <w:rFonts w:ascii="Arial" w:hAnsi="Arial" w:cs="Arial"/>
          <w:sz w:val="24"/>
        </w:rPr>
      </w:pPr>
    </w:p>
    <w:p w:rsidR="001B16A0" w:rsidRPr="001E1AA9" w:rsidRDefault="00E668BA" w:rsidP="001E1AA9">
      <w:pPr>
        <w:pStyle w:val="2"/>
        <w:ind w:left="48"/>
        <w:rPr>
          <w:rFonts w:ascii="Arial" w:hAnsi="Arial" w:cs="Arial"/>
          <w:sz w:val="24"/>
          <w:szCs w:val="24"/>
        </w:rPr>
      </w:pPr>
      <w:bookmarkStart w:id="5" w:name="_Toc125717094"/>
      <w:bookmarkEnd w:id="5"/>
      <w:r w:rsidRPr="001E1AA9">
        <w:rPr>
          <w:rFonts w:ascii="Arial" w:hAnsi="Arial" w:cs="Arial"/>
          <w:sz w:val="24"/>
          <w:szCs w:val="24"/>
        </w:rPr>
        <w:lastRenderedPageBreak/>
        <w:t>5.</w:t>
      </w:r>
      <w:r w:rsidR="001715F1" w:rsidRPr="001E1AA9">
        <w:rPr>
          <w:rFonts w:ascii="Arial" w:hAnsi="Arial" w:cs="Arial"/>
          <w:sz w:val="24"/>
          <w:szCs w:val="24"/>
        </w:rPr>
        <w:t xml:space="preserve"> </w:t>
      </w:r>
      <w:r w:rsidRPr="001E1AA9">
        <w:rPr>
          <w:rFonts w:ascii="Arial" w:hAnsi="Arial" w:cs="Arial"/>
          <w:sz w:val="24"/>
          <w:szCs w:val="24"/>
        </w:rPr>
        <w:t>Результат</w:t>
      </w:r>
      <w:r w:rsidR="001715F1" w:rsidRPr="001E1AA9">
        <w:rPr>
          <w:rFonts w:ascii="Arial" w:hAnsi="Arial" w:cs="Arial"/>
          <w:sz w:val="24"/>
          <w:szCs w:val="24"/>
        </w:rPr>
        <w:t xml:space="preserve"> </w:t>
      </w:r>
      <w:r w:rsidRPr="001E1AA9">
        <w:rPr>
          <w:rFonts w:ascii="Arial" w:hAnsi="Arial" w:cs="Arial"/>
          <w:sz w:val="24"/>
          <w:szCs w:val="24"/>
        </w:rPr>
        <w:t>предоставления</w:t>
      </w:r>
      <w:r w:rsidR="001715F1" w:rsidRPr="001E1AA9">
        <w:rPr>
          <w:rFonts w:ascii="Arial" w:hAnsi="Arial" w:cs="Arial"/>
          <w:sz w:val="24"/>
          <w:szCs w:val="24"/>
        </w:rPr>
        <w:t xml:space="preserve"> </w:t>
      </w:r>
      <w:r w:rsidRPr="001E1AA9">
        <w:rPr>
          <w:rFonts w:ascii="Arial" w:hAnsi="Arial" w:cs="Arial"/>
          <w:sz w:val="24"/>
          <w:szCs w:val="24"/>
        </w:rPr>
        <w:t>Услуги</w:t>
      </w:r>
    </w:p>
    <w:p w:rsidR="00DC39E5" w:rsidRPr="001E1AA9" w:rsidRDefault="00DC39E5" w:rsidP="001E1AA9">
      <w:pPr>
        <w:pStyle w:val="3"/>
        <w:numPr>
          <w:ilvl w:val="0"/>
          <w:numId w:val="0"/>
        </w:numPr>
        <w:ind w:left="48"/>
        <w:rPr>
          <w:rFonts w:ascii="Arial" w:hAnsi="Arial" w:cs="Arial"/>
          <w:sz w:val="24"/>
        </w:rPr>
      </w:pPr>
    </w:p>
    <w:p w:rsidR="00DC39E5"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5.1.</w:t>
      </w:r>
      <w:r w:rsidR="001715F1" w:rsidRPr="001E1AA9">
        <w:rPr>
          <w:rFonts w:ascii="Arial" w:hAnsi="Arial" w:cs="Arial"/>
          <w:sz w:val="24"/>
        </w:rPr>
        <w:t xml:space="preserve"> </w:t>
      </w:r>
      <w:r w:rsidRPr="001E1AA9">
        <w:rPr>
          <w:rFonts w:ascii="Arial" w:hAnsi="Arial" w:cs="Arial"/>
          <w:sz w:val="24"/>
        </w:rPr>
        <w:t>Результатом</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является:</w:t>
      </w:r>
    </w:p>
    <w:p w:rsidR="00DC39E5"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5.1.1.</w:t>
      </w:r>
      <w:r w:rsidR="001715F1" w:rsidRPr="001E1AA9">
        <w:rPr>
          <w:rFonts w:ascii="Arial" w:hAnsi="Arial" w:cs="Arial"/>
          <w:sz w:val="24"/>
        </w:rPr>
        <w:t xml:space="preserve"> </w:t>
      </w:r>
      <w:r w:rsidRPr="001E1AA9">
        <w:rPr>
          <w:rFonts w:ascii="Arial" w:hAnsi="Arial" w:cs="Arial"/>
          <w:sz w:val="24"/>
        </w:rPr>
        <w:t>Решение</w:t>
      </w:r>
      <w:r w:rsidR="00607DED" w:rsidRPr="001E1AA9">
        <w:rPr>
          <w:rFonts w:ascii="Arial" w:hAnsi="Arial" w:cs="Arial"/>
          <w:sz w:val="24"/>
        </w:rPr>
        <w:t xml:space="preserve"> о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5.1.1.1.</w:t>
      </w:r>
      <w:r w:rsidR="009965C1" w:rsidRPr="001E1AA9">
        <w:rPr>
          <w:rFonts w:ascii="Arial" w:hAnsi="Arial" w:cs="Arial"/>
          <w:sz w:val="24"/>
        </w:rPr>
        <w:t xml:space="preserve"> в </w:t>
      </w:r>
      <w:r w:rsidRPr="001E1AA9">
        <w:rPr>
          <w:rFonts w:ascii="Arial" w:hAnsi="Arial" w:cs="Arial"/>
          <w:sz w:val="24"/>
        </w:rPr>
        <w:t>случае,</w:t>
      </w:r>
      <w:r w:rsidR="001715F1" w:rsidRPr="001E1AA9">
        <w:rPr>
          <w:rFonts w:ascii="Arial" w:hAnsi="Arial" w:cs="Arial"/>
          <w:sz w:val="24"/>
        </w:rPr>
        <w:t xml:space="preserve"> </w:t>
      </w:r>
      <w:r w:rsidRPr="001E1AA9">
        <w:rPr>
          <w:rFonts w:ascii="Arial" w:hAnsi="Arial" w:cs="Arial"/>
          <w:sz w:val="24"/>
        </w:rPr>
        <w:t>если</w:t>
      </w:r>
      <w:r w:rsidR="001715F1" w:rsidRPr="001E1AA9">
        <w:rPr>
          <w:rFonts w:ascii="Arial" w:hAnsi="Arial" w:cs="Arial"/>
          <w:sz w:val="24"/>
        </w:rPr>
        <w:t xml:space="preserve"> </w:t>
      </w:r>
      <w:r w:rsidRPr="001E1AA9">
        <w:rPr>
          <w:rFonts w:ascii="Arial" w:hAnsi="Arial" w:cs="Arial"/>
          <w:sz w:val="24"/>
        </w:rPr>
        <w:t>целью</w:t>
      </w:r>
      <w:r w:rsidR="001715F1" w:rsidRPr="001E1AA9">
        <w:rPr>
          <w:rFonts w:ascii="Arial" w:hAnsi="Arial" w:cs="Arial"/>
          <w:sz w:val="24"/>
        </w:rPr>
        <w:t xml:space="preserve"> </w:t>
      </w:r>
      <w:r w:rsidRPr="001E1AA9">
        <w:rPr>
          <w:rFonts w:ascii="Arial" w:hAnsi="Arial" w:cs="Arial"/>
          <w:sz w:val="24"/>
        </w:rPr>
        <w:t>обращения</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является</w:t>
      </w:r>
      <w:r w:rsidR="001715F1" w:rsidRPr="001E1AA9">
        <w:rPr>
          <w:rFonts w:ascii="Arial" w:hAnsi="Arial" w:cs="Arial"/>
          <w:sz w:val="24"/>
        </w:rPr>
        <w:t xml:space="preserve"> </w:t>
      </w:r>
      <w:r w:rsidRPr="001E1AA9">
        <w:rPr>
          <w:rFonts w:ascii="Arial" w:hAnsi="Arial" w:cs="Arial"/>
          <w:sz w:val="24"/>
        </w:rPr>
        <w:t>прием</w:t>
      </w:r>
      <w:r w:rsidR="00607DED" w:rsidRPr="001E1AA9">
        <w:rPr>
          <w:rFonts w:ascii="Arial" w:hAnsi="Arial" w:cs="Arial"/>
          <w:sz w:val="24"/>
        </w:rPr>
        <w:t xml:space="preserve"> на </w:t>
      </w:r>
      <w:r w:rsidRPr="001E1AA9">
        <w:rPr>
          <w:rFonts w:ascii="Arial" w:hAnsi="Arial" w:cs="Arial"/>
          <w:sz w:val="24"/>
        </w:rPr>
        <w:t>обучение</w:t>
      </w:r>
      <w:r w:rsidR="009965C1" w:rsidRPr="001E1AA9">
        <w:rPr>
          <w:rFonts w:ascii="Arial" w:hAnsi="Arial" w:cs="Arial"/>
          <w:sz w:val="24"/>
        </w:rPr>
        <w:t xml:space="preserve"> в </w:t>
      </w:r>
      <w:r w:rsidRPr="001E1AA9">
        <w:rPr>
          <w:rFonts w:ascii="Arial" w:hAnsi="Arial" w:cs="Arial"/>
          <w:sz w:val="24"/>
        </w:rPr>
        <w:t>первый</w:t>
      </w:r>
      <w:r w:rsidR="001715F1" w:rsidRPr="001E1AA9">
        <w:rPr>
          <w:rFonts w:ascii="Arial" w:hAnsi="Arial" w:cs="Arial"/>
          <w:sz w:val="24"/>
        </w:rPr>
        <w:t xml:space="preserve"> </w:t>
      </w:r>
      <w:r w:rsidRPr="001E1AA9">
        <w:rPr>
          <w:rFonts w:ascii="Arial" w:hAnsi="Arial" w:cs="Arial"/>
          <w:sz w:val="24"/>
        </w:rPr>
        <w:t>класс</w:t>
      </w:r>
      <w:r w:rsidR="001715F1" w:rsidRPr="001E1AA9">
        <w:rPr>
          <w:rFonts w:ascii="Arial" w:hAnsi="Arial" w:cs="Arial"/>
          <w:sz w:val="24"/>
        </w:rPr>
        <w:t xml:space="preserve"> </w:t>
      </w:r>
      <w:r w:rsidRPr="001E1AA9">
        <w:rPr>
          <w:rFonts w:ascii="Arial" w:hAnsi="Arial" w:cs="Arial"/>
          <w:sz w:val="24"/>
        </w:rPr>
        <w:t>детей,</w:t>
      </w:r>
      <w:r w:rsidR="001715F1" w:rsidRPr="001E1AA9">
        <w:rPr>
          <w:rFonts w:ascii="Arial" w:hAnsi="Arial" w:cs="Arial"/>
          <w:sz w:val="24"/>
        </w:rPr>
        <w:t xml:space="preserve"> </w:t>
      </w:r>
      <w:r w:rsidRPr="001E1AA9">
        <w:rPr>
          <w:rFonts w:ascii="Arial" w:hAnsi="Arial" w:cs="Arial"/>
          <w:sz w:val="24"/>
        </w:rPr>
        <w:t>имеющих</w:t>
      </w:r>
      <w:r w:rsidR="001715F1" w:rsidRPr="001E1AA9">
        <w:rPr>
          <w:rFonts w:ascii="Arial" w:hAnsi="Arial" w:cs="Arial"/>
          <w:sz w:val="24"/>
        </w:rPr>
        <w:t xml:space="preserve"> </w:t>
      </w:r>
      <w:r w:rsidRPr="001E1AA9">
        <w:rPr>
          <w:rFonts w:ascii="Arial" w:hAnsi="Arial" w:cs="Arial"/>
          <w:sz w:val="24"/>
        </w:rPr>
        <w:t>внеочередное,</w:t>
      </w:r>
      <w:r w:rsidR="001715F1" w:rsidRPr="001E1AA9">
        <w:rPr>
          <w:rFonts w:ascii="Arial" w:hAnsi="Arial" w:cs="Arial"/>
          <w:sz w:val="24"/>
        </w:rPr>
        <w:t xml:space="preserve"> </w:t>
      </w:r>
      <w:r w:rsidRPr="001E1AA9">
        <w:rPr>
          <w:rFonts w:ascii="Arial" w:hAnsi="Arial" w:cs="Arial"/>
          <w:sz w:val="24"/>
        </w:rPr>
        <w:t>первоочередное,</w:t>
      </w:r>
      <w:r w:rsidR="001715F1" w:rsidRPr="001E1AA9">
        <w:rPr>
          <w:rFonts w:ascii="Arial" w:hAnsi="Arial" w:cs="Arial"/>
          <w:sz w:val="24"/>
        </w:rPr>
        <w:t xml:space="preserve"> </w:t>
      </w:r>
      <w:r w:rsidRPr="001E1AA9">
        <w:rPr>
          <w:rFonts w:ascii="Arial" w:hAnsi="Arial" w:cs="Arial"/>
          <w:sz w:val="24"/>
        </w:rPr>
        <w:t>преимущественное</w:t>
      </w:r>
      <w:r w:rsidR="001715F1" w:rsidRPr="001E1AA9">
        <w:rPr>
          <w:rFonts w:ascii="Arial" w:hAnsi="Arial" w:cs="Arial"/>
          <w:sz w:val="24"/>
        </w:rPr>
        <w:t xml:space="preserve"> </w:t>
      </w:r>
      <w:r w:rsidRPr="001E1AA9">
        <w:rPr>
          <w:rFonts w:ascii="Arial" w:hAnsi="Arial" w:cs="Arial"/>
          <w:sz w:val="24"/>
        </w:rPr>
        <w:t>право,</w:t>
      </w:r>
      <w:r w:rsidR="001715F1" w:rsidRPr="001E1AA9">
        <w:rPr>
          <w:rFonts w:ascii="Arial" w:hAnsi="Arial" w:cs="Arial"/>
          <w:sz w:val="24"/>
        </w:rPr>
        <w:t xml:space="preserve"> </w:t>
      </w:r>
      <w:r w:rsidRPr="001E1AA9">
        <w:rPr>
          <w:rFonts w:ascii="Arial" w:hAnsi="Arial" w:cs="Arial"/>
          <w:sz w:val="24"/>
        </w:rPr>
        <w:t>а</w:t>
      </w:r>
      <w:r w:rsidR="001715F1" w:rsidRPr="001E1AA9">
        <w:rPr>
          <w:rFonts w:ascii="Arial" w:hAnsi="Arial" w:cs="Arial"/>
          <w:sz w:val="24"/>
        </w:rPr>
        <w:t xml:space="preserve"> </w:t>
      </w:r>
      <w:r w:rsidRPr="001E1AA9">
        <w:rPr>
          <w:rFonts w:ascii="Arial" w:hAnsi="Arial" w:cs="Arial"/>
          <w:sz w:val="24"/>
        </w:rPr>
        <w:t>также</w:t>
      </w:r>
      <w:r w:rsidR="001715F1" w:rsidRPr="001E1AA9">
        <w:rPr>
          <w:rFonts w:ascii="Arial" w:hAnsi="Arial" w:cs="Arial"/>
          <w:sz w:val="24"/>
        </w:rPr>
        <w:t xml:space="preserve"> </w:t>
      </w:r>
      <w:r w:rsidRPr="001E1AA9">
        <w:rPr>
          <w:rFonts w:ascii="Arial" w:hAnsi="Arial" w:cs="Arial"/>
          <w:sz w:val="24"/>
        </w:rPr>
        <w:t>детей,</w:t>
      </w:r>
      <w:r w:rsidR="001715F1" w:rsidRPr="001E1AA9">
        <w:rPr>
          <w:rFonts w:ascii="Arial" w:hAnsi="Arial" w:cs="Arial"/>
          <w:sz w:val="24"/>
        </w:rPr>
        <w:t xml:space="preserve"> </w:t>
      </w:r>
      <w:r w:rsidRPr="001E1AA9">
        <w:rPr>
          <w:rFonts w:ascii="Arial" w:hAnsi="Arial" w:cs="Arial"/>
          <w:sz w:val="24"/>
        </w:rPr>
        <w:t>проживающих</w:t>
      </w:r>
      <w:r w:rsidR="00607DED" w:rsidRPr="001E1AA9">
        <w:rPr>
          <w:rFonts w:ascii="Arial" w:hAnsi="Arial" w:cs="Arial"/>
          <w:sz w:val="24"/>
        </w:rPr>
        <w:t xml:space="preserve"> на </w:t>
      </w:r>
      <w:r w:rsidRPr="001E1AA9">
        <w:rPr>
          <w:rFonts w:ascii="Arial" w:hAnsi="Arial" w:cs="Arial"/>
          <w:sz w:val="24"/>
        </w:rPr>
        <w:t>закрепленной</w:t>
      </w:r>
      <w:r w:rsidR="001715F1" w:rsidRPr="001E1AA9">
        <w:rPr>
          <w:rFonts w:ascii="Arial" w:hAnsi="Arial" w:cs="Arial"/>
          <w:sz w:val="24"/>
        </w:rPr>
        <w:t xml:space="preserve"> </w:t>
      </w:r>
      <w:r w:rsidRPr="001E1AA9">
        <w:rPr>
          <w:rFonts w:ascii="Arial" w:hAnsi="Arial" w:cs="Arial"/>
          <w:sz w:val="24"/>
        </w:rPr>
        <w:t>территории</w:t>
      </w:r>
      <w:r w:rsidR="009965C1" w:rsidRPr="001E1AA9">
        <w:rPr>
          <w:rFonts w:ascii="Arial" w:hAnsi="Arial" w:cs="Arial"/>
          <w:sz w:val="24"/>
        </w:rPr>
        <w:t xml:space="preserve"> за </w:t>
      </w:r>
      <w:r w:rsidR="001F5149" w:rsidRPr="001E1AA9">
        <w:rPr>
          <w:rFonts w:ascii="Arial" w:hAnsi="Arial" w:cs="Arial"/>
          <w:sz w:val="24"/>
        </w:rPr>
        <w:t>Организацией</w:t>
      </w:r>
      <w:r w:rsidR="001F371A"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решение</w:t>
      </w:r>
      <w:r w:rsidR="00607DED" w:rsidRPr="001E1AA9">
        <w:rPr>
          <w:rFonts w:ascii="Arial" w:hAnsi="Arial" w:cs="Arial"/>
          <w:sz w:val="24"/>
        </w:rPr>
        <w:t xml:space="preserve"> о </w:t>
      </w:r>
      <w:r w:rsidRPr="001E1AA9">
        <w:rPr>
          <w:rFonts w:ascii="Arial" w:hAnsi="Arial" w:cs="Arial"/>
          <w:sz w:val="24"/>
        </w:rPr>
        <w:t>предоставлении</w:t>
      </w:r>
      <w:r w:rsidR="001715F1" w:rsidRPr="001E1AA9">
        <w:rPr>
          <w:rFonts w:ascii="Arial" w:hAnsi="Arial" w:cs="Arial"/>
          <w:sz w:val="24"/>
        </w:rPr>
        <w:t xml:space="preserve"> </w:t>
      </w:r>
      <w:r w:rsidR="001F371A"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оформляется</w:t>
      </w:r>
      <w:r w:rsidR="009965C1" w:rsidRPr="001E1AA9">
        <w:rPr>
          <w:rFonts w:ascii="Arial" w:hAnsi="Arial" w:cs="Arial"/>
          <w:sz w:val="24"/>
        </w:rPr>
        <w:t xml:space="preserve"> в </w:t>
      </w:r>
      <w:r w:rsidRPr="001E1AA9">
        <w:rPr>
          <w:rFonts w:ascii="Arial" w:hAnsi="Arial" w:cs="Arial"/>
          <w:sz w:val="24"/>
        </w:rPr>
        <w:t>виде:</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«Уведомление</w:t>
      </w:r>
      <w:r w:rsidR="00607DED" w:rsidRPr="001E1AA9">
        <w:rPr>
          <w:rFonts w:ascii="Arial" w:hAnsi="Arial" w:cs="Arial"/>
          <w:sz w:val="24"/>
        </w:rPr>
        <w:t xml:space="preserve"> о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«Прием</w:t>
      </w:r>
      <w:r w:rsidR="00607DED" w:rsidRPr="001E1AA9">
        <w:rPr>
          <w:rFonts w:ascii="Arial" w:hAnsi="Arial" w:cs="Arial"/>
          <w:sz w:val="24"/>
        </w:rPr>
        <w:t xml:space="preserve"> на </w:t>
      </w:r>
      <w:r w:rsidRPr="001E1AA9">
        <w:rPr>
          <w:rFonts w:ascii="Arial" w:hAnsi="Arial" w:cs="Arial"/>
          <w:sz w:val="24"/>
        </w:rPr>
        <w:t>обучение</w:t>
      </w:r>
      <w:r w:rsidR="009965C1" w:rsidRPr="001E1AA9">
        <w:rPr>
          <w:rFonts w:ascii="Arial" w:hAnsi="Arial" w:cs="Arial"/>
          <w:sz w:val="24"/>
        </w:rPr>
        <w:t xml:space="preserve"> по </w:t>
      </w:r>
      <w:r w:rsidRPr="001E1AA9">
        <w:rPr>
          <w:rFonts w:ascii="Arial" w:hAnsi="Arial" w:cs="Arial"/>
          <w:sz w:val="24"/>
        </w:rPr>
        <w:t>образовательным</w:t>
      </w:r>
      <w:r w:rsidR="001715F1" w:rsidRPr="001E1AA9">
        <w:rPr>
          <w:rFonts w:ascii="Arial" w:hAnsi="Arial" w:cs="Arial"/>
          <w:sz w:val="24"/>
        </w:rPr>
        <w:t xml:space="preserve"> </w:t>
      </w:r>
      <w:r w:rsidRPr="001E1AA9">
        <w:rPr>
          <w:rFonts w:ascii="Arial" w:hAnsi="Arial" w:cs="Arial"/>
          <w:sz w:val="24"/>
        </w:rPr>
        <w:t>программам</w:t>
      </w:r>
      <w:r w:rsidR="001715F1" w:rsidRPr="001E1AA9">
        <w:rPr>
          <w:rFonts w:ascii="Arial" w:hAnsi="Arial" w:cs="Arial"/>
          <w:sz w:val="24"/>
        </w:rPr>
        <w:t xml:space="preserve"> </w:t>
      </w:r>
      <w:r w:rsidRPr="001E1AA9">
        <w:rPr>
          <w:rFonts w:ascii="Arial" w:hAnsi="Arial" w:cs="Arial"/>
          <w:sz w:val="24"/>
        </w:rPr>
        <w:t>начального</w:t>
      </w:r>
      <w:r w:rsidR="001715F1" w:rsidRPr="001E1AA9">
        <w:rPr>
          <w:rFonts w:ascii="Arial" w:hAnsi="Arial" w:cs="Arial"/>
          <w:sz w:val="24"/>
        </w:rPr>
        <w:t xml:space="preserve"> </w:t>
      </w:r>
      <w:r w:rsidRPr="001E1AA9">
        <w:rPr>
          <w:rFonts w:ascii="Arial" w:hAnsi="Arial" w:cs="Arial"/>
          <w:sz w:val="24"/>
        </w:rPr>
        <w:t>общего,</w:t>
      </w:r>
      <w:r w:rsidR="001715F1" w:rsidRPr="001E1AA9">
        <w:rPr>
          <w:rFonts w:ascii="Arial" w:hAnsi="Arial" w:cs="Arial"/>
          <w:sz w:val="24"/>
        </w:rPr>
        <w:t xml:space="preserve"> </w:t>
      </w:r>
      <w:r w:rsidRPr="001E1AA9">
        <w:rPr>
          <w:rFonts w:ascii="Arial" w:hAnsi="Arial" w:cs="Arial"/>
          <w:sz w:val="24"/>
        </w:rPr>
        <w:t>основного</w:t>
      </w:r>
      <w:r w:rsidR="001715F1" w:rsidRPr="001E1AA9">
        <w:rPr>
          <w:rFonts w:ascii="Arial" w:hAnsi="Arial" w:cs="Arial"/>
          <w:sz w:val="24"/>
        </w:rPr>
        <w:t xml:space="preserve"> </w:t>
      </w:r>
      <w:r w:rsidRPr="001E1AA9">
        <w:rPr>
          <w:rFonts w:ascii="Arial" w:hAnsi="Arial" w:cs="Arial"/>
          <w:sz w:val="24"/>
        </w:rPr>
        <w:t>общего</w:t>
      </w:r>
      <w:r w:rsidR="00607DED" w:rsidRPr="001E1AA9">
        <w:rPr>
          <w:rFonts w:ascii="Arial" w:hAnsi="Arial" w:cs="Arial"/>
          <w:sz w:val="24"/>
        </w:rPr>
        <w:t xml:space="preserve"> и </w:t>
      </w:r>
      <w:r w:rsidRPr="001E1AA9">
        <w:rPr>
          <w:rFonts w:ascii="Arial" w:hAnsi="Arial" w:cs="Arial"/>
          <w:sz w:val="24"/>
        </w:rPr>
        <w:t>среднего</w:t>
      </w:r>
      <w:r w:rsidR="001715F1" w:rsidRPr="001E1AA9">
        <w:rPr>
          <w:rFonts w:ascii="Arial" w:hAnsi="Arial" w:cs="Arial"/>
          <w:sz w:val="24"/>
        </w:rPr>
        <w:t xml:space="preserve"> </w:t>
      </w:r>
      <w:r w:rsidRPr="001E1AA9">
        <w:rPr>
          <w:rFonts w:ascii="Arial" w:hAnsi="Arial" w:cs="Arial"/>
          <w:sz w:val="24"/>
        </w:rPr>
        <w:t>общего</w:t>
      </w:r>
      <w:r w:rsidR="001715F1" w:rsidRPr="001E1AA9">
        <w:rPr>
          <w:rFonts w:ascii="Arial" w:hAnsi="Arial" w:cs="Arial"/>
          <w:sz w:val="24"/>
        </w:rPr>
        <w:t xml:space="preserve"> </w:t>
      </w:r>
      <w:r w:rsidRPr="001E1AA9">
        <w:rPr>
          <w:rFonts w:ascii="Arial" w:hAnsi="Arial" w:cs="Arial"/>
          <w:sz w:val="24"/>
        </w:rPr>
        <w:t>образования»,</w:t>
      </w:r>
      <w:r w:rsidR="001715F1" w:rsidRPr="001E1AA9">
        <w:rPr>
          <w:rFonts w:ascii="Arial" w:hAnsi="Arial" w:cs="Arial"/>
          <w:sz w:val="24"/>
        </w:rPr>
        <w:t xml:space="preserve"> </w:t>
      </w:r>
      <w:r w:rsidRPr="001E1AA9">
        <w:rPr>
          <w:rFonts w:ascii="Arial" w:hAnsi="Arial" w:cs="Arial"/>
          <w:sz w:val="24"/>
        </w:rPr>
        <w:t>который</w:t>
      </w:r>
      <w:r w:rsidR="001715F1" w:rsidRPr="001E1AA9">
        <w:rPr>
          <w:rFonts w:ascii="Arial" w:hAnsi="Arial" w:cs="Arial"/>
          <w:sz w:val="24"/>
        </w:rPr>
        <w:t xml:space="preserve"> </w:t>
      </w:r>
      <w:r w:rsidRPr="001E1AA9">
        <w:rPr>
          <w:rFonts w:ascii="Arial" w:hAnsi="Arial" w:cs="Arial"/>
          <w:sz w:val="24"/>
        </w:rPr>
        <w:t>оформляется</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Приложением</w:t>
      </w:r>
      <w:r w:rsidR="001715F1" w:rsidRPr="001E1AA9">
        <w:rPr>
          <w:rFonts w:ascii="Arial" w:hAnsi="Arial" w:cs="Arial"/>
          <w:sz w:val="24"/>
        </w:rPr>
        <w:t xml:space="preserve"> </w:t>
      </w:r>
      <w:r w:rsidRPr="001E1AA9">
        <w:rPr>
          <w:rFonts w:ascii="Arial" w:hAnsi="Arial" w:cs="Arial"/>
          <w:sz w:val="24"/>
        </w:rPr>
        <w:t>1</w:t>
      </w:r>
      <w:r w:rsidR="001715F1" w:rsidRPr="001E1AA9">
        <w:rPr>
          <w:rFonts w:ascii="Arial" w:hAnsi="Arial" w:cs="Arial"/>
          <w:sz w:val="24"/>
        </w:rPr>
        <w:t xml:space="preserve"> </w:t>
      </w:r>
      <w:r w:rsidRPr="001E1AA9">
        <w:rPr>
          <w:rFonts w:ascii="Arial" w:hAnsi="Arial" w:cs="Arial"/>
          <w:sz w:val="24"/>
        </w:rPr>
        <w:t>к</w:t>
      </w:r>
      <w:r w:rsidR="001715F1" w:rsidRPr="001E1AA9">
        <w:rPr>
          <w:rFonts w:ascii="Arial" w:hAnsi="Arial" w:cs="Arial"/>
          <w:sz w:val="24"/>
        </w:rPr>
        <w:t xml:space="preserve"> </w:t>
      </w:r>
      <w:r w:rsidRPr="001E1AA9">
        <w:rPr>
          <w:rFonts w:ascii="Arial" w:hAnsi="Arial" w:cs="Arial"/>
          <w:sz w:val="24"/>
        </w:rPr>
        <w:t>Регламенту.</w:t>
      </w:r>
    </w:p>
    <w:p w:rsidR="001B16A0" w:rsidRPr="001E1AA9" w:rsidRDefault="001B16A0" w:rsidP="001E1AA9">
      <w:pPr>
        <w:spacing w:line="276" w:lineRule="auto"/>
        <w:ind w:firstLine="709"/>
        <w:rPr>
          <w:rFonts w:ascii="Arial" w:hAnsi="Arial" w:cs="Arial"/>
          <w:sz w:val="24"/>
        </w:rPr>
        <w:sectPr w:rsidR="001B16A0" w:rsidRPr="001E1AA9" w:rsidSect="001E1AA9">
          <w:headerReference w:type="default" r:id="rId15"/>
          <w:headerReference w:type="first" r:id="rId16"/>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5"/>
        <w:ind w:left="48"/>
        <w:rPr>
          <w:rFonts w:ascii="Arial" w:hAnsi="Arial" w:cs="Arial"/>
          <w:sz w:val="24"/>
          <w:szCs w:val="24"/>
        </w:rPr>
      </w:pPr>
      <w:r w:rsidRPr="001E1AA9">
        <w:rPr>
          <w:rFonts w:ascii="Arial" w:hAnsi="Arial" w:cs="Arial"/>
          <w:sz w:val="24"/>
          <w:szCs w:val="24"/>
        </w:rPr>
        <w:t>5.1.1.2.</w:t>
      </w:r>
      <w:r w:rsidR="009965C1" w:rsidRPr="001E1AA9">
        <w:rPr>
          <w:rFonts w:ascii="Arial" w:hAnsi="Arial" w:cs="Arial"/>
          <w:sz w:val="24"/>
          <w:szCs w:val="24"/>
        </w:rPr>
        <w:t xml:space="preserve"> в </w:t>
      </w:r>
      <w:r w:rsidRPr="001E1AA9">
        <w:rPr>
          <w:rFonts w:ascii="Arial" w:hAnsi="Arial" w:cs="Arial"/>
          <w:sz w:val="24"/>
          <w:szCs w:val="24"/>
        </w:rPr>
        <w:t>случае,</w:t>
      </w:r>
      <w:r w:rsidR="001715F1" w:rsidRPr="001E1AA9">
        <w:rPr>
          <w:rFonts w:ascii="Arial" w:hAnsi="Arial" w:cs="Arial"/>
          <w:sz w:val="24"/>
          <w:szCs w:val="24"/>
        </w:rPr>
        <w:t xml:space="preserve"> </w:t>
      </w:r>
      <w:r w:rsidRPr="001E1AA9">
        <w:rPr>
          <w:rFonts w:ascii="Arial" w:hAnsi="Arial" w:cs="Arial"/>
          <w:sz w:val="24"/>
          <w:szCs w:val="24"/>
        </w:rPr>
        <w:t>если</w:t>
      </w:r>
      <w:r w:rsidR="001715F1" w:rsidRPr="001E1AA9">
        <w:rPr>
          <w:rFonts w:ascii="Arial" w:hAnsi="Arial" w:cs="Arial"/>
          <w:sz w:val="24"/>
          <w:szCs w:val="24"/>
        </w:rPr>
        <w:t xml:space="preserve"> </w:t>
      </w:r>
      <w:r w:rsidRPr="001E1AA9">
        <w:rPr>
          <w:rFonts w:ascii="Arial" w:hAnsi="Arial" w:cs="Arial"/>
          <w:sz w:val="24"/>
          <w:szCs w:val="24"/>
        </w:rPr>
        <w:t>целью</w:t>
      </w:r>
      <w:r w:rsidR="001715F1" w:rsidRPr="001E1AA9">
        <w:rPr>
          <w:rFonts w:ascii="Arial" w:hAnsi="Arial" w:cs="Arial"/>
          <w:sz w:val="24"/>
          <w:szCs w:val="24"/>
        </w:rPr>
        <w:t xml:space="preserve"> </w:t>
      </w:r>
      <w:r w:rsidRPr="001E1AA9">
        <w:rPr>
          <w:rFonts w:ascii="Arial" w:hAnsi="Arial" w:cs="Arial"/>
          <w:sz w:val="24"/>
          <w:szCs w:val="24"/>
        </w:rPr>
        <w:t>обращения</w:t>
      </w:r>
      <w:r w:rsidR="001715F1" w:rsidRPr="001E1AA9">
        <w:rPr>
          <w:rFonts w:ascii="Arial" w:hAnsi="Arial" w:cs="Arial"/>
          <w:sz w:val="24"/>
          <w:szCs w:val="24"/>
        </w:rPr>
        <w:t xml:space="preserve"> </w:t>
      </w:r>
      <w:r w:rsidRPr="001E1AA9">
        <w:rPr>
          <w:rFonts w:ascii="Arial" w:hAnsi="Arial" w:cs="Arial"/>
          <w:sz w:val="24"/>
          <w:szCs w:val="24"/>
        </w:rPr>
        <w:t>заявителя</w:t>
      </w:r>
      <w:r w:rsidR="001715F1" w:rsidRPr="001E1AA9">
        <w:rPr>
          <w:rFonts w:ascii="Arial" w:hAnsi="Arial" w:cs="Arial"/>
          <w:sz w:val="24"/>
          <w:szCs w:val="24"/>
        </w:rPr>
        <w:t xml:space="preserve"> </w:t>
      </w:r>
      <w:r w:rsidRPr="001E1AA9">
        <w:rPr>
          <w:rFonts w:ascii="Arial" w:hAnsi="Arial" w:cs="Arial"/>
          <w:sz w:val="24"/>
          <w:szCs w:val="24"/>
        </w:rPr>
        <w:t>является</w:t>
      </w:r>
      <w:r w:rsidR="001715F1" w:rsidRPr="001E1AA9">
        <w:rPr>
          <w:rFonts w:ascii="Arial" w:hAnsi="Arial" w:cs="Arial"/>
          <w:sz w:val="24"/>
          <w:szCs w:val="24"/>
        </w:rPr>
        <w:t xml:space="preserve"> </w:t>
      </w:r>
      <w:r w:rsidRPr="001E1AA9">
        <w:rPr>
          <w:rFonts w:ascii="Arial" w:hAnsi="Arial" w:cs="Arial"/>
          <w:sz w:val="24"/>
          <w:szCs w:val="24"/>
        </w:rPr>
        <w:t>прием</w:t>
      </w:r>
      <w:r w:rsidR="009965C1" w:rsidRPr="001E1AA9">
        <w:rPr>
          <w:rFonts w:ascii="Arial" w:hAnsi="Arial" w:cs="Arial"/>
          <w:sz w:val="24"/>
          <w:szCs w:val="24"/>
        </w:rPr>
        <w:t xml:space="preserve"> в </w:t>
      </w:r>
      <w:r w:rsidRPr="001E1AA9">
        <w:rPr>
          <w:rFonts w:ascii="Arial" w:hAnsi="Arial" w:cs="Arial"/>
          <w:sz w:val="24"/>
          <w:szCs w:val="24"/>
        </w:rPr>
        <w:t>первый</w:t>
      </w:r>
      <w:r w:rsidR="001715F1" w:rsidRPr="001E1AA9">
        <w:rPr>
          <w:rFonts w:ascii="Arial" w:hAnsi="Arial" w:cs="Arial"/>
          <w:sz w:val="24"/>
          <w:szCs w:val="24"/>
        </w:rPr>
        <w:t xml:space="preserve"> </w:t>
      </w:r>
      <w:r w:rsidRPr="001E1AA9">
        <w:rPr>
          <w:rFonts w:ascii="Arial" w:hAnsi="Arial" w:cs="Arial"/>
          <w:sz w:val="24"/>
          <w:szCs w:val="24"/>
        </w:rPr>
        <w:t>класс</w:t>
      </w:r>
      <w:r w:rsidR="001715F1" w:rsidRPr="001E1AA9">
        <w:rPr>
          <w:rFonts w:ascii="Arial" w:hAnsi="Arial" w:cs="Arial"/>
          <w:sz w:val="24"/>
          <w:szCs w:val="24"/>
        </w:rPr>
        <w:t xml:space="preserve"> </w:t>
      </w:r>
      <w:r w:rsidRPr="001E1AA9">
        <w:rPr>
          <w:rFonts w:ascii="Arial" w:hAnsi="Arial" w:cs="Arial"/>
          <w:sz w:val="24"/>
          <w:szCs w:val="24"/>
        </w:rPr>
        <w:t>детей,</w:t>
      </w:r>
      <w:r w:rsidR="009965C1" w:rsidRPr="001E1AA9">
        <w:rPr>
          <w:rFonts w:ascii="Arial" w:hAnsi="Arial" w:cs="Arial"/>
          <w:sz w:val="24"/>
          <w:szCs w:val="24"/>
        </w:rPr>
        <w:t xml:space="preserve"> не </w:t>
      </w:r>
      <w:r w:rsidRPr="001E1AA9">
        <w:rPr>
          <w:rFonts w:ascii="Arial" w:hAnsi="Arial" w:cs="Arial"/>
          <w:sz w:val="24"/>
          <w:szCs w:val="24"/>
        </w:rPr>
        <w:t>проживающих</w:t>
      </w:r>
      <w:r w:rsidR="00607DED" w:rsidRPr="001E1AA9">
        <w:rPr>
          <w:rFonts w:ascii="Arial" w:hAnsi="Arial" w:cs="Arial"/>
          <w:sz w:val="24"/>
          <w:szCs w:val="24"/>
        </w:rPr>
        <w:t xml:space="preserve"> на </w:t>
      </w:r>
      <w:r w:rsidRPr="001E1AA9">
        <w:rPr>
          <w:rFonts w:ascii="Arial" w:hAnsi="Arial" w:cs="Arial"/>
          <w:sz w:val="24"/>
          <w:szCs w:val="24"/>
        </w:rPr>
        <w:t>территории,</w:t>
      </w:r>
      <w:r w:rsidR="001715F1" w:rsidRPr="001E1AA9">
        <w:rPr>
          <w:rFonts w:ascii="Arial" w:hAnsi="Arial" w:cs="Arial"/>
          <w:sz w:val="24"/>
          <w:szCs w:val="24"/>
        </w:rPr>
        <w:t xml:space="preserve"> </w:t>
      </w:r>
      <w:r w:rsidRPr="001E1AA9">
        <w:rPr>
          <w:rFonts w:ascii="Arial" w:hAnsi="Arial" w:cs="Arial"/>
          <w:sz w:val="24"/>
          <w:szCs w:val="24"/>
        </w:rPr>
        <w:t>закрепленной</w:t>
      </w:r>
      <w:r w:rsidR="009965C1" w:rsidRPr="001E1AA9">
        <w:rPr>
          <w:rFonts w:ascii="Arial" w:hAnsi="Arial" w:cs="Arial"/>
          <w:sz w:val="24"/>
          <w:szCs w:val="24"/>
        </w:rPr>
        <w:t xml:space="preserve"> за </w:t>
      </w:r>
      <w:r w:rsidR="001F5149" w:rsidRPr="001E1AA9">
        <w:rPr>
          <w:rFonts w:ascii="Arial" w:hAnsi="Arial" w:cs="Arial"/>
          <w:sz w:val="24"/>
          <w:szCs w:val="24"/>
        </w:rPr>
        <w:t>Организацией</w:t>
      </w:r>
      <w:r w:rsidR="001715F1" w:rsidRPr="001E1AA9">
        <w:rPr>
          <w:rFonts w:ascii="Arial" w:hAnsi="Arial" w:cs="Arial"/>
          <w:sz w:val="24"/>
          <w:szCs w:val="24"/>
        </w:rPr>
        <w:t xml:space="preserve"> </w:t>
      </w:r>
      <w:r w:rsidRPr="001E1AA9">
        <w:rPr>
          <w:rFonts w:ascii="Arial" w:hAnsi="Arial" w:cs="Arial"/>
          <w:sz w:val="24"/>
          <w:szCs w:val="24"/>
        </w:rPr>
        <w:t>решение</w:t>
      </w:r>
      <w:r w:rsidR="00607DED" w:rsidRPr="001E1AA9">
        <w:rPr>
          <w:rFonts w:ascii="Arial" w:hAnsi="Arial" w:cs="Arial"/>
          <w:sz w:val="24"/>
          <w:szCs w:val="24"/>
        </w:rPr>
        <w:t xml:space="preserve"> о </w:t>
      </w:r>
      <w:r w:rsidRPr="001E1AA9">
        <w:rPr>
          <w:rFonts w:ascii="Arial" w:hAnsi="Arial" w:cs="Arial"/>
          <w:sz w:val="24"/>
          <w:szCs w:val="24"/>
        </w:rPr>
        <w:t>предоставлении</w:t>
      </w:r>
      <w:r w:rsidR="001715F1" w:rsidRPr="001E1AA9">
        <w:rPr>
          <w:rFonts w:ascii="Arial" w:hAnsi="Arial" w:cs="Arial"/>
          <w:sz w:val="24"/>
          <w:szCs w:val="24"/>
        </w:rPr>
        <w:t xml:space="preserve"> </w:t>
      </w:r>
      <w:r w:rsidRPr="001E1AA9">
        <w:rPr>
          <w:rFonts w:ascii="Arial" w:hAnsi="Arial" w:cs="Arial"/>
          <w:sz w:val="24"/>
          <w:szCs w:val="24"/>
        </w:rPr>
        <w:t>Услуги</w:t>
      </w:r>
      <w:r w:rsidR="001715F1" w:rsidRPr="001E1AA9">
        <w:rPr>
          <w:rFonts w:ascii="Arial" w:hAnsi="Arial" w:cs="Arial"/>
          <w:sz w:val="24"/>
          <w:szCs w:val="24"/>
        </w:rPr>
        <w:t xml:space="preserve"> </w:t>
      </w:r>
      <w:r w:rsidRPr="001E1AA9">
        <w:rPr>
          <w:rFonts w:ascii="Arial" w:hAnsi="Arial" w:cs="Arial"/>
          <w:sz w:val="24"/>
          <w:szCs w:val="24"/>
        </w:rPr>
        <w:t>оформляется</w:t>
      </w:r>
      <w:r w:rsidR="009965C1" w:rsidRPr="001E1AA9">
        <w:rPr>
          <w:rFonts w:ascii="Arial" w:hAnsi="Arial" w:cs="Arial"/>
          <w:sz w:val="24"/>
          <w:szCs w:val="24"/>
        </w:rPr>
        <w:t xml:space="preserve"> в </w:t>
      </w:r>
      <w:r w:rsidRPr="001E1AA9">
        <w:rPr>
          <w:rFonts w:ascii="Arial" w:hAnsi="Arial" w:cs="Arial"/>
          <w:sz w:val="24"/>
          <w:szCs w:val="24"/>
        </w:rPr>
        <w:t>виде:</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«Уведомление</w:t>
      </w:r>
      <w:r w:rsidR="00607DED" w:rsidRPr="001E1AA9">
        <w:rPr>
          <w:rFonts w:ascii="Arial" w:hAnsi="Arial" w:cs="Arial"/>
          <w:sz w:val="24"/>
        </w:rPr>
        <w:t xml:space="preserve"> о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«Прием</w:t>
      </w:r>
      <w:r w:rsidR="00607DED" w:rsidRPr="001E1AA9">
        <w:rPr>
          <w:rFonts w:ascii="Arial" w:hAnsi="Arial" w:cs="Arial"/>
          <w:sz w:val="24"/>
        </w:rPr>
        <w:t xml:space="preserve"> на </w:t>
      </w:r>
      <w:r w:rsidRPr="001E1AA9">
        <w:rPr>
          <w:rFonts w:ascii="Arial" w:hAnsi="Arial" w:cs="Arial"/>
          <w:sz w:val="24"/>
        </w:rPr>
        <w:t>обучение</w:t>
      </w:r>
      <w:r w:rsidR="009965C1" w:rsidRPr="001E1AA9">
        <w:rPr>
          <w:rFonts w:ascii="Arial" w:hAnsi="Arial" w:cs="Arial"/>
          <w:sz w:val="24"/>
        </w:rPr>
        <w:t xml:space="preserve"> по </w:t>
      </w:r>
      <w:r w:rsidRPr="001E1AA9">
        <w:rPr>
          <w:rFonts w:ascii="Arial" w:hAnsi="Arial" w:cs="Arial"/>
          <w:sz w:val="24"/>
        </w:rPr>
        <w:t>образовательным</w:t>
      </w:r>
      <w:r w:rsidR="001715F1" w:rsidRPr="001E1AA9">
        <w:rPr>
          <w:rFonts w:ascii="Arial" w:hAnsi="Arial" w:cs="Arial"/>
          <w:sz w:val="24"/>
        </w:rPr>
        <w:t xml:space="preserve"> </w:t>
      </w:r>
      <w:r w:rsidRPr="001E1AA9">
        <w:rPr>
          <w:rFonts w:ascii="Arial" w:hAnsi="Arial" w:cs="Arial"/>
          <w:sz w:val="24"/>
        </w:rPr>
        <w:t>программам</w:t>
      </w:r>
      <w:r w:rsidR="001715F1" w:rsidRPr="001E1AA9">
        <w:rPr>
          <w:rFonts w:ascii="Arial" w:hAnsi="Arial" w:cs="Arial"/>
          <w:sz w:val="24"/>
        </w:rPr>
        <w:t xml:space="preserve"> </w:t>
      </w:r>
      <w:r w:rsidRPr="001E1AA9">
        <w:rPr>
          <w:rFonts w:ascii="Arial" w:hAnsi="Arial" w:cs="Arial"/>
          <w:sz w:val="24"/>
        </w:rPr>
        <w:t>начального</w:t>
      </w:r>
      <w:r w:rsidR="001715F1" w:rsidRPr="001E1AA9">
        <w:rPr>
          <w:rFonts w:ascii="Arial" w:hAnsi="Arial" w:cs="Arial"/>
          <w:sz w:val="24"/>
        </w:rPr>
        <w:t xml:space="preserve"> </w:t>
      </w:r>
      <w:r w:rsidRPr="001E1AA9">
        <w:rPr>
          <w:rFonts w:ascii="Arial" w:hAnsi="Arial" w:cs="Arial"/>
          <w:sz w:val="24"/>
        </w:rPr>
        <w:t>общего,</w:t>
      </w:r>
      <w:r w:rsidR="001715F1" w:rsidRPr="001E1AA9">
        <w:rPr>
          <w:rFonts w:ascii="Arial" w:hAnsi="Arial" w:cs="Arial"/>
          <w:sz w:val="24"/>
        </w:rPr>
        <w:t xml:space="preserve"> </w:t>
      </w:r>
      <w:r w:rsidRPr="001E1AA9">
        <w:rPr>
          <w:rFonts w:ascii="Arial" w:hAnsi="Arial" w:cs="Arial"/>
          <w:sz w:val="24"/>
        </w:rPr>
        <w:t>основного</w:t>
      </w:r>
      <w:r w:rsidR="001715F1" w:rsidRPr="001E1AA9">
        <w:rPr>
          <w:rFonts w:ascii="Arial" w:hAnsi="Arial" w:cs="Arial"/>
          <w:sz w:val="24"/>
        </w:rPr>
        <w:t xml:space="preserve"> </w:t>
      </w:r>
      <w:r w:rsidRPr="001E1AA9">
        <w:rPr>
          <w:rFonts w:ascii="Arial" w:hAnsi="Arial" w:cs="Arial"/>
          <w:sz w:val="24"/>
        </w:rPr>
        <w:t>общего</w:t>
      </w:r>
      <w:r w:rsidR="00607DED" w:rsidRPr="001E1AA9">
        <w:rPr>
          <w:rFonts w:ascii="Arial" w:hAnsi="Arial" w:cs="Arial"/>
          <w:sz w:val="24"/>
        </w:rPr>
        <w:t xml:space="preserve"> и </w:t>
      </w:r>
      <w:r w:rsidRPr="001E1AA9">
        <w:rPr>
          <w:rFonts w:ascii="Arial" w:hAnsi="Arial" w:cs="Arial"/>
          <w:sz w:val="24"/>
        </w:rPr>
        <w:t>среднего</w:t>
      </w:r>
      <w:r w:rsidR="001715F1" w:rsidRPr="001E1AA9">
        <w:rPr>
          <w:rFonts w:ascii="Arial" w:hAnsi="Arial" w:cs="Arial"/>
          <w:sz w:val="24"/>
        </w:rPr>
        <w:t xml:space="preserve"> </w:t>
      </w:r>
      <w:r w:rsidRPr="001E1AA9">
        <w:rPr>
          <w:rFonts w:ascii="Arial" w:hAnsi="Arial" w:cs="Arial"/>
          <w:sz w:val="24"/>
        </w:rPr>
        <w:t>общего</w:t>
      </w:r>
      <w:r w:rsidR="001715F1" w:rsidRPr="001E1AA9">
        <w:rPr>
          <w:rFonts w:ascii="Arial" w:hAnsi="Arial" w:cs="Arial"/>
          <w:sz w:val="24"/>
        </w:rPr>
        <w:t xml:space="preserve"> </w:t>
      </w:r>
      <w:r w:rsidRPr="001E1AA9">
        <w:rPr>
          <w:rFonts w:ascii="Arial" w:hAnsi="Arial" w:cs="Arial"/>
          <w:sz w:val="24"/>
        </w:rPr>
        <w:t>образования</w:t>
      </w:r>
      <w:r w:rsidR="00951709" w:rsidRPr="001E1AA9">
        <w:rPr>
          <w:rFonts w:ascii="Arial" w:hAnsi="Arial" w:cs="Arial"/>
          <w:sz w:val="24"/>
        </w:rPr>
        <w:t>»</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который</w:t>
      </w:r>
      <w:r w:rsidR="001715F1" w:rsidRPr="001E1AA9">
        <w:rPr>
          <w:rFonts w:ascii="Arial" w:hAnsi="Arial" w:cs="Arial"/>
          <w:sz w:val="24"/>
        </w:rPr>
        <w:t xml:space="preserve"> </w:t>
      </w:r>
      <w:r w:rsidRPr="001E1AA9">
        <w:rPr>
          <w:rFonts w:ascii="Arial" w:hAnsi="Arial" w:cs="Arial"/>
          <w:sz w:val="24"/>
        </w:rPr>
        <w:t>оформляется</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Приложением</w:t>
      </w:r>
      <w:r w:rsidR="001715F1" w:rsidRPr="001E1AA9">
        <w:rPr>
          <w:rFonts w:ascii="Arial" w:hAnsi="Arial" w:cs="Arial"/>
          <w:sz w:val="24"/>
        </w:rPr>
        <w:t xml:space="preserve"> </w:t>
      </w:r>
      <w:r w:rsidRPr="001E1AA9">
        <w:rPr>
          <w:rFonts w:ascii="Arial" w:hAnsi="Arial" w:cs="Arial"/>
          <w:sz w:val="24"/>
        </w:rPr>
        <w:t>1</w:t>
      </w:r>
      <w:r w:rsidR="001715F1" w:rsidRPr="001E1AA9">
        <w:rPr>
          <w:rFonts w:ascii="Arial" w:hAnsi="Arial" w:cs="Arial"/>
          <w:sz w:val="24"/>
        </w:rPr>
        <w:t xml:space="preserve"> </w:t>
      </w:r>
      <w:r w:rsidRPr="001E1AA9">
        <w:rPr>
          <w:rFonts w:ascii="Arial" w:hAnsi="Arial" w:cs="Arial"/>
          <w:sz w:val="24"/>
        </w:rPr>
        <w:t>к</w:t>
      </w:r>
      <w:r w:rsidR="001715F1" w:rsidRPr="001E1AA9">
        <w:rPr>
          <w:rFonts w:ascii="Arial" w:hAnsi="Arial" w:cs="Arial"/>
          <w:sz w:val="24"/>
        </w:rPr>
        <w:t xml:space="preserve"> </w:t>
      </w:r>
      <w:r w:rsidRPr="001E1AA9">
        <w:rPr>
          <w:rFonts w:ascii="Arial" w:hAnsi="Arial" w:cs="Arial"/>
          <w:sz w:val="24"/>
        </w:rPr>
        <w:t>Регламенту.</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5"/>
        <w:ind w:left="48"/>
        <w:rPr>
          <w:rFonts w:ascii="Arial" w:hAnsi="Arial" w:cs="Arial"/>
          <w:sz w:val="24"/>
          <w:szCs w:val="24"/>
        </w:rPr>
      </w:pPr>
      <w:r w:rsidRPr="001E1AA9">
        <w:rPr>
          <w:rFonts w:ascii="Arial" w:hAnsi="Arial" w:cs="Arial"/>
          <w:sz w:val="24"/>
          <w:szCs w:val="24"/>
        </w:rPr>
        <w:t>5.1.1.3.</w:t>
      </w:r>
      <w:r w:rsidR="009965C1" w:rsidRPr="001E1AA9">
        <w:rPr>
          <w:rFonts w:ascii="Arial" w:hAnsi="Arial" w:cs="Arial"/>
          <w:sz w:val="24"/>
          <w:szCs w:val="24"/>
        </w:rPr>
        <w:t xml:space="preserve"> в </w:t>
      </w:r>
      <w:r w:rsidRPr="001E1AA9">
        <w:rPr>
          <w:rFonts w:ascii="Arial" w:hAnsi="Arial" w:cs="Arial"/>
          <w:sz w:val="24"/>
          <w:szCs w:val="24"/>
        </w:rPr>
        <w:t>случае,</w:t>
      </w:r>
      <w:r w:rsidR="001715F1" w:rsidRPr="001E1AA9">
        <w:rPr>
          <w:rFonts w:ascii="Arial" w:hAnsi="Arial" w:cs="Arial"/>
          <w:sz w:val="24"/>
          <w:szCs w:val="24"/>
        </w:rPr>
        <w:t xml:space="preserve"> </w:t>
      </w:r>
      <w:r w:rsidRPr="001E1AA9">
        <w:rPr>
          <w:rFonts w:ascii="Arial" w:hAnsi="Arial" w:cs="Arial"/>
          <w:sz w:val="24"/>
          <w:szCs w:val="24"/>
        </w:rPr>
        <w:t>если</w:t>
      </w:r>
      <w:r w:rsidR="001715F1" w:rsidRPr="001E1AA9">
        <w:rPr>
          <w:rFonts w:ascii="Arial" w:hAnsi="Arial" w:cs="Arial"/>
          <w:sz w:val="24"/>
          <w:szCs w:val="24"/>
        </w:rPr>
        <w:t xml:space="preserve"> </w:t>
      </w:r>
      <w:r w:rsidRPr="001E1AA9">
        <w:rPr>
          <w:rFonts w:ascii="Arial" w:hAnsi="Arial" w:cs="Arial"/>
          <w:sz w:val="24"/>
          <w:szCs w:val="24"/>
        </w:rPr>
        <w:t>целью</w:t>
      </w:r>
      <w:r w:rsidR="001715F1" w:rsidRPr="001E1AA9">
        <w:rPr>
          <w:rFonts w:ascii="Arial" w:hAnsi="Arial" w:cs="Arial"/>
          <w:sz w:val="24"/>
          <w:szCs w:val="24"/>
        </w:rPr>
        <w:t xml:space="preserve"> </w:t>
      </w:r>
      <w:r w:rsidRPr="001E1AA9">
        <w:rPr>
          <w:rFonts w:ascii="Arial" w:hAnsi="Arial" w:cs="Arial"/>
          <w:sz w:val="24"/>
          <w:szCs w:val="24"/>
        </w:rPr>
        <w:t>обращения</w:t>
      </w:r>
      <w:r w:rsidR="001715F1" w:rsidRPr="001E1AA9">
        <w:rPr>
          <w:rFonts w:ascii="Arial" w:hAnsi="Arial" w:cs="Arial"/>
          <w:sz w:val="24"/>
          <w:szCs w:val="24"/>
        </w:rPr>
        <w:t xml:space="preserve"> </w:t>
      </w:r>
      <w:r w:rsidRPr="001E1AA9">
        <w:rPr>
          <w:rFonts w:ascii="Arial" w:hAnsi="Arial" w:cs="Arial"/>
          <w:sz w:val="24"/>
          <w:szCs w:val="24"/>
        </w:rPr>
        <w:t>заявителя</w:t>
      </w:r>
      <w:r w:rsidR="001715F1" w:rsidRPr="001E1AA9">
        <w:rPr>
          <w:rFonts w:ascii="Arial" w:hAnsi="Arial" w:cs="Arial"/>
          <w:sz w:val="24"/>
          <w:szCs w:val="24"/>
        </w:rPr>
        <w:t xml:space="preserve"> </w:t>
      </w:r>
      <w:r w:rsidRPr="001E1AA9">
        <w:rPr>
          <w:rFonts w:ascii="Arial" w:hAnsi="Arial" w:cs="Arial"/>
          <w:sz w:val="24"/>
          <w:szCs w:val="24"/>
        </w:rPr>
        <w:t>является</w:t>
      </w:r>
      <w:r w:rsidR="001715F1" w:rsidRPr="001E1AA9">
        <w:rPr>
          <w:rFonts w:ascii="Arial" w:hAnsi="Arial" w:cs="Arial"/>
          <w:sz w:val="24"/>
          <w:szCs w:val="24"/>
        </w:rPr>
        <w:t xml:space="preserve"> </w:t>
      </w:r>
      <w:r w:rsidRPr="001E1AA9">
        <w:rPr>
          <w:rFonts w:ascii="Arial" w:hAnsi="Arial" w:cs="Arial"/>
          <w:sz w:val="24"/>
          <w:szCs w:val="24"/>
        </w:rPr>
        <w:t>прием</w:t>
      </w:r>
      <w:r w:rsidR="00607DED" w:rsidRPr="001E1AA9">
        <w:rPr>
          <w:rFonts w:ascii="Arial" w:hAnsi="Arial" w:cs="Arial"/>
          <w:sz w:val="24"/>
          <w:szCs w:val="24"/>
        </w:rPr>
        <w:t xml:space="preserve"> на </w:t>
      </w:r>
      <w:r w:rsidRPr="001E1AA9">
        <w:rPr>
          <w:rFonts w:ascii="Arial" w:hAnsi="Arial" w:cs="Arial"/>
          <w:sz w:val="24"/>
          <w:szCs w:val="24"/>
        </w:rPr>
        <w:t>обучение</w:t>
      </w:r>
      <w:r w:rsidR="009965C1" w:rsidRPr="001E1AA9">
        <w:rPr>
          <w:rFonts w:ascii="Arial" w:hAnsi="Arial" w:cs="Arial"/>
          <w:sz w:val="24"/>
          <w:szCs w:val="24"/>
        </w:rPr>
        <w:t xml:space="preserve"> в </w:t>
      </w:r>
      <w:r w:rsidRPr="001E1AA9">
        <w:rPr>
          <w:rFonts w:ascii="Arial" w:hAnsi="Arial" w:cs="Arial"/>
          <w:sz w:val="24"/>
          <w:szCs w:val="24"/>
        </w:rPr>
        <w:t>порядке</w:t>
      </w:r>
      <w:r w:rsidR="001715F1" w:rsidRPr="001E1AA9">
        <w:rPr>
          <w:rFonts w:ascii="Arial" w:hAnsi="Arial" w:cs="Arial"/>
          <w:sz w:val="24"/>
          <w:szCs w:val="24"/>
        </w:rPr>
        <w:t xml:space="preserve"> </w:t>
      </w:r>
      <w:r w:rsidRPr="001E1AA9">
        <w:rPr>
          <w:rFonts w:ascii="Arial" w:hAnsi="Arial" w:cs="Arial"/>
          <w:sz w:val="24"/>
          <w:szCs w:val="24"/>
        </w:rPr>
        <w:t>перевода</w:t>
      </w:r>
      <w:r w:rsidR="001715F1" w:rsidRPr="001E1AA9">
        <w:rPr>
          <w:rFonts w:ascii="Arial" w:hAnsi="Arial" w:cs="Arial"/>
          <w:sz w:val="24"/>
          <w:szCs w:val="24"/>
        </w:rPr>
        <w:t xml:space="preserve"> </w:t>
      </w:r>
      <w:r w:rsidRPr="001E1AA9">
        <w:rPr>
          <w:rFonts w:ascii="Arial" w:hAnsi="Arial" w:cs="Arial"/>
          <w:sz w:val="24"/>
          <w:szCs w:val="24"/>
        </w:rPr>
        <w:t>решение</w:t>
      </w:r>
      <w:r w:rsidR="00607DED" w:rsidRPr="001E1AA9">
        <w:rPr>
          <w:rFonts w:ascii="Arial" w:hAnsi="Arial" w:cs="Arial"/>
          <w:sz w:val="24"/>
          <w:szCs w:val="24"/>
        </w:rPr>
        <w:t xml:space="preserve"> о </w:t>
      </w:r>
      <w:r w:rsidRPr="001E1AA9">
        <w:rPr>
          <w:rFonts w:ascii="Arial" w:hAnsi="Arial" w:cs="Arial"/>
          <w:sz w:val="24"/>
          <w:szCs w:val="24"/>
        </w:rPr>
        <w:t>предоставлении</w:t>
      </w:r>
      <w:r w:rsidR="001715F1" w:rsidRPr="001E1AA9">
        <w:rPr>
          <w:rFonts w:ascii="Arial" w:hAnsi="Arial" w:cs="Arial"/>
          <w:sz w:val="24"/>
          <w:szCs w:val="24"/>
        </w:rPr>
        <w:t xml:space="preserve"> </w:t>
      </w:r>
      <w:r w:rsidRPr="001E1AA9">
        <w:rPr>
          <w:rFonts w:ascii="Arial" w:hAnsi="Arial" w:cs="Arial"/>
          <w:sz w:val="24"/>
          <w:szCs w:val="24"/>
        </w:rPr>
        <w:t>Услуги</w:t>
      </w:r>
      <w:r w:rsidR="001715F1" w:rsidRPr="001E1AA9">
        <w:rPr>
          <w:rFonts w:ascii="Arial" w:hAnsi="Arial" w:cs="Arial"/>
          <w:sz w:val="24"/>
          <w:szCs w:val="24"/>
        </w:rPr>
        <w:t xml:space="preserve"> </w:t>
      </w:r>
      <w:r w:rsidRPr="001E1AA9">
        <w:rPr>
          <w:rFonts w:ascii="Arial" w:hAnsi="Arial" w:cs="Arial"/>
          <w:sz w:val="24"/>
          <w:szCs w:val="24"/>
        </w:rPr>
        <w:t>оформляется</w:t>
      </w:r>
      <w:r w:rsidR="009965C1" w:rsidRPr="001E1AA9">
        <w:rPr>
          <w:rFonts w:ascii="Arial" w:hAnsi="Arial" w:cs="Arial"/>
          <w:sz w:val="24"/>
          <w:szCs w:val="24"/>
        </w:rPr>
        <w:t xml:space="preserve"> в </w:t>
      </w:r>
      <w:r w:rsidRPr="001E1AA9">
        <w:rPr>
          <w:rFonts w:ascii="Arial" w:hAnsi="Arial" w:cs="Arial"/>
          <w:sz w:val="24"/>
          <w:szCs w:val="24"/>
        </w:rPr>
        <w:t>виде:</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«Уведомление</w:t>
      </w:r>
      <w:r w:rsidR="00607DED" w:rsidRPr="001E1AA9">
        <w:rPr>
          <w:rFonts w:ascii="Arial" w:hAnsi="Arial" w:cs="Arial"/>
          <w:sz w:val="24"/>
        </w:rPr>
        <w:t xml:space="preserve"> о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«Прием</w:t>
      </w:r>
      <w:r w:rsidR="00607DED" w:rsidRPr="001E1AA9">
        <w:rPr>
          <w:rFonts w:ascii="Arial" w:hAnsi="Arial" w:cs="Arial"/>
          <w:sz w:val="24"/>
        </w:rPr>
        <w:t xml:space="preserve"> на </w:t>
      </w:r>
      <w:r w:rsidRPr="001E1AA9">
        <w:rPr>
          <w:rFonts w:ascii="Arial" w:hAnsi="Arial" w:cs="Arial"/>
          <w:sz w:val="24"/>
        </w:rPr>
        <w:t>обучение</w:t>
      </w:r>
      <w:r w:rsidR="009965C1" w:rsidRPr="001E1AA9">
        <w:rPr>
          <w:rFonts w:ascii="Arial" w:hAnsi="Arial" w:cs="Arial"/>
          <w:sz w:val="24"/>
        </w:rPr>
        <w:t xml:space="preserve"> по </w:t>
      </w:r>
      <w:r w:rsidRPr="001E1AA9">
        <w:rPr>
          <w:rFonts w:ascii="Arial" w:hAnsi="Arial" w:cs="Arial"/>
          <w:sz w:val="24"/>
        </w:rPr>
        <w:t>образовательным</w:t>
      </w:r>
      <w:r w:rsidR="001715F1" w:rsidRPr="001E1AA9">
        <w:rPr>
          <w:rFonts w:ascii="Arial" w:hAnsi="Arial" w:cs="Arial"/>
          <w:sz w:val="24"/>
        </w:rPr>
        <w:t xml:space="preserve"> </w:t>
      </w:r>
      <w:r w:rsidRPr="001E1AA9">
        <w:rPr>
          <w:rFonts w:ascii="Arial" w:hAnsi="Arial" w:cs="Arial"/>
          <w:sz w:val="24"/>
        </w:rPr>
        <w:t>программам</w:t>
      </w:r>
      <w:r w:rsidR="001715F1" w:rsidRPr="001E1AA9">
        <w:rPr>
          <w:rFonts w:ascii="Arial" w:hAnsi="Arial" w:cs="Arial"/>
          <w:sz w:val="24"/>
        </w:rPr>
        <w:t xml:space="preserve"> </w:t>
      </w:r>
      <w:r w:rsidRPr="001E1AA9">
        <w:rPr>
          <w:rFonts w:ascii="Arial" w:hAnsi="Arial" w:cs="Arial"/>
          <w:sz w:val="24"/>
        </w:rPr>
        <w:t>начального</w:t>
      </w:r>
      <w:r w:rsidR="001715F1" w:rsidRPr="001E1AA9">
        <w:rPr>
          <w:rFonts w:ascii="Arial" w:hAnsi="Arial" w:cs="Arial"/>
          <w:sz w:val="24"/>
        </w:rPr>
        <w:t xml:space="preserve"> </w:t>
      </w:r>
      <w:r w:rsidRPr="001E1AA9">
        <w:rPr>
          <w:rFonts w:ascii="Arial" w:hAnsi="Arial" w:cs="Arial"/>
          <w:sz w:val="24"/>
        </w:rPr>
        <w:t>общего,</w:t>
      </w:r>
      <w:r w:rsidR="001715F1" w:rsidRPr="001E1AA9">
        <w:rPr>
          <w:rFonts w:ascii="Arial" w:hAnsi="Arial" w:cs="Arial"/>
          <w:sz w:val="24"/>
        </w:rPr>
        <w:t xml:space="preserve"> </w:t>
      </w:r>
      <w:r w:rsidRPr="001E1AA9">
        <w:rPr>
          <w:rFonts w:ascii="Arial" w:hAnsi="Arial" w:cs="Arial"/>
          <w:sz w:val="24"/>
        </w:rPr>
        <w:t>основного</w:t>
      </w:r>
      <w:r w:rsidR="001715F1" w:rsidRPr="001E1AA9">
        <w:rPr>
          <w:rFonts w:ascii="Arial" w:hAnsi="Arial" w:cs="Arial"/>
          <w:sz w:val="24"/>
        </w:rPr>
        <w:t xml:space="preserve"> </w:t>
      </w:r>
      <w:r w:rsidRPr="001E1AA9">
        <w:rPr>
          <w:rFonts w:ascii="Arial" w:hAnsi="Arial" w:cs="Arial"/>
          <w:sz w:val="24"/>
        </w:rPr>
        <w:t>общего</w:t>
      </w:r>
      <w:r w:rsidR="00607DED" w:rsidRPr="001E1AA9">
        <w:rPr>
          <w:rFonts w:ascii="Arial" w:hAnsi="Arial" w:cs="Arial"/>
          <w:sz w:val="24"/>
        </w:rPr>
        <w:t xml:space="preserve"> и </w:t>
      </w:r>
      <w:r w:rsidRPr="001E1AA9">
        <w:rPr>
          <w:rFonts w:ascii="Arial" w:hAnsi="Arial" w:cs="Arial"/>
          <w:sz w:val="24"/>
        </w:rPr>
        <w:t>среднего</w:t>
      </w:r>
      <w:r w:rsidR="001715F1" w:rsidRPr="001E1AA9">
        <w:rPr>
          <w:rFonts w:ascii="Arial" w:hAnsi="Arial" w:cs="Arial"/>
          <w:sz w:val="24"/>
        </w:rPr>
        <w:t xml:space="preserve"> </w:t>
      </w:r>
      <w:r w:rsidRPr="001E1AA9">
        <w:rPr>
          <w:rFonts w:ascii="Arial" w:hAnsi="Arial" w:cs="Arial"/>
          <w:sz w:val="24"/>
        </w:rPr>
        <w:t>общего</w:t>
      </w:r>
      <w:r w:rsidR="001715F1" w:rsidRPr="001E1AA9">
        <w:rPr>
          <w:rFonts w:ascii="Arial" w:hAnsi="Arial" w:cs="Arial"/>
          <w:sz w:val="24"/>
        </w:rPr>
        <w:t xml:space="preserve"> </w:t>
      </w:r>
      <w:r w:rsidRPr="001E1AA9">
        <w:rPr>
          <w:rFonts w:ascii="Arial" w:hAnsi="Arial" w:cs="Arial"/>
          <w:sz w:val="24"/>
        </w:rPr>
        <w:t>образования»,</w:t>
      </w:r>
      <w:r w:rsidR="001715F1" w:rsidRPr="001E1AA9">
        <w:rPr>
          <w:rFonts w:ascii="Arial" w:hAnsi="Arial" w:cs="Arial"/>
          <w:sz w:val="24"/>
        </w:rPr>
        <w:t xml:space="preserve"> </w:t>
      </w:r>
      <w:r w:rsidRPr="001E1AA9">
        <w:rPr>
          <w:rFonts w:ascii="Arial" w:hAnsi="Arial" w:cs="Arial"/>
          <w:sz w:val="24"/>
        </w:rPr>
        <w:t>который</w:t>
      </w:r>
      <w:r w:rsidR="001715F1" w:rsidRPr="001E1AA9">
        <w:rPr>
          <w:rFonts w:ascii="Arial" w:hAnsi="Arial" w:cs="Arial"/>
          <w:sz w:val="24"/>
        </w:rPr>
        <w:t xml:space="preserve"> </w:t>
      </w:r>
      <w:r w:rsidRPr="001E1AA9">
        <w:rPr>
          <w:rFonts w:ascii="Arial" w:hAnsi="Arial" w:cs="Arial"/>
          <w:sz w:val="24"/>
        </w:rPr>
        <w:t>оформляется</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Приложением</w:t>
      </w:r>
      <w:r w:rsidR="001715F1" w:rsidRPr="001E1AA9">
        <w:rPr>
          <w:rFonts w:ascii="Arial" w:hAnsi="Arial" w:cs="Arial"/>
          <w:sz w:val="24"/>
        </w:rPr>
        <w:t xml:space="preserve"> </w:t>
      </w:r>
      <w:r w:rsidRPr="001E1AA9">
        <w:rPr>
          <w:rFonts w:ascii="Arial" w:hAnsi="Arial" w:cs="Arial"/>
          <w:sz w:val="24"/>
        </w:rPr>
        <w:t>1</w:t>
      </w:r>
      <w:r w:rsidR="001715F1" w:rsidRPr="001E1AA9">
        <w:rPr>
          <w:rFonts w:ascii="Arial" w:hAnsi="Arial" w:cs="Arial"/>
          <w:sz w:val="24"/>
        </w:rPr>
        <w:t xml:space="preserve"> </w:t>
      </w:r>
      <w:r w:rsidRPr="001E1AA9">
        <w:rPr>
          <w:rFonts w:ascii="Arial" w:hAnsi="Arial" w:cs="Arial"/>
          <w:sz w:val="24"/>
        </w:rPr>
        <w:t>к</w:t>
      </w:r>
      <w:r w:rsidR="001715F1" w:rsidRPr="001E1AA9">
        <w:rPr>
          <w:rFonts w:ascii="Arial" w:hAnsi="Arial" w:cs="Arial"/>
          <w:sz w:val="24"/>
        </w:rPr>
        <w:t xml:space="preserve"> </w:t>
      </w:r>
      <w:r w:rsidRPr="001E1AA9">
        <w:rPr>
          <w:rFonts w:ascii="Arial" w:hAnsi="Arial" w:cs="Arial"/>
          <w:sz w:val="24"/>
        </w:rPr>
        <w:t>Регламенту.</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9131A0" w:rsidRPr="001E1AA9" w:rsidRDefault="00E668BA" w:rsidP="001E1AA9">
      <w:pPr>
        <w:pStyle w:val="4"/>
        <w:ind w:left="48"/>
        <w:rPr>
          <w:rFonts w:ascii="Arial" w:hAnsi="Arial" w:cs="Arial"/>
          <w:sz w:val="24"/>
        </w:rPr>
      </w:pPr>
      <w:r w:rsidRPr="001E1AA9">
        <w:rPr>
          <w:rFonts w:ascii="Arial" w:hAnsi="Arial" w:cs="Arial"/>
          <w:sz w:val="24"/>
        </w:rPr>
        <w:t>5.1.2.</w:t>
      </w:r>
      <w:r w:rsidR="001715F1" w:rsidRPr="001E1AA9">
        <w:rPr>
          <w:rFonts w:ascii="Arial" w:hAnsi="Arial" w:cs="Arial"/>
          <w:sz w:val="24"/>
        </w:rPr>
        <w:t xml:space="preserve"> </w:t>
      </w:r>
      <w:r w:rsidRPr="001E1AA9">
        <w:rPr>
          <w:rFonts w:ascii="Arial" w:hAnsi="Arial" w:cs="Arial"/>
          <w:sz w:val="24"/>
        </w:rPr>
        <w:t>Решение</w:t>
      </w:r>
      <w:r w:rsidR="00607DED" w:rsidRPr="001E1AA9">
        <w:rPr>
          <w:rFonts w:ascii="Arial" w:hAnsi="Arial" w:cs="Arial"/>
          <w:sz w:val="24"/>
        </w:rPr>
        <w:t xml:space="preserve"> об </w:t>
      </w:r>
      <w:r w:rsidRPr="001E1AA9">
        <w:rPr>
          <w:rFonts w:ascii="Arial" w:hAnsi="Arial" w:cs="Arial"/>
          <w:sz w:val="24"/>
        </w:rPr>
        <w:t>отказе</w:t>
      </w:r>
      <w:r w:rsidR="009965C1" w:rsidRPr="001E1AA9">
        <w:rPr>
          <w:rFonts w:ascii="Arial" w:hAnsi="Arial" w:cs="Arial"/>
          <w:sz w:val="24"/>
        </w:rPr>
        <w:t xml:space="preserve"> в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в </w:t>
      </w:r>
      <w:r w:rsidRPr="001E1AA9">
        <w:rPr>
          <w:rFonts w:ascii="Arial" w:hAnsi="Arial" w:cs="Arial"/>
          <w:sz w:val="24"/>
        </w:rPr>
        <w:t>виде</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который</w:t>
      </w:r>
      <w:r w:rsidR="001715F1" w:rsidRPr="001E1AA9">
        <w:rPr>
          <w:rFonts w:ascii="Arial" w:hAnsi="Arial" w:cs="Arial"/>
          <w:sz w:val="24"/>
        </w:rPr>
        <w:t xml:space="preserve"> </w:t>
      </w:r>
      <w:r w:rsidRPr="001E1AA9">
        <w:rPr>
          <w:rFonts w:ascii="Arial" w:hAnsi="Arial" w:cs="Arial"/>
          <w:sz w:val="24"/>
        </w:rPr>
        <w:t>оформляется</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Приложением</w:t>
      </w:r>
      <w:r w:rsidR="001715F1" w:rsidRPr="001E1AA9">
        <w:rPr>
          <w:rFonts w:ascii="Arial" w:hAnsi="Arial" w:cs="Arial"/>
          <w:sz w:val="24"/>
        </w:rPr>
        <w:t xml:space="preserve"> </w:t>
      </w:r>
      <w:r w:rsidRPr="001E1AA9">
        <w:rPr>
          <w:rFonts w:ascii="Arial" w:hAnsi="Arial" w:cs="Arial"/>
          <w:sz w:val="24"/>
        </w:rPr>
        <w:t>2</w:t>
      </w:r>
      <w:r w:rsidR="001715F1" w:rsidRPr="001E1AA9">
        <w:rPr>
          <w:rFonts w:ascii="Arial" w:hAnsi="Arial" w:cs="Arial"/>
          <w:sz w:val="24"/>
        </w:rPr>
        <w:t xml:space="preserve"> </w:t>
      </w:r>
      <w:r w:rsidRPr="001E1AA9">
        <w:rPr>
          <w:rFonts w:ascii="Arial" w:hAnsi="Arial" w:cs="Arial"/>
          <w:sz w:val="24"/>
        </w:rPr>
        <w:t>к</w:t>
      </w:r>
      <w:r w:rsidR="001715F1" w:rsidRPr="001E1AA9">
        <w:rPr>
          <w:rFonts w:ascii="Arial" w:hAnsi="Arial" w:cs="Arial"/>
          <w:sz w:val="24"/>
        </w:rPr>
        <w:t xml:space="preserve"> </w:t>
      </w:r>
      <w:r w:rsidRPr="001E1AA9">
        <w:rPr>
          <w:rFonts w:ascii="Arial" w:hAnsi="Arial" w:cs="Arial"/>
          <w:sz w:val="24"/>
        </w:rPr>
        <w:t>Регламенту.</w:t>
      </w:r>
    </w:p>
    <w:p w:rsidR="001B16A0" w:rsidRPr="001E1AA9" w:rsidRDefault="00E668BA" w:rsidP="001E1AA9">
      <w:pPr>
        <w:pStyle w:val="4"/>
        <w:ind w:left="48"/>
        <w:rPr>
          <w:rFonts w:ascii="Arial" w:hAnsi="Arial" w:cs="Arial"/>
          <w:sz w:val="24"/>
        </w:rPr>
      </w:pPr>
      <w:r w:rsidRPr="001E1AA9">
        <w:rPr>
          <w:rFonts w:ascii="Arial" w:hAnsi="Arial" w:cs="Arial"/>
          <w:sz w:val="24"/>
        </w:rPr>
        <w:t>5.2.</w:t>
      </w:r>
      <w:r w:rsidR="001715F1" w:rsidRPr="001E1AA9">
        <w:rPr>
          <w:rFonts w:ascii="Arial" w:hAnsi="Arial" w:cs="Arial"/>
          <w:sz w:val="24"/>
        </w:rPr>
        <w:t xml:space="preserve"> </w:t>
      </w:r>
      <w:r w:rsidRPr="001E1AA9">
        <w:rPr>
          <w:rFonts w:ascii="Arial" w:hAnsi="Arial" w:cs="Arial"/>
          <w:sz w:val="24"/>
        </w:rPr>
        <w:t>Способы</w:t>
      </w:r>
      <w:r w:rsidR="001715F1" w:rsidRPr="001E1AA9">
        <w:rPr>
          <w:rFonts w:ascii="Arial" w:hAnsi="Arial" w:cs="Arial"/>
          <w:sz w:val="24"/>
        </w:rPr>
        <w:t xml:space="preserve"> </w:t>
      </w:r>
      <w:r w:rsidRPr="001E1AA9">
        <w:rPr>
          <w:rFonts w:ascii="Arial" w:hAnsi="Arial" w:cs="Arial"/>
          <w:sz w:val="24"/>
        </w:rPr>
        <w:t>получения</w:t>
      </w:r>
      <w:r w:rsidR="001715F1" w:rsidRPr="001E1AA9">
        <w:rPr>
          <w:rFonts w:ascii="Arial" w:hAnsi="Arial" w:cs="Arial"/>
          <w:sz w:val="24"/>
        </w:rPr>
        <w:t xml:space="preserve"> </w:t>
      </w:r>
      <w:r w:rsidRPr="001E1AA9">
        <w:rPr>
          <w:rFonts w:ascii="Arial" w:hAnsi="Arial" w:cs="Arial"/>
          <w:sz w:val="24"/>
        </w:rPr>
        <w:t>результата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определяются</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каждого</w:t>
      </w:r>
      <w:r w:rsidR="001715F1" w:rsidRPr="001E1AA9">
        <w:rPr>
          <w:rFonts w:ascii="Arial" w:hAnsi="Arial" w:cs="Arial"/>
          <w:sz w:val="24"/>
        </w:rPr>
        <w:t xml:space="preserve"> </w:t>
      </w:r>
      <w:r w:rsidRPr="001E1AA9">
        <w:rPr>
          <w:rFonts w:ascii="Arial" w:hAnsi="Arial" w:cs="Arial"/>
          <w:sz w:val="24"/>
        </w:rPr>
        <w:t>варианта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607DED" w:rsidRPr="001E1AA9">
        <w:rPr>
          <w:rFonts w:ascii="Arial" w:hAnsi="Arial" w:cs="Arial"/>
          <w:sz w:val="24"/>
        </w:rPr>
        <w:t xml:space="preserve"> и </w:t>
      </w:r>
      <w:r w:rsidRPr="001E1AA9">
        <w:rPr>
          <w:rFonts w:ascii="Arial" w:hAnsi="Arial" w:cs="Arial"/>
          <w:sz w:val="24"/>
        </w:rPr>
        <w:t>приведены</w:t>
      </w:r>
      <w:r w:rsidR="009965C1" w:rsidRPr="001E1AA9">
        <w:rPr>
          <w:rFonts w:ascii="Arial" w:hAnsi="Arial" w:cs="Arial"/>
          <w:sz w:val="24"/>
        </w:rPr>
        <w:t xml:space="preserve"> в </w:t>
      </w:r>
      <w:r w:rsidRPr="001E1AA9">
        <w:rPr>
          <w:rFonts w:ascii="Arial" w:hAnsi="Arial" w:cs="Arial"/>
          <w:sz w:val="24"/>
        </w:rPr>
        <w:t>их</w:t>
      </w:r>
      <w:r w:rsidR="001715F1" w:rsidRPr="001E1AA9">
        <w:rPr>
          <w:rFonts w:ascii="Arial" w:hAnsi="Arial" w:cs="Arial"/>
          <w:sz w:val="24"/>
        </w:rPr>
        <w:t xml:space="preserve"> </w:t>
      </w:r>
      <w:r w:rsidRPr="001E1AA9">
        <w:rPr>
          <w:rFonts w:ascii="Arial" w:hAnsi="Arial" w:cs="Arial"/>
          <w:sz w:val="24"/>
        </w:rPr>
        <w:t>описании,</w:t>
      </w:r>
      <w:r w:rsidR="001715F1" w:rsidRPr="001E1AA9">
        <w:rPr>
          <w:rFonts w:ascii="Arial" w:hAnsi="Arial" w:cs="Arial"/>
          <w:sz w:val="24"/>
        </w:rPr>
        <w:t xml:space="preserve"> </w:t>
      </w:r>
      <w:r w:rsidRPr="001E1AA9">
        <w:rPr>
          <w:rFonts w:ascii="Arial" w:hAnsi="Arial" w:cs="Arial"/>
          <w:sz w:val="24"/>
        </w:rPr>
        <w:t>которое</w:t>
      </w:r>
      <w:r w:rsidR="001715F1" w:rsidRPr="001E1AA9">
        <w:rPr>
          <w:rFonts w:ascii="Arial" w:hAnsi="Arial" w:cs="Arial"/>
          <w:sz w:val="24"/>
        </w:rPr>
        <w:t xml:space="preserve"> </w:t>
      </w:r>
      <w:r w:rsidRPr="001E1AA9">
        <w:rPr>
          <w:rFonts w:ascii="Arial" w:hAnsi="Arial" w:cs="Arial"/>
          <w:sz w:val="24"/>
        </w:rPr>
        <w:t>содержится</w:t>
      </w:r>
      <w:r w:rsidR="009965C1" w:rsidRPr="001E1AA9">
        <w:rPr>
          <w:rFonts w:ascii="Arial" w:hAnsi="Arial" w:cs="Arial"/>
          <w:sz w:val="24"/>
        </w:rPr>
        <w:t xml:space="preserve"> в </w:t>
      </w:r>
      <w:r w:rsidRPr="001E1AA9">
        <w:rPr>
          <w:rFonts w:ascii="Arial" w:hAnsi="Arial" w:cs="Arial"/>
          <w:sz w:val="24"/>
        </w:rPr>
        <w:t>разделе</w:t>
      </w:r>
      <w:r w:rsidR="001715F1" w:rsidRPr="001E1AA9">
        <w:rPr>
          <w:rFonts w:ascii="Arial" w:hAnsi="Arial" w:cs="Arial"/>
          <w:sz w:val="24"/>
        </w:rPr>
        <w:t xml:space="preserve"> </w:t>
      </w:r>
      <w:r w:rsidRPr="001E1AA9">
        <w:rPr>
          <w:rFonts w:ascii="Arial" w:hAnsi="Arial" w:cs="Arial"/>
          <w:sz w:val="24"/>
        </w:rPr>
        <w:t>III</w:t>
      </w:r>
      <w:r w:rsidR="001715F1" w:rsidRPr="001E1AA9">
        <w:rPr>
          <w:rFonts w:ascii="Arial" w:hAnsi="Arial" w:cs="Arial"/>
          <w:sz w:val="24"/>
        </w:rPr>
        <w:t xml:space="preserve"> </w:t>
      </w:r>
      <w:r w:rsidRPr="001E1AA9">
        <w:rPr>
          <w:rFonts w:ascii="Arial" w:hAnsi="Arial" w:cs="Arial"/>
          <w:sz w:val="24"/>
        </w:rPr>
        <w:t>Регламента:</w:t>
      </w:r>
    </w:p>
    <w:p w:rsidR="001B16A0" w:rsidRPr="001E1AA9" w:rsidRDefault="00E668BA" w:rsidP="001E1AA9">
      <w:pPr>
        <w:pStyle w:val="4"/>
        <w:ind w:left="48"/>
        <w:rPr>
          <w:rFonts w:ascii="Arial" w:hAnsi="Arial" w:cs="Arial"/>
          <w:sz w:val="24"/>
        </w:rPr>
      </w:pPr>
      <w:r w:rsidRPr="001E1AA9">
        <w:rPr>
          <w:rFonts w:ascii="Arial" w:hAnsi="Arial" w:cs="Arial"/>
          <w:sz w:val="24"/>
        </w:rPr>
        <w:t>5.2.1.</w:t>
      </w:r>
      <w:r w:rsidR="009965C1" w:rsidRPr="001E1AA9">
        <w:rPr>
          <w:rFonts w:ascii="Arial" w:hAnsi="Arial" w:cs="Arial"/>
          <w:sz w:val="24"/>
        </w:rPr>
        <w:t xml:space="preserve"> в </w:t>
      </w:r>
      <w:r w:rsidRPr="001E1AA9">
        <w:rPr>
          <w:rFonts w:ascii="Arial" w:hAnsi="Arial" w:cs="Arial"/>
          <w:sz w:val="24"/>
        </w:rPr>
        <w:t>форме</w:t>
      </w:r>
      <w:r w:rsidR="001715F1" w:rsidRPr="001E1AA9">
        <w:rPr>
          <w:rFonts w:ascii="Arial" w:hAnsi="Arial" w:cs="Arial"/>
          <w:sz w:val="24"/>
        </w:rPr>
        <w:t xml:space="preserve"> </w:t>
      </w:r>
      <w:r w:rsidRPr="001E1AA9">
        <w:rPr>
          <w:rFonts w:ascii="Arial" w:hAnsi="Arial" w:cs="Arial"/>
          <w:sz w:val="24"/>
        </w:rPr>
        <w:t>электронного</w:t>
      </w:r>
      <w:r w:rsidR="001715F1" w:rsidRPr="001E1AA9">
        <w:rPr>
          <w:rFonts w:ascii="Arial" w:hAnsi="Arial" w:cs="Arial"/>
          <w:sz w:val="24"/>
        </w:rPr>
        <w:t xml:space="preserve"> </w:t>
      </w:r>
      <w:r w:rsidRPr="001E1AA9">
        <w:rPr>
          <w:rFonts w:ascii="Arial" w:hAnsi="Arial" w:cs="Arial"/>
          <w:sz w:val="24"/>
        </w:rPr>
        <w:t>документа</w:t>
      </w:r>
      <w:r w:rsidR="009965C1" w:rsidRPr="001E1AA9">
        <w:rPr>
          <w:rFonts w:ascii="Arial" w:hAnsi="Arial" w:cs="Arial"/>
          <w:sz w:val="24"/>
        </w:rPr>
        <w:t xml:space="preserve"> в </w:t>
      </w:r>
      <w:r w:rsidRPr="001E1AA9">
        <w:rPr>
          <w:rFonts w:ascii="Arial" w:hAnsi="Arial" w:cs="Arial"/>
          <w:sz w:val="24"/>
        </w:rPr>
        <w:t>Личный</w:t>
      </w:r>
      <w:r w:rsidR="001715F1" w:rsidRPr="001E1AA9">
        <w:rPr>
          <w:rFonts w:ascii="Arial" w:hAnsi="Arial" w:cs="Arial"/>
          <w:sz w:val="24"/>
        </w:rPr>
        <w:t xml:space="preserve"> </w:t>
      </w:r>
      <w:r w:rsidRPr="001E1AA9">
        <w:rPr>
          <w:rFonts w:ascii="Arial" w:hAnsi="Arial" w:cs="Arial"/>
          <w:sz w:val="24"/>
        </w:rPr>
        <w:t>кабинет</w:t>
      </w:r>
      <w:r w:rsidR="00607DED" w:rsidRPr="001E1AA9">
        <w:rPr>
          <w:rFonts w:ascii="Arial" w:hAnsi="Arial" w:cs="Arial"/>
          <w:sz w:val="24"/>
        </w:rPr>
        <w:t xml:space="preserve"> на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Результат</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(независимо</w:t>
      </w:r>
      <w:r w:rsidR="001715F1" w:rsidRPr="001E1AA9">
        <w:rPr>
          <w:rFonts w:ascii="Arial" w:hAnsi="Arial" w:cs="Arial"/>
          <w:sz w:val="24"/>
        </w:rPr>
        <w:t xml:space="preserve"> </w:t>
      </w:r>
      <w:r w:rsidRPr="001E1AA9">
        <w:rPr>
          <w:rFonts w:ascii="Arial" w:hAnsi="Arial" w:cs="Arial"/>
          <w:sz w:val="24"/>
        </w:rPr>
        <w:t>от</w:t>
      </w:r>
      <w:r w:rsidR="001715F1" w:rsidRPr="001E1AA9">
        <w:rPr>
          <w:rFonts w:ascii="Arial" w:hAnsi="Arial" w:cs="Arial"/>
          <w:sz w:val="24"/>
        </w:rPr>
        <w:t xml:space="preserve"> </w:t>
      </w:r>
      <w:r w:rsidRPr="001E1AA9">
        <w:rPr>
          <w:rFonts w:ascii="Arial" w:hAnsi="Arial" w:cs="Arial"/>
          <w:sz w:val="24"/>
        </w:rPr>
        <w:t>принятого</w:t>
      </w:r>
      <w:r w:rsidR="001715F1" w:rsidRPr="001E1AA9">
        <w:rPr>
          <w:rFonts w:ascii="Arial" w:hAnsi="Arial" w:cs="Arial"/>
          <w:sz w:val="24"/>
        </w:rPr>
        <w:t xml:space="preserve"> </w:t>
      </w:r>
      <w:r w:rsidRPr="001E1AA9">
        <w:rPr>
          <w:rFonts w:ascii="Arial" w:hAnsi="Arial" w:cs="Arial"/>
          <w:sz w:val="24"/>
        </w:rPr>
        <w:t>решения)</w:t>
      </w:r>
      <w:r w:rsidR="001715F1" w:rsidRPr="001E1AA9">
        <w:rPr>
          <w:rFonts w:ascii="Arial" w:hAnsi="Arial" w:cs="Arial"/>
          <w:sz w:val="24"/>
        </w:rPr>
        <w:t xml:space="preserve"> </w:t>
      </w:r>
      <w:r w:rsidRPr="001E1AA9">
        <w:rPr>
          <w:rFonts w:ascii="Arial" w:hAnsi="Arial" w:cs="Arial"/>
          <w:sz w:val="24"/>
        </w:rPr>
        <w:t>направляется</w:t>
      </w:r>
      <w:r w:rsidR="009965C1" w:rsidRPr="001E1AA9">
        <w:rPr>
          <w:rFonts w:ascii="Arial" w:hAnsi="Arial" w:cs="Arial"/>
          <w:sz w:val="24"/>
        </w:rPr>
        <w:t xml:space="preserve"> в </w:t>
      </w:r>
      <w:r w:rsidRPr="001E1AA9">
        <w:rPr>
          <w:rFonts w:ascii="Arial" w:hAnsi="Arial" w:cs="Arial"/>
          <w:sz w:val="24"/>
        </w:rPr>
        <w:t>день</w:t>
      </w:r>
      <w:r w:rsidR="001715F1" w:rsidRPr="001E1AA9">
        <w:rPr>
          <w:rFonts w:ascii="Arial" w:hAnsi="Arial" w:cs="Arial"/>
          <w:sz w:val="24"/>
        </w:rPr>
        <w:t xml:space="preserve"> </w:t>
      </w:r>
      <w:r w:rsidRPr="001E1AA9">
        <w:rPr>
          <w:rFonts w:ascii="Arial" w:hAnsi="Arial" w:cs="Arial"/>
          <w:sz w:val="24"/>
        </w:rPr>
        <w:t>его</w:t>
      </w:r>
      <w:r w:rsidR="001715F1" w:rsidRPr="001E1AA9">
        <w:rPr>
          <w:rFonts w:ascii="Arial" w:hAnsi="Arial" w:cs="Arial"/>
          <w:sz w:val="24"/>
        </w:rPr>
        <w:t xml:space="preserve"> </w:t>
      </w:r>
      <w:r w:rsidRPr="001E1AA9">
        <w:rPr>
          <w:rFonts w:ascii="Arial" w:hAnsi="Arial" w:cs="Arial"/>
          <w:sz w:val="24"/>
        </w:rPr>
        <w:t>подписания</w:t>
      </w:r>
      <w:r w:rsidR="001715F1" w:rsidRPr="001E1AA9">
        <w:rPr>
          <w:rFonts w:ascii="Arial" w:hAnsi="Arial" w:cs="Arial"/>
          <w:sz w:val="24"/>
        </w:rPr>
        <w:t xml:space="preserve"> </w:t>
      </w:r>
      <w:r w:rsidRPr="001E1AA9">
        <w:rPr>
          <w:rFonts w:ascii="Arial" w:hAnsi="Arial" w:cs="Arial"/>
          <w:sz w:val="24"/>
        </w:rPr>
        <w:t>заявителю</w:t>
      </w:r>
      <w:r w:rsidR="009965C1" w:rsidRPr="001E1AA9">
        <w:rPr>
          <w:rFonts w:ascii="Arial" w:hAnsi="Arial" w:cs="Arial"/>
          <w:sz w:val="24"/>
        </w:rPr>
        <w:t xml:space="preserve"> в </w:t>
      </w:r>
      <w:r w:rsidRPr="001E1AA9">
        <w:rPr>
          <w:rFonts w:ascii="Arial" w:hAnsi="Arial" w:cs="Arial"/>
          <w:sz w:val="24"/>
        </w:rPr>
        <w:t>Личный</w:t>
      </w:r>
      <w:r w:rsidR="001715F1" w:rsidRPr="001E1AA9">
        <w:rPr>
          <w:rFonts w:ascii="Arial" w:hAnsi="Arial" w:cs="Arial"/>
          <w:sz w:val="24"/>
        </w:rPr>
        <w:t xml:space="preserve"> </w:t>
      </w:r>
      <w:r w:rsidRPr="001E1AA9">
        <w:rPr>
          <w:rFonts w:ascii="Arial" w:hAnsi="Arial" w:cs="Arial"/>
          <w:sz w:val="24"/>
        </w:rPr>
        <w:t>кабинет</w:t>
      </w:r>
      <w:r w:rsidR="00607DED" w:rsidRPr="001E1AA9">
        <w:rPr>
          <w:rFonts w:ascii="Arial" w:hAnsi="Arial" w:cs="Arial"/>
          <w:sz w:val="24"/>
        </w:rPr>
        <w:t xml:space="preserve"> на </w:t>
      </w:r>
      <w:r w:rsidRPr="001E1AA9">
        <w:rPr>
          <w:rFonts w:ascii="Arial" w:hAnsi="Arial" w:cs="Arial"/>
          <w:sz w:val="24"/>
        </w:rPr>
        <w:t>РПГУ</w:t>
      </w:r>
      <w:r w:rsidR="009965C1" w:rsidRPr="001E1AA9">
        <w:rPr>
          <w:rFonts w:ascii="Arial" w:hAnsi="Arial" w:cs="Arial"/>
          <w:sz w:val="24"/>
        </w:rPr>
        <w:t xml:space="preserve"> в </w:t>
      </w:r>
      <w:r w:rsidRPr="001E1AA9">
        <w:rPr>
          <w:rFonts w:ascii="Arial" w:hAnsi="Arial" w:cs="Arial"/>
          <w:sz w:val="24"/>
        </w:rPr>
        <w:t>виде</w:t>
      </w:r>
      <w:r w:rsidR="001715F1" w:rsidRPr="001E1AA9">
        <w:rPr>
          <w:rFonts w:ascii="Arial" w:hAnsi="Arial" w:cs="Arial"/>
          <w:sz w:val="24"/>
        </w:rPr>
        <w:t xml:space="preserve"> </w:t>
      </w:r>
      <w:r w:rsidRPr="001E1AA9">
        <w:rPr>
          <w:rFonts w:ascii="Arial" w:hAnsi="Arial" w:cs="Arial"/>
          <w:sz w:val="24"/>
        </w:rPr>
        <w:t>электронного</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подписанного</w:t>
      </w:r>
      <w:r w:rsidR="001715F1" w:rsidRPr="001E1AA9">
        <w:rPr>
          <w:rFonts w:ascii="Arial" w:hAnsi="Arial" w:cs="Arial"/>
          <w:sz w:val="24"/>
        </w:rPr>
        <w:t xml:space="preserve"> </w:t>
      </w:r>
      <w:r w:rsidRPr="001E1AA9">
        <w:rPr>
          <w:rFonts w:ascii="Arial" w:hAnsi="Arial" w:cs="Arial"/>
          <w:sz w:val="24"/>
        </w:rPr>
        <w:t>усиленной</w:t>
      </w:r>
      <w:r w:rsidR="001715F1" w:rsidRPr="001E1AA9">
        <w:rPr>
          <w:rFonts w:ascii="Arial" w:hAnsi="Arial" w:cs="Arial"/>
          <w:sz w:val="24"/>
        </w:rPr>
        <w:t xml:space="preserve"> </w:t>
      </w:r>
      <w:r w:rsidRPr="001E1AA9">
        <w:rPr>
          <w:rFonts w:ascii="Arial" w:hAnsi="Arial" w:cs="Arial"/>
          <w:sz w:val="24"/>
        </w:rPr>
        <w:t>квалифицированной</w:t>
      </w:r>
      <w:r w:rsidR="001715F1" w:rsidRPr="001E1AA9">
        <w:rPr>
          <w:rFonts w:ascii="Arial" w:hAnsi="Arial" w:cs="Arial"/>
          <w:sz w:val="24"/>
        </w:rPr>
        <w:t xml:space="preserve"> </w:t>
      </w:r>
      <w:r w:rsidRPr="001E1AA9">
        <w:rPr>
          <w:rFonts w:ascii="Arial" w:hAnsi="Arial" w:cs="Arial"/>
          <w:sz w:val="24"/>
        </w:rPr>
        <w:t>электронной</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уполномоченного</w:t>
      </w:r>
      <w:r w:rsidR="001715F1" w:rsidRPr="001E1AA9">
        <w:rPr>
          <w:rFonts w:ascii="Arial" w:hAnsi="Arial" w:cs="Arial"/>
          <w:sz w:val="24"/>
        </w:rPr>
        <w:t xml:space="preserve"> </w:t>
      </w:r>
      <w:r w:rsidRPr="001E1AA9">
        <w:rPr>
          <w:rFonts w:ascii="Arial" w:hAnsi="Arial" w:cs="Arial"/>
          <w:sz w:val="24"/>
        </w:rPr>
        <w:t>должностного</w:t>
      </w:r>
      <w:r w:rsidR="001715F1" w:rsidRPr="001E1AA9">
        <w:rPr>
          <w:rFonts w:ascii="Arial" w:hAnsi="Arial" w:cs="Arial"/>
          <w:sz w:val="24"/>
        </w:rPr>
        <w:t xml:space="preserve"> </w:t>
      </w:r>
      <w:r w:rsidRPr="001E1AA9">
        <w:rPr>
          <w:rFonts w:ascii="Arial" w:hAnsi="Arial" w:cs="Arial"/>
          <w:sz w:val="24"/>
        </w:rPr>
        <w:t>лица</w:t>
      </w:r>
      <w:r w:rsidR="001715F1" w:rsidRPr="001E1AA9">
        <w:rPr>
          <w:rFonts w:ascii="Arial" w:hAnsi="Arial" w:cs="Arial"/>
          <w:sz w:val="24"/>
        </w:rPr>
        <w:t xml:space="preserve"> </w:t>
      </w:r>
      <w:r w:rsidR="0048006E" w:rsidRPr="001E1AA9">
        <w:rPr>
          <w:rFonts w:ascii="Arial" w:hAnsi="Arial" w:cs="Arial"/>
          <w:sz w:val="24"/>
        </w:rPr>
        <w:t>Организации</w:t>
      </w:r>
      <w:r w:rsidRPr="001E1AA9">
        <w:rPr>
          <w:rFonts w:ascii="Arial" w:hAnsi="Arial" w:cs="Arial"/>
          <w:sz w:val="24"/>
        </w:rPr>
        <w:t>;</w:t>
      </w:r>
    </w:p>
    <w:p w:rsidR="001B16A0" w:rsidRPr="001E1AA9" w:rsidRDefault="00E668BA" w:rsidP="001E1AA9">
      <w:pPr>
        <w:pStyle w:val="4"/>
        <w:ind w:left="48"/>
        <w:rPr>
          <w:rFonts w:ascii="Arial" w:hAnsi="Arial" w:cs="Arial"/>
          <w:sz w:val="24"/>
        </w:rPr>
      </w:pPr>
      <w:r w:rsidRPr="001E1AA9">
        <w:rPr>
          <w:rFonts w:ascii="Arial" w:hAnsi="Arial" w:cs="Arial"/>
          <w:sz w:val="24"/>
        </w:rPr>
        <w:t>5.2.2.</w:t>
      </w:r>
      <w:r w:rsidR="009965C1" w:rsidRPr="001E1AA9">
        <w:rPr>
          <w:rFonts w:ascii="Arial" w:hAnsi="Arial" w:cs="Arial"/>
          <w:sz w:val="24"/>
        </w:rPr>
        <w:t xml:space="preserve"> в </w:t>
      </w:r>
      <w:r w:rsidRPr="001E1AA9">
        <w:rPr>
          <w:rFonts w:ascii="Arial" w:hAnsi="Arial" w:cs="Arial"/>
          <w:sz w:val="24"/>
        </w:rPr>
        <w:t>МФЦ</w:t>
      </w:r>
      <w:r w:rsidR="009965C1" w:rsidRPr="001E1AA9">
        <w:rPr>
          <w:rFonts w:ascii="Arial" w:hAnsi="Arial" w:cs="Arial"/>
          <w:sz w:val="24"/>
        </w:rPr>
        <w:t xml:space="preserve"> в </w:t>
      </w:r>
      <w:r w:rsidRPr="001E1AA9">
        <w:rPr>
          <w:rFonts w:ascii="Arial" w:hAnsi="Arial" w:cs="Arial"/>
          <w:sz w:val="24"/>
        </w:rPr>
        <w:t>виде</w:t>
      </w:r>
      <w:r w:rsidR="001715F1" w:rsidRPr="001E1AA9">
        <w:rPr>
          <w:rFonts w:ascii="Arial" w:hAnsi="Arial" w:cs="Arial"/>
          <w:sz w:val="24"/>
        </w:rPr>
        <w:t xml:space="preserve"> </w:t>
      </w:r>
      <w:r w:rsidRPr="001E1AA9">
        <w:rPr>
          <w:rFonts w:ascii="Arial" w:hAnsi="Arial" w:cs="Arial"/>
          <w:sz w:val="24"/>
        </w:rPr>
        <w:t>распечатанного</w:t>
      </w:r>
      <w:r w:rsidR="00607DED" w:rsidRPr="001E1AA9">
        <w:rPr>
          <w:rFonts w:ascii="Arial" w:hAnsi="Arial" w:cs="Arial"/>
          <w:sz w:val="24"/>
        </w:rPr>
        <w:t xml:space="preserve"> на </w:t>
      </w:r>
      <w:r w:rsidRPr="001E1AA9">
        <w:rPr>
          <w:rFonts w:ascii="Arial" w:hAnsi="Arial" w:cs="Arial"/>
          <w:sz w:val="24"/>
        </w:rPr>
        <w:t>бумажном</w:t>
      </w:r>
      <w:r w:rsidR="001715F1" w:rsidRPr="001E1AA9">
        <w:rPr>
          <w:rFonts w:ascii="Arial" w:hAnsi="Arial" w:cs="Arial"/>
          <w:sz w:val="24"/>
        </w:rPr>
        <w:t xml:space="preserve"> </w:t>
      </w:r>
      <w:r w:rsidRPr="001E1AA9">
        <w:rPr>
          <w:rFonts w:ascii="Arial" w:hAnsi="Arial" w:cs="Arial"/>
          <w:sz w:val="24"/>
        </w:rPr>
        <w:t>носителе</w:t>
      </w:r>
      <w:r w:rsidR="001715F1" w:rsidRPr="001E1AA9">
        <w:rPr>
          <w:rFonts w:ascii="Arial" w:hAnsi="Arial" w:cs="Arial"/>
          <w:sz w:val="24"/>
        </w:rPr>
        <w:t xml:space="preserve"> </w:t>
      </w:r>
      <w:r w:rsidRPr="001E1AA9">
        <w:rPr>
          <w:rFonts w:ascii="Arial" w:hAnsi="Arial" w:cs="Arial"/>
          <w:sz w:val="24"/>
        </w:rPr>
        <w:t>экземпляра</w:t>
      </w:r>
      <w:r w:rsidR="001715F1" w:rsidRPr="001E1AA9">
        <w:rPr>
          <w:rFonts w:ascii="Arial" w:hAnsi="Arial" w:cs="Arial"/>
          <w:sz w:val="24"/>
        </w:rPr>
        <w:t xml:space="preserve"> </w:t>
      </w:r>
      <w:r w:rsidRPr="001E1AA9">
        <w:rPr>
          <w:rFonts w:ascii="Arial" w:hAnsi="Arial" w:cs="Arial"/>
          <w:sz w:val="24"/>
        </w:rPr>
        <w:t>электронного</w:t>
      </w:r>
      <w:r w:rsidR="001715F1" w:rsidRPr="001E1AA9">
        <w:rPr>
          <w:rFonts w:ascii="Arial" w:hAnsi="Arial" w:cs="Arial"/>
          <w:sz w:val="24"/>
        </w:rPr>
        <w:t xml:space="preserve"> </w:t>
      </w:r>
      <w:r w:rsidRPr="001E1AA9">
        <w:rPr>
          <w:rFonts w:ascii="Arial" w:hAnsi="Arial" w:cs="Arial"/>
          <w:sz w:val="24"/>
        </w:rPr>
        <w:t>документа.</w:t>
      </w:r>
      <w:r w:rsidR="009965C1" w:rsidRPr="001E1AA9">
        <w:rPr>
          <w:rFonts w:ascii="Arial" w:hAnsi="Arial" w:cs="Arial"/>
          <w:sz w:val="24"/>
        </w:rPr>
        <w:t xml:space="preserve"> в </w:t>
      </w:r>
      <w:r w:rsidRPr="001E1AA9">
        <w:rPr>
          <w:rFonts w:ascii="Arial" w:hAnsi="Arial" w:cs="Arial"/>
          <w:sz w:val="24"/>
        </w:rPr>
        <w:t>любом</w:t>
      </w:r>
      <w:r w:rsidR="001715F1" w:rsidRPr="001E1AA9">
        <w:rPr>
          <w:rFonts w:ascii="Arial" w:hAnsi="Arial" w:cs="Arial"/>
          <w:sz w:val="24"/>
        </w:rPr>
        <w:t xml:space="preserve"> </w:t>
      </w:r>
      <w:r w:rsidRPr="001E1AA9">
        <w:rPr>
          <w:rFonts w:ascii="Arial" w:hAnsi="Arial" w:cs="Arial"/>
          <w:sz w:val="24"/>
        </w:rPr>
        <w:t>МФЦ</w:t>
      </w:r>
      <w:r w:rsidR="009965C1" w:rsidRPr="001E1AA9">
        <w:rPr>
          <w:rFonts w:ascii="Arial" w:hAnsi="Arial" w:cs="Arial"/>
          <w:sz w:val="24"/>
        </w:rPr>
        <w:t xml:space="preserve"> в </w:t>
      </w:r>
      <w:r w:rsidRPr="001E1AA9">
        <w:rPr>
          <w:rFonts w:ascii="Arial" w:hAnsi="Arial" w:cs="Arial"/>
          <w:sz w:val="24"/>
        </w:rPr>
        <w:t>пределах</w:t>
      </w:r>
      <w:r w:rsidR="001715F1" w:rsidRPr="001E1AA9">
        <w:rPr>
          <w:rFonts w:ascii="Arial" w:hAnsi="Arial" w:cs="Arial"/>
          <w:sz w:val="24"/>
        </w:rPr>
        <w:t xml:space="preserve"> </w:t>
      </w:r>
      <w:r w:rsidRPr="001E1AA9">
        <w:rPr>
          <w:rFonts w:ascii="Arial" w:hAnsi="Arial" w:cs="Arial"/>
          <w:sz w:val="24"/>
        </w:rPr>
        <w:t>территории</w:t>
      </w:r>
      <w:r w:rsidR="001715F1" w:rsidRPr="001E1AA9">
        <w:rPr>
          <w:rFonts w:ascii="Arial" w:hAnsi="Arial" w:cs="Arial"/>
          <w:sz w:val="24"/>
        </w:rPr>
        <w:t xml:space="preserve"> </w:t>
      </w:r>
      <w:r w:rsidRPr="001E1AA9">
        <w:rPr>
          <w:rFonts w:ascii="Arial" w:hAnsi="Arial" w:cs="Arial"/>
          <w:sz w:val="24"/>
        </w:rPr>
        <w:t>Московской</w:t>
      </w:r>
      <w:r w:rsidR="001715F1" w:rsidRPr="001E1AA9">
        <w:rPr>
          <w:rFonts w:ascii="Arial" w:hAnsi="Arial" w:cs="Arial"/>
          <w:sz w:val="24"/>
        </w:rPr>
        <w:t xml:space="preserve"> </w:t>
      </w:r>
      <w:r w:rsidRPr="001E1AA9">
        <w:rPr>
          <w:rFonts w:ascii="Arial" w:hAnsi="Arial" w:cs="Arial"/>
          <w:sz w:val="24"/>
        </w:rPr>
        <w:t>области</w:t>
      </w:r>
      <w:r w:rsidR="001715F1" w:rsidRPr="001E1AA9">
        <w:rPr>
          <w:rFonts w:ascii="Arial" w:hAnsi="Arial" w:cs="Arial"/>
          <w:sz w:val="24"/>
        </w:rPr>
        <w:t xml:space="preserve"> </w:t>
      </w:r>
      <w:r w:rsidRPr="001E1AA9">
        <w:rPr>
          <w:rFonts w:ascii="Arial" w:hAnsi="Arial" w:cs="Arial"/>
          <w:sz w:val="24"/>
        </w:rPr>
        <w:t>заявителю</w:t>
      </w:r>
      <w:r w:rsidR="001715F1" w:rsidRPr="001E1AA9">
        <w:rPr>
          <w:rFonts w:ascii="Arial" w:hAnsi="Arial" w:cs="Arial"/>
          <w:sz w:val="24"/>
        </w:rPr>
        <w:t xml:space="preserve"> </w:t>
      </w:r>
      <w:r w:rsidRPr="001E1AA9">
        <w:rPr>
          <w:rFonts w:ascii="Arial" w:hAnsi="Arial" w:cs="Arial"/>
          <w:sz w:val="24"/>
        </w:rPr>
        <w:t>обеспечена</w:t>
      </w:r>
      <w:r w:rsidR="001715F1" w:rsidRPr="001E1AA9">
        <w:rPr>
          <w:rFonts w:ascii="Arial" w:hAnsi="Arial" w:cs="Arial"/>
          <w:sz w:val="24"/>
        </w:rPr>
        <w:t xml:space="preserve"> </w:t>
      </w:r>
      <w:r w:rsidRPr="001E1AA9">
        <w:rPr>
          <w:rFonts w:ascii="Arial" w:hAnsi="Arial" w:cs="Arial"/>
          <w:sz w:val="24"/>
        </w:rPr>
        <w:t>возможность</w:t>
      </w:r>
      <w:r w:rsidR="001715F1" w:rsidRPr="001E1AA9">
        <w:rPr>
          <w:rFonts w:ascii="Arial" w:hAnsi="Arial" w:cs="Arial"/>
          <w:sz w:val="24"/>
        </w:rPr>
        <w:t xml:space="preserve"> </w:t>
      </w:r>
      <w:r w:rsidRPr="001E1AA9">
        <w:rPr>
          <w:rFonts w:ascii="Arial" w:hAnsi="Arial" w:cs="Arial"/>
          <w:sz w:val="24"/>
        </w:rPr>
        <w:t>получения</w:t>
      </w:r>
      <w:r w:rsidR="001715F1" w:rsidRPr="001E1AA9">
        <w:rPr>
          <w:rFonts w:ascii="Arial" w:hAnsi="Arial" w:cs="Arial"/>
          <w:sz w:val="24"/>
        </w:rPr>
        <w:t xml:space="preserve"> </w:t>
      </w:r>
      <w:r w:rsidRPr="001E1AA9">
        <w:rPr>
          <w:rFonts w:ascii="Arial" w:hAnsi="Arial" w:cs="Arial"/>
          <w:sz w:val="24"/>
        </w:rPr>
        <w:t>результата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в </w:t>
      </w:r>
      <w:r w:rsidRPr="001E1AA9">
        <w:rPr>
          <w:rFonts w:ascii="Arial" w:hAnsi="Arial" w:cs="Arial"/>
          <w:sz w:val="24"/>
        </w:rPr>
        <w:t>виде</w:t>
      </w:r>
      <w:r w:rsidR="001715F1" w:rsidRPr="001E1AA9">
        <w:rPr>
          <w:rFonts w:ascii="Arial" w:hAnsi="Arial" w:cs="Arial"/>
          <w:sz w:val="24"/>
        </w:rPr>
        <w:t xml:space="preserve"> </w:t>
      </w:r>
      <w:r w:rsidRPr="001E1AA9">
        <w:rPr>
          <w:rFonts w:ascii="Arial" w:hAnsi="Arial" w:cs="Arial"/>
          <w:sz w:val="24"/>
        </w:rPr>
        <w:t>распечатанного</w:t>
      </w:r>
      <w:r w:rsidR="00607DED" w:rsidRPr="001E1AA9">
        <w:rPr>
          <w:rFonts w:ascii="Arial" w:hAnsi="Arial" w:cs="Arial"/>
          <w:sz w:val="24"/>
        </w:rPr>
        <w:t xml:space="preserve"> на </w:t>
      </w:r>
      <w:r w:rsidRPr="001E1AA9">
        <w:rPr>
          <w:rFonts w:ascii="Arial" w:hAnsi="Arial" w:cs="Arial"/>
          <w:sz w:val="24"/>
        </w:rPr>
        <w:t>бумажном</w:t>
      </w:r>
      <w:r w:rsidR="001715F1" w:rsidRPr="001E1AA9">
        <w:rPr>
          <w:rFonts w:ascii="Arial" w:hAnsi="Arial" w:cs="Arial"/>
          <w:sz w:val="24"/>
        </w:rPr>
        <w:t xml:space="preserve"> </w:t>
      </w:r>
      <w:r w:rsidRPr="001E1AA9">
        <w:rPr>
          <w:rFonts w:ascii="Arial" w:hAnsi="Arial" w:cs="Arial"/>
          <w:sz w:val="24"/>
        </w:rPr>
        <w:t>носителе</w:t>
      </w:r>
      <w:r w:rsidR="001715F1" w:rsidRPr="001E1AA9">
        <w:rPr>
          <w:rFonts w:ascii="Arial" w:hAnsi="Arial" w:cs="Arial"/>
          <w:sz w:val="24"/>
        </w:rPr>
        <w:t xml:space="preserve"> </w:t>
      </w:r>
      <w:r w:rsidRPr="001E1AA9">
        <w:rPr>
          <w:rFonts w:ascii="Arial" w:hAnsi="Arial" w:cs="Arial"/>
          <w:sz w:val="24"/>
        </w:rPr>
        <w:t>экземпляра</w:t>
      </w:r>
      <w:r w:rsidR="001715F1" w:rsidRPr="001E1AA9">
        <w:rPr>
          <w:rFonts w:ascii="Arial" w:hAnsi="Arial" w:cs="Arial"/>
          <w:sz w:val="24"/>
        </w:rPr>
        <w:t xml:space="preserve"> </w:t>
      </w:r>
      <w:r w:rsidRPr="001E1AA9">
        <w:rPr>
          <w:rFonts w:ascii="Arial" w:hAnsi="Arial" w:cs="Arial"/>
          <w:sz w:val="24"/>
        </w:rPr>
        <w:t>электронного</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подписанного</w:t>
      </w:r>
      <w:r w:rsidR="001715F1" w:rsidRPr="001E1AA9">
        <w:rPr>
          <w:rFonts w:ascii="Arial" w:hAnsi="Arial" w:cs="Arial"/>
          <w:sz w:val="24"/>
        </w:rPr>
        <w:t xml:space="preserve"> </w:t>
      </w:r>
      <w:r w:rsidRPr="001E1AA9">
        <w:rPr>
          <w:rFonts w:ascii="Arial" w:hAnsi="Arial" w:cs="Arial"/>
          <w:sz w:val="24"/>
        </w:rPr>
        <w:t>усиленной</w:t>
      </w:r>
      <w:r w:rsidR="001715F1" w:rsidRPr="001E1AA9">
        <w:rPr>
          <w:rFonts w:ascii="Arial" w:hAnsi="Arial" w:cs="Arial"/>
          <w:sz w:val="24"/>
        </w:rPr>
        <w:t xml:space="preserve"> </w:t>
      </w:r>
      <w:r w:rsidRPr="001E1AA9">
        <w:rPr>
          <w:rFonts w:ascii="Arial" w:hAnsi="Arial" w:cs="Arial"/>
          <w:sz w:val="24"/>
        </w:rPr>
        <w:t>квалифицированной</w:t>
      </w:r>
      <w:r w:rsidR="001715F1" w:rsidRPr="001E1AA9">
        <w:rPr>
          <w:rFonts w:ascii="Arial" w:hAnsi="Arial" w:cs="Arial"/>
          <w:sz w:val="24"/>
        </w:rPr>
        <w:t xml:space="preserve"> </w:t>
      </w:r>
      <w:r w:rsidRPr="001E1AA9">
        <w:rPr>
          <w:rFonts w:ascii="Arial" w:hAnsi="Arial" w:cs="Arial"/>
          <w:sz w:val="24"/>
        </w:rPr>
        <w:t>электронной</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уполномоченного</w:t>
      </w:r>
      <w:r w:rsidR="001715F1" w:rsidRPr="001E1AA9">
        <w:rPr>
          <w:rFonts w:ascii="Arial" w:hAnsi="Arial" w:cs="Arial"/>
          <w:sz w:val="24"/>
        </w:rPr>
        <w:t xml:space="preserve"> </w:t>
      </w:r>
      <w:r w:rsidRPr="001E1AA9">
        <w:rPr>
          <w:rFonts w:ascii="Arial" w:hAnsi="Arial" w:cs="Arial"/>
          <w:sz w:val="24"/>
        </w:rPr>
        <w:t>должностного</w:t>
      </w:r>
      <w:r w:rsidR="001715F1" w:rsidRPr="001E1AA9">
        <w:rPr>
          <w:rFonts w:ascii="Arial" w:hAnsi="Arial" w:cs="Arial"/>
          <w:sz w:val="24"/>
        </w:rPr>
        <w:t xml:space="preserve"> </w:t>
      </w:r>
      <w:r w:rsidRPr="001E1AA9">
        <w:rPr>
          <w:rFonts w:ascii="Arial" w:hAnsi="Arial" w:cs="Arial"/>
          <w:sz w:val="24"/>
        </w:rPr>
        <w:t>лица</w:t>
      </w:r>
      <w:r w:rsidR="001715F1" w:rsidRPr="001E1AA9">
        <w:rPr>
          <w:rFonts w:ascii="Arial" w:hAnsi="Arial" w:cs="Arial"/>
          <w:sz w:val="24"/>
        </w:rPr>
        <w:t xml:space="preserve"> </w:t>
      </w:r>
      <w:r w:rsidR="0048006E" w:rsidRPr="001E1AA9">
        <w:rPr>
          <w:rFonts w:ascii="Arial" w:hAnsi="Arial" w:cs="Arial"/>
          <w:sz w:val="24"/>
        </w:rPr>
        <w:t>Организации</w:t>
      </w:r>
      <w:r w:rsidRPr="001E1AA9">
        <w:rPr>
          <w:rFonts w:ascii="Arial" w:hAnsi="Arial" w:cs="Arial"/>
          <w:sz w:val="24"/>
        </w:rPr>
        <w:t>.</w:t>
      </w:r>
      <w:r w:rsidR="009965C1" w:rsidRPr="001E1AA9">
        <w:rPr>
          <w:rFonts w:ascii="Arial" w:hAnsi="Arial" w:cs="Arial"/>
          <w:sz w:val="24"/>
        </w:rPr>
        <w:t xml:space="preserve"> в </w:t>
      </w:r>
      <w:r w:rsidRPr="001E1AA9">
        <w:rPr>
          <w:rFonts w:ascii="Arial" w:hAnsi="Arial" w:cs="Arial"/>
          <w:sz w:val="24"/>
        </w:rPr>
        <w:t>этом</w:t>
      </w:r>
      <w:r w:rsidR="001715F1" w:rsidRPr="001E1AA9">
        <w:rPr>
          <w:rFonts w:ascii="Arial" w:hAnsi="Arial" w:cs="Arial"/>
          <w:sz w:val="24"/>
        </w:rPr>
        <w:t xml:space="preserve"> </w:t>
      </w:r>
      <w:r w:rsidRPr="001E1AA9">
        <w:rPr>
          <w:rFonts w:ascii="Arial" w:hAnsi="Arial" w:cs="Arial"/>
          <w:sz w:val="24"/>
        </w:rPr>
        <w:t>случае</w:t>
      </w:r>
      <w:r w:rsidR="001715F1" w:rsidRPr="001E1AA9">
        <w:rPr>
          <w:rFonts w:ascii="Arial" w:hAnsi="Arial" w:cs="Arial"/>
          <w:sz w:val="24"/>
        </w:rPr>
        <w:t xml:space="preserve"> </w:t>
      </w:r>
      <w:r w:rsidRPr="001E1AA9">
        <w:rPr>
          <w:rFonts w:ascii="Arial" w:hAnsi="Arial" w:cs="Arial"/>
          <w:sz w:val="24"/>
        </w:rPr>
        <w:t>работником</w:t>
      </w:r>
      <w:r w:rsidR="001715F1" w:rsidRPr="001E1AA9">
        <w:rPr>
          <w:rFonts w:ascii="Arial" w:hAnsi="Arial" w:cs="Arial"/>
          <w:sz w:val="24"/>
        </w:rPr>
        <w:t xml:space="preserve"> </w:t>
      </w:r>
      <w:r w:rsidRPr="001E1AA9">
        <w:rPr>
          <w:rFonts w:ascii="Arial" w:hAnsi="Arial" w:cs="Arial"/>
          <w:sz w:val="24"/>
        </w:rPr>
        <w:t>МФЦ</w:t>
      </w:r>
      <w:r w:rsidR="001715F1" w:rsidRPr="001E1AA9">
        <w:rPr>
          <w:rFonts w:ascii="Arial" w:hAnsi="Arial" w:cs="Arial"/>
          <w:sz w:val="24"/>
        </w:rPr>
        <w:t xml:space="preserve"> </w:t>
      </w:r>
      <w:r w:rsidRPr="001E1AA9">
        <w:rPr>
          <w:rFonts w:ascii="Arial" w:hAnsi="Arial" w:cs="Arial"/>
          <w:sz w:val="24"/>
        </w:rPr>
        <w:t>распечатывается</w:t>
      </w:r>
      <w:r w:rsidR="009965C1" w:rsidRPr="001E1AA9">
        <w:rPr>
          <w:rFonts w:ascii="Arial" w:hAnsi="Arial" w:cs="Arial"/>
          <w:sz w:val="24"/>
        </w:rPr>
        <w:t xml:space="preserve"> из </w:t>
      </w:r>
      <w:r w:rsidRPr="001E1AA9">
        <w:rPr>
          <w:rFonts w:ascii="Arial" w:hAnsi="Arial" w:cs="Arial"/>
          <w:sz w:val="24"/>
        </w:rPr>
        <w:t>Модуля</w:t>
      </w:r>
      <w:r w:rsidR="001715F1" w:rsidRPr="001E1AA9">
        <w:rPr>
          <w:rFonts w:ascii="Arial" w:hAnsi="Arial" w:cs="Arial"/>
          <w:sz w:val="24"/>
        </w:rPr>
        <w:t xml:space="preserve"> </w:t>
      </w:r>
      <w:r w:rsidRPr="001E1AA9">
        <w:rPr>
          <w:rFonts w:ascii="Arial" w:hAnsi="Arial" w:cs="Arial"/>
          <w:sz w:val="24"/>
        </w:rPr>
        <w:t>МФЦ</w:t>
      </w:r>
      <w:r w:rsidR="001715F1" w:rsidRPr="001E1AA9">
        <w:rPr>
          <w:rFonts w:ascii="Arial" w:hAnsi="Arial" w:cs="Arial"/>
          <w:sz w:val="24"/>
        </w:rPr>
        <w:t xml:space="preserve"> </w:t>
      </w:r>
      <w:r w:rsidRPr="001E1AA9">
        <w:rPr>
          <w:rFonts w:ascii="Arial" w:hAnsi="Arial" w:cs="Arial"/>
          <w:sz w:val="24"/>
        </w:rPr>
        <w:t>ЕИС</w:t>
      </w:r>
      <w:r w:rsidR="001715F1" w:rsidRPr="001E1AA9">
        <w:rPr>
          <w:rFonts w:ascii="Arial" w:hAnsi="Arial" w:cs="Arial"/>
          <w:sz w:val="24"/>
        </w:rPr>
        <w:t xml:space="preserve"> </w:t>
      </w:r>
      <w:r w:rsidRPr="001E1AA9">
        <w:rPr>
          <w:rFonts w:ascii="Arial" w:hAnsi="Arial" w:cs="Arial"/>
          <w:sz w:val="24"/>
        </w:rPr>
        <w:t>ОУ</w:t>
      </w:r>
      <w:r w:rsidR="00607DED" w:rsidRPr="001E1AA9">
        <w:rPr>
          <w:rFonts w:ascii="Arial" w:hAnsi="Arial" w:cs="Arial"/>
          <w:sz w:val="24"/>
        </w:rPr>
        <w:t xml:space="preserve"> на </w:t>
      </w:r>
      <w:r w:rsidRPr="001E1AA9">
        <w:rPr>
          <w:rFonts w:ascii="Arial" w:hAnsi="Arial" w:cs="Arial"/>
          <w:sz w:val="24"/>
        </w:rPr>
        <w:t>бумажном</w:t>
      </w:r>
      <w:r w:rsidR="001715F1" w:rsidRPr="001E1AA9">
        <w:rPr>
          <w:rFonts w:ascii="Arial" w:hAnsi="Arial" w:cs="Arial"/>
          <w:sz w:val="24"/>
        </w:rPr>
        <w:t xml:space="preserve"> </w:t>
      </w:r>
      <w:r w:rsidRPr="001E1AA9">
        <w:rPr>
          <w:rFonts w:ascii="Arial" w:hAnsi="Arial" w:cs="Arial"/>
          <w:sz w:val="24"/>
        </w:rPr>
        <w:t>носителе</w:t>
      </w:r>
      <w:r w:rsidR="001715F1" w:rsidRPr="001E1AA9">
        <w:rPr>
          <w:rFonts w:ascii="Arial" w:hAnsi="Arial" w:cs="Arial"/>
          <w:sz w:val="24"/>
        </w:rPr>
        <w:t xml:space="preserve"> </w:t>
      </w:r>
      <w:r w:rsidRPr="001E1AA9">
        <w:rPr>
          <w:rFonts w:ascii="Arial" w:hAnsi="Arial" w:cs="Arial"/>
          <w:sz w:val="24"/>
        </w:rPr>
        <w:t>экземпляр</w:t>
      </w:r>
      <w:r w:rsidR="001715F1" w:rsidRPr="001E1AA9">
        <w:rPr>
          <w:rFonts w:ascii="Arial" w:hAnsi="Arial" w:cs="Arial"/>
          <w:sz w:val="24"/>
        </w:rPr>
        <w:t xml:space="preserve"> </w:t>
      </w:r>
      <w:r w:rsidRPr="001E1AA9">
        <w:rPr>
          <w:rFonts w:ascii="Arial" w:hAnsi="Arial" w:cs="Arial"/>
          <w:sz w:val="24"/>
        </w:rPr>
        <w:t>электронного</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который</w:t>
      </w:r>
      <w:r w:rsidR="001715F1" w:rsidRPr="001E1AA9">
        <w:rPr>
          <w:rFonts w:ascii="Arial" w:hAnsi="Arial" w:cs="Arial"/>
          <w:sz w:val="24"/>
        </w:rPr>
        <w:t xml:space="preserve"> </w:t>
      </w:r>
      <w:r w:rsidRPr="001E1AA9">
        <w:rPr>
          <w:rFonts w:ascii="Arial" w:hAnsi="Arial" w:cs="Arial"/>
          <w:sz w:val="24"/>
        </w:rPr>
        <w:t>заверяется</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уполномоченного</w:t>
      </w:r>
      <w:r w:rsidR="001715F1" w:rsidRPr="001E1AA9">
        <w:rPr>
          <w:rFonts w:ascii="Arial" w:hAnsi="Arial" w:cs="Arial"/>
          <w:sz w:val="24"/>
        </w:rPr>
        <w:t xml:space="preserve"> </w:t>
      </w:r>
      <w:r w:rsidRPr="001E1AA9">
        <w:rPr>
          <w:rFonts w:ascii="Arial" w:hAnsi="Arial" w:cs="Arial"/>
          <w:sz w:val="24"/>
        </w:rPr>
        <w:t>работника</w:t>
      </w:r>
      <w:r w:rsidR="001715F1" w:rsidRPr="001E1AA9">
        <w:rPr>
          <w:rFonts w:ascii="Arial" w:hAnsi="Arial" w:cs="Arial"/>
          <w:sz w:val="24"/>
        </w:rPr>
        <w:t xml:space="preserve"> </w:t>
      </w:r>
      <w:r w:rsidRPr="001E1AA9">
        <w:rPr>
          <w:rFonts w:ascii="Arial" w:hAnsi="Arial" w:cs="Arial"/>
          <w:sz w:val="24"/>
        </w:rPr>
        <w:t>МФЦ</w:t>
      </w:r>
      <w:r w:rsidR="00607DED" w:rsidRPr="001E1AA9">
        <w:rPr>
          <w:rFonts w:ascii="Arial" w:hAnsi="Arial" w:cs="Arial"/>
          <w:sz w:val="24"/>
        </w:rPr>
        <w:t xml:space="preserve"> и </w:t>
      </w:r>
      <w:r w:rsidRPr="001E1AA9">
        <w:rPr>
          <w:rFonts w:ascii="Arial" w:hAnsi="Arial" w:cs="Arial"/>
          <w:sz w:val="24"/>
        </w:rPr>
        <w:t>печатью</w:t>
      </w:r>
      <w:r w:rsidR="001715F1" w:rsidRPr="001E1AA9">
        <w:rPr>
          <w:rFonts w:ascii="Arial" w:hAnsi="Arial" w:cs="Arial"/>
          <w:sz w:val="24"/>
        </w:rPr>
        <w:t xml:space="preserve"> </w:t>
      </w:r>
      <w:r w:rsidRPr="001E1AA9">
        <w:rPr>
          <w:rFonts w:ascii="Arial" w:hAnsi="Arial" w:cs="Arial"/>
          <w:sz w:val="24"/>
        </w:rPr>
        <w:t>МФЦ;</w:t>
      </w:r>
    </w:p>
    <w:p w:rsidR="001B16A0" w:rsidRPr="001E1AA9" w:rsidRDefault="00E668BA" w:rsidP="001E1AA9">
      <w:pPr>
        <w:pStyle w:val="4"/>
        <w:ind w:left="48"/>
        <w:rPr>
          <w:rFonts w:ascii="Arial" w:hAnsi="Arial" w:cs="Arial"/>
          <w:sz w:val="24"/>
        </w:rPr>
      </w:pPr>
      <w:r w:rsidRPr="001E1AA9">
        <w:rPr>
          <w:rFonts w:ascii="Arial" w:hAnsi="Arial" w:cs="Arial"/>
          <w:sz w:val="24"/>
        </w:rPr>
        <w:lastRenderedPageBreak/>
        <w:t>5.2.3.</w:t>
      </w:r>
      <w:r w:rsidR="009965C1" w:rsidRPr="001E1AA9">
        <w:rPr>
          <w:rFonts w:ascii="Arial" w:hAnsi="Arial" w:cs="Arial"/>
          <w:sz w:val="24"/>
        </w:rPr>
        <w:t xml:space="preserve"> в </w:t>
      </w:r>
      <w:r w:rsidR="0048006E" w:rsidRPr="001E1AA9">
        <w:rPr>
          <w:rFonts w:ascii="Arial" w:hAnsi="Arial" w:cs="Arial"/>
          <w:sz w:val="24"/>
        </w:rPr>
        <w:t>Организации</w:t>
      </w:r>
      <w:r w:rsidR="00607DED" w:rsidRPr="001E1AA9">
        <w:rPr>
          <w:rFonts w:ascii="Arial" w:hAnsi="Arial" w:cs="Arial"/>
          <w:sz w:val="24"/>
        </w:rPr>
        <w:t xml:space="preserve"> на </w:t>
      </w:r>
      <w:r w:rsidR="0048006E" w:rsidRPr="001E1AA9">
        <w:rPr>
          <w:rFonts w:ascii="Arial" w:hAnsi="Arial" w:cs="Arial"/>
          <w:sz w:val="24"/>
        </w:rPr>
        <w:t>бумажном носителе либо почтовым отправлением</w:t>
      </w:r>
      <w:r w:rsidR="009965C1" w:rsidRPr="001E1AA9">
        <w:rPr>
          <w:rFonts w:ascii="Arial" w:hAnsi="Arial" w:cs="Arial"/>
          <w:sz w:val="24"/>
        </w:rPr>
        <w:t xml:space="preserve"> в </w:t>
      </w:r>
      <w:r w:rsidR="0048006E" w:rsidRPr="001E1AA9">
        <w:rPr>
          <w:rFonts w:ascii="Arial" w:hAnsi="Arial" w:cs="Arial"/>
          <w:sz w:val="24"/>
        </w:rPr>
        <w:t>зависимости от способа обращения</w:t>
      </w:r>
      <w:r w:rsidR="009965C1" w:rsidRPr="001E1AA9">
        <w:rPr>
          <w:rFonts w:ascii="Arial" w:hAnsi="Arial" w:cs="Arial"/>
          <w:sz w:val="24"/>
        </w:rPr>
        <w:t xml:space="preserve"> за </w:t>
      </w:r>
      <w:r w:rsidR="0048006E" w:rsidRPr="001E1AA9">
        <w:rPr>
          <w:rFonts w:ascii="Arial" w:hAnsi="Arial" w:cs="Arial"/>
          <w:sz w:val="24"/>
        </w:rPr>
        <w:t>предоставлением Услуги.</w:t>
      </w:r>
      <w:r w:rsidR="009965C1" w:rsidRPr="001E1AA9">
        <w:rPr>
          <w:rFonts w:ascii="Arial" w:hAnsi="Arial" w:cs="Arial"/>
          <w:sz w:val="24"/>
        </w:rPr>
        <w:t xml:space="preserve"> в </w:t>
      </w:r>
      <w:r w:rsidR="0048006E" w:rsidRPr="001E1AA9">
        <w:rPr>
          <w:rFonts w:ascii="Arial" w:hAnsi="Arial" w:cs="Arial"/>
          <w:sz w:val="24"/>
        </w:rPr>
        <w:t xml:space="preserve">случае </w:t>
      </w:r>
      <w:proofErr w:type="spellStart"/>
      <w:r w:rsidR="0048006E" w:rsidRPr="001E1AA9">
        <w:rPr>
          <w:rFonts w:ascii="Arial" w:hAnsi="Arial" w:cs="Arial"/>
          <w:sz w:val="24"/>
        </w:rPr>
        <w:t>неистребования</w:t>
      </w:r>
      <w:proofErr w:type="spellEnd"/>
      <w:r w:rsidR="0048006E" w:rsidRPr="001E1AA9">
        <w:rPr>
          <w:rFonts w:ascii="Arial" w:hAnsi="Arial" w:cs="Arial"/>
          <w:sz w:val="24"/>
        </w:rPr>
        <w:t xml:space="preserve"> заявителем результата предоставления Услуги</w:t>
      </w:r>
      <w:r w:rsidR="009965C1" w:rsidRPr="001E1AA9">
        <w:rPr>
          <w:rFonts w:ascii="Arial" w:hAnsi="Arial" w:cs="Arial"/>
          <w:sz w:val="24"/>
        </w:rPr>
        <w:t xml:space="preserve"> в </w:t>
      </w:r>
      <w:r w:rsidR="0048006E" w:rsidRPr="001E1AA9">
        <w:rPr>
          <w:rFonts w:ascii="Arial" w:hAnsi="Arial" w:cs="Arial"/>
          <w:sz w:val="24"/>
        </w:rPr>
        <w:t>Организации</w:t>
      </w:r>
      <w:r w:rsidR="00607DED" w:rsidRPr="001E1AA9">
        <w:rPr>
          <w:rFonts w:ascii="Arial" w:hAnsi="Arial" w:cs="Arial"/>
          <w:sz w:val="24"/>
        </w:rPr>
        <w:t xml:space="preserve"> на </w:t>
      </w:r>
      <w:r w:rsidR="0048006E" w:rsidRPr="001E1AA9">
        <w:rPr>
          <w:rFonts w:ascii="Arial" w:hAnsi="Arial" w:cs="Arial"/>
          <w:sz w:val="24"/>
        </w:rPr>
        <w:t>бумажном носителе, результат предоставления Услуги</w:t>
      </w:r>
      <w:r w:rsidR="009965C1" w:rsidRPr="001E1AA9">
        <w:rPr>
          <w:rFonts w:ascii="Arial" w:hAnsi="Arial" w:cs="Arial"/>
          <w:sz w:val="24"/>
        </w:rPr>
        <w:t xml:space="preserve"> в </w:t>
      </w:r>
      <w:r w:rsidR="0048006E" w:rsidRPr="001E1AA9">
        <w:rPr>
          <w:rFonts w:ascii="Arial" w:hAnsi="Arial" w:cs="Arial"/>
          <w:sz w:val="24"/>
        </w:rPr>
        <w:t>течение 30 (тридцати) календарных дней направляется заявителю почтовым отправлением</w:t>
      </w:r>
      <w:r w:rsidR="009965C1" w:rsidRPr="001E1AA9">
        <w:rPr>
          <w:rFonts w:ascii="Arial" w:hAnsi="Arial" w:cs="Arial"/>
          <w:sz w:val="24"/>
        </w:rPr>
        <w:t xml:space="preserve"> по </w:t>
      </w:r>
      <w:r w:rsidR="0048006E" w:rsidRPr="001E1AA9">
        <w:rPr>
          <w:rFonts w:ascii="Arial" w:hAnsi="Arial" w:cs="Arial"/>
          <w:sz w:val="24"/>
        </w:rPr>
        <w:t>адресу, указанному</w:t>
      </w:r>
      <w:r w:rsidR="009965C1" w:rsidRPr="001E1AA9">
        <w:rPr>
          <w:rFonts w:ascii="Arial" w:hAnsi="Arial" w:cs="Arial"/>
          <w:sz w:val="24"/>
        </w:rPr>
        <w:t xml:space="preserve"> в </w:t>
      </w:r>
      <w:r w:rsidR="0048006E" w:rsidRPr="001E1AA9">
        <w:rPr>
          <w:rFonts w:ascii="Arial" w:hAnsi="Arial" w:cs="Arial"/>
          <w:sz w:val="24"/>
        </w:rPr>
        <w:t>запросе.</w:t>
      </w:r>
    </w:p>
    <w:p w:rsidR="001B16A0" w:rsidRPr="001E1AA9" w:rsidRDefault="001B16A0" w:rsidP="001E1AA9">
      <w:pPr>
        <w:spacing w:line="276" w:lineRule="auto"/>
        <w:rPr>
          <w:rFonts w:ascii="Arial" w:hAnsi="Arial" w:cs="Arial"/>
          <w:sz w:val="24"/>
        </w:rPr>
        <w:sectPr w:rsidR="001B16A0" w:rsidRPr="001E1AA9" w:rsidSect="001E1AA9">
          <w:headerReference w:type="default" r:id="rId17"/>
          <w:headerReference w:type="first" r:id="rId18"/>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2"/>
        <w:ind w:left="48"/>
        <w:rPr>
          <w:rFonts w:ascii="Arial" w:hAnsi="Arial" w:cs="Arial"/>
          <w:sz w:val="24"/>
          <w:szCs w:val="24"/>
        </w:rPr>
      </w:pPr>
      <w:bookmarkStart w:id="6" w:name="_Toc125717095"/>
      <w:bookmarkEnd w:id="6"/>
      <w:r w:rsidRPr="001E1AA9">
        <w:rPr>
          <w:rFonts w:ascii="Arial" w:hAnsi="Arial" w:cs="Arial"/>
          <w:sz w:val="24"/>
          <w:szCs w:val="24"/>
        </w:rPr>
        <w:t>6.</w:t>
      </w:r>
      <w:r w:rsidR="001715F1" w:rsidRPr="001E1AA9">
        <w:rPr>
          <w:rFonts w:ascii="Arial" w:hAnsi="Arial" w:cs="Arial"/>
          <w:sz w:val="24"/>
          <w:szCs w:val="24"/>
        </w:rPr>
        <w:t xml:space="preserve"> </w:t>
      </w:r>
      <w:r w:rsidRPr="001E1AA9">
        <w:rPr>
          <w:rFonts w:ascii="Arial" w:hAnsi="Arial" w:cs="Arial"/>
          <w:sz w:val="24"/>
          <w:szCs w:val="24"/>
        </w:rPr>
        <w:t>Срок</w:t>
      </w:r>
      <w:r w:rsidR="001715F1" w:rsidRPr="001E1AA9">
        <w:rPr>
          <w:rFonts w:ascii="Arial" w:hAnsi="Arial" w:cs="Arial"/>
          <w:sz w:val="24"/>
          <w:szCs w:val="24"/>
        </w:rPr>
        <w:t xml:space="preserve"> </w:t>
      </w:r>
      <w:r w:rsidRPr="001E1AA9">
        <w:rPr>
          <w:rFonts w:ascii="Arial" w:hAnsi="Arial" w:cs="Arial"/>
          <w:sz w:val="24"/>
          <w:szCs w:val="24"/>
        </w:rPr>
        <w:t>предоставления</w:t>
      </w:r>
      <w:r w:rsidR="001715F1" w:rsidRPr="001E1AA9">
        <w:rPr>
          <w:rFonts w:ascii="Arial" w:hAnsi="Arial" w:cs="Arial"/>
          <w:sz w:val="24"/>
          <w:szCs w:val="24"/>
        </w:rPr>
        <w:t xml:space="preserve"> </w:t>
      </w:r>
      <w:r w:rsidRPr="001E1AA9">
        <w:rPr>
          <w:rFonts w:ascii="Arial" w:hAnsi="Arial" w:cs="Arial"/>
          <w:sz w:val="24"/>
          <w:szCs w:val="24"/>
        </w:rPr>
        <w:t>Услуги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6.1.</w:t>
      </w:r>
      <w:r w:rsidR="001715F1" w:rsidRPr="001E1AA9">
        <w:rPr>
          <w:rFonts w:ascii="Arial" w:hAnsi="Arial" w:cs="Arial"/>
          <w:sz w:val="24"/>
        </w:rPr>
        <w:t xml:space="preserve"> </w:t>
      </w:r>
      <w:r w:rsidRPr="001E1AA9">
        <w:rPr>
          <w:rFonts w:ascii="Arial" w:hAnsi="Arial" w:cs="Arial"/>
          <w:sz w:val="24"/>
        </w:rPr>
        <w:t>Срок</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607DED" w:rsidRPr="001E1AA9">
        <w:rPr>
          <w:rFonts w:ascii="Arial" w:hAnsi="Arial" w:cs="Arial"/>
          <w:sz w:val="24"/>
        </w:rPr>
        <w:t xml:space="preserve"> и </w:t>
      </w:r>
      <w:r w:rsidRPr="001E1AA9">
        <w:rPr>
          <w:rFonts w:ascii="Arial" w:hAnsi="Arial" w:cs="Arial"/>
          <w:sz w:val="24"/>
        </w:rPr>
        <w:t>максимальный</w:t>
      </w:r>
      <w:r w:rsidR="001715F1" w:rsidRPr="001E1AA9">
        <w:rPr>
          <w:rFonts w:ascii="Arial" w:hAnsi="Arial" w:cs="Arial"/>
          <w:sz w:val="24"/>
        </w:rPr>
        <w:t xml:space="preserve"> </w:t>
      </w:r>
      <w:r w:rsidRPr="001E1AA9">
        <w:rPr>
          <w:rFonts w:ascii="Arial" w:hAnsi="Arial" w:cs="Arial"/>
          <w:sz w:val="24"/>
        </w:rPr>
        <w:t>срок</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определяются</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каждого</w:t>
      </w:r>
      <w:r w:rsidR="001715F1" w:rsidRPr="001E1AA9">
        <w:rPr>
          <w:rFonts w:ascii="Arial" w:hAnsi="Arial" w:cs="Arial"/>
          <w:sz w:val="24"/>
        </w:rPr>
        <w:t xml:space="preserve"> </w:t>
      </w:r>
      <w:r w:rsidRPr="001E1AA9">
        <w:rPr>
          <w:rFonts w:ascii="Arial" w:hAnsi="Arial" w:cs="Arial"/>
          <w:sz w:val="24"/>
        </w:rPr>
        <w:t>варианта</w:t>
      </w:r>
      <w:r w:rsidR="00607DED" w:rsidRPr="001E1AA9">
        <w:rPr>
          <w:rFonts w:ascii="Arial" w:hAnsi="Arial" w:cs="Arial"/>
          <w:sz w:val="24"/>
        </w:rPr>
        <w:t xml:space="preserve"> и </w:t>
      </w:r>
      <w:r w:rsidRPr="001E1AA9">
        <w:rPr>
          <w:rFonts w:ascii="Arial" w:hAnsi="Arial" w:cs="Arial"/>
          <w:sz w:val="24"/>
        </w:rPr>
        <w:t>приводятся</w:t>
      </w:r>
      <w:r w:rsidR="009965C1" w:rsidRPr="001E1AA9">
        <w:rPr>
          <w:rFonts w:ascii="Arial" w:hAnsi="Arial" w:cs="Arial"/>
          <w:sz w:val="24"/>
        </w:rPr>
        <w:t xml:space="preserve"> в </w:t>
      </w:r>
      <w:r w:rsidRPr="001E1AA9">
        <w:rPr>
          <w:rFonts w:ascii="Arial" w:hAnsi="Arial" w:cs="Arial"/>
          <w:sz w:val="24"/>
        </w:rPr>
        <w:t>их</w:t>
      </w:r>
      <w:r w:rsidR="001715F1" w:rsidRPr="001E1AA9">
        <w:rPr>
          <w:rFonts w:ascii="Arial" w:hAnsi="Arial" w:cs="Arial"/>
          <w:sz w:val="24"/>
        </w:rPr>
        <w:t xml:space="preserve"> </w:t>
      </w:r>
      <w:r w:rsidRPr="001E1AA9">
        <w:rPr>
          <w:rFonts w:ascii="Arial" w:hAnsi="Arial" w:cs="Arial"/>
          <w:sz w:val="24"/>
        </w:rPr>
        <w:t>описании,</w:t>
      </w:r>
      <w:r w:rsidR="001715F1" w:rsidRPr="001E1AA9">
        <w:rPr>
          <w:rFonts w:ascii="Arial" w:hAnsi="Arial" w:cs="Arial"/>
          <w:sz w:val="24"/>
        </w:rPr>
        <w:t xml:space="preserve"> </w:t>
      </w:r>
      <w:r w:rsidRPr="001E1AA9">
        <w:rPr>
          <w:rFonts w:ascii="Arial" w:hAnsi="Arial" w:cs="Arial"/>
          <w:sz w:val="24"/>
        </w:rPr>
        <w:t>которое</w:t>
      </w:r>
      <w:r w:rsidR="001715F1" w:rsidRPr="001E1AA9">
        <w:rPr>
          <w:rFonts w:ascii="Arial" w:hAnsi="Arial" w:cs="Arial"/>
          <w:sz w:val="24"/>
        </w:rPr>
        <w:t xml:space="preserve"> </w:t>
      </w:r>
      <w:r w:rsidRPr="001E1AA9">
        <w:rPr>
          <w:rFonts w:ascii="Arial" w:hAnsi="Arial" w:cs="Arial"/>
          <w:sz w:val="24"/>
        </w:rPr>
        <w:t>содержится</w:t>
      </w:r>
      <w:r w:rsidR="009965C1" w:rsidRPr="001E1AA9">
        <w:rPr>
          <w:rFonts w:ascii="Arial" w:hAnsi="Arial" w:cs="Arial"/>
          <w:sz w:val="24"/>
        </w:rPr>
        <w:t xml:space="preserve"> в </w:t>
      </w:r>
      <w:r w:rsidRPr="001E1AA9">
        <w:rPr>
          <w:rFonts w:ascii="Arial" w:hAnsi="Arial" w:cs="Arial"/>
          <w:sz w:val="24"/>
        </w:rPr>
        <w:t>разделе</w:t>
      </w:r>
      <w:r w:rsidR="001715F1" w:rsidRPr="001E1AA9">
        <w:rPr>
          <w:rFonts w:ascii="Arial" w:hAnsi="Arial" w:cs="Arial"/>
          <w:sz w:val="24"/>
        </w:rPr>
        <w:t xml:space="preserve"> </w:t>
      </w:r>
      <w:r w:rsidRPr="001E1AA9">
        <w:rPr>
          <w:rFonts w:ascii="Arial" w:hAnsi="Arial" w:cs="Arial"/>
          <w:sz w:val="24"/>
        </w:rPr>
        <w:t>III</w:t>
      </w:r>
      <w:r w:rsidR="001715F1" w:rsidRPr="001E1AA9">
        <w:rPr>
          <w:rFonts w:ascii="Arial" w:hAnsi="Arial" w:cs="Arial"/>
          <w:sz w:val="24"/>
        </w:rPr>
        <w:t xml:space="preserve"> </w:t>
      </w:r>
      <w:r w:rsidRPr="001E1AA9">
        <w:rPr>
          <w:rFonts w:ascii="Arial" w:hAnsi="Arial" w:cs="Arial"/>
          <w:sz w:val="24"/>
        </w:rPr>
        <w:t>Регламента.</w:t>
      </w:r>
    </w:p>
    <w:p w:rsidR="001B16A0" w:rsidRPr="001E1AA9" w:rsidRDefault="001B16A0" w:rsidP="001E1AA9">
      <w:pPr>
        <w:spacing w:line="276" w:lineRule="auto"/>
        <w:ind w:firstLine="709"/>
        <w:rPr>
          <w:rFonts w:ascii="Arial" w:hAnsi="Arial" w:cs="Arial"/>
          <w:sz w:val="24"/>
        </w:rPr>
      </w:pPr>
    </w:p>
    <w:p w:rsidR="001B16A0" w:rsidRPr="001E1AA9" w:rsidRDefault="00E668BA" w:rsidP="001E1AA9">
      <w:pPr>
        <w:spacing w:line="276" w:lineRule="auto"/>
        <w:ind w:firstLine="709"/>
        <w:jc w:val="center"/>
        <w:rPr>
          <w:rFonts w:ascii="Arial" w:hAnsi="Arial" w:cs="Arial"/>
          <w:sz w:val="24"/>
        </w:rPr>
      </w:pPr>
      <w:bookmarkStart w:id="7" w:name="_Toc125717096"/>
      <w:bookmarkEnd w:id="7"/>
      <w:r w:rsidRPr="001E1AA9">
        <w:rPr>
          <w:rFonts w:ascii="Arial" w:hAnsi="Arial" w:cs="Arial"/>
          <w:sz w:val="24"/>
        </w:rPr>
        <w:t>7.</w:t>
      </w:r>
      <w:r w:rsidR="001715F1" w:rsidRPr="001E1AA9">
        <w:rPr>
          <w:rFonts w:ascii="Arial" w:hAnsi="Arial" w:cs="Arial"/>
          <w:sz w:val="24"/>
        </w:rPr>
        <w:t xml:space="preserve"> </w:t>
      </w:r>
      <w:r w:rsidRPr="001E1AA9">
        <w:rPr>
          <w:rFonts w:ascii="Arial" w:hAnsi="Arial" w:cs="Arial"/>
          <w:sz w:val="24"/>
        </w:rPr>
        <w:t>Правовые</w:t>
      </w:r>
      <w:r w:rsidR="001715F1" w:rsidRPr="001E1AA9">
        <w:rPr>
          <w:rFonts w:ascii="Arial" w:hAnsi="Arial" w:cs="Arial"/>
          <w:sz w:val="24"/>
        </w:rPr>
        <w:t xml:space="preserve"> </w:t>
      </w:r>
      <w:r w:rsidRPr="001E1AA9">
        <w:rPr>
          <w:rFonts w:ascii="Arial" w:hAnsi="Arial" w:cs="Arial"/>
          <w:sz w:val="24"/>
        </w:rPr>
        <w:t>основания</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1B16A0" w:rsidP="001E1AA9">
      <w:pPr>
        <w:spacing w:line="276" w:lineRule="auto"/>
        <w:ind w:firstLine="709"/>
        <w:rPr>
          <w:rFonts w:ascii="Arial" w:hAnsi="Arial" w:cs="Arial"/>
          <w:sz w:val="24"/>
        </w:rPr>
      </w:pPr>
    </w:p>
    <w:p w:rsidR="001B16A0" w:rsidRPr="001E1AA9" w:rsidRDefault="001B16A0" w:rsidP="001E1AA9">
      <w:pPr>
        <w:spacing w:line="276" w:lineRule="auto"/>
        <w:ind w:firstLine="709"/>
        <w:rPr>
          <w:rFonts w:ascii="Arial" w:hAnsi="Arial" w:cs="Arial"/>
          <w:sz w:val="24"/>
        </w:rPr>
        <w:sectPr w:rsidR="001B16A0" w:rsidRPr="001E1AA9" w:rsidSect="001E1AA9">
          <w:headerReference w:type="default" r:id="rId19"/>
          <w:headerReference w:type="first" r:id="rId20"/>
          <w:type w:val="continuous"/>
          <w:pgSz w:w="11906" w:h="16838"/>
          <w:pgMar w:top="1134" w:right="567" w:bottom="1134" w:left="1134" w:header="680" w:footer="0" w:gutter="0"/>
          <w:paperSrc w:first="15" w:other="15"/>
          <w:cols w:space="720"/>
          <w:formProt w:val="0"/>
          <w:titlePg/>
          <w:docGrid w:linePitch="312" w:charSpace="-6145"/>
        </w:sectPr>
      </w:pPr>
    </w:p>
    <w:p w:rsidR="001B16A0"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7.1.</w:t>
      </w:r>
      <w:r w:rsidR="001715F1" w:rsidRPr="001E1AA9">
        <w:rPr>
          <w:rFonts w:ascii="Arial" w:hAnsi="Arial" w:cs="Arial"/>
          <w:sz w:val="24"/>
        </w:rPr>
        <w:t xml:space="preserve"> </w:t>
      </w:r>
      <w:r w:rsidRPr="001E1AA9">
        <w:rPr>
          <w:rFonts w:ascii="Arial" w:hAnsi="Arial" w:cs="Arial"/>
          <w:sz w:val="24"/>
        </w:rPr>
        <w:t>Перечень</w:t>
      </w:r>
      <w:r w:rsidR="001715F1" w:rsidRPr="001E1AA9">
        <w:rPr>
          <w:rFonts w:ascii="Arial" w:hAnsi="Arial" w:cs="Arial"/>
          <w:sz w:val="24"/>
        </w:rPr>
        <w:t xml:space="preserve"> </w:t>
      </w:r>
      <w:r w:rsidRPr="001E1AA9">
        <w:rPr>
          <w:rFonts w:ascii="Arial" w:hAnsi="Arial" w:cs="Arial"/>
          <w:sz w:val="24"/>
        </w:rPr>
        <w:t>нормативных</w:t>
      </w:r>
      <w:r w:rsidR="001715F1" w:rsidRPr="001E1AA9">
        <w:rPr>
          <w:rFonts w:ascii="Arial" w:hAnsi="Arial" w:cs="Arial"/>
          <w:sz w:val="24"/>
        </w:rPr>
        <w:t xml:space="preserve"> </w:t>
      </w:r>
      <w:r w:rsidRPr="001E1AA9">
        <w:rPr>
          <w:rFonts w:ascii="Arial" w:hAnsi="Arial" w:cs="Arial"/>
          <w:sz w:val="24"/>
        </w:rPr>
        <w:t>правовых</w:t>
      </w:r>
      <w:r w:rsidR="001715F1" w:rsidRPr="001E1AA9">
        <w:rPr>
          <w:rFonts w:ascii="Arial" w:hAnsi="Arial" w:cs="Arial"/>
          <w:sz w:val="24"/>
        </w:rPr>
        <w:t xml:space="preserve"> </w:t>
      </w:r>
      <w:r w:rsidRPr="001E1AA9">
        <w:rPr>
          <w:rFonts w:ascii="Arial" w:hAnsi="Arial" w:cs="Arial"/>
          <w:sz w:val="24"/>
        </w:rPr>
        <w:t>актов</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нормативных</w:t>
      </w:r>
      <w:r w:rsidR="001715F1" w:rsidRPr="001E1AA9">
        <w:rPr>
          <w:rFonts w:ascii="Arial" w:hAnsi="Arial" w:cs="Arial"/>
          <w:sz w:val="24"/>
        </w:rPr>
        <w:t xml:space="preserve"> </w:t>
      </w:r>
      <w:r w:rsidRPr="001E1AA9">
        <w:rPr>
          <w:rFonts w:ascii="Arial" w:hAnsi="Arial" w:cs="Arial"/>
          <w:sz w:val="24"/>
        </w:rPr>
        <w:t>правовых</w:t>
      </w:r>
      <w:r w:rsidR="001715F1" w:rsidRPr="001E1AA9">
        <w:rPr>
          <w:rFonts w:ascii="Arial" w:hAnsi="Arial" w:cs="Arial"/>
          <w:sz w:val="24"/>
        </w:rPr>
        <w:t xml:space="preserve"> </w:t>
      </w:r>
      <w:r w:rsidRPr="001E1AA9">
        <w:rPr>
          <w:rFonts w:ascii="Arial" w:hAnsi="Arial" w:cs="Arial"/>
          <w:sz w:val="24"/>
        </w:rPr>
        <w:t>актов</w:t>
      </w:r>
      <w:r w:rsidR="001715F1" w:rsidRPr="001E1AA9">
        <w:rPr>
          <w:rFonts w:ascii="Arial" w:hAnsi="Arial" w:cs="Arial"/>
          <w:sz w:val="24"/>
        </w:rPr>
        <w:t xml:space="preserve"> </w:t>
      </w:r>
      <w:r w:rsidRPr="001E1AA9">
        <w:rPr>
          <w:rFonts w:ascii="Arial" w:hAnsi="Arial" w:cs="Arial"/>
          <w:sz w:val="24"/>
        </w:rPr>
        <w:t>Московской</w:t>
      </w:r>
      <w:r w:rsidR="001715F1" w:rsidRPr="001E1AA9">
        <w:rPr>
          <w:rFonts w:ascii="Arial" w:hAnsi="Arial" w:cs="Arial"/>
          <w:sz w:val="24"/>
        </w:rPr>
        <w:t xml:space="preserve"> </w:t>
      </w:r>
      <w:r w:rsidRPr="001E1AA9">
        <w:rPr>
          <w:rFonts w:ascii="Arial" w:hAnsi="Arial" w:cs="Arial"/>
          <w:sz w:val="24"/>
        </w:rPr>
        <w:t>области,</w:t>
      </w:r>
      <w:r w:rsidR="001715F1" w:rsidRPr="001E1AA9">
        <w:rPr>
          <w:rFonts w:ascii="Arial" w:hAnsi="Arial" w:cs="Arial"/>
          <w:sz w:val="24"/>
        </w:rPr>
        <w:t xml:space="preserve"> </w:t>
      </w:r>
      <w:r w:rsidRPr="001E1AA9">
        <w:rPr>
          <w:rFonts w:ascii="Arial" w:hAnsi="Arial" w:cs="Arial"/>
          <w:sz w:val="24"/>
        </w:rPr>
        <w:t>регулирующих</w:t>
      </w:r>
      <w:r w:rsidR="001715F1" w:rsidRPr="001E1AA9">
        <w:rPr>
          <w:rFonts w:ascii="Arial" w:hAnsi="Arial" w:cs="Arial"/>
          <w:sz w:val="24"/>
        </w:rPr>
        <w:t xml:space="preserve"> </w:t>
      </w:r>
      <w:r w:rsidRPr="001E1AA9">
        <w:rPr>
          <w:rFonts w:ascii="Arial" w:hAnsi="Arial" w:cs="Arial"/>
          <w:sz w:val="24"/>
        </w:rPr>
        <w:t>предоставление</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информация</w:t>
      </w:r>
      <w:r w:rsidR="00607DED" w:rsidRPr="001E1AA9">
        <w:rPr>
          <w:rFonts w:ascii="Arial" w:hAnsi="Arial" w:cs="Arial"/>
          <w:sz w:val="24"/>
        </w:rPr>
        <w:t xml:space="preserve"> о </w:t>
      </w:r>
      <w:r w:rsidRPr="001E1AA9">
        <w:rPr>
          <w:rFonts w:ascii="Arial" w:hAnsi="Arial" w:cs="Arial"/>
          <w:sz w:val="24"/>
        </w:rPr>
        <w:t>порядке</w:t>
      </w:r>
      <w:r w:rsidR="001715F1" w:rsidRPr="001E1AA9">
        <w:rPr>
          <w:rFonts w:ascii="Arial" w:hAnsi="Arial" w:cs="Arial"/>
          <w:sz w:val="24"/>
        </w:rPr>
        <w:t xml:space="preserve"> </w:t>
      </w:r>
      <w:r w:rsidRPr="001E1AA9">
        <w:rPr>
          <w:rFonts w:ascii="Arial" w:hAnsi="Arial" w:cs="Arial"/>
          <w:sz w:val="24"/>
        </w:rPr>
        <w:t>досудебного</w:t>
      </w:r>
      <w:r w:rsidR="001715F1" w:rsidRPr="001E1AA9">
        <w:rPr>
          <w:rFonts w:ascii="Arial" w:hAnsi="Arial" w:cs="Arial"/>
          <w:sz w:val="24"/>
        </w:rPr>
        <w:t xml:space="preserve"> </w:t>
      </w:r>
      <w:r w:rsidRPr="001E1AA9">
        <w:rPr>
          <w:rFonts w:ascii="Arial" w:hAnsi="Arial" w:cs="Arial"/>
          <w:sz w:val="24"/>
        </w:rPr>
        <w:t>(внесудебного)</w:t>
      </w:r>
      <w:r w:rsidR="001715F1" w:rsidRPr="001E1AA9">
        <w:rPr>
          <w:rFonts w:ascii="Arial" w:hAnsi="Arial" w:cs="Arial"/>
          <w:sz w:val="24"/>
        </w:rPr>
        <w:t xml:space="preserve"> </w:t>
      </w:r>
      <w:r w:rsidRPr="001E1AA9">
        <w:rPr>
          <w:rFonts w:ascii="Arial" w:hAnsi="Arial" w:cs="Arial"/>
          <w:sz w:val="24"/>
        </w:rPr>
        <w:t>обжалования</w:t>
      </w:r>
      <w:r w:rsidR="001715F1" w:rsidRPr="001E1AA9">
        <w:rPr>
          <w:rFonts w:ascii="Arial" w:hAnsi="Arial" w:cs="Arial"/>
          <w:sz w:val="24"/>
        </w:rPr>
        <w:t xml:space="preserve"> </w:t>
      </w:r>
      <w:r w:rsidRPr="001E1AA9">
        <w:rPr>
          <w:rFonts w:ascii="Arial" w:hAnsi="Arial" w:cs="Arial"/>
          <w:sz w:val="24"/>
        </w:rPr>
        <w:t>решений</w:t>
      </w:r>
      <w:r w:rsidR="00607DED" w:rsidRPr="001E1AA9">
        <w:rPr>
          <w:rFonts w:ascii="Arial" w:hAnsi="Arial" w:cs="Arial"/>
          <w:sz w:val="24"/>
        </w:rPr>
        <w:t xml:space="preserve"> и </w:t>
      </w:r>
      <w:r w:rsidRPr="001E1AA9">
        <w:rPr>
          <w:rFonts w:ascii="Arial" w:hAnsi="Arial" w:cs="Arial"/>
          <w:sz w:val="24"/>
        </w:rPr>
        <w:t>действий</w:t>
      </w:r>
      <w:r w:rsidR="001715F1" w:rsidRPr="001E1AA9">
        <w:rPr>
          <w:rFonts w:ascii="Arial" w:hAnsi="Arial" w:cs="Arial"/>
          <w:sz w:val="24"/>
        </w:rPr>
        <w:t xml:space="preserve"> </w:t>
      </w:r>
      <w:r w:rsidRPr="001E1AA9">
        <w:rPr>
          <w:rFonts w:ascii="Arial" w:hAnsi="Arial" w:cs="Arial"/>
          <w:sz w:val="24"/>
        </w:rPr>
        <w:t>(бездействия)</w:t>
      </w:r>
      <w:r w:rsidR="001715F1" w:rsidRPr="001E1AA9">
        <w:rPr>
          <w:rFonts w:ascii="Arial" w:hAnsi="Arial" w:cs="Arial"/>
          <w:sz w:val="24"/>
        </w:rPr>
        <w:t xml:space="preserve"> </w:t>
      </w:r>
      <w:r w:rsidRPr="001E1AA9">
        <w:rPr>
          <w:rStyle w:val="20"/>
          <w:rFonts w:ascii="Arial" w:hAnsi="Arial" w:cs="Arial"/>
          <w:b w:val="0"/>
          <w:lang w:eastAsia="en-US" w:bidi="ar-SA"/>
        </w:rPr>
        <w:t>Организации</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МФЦ,</w:t>
      </w:r>
      <w:r w:rsidR="001715F1" w:rsidRPr="001E1AA9">
        <w:rPr>
          <w:rFonts w:ascii="Arial" w:hAnsi="Arial" w:cs="Arial"/>
          <w:sz w:val="24"/>
        </w:rPr>
        <w:t xml:space="preserve"> </w:t>
      </w:r>
      <w:r w:rsidRPr="001E1AA9">
        <w:rPr>
          <w:rFonts w:ascii="Arial" w:hAnsi="Arial" w:cs="Arial"/>
          <w:sz w:val="24"/>
        </w:rPr>
        <w:t>а</w:t>
      </w:r>
      <w:r w:rsidR="001715F1" w:rsidRPr="001E1AA9">
        <w:rPr>
          <w:rFonts w:ascii="Arial" w:hAnsi="Arial" w:cs="Arial"/>
          <w:sz w:val="24"/>
        </w:rPr>
        <w:t xml:space="preserve"> </w:t>
      </w:r>
      <w:r w:rsidRPr="001E1AA9">
        <w:rPr>
          <w:rFonts w:ascii="Arial" w:hAnsi="Arial" w:cs="Arial"/>
          <w:sz w:val="24"/>
        </w:rPr>
        <w:t>также</w:t>
      </w:r>
      <w:r w:rsidR="001715F1" w:rsidRPr="001E1AA9">
        <w:rPr>
          <w:rFonts w:ascii="Arial" w:hAnsi="Arial" w:cs="Arial"/>
          <w:sz w:val="24"/>
        </w:rPr>
        <w:t xml:space="preserve"> </w:t>
      </w:r>
      <w:r w:rsidR="007456B2" w:rsidRPr="001E1AA9">
        <w:rPr>
          <w:rFonts w:ascii="Arial" w:hAnsi="Arial" w:cs="Arial"/>
          <w:sz w:val="24"/>
        </w:rPr>
        <w:br/>
      </w:r>
      <w:r w:rsidRPr="001E1AA9">
        <w:rPr>
          <w:rFonts w:ascii="Arial" w:hAnsi="Arial" w:cs="Arial"/>
          <w:sz w:val="24"/>
        </w:rPr>
        <w:t>их</w:t>
      </w:r>
      <w:r w:rsidR="001715F1" w:rsidRPr="001E1AA9">
        <w:rPr>
          <w:rFonts w:ascii="Arial" w:hAnsi="Arial" w:cs="Arial"/>
          <w:sz w:val="24"/>
        </w:rPr>
        <w:t xml:space="preserve"> </w:t>
      </w:r>
      <w:r w:rsidRPr="001E1AA9">
        <w:rPr>
          <w:rFonts w:ascii="Arial" w:hAnsi="Arial" w:cs="Arial"/>
          <w:sz w:val="24"/>
        </w:rPr>
        <w:t>должностных</w:t>
      </w:r>
      <w:r w:rsidR="001715F1" w:rsidRPr="001E1AA9">
        <w:rPr>
          <w:rFonts w:ascii="Arial" w:hAnsi="Arial" w:cs="Arial"/>
          <w:sz w:val="24"/>
        </w:rPr>
        <w:t xml:space="preserve"> </w:t>
      </w:r>
      <w:r w:rsidRPr="001E1AA9">
        <w:rPr>
          <w:rFonts w:ascii="Arial" w:hAnsi="Arial" w:cs="Arial"/>
          <w:sz w:val="24"/>
        </w:rPr>
        <w:t>лиц,</w:t>
      </w:r>
      <w:r w:rsidR="001715F1" w:rsidRPr="001E1AA9">
        <w:rPr>
          <w:rFonts w:ascii="Arial" w:hAnsi="Arial" w:cs="Arial"/>
          <w:sz w:val="24"/>
        </w:rPr>
        <w:t xml:space="preserve"> </w:t>
      </w:r>
      <w:r w:rsidRPr="001E1AA9">
        <w:rPr>
          <w:rFonts w:ascii="Arial" w:hAnsi="Arial" w:cs="Arial"/>
          <w:sz w:val="24"/>
        </w:rPr>
        <w:t>работников</w:t>
      </w:r>
      <w:r w:rsidR="001715F1" w:rsidRPr="001E1AA9">
        <w:rPr>
          <w:rFonts w:ascii="Arial" w:hAnsi="Arial" w:cs="Arial"/>
          <w:sz w:val="24"/>
        </w:rPr>
        <w:t xml:space="preserve"> </w:t>
      </w:r>
      <w:r w:rsidRPr="001E1AA9">
        <w:rPr>
          <w:rFonts w:ascii="Arial" w:hAnsi="Arial" w:cs="Arial"/>
          <w:sz w:val="24"/>
        </w:rPr>
        <w:t>размещены</w:t>
      </w:r>
      <w:r w:rsidR="00607DED" w:rsidRPr="001E1AA9">
        <w:rPr>
          <w:rFonts w:ascii="Arial" w:hAnsi="Arial" w:cs="Arial"/>
          <w:sz w:val="24"/>
        </w:rPr>
        <w:t xml:space="preserve"> на </w:t>
      </w:r>
      <w:r w:rsidRPr="001E1AA9">
        <w:rPr>
          <w:rFonts w:ascii="Arial" w:hAnsi="Arial" w:cs="Arial"/>
          <w:sz w:val="24"/>
        </w:rPr>
        <w:t>официальном</w:t>
      </w:r>
      <w:r w:rsidR="001715F1" w:rsidRPr="001E1AA9">
        <w:rPr>
          <w:rFonts w:ascii="Arial" w:hAnsi="Arial" w:cs="Arial"/>
          <w:sz w:val="24"/>
        </w:rPr>
        <w:t xml:space="preserve"> </w:t>
      </w:r>
      <w:r w:rsidRPr="001E1AA9">
        <w:rPr>
          <w:rFonts w:ascii="Arial" w:hAnsi="Arial" w:cs="Arial"/>
          <w:sz w:val="24"/>
        </w:rPr>
        <w:t>сайте</w:t>
      </w:r>
      <w:r w:rsidR="001715F1" w:rsidRPr="001E1AA9">
        <w:rPr>
          <w:rFonts w:ascii="Arial" w:hAnsi="Arial" w:cs="Arial"/>
          <w:sz w:val="24"/>
        </w:rPr>
        <w:t xml:space="preserve"> </w:t>
      </w:r>
      <w:r w:rsidRPr="001E1AA9">
        <w:rPr>
          <w:rStyle w:val="20"/>
          <w:rFonts w:ascii="Arial" w:hAnsi="Arial" w:cs="Arial"/>
          <w:b w:val="0"/>
          <w:lang w:eastAsia="en-US" w:bidi="ar-SA"/>
        </w:rPr>
        <w:t>Организации</w:t>
      </w:r>
      <w:r w:rsidRPr="001E1AA9">
        <w:rPr>
          <w:rFonts w:ascii="Arial" w:hAnsi="Arial" w:cs="Arial"/>
          <w:sz w:val="24"/>
        </w:rPr>
        <w:t>,</w:t>
      </w:r>
      <w:r w:rsidR="001715F1" w:rsidRPr="001E1AA9">
        <w:rPr>
          <w:rFonts w:ascii="Arial" w:hAnsi="Arial" w:cs="Arial"/>
          <w:sz w:val="24"/>
        </w:rPr>
        <w:t xml:space="preserve"> </w:t>
      </w:r>
      <w:r w:rsidR="008477A6" w:rsidRPr="001E1AA9">
        <w:rPr>
          <w:rFonts w:ascii="Arial" w:hAnsi="Arial" w:cs="Arial"/>
          <w:sz w:val="24"/>
        </w:rPr>
        <w:br/>
      </w:r>
      <w:r w:rsidRPr="001E1AA9">
        <w:rPr>
          <w:rFonts w:ascii="Arial" w:hAnsi="Arial" w:cs="Arial"/>
          <w:sz w:val="24"/>
        </w:rPr>
        <w:t>а</w:t>
      </w:r>
      <w:r w:rsidR="001715F1" w:rsidRPr="001E1AA9">
        <w:rPr>
          <w:rFonts w:ascii="Arial" w:hAnsi="Arial" w:cs="Arial"/>
          <w:sz w:val="24"/>
        </w:rPr>
        <w:t xml:space="preserve"> </w:t>
      </w:r>
      <w:r w:rsidRPr="001E1AA9">
        <w:rPr>
          <w:rFonts w:ascii="Arial" w:hAnsi="Arial" w:cs="Arial"/>
          <w:sz w:val="24"/>
        </w:rPr>
        <w:t>также</w:t>
      </w:r>
      <w:r w:rsidR="00607DED" w:rsidRPr="001E1AA9">
        <w:rPr>
          <w:rFonts w:ascii="Arial" w:hAnsi="Arial" w:cs="Arial"/>
          <w:sz w:val="24"/>
        </w:rPr>
        <w:t xml:space="preserve"> на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Перечень</w:t>
      </w:r>
      <w:r w:rsidR="001715F1" w:rsidRPr="001E1AA9">
        <w:rPr>
          <w:rFonts w:ascii="Arial" w:hAnsi="Arial" w:cs="Arial"/>
          <w:sz w:val="24"/>
        </w:rPr>
        <w:t xml:space="preserve"> </w:t>
      </w:r>
      <w:r w:rsidRPr="001E1AA9">
        <w:rPr>
          <w:rFonts w:ascii="Arial" w:hAnsi="Arial" w:cs="Arial"/>
          <w:sz w:val="24"/>
        </w:rPr>
        <w:t>нормативных</w:t>
      </w:r>
      <w:r w:rsidR="001715F1" w:rsidRPr="001E1AA9">
        <w:rPr>
          <w:rFonts w:ascii="Arial" w:hAnsi="Arial" w:cs="Arial"/>
          <w:sz w:val="24"/>
        </w:rPr>
        <w:t xml:space="preserve"> </w:t>
      </w:r>
      <w:r w:rsidRPr="001E1AA9">
        <w:rPr>
          <w:rFonts w:ascii="Arial" w:hAnsi="Arial" w:cs="Arial"/>
          <w:sz w:val="24"/>
        </w:rPr>
        <w:t>правовых</w:t>
      </w:r>
      <w:r w:rsidR="001715F1" w:rsidRPr="001E1AA9">
        <w:rPr>
          <w:rFonts w:ascii="Arial" w:hAnsi="Arial" w:cs="Arial"/>
          <w:sz w:val="24"/>
        </w:rPr>
        <w:t xml:space="preserve"> </w:t>
      </w:r>
      <w:r w:rsidRPr="001E1AA9">
        <w:rPr>
          <w:rFonts w:ascii="Arial" w:hAnsi="Arial" w:cs="Arial"/>
          <w:sz w:val="24"/>
        </w:rPr>
        <w:t>актов</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нормативных</w:t>
      </w:r>
      <w:r w:rsidR="001715F1" w:rsidRPr="001E1AA9">
        <w:rPr>
          <w:rFonts w:ascii="Arial" w:hAnsi="Arial" w:cs="Arial"/>
          <w:sz w:val="24"/>
        </w:rPr>
        <w:t xml:space="preserve"> </w:t>
      </w:r>
      <w:r w:rsidRPr="001E1AA9">
        <w:rPr>
          <w:rFonts w:ascii="Arial" w:hAnsi="Arial" w:cs="Arial"/>
          <w:sz w:val="24"/>
        </w:rPr>
        <w:t>правовых</w:t>
      </w:r>
      <w:r w:rsidR="001715F1" w:rsidRPr="001E1AA9">
        <w:rPr>
          <w:rFonts w:ascii="Arial" w:hAnsi="Arial" w:cs="Arial"/>
          <w:sz w:val="24"/>
        </w:rPr>
        <w:t xml:space="preserve"> </w:t>
      </w:r>
      <w:r w:rsidRPr="001E1AA9">
        <w:rPr>
          <w:rFonts w:ascii="Arial" w:hAnsi="Arial" w:cs="Arial"/>
          <w:sz w:val="24"/>
        </w:rPr>
        <w:t>актов</w:t>
      </w:r>
      <w:r w:rsidR="001715F1" w:rsidRPr="001E1AA9">
        <w:rPr>
          <w:rFonts w:ascii="Arial" w:hAnsi="Arial" w:cs="Arial"/>
          <w:sz w:val="24"/>
        </w:rPr>
        <w:t xml:space="preserve"> </w:t>
      </w:r>
      <w:r w:rsidRPr="001E1AA9">
        <w:rPr>
          <w:rFonts w:ascii="Arial" w:hAnsi="Arial" w:cs="Arial"/>
          <w:sz w:val="24"/>
        </w:rPr>
        <w:t>Московской</w:t>
      </w:r>
      <w:r w:rsidR="001715F1" w:rsidRPr="001E1AA9">
        <w:rPr>
          <w:rFonts w:ascii="Arial" w:hAnsi="Arial" w:cs="Arial"/>
          <w:sz w:val="24"/>
        </w:rPr>
        <w:t xml:space="preserve"> </w:t>
      </w:r>
      <w:r w:rsidRPr="001E1AA9">
        <w:rPr>
          <w:rFonts w:ascii="Arial" w:hAnsi="Arial" w:cs="Arial"/>
          <w:sz w:val="24"/>
        </w:rPr>
        <w:t>области</w:t>
      </w:r>
      <w:r w:rsidR="001715F1" w:rsidRPr="001E1AA9">
        <w:rPr>
          <w:rFonts w:ascii="Arial" w:hAnsi="Arial" w:cs="Arial"/>
          <w:sz w:val="24"/>
        </w:rPr>
        <w:t xml:space="preserve"> </w:t>
      </w:r>
      <w:r w:rsidRPr="001E1AA9">
        <w:rPr>
          <w:rFonts w:ascii="Arial" w:hAnsi="Arial" w:cs="Arial"/>
          <w:sz w:val="24"/>
        </w:rPr>
        <w:t>дополнительно</w:t>
      </w:r>
      <w:r w:rsidR="001715F1" w:rsidRPr="001E1AA9">
        <w:rPr>
          <w:rFonts w:ascii="Arial" w:hAnsi="Arial" w:cs="Arial"/>
          <w:sz w:val="24"/>
        </w:rPr>
        <w:t xml:space="preserve"> </w:t>
      </w:r>
      <w:r w:rsidRPr="001E1AA9">
        <w:rPr>
          <w:rFonts w:ascii="Arial" w:hAnsi="Arial" w:cs="Arial"/>
          <w:sz w:val="24"/>
        </w:rPr>
        <w:t>приведен</w:t>
      </w:r>
      <w:r w:rsidR="001715F1" w:rsidRPr="001E1AA9">
        <w:rPr>
          <w:rFonts w:ascii="Arial" w:hAnsi="Arial" w:cs="Arial"/>
          <w:sz w:val="24"/>
        </w:rPr>
        <w:t xml:space="preserve"> </w:t>
      </w:r>
      <w:r w:rsidR="008477A6" w:rsidRPr="001E1AA9">
        <w:rPr>
          <w:rFonts w:ascii="Arial" w:hAnsi="Arial" w:cs="Arial"/>
          <w:sz w:val="24"/>
        </w:rPr>
        <w:br/>
      </w:r>
      <w:r w:rsidRPr="001E1AA9">
        <w:rPr>
          <w:rFonts w:ascii="Arial" w:hAnsi="Arial" w:cs="Arial"/>
          <w:sz w:val="24"/>
        </w:rPr>
        <w:t>в</w:t>
      </w:r>
      <w:r w:rsidR="001715F1" w:rsidRPr="001E1AA9">
        <w:rPr>
          <w:rFonts w:ascii="Arial" w:hAnsi="Arial" w:cs="Arial"/>
          <w:sz w:val="24"/>
        </w:rPr>
        <w:t xml:space="preserve"> </w:t>
      </w:r>
      <w:r w:rsidRPr="001E1AA9">
        <w:rPr>
          <w:rFonts w:ascii="Arial" w:hAnsi="Arial" w:cs="Arial"/>
          <w:sz w:val="24"/>
        </w:rPr>
        <w:t>Приложении</w:t>
      </w:r>
      <w:r w:rsidR="001715F1" w:rsidRPr="001E1AA9">
        <w:rPr>
          <w:rFonts w:ascii="Arial" w:hAnsi="Arial" w:cs="Arial"/>
          <w:sz w:val="24"/>
        </w:rPr>
        <w:t xml:space="preserve"> </w:t>
      </w:r>
      <w:r w:rsidRPr="001E1AA9">
        <w:rPr>
          <w:rFonts w:ascii="Arial" w:hAnsi="Arial" w:cs="Arial"/>
          <w:sz w:val="24"/>
        </w:rPr>
        <w:t>3</w:t>
      </w:r>
      <w:r w:rsidR="001715F1" w:rsidRPr="001E1AA9">
        <w:rPr>
          <w:rFonts w:ascii="Arial" w:hAnsi="Arial" w:cs="Arial"/>
          <w:sz w:val="24"/>
        </w:rPr>
        <w:t xml:space="preserve"> </w:t>
      </w:r>
      <w:r w:rsidRPr="001E1AA9">
        <w:rPr>
          <w:rFonts w:ascii="Arial" w:hAnsi="Arial" w:cs="Arial"/>
          <w:sz w:val="24"/>
        </w:rPr>
        <w:t>к</w:t>
      </w:r>
      <w:r w:rsidR="00DC39E5" w:rsidRPr="001E1AA9">
        <w:rPr>
          <w:rFonts w:ascii="Arial" w:hAnsi="Arial" w:cs="Arial"/>
          <w:sz w:val="24"/>
        </w:rPr>
        <w:t> </w:t>
      </w:r>
      <w:r w:rsidRPr="001E1AA9">
        <w:rPr>
          <w:rFonts w:ascii="Arial" w:hAnsi="Arial" w:cs="Arial"/>
          <w:sz w:val="24"/>
        </w:rPr>
        <w:t>Регламенту.</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2"/>
        <w:ind w:left="48"/>
        <w:rPr>
          <w:rFonts w:ascii="Arial" w:hAnsi="Arial" w:cs="Arial"/>
          <w:sz w:val="24"/>
          <w:szCs w:val="24"/>
        </w:rPr>
      </w:pPr>
      <w:bookmarkStart w:id="8" w:name="_Toc125717097"/>
      <w:bookmarkEnd w:id="8"/>
      <w:r w:rsidRPr="001E1AA9">
        <w:rPr>
          <w:rFonts w:ascii="Arial" w:hAnsi="Arial" w:cs="Arial"/>
          <w:sz w:val="24"/>
          <w:szCs w:val="24"/>
        </w:rPr>
        <w:t>8.</w:t>
      </w:r>
      <w:r w:rsidR="001715F1" w:rsidRPr="001E1AA9">
        <w:rPr>
          <w:rFonts w:ascii="Arial" w:hAnsi="Arial" w:cs="Arial"/>
          <w:sz w:val="24"/>
          <w:szCs w:val="24"/>
        </w:rPr>
        <w:t xml:space="preserve"> </w:t>
      </w:r>
      <w:r w:rsidRPr="001E1AA9">
        <w:rPr>
          <w:rFonts w:ascii="Arial" w:hAnsi="Arial" w:cs="Arial"/>
          <w:sz w:val="24"/>
          <w:szCs w:val="24"/>
        </w:rPr>
        <w:t>Исчерпывающий</w:t>
      </w:r>
      <w:r w:rsidR="001715F1" w:rsidRPr="001E1AA9">
        <w:rPr>
          <w:rFonts w:ascii="Arial" w:hAnsi="Arial" w:cs="Arial"/>
          <w:sz w:val="24"/>
          <w:szCs w:val="24"/>
        </w:rPr>
        <w:t xml:space="preserve"> </w:t>
      </w:r>
      <w:r w:rsidRPr="001E1AA9">
        <w:rPr>
          <w:rFonts w:ascii="Arial" w:hAnsi="Arial" w:cs="Arial"/>
          <w:sz w:val="24"/>
          <w:szCs w:val="24"/>
        </w:rPr>
        <w:t>перечень</w:t>
      </w:r>
      <w:r w:rsidR="001715F1" w:rsidRPr="001E1AA9">
        <w:rPr>
          <w:rFonts w:ascii="Arial" w:hAnsi="Arial" w:cs="Arial"/>
          <w:sz w:val="24"/>
          <w:szCs w:val="24"/>
        </w:rPr>
        <w:t xml:space="preserve"> </w:t>
      </w:r>
      <w:r w:rsidRPr="001E1AA9">
        <w:rPr>
          <w:rFonts w:ascii="Arial" w:hAnsi="Arial" w:cs="Arial"/>
          <w:sz w:val="24"/>
          <w:szCs w:val="24"/>
        </w:rPr>
        <w:t>документов,</w:t>
      </w:r>
      <w:r w:rsidR="001715F1" w:rsidRPr="001E1AA9">
        <w:rPr>
          <w:rFonts w:ascii="Arial" w:hAnsi="Arial" w:cs="Arial"/>
          <w:sz w:val="24"/>
          <w:szCs w:val="24"/>
        </w:rPr>
        <w:t xml:space="preserve"> </w:t>
      </w:r>
      <w:r w:rsidRPr="001E1AA9">
        <w:rPr>
          <w:rFonts w:ascii="Arial" w:hAnsi="Arial" w:cs="Arial"/>
          <w:sz w:val="24"/>
          <w:szCs w:val="24"/>
        </w:rPr>
        <w:t>необходимых</w:t>
      </w:r>
      <w:r w:rsidR="00795F52" w:rsidRPr="001E1AA9">
        <w:rPr>
          <w:rFonts w:ascii="Arial" w:hAnsi="Arial" w:cs="Arial"/>
          <w:sz w:val="24"/>
          <w:szCs w:val="24"/>
        </w:rPr>
        <w:br/>
      </w:r>
      <w:r w:rsidRPr="001E1AA9">
        <w:rPr>
          <w:rFonts w:ascii="Arial" w:hAnsi="Arial" w:cs="Arial"/>
          <w:sz w:val="24"/>
          <w:szCs w:val="24"/>
        </w:rPr>
        <w:t>для</w:t>
      </w:r>
      <w:r w:rsidR="001715F1" w:rsidRPr="001E1AA9">
        <w:rPr>
          <w:rFonts w:ascii="Arial" w:hAnsi="Arial" w:cs="Arial"/>
          <w:sz w:val="24"/>
          <w:szCs w:val="24"/>
        </w:rPr>
        <w:t xml:space="preserve"> </w:t>
      </w:r>
      <w:r w:rsidRPr="001E1AA9">
        <w:rPr>
          <w:rFonts w:ascii="Arial" w:hAnsi="Arial" w:cs="Arial"/>
          <w:sz w:val="24"/>
          <w:szCs w:val="24"/>
        </w:rPr>
        <w:t>предоставления</w:t>
      </w:r>
      <w:r w:rsidR="001715F1" w:rsidRPr="001E1AA9">
        <w:rPr>
          <w:rFonts w:ascii="Arial" w:hAnsi="Arial" w:cs="Arial"/>
          <w:sz w:val="24"/>
          <w:szCs w:val="24"/>
        </w:rPr>
        <w:t xml:space="preserve"> </w:t>
      </w:r>
      <w:r w:rsidRPr="001E1AA9">
        <w:rPr>
          <w:rFonts w:ascii="Arial" w:hAnsi="Arial" w:cs="Arial"/>
          <w:sz w:val="24"/>
          <w:szCs w:val="24"/>
        </w:rPr>
        <w:t>Услуги</w:t>
      </w:r>
    </w:p>
    <w:p w:rsidR="001B16A0" w:rsidRPr="001E1AA9" w:rsidRDefault="001B16A0" w:rsidP="001E1AA9">
      <w:pPr>
        <w:spacing w:line="276" w:lineRule="auto"/>
        <w:ind w:firstLine="709"/>
        <w:rPr>
          <w:rFonts w:ascii="Arial" w:hAnsi="Arial" w:cs="Arial"/>
          <w:sz w:val="24"/>
        </w:rPr>
      </w:pPr>
    </w:p>
    <w:p w:rsidR="00C17A89"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8.1.</w:t>
      </w:r>
      <w:r w:rsidR="001715F1" w:rsidRPr="001E1AA9">
        <w:rPr>
          <w:rFonts w:ascii="Arial" w:hAnsi="Arial" w:cs="Arial"/>
          <w:sz w:val="24"/>
        </w:rPr>
        <w:t xml:space="preserve"> </w:t>
      </w:r>
      <w:r w:rsidRPr="001E1AA9">
        <w:rPr>
          <w:rFonts w:ascii="Arial" w:hAnsi="Arial" w:cs="Arial"/>
          <w:sz w:val="24"/>
        </w:rPr>
        <w:t>Исчерпывающий</w:t>
      </w:r>
      <w:r w:rsidR="001715F1" w:rsidRPr="001E1AA9">
        <w:rPr>
          <w:rFonts w:ascii="Arial" w:hAnsi="Arial" w:cs="Arial"/>
          <w:sz w:val="24"/>
        </w:rPr>
        <w:t xml:space="preserve"> </w:t>
      </w:r>
      <w:r w:rsidRPr="001E1AA9">
        <w:rPr>
          <w:rFonts w:ascii="Arial" w:hAnsi="Arial" w:cs="Arial"/>
          <w:sz w:val="24"/>
        </w:rPr>
        <w:t>перечень</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необходимых</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законодательными</w:t>
      </w:r>
      <w:r w:rsidR="00607DED" w:rsidRPr="001E1AA9">
        <w:rPr>
          <w:rFonts w:ascii="Arial" w:hAnsi="Arial" w:cs="Arial"/>
          <w:sz w:val="24"/>
        </w:rPr>
        <w:t xml:space="preserve"> и </w:t>
      </w:r>
      <w:r w:rsidRPr="001E1AA9">
        <w:rPr>
          <w:rFonts w:ascii="Arial" w:hAnsi="Arial" w:cs="Arial"/>
          <w:sz w:val="24"/>
        </w:rPr>
        <w:t>иными</w:t>
      </w:r>
      <w:r w:rsidR="001715F1" w:rsidRPr="001E1AA9">
        <w:rPr>
          <w:rFonts w:ascii="Arial" w:hAnsi="Arial" w:cs="Arial"/>
          <w:sz w:val="24"/>
        </w:rPr>
        <w:t xml:space="preserve"> </w:t>
      </w:r>
      <w:r w:rsidRPr="001E1AA9">
        <w:rPr>
          <w:rFonts w:ascii="Arial" w:hAnsi="Arial" w:cs="Arial"/>
          <w:sz w:val="24"/>
        </w:rPr>
        <w:t>нормативными</w:t>
      </w:r>
      <w:r w:rsidR="001715F1" w:rsidRPr="001E1AA9">
        <w:rPr>
          <w:rFonts w:ascii="Arial" w:hAnsi="Arial" w:cs="Arial"/>
          <w:sz w:val="24"/>
        </w:rPr>
        <w:t xml:space="preserve"> </w:t>
      </w:r>
      <w:r w:rsidRPr="001E1AA9">
        <w:rPr>
          <w:rFonts w:ascii="Arial" w:hAnsi="Arial" w:cs="Arial"/>
          <w:sz w:val="24"/>
        </w:rPr>
        <w:t>правовыми</w:t>
      </w:r>
      <w:r w:rsidR="001715F1" w:rsidRPr="001E1AA9">
        <w:rPr>
          <w:rFonts w:ascii="Arial" w:hAnsi="Arial" w:cs="Arial"/>
          <w:sz w:val="24"/>
        </w:rPr>
        <w:t xml:space="preserve"> </w:t>
      </w:r>
      <w:r w:rsidRPr="001E1AA9">
        <w:rPr>
          <w:rFonts w:ascii="Arial" w:hAnsi="Arial" w:cs="Arial"/>
          <w:sz w:val="24"/>
        </w:rPr>
        <w:t>актами</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нормативными</w:t>
      </w:r>
      <w:r w:rsidR="001715F1" w:rsidRPr="001E1AA9">
        <w:rPr>
          <w:rFonts w:ascii="Arial" w:hAnsi="Arial" w:cs="Arial"/>
          <w:sz w:val="24"/>
        </w:rPr>
        <w:t xml:space="preserve"> </w:t>
      </w:r>
      <w:r w:rsidRPr="001E1AA9">
        <w:rPr>
          <w:rFonts w:ascii="Arial" w:hAnsi="Arial" w:cs="Arial"/>
          <w:sz w:val="24"/>
        </w:rPr>
        <w:t>правовыми</w:t>
      </w:r>
      <w:r w:rsidR="001715F1" w:rsidRPr="001E1AA9">
        <w:rPr>
          <w:rFonts w:ascii="Arial" w:hAnsi="Arial" w:cs="Arial"/>
          <w:sz w:val="24"/>
        </w:rPr>
        <w:t xml:space="preserve"> </w:t>
      </w:r>
      <w:r w:rsidRPr="001E1AA9">
        <w:rPr>
          <w:rFonts w:ascii="Arial" w:hAnsi="Arial" w:cs="Arial"/>
          <w:sz w:val="24"/>
        </w:rPr>
        <w:t>актами</w:t>
      </w:r>
      <w:r w:rsidR="001715F1" w:rsidRPr="001E1AA9">
        <w:rPr>
          <w:rFonts w:ascii="Arial" w:hAnsi="Arial" w:cs="Arial"/>
          <w:sz w:val="24"/>
        </w:rPr>
        <w:t xml:space="preserve"> </w:t>
      </w:r>
      <w:r w:rsidRPr="001E1AA9">
        <w:rPr>
          <w:rFonts w:ascii="Arial" w:hAnsi="Arial" w:cs="Arial"/>
          <w:sz w:val="24"/>
        </w:rPr>
        <w:t>Московской</w:t>
      </w:r>
      <w:r w:rsidR="001715F1" w:rsidRPr="001E1AA9">
        <w:rPr>
          <w:rFonts w:ascii="Arial" w:hAnsi="Arial" w:cs="Arial"/>
          <w:sz w:val="24"/>
        </w:rPr>
        <w:t xml:space="preserve"> </w:t>
      </w:r>
      <w:r w:rsidRPr="001E1AA9">
        <w:rPr>
          <w:rFonts w:ascii="Arial" w:hAnsi="Arial" w:cs="Arial"/>
          <w:sz w:val="24"/>
        </w:rPr>
        <w:t>области</w:t>
      </w:r>
      <w:r w:rsidR="001715F1" w:rsidRPr="001E1AA9">
        <w:rPr>
          <w:rFonts w:ascii="Arial" w:hAnsi="Arial" w:cs="Arial"/>
          <w:sz w:val="24"/>
        </w:rPr>
        <w:t xml:space="preserve"> </w:t>
      </w:r>
      <w:r w:rsidRPr="001E1AA9">
        <w:rPr>
          <w:rFonts w:ascii="Arial" w:hAnsi="Arial" w:cs="Arial"/>
          <w:sz w:val="24"/>
        </w:rPr>
        <w:t>для</w:t>
      </w:r>
      <w:r w:rsidR="00E964A5" w:rsidRPr="001E1AA9">
        <w:rPr>
          <w:rFonts w:ascii="Arial" w:hAnsi="Arial" w:cs="Arial"/>
          <w:sz w:val="24"/>
        </w:rPr>
        <w:t>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с </w:t>
      </w:r>
      <w:r w:rsidRPr="001E1AA9">
        <w:rPr>
          <w:rFonts w:ascii="Arial" w:hAnsi="Arial" w:cs="Arial"/>
          <w:sz w:val="24"/>
        </w:rPr>
        <w:t>разделением</w:t>
      </w:r>
      <w:r w:rsidR="00607DED" w:rsidRPr="001E1AA9">
        <w:rPr>
          <w:rFonts w:ascii="Arial" w:hAnsi="Arial" w:cs="Arial"/>
          <w:sz w:val="24"/>
        </w:rPr>
        <w:t xml:space="preserve"> на </w:t>
      </w:r>
      <w:r w:rsidRPr="001E1AA9">
        <w:rPr>
          <w:rFonts w:ascii="Arial" w:hAnsi="Arial" w:cs="Arial"/>
          <w:sz w:val="24"/>
        </w:rPr>
        <w:t>документы</w:t>
      </w:r>
      <w:r w:rsidR="00607DED" w:rsidRPr="001E1AA9">
        <w:rPr>
          <w:rFonts w:ascii="Arial" w:hAnsi="Arial" w:cs="Arial"/>
          <w:sz w:val="24"/>
        </w:rPr>
        <w:t xml:space="preserve"> и </w:t>
      </w:r>
      <w:r w:rsidRPr="001E1AA9">
        <w:rPr>
          <w:rFonts w:ascii="Arial" w:hAnsi="Arial" w:cs="Arial"/>
          <w:sz w:val="24"/>
        </w:rPr>
        <w:t>информацию,</w:t>
      </w:r>
      <w:r w:rsidR="001715F1" w:rsidRPr="001E1AA9">
        <w:rPr>
          <w:rFonts w:ascii="Arial" w:hAnsi="Arial" w:cs="Arial"/>
          <w:sz w:val="24"/>
        </w:rPr>
        <w:t xml:space="preserve"> </w:t>
      </w:r>
      <w:r w:rsidRPr="001E1AA9">
        <w:rPr>
          <w:rFonts w:ascii="Arial" w:hAnsi="Arial" w:cs="Arial"/>
          <w:sz w:val="24"/>
        </w:rPr>
        <w:t>которые</w:t>
      </w:r>
      <w:r w:rsidR="001715F1" w:rsidRPr="001E1AA9">
        <w:rPr>
          <w:rFonts w:ascii="Arial" w:hAnsi="Arial" w:cs="Arial"/>
          <w:sz w:val="24"/>
        </w:rPr>
        <w:t xml:space="preserve"> </w:t>
      </w:r>
      <w:r w:rsidRPr="001E1AA9">
        <w:rPr>
          <w:rFonts w:ascii="Arial" w:hAnsi="Arial" w:cs="Arial"/>
          <w:sz w:val="24"/>
        </w:rPr>
        <w:t>заявитель</w:t>
      </w:r>
      <w:r w:rsidR="001715F1" w:rsidRPr="001E1AA9">
        <w:rPr>
          <w:rFonts w:ascii="Arial" w:hAnsi="Arial" w:cs="Arial"/>
          <w:sz w:val="24"/>
        </w:rPr>
        <w:t xml:space="preserve"> </w:t>
      </w:r>
      <w:r w:rsidRPr="001E1AA9">
        <w:rPr>
          <w:rFonts w:ascii="Arial" w:hAnsi="Arial" w:cs="Arial"/>
          <w:sz w:val="24"/>
        </w:rPr>
        <w:t>должен</w:t>
      </w:r>
      <w:r w:rsidR="001715F1" w:rsidRPr="001E1AA9">
        <w:rPr>
          <w:rFonts w:ascii="Arial" w:hAnsi="Arial" w:cs="Arial"/>
          <w:sz w:val="24"/>
        </w:rPr>
        <w:t xml:space="preserve"> </w:t>
      </w:r>
      <w:r w:rsidRPr="001E1AA9">
        <w:rPr>
          <w:rFonts w:ascii="Arial" w:hAnsi="Arial" w:cs="Arial"/>
          <w:sz w:val="24"/>
        </w:rPr>
        <w:t>представить</w:t>
      </w:r>
      <w:r w:rsidR="001715F1" w:rsidRPr="001E1AA9">
        <w:rPr>
          <w:rFonts w:ascii="Arial" w:hAnsi="Arial" w:cs="Arial"/>
          <w:sz w:val="24"/>
        </w:rPr>
        <w:t xml:space="preserve"> </w:t>
      </w:r>
      <w:r w:rsidRPr="001E1AA9">
        <w:rPr>
          <w:rFonts w:ascii="Arial" w:hAnsi="Arial" w:cs="Arial"/>
          <w:sz w:val="24"/>
        </w:rPr>
        <w:t>самостоятельно,</w:t>
      </w:r>
      <w:r w:rsidR="00607DED" w:rsidRPr="001E1AA9">
        <w:rPr>
          <w:rFonts w:ascii="Arial" w:hAnsi="Arial" w:cs="Arial"/>
          <w:sz w:val="24"/>
        </w:rPr>
        <w:t xml:space="preserve"> и </w:t>
      </w:r>
      <w:r w:rsidRPr="001E1AA9">
        <w:rPr>
          <w:rFonts w:ascii="Arial" w:hAnsi="Arial" w:cs="Arial"/>
          <w:sz w:val="24"/>
        </w:rPr>
        <w:t>документы,</w:t>
      </w:r>
      <w:r w:rsidR="001715F1" w:rsidRPr="001E1AA9">
        <w:rPr>
          <w:rFonts w:ascii="Arial" w:hAnsi="Arial" w:cs="Arial"/>
          <w:sz w:val="24"/>
        </w:rPr>
        <w:t xml:space="preserve"> </w:t>
      </w:r>
      <w:r w:rsidRPr="001E1AA9">
        <w:rPr>
          <w:rFonts w:ascii="Arial" w:hAnsi="Arial" w:cs="Arial"/>
          <w:sz w:val="24"/>
        </w:rPr>
        <w:t>которые</w:t>
      </w:r>
      <w:r w:rsidR="001715F1" w:rsidRPr="001E1AA9">
        <w:rPr>
          <w:rFonts w:ascii="Arial" w:hAnsi="Arial" w:cs="Arial"/>
          <w:sz w:val="24"/>
        </w:rPr>
        <w:t xml:space="preserve"> </w:t>
      </w:r>
      <w:r w:rsidRPr="001E1AA9">
        <w:rPr>
          <w:rFonts w:ascii="Arial" w:hAnsi="Arial" w:cs="Arial"/>
          <w:sz w:val="24"/>
        </w:rPr>
        <w:t>заявитель</w:t>
      </w:r>
      <w:r w:rsidR="001715F1" w:rsidRPr="001E1AA9">
        <w:rPr>
          <w:rFonts w:ascii="Arial" w:hAnsi="Arial" w:cs="Arial"/>
          <w:sz w:val="24"/>
        </w:rPr>
        <w:t xml:space="preserve"> </w:t>
      </w:r>
      <w:r w:rsidRPr="001E1AA9">
        <w:rPr>
          <w:rFonts w:ascii="Arial" w:hAnsi="Arial" w:cs="Arial"/>
          <w:sz w:val="24"/>
        </w:rPr>
        <w:t>вправе</w:t>
      </w:r>
      <w:r w:rsidR="001715F1" w:rsidRPr="001E1AA9">
        <w:rPr>
          <w:rFonts w:ascii="Arial" w:hAnsi="Arial" w:cs="Arial"/>
          <w:sz w:val="24"/>
        </w:rPr>
        <w:t xml:space="preserve"> </w:t>
      </w:r>
      <w:r w:rsidRPr="001E1AA9">
        <w:rPr>
          <w:rFonts w:ascii="Arial" w:hAnsi="Arial" w:cs="Arial"/>
          <w:sz w:val="24"/>
        </w:rPr>
        <w:t>представить</w:t>
      </w:r>
      <w:r w:rsidR="009965C1" w:rsidRPr="001E1AA9">
        <w:rPr>
          <w:rFonts w:ascii="Arial" w:hAnsi="Arial" w:cs="Arial"/>
          <w:sz w:val="24"/>
        </w:rPr>
        <w:t xml:space="preserve"> по </w:t>
      </w:r>
      <w:r w:rsidRPr="001E1AA9">
        <w:rPr>
          <w:rFonts w:ascii="Arial" w:hAnsi="Arial" w:cs="Arial"/>
          <w:sz w:val="24"/>
        </w:rPr>
        <w:t>собственной</w:t>
      </w:r>
      <w:r w:rsidR="001715F1" w:rsidRPr="001E1AA9">
        <w:rPr>
          <w:rFonts w:ascii="Arial" w:hAnsi="Arial" w:cs="Arial"/>
          <w:sz w:val="24"/>
        </w:rPr>
        <w:t xml:space="preserve"> </w:t>
      </w:r>
      <w:r w:rsidRPr="001E1AA9">
        <w:rPr>
          <w:rFonts w:ascii="Arial" w:hAnsi="Arial" w:cs="Arial"/>
          <w:sz w:val="24"/>
        </w:rPr>
        <w:t>инициативе,</w:t>
      </w:r>
      <w:r w:rsidR="001715F1" w:rsidRPr="001E1AA9">
        <w:rPr>
          <w:rFonts w:ascii="Arial" w:hAnsi="Arial" w:cs="Arial"/>
          <w:sz w:val="24"/>
        </w:rPr>
        <w:t xml:space="preserve"> </w:t>
      </w:r>
      <w:r w:rsidRPr="001E1AA9">
        <w:rPr>
          <w:rFonts w:ascii="Arial" w:hAnsi="Arial" w:cs="Arial"/>
          <w:sz w:val="24"/>
        </w:rPr>
        <w:t>так</w:t>
      </w:r>
      <w:r w:rsidR="001715F1" w:rsidRPr="001E1AA9">
        <w:rPr>
          <w:rFonts w:ascii="Arial" w:hAnsi="Arial" w:cs="Arial"/>
          <w:sz w:val="24"/>
        </w:rPr>
        <w:t xml:space="preserve"> </w:t>
      </w:r>
      <w:r w:rsidRPr="001E1AA9">
        <w:rPr>
          <w:rFonts w:ascii="Arial" w:hAnsi="Arial" w:cs="Arial"/>
          <w:sz w:val="24"/>
        </w:rPr>
        <w:t>как</w:t>
      </w:r>
      <w:r w:rsidR="001715F1" w:rsidRPr="001E1AA9">
        <w:rPr>
          <w:rFonts w:ascii="Arial" w:hAnsi="Arial" w:cs="Arial"/>
          <w:sz w:val="24"/>
        </w:rPr>
        <w:t xml:space="preserve"> </w:t>
      </w:r>
      <w:r w:rsidRPr="001E1AA9">
        <w:rPr>
          <w:rFonts w:ascii="Arial" w:hAnsi="Arial" w:cs="Arial"/>
          <w:sz w:val="24"/>
        </w:rPr>
        <w:t>они</w:t>
      </w:r>
      <w:r w:rsidR="001715F1" w:rsidRPr="001E1AA9">
        <w:rPr>
          <w:rFonts w:ascii="Arial" w:hAnsi="Arial" w:cs="Arial"/>
          <w:sz w:val="24"/>
        </w:rPr>
        <w:t xml:space="preserve"> </w:t>
      </w:r>
      <w:r w:rsidRPr="001E1AA9">
        <w:rPr>
          <w:rFonts w:ascii="Arial" w:hAnsi="Arial" w:cs="Arial"/>
          <w:sz w:val="24"/>
        </w:rPr>
        <w:t>подлежат</w:t>
      </w:r>
      <w:r w:rsidR="001715F1" w:rsidRPr="001E1AA9">
        <w:rPr>
          <w:rFonts w:ascii="Arial" w:hAnsi="Arial" w:cs="Arial"/>
          <w:sz w:val="24"/>
        </w:rPr>
        <w:t xml:space="preserve"> </w:t>
      </w:r>
      <w:r w:rsidRPr="001E1AA9">
        <w:rPr>
          <w:rFonts w:ascii="Arial" w:hAnsi="Arial" w:cs="Arial"/>
          <w:sz w:val="24"/>
        </w:rPr>
        <w:t>представлению</w:t>
      </w:r>
      <w:r w:rsidR="009965C1" w:rsidRPr="001E1AA9">
        <w:rPr>
          <w:rFonts w:ascii="Arial" w:hAnsi="Arial" w:cs="Arial"/>
          <w:sz w:val="24"/>
        </w:rPr>
        <w:t xml:space="preserve"> в </w:t>
      </w:r>
      <w:r w:rsidRPr="001E1AA9">
        <w:rPr>
          <w:rFonts w:ascii="Arial" w:hAnsi="Arial" w:cs="Arial"/>
          <w:sz w:val="24"/>
        </w:rPr>
        <w:t>рамках</w:t>
      </w:r>
      <w:r w:rsidR="001715F1" w:rsidRPr="001E1AA9">
        <w:rPr>
          <w:rFonts w:ascii="Arial" w:hAnsi="Arial" w:cs="Arial"/>
          <w:sz w:val="24"/>
        </w:rPr>
        <w:t xml:space="preserve"> </w:t>
      </w:r>
      <w:r w:rsidRPr="001E1AA9">
        <w:rPr>
          <w:rFonts w:ascii="Arial" w:hAnsi="Arial" w:cs="Arial"/>
          <w:sz w:val="24"/>
        </w:rPr>
        <w:t>межведомственного</w:t>
      </w:r>
      <w:r w:rsidR="001715F1" w:rsidRPr="001E1AA9">
        <w:rPr>
          <w:rFonts w:ascii="Arial" w:hAnsi="Arial" w:cs="Arial"/>
          <w:sz w:val="24"/>
        </w:rPr>
        <w:t xml:space="preserve"> </w:t>
      </w:r>
      <w:r w:rsidRPr="001E1AA9">
        <w:rPr>
          <w:rFonts w:ascii="Arial" w:hAnsi="Arial" w:cs="Arial"/>
          <w:sz w:val="24"/>
        </w:rPr>
        <w:t>информационного</w:t>
      </w:r>
      <w:r w:rsidR="001715F1" w:rsidRPr="001E1AA9">
        <w:rPr>
          <w:rFonts w:ascii="Arial" w:hAnsi="Arial" w:cs="Arial"/>
          <w:sz w:val="24"/>
        </w:rPr>
        <w:t xml:space="preserve"> </w:t>
      </w:r>
      <w:r w:rsidRPr="001E1AA9">
        <w:rPr>
          <w:rFonts w:ascii="Arial" w:hAnsi="Arial" w:cs="Arial"/>
          <w:sz w:val="24"/>
        </w:rPr>
        <w:t>взаимодействия,</w:t>
      </w:r>
      <w:r w:rsidR="001715F1" w:rsidRPr="001E1AA9">
        <w:rPr>
          <w:rFonts w:ascii="Arial" w:hAnsi="Arial" w:cs="Arial"/>
          <w:sz w:val="24"/>
        </w:rPr>
        <w:t xml:space="preserve"> </w:t>
      </w:r>
      <w:r w:rsidRPr="001E1AA9">
        <w:rPr>
          <w:rFonts w:ascii="Arial" w:hAnsi="Arial" w:cs="Arial"/>
          <w:sz w:val="24"/>
        </w:rPr>
        <w:t>а</w:t>
      </w:r>
      <w:r w:rsidR="00E964A5" w:rsidRPr="001E1AA9">
        <w:rPr>
          <w:rFonts w:ascii="Arial" w:hAnsi="Arial" w:cs="Arial"/>
          <w:sz w:val="24"/>
        </w:rPr>
        <w:t> </w:t>
      </w:r>
      <w:r w:rsidRPr="001E1AA9">
        <w:rPr>
          <w:rFonts w:ascii="Arial" w:hAnsi="Arial" w:cs="Arial"/>
          <w:sz w:val="24"/>
        </w:rPr>
        <w:t>также</w:t>
      </w:r>
      <w:r w:rsidR="001715F1" w:rsidRPr="001E1AA9">
        <w:rPr>
          <w:rFonts w:ascii="Arial" w:hAnsi="Arial" w:cs="Arial"/>
          <w:sz w:val="24"/>
        </w:rPr>
        <w:t xml:space="preserve"> </w:t>
      </w:r>
      <w:r w:rsidRPr="001E1AA9">
        <w:rPr>
          <w:rFonts w:ascii="Arial" w:hAnsi="Arial" w:cs="Arial"/>
          <w:sz w:val="24"/>
        </w:rPr>
        <w:t>способы</w:t>
      </w:r>
      <w:r w:rsidR="001715F1" w:rsidRPr="001E1AA9">
        <w:rPr>
          <w:rFonts w:ascii="Arial" w:hAnsi="Arial" w:cs="Arial"/>
          <w:sz w:val="24"/>
        </w:rPr>
        <w:t xml:space="preserve"> </w:t>
      </w:r>
      <w:r w:rsidRPr="001E1AA9">
        <w:rPr>
          <w:rFonts w:ascii="Arial" w:hAnsi="Arial" w:cs="Arial"/>
          <w:sz w:val="24"/>
        </w:rPr>
        <w:t>подачи</w:t>
      </w:r>
      <w:r w:rsidR="001715F1" w:rsidRPr="001E1AA9">
        <w:rPr>
          <w:rFonts w:ascii="Arial" w:hAnsi="Arial" w:cs="Arial"/>
          <w:sz w:val="24"/>
        </w:rPr>
        <w:t xml:space="preserve"> </w:t>
      </w:r>
      <w:r w:rsidRPr="001E1AA9">
        <w:rPr>
          <w:rFonts w:ascii="Arial" w:hAnsi="Arial" w:cs="Arial"/>
          <w:sz w:val="24"/>
        </w:rPr>
        <w:t>запроса</w:t>
      </w:r>
      <w:r w:rsidR="00607DED" w:rsidRPr="001E1AA9">
        <w:rPr>
          <w:rFonts w:ascii="Arial" w:hAnsi="Arial" w:cs="Arial"/>
          <w:sz w:val="24"/>
        </w:rPr>
        <w:t xml:space="preserve"> и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необходимых</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607DED" w:rsidRPr="001E1AA9">
        <w:rPr>
          <w:rFonts w:ascii="Arial" w:hAnsi="Arial" w:cs="Arial"/>
          <w:sz w:val="24"/>
        </w:rPr>
        <w:t xml:space="preserve"> и </w:t>
      </w:r>
      <w:r w:rsidRPr="001E1AA9">
        <w:rPr>
          <w:rFonts w:ascii="Arial" w:hAnsi="Arial" w:cs="Arial"/>
          <w:sz w:val="24"/>
        </w:rPr>
        <w:t>требования</w:t>
      </w:r>
      <w:r w:rsidR="001715F1" w:rsidRPr="001E1AA9">
        <w:rPr>
          <w:rFonts w:ascii="Arial" w:hAnsi="Arial" w:cs="Arial"/>
          <w:sz w:val="24"/>
        </w:rPr>
        <w:t xml:space="preserve"> </w:t>
      </w:r>
      <w:r w:rsidRPr="001E1AA9">
        <w:rPr>
          <w:rFonts w:ascii="Arial" w:hAnsi="Arial" w:cs="Arial"/>
          <w:sz w:val="24"/>
        </w:rPr>
        <w:t>к</w:t>
      </w:r>
      <w:r w:rsidR="001715F1" w:rsidRPr="001E1AA9">
        <w:rPr>
          <w:rFonts w:ascii="Arial" w:hAnsi="Arial" w:cs="Arial"/>
          <w:sz w:val="24"/>
        </w:rPr>
        <w:t xml:space="preserve"> </w:t>
      </w:r>
      <w:r w:rsidRPr="001E1AA9">
        <w:rPr>
          <w:rFonts w:ascii="Arial" w:hAnsi="Arial" w:cs="Arial"/>
          <w:sz w:val="24"/>
        </w:rPr>
        <w:t>их</w:t>
      </w:r>
      <w:r w:rsidR="001715F1" w:rsidRPr="001E1AA9">
        <w:rPr>
          <w:rFonts w:ascii="Arial" w:hAnsi="Arial" w:cs="Arial"/>
          <w:sz w:val="24"/>
        </w:rPr>
        <w:t xml:space="preserve"> </w:t>
      </w:r>
      <w:r w:rsidRPr="001E1AA9">
        <w:rPr>
          <w:rFonts w:ascii="Arial" w:hAnsi="Arial" w:cs="Arial"/>
          <w:sz w:val="24"/>
        </w:rPr>
        <w:t>представлению</w:t>
      </w:r>
      <w:r w:rsidR="001715F1" w:rsidRPr="001E1AA9">
        <w:rPr>
          <w:rFonts w:ascii="Arial" w:hAnsi="Arial" w:cs="Arial"/>
          <w:sz w:val="24"/>
        </w:rPr>
        <w:t xml:space="preserve"> </w:t>
      </w:r>
      <w:r w:rsidRPr="001E1AA9">
        <w:rPr>
          <w:rFonts w:ascii="Arial" w:hAnsi="Arial" w:cs="Arial"/>
          <w:sz w:val="24"/>
        </w:rPr>
        <w:t>определяются</w:t>
      </w:r>
      <w:r w:rsidR="001715F1" w:rsidRPr="001E1AA9">
        <w:rPr>
          <w:rFonts w:ascii="Arial" w:hAnsi="Arial" w:cs="Arial"/>
          <w:sz w:val="24"/>
        </w:rPr>
        <w:t xml:space="preserve"> </w:t>
      </w:r>
      <w:r w:rsidRPr="001E1AA9">
        <w:rPr>
          <w:rFonts w:ascii="Arial" w:hAnsi="Arial" w:cs="Arial"/>
          <w:sz w:val="24"/>
        </w:rPr>
        <w:t>для</w:t>
      </w:r>
      <w:r w:rsidR="009965C1" w:rsidRPr="001E1AA9">
        <w:rPr>
          <w:rFonts w:ascii="Arial" w:hAnsi="Arial" w:cs="Arial"/>
          <w:sz w:val="24"/>
        </w:rPr>
        <w:t> </w:t>
      </w:r>
      <w:r w:rsidRPr="001E1AA9">
        <w:rPr>
          <w:rFonts w:ascii="Arial" w:hAnsi="Arial" w:cs="Arial"/>
          <w:sz w:val="24"/>
        </w:rPr>
        <w:t>каждого</w:t>
      </w:r>
      <w:r w:rsidR="001715F1" w:rsidRPr="001E1AA9">
        <w:rPr>
          <w:rFonts w:ascii="Arial" w:hAnsi="Arial" w:cs="Arial"/>
          <w:sz w:val="24"/>
        </w:rPr>
        <w:t xml:space="preserve"> </w:t>
      </w:r>
      <w:r w:rsidRPr="001E1AA9">
        <w:rPr>
          <w:rFonts w:ascii="Arial" w:hAnsi="Arial" w:cs="Arial"/>
          <w:sz w:val="24"/>
        </w:rPr>
        <w:t>варианта</w:t>
      </w:r>
      <w:r w:rsidR="00607DED" w:rsidRPr="001E1AA9">
        <w:rPr>
          <w:rFonts w:ascii="Arial" w:hAnsi="Arial" w:cs="Arial"/>
          <w:sz w:val="24"/>
        </w:rPr>
        <w:t xml:space="preserve"> и </w:t>
      </w:r>
      <w:r w:rsidRPr="001E1AA9">
        <w:rPr>
          <w:rFonts w:ascii="Arial" w:hAnsi="Arial" w:cs="Arial"/>
          <w:sz w:val="24"/>
        </w:rPr>
        <w:t>приводятся</w:t>
      </w:r>
      <w:r w:rsidR="009965C1" w:rsidRPr="001E1AA9">
        <w:rPr>
          <w:rFonts w:ascii="Arial" w:hAnsi="Arial" w:cs="Arial"/>
          <w:sz w:val="24"/>
        </w:rPr>
        <w:t xml:space="preserve"> в </w:t>
      </w:r>
      <w:r w:rsidRPr="001E1AA9">
        <w:rPr>
          <w:rFonts w:ascii="Arial" w:hAnsi="Arial" w:cs="Arial"/>
          <w:sz w:val="24"/>
        </w:rPr>
        <w:t>их</w:t>
      </w:r>
      <w:r w:rsidR="001715F1" w:rsidRPr="001E1AA9">
        <w:rPr>
          <w:rFonts w:ascii="Arial" w:hAnsi="Arial" w:cs="Arial"/>
          <w:sz w:val="24"/>
        </w:rPr>
        <w:t xml:space="preserve"> </w:t>
      </w:r>
      <w:r w:rsidRPr="001E1AA9">
        <w:rPr>
          <w:rFonts w:ascii="Arial" w:hAnsi="Arial" w:cs="Arial"/>
          <w:sz w:val="24"/>
        </w:rPr>
        <w:t>описании,</w:t>
      </w:r>
      <w:r w:rsidR="001715F1" w:rsidRPr="001E1AA9">
        <w:rPr>
          <w:rFonts w:ascii="Arial" w:hAnsi="Arial" w:cs="Arial"/>
          <w:sz w:val="24"/>
        </w:rPr>
        <w:t xml:space="preserve"> </w:t>
      </w:r>
      <w:r w:rsidRPr="001E1AA9">
        <w:rPr>
          <w:rFonts w:ascii="Arial" w:hAnsi="Arial" w:cs="Arial"/>
          <w:sz w:val="24"/>
        </w:rPr>
        <w:t>которое</w:t>
      </w:r>
      <w:r w:rsidR="001715F1" w:rsidRPr="001E1AA9">
        <w:rPr>
          <w:rFonts w:ascii="Arial" w:hAnsi="Arial" w:cs="Arial"/>
          <w:sz w:val="24"/>
        </w:rPr>
        <w:t xml:space="preserve"> </w:t>
      </w:r>
      <w:r w:rsidRPr="001E1AA9">
        <w:rPr>
          <w:rFonts w:ascii="Arial" w:hAnsi="Arial" w:cs="Arial"/>
          <w:sz w:val="24"/>
        </w:rPr>
        <w:t>содержится</w:t>
      </w:r>
      <w:r w:rsidR="009965C1" w:rsidRPr="001E1AA9">
        <w:rPr>
          <w:rFonts w:ascii="Arial" w:hAnsi="Arial" w:cs="Arial"/>
          <w:sz w:val="24"/>
        </w:rPr>
        <w:t xml:space="preserve"> в </w:t>
      </w:r>
      <w:r w:rsidRPr="001E1AA9">
        <w:rPr>
          <w:rFonts w:ascii="Arial" w:hAnsi="Arial" w:cs="Arial"/>
          <w:sz w:val="24"/>
        </w:rPr>
        <w:t>разделе</w:t>
      </w:r>
      <w:r w:rsidR="001715F1" w:rsidRPr="001E1AA9">
        <w:rPr>
          <w:rFonts w:ascii="Arial" w:hAnsi="Arial" w:cs="Arial"/>
          <w:sz w:val="24"/>
        </w:rPr>
        <w:t xml:space="preserve"> </w:t>
      </w:r>
      <w:r w:rsidRPr="001E1AA9">
        <w:rPr>
          <w:rFonts w:ascii="Arial" w:hAnsi="Arial" w:cs="Arial"/>
          <w:sz w:val="24"/>
        </w:rPr>
        <w:t>III</w:t>
      </w:r>
      <w:r w:rsidR="001715F1" w:rsidRPr="001E1AA9">
        <w:rPr>
          <w:rFonts w:ascii="Arial" w:hAnsi="Arial" w:cs="Arial"/>
          <w:sz w:val="24"/>
        </w:rPr>
        <w:t xml:space="preserve"> </w:t>
      </w:r>
      <w:r w:rsidRPr="001E1AA9">
        <w:rPr>
          <w:rFonts w:ascii="Arial" w:hAnsi="Arial" w:cs="Arial"/>
          <w:sz w:val="24"/>
        </w:rPr>
        <w:t>Регламента.</w:t>
      </w:r>
      <w:bookmarkStart w:id="9" w:name="_Toc125717098"/>
      <w:bookmarkEnd w:id="9"/>
    </w:p>
    <w:p w:rsidR="001B16A0" w:rsidRPr="001E1AA9" w:rsidRDefault="00E668BA" w:rsidP="001E1AA9">
      <w:pPr>
        <w:pStyle w:val="2"/>
        <w:ind w:left="48"/>
        <w:rPr>
          <w:rFonts w:ascii="Arial" w:hAnsi="Arial" w:cs="Arial"/>
          <w:sz w:val="24"/>
          <w:szCs w:val="24"/>
        </w:rPr>
      </w:pPr>
      <w:r w:rsidRPr="001E1AA9">
        <w:rPr>
          <w:rFonts w:ascii="Arial" w:hAnsi="Arial" w:cs="Arial"/>
          <w:sz w:val="24"/>
          <w:szCs w:val="24"/>
        </w:rPr>
        <w:t>9.</w:t>
      </w:r>
      <w:r w:rsidR="001715F1" w:rsidRPr="001E1AA9">
        <w:rPr>
          <w:rFonts w:ascii="Arial" w:hAnsi="Arial" w:cs="Arial"/>
          <w:sz w:val="24"/>
          <w:szCs w:val="24"/>
        </w:rPr>
        <w:t xml:space="preserve"> </w:t>
      </w:r>
      <w:r w:rsidRPr="001E1AA9">
        <w:rPr>
          <w:rFonts w:ascii="Arial" w:hAnsi="Arial" w:cs="Arial"/>
          <w:sz w:val="24"/>
          <w:szCs w:val="24"/>
        </w:rPr>
        <w:t>Исчерпывающий</w:t>
      </w:r>
      <w:r w:rsidR="001715F1" w:rsidRPr="001E1AA9">
        <w:rPr>
          <w:rFonts w:ascii="Arial" w:hAnsi="Arial" w:cs="Arial"/>
          <w:sz w:val="24"/>
          <w:szCs w:val="24"/>
        </w:rPr>
        <w:t xml:space="preserve"> </w:t>
      </w:r>
      <w:r w:rsidRPr="001E1AA9">
        <w:rPr>
          <w:rFonts w:ascii="Arial" w:hAnsi="Arial" w:cs="Arial"/>
          <w:sz w:val="24"/>
          <w:szCs w:val="24"/>
        </w:rPr>
        <w:t>перечень</w:t>
      </w:r>
      <w:r w:rsidR="001715F1" w:rsidRPr="001E1AA9">
        <w:rPr>
          <w:rFonts w:ascii="Arial" w:hAnsi="Arial" w:cs="Arial"/>
          <w:sz w:val="24"/>
          <w:szCs w:val="24"/>
        </w:rPr>
        <w:t xml:space="preserve"> </w:t>
      </w:r>
      <w:r w:rsidRPr="001E1AA9">
        <w:rPr>
          <w:rFonts w:ascii="Arial" w:hAnsi="Arial" w:cs="Arial"/>
          <w:sz w:val="24"/>
          <w:szCs w:val="24"/>
        </w:rPr>
        <w:t>оснований</w:t>
      </w:r>
      <w:r w:rsidR="001715F1" w:rsidRPr="001E1AA9">
        <w:rPr>
          <w:rFonts w:ascii="Arial" w:hAnsi="Arial" w:cs="Arial"/>
          <w:sz w:val="24"/>
          <w:szCs w:val="24"/>
        </w:rPr>
        <w:t xml:space="preserve"> </w:t>
      </w:r>
      <w:r w:rsidRPr="001E1AA9">
        <w:rPr>
          <w:rFonts w:ascii="Arial" w:hAnsi="Arial" w:cs="Arial"/>
          <w:sz w:val="24"/>
          <w:szCs w:val="24"/>
        </w:rPr>
        <w:t>для</w:t>
      </w:r>
      <w:r w:rsidR="001715F1" w:rsidRPr="001E1AA9">
        <w:rPr>
          <w:rFonts w:ascii="Arial" w:hAnsi="Arial" w:cs="Arial"/>
          <w:sz w:val="24"/>
          <w:szCs w:val="24"/>
        </w:rPr>
        <w:t xml:space="preserve"> </w:t>
      </w:r>
      <w:r w:rsidRPr="001E1AA9">
        <w:rPr>
          <w:rFonts w:ascii="Arial" w:hAnsi="Arial" w:cs="Arial"/>
          <w:sz w:val="24"/>
          <w:szCs w:val="24"/>
        </w:rPr>
        <w:t>отказа</w:t>
      </w:r>
      <w:r w:rsidR="009965C1" w:rsidRPr="001E1AA9">
        <w:rPr>
          <w:rFonts w:ascii="Arial" w:hAnsi="Arial" w:cs="Arial"/>
          <w:sz w:val="24"/>
          <w:szCs w:val="24"/>
        </w:rPr>
        <w:t xml:space="preserve"> в </w:t>
      </w:r>
      <w:r w:rsidRPr="001E1AA9">
        <w:rPr>
          <w:rFonts w:ascii="Arial" w:hAnsi="Arial" w:cs="Arial"/>
          <w:sz w:val="24"/>
          <w:szCs w:val="24"/>
        </w:rPr>
        <w:t>приеме</w:t>
      </w:r>
      <w:r w:rsidR="001715F1" w:rsidRPr="001E1AA9">
        <w:rPr>
          <w:rFonts w:ascii="Arial" w:hAnsi="Arial" w:cs="Arial"/>
          <w:sz w:val="24"/>
          <w:szCs w:val="24"/>
        </w:rPr>
        <w:t xml:space="preserve"> </w:t>
      </w:r>
      <w:r w:rsidRPr="001E1AA9">
        <w:rPr>
          <w:rFonts w:ascii="Arial" w:hAnsi="Arial" w:cs="Arial"/>
          <w:sz w:val="24"/>
          <w:szCs w:val="24"/>
        </w:rPr>
        <w:t>документов,</w:t>
      </w:r>
      <w:r w:rsidR="001715F1" w:rsidRPr="001E1AA9">
        <w:rPr>
          <w:rFonts w:ascii="Arial" w:hAnsi="Arial" w:cs="Arial"/>
          <w:sz w:val="24"/>
          <w:szCs w:val="24"/>
        </w:rPr>
        <w:t xml:space="preserve"> </w:t>
      </w:r>
      <w:r w:rsidRPr="001E1AA9">
        <w:rPr>
          <w:rFonts w:ascii="Arial" w:hAnsi="Arial" w:cs="Arial"/>
          <w:sz w:val="24"/>
          <w:szCs w:val="24"/>
        </w:rPr>
        <w:t>необходимых</w:t>
      </w:r>
      <w:r w:rsidR="001715F1" w:rsidRPr="001E1AA9">
        <w:rPr>
          <w:rFonts w:ascii="Arial" w:hAnsi="Arial" w:cs="Arial"/>
          <w:sz w:val="24"/>
          <w:szCs w:val="24"/>
        </w:rPr>
        <w:t xml:space="preserve"> </w:t>
      </w:r>
      <w:r w:rsidRPr="001E1AA9">
        <w:rPr>
          <w:rFonts w:ascii="Arial" w:hAnsi="Arial" w:cs="Arial"/>
          <w:sz w:val="24"/>
          <w:szCs w:val="24"/>
        </w:rPr>
        <w:t>для</w:t>
      </w:r>
      <w:r w:rsidR="001715F1" w:rsidRPr="001E1AA9">
        <w:rPr>
          <w:rFonts w:ascii="Arial" w:hAnsi="Arial" w:cs="Arial"/>
          <w:sz w:val="24"/>
          <w:szCs w:val="24"/>
        </w:rPr>
        <w:t xml:space="preserve"> </w:t>
      </w:r>
      <w:r w:rsidRPr="001E1AA9">
        <w:rPr>
          <w:rFonts w:ascii="Arial" w:hAnsi="Arial" w:cs="Arial"/>
          <w:sz w:val="24"/>
          <w:szCs w:val="24"/>
        </w:rPr>
        <w:t>предоставления</w:t>
      </w:r>
      <w:r w:rsidR="001715F1" w:rsidRPr="001E1AA9">
        <w:rPr>
          <w:rFonts w:ascii="Arial" w:hAnsi="Arial" w:cs="Arial"/>
          <w:sz w:val="24"/>
          <w:szCs w:val="24"/>
        </w:rPr>
        <w:t xml:space="preserve"> </w:t>
      </w:r>
      <w:r w:rsidRPr="001E1AA9">
        <w:rPr>
          <w:rFonts w:ascii="Arial" w:hAnsi="Arial" w:cs="Arial"/>
          <w:sz w:val="24"/>
          <w:szCs w:val="24"/>
        </w:rPr>
        <w:t>Услуги</w:t>
      </w:r>
    </w:p>
    <w:p w:rsidR="001B16A0" w:rsidRPr="001E1AA9" w:rsidRDefault="001B16A0" w:rsidP="001E1AA9">
      <w:pPr>
        <w:spacing w:line="276" w:lineRule="auto"/>
        <w:ind w:firstLine="709"/>
        <w:rPr>
          <w:rFonts w:ascii="Arial" w:hAnsi="Arial" w:cs="Arial"/>
          <w:sz w:val="24"/>
        </w:rPr>
      </w:pPr>
    </w:p>
    <w:p w:rsidR="001B16A0" w:rsidRPr="001E1AA9" w:rsidRDefault="001B16A0" w:rsidP="001E1AA9">
      <w:pPr>
        <w:spacing w:line="276" w:lineRule="auto"/>
        <w:ind w:firstLine="709"/>
        <w:rPr>
          <w:rFonts w:ascii="Arial" w:hAnsi="Arial" w:cs="Arial"/>
          <w:sz w:val="24"/>
        </w:rPr>
        <w:sectPr w:rsidR="001B16A0" w:rsidRPr="001E1AA9" w:rsidSect="001E1AA9">
          <w:headerReference w:type="default" r:id="rId21"/>
          <w:headerReference w:type="first" r:id="rId22"/>
          <w:type w:val="continuous"/>
          <w:pgSz w:w="11906" w:h="16838"/>
          <w:pgMar w:top="1134" w:right="567" w:bottom="1134" w:left="1134" w:header="680" w:footer="0" w:gutter="0"/>
          <w:paperSrc w:first="15" w:other="15"/>
          <w:cols w:space="720"/>
          <w:formProt w:val="0"/>
          <w:titlePg/>
          <w:docGrid w:linePitch="312" w:charSpace="-6145"/>
        </w:sectPr>
      </w:pPr>
    </w:p>
    <w:p w:rsidR="00DC39E5"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9.1.</w:t>
      </w:r>
      <w:r w:rsidR="001715F1" w:rsidRPr="001E1AA9">
        <w:rPr>
          <w:rFonts w:ascii="Arial" w:hAnsi="Arial" w:cs="Arial"/>
          <w:sz w:val="24"/>
        </w:rPr>
        <w:t xml:space="preserve"> </w:t>
      </w:r>
      <w:r w:rsidRPr="001E1AA9">
        <w:rPr>
          <w:rFonts w:ascii="Arial" w:hAnsi="Arial" w:cs="Arial"/>
          <w:sz w:val="24"/>
        </w:rPr>
        <w:t>Исчерпывающий</w:t>
      </w:r>
      <w:r w:rsidR="001715F1" w:rsidRPr="001E1AA9">
        <w:rPr>
          <w:rFonts w:ascii="Arial" w:hAnsi="Arial" w:cs="Arial"/>
          <w:sz w:val="24"/>
        </w:rPr>
        <w:t xml:space="preserve"> </w:t>
      </w:r>
      <w:r w:rsidRPr="001E1AA9">
        <w:rPr>
          <w:rFonts w:ascii="Arial" w:hAnsi="Arial" w:cs="Arial"/>
          <w:sz w:val="24"/>
        </w:rPr>
        <w:t>перечень</w:t>
      </w:r>
      <w:r w:rsidR="001715F1" w:rsidRPr="001E1AA9">
        <w:rPr>
          <w:rFonts w:ascii="Arial" w:hAnsi="Arial" w:cs="Arial"/>
          <w:sz w:val="24"/>
        </w:rPr>
        <w:t xml:space="preserve"> </w:t>
      </w:r>
      <w:r w:rsidRPr="001E1AA9">
        <w:rPr>
          <w:rFonts w:ascii="Arial" w:hAnsi="Arial" w:cs="Arial"/>
          <w:sz w:val="24"/>
        </w:rPr>
        <w:t>оснований</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отказа</w:t>
      </w:r>
      <w:r w:rsidR="009965C1" w:rsidRPr="001E1AA9">
        <w:rPr>
          <w:rFonts w:ascii="Arial" w:hAnsi="Arial" w:cs="Arial"/>
          <w:sz w:val="24"/>
        </w:rPr>
        <w:t xml:space="preserve"> в </w:t>
      </w:r>
      <w:r w:rsidRPr="001E1AA9">
        <w:rPr>
          <w:rFonts w:ascii="Arial" w:hAnsi="Arial" w:cs="Arial"/>
          <w:sz w:val="24"/>
        </w:rPr>
        <w:t>приеме</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необходимых</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определяется</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каждого</w:t>
      </w:r>
      <w:r w:rsidR="001715F1" w:rsidRPr="001E1AA9">
        <w:rPr>
          <w:rFonts w:ascii="Arial" w:hAnsi="Arial" w:cs="Arial"/>
          <w:sz w:val="24"/>
        </w:rPr>
        <w:t xml:space="preserve"> </w:t>
      </w:r>
      <w:r w:rsidRPr="001E1AA9">
        <w:rPr>
          <w:rFonts w:ascii="Arial" w:hAnsi="Arial" w:cs="Arial"/>
          <w:sz w:val="24"/>
        </w:rPr>
        <w:t>варианта</w:t>
      </w:r>
      <w:r w:rsidR="001715F1" w:rsidRPr="001E1AA9">
        <w:rPr>
          <w:rFonts w:ascii="Arial" w:hAnsi="Arial" w:cs="Arial"/>
          <w:sz w:val="24"/>
        </w:rPr>
        <w:t xml:space="preserve"> </w:t>
      </w:r>
      <w:r w:rsidRPr="001E1AA9">
        <w:rPr>
          <w:rFonts w:ascii="Arial" w:hAnsi="Arial" w:cs="Arial"/>
          <w:sz w:val="24"/>
        </w:rPr>
        <w:br/>
        <w:t>и</w:t>
      </w:r>
      <w:r w:rsidR="001715F1" w:rsidRPr="001E1AA9">
        <w:rPr>
          <w:rFonts w:ascii="Arial" w:hAnsi="Arial" w:cs="Arial"/>
          <w:sz w:val="24"/>
        </w:rPr>
        <w:t xml:space="preserve"> </w:t>
      </w:r>
      <w:r w:rsidRPr="001E1AA9">
        <w:rPr>
          <w:rFonts w:ascii="Arial" w:hAnsi="Arial" w:cs="Arial"/>
          <w:sz w:val="24"/>
        </w:rPr>
        <w:t>приводится</w:t>
      </w:r>
      <w:r w:rsidR="009965C1" w:rsidRPr="001E1AA9">
        <w:rPr>
          <w:rFonts w:ascii="Arial" w:hAnsi="Arial" w:cs="Arial"/>
          <w:sz w:val="24"/>
        </w:rPr>
        <w:t xml:space="preserve"> в </w:t>
      </w:r>
      <w:r w:rsidRPr="001E1AA9">
        <w:rPr>
          <w:rFonts w:ascii="Arial" w:hAnsi="Arial" w:cs="Arial"/>
          <w:sz w:val="24"/>
        </w:rPr>
        <w:t>их</w:t>
      </w:r>
      <w:r w:rsidR="001715F1" w:rsidRPr="001E1AA9">
        <w:rPr>
          <w:rFonts w:ascii="Arial" w:hAnsi="Arial" w:cs="Arial"/>
          <w:sz w:val="24"/>
        </w:rPr>
        <w:t xml:space="preserve"> </w:t>
      </w:r>
      <w:r w:rsidRPr="001E1AA9">
        <w:rPr>
          <w:rFonts w:ascii="Arial" w:hAnsi="Arial" w:cs="Arial"/>
          <w:sz w:val="24"/>
        </w:rPr>
        <w:t>описании,</w:t>
      </w:r>
      <w:r w:rsidR="001715F1" w:rsidRPr="001E1AA9">
        <w:rPr>
          <w:rFonts w:ascii="Arial" w:hAnsi="Arial" w:cs="Arial"/>
          <w:sz w:val="24"/>
        </w:rPr>
        <w:t xml:space="preserve"> </w:t>
      </w:r>
      <w:r w:rsidRPr="001E1AA9">
        <w:rPr>
          <w:rFonts w:ascii="Arial" w:hAnsi="Arial" w:cs="Arial"/>
          <w:sz w:val="24"/>
        </w:rPr>
        <w:t>которое</w:t>
      </w:r>
      <w:r w:rsidR="001715F1" w:rsidRPr="001E1AA9">
        <w:rPr>
          <w:rFonts w:ascii="Arial" w:hAnsi="Arial" w:cs="Arial"/>
          <w:sz w:val="24"/>
        </w:rPr>
        <w:t xml:space="preserve"> </w:t>
      </w:r>
      <w:r w:rsidRPr="001E1AA9">
        <w:rPr>
          <w:rFonts w:ascii="Arial" w:hAnsi="Arial" w:cs="Arial"/>
          <w:sz w:val="24"/>
        </w:rPr>
        <w:t>содержится</w:t>
      </w:r>
      <w:r w:rsidR="009965C1" w:rsidRPr="001E1AA9">
        <w:rPr>
          <w:rFonts w:ascii="Arial" w:hAnsi="Arial" w:cs="Arial"/>
          <w:sz w:val="24"/>
        </w:rPr>
        <w:t xml:space="preserve"> в </w:t>
      </w:r>
      <w:r w:rsidRPr="001E1AA9">
        <w:rPr>
          <w:rFonts w:ascii="Arial" w:hAnsi="Arial" w:cs="Arial"/>
          <w:sz w:val="24"/>
        </w:rPr>
        <w:t>разделе</w:t>
      </w:r>
      <w:r w:rsidR="001715F1" w:rsidRPr="001E1AA9">
        <w:rPr>
          <w:rFonts w:ascii="Arial" w:hAnsi="Arial" w:cs="Arial"/>
          <w:sz w:val="24"/>
        </w:rPr>
        <w:t xml:space="preserve"> </w:t>
      </w:r>
      <w:r w:rsidRPr="001E1AA9">
        <w:rPr>
          <w:rFonts w:ascii="Arial" w:hAnsi="Arial" w:cs="Arial"/>
          <w:sz w:val="24"/>
        </w:rPr>
        <w:t>III</w:t>
      </w:r>
      <w:r w:rsidR="001715F1" w:rsidRPr="001E1AA9">
        <w:rPr>
          <w:rFonts w:ascii="Arial" w:hAnsi="Arial" w:cs="Arial"/>
          <w:sz w:val="24"/>
        </w:rPr>
        <w:t xml:space="preserve"> </w:t>
      </w:r>
      <w:r w:rsidRPr="001E1AA9">
        <w:rPr>
          <w:rFonts w:ascii="Arial" w:hAnsi="Arial" w:cs="Arial"/>
          <w:sz w:val="24"/>
        </w:rPr>
        <w:t>Регламента.</w:t>
      </w:r>
    </w:p>
    <w:p w:rsidR="00DC39E5"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lastRenderedPageBreak/>
        <w:t>9.2.</w:t>
      </w:r>
      <w:r w:rsidR="001715F1" w:rsidRPr="001E1AA9">
        <w:rPr>
          <w:rFonts w:ascii="Arial" w:hAnsi="Arial" w:cs="Arial"/>
          <w:sz w:val="24"/>
        </w:rPr>
        <w:t xml:space="preserve"> </w:t>
      </w:r>
      <w:r w:rsidRPr="001E1AA9">
        <w:rPr>
          <w:rFonts w:ascii="Arial" w:hAnsi="Arial" w:cs="Arial"/>
          <w:sz w:val="24"/>
        </w:rPr>
        <w:t>Решение</w:t>
      </w:r>
      <w:r w:rsidR="00607DED" w:rsidRPr="001E1AA9">
        <w:rPr>
          <w:rFonts w:ascii="Arial" w:hAnsi="Arial" w:cs="Arial"/>
          <w:sz w:val="24"/>
        </w:rPr>
        <w:t xml:space="preserve"> об </w:t>
      </w:r>
      <w:r w:rsidRPr="001E1AA9">
        <w:rPr>
          <w:rFonts w:ascii="Arial" w:hAnsi="Arial" w:cs="Arial"/>
          <w:sz w:val="24"/>
        </w:rPr>
        <w:t>отказе</w:t>
      </w:r>
      <w:r w:rsidR="009965C1" w:rsidRPr="001E1AA9">
        <w:rPr>
          <w:rFonts w:ascii="Arial" w:hAnsi="Arial" w:cs="Arial"/>
          <w:sz w:val="24"/>
        </w:rPr>
        <w:t xml:space="preserve"> в </w:t>
      </w:r>
      <w:r w:rsidRPr="001E1AA9">
        <w:rPr>
          <w:rFonts w:ascii="Arial" w:hAnsi="Arial" w:cs="Arial"/>
          <w:sz w:val="24"/>
        </w:rPr>
        <w:t>приеме</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необходимых</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оформляется</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Приложением</w:t>
      </w:r>
      <w:r w:rsidR="001715F1" w:rsidRPr="001E1AA9">
        <w:rPr>
          <w:rFonts w:ascii="Arial" w:hAnsi="Arial" w:cs="Arial"/>
          <w:sz w:val="24"/>
        </w:rPr>
        <w:t xml:space="preserve"> </w:t>
      </w:r>
      <w:r w:rsidRPr="001E1AA9">
        <w:rPr>
          <w:rFonts w:ascii="Arial" w:hAnsi="Arial" w:cs="Arial"/>
          <w:sz w:val="24"/>
        </w:rPr>
        <w:t>4</w:t>
      </w:r>
      <w:r w:rsidR="001715F1" w:rsidRPr="001E1AA9">
        <w:rPr>
          <w:rFonts w:ascii="Arial" w:hAnsi="Arial" w:cs="Arial"/>
          <w:sz w:val="24"/>
        </w:rPr>
        <w:t xml:space="preserve"> </w:t>
      </w:r>
      <w:r w:rsidRPr="001E1AA9">
        <w:rPr>
          <w:rFonts w:ascii="Arial" w:hAnsi="Arial" w:cs="Arial"/>
          <w:sz w:val="24"/>
        </w:rPr>
        <w:t>к</w:t>
      </w:r>
      <w:r w:rsidR="00E964A5" w:rsidRPr="001E1AA9">
        <w:rPr>
          <w:rFonts w:ascii="Arial" w:hAnsi="Arial" w:cs="Arial"/>
          <w:sz w:val="24"/>
        </w:rPr>
        <w:t> </w:t>
      </w:r>
      <w:r w:rsidRPr="001E1AA9">
        <w:rPr>
          <w:rFonts w:ascii="Arial" w:hAnsi="Arial" w:cs="Arial"/>
          <w:sz w:val="24"/>
        </w:rPr>
        <w:t>Регламенту</w:t>
      </w:r>
      <w:r w:rsidR="00607DED" w:rsidRPr="001E1AA9">
        <w:rPr>
          <w:rFonts w:ascii="Arial" w:hAnsi="Arial" w:cs="Arial"/>
          <w:sz w:val="24"/>
        </w:rPr>
        <w:t xml:space="preserve"> и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(направляется)</w:t>
      </w:r>
      <w:r w:rsidR="001715F1" w:rsidRPr="001E1AA9">
        <w:rPr>
          <w:rFonts w:ascii="Arial" w:hAnsi="Arial" w:cs="Arial"/>
          <w:sz w:val="24"/>
        </w:rPr>
        <w:t xml:space="preserve"> </w:t>
      </w:r>
      <w:r w:rsidRPr="001E1AA9">
        <w:rPr>
          <w:rFonts w:ascii="Arial" w:hAnsi="Arial" w:cs="Arial"/>
          <w:sz w:val="24"/>
        </w:rPr>
        <w:t>заявителю</w:t>
      </w:r>
      <w:r w:rsidR="009965C1" w:rsidRPr="001E1AA9">
        <w:rPr>
          <w:rFonts w:ascii="Arial" w:hAnsi="Arial" w:cs="Arial"/>
          <w:sz w:val="24"/>
        </w:rPr>
        <w:t xml:space="preserve"> в </w:t>
      </w:r>
      <w:r w:rsidRPr="001E1AA9">
        <w:rPr>
          <w:rFonts w:ascii="Arial" w:hAnsi="Arial" w:cs="Arial"/>
          <w:sz w:val="24"/>
        </w:rPr>
        <w:t>порядке,</w:t>
      </w:r>
      <w:r w:rsidR="001715F1" w:rsidRPr="001E1AA9">
        <w:rPr>
          <w:rFonts w:ascii="Arial" w:hAnsi="Arial" w:cs="Arial"/>
          <w:sz w:val="24"/>
        </w:rPr>
        <w:t xml:space="preserve"> </w:t>
      </w:r>
      <w:r w:rsidRPr="001E1AA9">
        <w:rPr>
          <w:rFonts w:ascii="Arial" w:hAnsi="Arial" w:cs="Arial"/>
          <w:sz w:val="24"/>
        </w:rPr>
        <w:t>установленном</w:t>
      </w:r>
      <w:r w:rsidR="009965C1" w:rsidRPr="001E1AA9">
        <w:rPr>
          <w:rFonts w:ascii="Arial" w:hAnsi="Arial" w:cs="Arial"/>
          <w:sz w:val="24"/>
        </w:rPr>
        <w:t xml:space="preserve"> в </w:t>
      </w:r>
      <w:r w:rsidRPr="001E1AA9">
        <w:rPr>
          <w:rFonts w:ascii="Arial" w:hAnsi="Arial" w:cs="Arial"/>
          <w:sz w:val="24"/>
        </w:rPr>
        <w:t>разделе</w:t>
      </w:r>
      <w:r w:rsidR="001715F1" w:rsidRPr="001E1AA9">
        <w:rPr>
          <w:rFonts w:ascii="Arial" w:hAnsi="Arial" w:cs="Arial"/>
          <w:sz w:val="24"/>
        </w:rPr>
        <w:t xml:space="preserve"> </w:t>
      </w:r>
      <w:r w:rsidRPr="001E1AA9">
        <w:rPr>
          <w:rFonts w:ascii="Arial" w:hAnsi="Arial" w:cs="Arial"/>
          <w:sz w:val="24"/>
          <w:lang w:val="en-US"/>
        </w:rPr>
        <w:t>III</w:t>
      </w:r>
      <w:r w:rsidR="001715F1" w:rsidRPr="001E1AA9">
        <w:rPr>
          <w:rFonts w:ascii="Arial" w:hAnsi="Arial" w:cs="Arial"/>
          <w:sz w:val="24"/>
        </w:rPr>
        <w:t xml:space="preserve"> </w:t>
      </w:r>
      <w:r w:rsidRPr="001E1AA9">
        <w:rPr>
          <w:rFonts w:ascii="Arial" w:hAnsi="Arial" w:cs="Arial"/>
          <w:sz w:val="24"/>
        </w:rPr>
        <w:t>Регламента.</w:t>
      </w:r>
    </w:p>
    <w:p w:rsidR="001B16A0"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9.3.</w:t>
      </w:r>
      <w:r w:rsidR="001715F1" w:rsidRPr="001E1AA9">
        <w:rPr>
          <w:rFonts w:ascii="Arial" w:hAnsi="Arial" w:cs="Arial"/>
          <w:sz w:val="24"/>
        </w:rPr>
        <w:t xml:space="preserve"> </w:t>
      </w:r>
      <w:r w:rsidRPr="001E1AA9">
        <w:rPr>
          <w:rFonts w:ascii="Arial" w:hAnsi="Arial" w:cs="Arial"/>
          <w:sz w:val="24"/>
        </w:rPr>
        <w:t>Принятие</w:t>
      </w:r>
      <w:r w:rsidR="001715F1" w:rsidRPr="001E1AA9">
        <w:rPr>
          <w:rFonts w:ascii="Arial" w:hAnsi="Arial" w:cs="Arial"/>
          <w:sz w:val="24"/>
        </w:rPr>
        <w:t xml:space="preserve"> </w:t>
      </w:r>
      <w:r w:rsidRPr="001E1AA9">
        <w:rPr>
          <w:rFonts w:ascii="Arial" w:hAnsi="Arial" w:cs="Arial"/>
          <w:sz w:val="24"/>
        </w:rPr>
        <w:t>решения</w:t>
      </w:r>
      <w:r w:rsidR="00607DED" w:rsidRPr="001E1AA9">
        <w:rPr>
          <w:rFonts w:ascii="Arial" w:hAnsi="Arial" w:cs="Arial"/>
          <w:sz w:val="24"/>
        </w:rPr>
        <w:t xml:space="preserve"> об </w:t>
      </w:r>
      <w:r w:rsidRPr="001E1AA9">
        <w:rPr>
          <w:rFonts w:ascii="Arial" w:hAnsi="Arial" w:cs="Arial"/>
          <w:sz w:val="24"/>
        </w:rPr>
        <w:t>отказе</w:t>
      </w:r>
      <w:r w:rsidR="009965C1" w:rsidRPr="001E1AA9">
        <w:rPr>
          <w:rFonts w:ascii="Arial" w:hAnsi="Arial" w:cs="Arial"/>
          <w:sz w:val="24"/>
        </w:rPr>
        <w:t xml:space="preserve"> в </w:t>
      </w:r>
      <w:r w:rsidRPr="001E1AA9">
        <w:rPr>
          <w:rFonts w:ascii="Arial" w:hAnsi="Arial" w:cs="Arial"/>
          <w:sz w:val="24"/>
        </w:rPr>
        <w:t>приеме</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необходимых</w:t>
      </w:r>
      <w:r w:rsidR="001715F1" w:rsidRPr="001E1AA9">
        <w:rPr>
          <w:rFonts w:ascii="Arial" w:hAnsi="Arial" w:cs="Arial"/>
          <w:sz w:val="24"/>
        </w:rPr>
        <w:t xml:space="preserve"> </w:t>
      </w:r>
      <w:r w:rsidRPr="001E1AA9">
        <w:rPr>
          <w:rFonts w:ascii="Arial" w:hAnsi="Arial" w:cs="Arial"/>
          <w:sz w:val="24"/>
        </w:rPr>
        <w:t>для</w:t>
      </w:r>
      <w:r w:rsidR="00E964A5" w:rsidRPr="001E1AA9">
        <w:rPr>
          <w:rFonts w:ascii="Arial" w:hAnsi="Arial" w:cs="Arial"/>
          <w:sz w:val="24"/>
        </w:rPr>
        <w:t>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не </w:t>
      </w:r>
      <w:r w:rsidRPr="001E1AA9">
        <w:rPr>
          <w:rFonts w:ascii="Arial" w:hAnsi="Arial" w:cs="Arial"/>
          <w:sz w:val="24"/>
        </w:rPr>
        <w:t>препятствует</w:t>
      </w:r>
      <w:r w:rsidR="001715F1" w:rsidRPr="001E1AA9">
        <w:rPr>
          <w:rFonts w:ascii="Arial" w:hAnsi="Arial" w:cs="Arial"/>
          <w:sz w:val="24"/>
        </w:rPr>
        <w:t xml:space="preserve"> </w:t>
      </w:r>
      <w:r w:rsidRPr="001E1AA9">
        <w:rPr>
          <w:rFonts w:ascii="Arial" w:hAnsi="Arial" w:cs="Arial"/>
          <w:sz w:val="24"/>
        </w:rPr>
        <w:t>повторному</w:t>
      </w:r>
      <w:r w:rsidR="001715F1" w:rsidRPr="001E1AA9">
        <w:rPr>
          <w:rFonts w:ascii="Arial" w:hAnsi="Arial" w:cs="Arial"/>
          <w:sz w:val="24"/>
        </w:rPr>
        <w:t xml:space="preserve"> </w:t>
      </w:r>
      <w:r w:rsidRPr="001E1AA9">
        <w:rPr>
          <w:rFonts w:ascii="Arial" w:hAnsi="Arial" w:cs="Arial"/>
          <w:sz w:val="24"/>
        </w:rPr>
        <w:t>обращению</w:t>
      </w:r>
      <w:r w:rsidR="001715F1" w:rsidRPr="001E1AA9">
        <w:rPr>
          <w:rFonts w:ascii="Arial" w:hAnsi="Arial" w:cs="Arial"/>
          <w:sz w:val="24"/>
        </w:rPr>
        <w:t xml:space="preserve"> </w:t>
      </w:r>
      <w:r w:rsidRPr="001E1AA9">
        <w:rPr>
          <w:rFonts w:ascii="Arial" w:hAnsi="Arial" w:cs="Arial"/>
          <w:sz w:val="24"/>
        </w:rPr>
        <w:t>заявителя</w:t>
      </w:r>
      <w:r w:rsidR="009965C1" w:rsidRPr="001E1AA9">
        <w:rPr>
          <w:rFonts w:ascii="Arial" w:hAnsi="Arial" w:cs="Arial"/>
          <w:sz w:val="24"/>
        </w:rPr>
        <w:t xml:space="preserve"> в </w:t>
      </w:r>
      <w:r w:rsidRPr="001E1AA9">
        <w:rPr>
          <w:rFonts w:ascii="Arial" w:hAnsi="Arial" w:cs="Arial"/>
          <w:sz w:val="24"/>
        </w:rPr>
        <w:t>Организацию</w:t>
      </w:r>
      <w:r w:rsidR="009965C1" w:rsidRPr="001E1AA9">
        <w:rPr>
          <w:rFonts w:ascii="Arial" w:hAnsi="Arial" w:cs="Arial"/>
          <w:sz w:val="24"/>
        </w:rPr>
        <w:t xml:space="preserve"> за </w:t>
      </w:r>
      <w:r w:rsidRPr="001E1AA9">
        <w:rPr>
          <w:rFonts w:ascii="Arial" w:hAnsi="Arial" w:cs="Arial"/>
          <w:sz w:val="24"/>
        </w:rPr>
        <w:t>предоставлением</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1B16A0" w:rsidP="001E1AA9">
      <w:pPr>
        <w:spacing w:line="276" w:lineRule="auto"/>
        <w:ind w:firstLine="709"/>
        <w:rPr>
          <w:rFonts w:ascii="Arial" w:hAnsi="Arial" w:cs="Arial"/>
          <w:sz w:val="24"/>
        </w:rPr>
        <w:sectPr w:rsidR="001B16A0" w:rsidRPr="001E1AA9" w:rsidSect="001E1AA9">
          <w:headerReference w:type="default" r:id="rId23"/>
          <w:headerReference w:type="first" r:id="rId24"/>
          <w:type w:val="continuous"/>
          <w:pgSz w:w="11906" w:h="16838"/>
          <w:pgMar w:top="1134" w:right="567" w:bottom="1134" w:left="1134" w:header="0" w:footer="0" w:gutter="0"/>
          <w:paperSrc w:first="15" w:other="15"/>
          <w:cols w:space="720"/>
          <w:formProt w:val="0"/>
          <w:docGrid w:linePitch="354" w:charSpace="-6145"/>
        </w:sectPr>
      </w:pPr>
    </w:p>
    <w:p w:rsidR="001B16A0" w:rsidRPr="001E1AA9" w:rsidRDefault="00E668BA" w:rsidP="001E1AA9">
      <w:pPr>
        <w:pStyle w:val="2"/>
        <w:ind w:left="48"/>
        <w:rPr>
          <w:rFonts w:ascii="Arial" w:hAnsi="Arial" w:cs="Arial"/>
          <w:sz w:val="24"/>
          <w:szCs w:val="24"/>
        </w:rPr>
      </w:pPr>
      <w:bookmarkStart w:id="10" w:name="_Toc125717099_Копия_1"/>
      <w:bookmarkEnd w:id="10"/>
      <w:r w:rsidRPr="001E1AA9">
        <w:rPr>
          <w:rFonts w:ascii="Arial" w:hAnsi="Arial" w:cs="Arial"/>
          <w:sz w:val="24"/>
          <w:szCs w:val="24"/>
        </w:rPr>
        <w:t>10.</w:t>
      </w:r>
      <w:r w:rsidR="001715F1" w:rsidRPr="001E1AA9">
        <w:rPr>
          <w:rFonts w:ascii="Arial" w:hAnsi="Arial" w:cs="Arial"/>
          <w:sz w:val="24"/>
          <w:szCs w:val="24"/>
        </w:rPr>
        <w:t xml:space="preserve"> </w:t>
      </w:r>
      <w:r w:rsidRPr="001E1AA9">
        <w:rPr>
          <w:rFonts w:ascii="Arial" w:hAnsi="Arial" w:cs="Arial"/>
          <w:sz w:val="24"/>
          <w:szCs w:val="24"/>
        </w:rPr>
        <w:t>Исчерпывающий</w:t>
      </w:r>
      <w:r w:rsidR="001715F1" w:rsidRPr="001E1AA9">
        <w:rPr>
          <w:rFonts w:ascii="Arial" w:hAnsi="Arial" w:cs="Arial"/>
          <w:sz w:val="24"/>
          <w:szCs w:val="24"/>
        </w:rPr>
        <w:t xml:space="preserve"> </w:t>
      </w:r>
      <w:r w:rsidRPr="001E1AA9">
        <w:rPr>
          <w:rFonts w:ascii="Arial" w:hAnsi="Arial" w:cs="Arial"/>
          <w:sz w:val="24"/>
          <w:szCs w:val="24"/>
        </w:rPr>
        <w:t>перечень</w:t>
      </w:r>
      <w:r w:rsidR="001715F1" w:rsidRPr="001E1AA9">
        <w:rPr>
          <w:rFonts w:ascii="Arial" w:hAnsi="Arial" w:cs="Arial"/>
          <w:sz w:val="24"/>
          <w:szCs w:val="24"/>
        </w:rPr>
        <w:t xml:space="preserve"> </w:t>
      </w:r>
      <w:r w:rsidRPr="001E1AA9">
        <w:rPr>
          <w:rFonts w:ascii="Arial" w:hAnsi="Arial" w:cs="Arial"/>
          <w:sz w:val="24"/>
          <w:szCs w:val="24"/>
        </w:rPr>
        <w:t>оснований</w:t>
      </w:r>
      <w:r w:rsidR="001715F1" w:rsidRPr="001E1AA9">
        <w:rPr>
          <w:rFonts w:ascii="Arial" w:hAnsi="Arial" w:cs="Arial"/>
          <w:sz w:val="24"/>
          <w:szCs w:val="24"/>
        </w:rPr>
        <w:t xml:space="preserve"> </w:t>
      </w:r>
      <w:r w:rsidRPr="001E1AA9">
        <w:rPr>
          <w:rFonts w:ascii="Arial" w:hAnsi="Arial" w:cs="Arial"/>
          <w:sz w:val="24"/>
          <w:szCs w:val="24"/>
        </w:rPr>
        <w:t>для</w:t>
      </w:r>
      <w:r w:rsidR="001715F1" w:rsidRPr="001E1AA9">
        <w:rPr>
          <w:rFonts w:ascii="Arial" w:hAnsi="Arial" w:cs="Arial"/>
          <w:sz w:val="24"/>
          <w:szCs w:val="24"/>
        </w:rPr>
        <w:t xml:space="preserve"> </w:t>
      </w:r>
      <w:r w:rsidRPr="001E1AA9">
        <w:rPr>
          <w:rFonts w:ascii="Arial" w:hAnsi="Arial" w:cs="Arial"/>
          <w:sz w:val="24"/>
          <w:szCs w:val="24"/>
        </w:rPr>
        <w:t>приостановления</w:t>
      </w:r>
    </w:p>
    <w:p w:rsidR="001B16A0" w:rsidRPr="001E1AA9" w:rsidRDefault="00E668BA" w:rsidP="001E1AA9">
      <w:pPr>
        <w:spacing w:line="276" w:lineRule="auto"/>
        <w:ind w:firstLine="709"/>
        <w:jc w:val="center"/>
        <w:rPr>
          <w:rFonts w:ascii="Arial" w:hAnsi="Arial" w:cs="Arial"/>
          <w:sz w:val="24"/>
        </w:rPr>
      </w:pP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607DED" w:rsidRPr="001E1AA9">
        <w:rPr>
          <w:rFonts w:ascii="Arial" w:hAnsi="Arial" w:cs="Arial"/>
          <w:sz w:val="24"/>
        </w:rPr>
        <w:t xml:space="preserve"> или </w:t>
      </w:r>
      <w:r w:rsidRPr="001E1AA9">
        <w:rPr>
          <w:rFonts w:ascii="Arial" w:hAnsi="Arial" w:cs="Arial"/>
          <w:sz w:val="24"/>
        </w:rPr>
        <w:t>отказа</w:t>
      </w:r>
      <w:r w:rsidR="009965C1" w:rsidRPr="001E1AA9">
        <w:rPr>
          <w:rFonts w:ascii="Arial" w:hAnsi="Arial" w:cs="Arial"/>
          <w:sz w:val="24"/>
        </w:rPr>
        <w:t xml:space="preserve"> в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1B16A0" w:rsidP="001E1AA9">
      <w:pPr>
        <w:spacing w:line="276" w:lineRule="auto"/>
        <w:ind w:firstLine="709"/>
        <w:rPr>
          <w:rFonts w:ascii="Arial" w:hAnsi="Arial" w:cs="Arial"/>
          <w:sz w:val="24"/>
        </w:rPr>
      </w:pPr>
    </w:p>
    <w:p w:rsidR="001B16A0" w:rsidRPr="001E1AA9" w:rsidRDefault="001B16A0" w:rsidP="001E1AA9">
      <w:pPr>
        <w:spacing w:line="276" w:lineRule="auto"/>
        <w:ind w:firstLine="709"/>
        <w:rPr>
          <w:rFonts w:ascii="Arial" w:hAnsi="Arial" w:cs="Arial"/>
          <w:sz w:val="24"/>
        </w:rPr>
        <w:sectPr w:rsidR="001B16A0" w:rsidRPr="001E1AA9" w:rsidSect="001E1AA9">
          <w:headerReference w:type="default" r:id="rId25"/>
          <w:headerReference w:type="first" r:id="rId26"/>
          <w:type w:val="continuous"/>
          <w:pgSz w:w="11906" w:h="16838"/>
          <w:pgMar w:top="1134" w:right="567" w:bottom="1134" w:left="1134" w:header="680" w:footer="0" w:gutter="0"/>
          <w:paperSrc w:first="15" w:other="15"/>
          <w:cols w:space="720"/>
          <w:formProt w:val="0"/>
          <w:titlePg/>
          <w:docGrid w:linePitch="312" w:charSpace="-6145"/>
        </w:sectPr>
      </w:pPr>
    </w:p>
    <w:p w:rsidR="00DC39E5"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10.1.</w:t>
      </w:r>
      <w:r w:rsidR="001715F1" w:rsidRPr="001E1AA9">
        <w:rPr>
          <w:rFonts w:ascii="Arial" w:hAnsi="Arial" w:cs="Arial"/>
          <w:sz w:val="24"/>
        </w:rPr>
        <w:t xml:space="preserve"> </w:t>
      </w:r>
      <w:r w:rsidRPr="001E1AA9">
        <w:rPr>
          <w:rFonts w:ascii="Arial" w:hAnsi="Arial" w:cs="Arial"/>
          <w:sz w:val="24"/>
        </w:rPr>
        <w:t>Основания</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приостановления</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отсутствуют.</w:t>
      </w:r>
    </w:p>
    <w:p w:rsidR="00DC39E5"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10.2.</w:t>
      </w:r>
      <w:r w:rsidR="00D77734" w:rsidRPr="001E1AA9">
        <w:rPr>
          <w:rFonts w:ascii="Arial" w:hAnsi="Arial" w:cs="Arial"/>
          <w:sz w:val="24"/>
        </w:rPr>
        <w:t xml:space="preserve"> </w:t>
      </w:r>
      <w:r w:rsidRPr="001E1AA9">
        <w:rPr>
          <w:rFonts w:ascii="Arial" w:hAnsi="Arial" w:cs="Arial"/>
          <w:sz w:val="24"/>
        </w:rPr>
        <w:t>Исчерпывающий</w:t>
      </w:r>
      <w:r w:rsidR="001715F1" w:rsidRPr="001E1AA9">
        <w:rPr>
          <w:rFonts w:ascii="Arial" w:hAnsi="Arial" w:cs="Arial"/>
          <w:sz w:val="24"/>
        </w:rPr>
        <w:t xml:space="preserve"> </w:t>
      </w:r>
      <w:r w:rsidRPr="001E1AA9">
        <w:rPr>
          <w:rFonts w:ascii="Arial" w:hAnsi="Arial" w:cs="Arial"/>
          <w:sz w:val="24"/>
        </w:rPr>
        <w:t>перечень</w:t>
      </w:r>
      <w:r w:rsidR="001715F1" w:rsidRPr="001E1AA9">
        <w:rPr>
          <w:rFonts w:ascii="Arial" w:hAnsi="Arial" w:cs="Arial"/>
          <w:sz w:val="24"/>
        </w:rPr>
        <w:t xml:space="preserve"> </w:t>
      </w:r>
      <w:r w:rsidRPr="001E1AA9">
        <w:rPr>
          <w:rFonts w:ascii="Arial" w:hAnsi="Arial" w:cs="Arial"/>
          <w:sz w:val="24"/>
        </w:rPr>
        <w:t>оснований</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отказа</w:t>
      </w:r>
      <w:r w:rsidR="009965C1" w:rsidRPr="001E1AA9">
        <w:rPr>
          <w:rFonts w:ascii="Arial" w:hAnsi="Arial" w:cs="Arial"/>
          <w:sz w:val="24"/>
        </w:rPr>
        <w:t xml:space="preserve"> в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определяется</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каждого</w:t>
      </w:r>
      <w:r w:rsidR="001715F1" w:rsidRPr="001E1AA9">
        <w:rPr>
          <w:rFonts w:ascii="Arial" w:hAnsi="Arial" w:cs="Arial"/>
          <w:sz w:val="24"/>
        </w:rPr>
        <w:t xml:space="preserve"> </w:t>
      </w:r>
      <w:r w:rsidRPr="001E1AA9">
        <w:rPr>
          <w:rFonts w:ascii="Arial" w:hAnsi="Arial" w:cs="Arial"/>
          <w:sz w:val="24"/>
        </w:rPr>
        <w:t>варианта</w:t>
      </w:r>
      <w:r w:rsidR="00607DED" w:rsidRPr="001E1AA9">
        <w:rPr>
          <w:rFonts w:ascii="Arial" w:hAnsi="Arial" w:cs="Arial"/>
          <w:sz w:val="24"/>
        </w:rPr>
        <w:t xml:space="preserve"> и </w:t>
      </w:r>
      <w:r w:rsidRPr="001E1AA9">
        <w:rPr>
          <w:rFonts w:ascii="Arial" w:hAnsi="Arial" w:cs="Arial"/>
          <w:sz w:val="24"/>
        </w:rPr>
        <w:t>приводится</w:t>
      </w:r>
      <w:r w:rsidR="009965C1" w:rsidRPr="001E1AA9">
        <w:rPr>
          <w:rFonts w:ascii="Arial" w:hAnsi="Arial" w:cs="Arial"/>
          <w:sz w:val="24"/>
        </w:rPr>
        <w:t xml:space="preserve"> в </w:t>
      </w:r>
      <w:r w:rsidRPr="001E1AA9">
        <w:rPr>
          <w:rFonts w:ascii="Arial" w:hAnsi="Arial" w:cs="Arial"/>
          <w:sz w:val="24"/>
        </w:rPr>
        <w:t>их</w:t>
      </w:r>
      <w:r w:rsidR="001715F1" w:rsidRPr="001E1AA9">
        <w:rPr>
          <w:rFonts w:ascii="Arial" w:hAnsi="Arial" w:cs="Arial"/>
          <w:sz w:val="24"/>
        </w:rPr>
        <w:t xml:space="preserve"> </w:t>
      </w:r>
      <w:r w:rsidRPr="001E1AA9">
        <w:rPr>
          <w:rFonts w:ascii="Arial" w:hAnsi="Arial" w:cs="Arial"/>
          <w:sz w:val="24"/>
        </w:rPr>
        <w:t>описании,</w:t>
      </w:r>
      <w:r w:rsidR="001E1AA9">
        <w:rPr>
          <w:rFonts w:ascii="Arial" w:hAnsi="Arial" w:cs="Arial"/>
          <w:sz w:val="24"/>
        </w:rPr>
        <w:t xml:space="preserve"> </w:t>
      </w:r>
      <w:r w:rsidRPr="001E1AA9">
        <w:rPr>
          <w:rFonts w:ascii="Arial" w:hAnsi="Arial" w:cs="Arial"/>
          <w:sz w:val="24"/>
        </w:rPr>
        <w:t>которое</w:t>
      </w:r>
      <w:r w:rsidR="001715F1" w:rsidRPr="001E1AA9">
        <w:rPr>
          <w:rFonts w:ascii="Arial" w:hAnsi="Arial" w:cs="Arial"/>
          <w:sz w:val="24"/>
        </w:rPr>
        <w:t xml:space="preserve"> </w:t>
      </w:r>
      <w:r w:rsidRPr="001E1AA9">
        <w:rPr>
          <w:rFonts w:ascii="Arial" w:hAnsi="Arial" w:cs="Arial"/>
          <w:sz w:val="24"/>
        </w:rPr>
        <w:t>содержится</w:t>
      </w:r>
      <w:r w:rsidR="009965C1" w:rsidRPr="001E1AA9">
        <w:rPr>
          <w:rFonts w:ascii="Arial" w:hAnsi="Arial" w:cs="Arial"/>
          <w:sz w:val="24"/>
        </w:rPr>
        <w:t xml:space="preserve"> в </w:t>
      </w:r>
      <w:r w:rsidRPr="001E1AA9">
        <w:rPr>
          <w:rFonts w:ascii="Arial" w:hAnsi="Arial" w:cs="Arial"/>
          <w:sz w:val="24"/>
        </w:rPr>
        <w:t>разделе</w:t>
      </w:r>
      <w:r w:rsidR="001715F1" w:rsidRPr="001E1AA9">
        <w:rPr>
          <w:rFonts w:ascii="Arial" w:hAnsi="Arial" w:cs="Arial"/>
          <w:sz w:val="24"/>
        </w:rPr>
        <w:t xml:space="preserve"> </w:t>
      </w:r>
      <w:r w:rsidRPr="001E1AA9">
        <w:rPr>
          <w:rFonts w:ascii="Arial" w:hAnsi="Arial" w:cs="Arial"/>
          <w:sz w:val="24"/>
        </w:rPr>
        <w:t>III</w:t>
      </w:r>
      <w:r w:rsidR="001715F1" w:rsidRPr="001E1AA9">
        <w:rPr>
          <w:rFonts w:ascii="Arial" w:hAnsi="Arial" w:cs="Arial"/>
          <w:sz w:val="24"/>
        </w:rPr>
        <w:t xml:space="preserve"> </w:t>
      </w:r>
      <w:r w:rsidRPr="001E1AA9">
        <w:rPr>
          <w:rFonts w:ascii="Arial" w:hAnsi="Arial" w:cs="Arial"/>
          <w:sz w:val="24"/>
        </w:rPr>
        <w:t>Регламента.</w:t>
      </w:r>
    </w:p>
    <w:p w:rsidR="00DC39E5"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10.3.</w:t>
      </w:r>
      <w:r w:rsidR="001715F1" w:rsidRPr="001E1AA9">
        <w:rPr>
          <w:rFonts w:ascii="Arial" w:hAnsi="Arial" w:cs="Arial"/>
          <w:sz w:val="24"/>
        </w:rPr>
        <w:t xml:space="preserve"> </w:t>
      </w:r>
      <w:r w:rsidRPr="001E1AA9">
        <w:rPr>
          <w:rFonts w:ascii="Arial" w:hAnsi="Arial" w:cs="Arial"/>
          <w:sz w:val="24"/>
        </w:rPr>
        <w:t>Заявитель</w:t>
      </w:r>
      <w:r w:rsidR="001715F1" w:rsidRPr="001E1AA9">
        <w:rPr>
          <w:rFonts w:ascii="Arial" w:hAnsi="Arial" w:cs="Arial"/>
          <w:sz w:val="24"/>
        </w:rPr>
        <w:t xml:space="preserve"> </w:t>
      </w:r>
      <w:r w:rsidRPr="001E1AA9">
        <w:rPr>
          <w:rFonts w:ascii="Arial" w:hAnsi="Arial" w:cs="Arial"/>
          <w:sz w:val="24"/>
        </w:rPr>
        <w:t>вправе</w:t>
      </w:r>
      <w:r w:rsidR="001715F1" w:rsidRPr="001E1AA9">
        <w:rPr>
          <w:rFonts w:ascii="Arial" w:hAnsi="Arial" w:cs="Arial"/>
          <w:sz w:val="24"/>
        </w:rPr>
        <w:t xml:space="preserve"> </w:t>
      </w:r>
      <w:r w:rsidRPr="001E1AA9">
        <w:rPr>
          <w:rFonts w:ascii="Arial" w:hAnsi="Arial" w:cs="Arial"/>
          <w:sz w:val="24"/>
        </w:rPr>
        <w:t>отказаться</w:t>
      </w:r>
      <w:r w:rsidR="001715F1" w:rsidRPr="001E1AA9">
        <w:rPr>
          <w:rFonts w:ascii="Arial" w:hAnsi="Arial" w:cs="Arial"/>
          <w:sz w:val="24"/>
        </w:rPr>
        <w:t xml:space="preserve"> </w:t>
      </w:r>
      <w:r w:rsidRPr="001E1AA9">
        <w:rPr>
          <w:rFonts w:ascii="Arial" w:hAnsi="Arial" w:cs="Arial"/>
          <w:sz w:val="24"/>
        </w:rPr>
        <w:t>от</w:t>
      </w:r>
      <w:r w:rsidR="001715F1" w:rsidRPr="001E1AA9">
        <w:rPr>
          <w:rFonts w:ascii="Arial" w:hAnsi="Arial" w:cs="Arial"/>
          <w:sz w:val="24"/>
        </w:rPr>
        <w:t xml:space="preserve"> </w:t>
      </w:r>
      <w:r w:rsidRPr="001E1AA9">
        <w:rPr>
          <w:rFonts w:ascii="Arial" w:hAnsi="Arial" w:cs="Arial"/>
          <w:sz w:val="24"/>
        </w:rPr>
        <w:t>получения</w:t>
      </w:r>
      <w:r w:rsidR="001715F1" w:rsidRPr="001E1AA9">
        <w:rPr>
          <w:rFonts w:ascii="Arial" w:hAnsi="Arial" w:cs="Arial"/>
          <w:sz w:val="24"/>
        </w:rPr>
        <w:t xml:space="preserve"> </w:t>
      </w:r>
      <w:r w:rsidRPr="001E1AA9">
        <w:rPr>
          <w:rFonts w:ascii="Arial" w:hAnsi="Arial" w:cs="Arial"/>
          <w:sz w:val="24"/>
        </w:rPr>
        <w:t>Услуги</w:t>
      </w:r>
      <w:r w:rsidR="00607DED" w:rsidRPr="001E1AA9">
        <w:rPr>
          <w:rFonts w:ascii="Arial" w:hAnsi="Arial" w:cs="Arial"/>
          <w:sz w:val="24"/>
        </w:rPr>
        <w:t xml:space="preserve"> на </w:t>
      </w:r>
      <w:r w:rsidRPr="001E1AA9">
        <w:rPr>
          <w:rFonts w:ascii="Arial" w:hAnsi="Arial" w:cs="Arial"/>
          <w:sz w:val="24"/>
        </w:rPr>
        <w:t>основании</w:t>
      </w:r>
      <w:r w:rsidR="001715F1" w:rsidRPr="001E1AA9">
        <w:rPr>
          <w:rFonts w:ascii="Arial" w:hAnsi="Arial" w:cs="Arial"/>
          <w:sz w:val="24"/>
        </w:rPr>
        <w:t xml:space="preserve"> </w:t>
      </w:r>
      <w:r w:rsidRPr="001E1AA9">
        <w:rPr>
          <w:rFonts w:ascii="Arial" w:hAnsi="Arial" w:cs="Arial"/>
          <w:sz w:val="24"/>
        </w:rPr>
        <w:t>заявления,</w:t>
      </w:r>
      <w:r w:rsidR="001715F1" w:rsidRPr="001E1AA9">
        <w:rPr>
          <w:rFonts w:ascii="Arial" w:hAnsi="Arial" w:cs="Arial"/>
          <w:sz w:val="24"/>
        </w:rPr>
        <w:t xml:space="preserve"> </w:t>
      </w:r>
      <w:r w:rsidRPr="001E1AA9">
        <w:rPr>
          <w:rFonts w:ascii="Arial" w:hAnsi="Arial" w:cs="Arial"/>
          <w:sz w:val="24"/>
        </w:rPr>
        <w:t>написанного</w:t>
      </w:r>
      <w:r w:rsidR="009965C1" w:rsidRPr="001E1AA9">
        <w:rPr>
          <w:rFonts w:ascii="Arial" w:hAnsi="Arial" w:cs="Arial"/>
          <w:sz w:val="24"/>
        </w:rPr>
        <w:t xml:space="preserve"> в </w:t>
      </w:r>
      <w:r w:rsidRPr="001E1AA9">
        <w:rPr>
          <w:rFonts w:ascii="Arial" w:hAnsi="Arial" w:cs="Arial"/>
          <w:sz w:val="24"/>
        </w:rPr>
        <w:t>свободной</w:t>
      </w:r>
      <w:r w:rsidR="001715F1" w:rsidRPr="001E1AA9">
        <w:rPr>
          <w:rFonts w:ascii="Arial" w:hAnsi="Arial" w:cs="Arial"/>
          <w:sz w:val="24"/>
        </w:rPr>
        <w:t xml:space="preserve"> </w:t>
      </w:r>
      <w:r w:rsidRPr="001E1AA9">
        <w:rPr>
          <w:rFonts w:ascii="Arial" w:hAnsi="Arial" w:cs="Arial"/>
          <w:sz w:val="24"/>
        </w:rPr>
        <w:t>форме,</w:t>
      </w:r>
      <w:r w:rsidR="001715F1" w:rsidRPr="001E1AA9">
        <w:rPr>
          <w:rFonts w:ascii="Arial" w:hAnsi="Arial" w:cs="Arial"/>
          <w:sz w:val="24"/>
        </w:rPr>
        <w:t xml:space="preserve"> </w:t>
      </w:r>
      <w:r w:rsidRPr="001E1AA9">
        <w:rPr>
          <w:rFonts w:ascii="Arial" w:hAnsi="Arial" w:cs="Arial"/>
          <w:sz w:val="24"/>
        </w:rPr>
        <w:t>направив</w:t>
      </w:r>
      <w:r w:rsidR="001715F1" w:rsidRPr="001E1AA9">
        <w:rPr>
          <w:rFonts w:ascii="Arial" w:hAnsi="Arial" w:cs="Arial"/>
          <w:sz w:val="24"/>
        </w:rPr>
        <w:t xml:space="preserve"> </w:t>
      </w:r>
      <w:r w:rsidRPr="001E1AA9">
        <w:rPr>
          <w:rFonts w:ascii="Arial" w:hAnsi="Arial" w:cs="Arial"/>
          <w:sz w:val="24"/>
        </w:rPr>
        <w:t>его</w:t>
      </w:r>
      <w:r w:rsidR="009965C1" w:rsidRPr="001E1AA9">
        <w:rPr>
          <w:rFonts w:ascii="Arial" w:hAnsi="Arial" w:cs="Arial"/>
          <w:sz w:val="24"/>
        </w:rPr>
        <w:t xml:space="preserve"> по </w:t>
      </w:r>
      <w:r w:rsidRPr="001E1AA9">
        <w:rPr>
          <w:rFonts w:ascii="Arial" w:hAnsi="Arial" w:cs="Arial"/>
          <w:sz w:val="24"/>
        </w:rPr>
        <w:t>адресу</w:t>
      </w:r>
      <w:r w:rsidR="001715F1" w:rsidRPr="001E1AA9">
        <w:rPr>
          <w:rFonts w:ascii="Arial" w:hAnsi="Arial" w:cs="Arial"/>
          <w:sz w:val="24"/>
        </w:rPr>
        <w:t xml:space="preserve"> </w:t>
      </w:r>
      <w:r w:rsidRPr="001E1AA9">
        <w:rPr>
          <w:rFonts w:ascii="Arial" w:hAnsi="Arial" w:cs="Arial"/>
          <w:sz w:val="24"/>
        </w:rPr>
        <w:t>электронной</w:t>
      </w:r>
      <w:r w:rsidR="001715F1" w:rsidRPr="001E1AA9">
        <w:rPr>
          <w:rFonts w:ascii="Arial" w:hAnsi="Arial" w:cs="Arial"/>
          <w:sz w:val="24"/>
        </w:rPr>
        <w:t xml:space="preserve"> </w:t>
      </w:r>
      <w:r w:rsidRPr="001E1AA9">
        <w:rPr>
          <w:rFonts w:ascii="Arial" w:hAnsi="Arial" w:cs="Arial"/>
          <w:sz w:val="24"/>
        </w:rPr>
        <w:t>почты</w:t>
      </w:r>
      <w:r w:rsidR="00607DED" w:rsidRPr="001E1AA9">
        <w:rPr>
          <w:rFonts w:ascii="Arial" w:hAnsi="Arial" w:cs="Arial"/>
          <w:sz w:val="24"/>
        </w:rPr>
        <w:t xml:space="preserve"> или </w:t>
      </w:r>
      <w:r w:rsidRPr="001E1AA9">
        <w:rPr>
          <w:rFonts w:ascii="Arial" w:hAnsi="Arial" w:cs="Arial"/>
          <w:sz w:val="24"/>
        </w:rPr>
        <w:t>обратившись</w:t>
      </w:r>
      <w:r w:rsidR="009965C1" w:rsidRPr="001E1AA9">
        <w:rPr>
          <w:rFonts w:ascii="Arial" w:hAnsi="Arial" w:cs="Arial"/>
          <w:sz w:val="24"/>
        </w:rPr>
        <w:t xml:space="preserve"> в </w:t>
      </w:r>
      <w:r w:rsidRPr="001E1AA9">
        <w:rPr>
          <w:rFonts w:ascii="Arial" w:hAnsi="Arial" w:cs="Arial"/>
          <w:sz w:val="24"/>
        </w:rPr>
        <w:t>Организацию</w:t>
      </w:r>
      <w:r w:rsidR="001715F1" w:rsidRPr="001E1AA9">
        <w:rPr>
          <w:rFonts w:ascii="Arial" w:hAnsi="Arial" w:cs="Arial"/>
          <w:sz w:val="24"/>
        </w:rPr>
        <w:t xml:space="preserve"> </w:t>
      </w:r>
      <w:r w:rsidRPr="001E1AA9">
        <w:rPr>
          <w:rFonts w:ascii="Arial" w:hAnsi="Arial" w:cs="Arial"/>
          <w:sz w:val="24"/>
        </w:rPr>
        <w:t>лично.</w:t>
      </w:r>
      <w:r w:rsidR="00607DED" w:rsidRPr="001E1AA9">
        <w:rPr>
          <w:rFonts w:ascii="Arial" w:hAnsi="Arial" w:cs="Arial"/>
          <w:sz w:val="24"/>
        </w:rPr>
        <w:t xml:space="preserve"> на </w:t>
      </w:r>
      <w:r w:rsidRPr="001E1AA9">
        <w:rPr>
          <w:rFonts w:ascii="Arial" w:hAnsi="Arial" w:cs="Arial"/>
          <w:sz w:val="24"/>
        </w:rPr>
        <w:t>основании</w:t>
      </w:r>
      <w:r w:rsidR="001715F1" w:rsidRPr="001E1AA9">
        <w:rPr>
          <w:rFonts w:ascii="Arial" w:hAnsi="Arial" w:cs="Arial"/>
          <w:sz w:val="24"/>
        </w:rPr>
        <w:t xml:space="preserve"> </w:t>
      </w:r>
      <w:r w:rsidRPr="001E1AA9">
        <w:rPr>
          <w:rFonts w:ascii="Arial" w:hAnsi="Arial" w:cs="Arial"/>
          <w:sz w:val="24"/>
        </w:rPr>
        <w:t>поступившего</w:t>
      </w:r>
      <w:r w:rsidR="001715F1" w:rsidRPr="001E1AA9">
        <w:rPr>
          <w:rFonts w:ascii="Arial" w:hAnsi="Arial" w:cs="Arial"/>
          <w:sz w:val="24"/>
        </w:rPr>
        <w:t xml:space="preserve"> </w:t>
      </w:r>
      <w:r w:rsidRPr="001E1AA9">
        <w:rPr>
          <w:rFonts w:ascii="Arial" w:hAnsi="Arial" w:cs="Arial"/>
          <w:sz w:val="24"/>
        </w:rPr>
        <w:t>заявления</w:t>
      </w:r>
      <w:r w:rsidR="00607DED" w:rsidRPr="001E1AA9">
        <w:rPr>
          <w:rFonts w:ascii="Arial" w:hAnsi="Arial" w:cs="Arial"/>
          <w:sz w:val="24"/>
        </w:rPr>
        <w:t xml:space="preserve"> об </w:t>
      </w:r>
      <w:r w:rsidRPr="001E1AA9">
        <w:rPr>
          <w:rFonts w:ascii="Arial" w:hAnsi="Arial" w:cs="Arial"/>
          <w:sz w:val="24"/>
        </w:rPr>
        <w:t>отказе</w:t>
      </w:r>
      <w:r w:rsidR="001715F1" w:rsidRPr="001E1AA9">
        <w:rPr>
          <w:rFonts w:ascii="Arial" w:hAnsi="Arial" w:cs="Arial"/>
          <w:sz w:val="24"/>
        </w:rPr>
        <w:t xml:space="preserve"> </w:t>
      </w:r>
      <w:r w:rsidRPr="001E1AA9">
        <w:rPr>
          <w:rFonts w:ascii="Arial" w:hAnsi="Arial" w:cs="Arial"/>
          <w:sz w:val="24"/>
        </w:rPr>
        <w:t>от</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уполномоченным</w:t>
      </w:r>
      <w:r w:rsidR="001715F1" w:rsidRPr="001E1AA9">
        <w:rPr>
          <w:rFonts w:ascii="Arial" w:hAnsi="Arial" w:cs="Arial"/>
          <w:sz w:val="24"/>
        </w:rPr>
        <w:t xml:space="preserve"> </w:t>
      </w:r>
      <w:r w:rsidRPr="001E1AA9">
        <w:rPr>
          <w:rFonts w:ascii="Arial" w:hAnsi="Arial" w:cs="Arial"/>
          <w:sz w:val="24"/>
        </w:rPr>
        <w:t>должностным</w:t>
      </w:r>
      <w:r w:rsidR="001715F1" w:rsidRPr="001E1AA9">
        <w:rPr>
          <w:rFonts w:ascii="Arial" w:hAnsi="Arial" w:cs="Arial"/>
          <w:sz w:val="24"/>
        </w:rPr>
        <w:t xml:space="preserve"> </w:t>
      </w:r>
      <w:r w:rsidRPr="001E1AA9">
        <w:rPr>
          <w:rFonts w:ascii="Arial" w:hAnsi="Arial" w:cs="Arial"/>
          <w:sz w:val="24"/>
        </w:rPr>
        <w:t>лицом</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принимается</w:t>
      </w:r>
      <w:r w:rsidR="001715F1" w:rsidRPr="001E1AA9">
        <w:rPr>
          <w:rFonts w:ascii="Arial" w:hAnsi="Arial" w:cs="Arial"/>
          <w:sz w:val="24"/>
        </w:rPr>
        <w:t xml:space="preserve"> </w:t>
      </w:r>
      <w:r w:rsidRPr="001E1AA9">
        <w:rPr>
          <w:rFonts w:ascii="Arial" w:hAnsi="Arial" w:cs="Arial"/>
          <w:sz w:val="24"/>
        </w:rPr>
        <w:t>решение</w:t>
      </w:r>
      <w:r w:rsidR="00607DED" w:rsidRPr="001E1AA9">
        <w:rPr>
          <w:rFonts w:ascii="Arial" w:hAnsi="Arial" w:cs="Arial"/>
          <w:sz w:val="24"/>
        </w:rPr>
        <w:t xml:space="preserve"> об </w:t>
      </w:r>
      <w:r w:rsidRPr="001E1AA9">
        <w:rPr>
          <w:rFonts w:ascii="Arial" w:hAnsi="Arial" w:cs="Arial"/>
          <w:sz w:val="24"/>
        </w:rPr>
        <w:t>отказе</w:t>
      </w:r>
      <w:r w:rsidR="009965C1" w:rsidRPr="001E1AA9">
        <w:rPr>
          <w:rFonts w:ascii="Arial" w:hAnsi="Arial" w:cs="Arial"/>
          <w:sz w:val="24"/>
        </w:rPr>
        <w:t xml:space="preserve"> в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Факт</w:t>
      </w:r>
      <w:r w:rsidR="001715F1" w:rsidRPr="001E1AA9">
        <w:rPr>
          <w:rFonts w:ascii="Arial" w:hAnsi="Arial" w:cs="Arial"/>
          <w:sz w:val="24"/>
        </w:rPr>
        <w:t xml:space="preserve"> </w:t>
      </w:r>
      <w:r w:rsidRPr="001E1AA9">
        <w:rPr>
          <w:rFonts w:ascii="Arial" w:hAnsi="Arial" w:cs="Arial"/>
          <w:sz w:val="24"/>
        </w:rPr>
        <w:t>отказа</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от</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с </w:t>
      </w:r>
      <w:r w:rsidRPr="001E1AA9">
        <w:rPr>
          <w:rFonts w:ascii="Arial" w:hAnsi="Arial" w:cs="Arial"/>
          <w:sz w:val="24"/>
        </w:rPr>
        <w:t>приложением</w:t>
      </w:r>
      <w:r w:rsidR="001715F1" w:rsidRPr="001E1AA9">
        <w:rPr>
          <w:rFonts w:ascii="Arial" w:hAnsi="Arial" w:cs="Arial"/>
          <w:sz w:val="24"/>
        </w:rPr>
        <w:t xml:space="preserve"> </w:t>
      </w:r>
      <w:r w:rsidRPr="001E1AA9">
        <w:rPr>
          <w:rFonts w:ascii="Arial" w:hAnsi="Arial" w:cs="Arial"/>
          <w:sz w:val="24"/>
        </w:rPr>
        <w:t>заявления</w:t>
      </w:r>
      <w:r w:rsidR="00607DED" w:rsidRPr="001E1AA9">
        <w:rPr>
          <w:rFonts w:ascii="Arial" w:hAnsi="Arial" w:cs="Arial"/>
          <w:sz w:val="24"/>
        </w:rPr>
        <w:t xml:space="preserve"> и </w:t>
      </w:r>
      <w:r w:rsidRPr="001E1AA9">
        <w:rPr>
          <w:rFonts w:ascii="Arial" w:hAnsi="Arial" w:cs="Arial"/>
          <w:sz w:val="24"/>
        </w:rPr>
        <w:t>решения</w:t>
      </w:r>
      <w:r w:rsidR="00607DED" w:rsidRPr="001E1AA9">
        <w:rPr>
          <w:rFonts w:ascii="Arial" w:hAnsi="Arial" w:cs="Arial"/>
          <w:sz w:val="24"/>
        </w:rPr>
        <w:t xml:space="preserve"> об </w:t>
      </w:r>
      <w:r w:rsidRPr="001E1AA9">
        <w:rPr>
          <w:rFonts w:ascii="Arial" w:hAnsi="Arial" w:cs="Arial"/>
          <w:sz w:val="24"/>
        </w:rPr>
        <w:t>отказе</w:t>
      </w:r>
      <w:r w:rsidR="009965C1" w:rsidRPr="001E1AA9">
        <w:rPr>
          <w:rFonts w:ascii="Arial" w:hAnsi="Arial" w:cs="Arial"/>
          <w:sz w:val="24"/>
        </w:rPr>
        <w:t xml:space="preserve"> в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фиксируется</w:t>
      </w:r>
      <w:r w:rsidR="009965C1" w:rsidRPr="001E1AA9">
        <w:rPr>
          <w:rFonts w:ascii="Arial" w:hAnsi="Arial" w:cs="Arial"/>
          <w:sz w:val="24"/>
        </w:rPr>
        <w:t xml:space="preserve"> в </w:t>
      </w:r>
      <w:r w:rsidRPr="001E1AA9">
        <w:rPr>
          <w:rFonts w:ascii="Arial" w:hAnsi="Arial" w:cs="Arial"/>
          <w:sz w:val="24"/>
        </w:rPr>
        <w:t>ВИС.</w:t>
      </w:r>
      <w:r w:rsidR="001715F1" w:rsidRPr="001E1AA9">
        <w:rPr>
          <w:rFonts w:ascii="Arial" w:hAnsi="Arial" w:cs="Arial"/>
          <w:sz w:val="24"/>
        </w:rPr>
        <w:t xml:space="preserve"> </w:t>
      </w:r>
      <w:r w:rsidRPr="001E1AA9">
        <w:rPr>
          <w:rFonts w:ascii="Arial" w:hAnsi="Arial" w:cs="Arial"/>
          <w:sz w:val="24"/>
        </w:rPr>
        <w:t>Отказ</w:t>
      </w:r>
      <w:r w:rsidR="001715F1" w:rsidRPr="001E1AA9">
        <w:rPr>
          <w:rFonts w:ascii="Arial" w:hAnsi="Arial" w:cs="Arial"/>
          <w:sz w:val="24"/>
        </w:rPr>
        <w:t xml:space="preserve"> </w:t>
      </w:r>
      <w:r w:rsidRPr="001E1AA9">
        <w:rPr>
          <w:rFonts w:ascii="Arial" w:hAnsi="Arial" w:cs="Arial"/>
          <w:sz w:val="24"/>
        </w:rPr>
        <w:t>от</w:t>
      </w:r>
      <w:r w:rsidR="00E964A5" w:rsidRPr="001E1AA9">
        <w:rPr>
          <w:rFonts w:ascii="Arial" w:hAnsi="Arial" w:cs="Arial"/>
          <w:sz w:val="24"/>
        </w:rPr>
        <w:t>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не </w:t>
      </w:r>
      <w:r w:rsidRPr="001E1AA9">
        <w:rPr>
          <w:rFonts w:ascii="Arial" w:hAnsi="Arial" w:cs="Arial"/>
          <w:sz w:val="24"/>
        </w:rPr>
        <w:t>препятствует</w:t>
      </w:r>
      <w:r w:rsidR="001715F1" w:rsidRPr="001E1AA9">
        <w:rPr>
          <w:rFonts w:ascii="Arial" w:hAnsi="Arial" w:cs="Arial"/>
          <w:sz w:val="24"/>
        </w:rPr>
        <w:t xml:space="preserve"> </w:t>
      </w:r>
      <w:r w:rsidRPr="001E1AA9">
        <w:rPr>
          <w:rFonts w:ascii="Arial" w:hAnsi="Arial" w:cs="Arial"/>
          <w:sz w:val="24"/>
        </w:rPr>
        <w:t>повторному</w:t>
      </w:r>
      <w:r w:rsidR="001715F1" w:rsidRPr="001E1AA9">
        <w:rPr>
          <w:rFonts w:ascii="Arial" w:hAnsi="Arial" w:cs="Arial"/>
          <w:sz w:val="24"/>
        </w:rPr>
        <w:t xml:space="preserve"> </w:t>
      </w:r>
      <w:r w:rsidRPr="001E1AA9">
        <w:rPr>
          <w:rFonts w:ascii="Arial" w:hAnsi="Arial" w:cs="Arial"/>
          <w:sz w:val="24"/>
        </w:rPr>
        <w:t>обращению</w:t>
      </w:r>
      <w:r w:rsidR="001715F1" w:rsidRPr="001E1AA9">
        <w:rPr>
          <w:rFonts w:ascii="Arial" w:hAnsi="Arial" w:cs="Arial"/>
          <w:sz w:val="24"/>
        </w:rPr>
        <w:t xml:space="preserve"> </w:t>
      </w:r>
      <w:r w:rsidRPr="001E1AA9">
        <w:rPr>
          <w:rFonts w:ascii="Arial" w:hAnsi="Arial" w:cs="Arial"/>
          <w:sz w:val="24"/>
        </w:rPr>
        <w:t>заявителя</w:t>
      </w:r>
      <w:r w:rsidR="009965C1" w:rsidRPr="001E1AA9">
        <w:rPr>
          <w:rFonts w:ascii="Arial" w:hAnsi="Arial" w:cs="Arial"/>
          <w:sz w:val="24"/>
        </w:rPr>
        <w:t xml:space="preserve"> в </w:t>
      </w:r>
      <w:r w:rsidRPr="001E1AA9">
        <w:rPr>
          <w:rStyle w:val="20"/>
          <w:rFonts w:ascii="Arial" w:hAnsi="Arial" w:cs="Arial"/>
          <w:b w:val="0"/>
        </w:rPr>
        <w:t>Организацию</w:t>
      </w:r>
      <w:r w:rsidR="009965C1" w:rsidRPr="001E1AA9">
        <w:rPr>
          <w:rFonts w:ascii="Arial" w:hAnsi="Arial" w:cs="Arial"/>
          <w:sz w:val="24"/>
        </w:rPr>
        <w:t xml:space="preserve"> за </w:t>
      </w:r>
      <w:r w:rsidRPr="001E1AA9">
        <w:rPr>
          <w:rFonts w:ascii="Arial" w:hAnsi="Arial" w:cs="Arial"/>
          <w:sz w:val="24"/>
        </w:rPr>
        <w:t>предоставлением</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10.4.</w:t>
      </w:r>
      <w:r w:rsidR="001715F1" w:rsidRPr="001E1AA9">
        <w:rPr>
          <w:rFonts w:ascii="Arial" w:hAnsi="Arial" w:cs="Arial"/>
          <w:sz w:val="24"/>
        </w:rPr>
        <w:t xml:space="preserve"> </w:t>
      </w:r>
      <w:r w:rsidRPr="001E1AA9">
        <w:rPr>
          <w:rFonts w:ascii="Arial" w:hAnsi="Arial" w:cs="Arial"/>
          <w:sz w:val="24"/>
        </w:rPr>
        <w:t>Заявитель</w:t>
      </w:r>
      <w:r w:rsidR="001715F1" w:rsidRPr="001E1AA9">
        <w:rPr>
          <w:rFonts w:ascii="Arial" w:hAnsi="Arial" w:cs="Arial"/>
          <w:sz w:val="24"/>
        </w:rPr>
        <w:t xml:space="preserve"> </w:t>
      </w:r>
      <w:r w:rsidRPr="001E1AA9">
        <w:rPr>
          <w:rFonts w:ascii="Arial" w:hAnsi="Arial" w:cs="Arial"/>
          <w:sz w:val="24"/>
        </w:rPr>
        <w:t>вправе</w:t>
      </w:r>
      <w:r w:rsidR="001715F1" w:rsidRPr="001E1AA9">
        <w:rPr>
          <w:rFonts w:ascii="Arial" w:hAnsi="Arial" w:cs="Arial"/>
          <w:sz w:val="24"/>
        </w:rPr>
        <w:t xml:space="preserve"> </w:t>
      </w:r>
      <w:r w:rsidRPr="001E1AA9">
        <w:rPr>
          <w:rFonts w:ascii="Arial" w:hAnsi="Arial" w:cs="Arial"/>
          <w:sz w:val="24"/>
        </w:rPr>
        <w:t>повторно</w:t>
      </w:r>
      <w:r w:rsidR="001715F1" w:rsidRPr="001E1AA9">
        <w:rPr>
          <w:rFonts w:ascii="Arial" w:hAnsi="Arial" w:cs="Arial"/>
          <w:sz w:val="24"/>
        </w:rPr>
        <w:t xml:space="preserve"> </w:t>
      </w:r>
      <w:r w:rsidRPr="001E1AA9">
        <w:rPr>
          <w:rFonts w:ascii="Arial" w:hAnsi="Arial" w:cs="Arial"/>
          <w:sz w:val="24"/>
        </w:rPr>
        <w:t>обратиться</w:t>
      </w:r>
      <w:r w:rsidR="009965C1" w:rsidRPr="001E1AA9">
        <w:rPr>
          <w:rFonts w:ascii="Arial" w:hAnsi="Arial" w:cs="Arial"/>
          <w:sz w:val="24"/>
        </w:rPr>
        <w:t xml:space="preserve"> в </w:t>
      </w:r>
      <w:r w:rsidRPr="001E1AA9">
        <w:rPr>
          <w:rFonts w:ascii="Arial" w:hAnsi="Arial" w:cs="Arial"/>
          <w:sz w:val="24"/>
        </w:rPr>
        <w:t>Организацию</w:t>
      </w:r>
      <w:r w:rsidR="009965C1" w:rsidRPr="001E1AA9">
        <w:rPr>
          <w:rFonts w:ascii="Arial" w:hAnsi="Arial" w:cs="Arial"/>
          <w:sz w:val="24"/>
        </w:rPr>
        <w:t xml:space="preserve"> с </w:t>
      </w:r>
      <w:r w:rsidRPr="001E1AA9">
        <w:rPr>
          <w:rFonts w:ascii="Arial" w:hAnsi="Arial" w:cs="Arial"/>
          <w:sz w:val="24"/>
        </w:rPr>
        <w:t>запросом</w:t>
      </w:r>
      <w:r w:rsidR="001715F1" w:rsidRPr="001E1AA9">
        <w:rPr>
          <w:rFonts w:ascii="Arial" w:hAnsi="Arial" w:cs="Arial"/>
          <w:sz w:val="24"/>
        </w:rPr>
        <w:t xml:space="preserve"> </w:t>
      </w:r>
      <w:r w:rsidRPr="001E1AA9">
        <w:rPr>
          <w:rFonts w:ascii="Arial" w:hAnsi="Arial" w:cs="Arial"/>
          <w:sz w:val="24"/>
        </w:rPr>
        <w:t>после</w:t>
      </w:r>
      <w:r w:rsidR="001715F1" w:rsidRPr="001E1AA9">
        <w:rPr>
          <w:rFonts w:ascii="Arial" w:hAnsi="Arial" w:cs="Arial"/>
          <w:sz w:val="24"/>
        </w:rPr>
        <w:t xml:space="preserve"> </w:t>
      </w:r>
      <w:r w:rsidRPr="001E1AA9">
        <w:rPr>
          <w:rFonts w:ascii="Arial" w:hAnsi="Arial" w:cs="Arial"/>
          <w:sz w:val="24"/>
        </w:rPr>
        <w:t>устранения</w:t>
      </w:r>
      <w:r w:rsidR="001715F1" w:rsidRPr="001E1AA9">
        <w:rPr>
          <w:rFonts w:ascii="Arial" w:hAnsi="Arial" w:cs="Arial"/>
          <w:sz w:val="24"/>
        </w:rPr>
        <w:t xml:space="preserve"> </w:t>
      </w:r>
      <w:r w:rsidRPr="001E1AA9">
        <w:rPr>
          <w:rFonts w:ascii="Arial" w:hAnsi="Arial" w:cs="Arial"/>
          <w:sz w:val="24"/>
        </w:rPr>
        <w:t>оснований</w:t>
      </w:r>
      <w:r w:rsidR="001715F1" w:rsidRPr="001E1AA9">
        <w:rPr>
          <w:rFonts w:ascii="Arial" w:hAnsi="Arial" w:cs="Arial"/>
          <w:color w:val="FF0000"/>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отказа</w:t>
      </w:r>
      <w:r w:rsidR="009965C1" w:rsidRPr="001E1AA9">
        <w:rPr>
          <w:rFonts w:ascii="Arial" w:hAnsi="Arial" w:cs="Arial"/>
          <w:sz w:val="24"/>
        </w:rPr>
        <w:t xml:space="preserve"> в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2"/>
        <w:ind w:left="48"/>
        <w:rPr>
          <w:rFonts w:ascii="Arial" w:hAnsi="Arial" w:cs="Arial"/>
          <w:sz w:val="24"/>
          <w:szCs w:val="24"/>
        </w:rPr>
      </w:pPr>
      <w:bookmarkStart w:id="11" w:name="_Toc125717100"/>
      <w:bookmarkEnd w:id="11"/>
      <w:r w:rsidRPr="001E1AA9">
        <w:rPr>
          <w:rFonts w:ascii="Arial" w:hAnsi="Arial" w:cs="Arial"/>
          <w:sz w:val="24"/>
          <w:szCs w:val="24"/>
        </w:rPr>
        <w:t>11.</w:t>
      </w:r>
      <w:r w:rsidR="001715F1" w:rsidRPr="001E1AA9">
        <w:rPr>
          <w:rFonts w:ascii="Arial" w:hAnsi="Arial" w:cs="Arial"/>
          <w:sz w:val="24"/>
          <w:szCs w:val="24"/>
        </w:rPr>
        <w:t xml:space="preserve"> </w:t>
      </w:r>
      <w:r w:rsidRPr="001E1AA9">
        <w:rPr>
          <w:rFonts w:ascii="Arial" w:hAnsi="Arial" w:cs="Arial"/>
          <w:sz w:val="24"/>
          <w:szCs w:val="24"/>
        </w:rPr>
        <w:t>Размер</w:t>
      </w:r>
      <w:r w:rsidR="001715F1" w:rsidRPr="001E1AA9">
        <w:rPr>
          <w:rFonts w:ascii="Arial" w:hAnsi="Arial" w:cs="Arial"/>
          <w:sz w:val="24"/>
          <w:szCs w:val="24"/>
        </w:rPr>
        <w:t xml:space="preserve"> </w:t>
      </w:r>
      <w:r w:rsidRPr="001E1AA9">
        <w:rPr>
          <w:rFonts w:ascii="Arial" w:hAnsi="Arial" w:cs="Arial"/>
          <w:sz w:val="24"/>
          <w:szCs w:val="24"/>
        </w:rPr>
        <w:t>платы,</w:t>
      </w:r>
      <w:r w:rsidR="001715F1" w:rsidRPr="001E1AA9">
        <w:rPr>
          <w:rFonts w:ascii="Arial" w:hAnsi="Arial" w:cs="Arial"/>
          <w:sz w:val="24"/>
          <w:szCs w:val="24"/>
        </w:rPr>
        <w:t xml:space="preserve"> </w:t>
      </w:r>
      <w:r w:rsidRPr="001E1AA9">
        <w:rPr>
          <w:rFonts w:ascii="Arial" w:hAnsi="Arial" w:cs="Arial"/>
          <w:sz w:val="24"/>
          <w:szCs w:val="24"/>
        </w:rPr>
        <w:t>взимаемой</w:t>
      </w:r>
      <w:r w:rsidR="009965C1" w:rsidRPr="001E1AA9">
        <w:rPr>
          <w:rFonts w:ascii="Arial" w:hAnsi="Arial" w:cs="Arial"/>
          <w:sz w:val="24"/>
          <w:szCs w:val="24"/>
        </w:rPr>
        <w:t xml:space="preserve"> с </w:t>
      </w:r>
      <w:r w:rsidRPr="001E1AA9">
        <w:rPr>
          <w:rFonts w:ascii="Arial" w:hAnsi="Arial" w:cs="Arial"/>
          <w:sz w:val="24"/>
          <w:szCs w:val="24"/>
        </w:rPr>
        <w:t>заявителя</w:t>
      </w:r>
    </w:p>
    <w:p w:rsidR="001B16A0" w:rsidRPr="001E1AA9" w:rsidRDefault="00E668BA" w:rsidP="001E1AA9">
      <w:pPr>
        <w:spacing w:line="276" w:lineRule="auto"/>
        <w:ind w:firstLine="709"/>
        <w:jc w:val="center"/>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Услуги,</w:t>
      </w:r>
      <w:r w:rsidR="00607DED" w:rsidRPr="001E1AA9">
        <w:rPr>
          <w:rFonts w:ascii="Arial" w:hAnsi="Arial" w:cs="Arial"/>
          <w:sz w:val="24"/>
        </w:rPr>
        <w:t xml:space="preserve"> и </w:t>
      </w:r>
      <w:r w:rsidRPr="001E1AA9">
        <w:rPr>
          <w:rFonts w:ascii="Arial" w:hAnsi="Arial" w:cs="Arial"/>
          <w:sz w:val="24"/>
        </w:rPr>
        <w:t>способы</w:t>
      </w:r>
      <w:r w:rsidR="001715F1" w:rsidRPr="001E1AA9">
        <w:rPr>
          <w:rFonts w:ascii="Arial" w:hAnsi="Arial" w:cs="Arial"/>
          <w:sz w:val="24"/>
        </w:rPr>
        <w:t xml:space="preserve"> </w:t>
      </w:r>
      <w:r w:rsidRPr="001E1AA9">
        <w:rPr>
          <w:rFonts w:ascii="Arial" w:hAnsi="Arial" w:cs="Arial"/>
          <w:sz w:val="24"/>
        </w:rPr>
        <w:t>ее</w:t>
      </w:r>
      <w:r w:rsidR="001715F1" w:rsidRPr="001E1AA9">
        <w:rPr>
          <w:rFonts w:ascii="Arial" w:hAnsi="Arial" w:cs="Arial"/>
          <w:sz w:val="24"/>
        </w:rPr>
        <w:t xml:space="preserve"> </w:t>
      </w:r>
      <w:r w:rsidRPr="001E1AA9">
        <w:rPr>
          <w:rFonts w:ascii="Arial" w:hAnsi="Arial" w:cs="Arial"/>
          <w:sz w:val="24"/>
        </w:rPr>
        <w:t>взимания</w:t>
      </w:r>
    </w:p>
    <w:p w:rsidR="001B16A0" w:rsidRPr="001E1AA9" w:rsidRDefault="001B16A0" w:rsidP="001E1AA9">
      <w:pPr>
        <w:spacing w:line="276" w:lineRule="auto"/>
        <w:ind w:firstLine="709"/>
        <w:rPr>
          <w:rFonts w:ascii="Arial" w:hAnsi="Arial" w:cs="Arial"/>
          <w:sz w:val="24"/>
        </w:rPr>
      </w:pPr>
    </w:p>
    <w:p w:rsidR="001B16A0" w:rsidRPr="001E1AA9" w:rsidRDefault="001B16A0" w:rsidP="001E1AA9">
      <w:pPr>
        <w:spacing w:line="276" w:lineRule="auto"/>
        <w:rPr>
          <w:rFonts w:ascii="Arial" w:hAnsi="Arial" w:cs="Arial"/>
          <w:sz w:val="24"/>
        </w:rPr>
        <w:sectPr w:rsidR="001B16A0" w:rsidRPr="001E1AA9" w:rsidSect="001E1AA9">
          <w:headerReference w:type="default" r:id="rId27"/>
          <w:headerReference w:type="first" r:id="rId28"/>
          <w:type w:val="continuous"/>
          <w:pgSz w:w="11906" w:h="16838"/>
          <w:pgMar w:top="1134" w:right="567" w:bottom="1134" w:left="1134" w:header="680" w:footer="0" w:gutter="0"/>
          <w:paperSrc w:first="15" w:other="15"/>
          <w:cols w:space="720"/>
          <w:formProt w:val="0"/>
          <w:titlePg/>
          <w:docGrid w:linePitch="312" w:charSpace="-6145"/>
        </w:sectPr>
      </w:pPr>
    </w:p>
    <w:p w:rsidR="00DC39E5"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11.1.</w:t>
      </w:r>
      <w:r w:rsidR="001715F1" w:rsidRPr="001E1AA9">
        <w:rPr>
          <w:rFonts w:ascii="Arial" w:hAnsi="Arial" w:cs="Arial"/>
          <w:sz w:val="24"/>
        </w:rPr>
        <w:t xml:space="preserve"> </w:t>
      </w:r>
      <w:r w:rsidRPr="001E1AA9">
        <w:rPr>
          <w:rFonts w:ascii="Arial" w:hAnsi="Arial" w:cs="Arial"/>
          <w:sz w:val="24"/>
        </w:rPr>
        <w:t>Услуга</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бесплатно.</w:t>
      </w:r>
      <w:bookmarkStart w:id="12" w:name="_Toc125717101"/>
      <w:bookmarkEnd w:id="12"/>
    </w:p>
    <w:p w:rsidR="00DC39E5" w:rsidRPr="001E1AA9" w:rsidRDefault="00DC39E5" w:rsidP="001E1AA9">
      <w:pPr>
        <w:pStyle w:val="3"/>
        <w:numPr>
          <w:ilvl w:val="0"/>
          <w:numId w:val="0"/>
        </w:numPr>
        <w:ind w:left="48" w:firstLine="709"/>
        <w:rPr>
          <w:rFonts w:ascii="Arial" w:hAnsi="Arial" w:cs="Arial"/>
          <w:sz w:val="24"/>
        </w:rPr>
      </w:pPr>
    </w:p>
    <w:p w:rsidR="00DC39E5" w:rsidRPr="001E1AA9" w:rsidRDefault="00E668BA" w:rsidP="001E1AA9">
      <w:pPr>
        <w:pStyle w:val="3"/>
        <w:numPr>
          <w:ilvl w:val="0"/>
          <w:numId w:val="0"/>
        </w:numPr>
        <w:ind w:left="48" w:firstLine="709"/>
        <w:jc w:val="center"/>
        <w:rPr>
          <w:rFonts w:ascii="Arial" w:hAnsi="Arial" w:cs="Arial"/>
          <w:sz w:val="24"/>
        </w:rPr>
      </w:pPr>
      <w:r w:rsidRPr="001E1AA9">
        <w:rPr>
          <w:rFonts w:ascii="Arial" w:hAnsi="Arial" w:cs="Arial"/>
          <w:sz w:val="24"/>
        </w:rPr>
        <w:t>12.</w:t>
      </w:r>
      <w:r w:rsidR="001715F1" w:rsidRPr="001E1AA9">
        <w:rPr>
          <w:rFonts w:ascii="Arial" w:hAnsi="Arial" w:cs="Arial"/>
          <w:sz w:val="24"/>
        </w:rPr>
        <w:t xml:space="preserve"> </w:t>
      </w:r>
      <w:r w:rsidRPr="001E1AA9">
        <w:rPr>
          <w:rFonts w:ascii="Arial" w:hAnsi="Arial" w:cs="Arial"/>
          <w:sz w:val="24"/>
        </w:rPr>
        <w:t>Максимальный</w:t>
      </w:r>
      <w:r w:rsidR="001715F1" w:rsidRPr="001E1AA9">
        <w:rPr>
          <w:rFonts w:ascii="Arial" w:hAnsi="Arial" w:cs="Arial"/>
          <w:sz w:val="24"/>
        </w:rPr>
        <w:t xml:space="preserve"> </w:t>
      </w:r>
      <w:r w:rsidRPr="001E1AA9">
        <w:rPr>
          <w:rFonts w:ascii="Arial" w:hAnsi="Arial" w:cs="Arial"/>
          <w:sz w:val="24"/>
        </w:rPr>
        <w:t>срок</w:t>
      </w:r>
      <w:r w:rsidR="001715F1" w:rsidRPr="001E1AA9">
        <w:rPr>
          <w:rFonts w:ascii="Arial" w:hAnsi="Arial" w:cs="Arial"/>
          <w:sz w:val="24"/>
        </w:rPr>
        <w:t xml:space="preserve"> </w:t>
      </w:r>
      <w:r w:rsidRPr="001E1AA9">
        <w:rPr>
          <w:rFonts w:ascii="Arial" w:hAnsi="Arial" w:cs="Arial"/>
          <w:sz w:val="24"/>
        </w:rPr>
        <w:t>ожидания</w:t>
      </w:r>
      <w:r w:rsidR="009965C1" w:rsidRPr="001E1AA9">
        <w:rPr>
          <w:rFonts w:ascii="Arial" w:hAnsi="Arial" w:cs="Arial"/>
          <w:sz w:val="24"/>
        </w:rPr>
        <w:t xml:space="preserve"> в </w:t>
      </w:r>
      <w:r w:rsidRPr="001E1AA9">
        <w:rPr>
          <w:rFonts w:ascii="Arial" w:hAnsi="Arial" w:cs="Arial"/>
          <w:sz w:val="24"/>
        </w:rPr>
        <w:t>очереди</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подаче</w:t>
      </w:r>
      <w:r w:rsidR="001715F1" w:rsidRPr="001E1AA9">
        <w:rPr>
          <w:rFonts w:ascii="Arial" w:hAnsi="Arial" w:cs="Arial"/>
          <w:sz w:val="24"/>
        </w:rPr>
        <w:t xml:space="preserve"> </w:t>
      </w:r>
      <w:r w:rsidRPr="001E1AA9">
        <w:rPr>
          <w:rFonts w:ascii="Arial" w:hAnsi="Arial" w:cs="Arial"/>
          <w:sz w:val="24"/>
        </w:rPr>
        <w:t>заявителем</w:t>
      </w:r>
      <w:r w:rsidR="001715F1" w:rsidRPr="001E1AA9">
        <w:rPr>
          <w:rFonts w:ascii="Arial" w:hAnsi="Arial" w:cs="Arial"/>
          <w:sz w:val="24"/>
        </w:rPr>
        <w:t xml:space="preserve"> </w:t>
      </w:r>
      <w:r w:rsidRPr="001E1AA9">
        <w:rPr>
          <w:rFonts w:ascii="Arial" w:hAnsi="Arial" w:cs="Arial"/>
          <w:sz w:val="24"/>
        </w:rPr>
        <w:t>запроса</w:t>
      </w:r>
      <w:r w:rsidR="00607DED" w:rsidRPr="001E1AA9">
        <w:rPr>
          <w:rFonts w:ascii="Arial" w:hAnsi="Arial" w:cs="Arial"/>
          <w:sz w:val="24"/>
        </w:rPr>
        <w:t xml:space="preserve"> и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получении</w:t>
      </w:r>
      <w:r w:rsidR="001715F1" w:rsidRPr="001E1AA9">
        <w:rPr>
          <w:rFonts w:ascii="Arial" w:hAnsi="Arial" w:cs="Arial"/>
          <w:sz w:val="24"/>
        </w:rPr>
        <w:t xml:space="preserve"> </w:t>
      </w:r>
      <w:r w:rsidRPr="001E1AA9">
        <w:rPr>
          <w:rFonts w:ascii="Arial" w:hAnsi="Arial" w:cs="Arial"/>
          <w:sz w:val="24"/>
        </w:rPr>
        <w:t>результата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p>
    <w:p w:rsidR="00DC39E5" w:rsidRPr="001E1AA9" w:rsidRDefault="00DC39E5" w:rsidP="001E1AA9">
      <w:pPr>
        <w:pStyle w:val="3"/>
        <w:numPr>
          <w:ilvl w:val="0"/>
          <w:numId w:val="0"/>
        </w:numPr>
        <w:ind w:left="48" w:firstLine="709"/>
        <w:jc w:val="center"/>
        <w:rPr>
          <w:rFonts w:ascii="Arial" w:hAnsi="Arial" w:cs="Arial"/>
          <w:sz w:val="24"/>
        </w:rPr>
      </w:pPr>
    </w:p>
    <w:p w:rsidR="001B16A0"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12.1.</w:t>
      </w:r>
      <w:r w:rsidR="001715F1" w:rsidRPr="001E1AA9">
        <w:rPr>
          <w:rFonts w:ascii="Arial" w:hAnsi="Arial" w:cs="Arial"/>
          <w:sz w:val="24"/>
        </w:rPr>
        <w:t xml:space="preserve"> </w:t>
      </w:r>
      <w:r w:rsidRPr="001E1AA9">
        <w:rPr>
          <w:rFonts w:ascii="Arial" w:hAnsi="Arial" w:cs="Arial"/>
          <w:sz w:val="24"/>
        </w:rPr>
        <w:t>Максимальный</w:t>
      </w:r>
      <w:r w:rsidR="001715F1" w:rsidRPr="001E1AA9">
        <w:rPr>
          <w:rFonts w:ascii="Arial" w:hAnsi="Arial" w:cs="Arial"/>
          <w:sz w:val="24"/>
        </w:rPr>
        <w:t xml:space="preserve"> </w:t>
      </w:r>
      <w:r w:rsidRPr="001E1AA9">
        <w:rPr>
          <w:rFonts w:ascii="Arial" w:hAnsi="Arial" w:cs="Arial"/>
          <w:sz w:val="24"/>
        </w:rPr>
        <w:t>срок</w:t>
      </w:r>
      <w:r w:rsidR="001715F1" w:rsidRPr="001E1AA9">
        <w:rPr>
          <w:rFonts w:ascii="Arial" w:hAnsi="Arial" w:cs="Arial"/>
          <w:sz w:val="24"/>
        </w:rPr>
        <w:t xml:space="preserve"> </w:t>
      </w:r>
      <w:r w:rsidRPr="001E1AA9">
        <w:rPr>
          <w:rFonts w:ascii="Arial" w:hAnsi="Arial" w:cs="Arial"/>
          <w:sz w:val="24"/>
        </w:rPr>
        <w:t>ожидания</w:t>
      </w:r>
      <w:r w:rsidR="009965C1" w:rsidRPr="001E1AA9">
        <w:rPr>
          <w:rFonts w:ascii="Arial" w:hAnsi="Arial" w:cs="Arial"/>
          <w:sz w:val="24"/>
        </w:rPr>
        <w:t xml:space="preserve"> в </w:t>
      </w:r>
      <w:r w:rsidRPr="001E1AA9">
        <w:rPr>
          <w:rFonts w:ascii="Arial" w:hAnsi="Arial" w:cs="Arial"/>
          <w:sz w:val="24"/>
        </w:rPr>
        <w:t>очереди</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подаче</w:t>
      </w:r>
      <w:r w:rsidR="001715F1" w:rsidRPr="001E1AA9">
        <w:rPr>
          <w:rFonts w:ascii="Arial" w:hAnsi="Arial" w:cs="Arial"/>
          <w:sz w:val="24"/>
        </w:rPr>
        <w:t xml:space="preserve"> </w:t>
      </w:r>
      <w:r w:rsidRPr="001E1AA9">
        <w:rPr>
          <w:rFonts w:ascii="Arial" w:hAnsi="Arial" w:cs="Arial"/>
          <w:sz w:val="24"/>
        </w:rPr>
        <w:t>заявителем</w:t>
      </w:r>
      <w:r w:rsidR="001715F1" w:rsidRPr="001E1AA9">
        <w:rPr>
          <w:rFonts w:ascii="Arial" w:hAnsi="Arial" w:cs="Arial"/>
          <w:sz w:val="24"/>
        </w:rPr>
        <w:t xml:space="preserve"> </w:t>
      </w:r>
      <w:r w:rsidRPr="001E1AA9">
        <w:rPr>
          <w:rFonts w:ascii="Arial" w:hAnsi="Arial" w:cs="Arial"/>
          <w:sz w:val="24"/>
        </w:rPr>
        <w:t>запроса</w:t>
      </w:r>
      <w:r w:rsidR="00607DED" w:rsidRPr="001E1AA9">
        <w:rPr>
          <w:rFonts w:ascii="Arial" w:hAnsi="Arial" w:cs="Arial"/>
          <w:sz w:val="24"/>
        </w:rPr>
        <w:t xml:space="preserve"> и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получении</w:t>
      </w:r>
      <w:r w:rsidR="001715F1" w:rsidRPr="001E1AA9">
        <w:rPr>
          <w:rFonts w:ascii="Arial" w:hAnsi="Arial" w:cs="Arial"/>
          <w:sz w:val="24"/>
        </w:rPr>
        <w:t xml:space="preserve"> </w:t>
      </w:r>
      <w:r w:rsidRPr="001E1AA9">
        <w:rPr>
          <w:rFonts w:ascii="Arial" w:hAnsi="Arial" w:cs="Arial"/>
          <w:sz w:val="24"/>
        </w:rPr>
        <w:t>результата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не </w:t>
      </w:r>
      <w:r w:rsidRPr="001E1AA9">
        <w:rPr>
          <w:rFonts w:ascii="Arial" w:hAnsi="Arial" w:cs="Arial"/>
          <w:sz w:val="24"/>
        </w:rPr>
        <w:t>должен</w:t>
      </w:r>
      <w:r w:rsidR="001715F1" w:rsidRPr="001E1AA9">
        <w:rPr>
          <w:rFonts w:ascii="Arial" w:hAnsi="Arial" w:cs="Arial"/>
          <w:sz w:val="24"/>
        </w:rPr>
        <w:t xml:space="preserve"> </w:t>
      </w:r>
      <w:r w:rsidRPr="001E1AA9">
        <w:rPr>
          <w:rFonts w:ascii="Arial" w:hAnsi="Arial" w:cs="Arial"/>
          <w:sz w:val="24"/>
        </w:rPr>
        <w:t>превышать</w:t>
      </w:r>
      <w:r w:rsidR="001715F1" w:rsidRPr="001E1AA9">
        <w:rPr>
          <w:rFonts w:ascii="Arial" w:hAnsi="Arial" w:cs="Arial"/>
          <w:sz w:val="24"/>
        </w:rPr>
        <w:t xml:space="preserve"> </w:t>
      </w:r>
      <w:r w:rsidRPr="001E1AA9">
        <w:rPr>
          <w:rFonts w:ascii="Arial" w:hAnsi="Arial" w:cs="Arial"/>
          <w:sz w:val="24"/>
        </w:rPr>
        <w:t>11</w:t>
      </w:r>
      <w:r w:rsidR="001715F1" w:rsidRPr="001E1AA9">
        <w:rPr>
          <w:rFonts w:ascii="Arial" w:hAnsi="Arial" w:cs="Arial"/>
          <w:sz w:val="24"/>
        </w:rPr>
        <w:t xml:space="preserve"> </w:t>
      </w:r>
      <w:r w:rsidRPr="001E1AA9">
        <w:rPr>
          <w:rFonts w:ascii="Arial" w:hAnsi="Arial" w:cs="Arial"/>
          <w:sz w:val="24"/>
        </w:rPr>
        <w:t>минут.</w:t>
      </w:r>
    </w:p>
    <w:p w:rsidR="001B16A0" w:rsidRPr="001E1AA9" w:rsidRDefault="00E668BA" w:rsidP="001E1AA9">
      <w:pPr>
        <w:pStyle w:val="2"/>
        <w:ind w:left="48"/>
        <w:rPr>
          <w:rFonts w:ascii="Arial" w:hAnsi="Arial" w:cs="Arial"/>
          <w:sz w:val="24"/>
          <w:szCs w:val="24"/>
        </w:rPr>
      </w:pPr>
      <w:bookmarkStart w:id="13" w:name="_Toc125717102"/>
      <w:bookmarkEnd w:id="13"/>
      <w:r w:rsidRPr="001E1AA9">
        <w:rPr>
          <w:rFonts w:ascii="Arial" w:hAnsi="Arial" w:cs="Arial"/>
          <w:sz w:val="24"/>
          <w:szCs w:val="24"/>
        </w:rPr>
        <w:t>13.</w:t>
      </w:r>
      <w:r w:rsidR="001715F1" w:rsidRPr="001E1AA9">
        <w:rPr>
          <w:rFonts w:ascii="Arial" w:hAnsi="Arial" w:cs="Arial"/>
          <w:sz w:val="24"/>
          <w:szCs w:val="24"/>
        </w:rPr>
        <w:t xml:space="preserve"> </w:t>
      </w:r>
      <w:r w:rsidRPr="001E1AA9">
        <w:rPr>
          <w:rFonts w:ascii="Arial" w:hAnsi="Arial" w:cs="Arial"/>
          <w:sz w:val="24"/>
          <w:szCs w:val="24"/>
        </w:rPr>
        <w:t>Срок</w:t>
      </w:r>
      <w:r w:rsidR="001715F1" w:rsidRPr="001E1AA9">
        <w:rPr>
          <w:rFonts w:ascii="Arial" w:hAnsi="Arial" w:cs="Arial"/>
          <w:sz w:val="24"/>
          <w:szCs w:val="24"/>
        </w:rPr>
        <w:t xml:space="preserve"> </w:t>
      </w:r>
      <w:r w:rsidRPr="001E1AA9">
        <w:rPr>
          <w:rFonts w:ascii="Arial" w:hAnsi="Arial" w:cs="Arial"/>
          <w:sz w:val="24"/>
          <w:szCs w:val="24"/>
        </w:rPr>
        <w:t>регистрации</w:t>
      </w:r>
      <w:r w:rsidR="001715F1" w:rsidRPr="001E1AA9">
        <w:rPr>
          <w:rFonts w:ascii="Arial" w:hAnsi="Arial" w:cs="Arial"/>
          <w:sz w:val="24"/>
          <w:szCs w:val="24"/>
        </w:rPr>
        <w:t xml:space="preserve"> </w:t>
      </w:r>
      <w:r w:rsidRPr="001E1AA9">
        <w:rPr>
          <w:rFonts w:ascii="Arial" w:hAnsi="Arial" w:cs="Arial"/>
          <w:sz w:val="24"/>
          <w:szCs w:val="24"/>
        </w:rPr>
        <w:t>запроса</w:t>
      </w:r>
    </w:p>
    <w:p w:rsidR="001B16A0" w:rsidRPr="001E1AA9" w:rsidRDefault="001B16A0" w:rsidP="001E1AA9">
      <w:pPr>
        <w:spacing w:line="276" w:lineRule="auto"/>
        <w:ind w:firstLine="709"/>
        <w:rPr>
          <w:rFonts w:ascii="Arial" w:hAnsi="Arial" w:cs="Arial"/>
          <w:sz w:val="24"/>
        </w:rPr>
      </w:pPr>
    </w:p>
    <w:p w:rsidR="00DC39E5"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13.1.</w:t>
      </w:r>
      <w:r w:rsidR="001715F1" w:rsidRPr="001E1AA9">
        <w:rPr>
          <w:rFonts w:ascii="Arial" w:hAnsi="Arial" w:cs="Arial"/>
          <w:sz w:val="24"/>
        </w:rPr>
        <w:t xml:space="preserve"> </w:t>
      </w:r>
      <w:r w:rsidRPr="001E1AA9">
        <w:rPr>
          <w:rFonts w:ascii="Arial" w:hAnsi="Arial" w:cs="Arial"/>
          <w:sz w:val="24"/>
        </w:rPr>
        <w:t>Срок</w:t>
      </w:r>
      <w:r w:rsidR="001715F1" w:rsidRPr="001E1AA9">
        <w:rPr>
          <w:rFonts w:ascii="Arial" w:hAnsi="Arial" w:cs="Arial"/>
          <w:sz w:val="24"/>
        </w:rPr>
        <w:t xml:space="preserve"> </w:t>
      </w:r>
      <w:r w:rsidRPr="001E1AA9">
        <w:rPr>
          <w:rFonts w:ascii="Arial" w:hAnsi="Arial" w:cs="Arial"/>
          <w:sz w:val="24"/>
        </w:rPr>
        <w:t>регистрации</w:t>
      </w:r>
      <w:r w:rsidR="001715F1" w:rsidRPr="001E1AA9">
        <w:rPr>
          <w:rFonts w:ascii="Arial" w:hAnsi="Arial" w:cs="Arial"/>
          <w:sz w:val="24"/>
        </w:rPr>
        <w:t xml:space="preserve"> </w:t>
      </w:r>
      <w:r w:rsidRPr="001E1AA9">
        <w:rPr>
          <w:rFonts w:ascii="Arial" w:hAnsi="Arial" w:cs="Arial"/>
          <w:sz w:val="24"/>
        </w:rPr>
        <w:t>запроса</w:t>
      </w:r>
      <w:r w:rsidR="009965C1" w:rsidRPr="001E1AA9">
        <w:rPr>
          <w:rFonts w:ascii="Arial" w:hAnsi="Arial" w:cs="Arial"/>
          <w:sz w:val="24"/>
        </w:rPr>
        <w:t xml:space="preserve"> в </w:t>
      </w:r>
      <w:r w:rsidRPr="001E1AA9">
        <w:rPr>
          <w:rFonts w:ascii="Arial" w:hAnsi="Arial" w:cs="Arial"/>
          <w:sz w:val="24"/>
        </w:rPr>
        <w:t>Организации</w:t>
      </w:r>
      <w:r w:rsidR="009965C1" w:rsidRPr="001E1AA9">
        <w:rPr>
          <w:rFonts w:ascii="Arial" w:hAnsi="Arial" w:cs="Arial"/>
          <w:sz w:val="24"/>
        </w:rPr>
        <w:t xml:space="preserve"> в </w:t>
      </w:r>
      <w:r w:rsidRPr="001E1AA9">
        <w:rPr>
          <w:rFonts w:ascii="Arial" w:hAnsi="Arial" w:cs="Arial"/>
          <w:sz w:val="24"/>
        </w:rPr>
        <w:t>случае,</w:t>
      </w:r>
      <w:r w:rsidR="001715F1" w:rsidRPr="001E1AA9">
        <w:rPr>
          <w:rFonts w:ascii="Arial" w:hAnsi="Arial" w:cs="Arial"/>
          <w:sz w:val="24"/>
        </w:rPr>
        <w:t xml:space="preserve"> </w:t>
      </w:r>
      <w:r w:rsidRPr="001E1AA9">
        <w:rPr>
          <w:rFonts w:ascii="Arial" w:hAnsi="Arial" w:cs="Arial"/>
          <w:sz w:val="24"/>
        </w:rPr>
        <w:t>если</w:t>
      </w:r>
      <w:r w:rsidR="001715F1" w:rsidRPr="001E1AA9">
        <w:rPr>
          <w:rFonts w:ascii="Arial" w:hAnsi="Arial" w:cs="Arial"/>
          <w:sz w:val="24"/>
        </w:rPr>
        <w:t xml:space="preserve"> </w:t>
      </w:r>
      <w:r w:rsidRPr="001E1AA9">
        <w:rPr>
          <w:rFonts w:ascii="Arial" w:hAnsi="Arial" w:cs="Arial"/>
          <w:sz w:val="24"/>
        </w:rPr>
        <w:t>он</w:t>
      </w:r>
      <w:r w:rsidR="001715F1" w:rsidRPr="001E1AA9">
        <w:rPr>
          <w:rFonts w:ascii="Arial" w:hAnsi="Arial" w:cs="Arial"/>
          <w:sz w:val="24"/>
        </w:rPr>
        <w:t xml:space="preserve"> </w:t>
      </w:r>
      <w:r w:rsidRPr="001E1AA9">
        <w:rPr>
          <w:rFonts w:ascii="Arial" w:hAnsi="Arial" w:cs="Arial"/>
          <w:sz w:val="24"/>
        </w:rPr>
        <w:t>подан:</w:t>
      </w:r>
    </w:p>
    <w:p w:rsidR="00DC39E5"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13.1.1.</w:t>
      </w:r>
      <w:r w:rsidR="009965C1" w:rsidRPr="001E1AA9">
        <w:rPr>
          <w:rFonts w:ascii="Arial" w:hAnsi="Arial" w:cs="Arial"/>
          <w:sz w:val="24"/>
        </w:rPr>
        <w:t xml:space="preserve"> в </w:t>
      </w:r>
      <w:r w:rsidRPr="001E1AA9">
        <w:rPr>
          <w:rFonts w:ascii="Arial" w:hAnsi="Arial" w:cs="Arial"/>
          <w:sz w:val="24"/>
        </w:rPr>
        <w:t>электронной</w:t>
      </w:r>
      <w:r w:rsidR="001715F1" w:rsidRPr="001E1AA9">
        <w:rPr>
          <w:rFonts w:ascii="Arial" w:hAnsi="Arial" w:cs="Arial"/>
          <w:sz w:val="24"/>
        </w:rPr>
        <w:t xml:space="preserve"> </w:t>
      </w:r>
      <w:r w:rsidRPr="001E1AA9">
        <w:rPr>
          <w:rFonts w:ascii="Arial" w:hAnsi="Arial" w:cs="Arial"/>
          <w:sz w:val="24"/>
        </w:rPr>
        <w:t>форме</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до</w:t>
      </w:r>
      <w:r w:rsidR="001715F1" w:rsidRPr="001E1AA9">
        <w:rPr>
          <w:rFonts w:ascii="Arial" w:hAnsi="Arial" w:cs="Arial"/>
          <w:sz w:val="24"/>
        </w:rPr>
        <w:t xml:space="preserve"> </w:t>
      </w:r>
      <w:r w:rsidRPr="001E1AA9">
        <w:rPr>
          <w:rFonts w:ascii="Arial" w:hAnsi="Arial" w:cs="Arial"/>
          <w:sz w:val="24"/>
        </w:rPr>
        <w:t>16:00</w:t>
      </w:r>
      <w:r w:rsidR="001715F1" w:rsidRPr="001E1AA9">
        <w:rPr>
          <w:rFonts w:ascii="Arial" w:hAnsi="Arial" w:cs="Arial"/>
          <w:sz w:val="24"/>
        </w:rPr>
        <w:t xml:space="preserve"> </w:t>
      </w:r>
      <w:r w:rsidRPr="001E1AA9">
        <w:rPr>
          <w:rFonts w:ascii="Arial" w:hAnsi="Arial" w:cs="Arial"/>
          <w:sz w:val="24"/>
        </w:rPr>
        <w:t>рабочего</w:t>
      </w:r>
      <w:r w:rsidR="001715F1" w:rsidRPr="001E1AA9">
        <w:rPr>
          <w:rFonts w:ascii="Arial" w:hAnsi="Arial" w:cs="Arial"/>
          <w:sz w:val="24"/>
        </w:rPr>
        <w:t xml:space="preserve"> </w:t>
      </w:r>
      <w:r w:rsidRPr="001E1AA9">
        <w:rPr>
          <w:rFonts w:ascii="Arial" w:hAnsi="Arial" w:cs="Arial"/>
          <w:sz w:val="24"/>
        </w:rPr>
        <w:t>дня</w:t>
      </w:r>
      <w:r w:rsidR="001715F1" w:rsidRPr="001E1AA9">
        <w:rPr>
          <w:rFonts w:ascii="Arial" w:hAnsi="Arial" w:cs="Arial"/>
          <w:sz w:val="24"/>
        </w:rPr>
        <w:t xml:space="preserve"> </w:t>
      </w:r>
      <w:r w:rsidRPr="001E1AA9">
        <w:rPr>
          <w:rFonts w:ascii="Arial" w:hAnsi="Arial" w:cs="Arial"/>
          <w:sz w:val="24"/>
        </w:rPr>
        <w:t>–</w:t>
      </w:r>
      <w:r w:rsidR="009965C1" w:rsidRPr="001E1AA9">
        <w:rPr>
          <w:rFonts w:ascii="Arial" w:hAnsi="Arial" w:cs="Arial"/>
          <w:sz w:val="24"/>
        </w:rPr>
        <w:t xml:space="preserve"> в </w:t>
      </w:r>
      <w:r w:rsidRPr="001E1AA9">
        <w:rPr>
          <w:rFonts w:ascii="Arial" w:hAnsi="Arial" w:cs="Arial"/>
          <w:sz w:val="24"/>
        </w:rPr>
        <w:t>день</w:t>
      </w:r>
      <w:r w:rsidR="001715F1" w:rsidRPr="001E1AA9">
        <w:rPr>
          <w:rFonts w:ascii="Arial" w:hAnsi="Arial" w:cs="Arial"/>
          <w:sz w:val="24"/>
        </w:rPr>
        <w:t xml:space="preserve"> </w:t>
      </w:r>
      <w:r w:rsidRPr="001E1AA9">
        <w:rPr>
          <w:rFonts w:ascii="Arial" w:hAnsi="Arial" w:cs="Arial"/>
          <w:sz w:val="24"/>
        </w:rPr>
        <w:t>его</w:t>
      </w:r>
      <w:r w:rsidR="001715F1" w:rsidRPr="001E1AA9">
        <w:rPr>
          <w:rFonts w:ascii="Arial" w:hAnsi="Arial" w:cs="Arial"/>
          <w:sz w:val="24"/>
        </w:rPr>
        <w:t xml:space="preserve"> </w:t>
      </w:r>
      <w:r w:rsidRPr="001E1AA9">
        <w:rPr>
          <w:rFonts w:ascii="Arial" w:hAnsi="Arial" w:cs="Arial"/>
          <w:sz w:val="24"/>
        </w:rPr>
        <w:t>подачи,</w:t>
      </w:r>
      <w:r w:rsidR="001715F1" w:rsidRPr="001E1AA9">
        <w:rPr>
          <w:rFonts w:ascii="Arial" w:hAnsi="Arial" w:cs="Arial"/>
          <w:sz w:val="24"/>
        </w:rPr>
        <w:t xml:space="preserve"> </w:t>
      </w:r>
      <w:r w:rsidRPr="001E1AA9">
        <w:rPr>
          <w:rFonts w:ascii="Arial" w:hAnsi="Arial" w:cs="Arial"/>
          <w:sz w:val="24"/>
        </w:rPr>
        <w:t>после</w:t>
      </w:r>
      <w:r w:rsidR="001715F1" w:rsidRPr="001E1AA9">
        <w:rPr>
          <w:rFonts w:ascii="Arial" w:hAnsi="Arial" w:cs="Arial"/>
          <w:sz w:val="24"/>
        </w:rPr>
        <w:t xml:space="preserve"> </w:t>
      </w:r>
      <w:r w:rsidRPr="001E1AA9">
        <w:rPr>
          <w:rFonts w:ascii="Arial" w:hAnsi="Arial" w:cs="Arial"/>
          <w:sz w:val="24"/>
        </w:rPr>
        <w:t>16:00</w:t>
      </w:r>
      <w:r w:rsidR="001715F1" w:rsidRPr="001E1AA9">
        <w:rPr>
          <w:rFonts w:ascii="Arial" w:hAnsi="Arial" w:cs="Arial"/>
          <w:sz w:val="24"/>
        </w:rPr>
        <w:t xml:space="preserve"> </w:t>
      </w:r>
      <w:r w:rsidRPr="001E1AA9">
        <w:rPr>
          <w:rFonts w:ascii="Arial" w:hAnsi="Arial" w:cs="Arial"/>
          <w:sz w:val="24"/>
        </w:rPr>
        <w:t>рабочего</w:t>
      </w:r>
      <w:r w:rsidR="001715F1" w:rsidRPr="001E1AA9">
        <w:rPr>
          <w:rFonts w:ascii="Arial" w:hAnsi="Arial" w:cs="Arial"/>
          <w:sz w:val="24"/>
        </w:rPr>
        <w:t xml:space="preserve"> </w:t>
      </w:r>
      <w:r w:rsidRPr="001E1AA9">
        <w:rPr>
          <w:rFonts w:ascii="Arial" w:hAnsi="Arial" w:cs="Arial"/>
          <w:sz w:val="24"/>
        </w:rPr>
        <w:t>дня</w:t>
      </w:r>
      <w:r w:rsidR="001715F1" w:rsidRPr="001E1AA9">
        <w:rPr>
          <w:rFonts w:ascii="Arial" w:hAnsi="Arial" w:cs="Arial"/>
          <w:sz w:val="24"/>
        </w:rPr>
        <w:t xml:space="preserve"> </w:t>
      </w:r>
      <w:r w:rsidRPr="001E1AA9">
        <w:rPr>
          <w:rFonts w:ascii="Arial" w:hAnsi="Arial" w:cs="Arial"/>
          <w:sz w:val="24"/>
        </w:rPr>
        <w:t>либо</w:t>
      </w:r>
      <w:r w:rsidR="009965C1" w:rsidRPr="001E1AA9">
        <w:rPr>
          <w:rFonts w:ascii="Arial" w:hAnsi="Arial" w:cs="Arial"/>
          <w:sz w:val="24"/>
        </w:rPr>
        <w:t xml:space="preserve"> в </w:t>
      </w:r>
      <w:r w:rsidRPr="001E1AA9">
        <w:rPr>
          <w:rFonts w:ascii="Arial" w:hAnsi="Arial" w:cs="Arial"/>
          <w:sz w:val="24"/>
        </w:rPr>
        <w:t>нерабочий</w:t>
      </w:r>
      <w:r w:rsidR="001715F1" w:rsidRPr="001E1AA9">
        <w:rPr>
          <w:rFonts w:ascii="Arial" w:hAnsi="Arial" w:cs="Arial"/>
          <w:sz w:val="24"/>
        </w:rPr>
        <w:t xml:space="preserve"> </w:t>
      </w:r>
      <w:r w:rsidRPr="001E1AA9">
        <w:rPr>
          <w:rFonts w:ascii="Arial" w:hAnsi="Arial" w:cs="Arial"/>
          <w:sz w:val="24"/>
        </w:rPr>
        <w:t>день</w:t>
      </w:r>
      <w:r w:rsidR="001715F1" w:rsidRPr="001E1AA9">
        <w:rPr>
          <w:rFonts w:ascii="Arial" w:hAnsi="Arial" w:cs="Arial"/>
          <w:sz w:val="24"/>
        </w:rPr>
        <w:t xml:space="preserve"> </w:t>
      </w:r>
      <w:r w:rsidRPr="001E1AA9">
        <w:rPr>
          <w:rFonts w:ascii="Arial" w:hAnsi="Arial" w:cs="Arial"/>
          <w:sz w:val="24"/>
        </w:rPr>
        <w:t>–</w:t>
      </w:r>
      <w:r w:rsidR="00607DED" w:rsidRPr="001E1AA9">
        <w:rPr>
          <w:rFonts w:ascii="Arial" w:hAnsi="Arial" w:cs="Arial"/>
          <w:sz w:val="24"/>
        </w:rPr>
        <w:t xml:space="preserve"> на </w:t>
      </w:r>
      <w:r w:rsidRPr="001E1AA9">
        <w:rPr>
          <w:rFonts w:ascii="Arial" w:hAnsi="Arial" w:cs="Arial"/>
          <w:sz w:val="24"/>
        </w:rPr>
        <w:t>следующий</w:t>
      </w:r>
      <w:r w:rsidR="001715F1" w:rsidRPr="001E1AA9">
        <w:rPr>
          <w:rFonts w:ascii="Arial" w:hAnsi="Arial" w:cs="Arial"/>
          <w:sz w:val="24"/>
        </w:rPr>
        <w:t xml:space="preserve"> </w:t>
      </w:r>
      <w:r w:rsidRPr="001E1AA9">
        <w:rPr>
          <w:rFonts w:ascii="Arial" w:hAnsi="Arial" w:cs="Arial"/>
          <w:sz w:val="24"/>
        </w:rPr>
        <w:t>рабочий</w:t>
      </w:r>
      <w:r w:rsidR="001715F1" w:rsidRPr="001E1AA9">
        <w:rPr>
          <w:rFonts w:ascii="Arial" w:hAnsi="Arial" w:cs="Arial"/>
          <w:sz w:val="24"/>
        </w:rPr>
        <w:t xml:space="preserve"> </w:t>
      </w:r>
      <w:r w:rsidRPr="001E1AA9">
        <w:rPr>
          <w:rFonts w:ascii="Arial" w:hAnsi="Arial" w:cs="Arial"/>
          <w:sz w:val="24"/>
        </w:rPr>
        <w:t>день;</w:t>
      </w:r>
    </w:p>
    <w:p w:rsidR="00DC39E5"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13.1.2.</w:t>
      </w:r>
      <w:r w:rsidR="001715F1" w:rsidRPr="001E1AA9">
        <w:rPr>
          <w:rFonts w:ascii="Arial" w:hAnsi="Arial" w:cs="Arial"/>
          <w:sz w:val="24"/>
        </w:rPr>
        <w:t xml:space="preserve"> </w:t>
      </w:r>
      <w:r w:rsidRPr="001E1AA9">
        <w:rPr>
          <w:rFonts w:ascii="Arial" w:hAnsi="Arial" w:cs="Arial"/>
          <w:sz w:val="24"/>
        </w:rPr>
        <w:t>лично</w:t>
      </w:r>
      <w:r w:rsidR="009965C1" w:rsidRPr="001E1AA9">
        <w:rPr>
          <w:rFonts w:ascii="Arial" w:hAnsi="Arial" w:cs="Arial"/>
          <w:sz w:val="24"/>
        </w:rPr>
        <w:t xml:space="preserve"> в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009965C1" w:rsidRPr="001E1AA9">
        <w:rPr>
          <w:rFonts w:ascii="Arial" w:hAnsi="Arial" w:cs="Arial"/>
          <w:sz w:val="24"/>
        </w:rPr>
        <w:t xml:space="preserve"> в </w:t>
      </w:r>
      <w:r w:rsidRPr="001E1AA9">
        <w:rPr>
          <w:rFonts w:ascii="Arial" w:hAnsi="Arial" w:cs="Arial"/>
          <w:sz w:val="24"/>
        </w:rPr>
        <w:t>день</w:t>
      </w:r>
      <w:r w:rsidR="001715F1" w:rsidRPr="001E1AA9">
        <w:rPr>
          <w:rFonts w:ascii="Arial" w:hAnsi="Arial" w:cs="Arial"/>
          <w:sz w:val="24"/>
        </w:rPr>
        <w:t xml:space="preserve"> </w:t>
      </w:r>
      <w:r w:rsidRPr="001E1AA9">
        <w:rPr>
          <w:rFonts w:ascii="Arial" w:hAnsi="Arial" w:cs="Arial"/>
          <w:sz w:val="24"/>
        </w:rPr>
        <w:t>обращения;</w:t>
      </w:r>
    </w:p>
    <w:p w:rsidR="001B16A0"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lastRenderedPageBreak/>
        <w:t>13.1.3.</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r w:rsidR="001715F1" w:rsidRPr="001E1AA9">
        <w:rPr>
          <w:rFonts w:ascii="Arial" w:hAnsi="Arial" w:cs="Arial"/>
          <w:sz w:val="24"/>
        </w:rPr>
        <w:t xml:space="preserve"> </w:t>
      </w:r>
      <w:r w:rsidRPr="001E1AA9">
        <w:rPr>
          <w:rFonts w:ascii="Arial" w:hAnsi="Arial" w:cs="Arial"/>
          <w:sz w:val="24"/>
        </w:rPr>
        <w:t>–</w:t>
      </w:r>
      <w:r w:rsidR="009965C1" w:rsidRPr="001E1AA9">
        <w:rPr>
          <w:rFonts w:ascii="Arial" w:hAnsi="Arial" w:cs="Arial"/>
          <w:sz w:val="24"/>
        </w:rPr>
        <w:t xml:space="preserve"> не </w:t>
      </w:r>
      <w:r w:rsidRPr="001E1AA9">
        <w:rPr>
          <w:rFonts w:ascii="Arial" w:hAnsi="Arial" w:cs="Arial"/>
          <w:sz w:val="24"/>
        </w:rPr>
        <w:t>позднее</w:t>
      </w:r>
      <w:r w:rsidR="001715F1" w:rsidRPr="001E1AA9">
        <w:rPr>
          <w:rFonts w:ascii="Arial" w:hAnsi="Arial" w:cs="Arial"/>
          <w:sz w:val="24"/>
        </w:rPr>
        <w:t xml:space="preserve"> </w:t>
      </w:r>
      <w:r w:rsidRPr="001E1AA9">
        <w:rPr>
          <w:rFonts w:ascii="Arial" w:hAnsi="Arial" w:cs="Arial"/>
          <w:sz w:val="24"/>
        </w:rPr>
        <w:t>следующего</w:t>
      </w:r>
      <w:r w:rsidR="001715F1" w:rsidRPr="001E1AA9">
        <w:rPr>
          <w:rFonts w:ascii="Arial" w:hAnsi="Arial" w:cs="Arial"/>
          <w:sz w:val="24"/>
        </w:rPr>
        <w:t xml:space="preserve"> </w:t>
      </w:r>
      <w:r w:rsidRPr="001E1AA9">
        <w:rPr>
          <w:rFonts w:ascii="Arial" w:hAnsi="Arial" w:cs="Arial"/>
          <w:sz w:val="24"/>
        </w:rPr>
        <w:t>рабочего</w:t>
      </w:r>
      <w:r w:rsidR="001715F1" w:rsidRPr="001E1AA9">
        <w:rPr>
          <w:rFonts w:ascii="Arial" w:hAnsi="Arial" w:cs="Arial"/>
          <w:sz w:val="24"/>
        </w:rPr>
        <w:t xml:space="preserve"> </w:t>
      </w:r>
      <w:r w:rsidRPr="001E1AA9">
        <w:rPr>
          <w:rFonts w:ascii="Arial" w:hAnsi="Arial" w:cs="Arial"/>
          <w:sz w:val="24"/>
        </w:rPr>
        <w:t>дня</w:t>
      </w:r>
      <w:r w:rsidR="001715F1" w:rsidRPr="001E1AA9">
        <w:rPr>
          <w:rFonts w:ascii="Arial" w:hAnsi="Arial" w:cs="Arial"/>
          <w:sz w:val="24"/>
        </w:rPr>
        <w:t xml:space="preserve"> </w:t>
      </w:r>
      <w:r w:rsidRPr="001E1AA9">
        <w:rPr>
          <w:rFonts w:ascii="Arial" w:hAnsi="Arial" w:cs="Arial"/>
          <w:sz w:val="24"/>
        </w:rPr>
        <w:t>после</w:t>
      </w:r>
      <w:r w:rsidR="001715F1" w:rsidRPr="001E1AA9">
        <w:rPr>
          <w:rFonts w:ascii="Arial" w:hAnsi="Arial" w:cs="Arial"/>
          <w:sz w:val="24"/>
        </w:rPr>
        <w:t xml:space="preserve"> </w:t>
      </w:r>
      <w:r w:rsidRPr="001E1AA9">
        <w:rPr>
          <w:rFonts w:ascii="Arial" w:hAnsi="Arial" w:cs="Arial"/>
          <w:sz w:val="24"/>
        </w:rPr>
        <w:t>его</w:t>
      </w:r>
      <w:r w:rsidR="001715F1" w:rsidRPr="001E1AA9">
        <w:rPr>
          <w:rFonts w:ascii="Arial" w:hAnsi="Arial" w:cs="Arial"/>
          <w:sz w:val="24"/>
        </w:rPr>
        <w:t xml:space="preserve"> </w:t>
      </w:r>
      <w:r w:rsidRPr="001E1AA9">
        <w:rPr>
          <w:rFonts w:ascii="Arial" w:hAnsi="Arial" w:cs="Arial"/>
          <w:sz w:val="24"/>
        </w:rPr>
        <w:t>поступления.</w:t>
      </w:r>
    </w:p>
    <w:p w:rsidR="001B16A0" w:rsidRPr="001E1AA9" w:rsidRDefault="00E668BA" w:rsidP="001E1AA9">
      <w:pPr>
        <w:pStyle w:val="2"/>
        <w:ind w:left="48"/>
        <w:rPr>
          <w:rFonts w:ascii="Arial" w:hAnsi="Arial" w:cs="Arial"/>
          <w:sz w:val="24"/>
          <w:szCs w:val="24"/>
        </w:rPr>
      </w:pPr>
      <w:bookmarkStart w:id="14" w:name="_Toc125717103"/>
      <w:bookmarkEnd w:id="14"/>
      <w:r w:rsidRPr="001E1AA9">
        <w:rPr>
          <w:rFonts w:ascii="Arial" w:hAnsi="Arial" w:cs="Arial"/>
          <w:sz w:val="24"/>
          <w:szCs w:val="24"/>
        </w:rPr>
        <w:t>14.</w:t>
      </w:r>
      <w:r w:rsidR="001715F1" w:rsidRPr="001E1AA9">
        <w:rPr>
          <w:rFonts w:ascii="Arial" w:hAnsi="Arial" w:cs="Arial"/>
          <w:sz w:val="24"/>
          <w:szCs w:val="24"/>
        </w:rPr>
        <w:t xml:space="preserve"> </w:t>
      </w:r>
      <w:r w:rsidRPr="001E1AA9">
        <w:rPr>
          <w:rFonts w:ascii="Arial" w:hAnsi="Arial" w:cs="Arial"/>
          <w:sz w:val="24"/>
          <w:szCs w:val="24"/>
        </w:rPr>
        <w:t>Требования</w:t>
      </w:r>
      <w:r w:rsidR="001715F1" w:rsidRPr="001E1AA9">
        <w:rPr>
          <w:rFonts w:ascii="Arial" w:hAnsi="Arial" w:cs="Arial"/>
          <w:sz w:val="24"/>
          <w:szCs w:val="24"/>
        </w:rPr>
        <w:t xml:space="preserve"> </w:t>
      </w:r>
      <w:r w:rsidRPr="001E1AA9">
        <w:rPr>
          <w:rFonts w:ascii="Arial" w:hAnsi="Arial" w:cs="Arial"/>
          <w:sz w:val="24"/>
          <w:szCs w:val="24"/>
        </w:rPr>
        <w:t>к</w:t>
      </w:r>
      <w:r w:rsidR="001715F1" w:rsidRPr="001E1AA9">
        <w:rPr>
          <w:rFonts w:ascii="Arial" w:hAnsi="Arial" w:cs="Arial"/>
          <w:sz w:val="24"/>
          <w:szCs w:val="24"/>
        </w:rPr>
        <w:t xml:space="preserve"> </w:t>
      </w:r>
      <w:r w:rsidRPr="001E1AA9">
        <w:rPr>
          <w:rFonts w:ascii="Arial" w:hAnsi="Arial" w:cs="Arial"/>
          <w:sz w:val="24"/>
          <w:szCs w:val="24"/>
        </w:rPr>
        <w:t>помещениям,</w:t>
      </w:r>
      <w:r w:rsidR="009965C1" w:rsidRPr="001E1AA9">
        <w:rPr>
          <w:rFonts w:ascii="Arial" w:hAnsi="Arial" w:cs="Arial"/>
          <w:sz w:val="24"/>
          <w:szCs w:val="24"/>
        </w:rPr>
        <w:t xml:space="preserve"> в </w:t>
      </w:r>
      <w:r w:rsidRPr="001E1AA9">
        <w:rPr>
          <w:rFonts w:ascii="Arial" w:hAnsi="Arial" w:cs="Arial"/>
          <w:sz w:val="24"/>
          <w:szCs w:val="24"/>
        </w:rPr>
        <w:t>которых</w:t>
      </w:r>
      <w:r w:rsidR="001715F1" w:rsidRPr="001E1AA9">
        <w:rPr>
          <w:rFonts w:ascii="Arial" w:hAnsi="Arial" w:cs="Arial"/>
          <w:sz w:val="24"/>
          <w:szCs w:val="24"/>
        </w:rPr>
        <w:t xml:space="preserve"> </w:t>
      </w:r>
      <w:r w:rsidRPr="001E1AA9">
        <w:rPr>
          <w:rFonts w:ascii="Arial" w:hAnsi="Arial" w:cs="Arial"/>
          <w:sz w:val="24"/>
          <w:szCs w:val="24"/>
        </w:rPr>
        <w:t>предоставляются</w:t>
      </w:r>
      <w:r w:rsidR="001715F1" w:rsidRPr="001E1AA9">
        <w:rPr>
          <w:rFonts w:ascii="Arial" w:hAnsi="Arial" w:cs="Arial"/>
          <w:sz w:val="24"/>
          <w:szCs w:val="24"/>
        </w:rPr>
        <w:t xml:space="preserve"> </w:t>
      </w:r>
      <w:r w:rsidRPr="001E1AA9">
        <w:rPr>
          <w:rFonts w:ascii="Arial" w:hAnsi="Arial" w:cs="Arial"/>
          <w:sz w:val="24"/>
          <w:szCs w:val="24"/>
        </w:rPr>
        <w:t>Услуги</w:t>
      </w:r>
    </w:p>
    <w:p w:rsidR="001B16A0" w:rsidRPr="001E1AA9" w:rsidRDefault="001B16A0" w:rsidP="001E1AA9">
      <w:pPr>
        <w:spacing w:line="276" w:lineRule="auto"/>
        <w:ind w:firstLine="709"/>
        <w:rPr>
          <w:rFonts w:ascii="Arial" w:hAnsi="Arial" w:cs="Arial"/>
          <w:sz w:val="24"/>
        </w:rPr>
      </w:pPr>
    </w:p>
    <w:p w:rsidR="00DC39E5"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14.1.</w:t>
      </w:r>
      <w:r w:rsidR="001715F1" w:rsidRPr="001E1AA9">
        <w:rPr>
          <w:rFonts w:ascii="Arial" w:hAnsi="Arial" w:cs="Arial"/>
          <w:sz w:val="24"/>
        </w:rPr>
        <w:t xml:space="preserve"> </w:t>
      </w:r>
      <w:r w:rsidRPr="001E1AA9">
        <w:rPr>
          <w:rFonts w:ascii="Arial" w:hAnsi="Arial" w:cs="Arial"/>
          <w:sz w:val="24"/>
        </w:rPr>
        <w:t>Требования</w:t>
      </w:r>
      <w:r w:rsidR="001715F1" w:rsidRPr="001E1AA9">
        <w:rPr>
          <w:rFonts w:ascii="Arial" w:hAnsi="Arial" w:cs="Arial"/>
          <w:sz w:val="24"/>
        </w:rPr>
        <w:t xml:space="preserve"> </w:t>
      </w:r>
      <w:r w:rsidRPr="001E1AA9">
        <w:rPr>
          <w:rFonts w:ascii="Arial" w:hAnsi="Arial" w:cs="Arial"/>
          <w:sz w:val="24"/>
        </w:rPr>
        <w:t>к</w:t>
      </w:r>
      <w:r w:rsidR="001715F1" w:rsidRPr="001E1AA9">
        <w:rPr>
          <w:rFonts w:ascii="Arial" w:hAnsi="Arial" w:cs="Arial"/>
          <w:sz w:val="24"/>
        </w:rPr>
        <w:t xml:space="preserve"> </w:t>
      </w:r>
      <w:r w:rsidRPr="001E1AA9">
        <w:rPr>
          <w:rFonts w:ascii="Arial" w:hAnsi="Arial" w:cs="Arial"/>
          <w:sz w:val="24"/>
        </w:rPr>
        <w:t>помещениям,</w:t>
      </w:r>
      <w:r w:rsidR="009965C1" w:rsidRPr="001E1AA9">
        <w:rPr>
          <w:rFonts w:ascii="Arial" w:hAnsi="Arial" w:cs="Arial"/>
          <w:sz w:val="24"/>
        </w:rPr>
        <w:t xml:space="preserve"> в </w:t>
      </w:r>
      <w:r w:rsidRPr="001E1AA9">
        <w:rPr>
          <w:rFonts w:ascii="Arial" w:hAnsi="Arial" w:cs="Arial"/>
          <w:sz w:val="24"/>
        </w:rPr>
        <w:t>которых</w:t>
      </w:r>
      <w:r w:rsidR="001715F1" w:rsidRPr="001E1AA9">
        <w:rPr>
          <w:rFonts w:ascii="Arial" w:hAnsi="Arial" w:cs="Arial"/>
          <w:sz w:val="24"/>
        </w:rPr>
        <w:t xml:space="preserve"> </w:t>
      </w:r>
      <w:r w:rsidRPr="001E1AA9">
        <w:rPr>
          <w:rFonts w:ascii="Arial" w:hAnsi="Arial" w:cs="Arial"/>
          <w:sz w:val="24"/>
        </w:rPr>
        <w:t>предоставляются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008477A6" w:rsidRPr="001E1AA9">
        <w:rPr>
          <w:rFonts w:ascii="Arial" w:hAnsi="Arial" w:cs="Arial"/>
          <w:sz w:val="24"/>
        </w:rPr>
        <w:br/>
      </w:r>
      <w:r w:rsidRPr="001E1AA9">
        <w:rPr>
          <w:rFonts w:ascii="Arial" w:hAnsi="Arial" w:cs="Arial"/>
          <w:sz w:val="24"/>
        </w:rPr>
        <w:t>в</w:t>
      </w:r>
      <w:r w:rsidR="001715F1" w:rsidRPr="001E1AA9">
        <w:rPr>
          <w:rFonts w:ascii="Arial" w:hAnsi="Arial" w:cs="Arial"/>
          <w:sz w:val="24"/>
        </w:rPr>
        <w:t xml:space="preserve"> </w:t>
      </w:r>
      <w:r w:rsidRPr="001E1AA9">
        <w:rPr>
          <w:rFonts w:ascii="Arial" w:hAnsi="Arial" w:cs="Arial"/>
          <w:sz w:val="24"/>
        </w:rPr>
        <w:t>том</w:t>
      </w:r>
      <w:r w:rsidR="001715F1" w:rsidRPr="001E1AA9">
        <w:rPr>
          <w:rFonts w:ascii="Arial" w:hAnsi="Arial" w:cs="Arial"/>
          <w:sz w:val="24"/>
        </w:rPr>
        <w:t xml:space="preserve"> </w:t>
      </w:r>
      <w:r w:rsidRPr="001E1AA9">
        <w:rPr>
          <w:rFonts w:ascii="Arial" w:hAnsi="Arial" w:cs="Arial"/>
          <w:sz w:val="24"/>
        </w:rPr>
        <w:t>числе</w:t>
      </w:r>
      <w:r w:rsidR="001715F1" w:rsidRPr="001E1AA9">
        <w:rPr>
          <w:rFonts w:ascii="Arial" w:hAnsi="Arial" w:cs="Arial"/>
          <w:sz w:val="24"/>
        </w:rPr>
        <w:t xml:space="preserve"> </w:t>
      </w:r>
      <w:r w:rsidRPr="001E1AA9">
        <w:rPr>
          <w:rFonts w:ascii="Arial" w:hAnsi="Arial" w:cs="Arial"/>
          <w:sz w:val="24"/>
        </w:rPr>
        <w:t>залам</w:t>
      </w:r>
      <w:r w:rsidR="001715F1" w:rsidRPr="001E1AA9">
        <w:rPr>
          <w:rFonts w:ascii="Arial" w:hAnsi="Arial" w:cs="Arial"/>
          <w:sz w:val="24"/>
        </w:rPr>
        <w:t xml:space="preserve"> </w:t>
      </w:r>
      <w:r w:rsidRPr="001E1AA9">
        <w:rPr>
          <w:rFonts w:ascii="Arial" w:hAnsi="Arial" w:cs="Arial"/>
          <w:sz w:val="24"/>
        </w:rPr>
        <w:t>ожидания,</w:t>
      </w:r>
      <w:r w:rsidR="001715F1" w:rsidRPr="001E1AA9">
        <w:rPr>
          <w:rFonts w:ascii="Arial" w:hAnsi="Arial" w:cs="Arial"/>
          <w:sz w:val="24"/>
        </w:rPr>
        <w:t xml:space="preserve"> </w:t>
      </w:r>
      <w:r w:rsidRPr="001E1AA9">
        <w:rPr>
          <w:rFonts w:ascii="Arial" w:hAnsi="Arial" w:cs="Arial"/>
          <w:sz w:val="24"/>
        </w:rPr>
        <w:t>местам</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заполнения</w:t>
      </w:r>
      <w:r w:rsidR="001715F1" w:rsidRPr="001E1AA9">
        <w:rPr>
          <w:rFonts w:ascii="Arial" w:hAnsi="Arial" w:cs="Arial"/>
          <w:sz w:val="24"/>
        </w:rPr>
        <w:t xml:space="preserve"> </w:t>
      </w:r>
      <w:r w:rsidRPr="001E1AA9">
        <w:rPr>
          <w:rFonts w:ascii="Arial" w:hAnsi="Arial" w:cs="Arial"/>
          <w:sz w:val="24"/>
        </w:rPr>
        <w:t>запросов,</w:t>
      </w:r>
      <w:r w:rsidR="001715F1" w:rsidRPr="001E1AA9">
        <w:rPr>
          <w:rFonts w:ascii="Arial" w:hAnsi="Arial" w:cs="Arial"/>
          <w:sz w:val="24"/>
        </w:rPr>
        <w:t xml:space="preserve"> </w:t>
      </w:r>
      <w:r w:rsidRPr="001E1AA9">
        <w:rPr>
          <w:rFonts w:ascii="Arial" w:hAnsi="Arial" w:cs="Arial"/>
          <w:sz w:val="24"/>
        </w:rPr>
        <w:t>информационным</w:t>
      </w:r>
      <w:r w:rsidR="001715F1" w:rsidRPr="001E1AA9">
        <w:rPr>
          <w:rFonts w:ascii="Arial" w:hAnsi="Arial" w:cs="Arial"/>
          <w:sz w:val="24"/>
        </w:rPr>
        <w:t xml:space="preserve"> </w:t>
      </w:r>
      <w:r w:rsidRPr="001E1AA9">
        <w:rPr>
          <w:rFonts w:ascii="Arial" w:hAnsi="Arial" w:cs="Arial"/>
          <w:sz w:val="24"/>
        </w:rPr>
        <w:t>стендам</w:t>
      </w:r>
      <w:r w:rsidR="009965C1" w:rsidRPr="001E1AA9">
        <w:rPr>
          <w:rFonts w:ascii="Arial" w:hAnsi="Arial" w:cs="Arial"/>
          <w:sz w:val="24"/>
        </w:rPr>
        <w:t xml:space="preserve"> с </w:t>
      </w:r>
      <w:r w:rsidRPr="001E1AA9">
        <w:rPr>
          <w:rFonts w:ascii="Arial" w:hAnsi="Arial" w:cs="Arial"/>
          <w:sz w:val="24"/>
        </w:rPr>
        <w:t>образцами</w:t>
      </w:r>
      <w:r w:rsidR="001715F1" w:rsidRPr="001E1AA9">
        <w:rPr>
          <w:rFonts w:ascii="Arial" w:hAnsi="Arial" w:cs="Arial"/>
          <w:sz w:val="24"/>
        </w:rPr>
        <w:t xml:space="preserve"> </w:t>
      </w:r>
      <w:r w:rsidRPr="001E1AA9">
        <w:rPr>
          <w:rFonts w:ascii="Arial" w:hAnsi="Arial" w:cs="Arial"/>
          <w:sz w:val="24"/>
        </w:rPr>
        <w:t>их</w:t>
      </w:r>
      <w:r w:rsidR="001715F1" w:rsidRPr="001E1AA9">
        <w:rPr>
          <w:rFonts w:ascii="Arial" w:hAnsi="Arial" w:cs="Arial"/>
          <w:sz w:val="24"/>
        </w:rPr>
        <w:t xml:space="preserve"> </w:t>
      </w:r>
      <w:r w:rsidRPr="001E1AA9">
        <w:rPr>
          <w:rFonts w:ascii="Arial" w:hAnsi="Arial" w:cs="Arial"/>
          <w:sz w:val="24"/>
        </w:rPr>
        <w:t>заполнения</w:t>
      </w:r>
      <w:r w:rsidR="00607DED" w:rsidRPr="001E1AA9">
        <w:rPr>
          <w:rFonts w:ascii="Arial" w:hAnsi="Arial" w:cs="Arial"/>
          <w:sz w:val="24"/>
        </w:rPr>
        <w:t xml:space="preserve"> и </w:t>
      </w:r>
      <w:r w:rsidRPr="001E1AA9">
        <w:rPr>
          <w:rFonts w:ascii="Arial" w:hAnsi="Arial" w:cs="Arial"/>
          <w:sz w:val="24"/>
        </w:rPr>
        <w:t>перечнем</w:t>
      </w:r>
      <w:r w:rsidR="001715F1" w:rsidRPr="001E1AA9">
        <w:rPr>
          <w:rFonts w:ascii="Arial" w:hAnsi="Arial" w:cs="Arial"/>
          <w:sz w:val="24"/>
        </w:rPr>
        <w:t xml:space="preserve"> </w:t>
      </w:r>
      <w:r w:rsidRPr="001E1AA9">
        <w:rPr>
          <w:rFonts w:ascii="Arial" w:hAnsi="Arial" w:cs="Arial"/>
          <w:sz w:val="24"/>
        </w:rPr>
        <w:t>документов</w:t>
      </w:r>
      <w:r w:rsidR="00607DED" w:rsidRPr="001E1AA9">
        <w:rPr>
          <w:rFonts w:ascii="Arial" w:hAnsi="Arial" w:cs="Arial"/>
          <w:sz w:val="24"/>
        </w:rPr>
        <w:t xml:space="preserve"> и </w:t>
      </w:r>
      <w:r w:rsidRPr="001E1AA9">
        <w:rPr>
          <w:rFonts w:ascii="Arial" w:hAnsi="Arial" w:cs="Arial"/>
          <w:sz w:val="24"/>
        </w:rPr>
        <w:t>(или)</w:t>
      </w:r>
      <w:r w:rsidR="001715F1" w:rsidRPr="001E1AA9">
        <w:rPr>
          <w:rFonts w:ascii="Arial" w:hAnsi="Arial" w:cs="Arial"/>
          <w:sz w:val="24"/>
        </w:rPr>
        <w:t xml:space="preserve"> </w:t>
      </w:r>
      <w:r w:rsidRPr="001E1AA9">
        <w:rPr>
          <w:rFonts w:ascii="Arial" w:hAnsi="Arial" w:cs="Arial"/>
          <w:sz w:val="24"/>
        </w:rPr>
        <w:t>информации,</w:t>
      </w:r>
      <w:r w:rsidR="001715F1" w:rsidRPr="001E1AA9">
        <w:rPr>
          <w:rFonts w:ascii="Arial" w:hAnsi="Arial" w:cs="Arial"/>
          <w:sz w:val="24"/>
        </w:rPr>
        <w:t xml:space="preserve"> </w:t>
      </w:r>
      <w:r w:rsidRPr="001E1AA9">
        <w:rPr>
          <w:rFonts w:ascii="Arial" w:hAnsi="Arial" w:cs="Arial"/>
          <w:sz w:val="24"/>
        </w:rPr>
        <w:t>необходимых</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должны</w:t>
      </w:r>
      <w:r w:rsidR="001715F1" w:rsidRPr="001E1AA9">
        <w:rPr>
          <w:rFonts w:ascii="Arial" w:hAnsi="Arial" w:cs="Arial"/>
          <w:sz w:val="24"/>
        </w:rPr>
        <w:t xml:space="preserve"> </w:t>
      </w:r>
      <w:r w:rsidRPr="001E1AA9">
        <w:rPr>
          <w:rFonts w:ascii="Arial" w:hAnsi="Arial" w:cs="Arial"/>
          <w:sz w:val="24"/>
        </w:rPr>
        <w:t>соответствовать</w:t>
      </w:r>
      <w:r w:rsidR="001715F1" w:rsidRPr="001E1AA9">
        <w:rPr>
          <w:rFonts w:ascii="Arial" w:hAnsi="Arial" w:cs="Arial"/>
          <w:sz w:val="24"/>
        </w:rPr>
        <w:t xml:space="preserve"> </w:t>
      </w:r>
      <w:r w:rsidRPr="001E1AA9">
        <w:rPr>
          <w:rFonts w:ascii="Arial" w:hAnsi="Arial" w:cs="Arial"/>
          <w:sz w:val="24"/>
        </w:rPr>
        <w:t>требованиям,</w:t>
      </w:r>
      <w:r w:rsidR="001715F1" w:rsidRPr="001E1AA9">
        <w:rPr>
          <w:rFonts w:ascii="Arial" w:hAnsi="Arial" w:cs="Arial"/>
          <w:sz w:val="24"/>
        </w:rPr>
        <w:t xml:space="preserve"> </w:t>
      </w:r>
      <w:r w:rsidRPr="001E1AA9">
        <w:rPr>
          <w:rFonts w:ascii="Arial" w:hAnsi="Arial" w:cs="Arial"/>
          <w:sz w:val="24"/>
        </w:rPr>
        <w:t>установленным</w:t>
      </w:r>
      <w:r w:rsidR="001715F1" w:rsidRPr="001E1AA9">
        <w:rPr>
          <w:rFonts w:ascii="Arial" w:hAnsi="Arial" w:cs="Arial"/>
          <w:sz w:val="24"/>
        </w:rPr>
        <w:t xml:space="preserve"> </w:t>
      </w:r>
      <w:r w:rsidR="008477A6" w:rsidRPr="001E1AA9">
        <w:rPr>
          <w:rFonts w:ascii="Arial" w:hAnsi="Arial" w:cs="Arial"/>
          <w:sz w:val="24"/>
        </w:rPr>
        <w:t>П</w:t>
      </w:r>
      <w:r w:rsidRPr="001E1AA9">
        <w:rPr>
          <w:rFonts w:ascii="Arial" w:hAnsi="Arial" w:cs="Arial"/>
          <w:sz w:val="24"/>
        </w:rPr>
        <w:t>остановлением</w:t>
      </w:r>
      <w:r w:rsidR="001715F1" w:rsidRPr="001E1AA9">
        <w:rPr>
          <w:rFonts w:ascii="Arial" w:hAnsi="Arial" w:cs="Arial"/>
          <w:sz w:val="24"/>
        </w:rPr>
        <w:t xml:space="preserve"> </w:t>
      </w:r>
      <w:r w:rsidRPr="001E1AA9">
        <w:rPr>
          <w:rFonts w:ascii="Arial" w:hAnsi="Arial" w:cs="Arial"/>
          <w:sz w:val="24"/>
        </w:rPr>
        <w:t>Правительства</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от</w:t>
      </w:r>
      <w:r w:rsidR="00E964A5" w:rsidRPr="001E1AA9">
        <w:rPr>
          <w:rFonts w:ascii="Arial" w:hAnsi="Arial" w:cs="Arial"/>
          <w:sz w:val="24"/>
        </w:rPr>
        <w:t> </w:t>
      </w:r>
      <w:r w:rsidRPr="001E1AA9">
        <w:rPr>
          <w:rFonts w:ascii="Arial" w:hAnsi="Arial" w:cs="Arial"/>
          <w:sz w:val="24"/>
        </w:rPr>
        <w:t>22.12.2012</w:t>
      </w:r>
      <w:r w:rsidR="001715F1" w:rsidRPr="001E1AA9">
        <w:rPr>
          <w:rFonts w:ascii="Arial" w:hAnsi="Arial" w:cs="Arial"/>
          <w:sz w:val="24"/>
        </w:rPr>
        <w:t xml:space="preserve"> </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1376</w:t>
      </w:r>
      <w:r w:rsidR="001715F1" w:rsidRPr="001E1AA9">
        <w:rPr>
          <w:rFonts w:ascii="Arial" w:hAnsi="Arial" w:cs="Arial"/>
          <w:sz w:val="24"/>
        </w:rPr>
        <w:t xml:space="preserve"> </w:t>
      </w:r>
      <w:r w:rsidRPr="001E1AA9">
        <w:rPr>
          <w:rFonts w:ascii="Arial" w:hAnsi="Arial" w:cs="Arial"/>
          <w:sz w:val="24"/>
        </w:rPr>
        <w:t>«Об</w:t>
      </w:r>
      <w:r w:rsidR="001715F1" w:rsidRPr="001E1AA9">
        <w:rPr>
          <w:rFonts w:ascii="Arial" w:hAnsi="Arial" w:cs="Arial"/>
          <w:sz w:val="24"/>
        </w:rPr>
        <w:t xml:space="preserve"> </w:t>
      </w:r>
      <w:r w:rsidRPr="001E1AA9">
        <w:rPr>
          <w:rFonts w:ascii="Arial" w:hAnsi="Arial" w:cs="Arial"/>
          <w:sz w:val="24"/>
        </w:rPr>
        <w:t>утверждении</w:t>
      </w:r>
      <w:r w:rsidR="001715F1" w:rsidRPr="001E1AA9">
        <w:rPr>
          <w:rFonts w:ascii="Arial" w:hAnsi="Arial" w:cs="Arial"/>
          <w:sz w:val="24"/>
        </w:rPr>
        <w:t xml:space="preserve"> </w:t>
      </w:r>
      <w:r w:rsidRPr="001E1AA9">
        <w:rPr>
          <w:rFonts w:ascii="Arial" w:hAnsi="Arial" w:cs="Arial"/>
          <w:sz w:val="24"/>
        </w:rPr>
        <w:t>Правил</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деятельности</w:t>
      </w:r>
      <w:r w:rsidR="001715F1" w:rsidRPr="001E1AA9">
        <w:rPr>
          <w:rFonts w:ascii="Arial" w:hAnsi="Arial" w:cs="Arial"/>
          <w:sz w:val="24"/>
        </w:rPr>
        <w:t xml:space="preserve"> </w:t>
      </w:r>
      <w:r w:rsidRPr="001E1AA9">
        <w:rPr>
          <w:rFonts w:ascii="Arial" w:hAnsi="Arial" w:cs="Arial"/>
          <w:sz w:val="24"/>
        </w:rPr>
        <w:t>многофункциональных</w:t>
      </w:r>
      <w:r w:rsidR="001715F1" w:rsidRPr="001E1AA9">
        <w:rPr>
          <w:rFonts w:ascii="Arial" w:hAnsi="Arial" w:cs="Arial"/>
          <w:sz w:val="24"/>
        </w:rPr>
        <w:t xml:space="preserve"> </w:t>
      </w:r>
      <w:r w:rsidRPr="001E1AA9">
        <w:rPr>
          <w:rFonts w:ascii="Arial" w:hAnsi="Arial" w:cs="Arial"/>
          <w:sz w:val="24"/>
        </w:rPr>
        <w:t>центров</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государственных</w:t>
      </w:r>
      <w:r w:rsidR="00607DED" w:rsidRPr="001E1AA9">
        <w:rPr>
          <w:rFonts w:ascii="Arial" w:hAnsi="Arial" w:cs="Arial"/>
          <w:sz w:val="24"/>
        </w:rPr>
        <w:t xml:space="preserve"> и </w:t>
      </w:r>
      <w:r w:rsidRPr="001E1AA9">
        <w:rPr>
          <w:rFonts w:ascii="Arial" w:hAnsi="Arial" w:cs="Arial"/>
          <w:sz w:val="24"/>
        </w:rPr>
        <w:t>муниципальных</w:t>
      </w:r>
      <w:r w:rsidR="001715F1" w:rsidRPr="001E1AA9">
        <w:rPr>
          <w:rFonts w:ascii="Arial" w:hAnsi="Arial" w:cs="Arial"/>
          <w:sz w:val="24"/>
        </w:rPr>
        <w:t xml:space="preserve"> </w:t>
      </w:r>
      <w:r w:rsidRPr="001E1AA9">
        <w:rPr>
          <w:rFonts w:ascii="Arial" w:hAnsi="Arial" w:cs="Arial"/>
          <w:sz w:val="24"/>
        </w:rPr>
        <w:t>услуг»</w:t>
      </w:r>
      <w:r w:rsidR="001715F1" w:rsidRPr="001E1AA9">
        <w:rPr>
          <w:rFonts w:ascii="Arial" w:hAnsi="Arial" w:cs="Arial"/>
          <w:sz w:val="24"/>
        </w:rPr>
        <w:t xml:space="preserve"> </w:t>
      </w:r>
      <w:r w:rsidRPr="001E1AA9">
        <w:rPr>
          <w:rFonts w:ascii="Arial" w:hAnsi="Arial" w:cs="Arial"/>
          <w:sz w:val="24"/>
        </w:rPr>
        <w:t>(далее</w:t>
      </w:r>
      <w:r w:rsidR="001715F1" w:rsidRPr="001E1AA9">
        <w:rPr>
          <w:rFonts w:ascii="Arial" w:hAnsi="Arial" w:cs="Arial"/>
          <w:sz w:val="24"/>
        </w:rPr>
        <w:t xml:space="preserve"> </w:t>
      </w:r>
      <w:r w:rsidRPr="001E1AA9">
        <w:rPr>
          <w:rFonts w:ascii="Arial" w:hAnsi="Arial" w:cs="Arial"/>
          <w:sz w:val="24"/>
        </w:rPr>
        <w:t>–</w:t>
      </w:r>
      <w:r w:rsidR="001715F1" w:rsidRPr="001E1AA9">
        <w:rPr>
          <w:rFonts w:ascii="Arial" w:hAnsi="Arial" w:cs="Arial"/>
          <w:sz w:val="24"/>
        </w:rPr>
        <w:t xml:space="preserve"> </w:t>
      </w:r>
      <w:r w:rsidR="008477A6" w:rsidRPr="001E1AA9">
        <w:rPr>
          <w:rFonts w:ascii="Arial" w:hAnsi="Arial" w:cs="Arial"/>
          <w:sz w:val="24"/>
        </w:rPr>
        <w:t>П</w:t>
      </w:r>
      <w:r w:rsidRPr="001E1AA9">
        <w:rPr>
          <w:rFonts w:ascii="Arial" w:hAnsi="Arial" w:cs="Arial"/>
          <w:sz w:val="24"/>
        </w:rPr>
        <w:t>остановление</w:t>
      </w:r>
      <w:r w:rsidR="001715F1" w:rsidRPr="001E1AA9">
        <w:rPr>
          <w:rFonts w:ascii="Arial" w:hAnsi="Arial" w:cs="Arial"/>
          <w:sz w:val="24"/>
        </w:rPr>
        <w:t xml:space="preserve"> </w:t>
      </w:r>
      <w:r w:rsidRPr="001E1AA9">
        <w:rPr>
          <w:rFonts w:ascii="Arial" w:hAnsi="Arial" w:cs="Arial"/>
          <w:sz w:val="24"/>
        </w:rPr>
        <w:t>Правительства</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1376),</w:t>
      </w:r>
      <w:r w:rsidR="001715F1" w:rsidRPr="001E1AA9">
        <w:rPr>
          <w:rFonts w:ascii="Arial" w:hAnsi="Arial" w:cs="Arial"/>
          <w:sz w:val="24"/>
        </w:rPr>
        <w:t xml:space="preserve"> </w:t>
      </w:r>
      <w:r w:rsidRPr="001E1AA9">
        <w:rPr>
          <w:rFonts w:ascii="Arial" w:hAnsi="Arial" w:cs="Arial"/>
          <w:sz w:val="24"/>
        </w:rPr>
        <w:t>а</w:t>
      </w:r>
      <w:r w:rsidR="001715F1" w:rsidRPr="001E1AA9">
        <w:rPr>
          <w:rFonts w:ascii="Arial" w:hAnsi="Arial" w:cs="Arial"/>
          <w:sz w:val="24"/>
        </w:rPr>
        <w:t xml:space="preserve"> </w:t>
      </w:r>
      <w:r w:rsidRPr="001E1AA9">
        <w:rPr>
          <w:rFonts w:ascii="Arial" w:hAnsi="Arial" w:cs="Arial"/>
          <w:sz w:val="24"/>
        </w:rPr>
        <w:t>также</w:t>
      </w:r>
      <w:r w:rsidR="001715F1" w:rsidRPr="001E1AA9">
        <w:rPr>
          <w:rFonts w:ascii="Arial" w:hAnsi="Arial" w:cs="Arial"/>
          <w:sz w:val="24"/>
        </w:rPr>
        <w:t xml:space="preserve"> </w:t>
      </w:r>
      <w:r w:rsidRPr="001E1AA9">
        <w:rPr>
          <w:rFonts w:ascii="Arial" w:hAnsi="Arial" w:cs="Arial"/>
          <w:sz w:val="24"/>
        </w:rPr>
        <w:t>требованиям</w:t>
      </w:r>
      <w:r w:rsidR="001715F1" w:rsidRPr="001E1AA9">
        <w:rPr>
          <w:rFonts w:ascii="Arial" w:hAnsi="Arial" w:cs="Arial"/>
          <w:sz w:val="24"/>
        </w:rPr>
        <w:t xml:space="preserve"> </w:t>
      </w:r>
      <w:r w:rsidRPr="001E1AA9">
        <w:rPr>
          <w:rFonts w:ascii="Arial" w:hAnsi="Arial" w:cs="Arial"/>
          <w:sz w:val="24"/>
        </w:rPr>
        <w:t>к</w:t>
      </w:r>
      <w:r w:rsidR="009965C1" w:rsidRPr="001E1AA9">
        <w:rPr>
          <w:rFonts w:ascii="Arial" w:hAnsi="Arial" w:cs="Arial"/>
          <w:sz w:val="24"/>
        </w:rPr>
        <w:t> </w:t>
      </w:r>
      <w:r w:rsidRPr="001E1AA9">
        <w:rPr>
          <w:rFonts w:ascii="Arial" w:hAnsi="Arial" w:cs="Arial"/>
          <w:sz w:val="24"/>
        </w:rPr>
        <w:t>обеспечению</w:t>
      </w:r>
      <w:r w:rsidR="001715F1" w:rsidRPr="001E1AA9">
        <w:rPr>
          <w:rFonts w:ascii="Arial" w:hAnsi="Arial" w:cs="Arial"/>
          <w:sz w:val="24"/>
        </w:rPr>
        <w:t xml:space="preserve"> </w:t>
      </w:r>
      <w:r w:rsidRPr="001E1AA9">
        <w:rPr>
          <w:rFonts w:ascii="Arial" w:hAnsi="Arial" w:cs="Arial"/>
          <w:sz w:val="24"/>
        </w:rPr>
        <w:t>доступности</w:t>
      </w:r>
      <w:r w:rsidR="001715F1" w:rsidRPr="001E1AA9">
        <w:rPr>
          <w:rFonts w:ascii="Arial" w:hAnsi="Arial" w:cs="Arial"/>
          <w:sz w:val="24"/>
        </w:rPr>
        <w:t xml:space="preserve"> </w:t>
      </w:r>
      <w:r w:rsidRPr="001E1AA9">
        <w:rPr>
          <w:rFonts w:ascii="Arial" w:hAnsi="Arial" w:cs="Arial"/>
          <w:sz w:val="24"/>
        </w:rPr>
        <w:t>указанных</w:t>
      </w:r>
      <w:r w:rsidR="001715F1" w:rsidRPr="001E1AA9">
        <w:rPr>
          <w:rFonts w:ascii="Arial" w:hAnsi="Arial" w:cs="Arial"/>
          <w:sz w:val="24"/>
        </w:rPr>
        <w:t xml:space="preserve"> </w:t>
      </w:r>
      <w:r w:rsidRPr="001E1AA9">
        <w:rPr>
          <w:rFonts w:ascii="Arial" w:hAnsi="Arial" w:cs="Arial"/>
          <w:sz w:val="24"/>
        </w:rPr>
        <w:t>объектов</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инвалидов,</w:t>
      </w:r>
      <w:r w:rsidR="001715F1" w:rsidRPr="001E1AA9">
        <w:rPr>
          <w:rFonts w:ascii="Arial" w:hAnsi="Arial" w:cs="Arial"/>
          <w:sz w:val="24"/>
        </w:rPr>
        <w:t xml:space="preserve"> </w:t>
      </w:r>
      <w:r w:rsidRPr="001E1AA9">
        <w:rPr>
          <w:rFonts w:ascii="Arial" w:hAnsi="Arial" w:cs="Arial"/>
          <w:sz w:val="24"/>
        </w:rPr>
        <w:t>установленным</w:t>
      </w:r>
      <w:r w:rsidR="001715F1" w:rsidRPr="001E1AA9">
        <w:rPr>
          <w:rFonts w:ascii="Arial" w:hAnsi="Arial" w:cs="Arial"/>
          <w:sz w:val="24"/>
        </w:rPr>
        <w:t xml:space="preserve"> </w:t>
      </w:r>
      <w:r w:rsidRPr="001E1AA9">
        <w:rPr>
          <w:rFonts w:ascii="Arial" w:hAnsi="Arial" w:cs="Arial"/>
          <w:sz w:val="24"/>
        </w:rPr>
        <w:t>Федеральным</w:t>
      </w:r>
      <w:r w:rsidR="001715F1" w:rsidRPr="001E1AA9">
        <w:rPr>
          <w:rFonts w:ascii="Arial" w:hAnsi="Arial" w:cs="Arial"/>
          <w:sz w:val="24"/>
        </w:rPr>
        <w:t xml:space="preserve"> </w:t>
      </w:r>
      <w:r w:rsidRPr="001E1AA9">
        <w:rPr>
          <w:rFonts w:ascii="Arial" w:hAnsi="Arial" w:cs="Arial"/>
          <w:sz w:val="24"/>
        </w:rPr>
        <w:t>законом</w:t>
      </w:r>
      <w:r w:rsidR="001715F1" w:rsidRPr="001E1AA9">
        <w:rPr>
          <w:rFonts w:ascii="Arial" w:hAnsi="Arial" w:cs="Arial"/>
          <w:sz w:val="24"/>
        </w:rPr>
        <w:t xml:space="preserve"> </w:t>
      </w:r>
      <w:r w:rsidRPr="001E1AA9">
        <w:rPr>
          <w:rFonts w:ascii="Arial" w:hAnsi="Arial" w:cs="Arial"/>
          <w:sz w:val="24"/>
        </w:rPr>
        <w:t>от</w:t>
      </w:r>
      <w:r w:rsidR="001715F1" w:rsidRPr="001E1AA9">
        <w:rPr>
          <w:rFonts w:ascii="Arial" w:hAnsi="Arial" w:cs="Arial"/>
          <w:sz w:val="24"/>
        </w:rPr>
        <w:t xml:space="preserve"> </w:t>
      </w:r>
      <w:r w:rsidRPr="001E1AA9">
        <w:rPr>
          <w:rFonts w:ascii="Arial" w:hAnsi="Arial" w:cs="Arial"/>
          <w:sz w:val="24"/>
        </w:rPr>
        <w:t>24.11.1995</w:t>
      </w:r>
      <w:r w:rsidR="001715F1" w:rsidRPr="001E1AA9">
        <w:rPr>
          <w:rFonts w:ascii="Arial" w:hAnsi="Arial" w:cs="Arial"/>
          <w:sz w:val="24"/>
        </w:rPr>
        <w:t xml:space="preserve"> </w:t>
      </w:r>
      <w:r w:rsidRPr="001E1AA9">
        <w:rPr>
          <w:rFonts w:ascii="Arial" w:hAnsi="Arial" w:cs="Arial"/>
          <w:sz w:val="24"/>
        </w:rPr>
        <w:t>№</w:t>
      </w:r>
      <w:r w:rsidR="00E964A5" w:rsidRPr="001E1AA9">
        <w:rPr>
          <w:rFonts w:ascii="Arial" w:hAnsi="Arial" w:cs="Arial"/>
          <w:sz w:val="24"/>
        </w:rPr>
        <w:t> </w:t>
      </w:r>
      <w:r w:rsidRPr="001E1AA9">
        <w:rPr>
          <w:rFonts w:ascii="Arial" w:hAnsi="Arial" w:cs="Arial"/>
          <w:sz w:val="24"/>
        </w:rPr>
        <w:t>181-ФЗ</w:t>
      </w:r>
      <w:r w:rsidR="001715F1" w:rsidRPr="001E1AA9">
        <w:rPr>
          <w:rFonts w:ascii="Arial" w:hAnsi="Arial" w:cs="Arial"/>
          <w:sz w:val="24"/>
        </w:rPr>
        <w:t xml:space="preserve"> </w:t>
      </w:r>
      <w:r w:rsidRPr="001E1AA9">
        <w:rPr>
          <w:rFonts w:ascii="Arial" w:hAnsi="Arial" w:cs="Arial"/>
          <w:sz w:val="24"/>
        </w:rPr>
        <w:t>«О</w:t>
      </w:r>
      <w:r w:rsidR="001715F1" w:rsidRPr="001E1AA9">
        <w:rPr>
          <w:rFonts w:ascii="Arial" w:hAnsi="Arial" w:cs="Arial"/>
          <w:sz w:val="24"/>
        </w:rPr>
        <w:t xml:space="preserve"> </w:t>
      </w:r>
      <w:r w:rsidRPr="001E1AA9">
        <w:rPr>
          <w:rFonts w:ascii="Arial" w:hAnsi="Arial" w:cs="Arial"/>
          <w:sz w:val="24"/>
        </w:rPr>
        <w:t>социальной</w:t>
      </w:r>
      <w:r w:rsidR="001715F1" w:rsidRPr="001E1AA9">
        <w:rPr>
          <w:rFonts w:ascii="Arial" w:hAnsi="Arial" w:cs="Arial"/>
          <w:sz w:val="24"/>
        </w:rPr>
        <w:t xml:space="preserve"> </w:t>
      </w:r>
      <w:r w:rsidRPr="001E1AA9">
        <w:rPr>
          <w:rFonts w:ascii="Arial" w:hAnsi="Arial" w:cs="Arial"/>
          <w:sz w:val="24"/>
        </w:rPr>
        <w:t>защите</w:t>
      </w:r>
      <w:r w:rsidR="001715F1" w:rsidRPr="001E1AA9">
        <w:rPr>
          <w:rFonts w:ascii="Arial" w:hAnsi="Arial" w:cs="Arial"/>
          <w:sz w:val="24"/>
        </w:rPr>
        <w:t xml:space="preserve"> </w:t>
      </w:r>
      <w:r w:rsidRPr="001E1AA9">
        <w:rPr>
          <w:rFonts w:ascii="Arial" w:hAnsi="Arial" w:cs="Arial"/>
          <w:sz w:val="24"/>
        </w:rPr>
        <w:t>инвалидов</w:t>
      </w:r>
      <w:r w:rsidR="009965C1" w:rsidRPr="001E1AA9">
        <w:rPr>
          <w:rFonts w:ascii="Arial" w:hAnsi="Arial" w:cs="Arial"/>
          <w:sz w:val="24"/>
        </w:rPr>
        <w:t xml:space="preserve"> в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Законом</w:t>
      </w:r>
      <w:r w:rsidR="001715F1" w:rsidRPr="001E1AA9">
        <w:rPr>
          <w:rFonts w:ascii="Arial" w:hAnsi="Arial" w:cs="Arial"/>
          <w:sz w:val="24"/>
        </w:rPr>
        <w:t xml:space="preserve"> </w:t>
      </w:r>
      <w:r w:rsidRPr="001E1AA9">
        <w:rPr>
          <w:rFonts w:ascii="Arial" w:hAnsi="Arial" w:cs="Arial"/>
          <w:sz w:val="24"/>
        </w:rPr>
        <w:t>Московской</w:t>
      </w:r>
      <w:r w:rsidR="001715F1" w:rsidRPr="001E1AA9">
        <w:rPr>
          <w:rFonts w:ascii="Arial" w:hAnsi="Arial" w:cs="Arial"/>
          <w:sz w:val="24"/>
        </w:rPr>
        <w:t xml:space="preserve"> </w:t>
      </w:r>
      <w:r w:rsidRPr="001E1AA9">
        <w:rPr>
          <w:rFonts w:ascii="Arial" w:hAnsi="Arial" w:cs="Arial"/>
          <w:sz w:val="24"/>
        </w:rPr>
        <w:t>области</w:t>
      </w:r>
      <w:r w:rsidR="001715F1" w:rsidRPr="001E1AA9">
        <w:rPr>
          <w:rFonts w:ascii="Arial" w:hAnsi="Arial" w:cs="Arial"/>
          <w:sz w:val="24"/>
        </w:rPr>
        <w:t xml:space="preserve"> </w:t>
      </w:r>
      <w:r w:rsidR="009965C1" w:rsidRPr="001E1AA9">
        <w:rPr>
          <w:rFonts w:ascii="Arial" w:hAnsi="Arial" w:cs="Arial"/>
          <w:sz w:val="24"/>
        </w:rPr>
        <w:t>от </w:t>
      </w:r>
      <w:r w:rsidR="008477A6" w:rsidRPr="001E1AA9">
        <w:rPr>
          <w:rFonts w:ascii="Arial" w:hAnsi="Arial" w:cs="Arial"/>
          <w:sz w:val="24"/>
        </w:rPr>
        <w:t xml:space="preserve">22.10.2009 </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121/2009-ОЗ</w:t>
      </w:r>
      <w:r w:rsidR="001715F1" w:rsidRPr="001E1AA9">
        <w:rPr>
          <w:rFonts w:ascii="Arial" w:hAnsi="Arial" w:cs="Arial"/>
          <w:sz w:val="24"/>
        </w:rPr>
        <w:t xml:space="preserve"> </w:t>
      </w:r>
      <w:r w:rsidRPr="001E1AA9">
        <w:rPr>
          <w:rFonts w:ascii="Arial" w:hAnsi="Arial" w:cs="Arial"/>
          <w:sz w:val="24"/>
        </w:rPr>
        <w:t>«Об</w:t>
      </w:r>
      <w:r w:rsidR="001715F1" w:rsidRPr="001E1AA9">
        <w:rPr>
          <w:rFonts w:ascii="Arial" w:hAnsi="Arial" w:cs="Arial"/>
          <w:sz w:val="24"/>
        </w:rPr>
        <w:t xml:space="preserve"> </w:t>
      </w:r>
      <w:r w:rsidRPr="001E1AA9">
        <w:rPr>
          <w:rFonts w:ascii="Arial" w:hAnsi="Arial" w:cs="Arial"/>
          <w:sz w:val="24"/>
        </w:rPr>
        <w:t>обеспечении</w:t>
      </w:r>
      <w:r w:rsidR="001715F1" w:rsidRPr="001E1AA9">
        <w:rPr>
          <w:rFonts w:ascii="Arial" w:hAnsi="Arial" w:cs="Arial"/>
          <w:sz w:val="24"/>
        </w:rPr>
        <w:t xml:space="preserve"> </w:t>
      </w:r>
      <w:r w:rsidRPr="001E1AA9">
        <w:rPr>
          <w:rFonts w:ascii="Arial" w:hAnsi="Arial" w:cs="Arial"/>
          <w:sz w:val="24"/>
        </w:rPr>
        <w:t>беспрепятственного</w:t>
      </w:r>
      <w:r w:rsidR="001715F1" w:rsidRPr="001E1AA9">
        <w:rPr>
          <w:rFonts w:ascii="Arial" w:hAnsi="Arial" w:cs="Arial"/>
          <w:sz w:val="24"/>
        </w:rPr>
        <w:t xml:space="preserve"> </w:t>
      </w:r>
      <w:r w:rsidRPr="001E1AA9">
        <w:rPr>
          <w:rFonts w:ascii="Arial" w:hAnsi="Arial" w:cs="Arial"/>
          <w:sz w:val="24"/>
        </w:rPr>
        <w:t>доступа</w:t>
      </w:r>
      <w:r w:rsidR="001715F1" w:rsidRPr="001E1AA9">
        <w:rPr>
          <w:rFonts w:ascii="Arial" w:hAnsi="Arial" w:cs="Arial"/>
          <w:sz w:val="24"/>
        </w:rPr>
        <w:t xml:space="preserve"> </w:t>
      </w:r>
      <w:r w:rsidRPr="001E1AA9">
        <w:rPr>
          <w:rFonts w:ascii="Arial" w:hAnsi="Arial" w:cs="Arial"/>
          <w:sz w:val="24"/>
        </w:rPr>
        <w:t>инвалидов</w:t>
      </w:r>
      <w:r w:rsidR="00607DED" w:rsidRPr="001E1AA9">
        <w:rPr>
          <w:rFonts w:ascii="Arial" w:hAnsi="Arial" w:cs="Arial"/>
          <w:sz w:val="24"/>
        </w:rPr>
        <w:t xml:space="preserve"> и </w:t>
      </w:r>
      <w:r w:rsidRPr="001E1AA9">
        <w:rPr>
          <w:rFonts w:ascii="Arial" w:hAnsi="Arial" w:cs="Arial"/>
          <w:sz w:val="24"/>
        </w:rPr>
        <w:t>маломобильных</w:t>
      </w:r>
      <w:r w:rsidR="001715F1" w:rsidRPr="001E1AA9">
        <w:rPr>
          <w:rFonts w:ascii="Arial" w:hAnsi="Arial" w:cs="Arial"/>
          <w:sz w:val="24"/>
        </w:rPr>
        <w:t xml:space="preserve"> </w:t>
      </w:r>
      <w:r w:rsidRPr="001E1AA9">
        <w:rPr>
          <w:rFonts w:ascii="Arial" w:hAnsi="Arial" w:cs="Arial"/>
          <w:sz w:val="24"/>
        </w:rPr>
        <w:t>групп</w:t>
      </w:r>
      <w:r w:rsidR="001715F1" w:rsidRPr="001E1AA9">
        <w:rPr>
          <w:rFonts w:ascii="Arial" w:hAnsi="Arial" w:cs="Arial"/>
          <w:sz w:val="24"/>
        </w:rPr>
        <w:t xml:space="preserve"> </w:t>
      </w:r>
      <w:r w:rsidRPr="001E1AA9">
        <w:rPr>
          <w:rFonts w:ascii="Arial" w:hAnsi="Arial" w:cs="Arial"/>
          <w:sz w:val="24"/>
        </w:rPr>
        <w:t>населения</w:t>
      </w:r>
      <w:r w:rsidR="001715F1" w:rsidRPr="001E1AA9">
        <w:rPr>
          <w:rFonts w:ascii="Arial" w:hAnsi="Arial" w:cs="Arial"/>
          <w:sz w:val="24"/>
        </w:rPr>
        <w:t xml:space="preserve"> </w:t>
      </w:r>
      <w:r w:rsidRPr="001E1AA9">
        <w:rPr>
          <w:rFonts w:ascii="Arial" w:hAnsi="Arial" w:cs="Arial"/>
          <w:sz w:val="24"/>
        </w:rPr>
        <w:t>к</w:t>
      </w:r>
      <w:r w:rsidR="001715F1" w:rsidRPr="001E1AA9">
        <w:rPr>
          <w:rFonts w:ascii="Arial" w:hAnsi="Arial" w:cs="Arial"/>
          <w:sz w:val="24"/>
        </w:rPr>
        <w:t xml:space="preserve"> </w:t>
      </w:r>
      <w:r w:rsidRPr="001E1AA9">
        <w:rPr>
          <w:rFonts w:ascii="Arial" w:hAnsi="Arial" w:cs="Arial"/>
          <w:sz w:val="24"/>
        </w:rPr>
        <w:t>объектам</w:t>
      </w:r>
      <w:r w:rsidR="001715F1" w:rsidRPr="001E1AA9">
        <w:rPr>
          <w:rFonts w:ascii="Arial" w:hAnsi="Arial" w:cs="Arial"/>
          <w:sz w:val="24"/>
        </w:rPr>
        <w:t xml:space="preserve"> </w:t>
      </w:r>
      <w:r w:rsidRPr="001E1AA9">
        <w:rPr>
          <w:rFonts w:ascii="Arial" w:hAnsi="Arial" w:cs="Arial"/>
          <w:sz w:val="24"/>
        </w:rPr>
        <w:t>социальной,</w:t>
      </w:r>
      <w:r w:rsidR="001715F1" w:rsidRPr="001E1AA9">
        <w:rPr>
          <w:rFonts w:ascii="Arial" w:hAnsi="Arial" w:cs="Arial"/>
          <w:sz w:val="24"/>
        </w:rPr>
        <w:t xml:space="preserve"> </w:t>
      </w:r>
      <w:r w:rsidRPr="001E1AA9">
        <w:rPr>
          <w:rFonts w:ascii="Arial" w:hAnsi="Arial" w:cs="Arial"/>
          <w:sz w:val="24"/>
        </w:rPr>
        <w:t>транспортной</w:t>
      </w:r>
      <w:r w:rsidR="00607DED" w:rsidRPr="001E1AA9">
        <w:rPr>
          <w:rFonts w:ascii="Arial" w:hAnsi="Arial" w:cs="Arial"/>
          <w:sz w:val="24"/>
        </w:rPr>
        <w:t xml:space="preserve"> и </w:t>
      </w:r>
      <w:r w:rsidRPr="001E1AA9">
        <w:rPr>
          <w:rFonts w:ascii="Arial" w:hAnsi="Arial" w:cs="Arial"/>
          <w:sz w:val="24"/>
        </w:rPr>
        <w:t>инженерной</w:t>
      </w:r>
      <w:r w:rsidR="001715F1" w:rsidRPr="001E1AA9">
        <w:rPr>
          <w:rFonts w:ascii="Arial" w:hAnsi="Arial" w:cs="Arial"/>
          <w:sz w:val="24"/>
        </w:rPr>
        <w:t xml:space="preserve"> </w:t>
      </w:r>
      <w:r w:rsidRPr="001E1AA9">
        <w:rPr>
          <w:rFonts w:ascii="Arial" w:hAnsi="Arial" w:cs="Arial"/>
          <w:sz w:val="24"/>
        </w:rPr>
        <w:t>инфраструктур</w:t>
      </w:r>
      <w:r w:rsidR="009965C1" w:rsidRPr="001E1AA9">
        <w:rPr>
          <w:rFonts w:ascii="Arial" w:hAnsi="Arial" w:cs="Arial"/>
          <w:sz w:val="24"/>
        </w:rPr>
        <w:t xml:space="preserve"> в </w:t>
      </w:r>
      <w:r w:rsidRPr="001E1AA9">
        <w:rPr>
          <w:rFonts w:ascii="Arial" w:hAnsi="Arial" w:cs="Arial"/>
          <w:sz w:val="24"/>
        </w:rPr>
        <w:t>Московской</w:t>
      </w:r>
      <w:r w:rsidR="001715F1" w:rsidRPr="001E1AA9">
        <w:rPr>
          <w:rFonts w:ascii="Arial" w:hAnsi="Arial" w:cs="Arial"/>
          <w:sz w:val="24"/>
        </w:rPr>
        <w:t xml:space="preserve"> </w:t>
      </w:r>
      <w:r w:rsidRPr="001E1AA9">
        <w:rPr>
          <w:rFonts w:ascii="Arial" w:hAnsi="Arial" w:cs="Arial"/>
          <w:sz w:val="24"/>
        </w:rPr>
        <w:t>области».</w:t>
      </w:r>
    </w:p>
    <w:p w:rsidR="001B16A0"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14.2.</w:t>
      </w:r>
      <w:r w:rsidR="001715F1" w:rsidRPr="001E1AA9">
        <w:rPr>
          <w:rFonts w:ascii="Arial" w:hAnsi="Arial" w:cs="Arial"/>
          <w:sz w:val="24"/>
        </w:rPr>
        <w:t xml:space="preserve"> </w:t>
      </w:r>
      <w:r w:rsidRPr="001E1AA9">
        <w:rPr>
          <w:rFonts w:ascii="Arial" w:hAnsi="Arial" w:cs="Arial"/>
          <w:sz w:val="24"/>
        </w:rPr>
        <w:t>Требования</w:t>
      </w:r>
      <w:r w:rsidR="001715F1" w:rsidRPr="001E1AA9">
        <w:rPr>
          <w:rFonts w:ascii="Arial" w:hAnsi="Arial" w:cs="Arial"/>
          <w:sz w:val="24"/>
        </w:rPr>
        <w:t xml:space="preserve"> </w:t>
      </w:r>
      <w:r w:rsidRPr="001E1AA9">
        <w:rPr>
          <w:rFonts w:ascii="Arial" w:hAnsi="Arial" w:cs="Arial"/>
          <w:sz w:val="24"/>
        </w:rPr>
        <w:t>к</w:t>
      </w:r>
      <w:r w:rsidR="001715F1" w:rsidRPr="001E1AA9">
        <w:rPr>
          <w:rFonts w:ascii="Arial" w:hAnsi="Arial" w:cs="Arial"/>
          <w:sz w:val="24"/>
        </w:rPr>
        <w:t xml:space="preserve"> </w:t>
      </w:r>
      <w:r w:rsidRPr="001E1AA9">
        <w:rPr>
          <w:rFonts w:ascii="Arial" w:hAnsi="Arial" w:cs="Arial"/>
          <w:sz w:val="24"/>
        </w:rPr>
        <w:t>помещениям,</w:t>
      </w:r>
      <w:r w:rsidR="009965C1" w:rsidRPr="001E1AA9">
        <w:rPr>
          <w:rFonts w:ascii="Arial" w:hAnsi="Arial" w:cs="Arial"/>
          <w:sz w:val="24"/>
        </w:rPr>
        <w:t xml:space="preserve"> в </w:t>
      </w:r>
      <w:r w:rsidRPr="001E1AA9">
        <w:rPr>
          <w:rFonts w:ascii="Arial" w:hAnsi="Arial" w:cs="Arial"/>
          <w:sz w:val="24"/>
        </w:rPr>
        <w:t>которых</w:t>
      </w:r>
      <w:r w:rsidR="001715F1" w:rsidRPr="001E1AA9">
        <w:rPr>
          <w:rFonts w:ascii="Arial" w:hAnsi="Arial" w:cs="Arial"/>
          <w:sz w:val="24"/>
        </w:rPr>
        <w:t xml:space="preserve"> </w:t>
      </w:r>
      <w:r w:rsidRPr="001E1AA9">
        <w:rPr>
          <w:rFonts w:ascii="Arial" w:hAnsi="Arial" w:cs="Arial"/>
          <w:sz w:val="24"/>
        </w:rPr>
        <w:t>предоставляются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размещаются</w:t>
      </w:r>
      <w:r w:rsidR="00607DED" w:rsidRPr="001E1AA9">
        <w:rPr>
          <w:rFonts w:ascii="Arial" w:hAnsi="Arial" w:cs="Arial"/>
          <w:sz w:val="24"/>
        </w:rPr>
        <w:t xml:space="preserve"> на </w:t>
      </w:r>
      <w:r w:rsidRPr="001E1AA9">
        <w:rPr>
          <w:rFonts w:ascii="Arial" w:hAnsi="Arial" w:cs="Arial"/>
          <w:sz w:val="24"/>
        </w:rPr>
        <w:t>официальном</w:t>
      </w:r>
      <w:r w:rsidR="001715F1" w:rsidRPr="001E1AA9">
        <w:rPr>
          <w:rFonts w:ascii="Arial" w:hAnsi="Arial" w:cs="Arial"/>
          <w:sz w:val="24"/>
        </w:rPr>
        <w:t xml:space="preserve"> </w:t>
      </w:r>
      <w:r w:rsidRPr="001E1AA9">
        <w:rPr>
          <w:rFonts w:ascii="Arial" w:hAnsi="Arial" w:cs="Arial"/>
          <w:sz w:val="24"/>
        </w:rPr>
        <w:t>сайте</w:t>
      </w:r>
      <w:r w:rsidR="001715F1" w:rsidRPr="001E1AA9">
        <w:rPr>
          <w:rFonts w:ascii="Arial" w:hAnsi="Arial" w:cs="Arial"/>
          <w:sz w:val="24"/>
        </w:rPr>
        <w:t xml:space="preserve"> </w:t>
      </w:r>
      <w:r w:rsidRPr="001E1AA9">
        <w:rPr>
          <w:rStyle w:val="20"/>
          <w:rFonts w:ascii="Arial" w:hAnsi="Arial" w:cs="Arial"/>
          <w:b w:val="0"/>
          <w:lang w:eastAsia="en-US" w:bidi="ar-SA"/>
        </w:rPr>
        <w:t>Организации</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РПГУ.</w:t>
      </w:r>
    </w:p>
    <w:p w:rsidR="001B16A0" w:rsidRPr="001E1AA9" w:rsidRDefault="00E668BA" w:rsidP="001E1AA9">
      <w:pPr>
        <w:pStyle w:val="2"/>
        <w:ind w:left="48"/>
        <w:rPr>
          <w:rFonts w:ascii="Arial" w:hAnsi="Arial" w:cs="Arial"/>
          <w:sz w:val="24"/>
          <w:szCs w:val="24"/>
        </w:rPr>
      </w:pPr>
      <w:bookmarkStart w:id="15" w:name="_Toc125717104"/>
      <w:bookmarkEnd w:id="15"/>
      <w:r w:rsidRPr="001E1AA9">
        <w:rPr>
          <w:rFonts w:ascii="Arial" w:hAnsi="Arial" w:cs="Arial"/>
          <w:sz w:val="24"/>
          <w:szCs w:val="24"/>
        </w:rPr>
        <w:t>15.</w:t>
      </w:r>
      <w:r w:rsidR="001715F1" w:rsidRPr="001E1AA9">
        <w:rPr>
          <w:rFonts w:ascii="Arial" w:hAnsi="Arial" w:cs="Arial"/>
          <w:sz w:val="24"/>
          <w:szCs w:val="24"/>
        </w:rPr>
        <w:t xml:space="preserve"> </w:t>
      </w:r>
      <w:r w:rsidRPr="001E1AA9">
        <w:rPr>
          <w:rFonts w:ascii="Arial" w:hAnsi="Arial" w:cs="Arial"/>
          <w:sz w:val="24"/>
          <w:szCs w:val="24"/>
        </w:rPr>
        <w:t>Показатели</w:t>
      </w:r>
      <w:r w:rsidR="001715F1" w:rsidRPr="001E1AA9">
        <w:rPr>
          <w:rFonts w:ascii="Arial" w:hAnsi="Arial" w:cs="Arial"/>
          <w:sz w:val="24"/>
          <w:szCs w:val="24"/>
        </w:rPr>
        <w:t xml:space="preserve"> </w:t>
      </w:r>
      <w:r w:rsidRPr="001E1AA9">
        <w:rPr>
          <w:rFonts w:ascii="Arial" w:hAnsi="Arial" w:cs="Arial"/>
          <w:sz w:val="24"/>
          <w:szCs w:val="24"/>
        </w:rPr>
        <w:t>качества</w:t>
      </w:r>
      <w:r w:rsidR="00607DED" w:rsidRPr="001E1AA9">
        <w:rPr>
          <w:rFonts w:ascii="Arial" w:hAnsi="Arial" w:cs="Arial"/>
          <w:sz w:val="24"/>
          <w:szCs w:val="24"/>
        </w:rPr>
        <w:t xml:space="preserve"> и </w:t>
      </w:r>
      <w:r w:rsidRPr="001E1AA9">
        <w:rPr>
          <w:rFonts w:ascii="Arial" w:hAnsi="Arial" w:cs="Arial"/>
          <w:sz w:val="24"/>
          <w:szCs w:val="24"/>
        </w:rPr>
        <w:t>доступности</w:t>
      </w:r>
      <w:r w:rsidR="001715F1" w:rsidRPr="001E1AA9">
        <w:rPr>
          <w:rFonts w:ascii="Arial" w:hAnsi="Arial" w:cs="Arial"/>
          <w:sz w:val="24"/>
          <w:szCs w:val="24"/>
        </w:rPr>
        <w:t xml:space="preserve"> </w:t>
      </w:r>
      <w:r w:rsidRPr="001E1AA9">
        <w:rPr>
          <w:rFonts w:ascii="Arial" w:hAnsi="Arial" w:cs="Arial"/>
          <w:sz w:val="24"/>
          <w:szCs w:val="24"/>
        </w:rPr>
        <w:t>Услуги</w:t>
      </w:r>
    </w:p>
    <w:p w:rsidR="001B16A0" w:rsidRPr="001E1AA9" w:rsidRDefault="001B16A0" w:rsidP="001E1AA9">
      <w:pPr>
        <w:spacing w:line="276" w:lineRule="auto"/>
        <w:ind w:firstLine="709"/>
        <w:rPr>
          <w:rFonts w:ascii="Arial" w:hAnsi="Arial" w:cs="Arial"/>
          <w:sz w:val="24"/>
        </w:rPr>
      </w:pPr>
    </w:p>
    <w:p w:rsidR="001B16A0"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15.1.</w:t>
      </w:r>
      <w:r w:rsidR="001715F1" w:rsidRPr="001E1AA9">
        <w:rPr>
          <w:rFonts w:ascii="Arial" w:hAnsi="Arial" w:cs="Arial"/>
          <w:sz w:val="24"/>
        </w:rPr>
        <w:t xml:space="preserve"> </w:t>
      </w:r>
      <w:r w:rsidRPr="001E1AA9">
        <w:rPr>
          <w:rFonts w:ascii="Arial" w:hAnsi="Arial" w:cs="Arial"/>
          <w:sz w:val="24"/>
        </w:rPr>
        <w:t>Показателями</w:t>
      </w:r>
      <w:r w:rsidR="001715F1" w:rsidRPr="001E1AA9">
        <w:rPr>
          <w:rFonts w:ascii="Arial" w:hAnsi="Arial" w:cs="Arial"/>
          <w:sz w:val="24"/>
        </w:rPr>
        <w:t xml:space="preserve"> </w:t>
      </w:r>
      <w:r w:rsidRPr="001E1AA9">
        <w:rPr>
          <w:rFonts w:ascii="Arial" w:hAnsi="Arial" w:cs="Arial"/>
          <w:sz w:val="24"/>
        </w:rPr>
        <w:t>качества</w:t>
      </w:r>
      <w:r w:rsidR="00607DED" w:rsidRPr="001E1AA9">
        <w:rPr>
          <w:rFonts w:ascii="Arial" w:hAnsi="Arial" w:cs="Arial"/>
          <w:sz w:val="24"/>
        </w:rPr>
        <w:t xml:space="preserve"> и </w:t>
      </w:r>
      <w:r w:rsidRPr="001E1AA9">
        <w:rPr>
          <w:rFonts w:ascii="Arial" w:hAnsi="Arial" w:cs="Arial"/>
          <w:sz w:val="24"/>
        </w:rPr>
        <w:t>доступности</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перечень</w:t>
      </w:r>
      <w:r w:rsidR="001715F1" w:rsidRPr="001E1AA9">
        <w:rPr>
          <w:rFonts w:ascii="Arial" w:hAnsi="Arial" w:cs="Arial"/>
          <w:sz w:val="24"/>
        </w:rPr>
        <w:t xml:space="preserve"> </w:t>
      </w:r>
      <w:r w:rsidRPr="001E1AA9">
        <w:rPr>
          <w:rFonts w:ascii="Arial" w:hAnsi="Arial" w:cs="Arial"/>
          <w:sz w:val="24"/>
        </w:rPr>
        <w:t>которых</w:t>
      </w:r>
      <w:r w:rsidR="001715F1" w:rsidRPr="001E1AA9">
        <w:rPr>
          <w:rFonts w:ascii="Arial" w:hAnsi="Arial" w:cs="Arial"/>
          <w:sz w:val="24"/>
        </w:rPr>
        <w:t xml:space="preserve"> </w:t>
      </w:r>
      <w:r w:rsidRPr="001E1AA9">
        <w:rPr>
          <w:rFonts w:ascii="Arial" w:hAnsi="Arial" w:cs="Arial"/>
          <w:sz w:val="24"/>
        </w:rPr>
        <w:t>размещен</w:t>
      </w:r>
      <w:r w:rsidR="00607DED" w:rsidRPr="001E1AA9">
        <w:rPr>
          <w:rFonts w:ascii="Arial" w:hAnsi="Arial" w:cs="Arial"/>
          <w:sz w:val="24"/>
        </w:rPr>
        <w:t xml:space="preserve"> на </w:t>
      </w:r>
      <w:r w:rsidRPr="001E1AA9">
        <w:rPr>
          <w:rFonts w:ascii="Arial" w:hAnsi="Arial" w:cs="Arial"/>
          <w:sz w:val="24"/>
        </w:rPr>
        <w:t>официальном</w:t>
      </w:r>
      <w:r w:rsidR="001715F1" w:rsidRPr="001E1AA9">
        <w:rPr>
          <w:rFonts w:ascii="Arial" w:hAnsi="Arial" w:cs="Arial"/>
          <w:sz w:val="24"/>
        </w:rPr>
        <w:t xml:space="preserve"> </w:t>
      </w:r>
      <w:r w:rsidRPr="001E1AA9">
        <w:rPr>
          <w:rFonts w:ascii="Arial" w:hAnsi="Arial" w:cs="Arial"/>
          <w:sz w:val="24"/>
        </w:rPr>
        <w:t>сайте</w:t>
      </w:r>
      <w:r w:rsidR="001715F1" w:rsidRPr="001E1AA9">
        <w:rPr>
          <w:rFonts w:ascii="Arial" w:hAnsi="Arial" w:cs="Arial"/>
          <w:sz w:val="24"/>
        </w:rPr>
        <w:t xml:space="preserve"> </w:t>
      </w:r>
      <w:r w:rsidRPr="001E1AA9">
        <w:rPr>
          <w:rStyle w:val="20"/>
          <w:rFonts w:ascii="Arial" w:hAnsi="Arial" w:cs="Arial"/>
          <w:b w:val="0"/>
          <w:lang w:eastAsia="en-US" w:bidi="ar-SA"/>
        </w:rPr>
        <w:t>Организации,</w:t>
      </w:r>
      <w:r w:rsidR="001715F1" w:rsidRPr="001E1AA9">
        <w:rPr>
          <w:rStyle w:val="20"/>
          <w:rFonts w:ascii="Arial" w:hAnsi="Arial" w:cs="Arial"/>
          <w:b w:val="0"/>
          <w:lang w:eastAsia="en-US" w:bidi="ar-SA"/>
        </w:rPr>
        <w:t xml:space="preserve"> </w:t>
      </w:r>
      <w:r w:rsidRPr="001E1AA9">
        <w:rPr>
          <w:rStyle w:val="20"/>
          <w:rFonts w:ascii="Arial" w:hAnsi="Arial" w:cs="Arial"/>
          <w:b w:val="0"/>
          <w:lang w:eastAsia="en-US" w:bidi="ar-SA"/>
        </w:rPr>
        <w:t>а</w:t>
      </w:r>
      <w:r w:rsidR="001715F1" w:rsidRPr="001E1AA9">
        <w:rPr>
          <w:rStyle w:val="20"/>
          <w:rFonts w:ascii="Arial" w:hAnsi="Arial" w:cs="Arial"/>
          <w:b w:val="0"/>
          <w:lang w:eastAsia="en-US" w:bidi="ar-SA"/>
        </w:rPr>
        <w:t xml:space="preserve"> </w:t>
      </w:r>
      <w:r w:rsidRPr="001E1AA9">
        <w:rPr>
          <w:rStyle w:val="20"/>
          <w:rFonts w:ascii="Arial" w:hAnsi="Arial" w:cs="Arial"/>
          <w:b w:val="0"/>
          <w:lang w:eastAsia="en-US" w:bidi="ar-SA"/>
        </w:rPr>
        <w:t>также</w:t>
      </w:r>
      <w:r w:rsidR="00607DED" w:rsidRPr="001E1AA9">
        <w:rPr>
          <w:rStyle w:val="20"/>
          <w:rFonts w:ascii="Arial" w:hAnsi="Arial" w:cs="Arial"/>
          <w:b w:val="0"/>
          <w:lang w:eastAsia="en-US" w:bidi="ar-SA"/>
        </w:rPr>
        <w:t xml:space="preserve"> на </w:t>
      </w:r>
      <w:r w:rsidRPr="001E1AA9">
        <w:rPr>
          <w:rFonts w:ascii="Arial" w:hAnsi="Arial" w:cs="Arial"/>
          <w:sz w:val="24"/>
        </w:rPr>
        <w:t>РПГУ,</w:t>
      </w:r>
      <w:r w:rsidR="001715F1" w:rsidRPr="001E1AA9">
        <w:rPr>
          <w:rFonts w:ascii="Arial" w:hAnsi="Arial" w:cs="Arial"/>
          <w:color w:val="00B050"/>
          <w:sz w:val="24"/>
        </w:rPr>
        <w:t xml:space="preserve"> </w:t>
      </w:r>
      <w:r w:rsidRPr="001E1AA9">
        <w:rPr>
          <w:rFonts w:ascii="Arial" w:hAnsi="Arial" w:cs="Arial"/>
          <w:sz w:val="24"/>
        </w:rPr>
        <w:t>являются:</w:t>
      </w:r>
    </w:p>
    <w:p w:rsidR="001B16A0" w:rsidRPr="001E1AA9" w:rsidRDefault="00E668BA" w:rsidP="001E1AA9">
      <w:pPr>
        <w:pStyle w:val="4"/>
        <w:ind w:left="48"/>
        <w:rPr>
          <w:rFonts w:ascii="Arial" w:hAnsi="Arial" w:cs="Arial"/>
          <w:sz w:val="24"/>
        </w:rPr>
      </w:pPr>
      <w:r w:rsidRPr="001E1AA9">
        <w:rPr>
          <w:rFonts w:ascii="Arial" w:hAnsi="Arial" w:cs="Arial"/>
          <w:sz w:val="24"/>
        </w:rPr>
        <w:t>15.1.1.</w:t>
      </w:r>
      <w:r w:rsidR="001715F1" w:rsidRPr="001E1AA9">
        <w:rPr>
          <w:rFonts w:ascii="Arial" w:hAnsi="Arial" w:cs="Arial"/>
          <w:sz w:val="24"/>
        </w:rPr>
        <w:t xml:space="preserve"> </w:t>
      </w:r>
      <w:r w:rsidRPr="001E1AA9">
        <w:rPr>
          <w:rFonts w:ascii="Arial" w:hAnsi="Arial" w:cs="Arial"/>
          <w:sz w:val="24"/>
        </w:rPr>
        <w:t>Доступность</w:t>
      </w:r>
      <w:r w:rsidR="001715F1" w:rsidRPr="001E1AA9">
        <w:rPr>
          <w:rFonts w:ascii="Arial" w:hAnsi="Arial" w:cs="Arial"/>
          <w:sz w:val="24"/>
        </w:rPr>
        <w:t xml:space="preserve"> </w:t>
      </w:r>
      <w:r w:rsidRPr="001E1AA9">
        <w:rPr>
          <w:rFonts w:ascii="Arial" w:hAnsi="Arial" w:cs="Arial"/>
          <w:sz w:val="24"/>
        </w:rPr>
        <w:t>электронных</w:t>
      </w:r>
      <w:r w:rsidR="001715F1" w:rsidRPr="001E1AA9">
        <w:rPr>
          <w:rFonts w:ascii="Arial" w:hAnsi="Arial" w:cs="Arial"/>
          <w:sz w:val="24"/>
        </w:rPr>
        <w:t xml:space="preserve"> </w:t>
      </w:r>
      <w:r w:rsidRPr="001E1AA9">
        <w:rPr>
          <w:rFonts w:ascii="Arial" w:hAnsi="Arial" w:cs="Arial"/>
          <w:sz w:val="24"/>
        </w:rPr>
        <w:t>форм</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необходимых</w:t>
      </w:r>
      <w:r w:rsidR="001715F1" w:rsidRPr="001E1AA9">
        <w:rPr>
          <w:rFonts w:ascii="Arial" w:hAnsi="Arial" w:cs="Arial"/>
          <w:sz w:val="24"/>
        </w:rPr>
        <w:t xml:space="preserve"> </w:t>
      </w:r>
      <w:r w:rsidRPr="001E1AA9">
        <w:rPr>
          <w:rFonts w:ascii="Arial" w:hAnsi="Arial" w:cs="Arial"/>
          <w:sz w:val="24"/>
        </w:rPr>
        <w:t>для</w:t>
      </w:r>
      <w:r w:rsidR="00E964A5" w:rsidRPr="001E1AA9">
        <w:rPr>
          <w:rFonts w:ascii="Arial" w:hAnsi="Arial" w:cs="Arial"/>
          <w:sz w:val="24"/>
        </w:rPr>
        <w:t>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E668BA" w:rsidP="001E1AA9">
      <w:pPr>
        <w:pStyle w:val="4"/>
        <w:ind w:left="48"/>
        <w:rPr>
          <w:rFonts w:ascii="Arial" w:hAnsi="Arial" w:cs="Arial"/>
          <w:sz w:val="24"/>
        </w:rPr>
      </w:pPr>
      <w:r w:rsidRPr="001E1AA9">
        <w:rPr>
          <w:rFonts w:ascii="Arial" w:hAnsi="Arial" w:cs="Arial"/>
          <w:sz w:val="24"/>
        </w:rPr>
        <w:t>15.1.2.</w:t>
      </w:r>
      <w:r w:rsidR="001715F1" w:rsidRPr="001E1AA9">
        <w:rPr>
          <w:rFonts w:ascii="Arial" w:hAnsi="Arial" w:cs="Arial"/>
          <w:sz w:val="24"/>
        </w:rPr>
        <w:t xml:space="preserve"> </w:t>
      </w:r>
      <w:r w:rsidRPr="001E1AA9">
        <w:rPr>
          <w:rFonts w:ascii="Arial" w:hAnsi="Arial" w:cs="Arial"/>
          <w:sz w:val="24"/>
        </w:rPr>
        <w:t>Возможность</w:t>
      </w:r>
      <w:r w:rsidR="001715F1" w:rsidRPr="001E1AA9">
        <w:rPr>
          <w:rFonts w:ascii="Arial" w:hAnsi="Arial" w:cs="Arial"/>
          <w:sz w:val="24"/>
        </w:rPr>
        <w:t xml:space="preserve"> </w:t>
      </w:r>
      <w:r w:rsidRPr="001E1AA9">
        <w:rPr>
          <w:rFonts w:ascii="Arial" w:hAnsi="Arial" w:cs="Arial"/>
          <w:sz w:val="24"/>
        </w:rPr>
        <w:t>подачи</w:t>
      </w:r>
      <w:r w:rsidR="001715F1" w:rsidRPr="001E1AA9">
        <w:rPr>
          <w:rFonts w:ascii="Arial" w:hAnsi="Arial" w:cs="Arial"/>
          <w:sz w:val="24"/>
        </w:rPr>
        <w:t xml:space="preserve"> </w:t>
      </w:r>
      <w:r w:rsidRPr="001E1AA9">
        <w:rPr>
          <w:rFonts w:ascii="Arial" w:hAnsi="Arial" w:cs="Arial"/>
          <w:sz w:val="24"/>
        </w:rPr>
        <w:t>запроса</w:t>
      </w:r>
      <w:r w:rsidR="00607DED" w:rsidRPr="001E1AA9">
        <w:rPr>
          <w:rFonts w:ascii="Arial" w:hAnsi="Arial" w:cs="Arial"/>
          <w:sz w:val="24"/>
        </w:rPr>
        <w:t xml:space="preserve"> и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необходимых</w:t>
      </w:r>
      <w:r w:rsidR="001715F1" w:rsidRPr="001E1AA9">
        <w:rPr>
          <w:rFonts w:ascii="Arial" w:hAnsi="Arial" w:cs="Arial"/>
          <w:sz w:val="24"/>
        </w:rPr>
        <w:t xml:space="preserve"> </w:t>
      </w:r>
      <w:r w:rsidRPr="001E1AA9">
        <w:rPr>
          <w:rFonts w:ascii="Arial" w:hAnsi="Arial" w:cs="Arial"/>
          <w:sz w:val="24"/>
        </w:rPr>
        <w:t>для</w:t>
      </w:r>
      <w:r w:rsidR="00E964A5" w:rsidRPr="001E1AA9">
        <w:rPr>
          <w:rFonts w:ascii="Arial" w:hAnsi="Arial" w:cs="Arial"/>
          <w:sz w:val="24"/>
        </w:rPr>
        <w:t>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в </w:t>
      </w:r>
      <w:r w:rsidRPr="001E1AA9">
        <w:rPr>
          <w:rFonts w:ascii="Arial" w:hAnsi="Arial" w:cs="Arial"/>
          <w:sz w:val="24"/>
        </w:rPr>
        <w:t>электронной</w:t>
      </w:r>
      <w:r w:rsidR="001715F1" w:rsidRPr="001E1AA9">
        <w:rPr>
          <w:rFonts w:ascii="Arial" w:hAnsi="Arial" w:cs="Arial"/>
          <w:sz w:val="24"/>
        </w:rPr>
        <w:t xml:space="preserve"> </w:t>
      </w:r>
      <w:r w:rsidRPr="001E1AA9">
        <w:rPr>
          <w:rFonts w:ascii="Arial" w:hAnsi="Arial" w:cs="Arial"/>
          <w:sz w:val="24"/>
        </w:rPr>
        <w:t>форме.</w:t>
      </w:r>
    </w:p>
    <w:p w:rsidR="001B16A0" w:rsidRPr="001E1AA9" w:rsidRDefault="00E668BA" w:rsidP="001E1AA9">
      <w:pPr>
        <w:pStyle w:val="4"/>
        <w:ind w:left="48"/>
        <w:rPr>
          <w:rFonts w:ascii="Arial" w:hAnsi="Arial" w:cs="Arial"/>
          <w:sz w:val="24"/>
        </w:rPr>
      </w:pPr>
      <w:r w:rsidRPr="001E1AA9">
        <w:rPr>
          <w:rFonts w:ascii="Arial" w:hAnsi="Arial" w:cs="Arial"/>
          <w:sz w:val="24"/>
        </w:rPr>
        <w:t>15.1.3.</w:t>
      </w:r>
      <w:r w:rsidR="001715F1" w:rsidRPr="001E1AA9">
        <w:rPr>
          <w:rFonts w:ascii="Arial" w:hAnsi="Arial" w:cs="Arial"/>
          <w:sz w:val="24"/>
        </w:rPr>
        <w:t xml:space="preserve"> </w:t>
      </w:r>
      <w:r w:rsidRPr="001E1AA9">
        <w:rPr>
          <w:rFonts w:ascii="Arial" w:hAnsi="Arial" w:cs="Arial"/>
          <w:sz w:val="24"/>
        </w:rPr>
        <w:t>Своевременное</w:t>
      </w:r>
      <w:r w:rsidR="001715F1" w:rsidRPr="001E1AA9">
        <w:rPr>
          <w:rFonts w:ascii="Arial" w:hAnsi="Arial" w:cs="Arial"/>
          <w:sz w:val="24"/>
        </w:rPr>
        <w:t xml:space="preserve"> </w:t>
      </w:r>
      <w:r w:rsidRPr="001E1AA9">
        <w:rPr>
          <w:rFonts w:ascii="Arial" w:hAnsi="Arial" w:cs="Arial"/>
          <w:sz w:val="24"/>
        </w:rPr>
        <w:t>предоставление</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(отсутствие</w:t>
      </w:r>
      <w:r w:rsidR="001715F1" w:rsidRPr="001E1AA9">
        <w:rPr>
          <w:rFonts w:ascii="Arial" w:hAnsi="Arial" w:cs="Arial"/>
          <w:sz w:val="24"/>
        </w:rPr>
        <w:t xml:space="preserve"> </w:t>
      </w:r>
      <w:r w:rsidRPr="001E1AA9">
        <w:rPr>
          <w:rFonts w:ascii="Arial" w:hAnsi="Arial" w:cs="Arial"/>
          <w:sz w:val="24"/>
        </w:rPr>
        <w:t>нарушений</w:t>
      </w:r>
      <w:r w:rsidR="001715F1" w:rsidRPr="001E1AA9">
        <w:rPr>
          <w:rFonts w:ascii="Arial" w:hAnsi="Arial" w:cs="Arial"/>
          <w:sz w:val="24"/>
        </w:rPr>
        <w:t xml:space="preserve"> </w:t>
      </w:r>
      <w:r w:rsidRPr="001E1AA9">
        <w:rPr>
          <w:rFonts w:ascii="Arial" w:hAnsi="Arial" w:cs="Arial"/>
          <w:sz w:val="24"/>
        </w:rPr>
        <w:t>сроков</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E668BA" w:rsidP="001E1AA9">
      <w:pPr>
        <w:pStyle w:val="4"/>
        <w:ind w:left="48"/>
        <w:rPr>
          <w:rFonts w:ascii="Arial" w:hAnsi="Arial" w:cs="Arial"/>
          <w:sz w:val="24"/>
        </w:rPr>
      </w:pPr>
      <w:r w:rsidRPr="001E1AA9">
        <w:rPr>
          <w:rFonts w:ascii="Arial" w:hAnsi="Arial" w:cs="Arial"/>
          <w:sz w:val="24"/>
        </w:rPr>
        <w:t>15.1.4.</w:t>
      </w:r>
      <w:r w:rsidR="001715F1" w:rsidRPr="001E1AA9">
        <w:rPr>
          <w:rFonts w:ascii="Arial" w:hAnsi="Arial" w:cs="Arial"/>
          <w:sz w:val="24"/>
        </w:rPr>
        <w:t xml:space="preserve"> </w:t>
      </w:r>
      <w:r w:rsidRPr="001E1AA9">
        <w:rPr>
          <w:rFonts w:ascii="Arial" w:hAnsi="Arial" w:cs="Arial"/>
          <w:sz w:val="24"/>
        </w:rPr>
        <w:t>Предоставление</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вариантом.</w:t>
      </w:r>
    </w:p>
    <w:p w:rsidR="001B16A0" w:rsidRPr="001E1AA9" w:rsidRDefault="00E668BA" w:rsidP="001E1AA9">
      <w:pPr>
        <w:pStyle w:val="4"/>
        <w:ind w:left="48"/>
        <w:rPr>
          <w:rFonts w:ascii="Arial" w:hAnsi="Arial" w:cs="Arial"/>
          <w:sz w:val="24"/>
        </w:rPr>
      </w:pPr>
      <w:r w:rsidRPr="001E1AA9">
        <w:rPr>
          <w:rFonts w:ascii="Arial" w:hAnsi="Arial" w:cs="Arial"/>
          <w:sz w:val="24"/>
        </w:rPr>
        <w:t>15.1.5.</w:t>
      </w:r>
      <w:r w:rsidR="001715F1" w:rsidRPr="001E1AA9">
        <w:rPr>
          <w:rFonts w:ascii="Arial" w:hAnsi="Arial" w:cs="Arial"/>
          <w:sz w:val="24"/>
        </w:rPr>
        <w:t xml:space="preserve"> </w:t>
      </w:r>
      <w:r w:rsidRPr="001E1AA9">
        <w:rPr>
          <w:rFonts w:ascii="Arial" w:hAnsi="Arial" w:cs="Arial"/>
          <w:sz w:val="24"/>
        </w:rPr>
        <w:t>Удобство</w:t>
      </w:r>
      <w:r w:rsidR="001715F1" w:rsidRPr="001E1AA9">
        <w:rPr>
          <w:rFonts w:ascii="Arial" w:hAnsi="Arial" w:cs="Arial"/>
          <w:sz w:val="24"/>
        </w:rPr>
        <w:t xml:space="preserve"> </w:t>
      </w:r>
      <w:r w:rsidRPr="001E1AA9">
        <w:rPr>
          <w:rFonts w:ascii="Arial" w:hAnsi="Arial" w:cs="Arial"/>
          <w:sz w:val="24"/>
        </w:rPr>
        <w:t>информирования</w:t>
      </w:r>
      <w:r w:rsidR="001715F1" w:rsidRPr="001E1AA9">
        <w:rPr>
          <w:rFonts w:ascii="Arial" w:hAnsi="Arial" w:cs="Arial"/>
          <w:sz w:val="24"/>
        </w:rPr>
        <w:t xml:space="preserve"> </w:t>
      </w:r>
      <w:r w:rsidRPr="001E1AA9">
        <w:rPr>
          <w:rFonts w:ascii="Arial" w:hAnsi="Arial" w:cs="Arial"/>
          <w:sz w:val="24"/>
        </w:rPr>
        <w:t>заявителя</w:t>
      </w:r>
      <w:r w:rsidR="00607DED" w:rsidRPr="001E1AA9">
        <w:rPr>
          <w:rFonts w:ascii="Arial" w:hAnsi="Arial" w:cs="Arial"/>
          <w:sz w:val="24"/>
        </w:rPr>
        <w:t xml:space="preserve"> о </w:t>
      </w:r>
      <w:r w:rsidRPr="001E1AA9">
        <w:rPr>
          <w:rFonts w:ascii="Arial" w:hAnsi="Arial" w:cs="Arial"/>
          <w:sz w:val="24"/>
        </w:rPr>
        <w:t>ходе</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а</w:t>
      </w:r>
      <w:r w:rsidR="001715F1" w:rsidRPr="001E1AA9">
        <w:rPr>
          <w:rFonts w:ascii="Arial" w:hAnsi="Arial" w:cs="Arial"/>
          <w:sz w:val="24"/>
        </w:rPr>
        <w:t xml:space="preserve"> </w:t>
      </w:r>
      <w:r w:rsidRPr="001E1AA9">
        <w:rPr>
          <w:rFonts w:ascii="Arial" w:hAnsi="Arial" w:cs="Arial"/>
          <w:sz w:val="24"/>
        </w:rPr>
        <w:t>также</w:t>
      </w:r>
      <w:r w:rsidR="001715F1" w:rsidRPr="001E1AA9">
        <w:rPr>
          <w:rFonts w:ascii="Arial" w:hAnsi="Arial" w:cs="Arial"/>
          <w:sz w:val="24"/>
        </w:rPr>
        <w:t xml:space="preserve"> </w:t>
      </w:r>
      <w:r w:rsidRPr="001E1AA9">
        <w:rPr>
          <w:rFonts w:ascii="Arial" w:hAnsi="Arial" w:cs="Arial"/>
          <w:sz w:val="24"/>
        </w:rPr>
        <w:t>получения</w:t>
      </w:r>
      <w:r w:rsidR="001715F1" w:rsidRPr="001E1AA9">
        <w:rPr>
          <w:rFonts w:ascii="Arial" w:hAnsi="Arial" w:cs="Arial"/>
          <w:sz w:val="24"/>
        </w:rPr>
        <w:t xml:space="preserve"> </w:t>
      </w:r>
      <w:r w:rsidRPr="001E1AA9">
        <w:rPr>
          <w:rFonts w:ascii="Arial" w:hAnsi="Arial" w:cs="Arial"/>
          <w:sz w:val="24"/>
        </w:rPr>
        <w:t>результата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E668BA" w:rsidP="001E1AA9">
      <w:pPr>
        <w:pStyle w:val="2"/>
        <w:ind w:left="48"/>
        <w:rPr>
          <w:rFonts w:ascii="Arial" w:hAnsi="Arial" w:cs="Arial"/>
          <w:sz w:val="24"/>
          <w:szCs w:val="24"/>
        </w:rPr>
      </w:pPr>
      <w:r w:rsidRPr="001E1AA9">
        <w:rPr>
          <w:rFonts w:ascii="Arial" w:hAnsi="Arial" w:cs="Arial"/>
          <w:sz w:val="24"/>
          <w:szCs w:val="24"/>
        </w:rPr>
        <w:t>16.</w:t>
      </w:r>
      <w:r w:rsidR="001715F1" w:rsidRPr="001E1AA9">
        <w:rPr>
          <w:rFonts w:ascii="Arial" w:hAnsi="Arial" w:cs="Arial"/>
          <w:sz w:val="24"/>
          <w:szCs w:val="24"/>
        </w:rPr>
        <w:t xml:space="preserve"> </w:t>
      </w:r>
      <w:r w:rsidRPr="001E1AA9">
        <w:rPr>
          <w:rFonts w:ascii="Arial" w:hAnsi="Arial" w:cs="Arial"/>
          <w:sz w:val="24"/>
          <w:szCs w:val="24"/>
        </w:rPr>
        <w:t>Требования</w:t>
      </w:r>
      <w:r w:rsidR="001715F1" w:rsidRPr="001E1AA9">
        <w:rPr>
          <w:rFonts w:ascii="Arial" w:hAnsi="Arial" w:cs="Arial"/>
          <w:sz w:val="24"/>
          <w:szCs w:val="24"/>
        </w:rPr>
        <w:t xml:space="preserve"> </w:t>
      </w:r>
      <w:r w:rsidRPr="001E1AA9">
        <w:rPr>
          <w:rFonts w:ascii="Arial" w:hAnsi="Arial" w:cs="Arial"/>
          <w:sz w:val="24"/>
          <w:szCs w:val="24"/>
        </w:rPr>
        <w:t>к</w:t>
      </w:r>
      <w:r w:rsidR="001715F1" w:rsidRPr="001E1AA9">
        <w:rPr>
          <w:rFonts w:ascii="Arial" w:hAnsi="Arial" w:cs="Arial"/>
          <w:sz w:val="24"/>
          <w:szCs w:val="24"/>
        </w:rPr>
        <w:t xml:space="preserve"> </w:t>
      </w:r>
      <w:r w:rsidRPr="001E1AA9">
        <w:rPr>
          <w:rFonts w:ascii="Arial" w:hAnsi="Arial" w:cs="Arial"/>
          <w:sz w:val="24"/>
          <w:szCs w:val="24"/>
        </w:rPr>
        <w:t>предоставлению</w:t>
      </w:r>
      <w:r w:rsidR="001715F1" w:rsidRPr="001E1AA9">
        <w:rPr>
          <w:rFonts w:ascii="Arial" w:hAnsi="Arial" w:cs="Arial"/>
          <w:sz w:val="24"/>
          <w:szCs w:val="24"/>
        </w:rPr>
        <w:t xml:space="preserve"> </w:t>
      </w:r>
      <w:r w:rsidRPr="001E1AA9">
        <w:rPr>
          <w:rFonts w:ascii="Arial" w:hAnsi="Arial" w:cs="Arial"/>
          <w:sz w:val="24"/>
          <w:szCs w:val="24"/>
        </w:rPr>
        <w:t>Услуги,</w:t>
      </w:r>
      <w:r w:rsidR="009965C1" w:rsidRPr="001E1AA9">
        <w:rPr>
          <w:rFonts w:ascii="Arial" w:hAnsi="Arial" w:cs="Arial"/>
          <w:sz w:val="24"/>
          <w:szCs w:val="24"/>
        </w:rPr>
        <w:t xml:space="preserve"> в </w:t>
      </w:r>
      <w:r w:rsidRPr="001E1AA9">
        <w:rPr>
          <w:rFonts w:ascii="Arial" w:hAnsi="Arial" w:cs="Arial"/>
          <w:sz w:val="24"/>
          <w:szCs w:val="24"/>
        </w:rPr>
        <w:t>том</w:t>
      </w:r>
      <w:r w:rsidR="001715F1" w:rsidRPr="001E1AA9">
        <w:rPr>
          <w:rFonts w:ascii="Arial" w:hAnsi="Arial" w:cs="Arial"/>
          <w:sz w:val="24"/>
          <w:szCs w:val="24"/>
        </w:rPr>
        <w:t xml:space="preserve"> </w:t>
      </w:r>
      <w:r w:rsidRPr="001E1AA9">
        <w:rPr>
          <w:rFonts w:ascii="Arial" w:hAnsi="Arial" w:cs="Arial"/>
          <w:sz w:val="24"/>
          <w:szCs w:val="24"/>
        </w:rPr>
        <w:t>числе</w:t>
      </w:r>
      <w:r w:rsidR="001715F1" w:rsidRPr="001E1AA9">
        <w:rPr>
          <w:rFonts w:ascii="Arial" w:hAnsi="Arial" w:cs="Arial"/>
          <w:sz w:val="24"/>
          <w:szCs w:val="24"/>
        </w:rPr>
        <w:t xml:space="preserve"> </w:t>
      </w:r>
      <w:r w:rsidRPr="001E1AA9">
        <w:rPr>
          <w:rFonts w:ascii="Arial" w:hAnsi="Arial" w:cs="Arial"/>
          <w:sz w:val="24"/>
          <w:szCs w:val="24"/>
        </w:rPr>
        <w:t>учитывающие</w:t>
      </w:r>
      <w:r w:rsidR="001715F1" w:rsidRPr="001E1AA9">
        <w:rPr>
          <w:rFonts w:ascii="Arial" w:hAnsi="Arial" w:cs="Arial"/>
          <w:sz w:val="24"/>
          <w:szCs w:val="24"/>
        </w:rPr>
        <w:t xml:space="preserve"> </w:t>
      </w:r>
      <w:r w:rsidRPr="001E1AA9">
        <w:rPr>
          <w:rFonts w:ascii="Arial" w:hAnsi="Arial" w:cs="Arial"/>
          <w:sz w:val="24"/>
          <w:szCs w:val="24"/>
        </w:rPr>
        <w:t>особенности</w:t>
      </w:r>
      <w:r w:rsidR="001715F1" w:rsidRPr="001E1AA9">
        <w:rPr>
          <w:rFonts w:ascii="Arial" w:hAnsi="Arial" w:cs="Arial"/>
          <w:sz w:val="24"/>
          <w:szCs w:val="24"/>
        </w:rPr>
        <w:t xml:space="preserve"> </w:t>
      </w:r>
      <w:r w:rsidRPr="001E1AA9">
        <w:rPr>
          <w:rFonts w:ascii="Arial" w:hAnsi="Arial" w:cs="Arial"/>
          <w:sz w:val="24"/>
          <w:szCs w:val="24"/>
        </w:rPr>
        <w:t>предоставления</w:t>
      </w:r>
      <w:r w:rsidR="001715F1" w:rsidRPr="001E1AA9">
        <w:rPr>
          <w:rFonts w:ascii="Arial" w:hAnsi="Arial" w:cs="Arial"/>
          <w:sz w:val="24"/>
          <w:szCs w:val="24"/>
        </w:rPr>
        <w:t xml:space="preserve"> </w:t>
      </w:r>
      <w:r w:rsidRPr="001E1AA9">
        <w:rPr>
          <w:rFonts w:ascii="Arial" w:hAnsi="Arial" w:cs="Arial"/>
          <w:sz w:val="24"/>
          <w:szCs w:val="24"/>
        </w:rPr>
        <w:t>Услуги</w:t>
      </w:r>
      <w:r w:rsidR="009965C1" w:rsidRPr="001E1AA9">
        <w:rPr>
          <w:rFonts w:ascii="Arial" w:hAnsi="Arial" w:cs="Arial"/>
          <w:sz w:val="24"/>
          <w:szCs w:val="24"/>
        </w:rPr>
        <w:t xml:space="preserve"> в </w:t>
      </w:r>
      <w:r w:rsidRPr="001E1AA9">
        <w:rPr>
          <w:rFonts w:ascii="Arial" w:hAnsi="Arial" w:cs="Arial"/>
          <w:sz w:val="24"/>
          <w:szCs w:val="24"/>
        </w:rPr>
        <w:t>МФЦ</w:t>
      </w:r>
      <w:r w:rsidR="00607DED" w:rsidRPr="001E1AA9">
        <w:rPr>
          <w:rFonts w:ascii="Arial" w:hAnsi="Arial" w:cs="Arial"/>
          <w:sz w:val="24"/>
          <w:szCs w:val="24"/>
        </w:rPr>
        <w:t xml:space="preserve"> и </w:t>
      </w:r>
      <w:r w:rsidRPr="001E1AA9">
        <w:rPr>
          <w:rFonts w:ascii="Arial" w:hAnsi="Arial" w:cs="Arial"/>
          <w:sz w:val="24"/>
          <w:szCs w:val="24"/>
        </w:rPr>
        <w:t>особенности</w:t>
      </w:r>
      <w:r w:rsidR="001715F1" w:rsidRPr="001E1AA9">
        <w:rPr>
          <w:rFonts w:ascii="Arial" w:hAnsi="Arial" w:cs="Arial"/>
          <w:sz w:val="24"/>
          <w:szCs w:val="24"/>
        </w:rPr>
        <w:t xml:space="preserve"> </w:t>
      </w:r>
      <w:r w:rsidRPr="001E1AA9">
        <w:rPr>
          <w:rFonts w:ascii="Arial" w:hAnsi="Arial" w:cs="Arial"/>
          <w:sz w:val="24"/>
          <w:szCs w:val="24"/>
        </w:rPr>
        <w:t>предоставления</w:t>
      </w:r>
      <w:r w:rsidR="001715F1" w:rsidRPr="001E1AA9">
        <w:rPr>
          <w:rFonts w:ascii="Arial" w:hAnsi="Arial" w:cs="Arial"/>
          <w:sz w:val="24"/>
          <w:szCs w:val="24"/>
        </w:rPr>
        <w:t xml:space="preserve"> </w:t>
      </w:r>
      <w:r w:rsidRPr="001E1AA9">
        <w:rPr>
          <w:rFonts w:ascii="Arial" w:hAnsi="Arial" w:cs="Arial"/>
          <w:sz w:val="24"/>
          <w:szCs w:val="24"/>
        </w:rPr>
        <w:t>Услуги</w:t>
      </w:r>
      <w:r w:rsidR="009965C1" w:rsidRPr="001E1AA9">
        <w:rPr>
          <w:rFonts w:ascii="Arial" w:hAnsi="Arial" w:cs="Arial"/>
          <w:sz w:val="24"/>
          <w:szCs w:val="24"/>
        </w:rPr>
        <w:t xml:space="preserve"> в </w:t>
      </w:r>
      <w:r w:rsidRPr="001E1AA9">
        <w:rPr>
          <w:rFonts w:ascii="Arial" w:hAnsi="Arial" w:cs="Arial"/>
          <w:sz w:val="24"/>
          <w:szCs w:val="24"/>
        </w:rPr>
        <w:t>электронной</w:t>
      </w:r>
      <w:r w:rsidR="001715F1" w:rsidRPr="001E1AA9">
        <w:rPr>
          <w:rFonts w:ascii="Arial" w:hAnsi="Arial" w:cs="Arial"/>
          <w:sz w:val="24"/>
          <w:szCs w:val="24"/>
        </w:rPr>
        <w:t xml:space="preserve"> </w:t>
      </w:r>
      <w:r w:rsidRPr="001E1AA9">
        <w:rPr>
          <w:rFonts w:ascii="Arial" w:hAnsi="Arial" w:cs="Arial"/>
          <w:sz w:val="24"/>
          <w:szCs w:val="24"/>
        </w:rPr>
        <w:t>форме</w:t>
      </w:r>
    </w:p>
    <w:p w:rsidR="001B16A0" w:rsidRPr="001E1AA9" w:rsidRDefault="001B16A0" w:rsidP="001E1AA9">
      <w:pPr>
        <w:spacing w:line="276" w:lineRule="auto"/>
        <w:ind w:firstLine="709"/>
        <w:rPr>
          <w:rFonts w:ascii="Arial" w:hAnsi="Arial" w:cs="Arial"/>
          <w:sz w:val="24"/>
        </w:rPr>
      </w:pPr>
    </w:p>
    <w:p w:rsidR="001B16A0" w:rsidRPr="001E1AA9" w:rsidRDefault="001B16A0" w:rsidP="001E1AA9">
      <w:pPr>
        <w:spacing w:line="276" w:lineRule="auto"/>
        <w:ind w:firstLine="709"/>
        <w:rPr>
          <w:rFonts w:ascii="Arial" w:hAnsi="Arial" w:cs="Arial"/>
          <w:sz w:val="24"/>
        </w:rPr>
        <w:sectPr w:rsidR="001B16A0" w:rsidRPr="001E1AA9" w:rsidSect="001E1AA9">
          <w:headerReference w:type="default" r:id="rId29"/>
          <w:headerReference w:type="first" r:id="rId30"/>
          <w:type w:val="continuous"/>
          <w:pgSz w:w="11906" w:h="16838"/>
          <w:pgMar w:top="1134" w:right="567" w:bottom="1134" w:left="1134" w:header="680" w:footer="0" w:gutter="0"/>
          <w:paperSrc w:first="15" w:other="15"/>
          <w:cols w:space="720"/>
          <w:formProt w:val="0"/>
          <w:titlePg/>
          <w:docGrid w:linePitch="312" w:charSpace="-6145"/>
        </w:sectPr>
      </w:pPr>
    </w:p>
    <w:p w:rsidR="00DC39E5"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16.1.</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которые</w:t>
      </w:r>
      <w:r w:rsidR="001715F1" w:rsidRPr="001E1AA9">
        <w:rPr>
          <w:rFonts w:ascii="Arial" w:hAnsi="Arial" w:cs="Arial"/>
          <w:sz w:val="24"/>
        </w:rPr>
        <w:t xml:space="preserve"> </w:t>
      </w:r>
      <w:r w:rsidRPr="001E1AA9">
        <w:rPr>
          <w:rFonts w:ascii="Arial" w:hAnsi="Arial" w:cs="Arial"/>
          <w:sz w:val="24"/>
        </w:rPr>
        <w:t>являются</w:t>
      </w:r>
      <w:r w:rsidR="001715F1" w:rsidRPr="001E1AA9">
        <w:rPr>
          <w:rFonts w:ascii="Arial" w:hAnsi="Arial" w:cs="Arial"/>
          <w:sz w:val="24"/>
        </w:rPr>
        <w:t xml:space="preserve"> </w:t>
      </w:r>
      <w:r w:rsidRPr="001E1AA9">
        <w:rPr>
          <w:rFonts w:ascii="Arial" w:hAnsi="Arial" w:cs="Arial"/>
          <w:sz w:val="24"/>
        </w:rPr>
        <w:t>необходимыми</w:t>
      </w:r>
      <w:r w:rsidR="00607DED" w:rsidRPr="001E1AA9">
        <w:rPr>
          <w:rFonts w:ascii="Arial" w:hAnsi="Arial" w:cs="Arial"/>
          <w:sz w:val="24"/>
        </w:rPr>
        <w:t xml:space="preserve"> и </w:t>
      </w:r>
      <w:r w:rsidRPr="001E1AA9">
        <w:rPr>
          <w:rFonts w:ascii="Arial" w:hAnsi="Arial" w:cs="Arial"/>
          <w:sz w:val="24"/>
        </w:rPr>
        <w:t>обязательными</w:t>
      </w:r>
      <w:r w:rsidR="001715F1" w:rsidRPr="001E1AA9">
        <w:rPr>
          <w:rFonts w:ascii="Arial" w:hAnsi="Arial" w:cs="Arial"/>
          <w:sz w:val="24"/>
        </w:rPr>
        <w:t xml:space="preserve"> </w:t>
      </w:r>
      <w:r w:rsidRPr="001E1AA9">
        <w:rPr>
          <w:rFonts w:ascii="Arial" w:hAnsi="Arial" w:cs="Arial"/>
          <w:sz w:val="24"/>
        </w:rPr>
        <w:t>для</w:t>
      </w:r>
      <w:r w:rsidR="00E964A5" w:rsidRPr="001E1AA9">
        <w:rPr>
          <w:rFonts w:ascii="Arial" w:hAnsi="Arial" w:cs="Arial"/>
          <w:sz w:val="24"/>
        </w:rPr>
        <w:t>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отсутствуют.</w:t>
      </w:r>
    </w:p>
    <w:p w:rsidR="001B16A0"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16.2.</w:t>
      </w:r>
      <w:r w:rsidR="001715F1" w:rsidRPr="001E1AA9">
        <w:rPr>
          <w:rFonts w:ascii="Arial" w:hAnsi="Arial" w:cs="Arial"/>
          <w:sz w:val="24"/>
        </w:rPr>
        <w:t xml:space="preserve"> </w:t>
      </w:r>
      <w:r w:rsidRPr="001E1AA9">
        <w:rPr>
          <w:rFonts w:ascii="Arial" w:hAnsi="Arial" w:cs="Arial"/>
          <w:sz w:val="24"/>
        </w:rPr>
        <w:t>Информационные</w:t>
      </w:r>
      <w:r w:rsidR="001715F1" w:rsidRPr="001E1AA9">
        <w:rPr>
          <w:rFonts w:ascii="Arial" w:hAnsi="Arial" w:cs="Arial"/>
          <w:sz w:val="24"/>
        </w:rPr>
        <w:t xml:space="preserve"> </w:t>
      </w:r>
      <w:r w:rsidRPr="001E1AA9">
        <w:rPr>
          <w:rFonts w:ascii="Arial" w:hAnsi="Arial" w:cs="Arial"/>
          <w:sz w:val="24"/>
        </w:rPr>
        <w:t>системы,</w:t>
      </w:r>
      <w:r w:rsidR="001715F1" w:rsidRPr="001E1AA9">
        <w:rPr>
          <w:rFonts w:ascii="Arial" w:hAnsi="Arial" w:cs="Arial"/>
          <w:sz w:val="24"/>
        </w:rPr>
        <w:t xml:space="preserve"> </w:t>
      </w:r>
      <w:r w:rsidRPr="001E1AA9">
        <w:rPr>
          <w:rFonts w:ascii="Arial" w:hAnsi="Arial" w:cs="Arial"/>
          <w:sz w:val="24"/>
        </w:rPr>
        <w:t>используемые</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16.2.1.</w:t>
      </w:r>
      <w:r w:rsidR="001715F1" w:rsidRPr="001E1AA9">
        <w:rPr>
          <w:rFonts w:ascii="Arial" w:hAnsi="Arial" w:cs="Arial"/>
          <w:sz w:val="24"/>
        </w:rPr>
        <w:t xml:space="preserve"> </w:t>
      </w:r>
      <w:r w:rsidRPr="001E1AA9">
        <w:rPr>
          <w:rFonts w:ascii="Arial" w:hAnsi="Arial" w:cs="Arial"/>
          <w:sz w:val="24"/>
        </w:rPr>
        <w:t>ВИС;</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lastRenderedPageBreak/>
        <w:t>16.2.2.</w:t>
      </w:r>
      <w:r w:rsidR="001715F1" w:rsidRPr="001E1AA9">
        <w:rPr>
          <w:rFonts w:ascii="Arial" w:hAnsi="Arial" w:cs="Arial"/>
          <w:sz w:val="24"/>
        </w:rPr>
        <w:t xml:space="preserve"> </w:t>
      </w:r>
      <w:r w:rsidRPr="001E1AA9">
        <w:rPr>
          <w:rFonts w:ascii="Arial" w:hAnsi="Arial" w:cs="Arial"/>
          <w:sz w:val="24"/>
        </w:rPr>
        <w:t>РПГУ;</w:t>
      </w:r>
    </w:p>
    <w:p w:rsidR="00DC39E5" w:rsidRPr="001E1AA9" w:rsidRDefault="00E668BA" w:rsidP="001E1AA9">
      <w:pPr>
        <w:spacing w:line="276" w:lineRule="auto"/>
        <w:ind w:firstLine="709"/>
        <w:rPr>
          <w:rFonts w:ascii="Arial" w:hAnsi="Arial" w:cs="Arial"/>
          <w:sz w:val="24"/>
        </w:rPr>
      </w:pPr>
      <w:r w:rsidRPr="001E1AA9">
        <w:rPr>
          <w:rFonts w:ascii="Arial" w:hAnsi="Arial" w:cs="Arial"/>
          <w:sz w:val="24"/>
        </w:rPr>
        <w:t>16.2.3.</w:t>
      </w:r>
      <w:r w:rsidR="001715F1" w:rsidRPr="001E1AA9">
        <w:rPr>
          <w:rFonts w:ascii="Arial" w:hAnsi="Arial" w:cs="Arial"/>
          <w:sz w:val="24"/>
        </w:rPr>
        <w:t xml:space="preserve"> </w:t>
      </w:r>
      <w:r w:rsidRPr="001E1AA9">
        <w:rPr>
          <w:rFonts w:ascii="Arial" w:hAnsi="Arial" w:cs="Arial"/>
          <w:sz w:val="24"/>
        </w:rPr>
        <w:t>Модуль</w:t>
      </w:r>
      <w:r w:rsidR="001715F1" w:rsidRPr="001E1AA9">
        <w:rPr>
          <w:rFonts w:ascii="Arial" w:hAnsi="Arial" w:cs="Arial"/>
          <w:sz w:val="24"/>
        </w:rPr>
        <w:t xml:space="preserve"> </w:t>
      </w:r>
      <w:r w:rsidRPr="001E1AA9">
        <w:rPr>
          <w:rFonts w:ascii="Arial" w:hAnsi="Arial" w:cs="Arial"/>
          <w:sz w:val="24"/>
        </w:rPr>
        <w:t>МФЦ</w:t>
      </w:r>
      <w:r w:rsidR="001715F1" w:rsidRPr="001E1AA9">
        <w:rPr>
          <w:rFonts w:ascii="Arial" w:hAnsi="Arial" w:cs="Arial"/>
          <w:sz w:val="24"/>
        </w:rPr>
        <w:t xml:space="preserve"> </w:t>
      </w:r>
      <w:r w:rsidRPr="001E1AA9">
        <w:rPr>
          <w:rFonts w:ascii="Arial" w:hAnsi="Arial" w:cs="Arial"/>
          <w:sz w:val="24"/>
        </w:rPr>
        <w:t>ЕИС</w:t>
      </w:r>
      <w:r w:rsidR="001715F1" w:rsidRPr="001E1AA9">
        <w:rPr>
          <w:rFonts w:ascii="Arial" w:hAnsi="Arial" w:cs="Arial"/>
          <w:sz w:val="24"/>
        </w:rPr>
        <w:t xml:space="preserve"> </w:t>
      </w:r>
      <w:r w:rsidRPr="001E1AA9">
        <w:rPr>
          <w:rFonts w:ascii="Arial" w:hAnsi="Arial" w:cs="Arial"/>
          <w:sz w:val="24"/>
        </w:rPr>
        <w:t>ОУ.</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16.3.</w:t>
      </w:r>
      <w:r w:rsidR="001715F1" w:rsidRPr="001E1AA9">
        <w:rPr>
          <w:rFonts w:ascii="Arial" w:hAnsi="Arial" w:cs="Arial"/>
          <w:sz w:val="24"/>
        </w:rPr>
        <w:t xml:space="preserve"> </w:t>
      </w:r>
      <w:r w:rsidRPr="001E1AA9">
        <w:rPr>
          <w:rFonts w:ascii="Arial" w:hAnsi="Arial" w:cs="Arial"/>
          <w:sz w:val="24"/>
        </w:rPr>
        <w:t>Особенности</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в </w:t>
      </w:r>
      <w:r w:rsidRPr="001E1AA9">
        <w:rPr>
          <w:rFonts w:ascii="Arial" w:hAnsi="Arial" w:cs="Arial"/>
          <w:sz w:val="24"/>
        </w:rPr>
        <w:t>МФЦ.</w:t>
      </w:r>
    </w:p>
    <w:p w:rsidR="001B16A0" w:rsidRPr="001E1AA9" w:rsidRDefault="001B16A0" w:rsidP="001E1AA9">
      <w:pPr>
        <w:spacing w:line="276" w:lineRule="auto"/>
        <w:ind w:firstLine="709"/>
        <w:rPr>
          <w:rFonts w:ascii="Arial" w:hAnsi="Arial" w:cs="Arial"/>
          <w:sz w:val="24"/>
        </w:rPr>
        <w:sectPr w:rsidR="001B16A0" w:rsidRPr="001E1AA9" w:rsidSect="001E1AA9">
          <w:headerReference w:type="default" r:id="rId31"/>
          <w:headerReference w:type="first" r:id="rId32"/>
          <w:type w:val="continuous"/>
          <w:pgSz w:w="11906" w:h="16838"/>
          <w:pgMar w:top="1134" w:right="567" w:bottom="1134" w:left="1134" w:header="680" w:footer="0" w:gutter="0"/>
          <w:paperSrc w:first="15" w:other="15"/>
          <w:cols w:space="720"/>
          <w:formProt w:val="0"/>
          <w:titlePg/>
          <w:docGrid w:linePitch="312" w:charSpace="-6145"/>
        </w:sectPr>
      </w:pPr>
    </w:p>
    <w:p w:rsidR="001B16A0" w:rsidRPr="001E1AA9" w:rsidRDefault="00E668BA" w:rsidP="001E1AA9">
      <w:pPr>
        <w:pStyle w:val="4"/>
        <w:ind w:left="48"/>
        <w:rPr>
          <w:rFonts w:ascii="Arial" w:hAnsi="Arial" w:cs="Arial"/>
          <w:sz w:val="24"/>
        </w:rPr>
      </w:pPr>
      <w:r w:rsidRPr="001E1AA9">
        <w:rPr>
          <w:rFonts w:ascii="Arial" w:hAnsi="Arial" w:cs="Arial"/>
          <w:sz w:val="24"/>
        </w:rPr>
        <w:t>16.3.1.</w:t>
      </w:r>
      <w:r w:rsidR="001715F1" w:rsidRPr="001E1AA9">
        <w:rPr>
          <w:rFonts w:ascii="Arial" w:hAnsi="Arial" w:cs="Arial"/>
          <w:sz w:val="24"/>
        </w:rPr>
        <w:t xml:space="preserve"> </w:t>
      </w:r>
      <w:r w:rsidRPr="001E1AA9">
        <w:rPr>
          <w:rFonts w:ascii="Arial" w:hAnsi="Arial" w:cs="Arial"/>
          <w:sz w:val="24"/>
        </w:rPr>
        <w:t>Предоставление</w:t>
      </w:r>
      <w:r w:rsidR="001715F1" w:rsidRPr="001E1AA9">
        <w:rPr>
          <w:rFonts w:ascii="Arial" w:hAnsi="Arial" w:cs="Arial"/>
          <w:sz w:val="24"/>
        </w:rPr>
        <w:t xml:space="preserve"> </w:t>
      </w:r>
      <w:r w:rsidRPr="001E1AA9">
        <w:rPr>
          <w:rFonts w:ascii="Arial" w:hAnsi="Arial" w:cs="Arial"/>
          <w:sz w:val="24"/>
        </w:rPr>
        <w:t>бесплатного</w:t>
      </w:r>
      <w:r w:rsidR="001715F1" w:rsidRPr="001E1AA9">
        <w:rPr>
          <w:rFonts w:ascii="Arial" w:hAnsi="Arial" w:cs="Arial"/>
          <w:sz w:val="24"/>
        </w:rPr>
        <w:t xml:space="preserve"> </w:t>
      </w:r>
      <w:r w:rsidRPr="001E1AA9">
        <w:rPr>
          <w:rFonts w:ascii="Arial" w:hAnsi="Arial" w:cs="Arial"/>
          <w:sz w:val="24"/>
        </w:rPr>
        <w:t>доступа</w:t>
      </w:r>
      <w:r w:rsidR="001715F1" w:rsidRPr="001E1AA9">
        <w:rPr>
          <w:rFonts w:ascii="Arial" w:hAnsi="Arial" w:cs="Arial"/>
          <w:sz w:val="24"/>
        </w:rPr>
        <w:t xml:space="preserve"> </w:t>
      </w:r>
      <w:r w:rsidRPr="001E1AA9">
        <w:rPr>
          <w:rFonts w:ascii="Arial" w:hAnsi="Arial" w:cs="Arial"/>
          <w:sz w:val="24"/>
        </w:rPr>
        <w:t>к</w:t>
      </w:r>
      <w:r w:rsidR="001715F1" w:rsidRPr="001E1AA9">
        <w:rPr>
          <w:rFonts w:ascii="Arial" w:hAnsi="Arial" w:cs="Arial"/>
          <w:sz w:val="24"/>
        </w:rPr>
        <w:t xml:space="preserve">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подачи</w:t>
      </w:r>
      <w:r w:rsidR="001715F1" w:rsidRPr="001E1AA9">
        <w:rPr>
          <w:rFonts w:ascii="Arial" w:hAnsi="Arial" w:cs="Arial"/>
          <w:sz w:val="24"/>
        </w:rPr>
        <w:t xml:space="preserve"> </w:t>
      </w:r>
      <w:r w:rsidRPr="001E1AA9">
        <w:rPr>
          <w:rFonts w:ascii="Arial" w:hAnsi="Arial" w:cs="Arial"/>
          <w:sz w:val="24"/>
        </w:rPr>
        <w:t>запросов,</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необходимых</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получения</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в </w:t>
      </w:r>
      <w:r w:rsidRPr="001E1AA9">
        <w:rPr>
          <w:rFonts w:ascii="Arial" w:hAnsi="Arial" w:cs="Arial"/>
          <w:sz w:val="24"/>
        </w:rPr>
        <w:t>электронной</w:t>
      </w:r>
      <w:r w:rsidR="001715F1" w:rsidRPr="001E1AA9">
        <w:rPr>
          <w:rFonts w:ascii="Arial" w:hAnsi="Arial" w:cs="Arial"/>
          <w:sz w:val="24"/>
        </w:rPr>
        <w:t xml:space="preserve"> </w:t>
      </w:r>
      <w:r w:rsidRPr="001E1AA9">
        <w:rPr>
          <w:rFonts w:ascii="Arial" w:hAnsi="Arial" w:cs="Arial"/>
          <w:sz w:val="24"/>
        </w:rPr>
        <w:t>форме,</w:t>
      </w:r>
      <w:r w:rsidR="001715F1" w:rsidRPr="001E1AA9">
        <w:rPr>
          <w:rFonts w:ascii="Arial" w:hAnsi="Arial" w:cs="Arial"/>
          <w:sz w:val="24"/>
        </w:rPr>
        <w:t xml:space="preserve"> </w:t>
      </w:r>
      <w:r w:rsidRPr="001E1AA9">
        <w:rPr>
          <w:rFonts w:ascii="Arial" w:hAnsi="Arial" w:cs="Arial"/>
          <w:sz w:val="24"/>
        </w:rPr>
        <w:t>а</w:t>
      </w:r>
      <w:r w:rsidR="001715F1" w:rsidRPr="001E1AA9">
        <w:rPr>
          <w:rFonts w:ascii="Arial" w:hAnsi="Arial" w:cs="Arial"/>
          <w:sz w:val="24"/>
        </w:rPr>
        <w:t xml:space="preserve"> </w:t>
      </w:r>
      <w:r w:rsidRPr="001E1AA9">
        <w:rPr>
          <w:rFonts w:ascii="Arial" w:hAnsi="Arial" w:cs="Arial"/>
          <w:sz w:val="24"/>
        </w:rPr>
        <w:t>также</w:t>
      </w:r>
      <w:r w:rsidR="001715F1" w:rsidRPr="001E1AA9">
        <w:rPr>
          <w:rFonts w:ascii="Arial" w:hAnsi="Arial" w:cs="Arial"/>
          <w:sz w:val="24"/>
        </w:rPr>
        <w:t xml:space="preserve"> </w:t>
      </w:r>
      <w:r w:rsidRPr="001E1AA9">
        <w:rPr>
          <w:rFonts w:ascii="Arial" w:hAnsi="Arial" w:cs="Arial"/>
          <w:sz w:val="24"/>
        </w:rPr>
        <w:t>получение</w:t>
      </w:r>
      <w:r w:rsidR="001715F1" w:rsidRPr="001E1AA9">
        <w:rPr>
          <w:rFonts w:ascii="Arial" w:hAnsi="Arial" w:cs="Arial"/>
          <w:sz w:val="24"/>
        </w:rPr>
        <w:t xml:space="preserve"> </w:t>
      </w:r>
      <w:r w:rsidRPr="001E1AA9">
        <w:rPr>
          <w:rFonts w:ascii="Arial" w:hAnsi="Arial" w:cs="Arial"/>
          <w:sz w:val="24"/>
        </w:rPr>
        <w:t>результата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в </w:t>
      </w:r>
      <w:r w:rsidRPr="001E1AA9">
        <w:rPr>
          <w:rFonts w:ascii="Arial" w:hAnsi="Arial" w:cs="Arial"/>
          <w:sz w:val="24"/>
        </w:rPr>
        <w:t>виде</w:t>
      </w:r>
      <w:r w:rsidR="001715F1" w:rsidRPr="001E1AA9">
        <w:rPr>
          <w:rFonts w:ascii="Arial" w:hAnsi="Arial" w:cs="Arial"/>
          <w:sz w:val="24"/>
        </w:rPr>
        <w:t xml:space="preserve"> </w:t>
      </w:r>
      <w:r w:rsidRPr="001E1AA9">
        <w:rPr>
          <w:rFonts w:ascii="Arial" w:hAnsi="Arial" w:cs="Arial"/>
          <w:sz w:val="24"/>
        </w:rPr>
        <w:t>распечатанного</w:t>
      </w:r>
      <w:r w:rsidR="00607DED" w:rsidRPr="001E1AA9">
        <w:rPr>
          <w:rFonts w:ascii="Arial" w:hAnsi="Arial" w:cs="Arial"/>
          <w:sz w:val="24"/>
        </w:rPr>
        <w:t xml:space="preserve"> на </w:t>
      </w:r>
      <w:r w:rsidRPr="001E1AA9">
        <w:rPr>
          <w:rFonts w:ascii="Arial" w:hAnsi="Arial" w:cs="Arial"/>
          <w:sz w:val="24"/>
        </w:rPr>
        <w:t>бумажном</w:t>
      </w:r>
      <w:r w:rsidR="001715F1" w:rsidRPr="001E1AA9">
        <w:rPr>
          <w:rFonts w:ascii="Arial" w:hAnsi="Arial" w:cs="Arial"/>
          <w:sz w:val="24"/>
        </w:rPr>
        <w:t xml:space="preserve"> </w:t>
      </w:r>
      <w:r w:rsidRPr="001E1AA9">
        <w:rPr>
          <w:rFonts w:ascii="Arial" w:hAnsi="Arial" w:cs="Arial"/>
          <w:sz w:val="24"/>
        </w:rPr>
        <w:t>носителе</w:t>
      </w:r>
      <w:r w:rsidR="001715F1" w:rsidRPr="001E1AA9">
        <w:rPr>
          <w:rFonts w:ascii="Arial" w:hAnsi="Arial" w:cs="Arial"/>
          <w:sz w:val="24"/>
        </w:rPr>
        <w:t xml:space="preserve"> </w:t>
      </w:r>
      <w:r w:rsidRPr="001E1AA9">
        <w:rPr>
          <w:rFonts w:ascii="Arial" w:hAnsi="Arial" w:cs="Arial"/>
          <w:sz w:val="24"/>
        </w:rPr>
        <w:t>экземпляра</w:t>
      </w:r>
      <w:r w:rsidR="001715F1" w:rsidRPr="001E1AA9">
        <w:rPr>
          <w:rFonts w:ascii="Arial" w:hAnsi="Arial" w:cs="Arial"/>
          <w:sz w:val="24"/>
        </w:rPr>
        <w:t xml:space="preserve"> </w:t>
      </w:r>
      <w:r w:rsidRPr="001E1AA9">
        <w:rPr>
          <w:rFonts w:ascii="Arial" w:hAnsi="Arial" w:cs="Arial"/>
          <w:sz w:val="24"/>
        </w:rPr>
        <w:t>электронного</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осуществляется</w:t>
      </w:r>
      <w:r w:rsidR="009965C1" w:rsidRPr="001E1AA9">
        <w:rPr>
          <w:rFonts w:ascii="Arial" w:hAnsi="Arial" w:cs="Arial"/>
          <w:sz w:val="24"/>
        </w:rPr>
        <w:t xml:space="preserve"> в </w:t>
      </w:r>
      <w:r w:rsidRPr="001E1AA9">
        <w:rPr>
          <w:rFonts w:ascii="Arial" w:hAnsi="Arial" w:cs="Arial"/>
          <w:sz w:val="24"/>
        </w:rPr>
        <w:t>любом</w:t>
      </w:r>
      <w:r w:rsidR="001715F1" w:rsidRPr="001E1AA9">
        <w:rPr>
          <w:rFonts w:ascii="Arial" w:hAnsi="Arial" w:cs="Arial"/>
          <w:sz w:val="24"/>
        </w:rPr>
        <w:t xml:space="preserve"> </w:t>
      </w:r>
      <w:r w:rsidRPr="001E1AA9">
        <w:rPr>
          <w:rFonts w:ascii="Arial" w:hAnsi="Arial" w:cs="Arial"/>
          <w:sz w:val="24"/>
        </w:rPr>
        <w:t>МФЦ</w:t>
      </w:r>
      <w:r w:rsidR="009965C1" w:rsidRPr="001E1AA9">
        <w:rPr>
          <w:rFonts w:ascii="Arial" w:hAnsi="Arial" w:cs="Arial"/>
          <w:sz w:val="24"/>
        </w:rPr>
        <w:t xml:space="preserve"> в </w:t>
      </w:r>
      <w:r w:rsidRPr="001E1AA9">
        <w:rPr>
          <w:rFonts w:ascii="Arial" w:hAnsi="Arial" w:cs="Arial"/>
          <w:sz w:val="24"/>
        </w:rPr>
        <w:t>пределах</w:t>
      </w:r>
      <w:r w:rsidR="001715F1" w:rsidRPr="001E1AA9">
        <w:rPr>
          <w:rFonts w:ascii="Arial" w:hAnsi="Arial" w:cs="Arial"/>
          <w:sz w:val="24"/>
        </w:rPr>
        <w:t xml:space="preserve"> </w:t>
      </w:r>
      <w:r w:rsidRPr="001E1AA9">
        <w:rPr>
          <w:rFonts w:ascii="Arial" w:hAnsi="Arial" w:cs="Arial"/>
          <w:sz w:val="24"/>
        </w:rPr>
        <w:t>территории</w:t>
      </w:r>
      <w:r w:rsidR="001715F1" w:rsidRPr="001E1AA9">
        <w:rPr>
          <w:rFonts w:ascii="Arial" w:hAnsi="Arial" w:cs="Arial"/>
          <w:sz w:val="24"/>
        </w:rPr>
        <w:t xml:space="preserve"> </w:t>
      </w:r>
      <w:r w:rsidRPr="001E1AA9">
        <w:rPr>
          <w:rFonts w:ascii="Arial" w:hAnsi="Arial" w:cs="Arial"/>
          <w:sz w:val="24"/>
        </w:rPr>
        <w:t>Московской</w:t>
      </w:r>
      <w:r w:rsidR="001715F1" w:rsidRPr="001E1AA9">
        <w:rPr>
          <w:rFonts w:ascii="Arial" w:hAnsi="Arial" w:cs="Arial"/>
          <w:sz w:val="24"/>
        </w:rPr>
        <w:t xml:space="preserve"> </w:t>
      </w:r>
      <w:r w:rsidRPr="001E1AA9">
        <w:rPr>
          <w:rFonts w:ascii="Arial" w:hAnsi="Arial" w:cs="Arial"/>
          <w:sz w:val="24"/>
        </w:rPr>
        <w:t>области</w:t>
      </w:r>
      <w:r w:rsidR="009965C1" w:rsidRPr="001E1AA9">
        <w:rPr>
          <w:rFonts w:ascii="Arial" w:hAnsi="Arial" w:cs="Arial"/>
          <w:sz w:val="24"/>
        </w:rPr>
        <w:t xml:space="preserve"> по </w:t>
      </w:r>
      <w:r w:rsidRPr="001E1AA9">
        <w:rPr>
          <w:rFonts w:ascii="Arial" w:hAnsi="Arial" w:cs="Arial"/>
          <w:sz w:val="24"/>
        </w:rPr>
        <w:t>выбору</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независимо</w:t>
      </w:r>
      <w:r w:rsidR="001715F1" w:rsidRPr="001E1AA9">
        <w:rPr>
          <w:rFonts w:ascii="Arial" w:hAnsi="Arial" w:cs="Arial"/>
          <w:sz w:val="24"/>
        </w:rPr>
        <w:t xml:space="preserve"> </w:t>
      </w:r>
      <w:r w:rsidRPr="001E1AA9">
        <w:rPr>
          <w:rFonts w:ascii="Arial" w:hAnsi="Arial" w:cs="Arial"/>
          <w:sz w:val="24"/>
        </w:rPr>
        <w:t>от</w:t>
      </w:r>
      <w:r w:rsidR="001715F1" w:rsidRPr="001E1AA9">
        <w:rPr>
          <w:rFonts w:ascii="Arial" w:hAnsi="Arial" w:cs="Arial"/>
          <w:sz w:val="24"/>
        </w:rPr>
        <w:t xml:space="preserve"> </w:t>
      </w:r>
      <w:r w:rsidRPr="001E1AA9">
        <w:rPr>
          <w:rFonts w:ascii="Arial" w:hAnsi="Arial" w:cs="Arial"/>
          <w:sz w:val="24"/>
        </w:rPr>
        <w:t>его</w:t>
      </w:r>
      <w:r w:rsidR="001715F1" w:rsidRPr="001E1AA9">
        <w:rPr>
          <w:rFonts w:ascii="Arial" w:hAnsi="Arial" w:cs="Arial"/>
          <w:sz w:val="24"/>
        </w:rPr>
        <w:t xml:space="preserve"> </w:t>
      </w:r>
      <w:r w:rsidRPr="001E1AA9">
        <w:rPr>
          <w:rFonts w:ascii="Arial" w:hAnsi="Arial" w:cs="Arial"/>
          <w:sz w:val="24"/>
        </w:rPr>
        <w:t>места</w:t>
      </w:r>
      <w:r w:rsidR="001715F1" w:rsidRPr="001E1AA9">
        <w:rPr>
          <w:rFonts w:ascii="Arial" w:hAnsi="Arial" w:cs="Arial"/>
          <w:sz w:val="24"/>
        </w:rPr>
        <w:t xml:space="preserve"> </w:t>
      </w:r>
      <w:r w:rsidRPr="001E1AA9">
        <w:rPr>
          <w:rFonts w:ascii="Arial" w:hAnsi="Arial" w:cs="Arial"/>
          <w:sz w:val="24"/>
        </w:rPr>
        <w:t>жительства</w:t>
      </w:r>
      <w:r w:rsidR="00607DED" w:rsidRPr="001E1AA9">
        <w:rPr>
          <w:rFonts w:ascii="Arial" w:hAnsi="Arial" w:cs="Arial"/>
          <w:sz w:val="24"/>
        </w:rPr>
        <w:t xml:space="preserve"> или </w:t>
      </w:r>
      <w:r w:rsidRPr="001E1AA9">
        <w:rPr>
          <w:rFonts w:ascii="Arial" w:hAnsi="Arial" w:cs="Arial"/>
          <w:sz w:val="24"/>
        </w:rPr>
        <w:t>места</w:t>
      </w:r>
      <w:r w:rsidR="001715F1" w:rsidRPr="001E1AA9">
        <w:rPr>
          <w:rFonts w:ascii="Arial" w:hAnsi="Arial" w:cs="Arial"/>
          <w:sz w:val="24"/>
        </w:rPr>
        <w:t xml:space="preserve"> </w:t>
      </w:r>
      <w:r w:rsidRPr="001E1AA9">
        <w:rPr>
          <w:rFonts w:ascii="Arial" w:hAnsi="Arial" w:cs="Arial"/>
          <w:sz w:val="24"/>
        </w:rPr>
        <w:t>пребывания</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физических</w:t>
      </w:r>
      <w:r w:rsidR="001715F1" w:rsidRPr="001E1AA9">
        <w:rPr>
          <w:rFonts w:ascii="Arial" w:hAnsi="Arial" w:cs="Arial"/>
          <w:sz w:val="24"/>
        </w:rPr>
        <w:t xml:space="preserve"> </w:t>
      </w:r>
      <w:r w:rsidRPr="001E1AA9">
        <w:rPr>
          <w:rFonts w:ascii="Arial" w:hAnsi="Arial" w:cs="Arial"/>
          <w:sz w:val="24"/>
        </w:rPr>
        <w:t>лиц).</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4"/>
        <w:ind w:left="48"/>
        <w:rPr>
          <w:rFonts w:ascii="Arial" w:hAnsi="Arial" w:cs="Arial"/>
          <w:sz w:val="24"/>
        </w:rPr>
      </w:pPr>
      <w:r w:rsidRPr="001E1AA9">
        <w:rPr>
          <w:rFonts w:ascii="Arial" w:hAnsi="Arial" w:cs="Arial"/>
          <w:sz w:val="24"/>
        </w:rPr>
        <w:t>16.3.2</w:t>
      </w:r>
      <w:r w:rsidR="001715F1" w:rsidRPr="001E1AA9">
        <w:rPr>
          <w:rFonts w:ascii="Arial" w:hAnsi="Arial" w:cs="Arial"/>
          <w:sz w:val="24"/>
        </w:rPr>
        <w:t xml:space="preserve"> </w:t>
      </w:r>
      <w:r w:rsidRPr="001E1AA9">
        <w:rPr>
          <w:rFonts w:ascii="Arial" w:hAnsi="Arial" w:cs="Arial"/>
          <w:sz w:val="24"/>
        </w:rPr>
        <w:t>Предоставление</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в </w:t>
      </w:r>
      <w:r w:rsidRPr="001E1AA9">
        <w:rPr>
          <w:rFonts w:ascii="Arial" w:hAnsi="Arial" w:cs="Arial"/>
          <w:sz w:val="24"/>
        </w:rPr>
        <w:t>МФЦ</w:t>
      </w:r>
      <w:r w:rsidR="001715F1" w:rsidRPr="001E1AA9">
        <w:rPr>
          <w:rFonts w:ascii="Arial" w:hAnsi="Arial" w:cs="Arial"/>
          <w:sz w:val="24"/>
        </w:rPr>
        <w:t xml:space="preserve"> </w:t>
      </w:r>
      <w:r w:rsidRPr="001E1AA9">
        <w:rPr>
          <w:rFonts w:ascii="Arial" w:hAnsi="Arial" w:cs="Arial"/>
          <w:sz w:val="24"/>
        </w:rPr>
        <w:t>осуществляется</w:t>
      </w:r>
      <w:r w:rsidR="009965C1" w:rsidRPr="001E1AA9">
        <w:rPr>
          <w:rFonts w:ascii="Arial" w:hAnsi="Arial" w:cs="Arial"/>
          <w:sz w:val="24"/>
        </w:rPr>
        <w:t xml:space="preserve"> в </w:t>
      </w:r>
      <w:r w:rsidRPr="001E1AA9">
        <w:rPr>
          <w:rFonts w:ascii="Arial" w:hAnsi="Arial" w:cs="Arial"/>
          <w:sz w:val="24"/>
        </w:rPr>
        <w:t>соответствии</w:t>
      </w:r>
      <w:r w:rsidR="001715F1" w:rsidRPr="001E1AA9">
        <w:rPr>
          <w:rFonts w:ascii="Arial" w:hAnsi="Arial" w:cs="Arial"/>
          <w:sz w:val="24"/>
        </w:rPr>
        <w:t xml:space="preserve"> </w:t>
      </w:r>
      <w:r w:rsidRPr="001E1AA9">
        <w:rPr>
          <w:rFonts w:ascii="Arial" w:hAnsi="Arial" w:cs="Arial"/>
          <w:sz w:val="24"/>
        </w:rPr>
        <w:t>Федеральным</w:t>
      </w:r>
      <w:r w:rsidR="001715F1" w:rsidRPr="001E1AA9">
        <w:rPr>
          <w:rFonts w:ascii="Arial" w:hAnsi="Arial" w:cs="Arial"/>
          <w:sz w:val="24"/>
        </w:rPr>
        <w:t xml:space="preserve"> </w:t>
      </w:r>
      <w:r w:rsidRPr="001E1AA9">
        <w:rPr>
          <w:rFonts w:ascii="Arial" w:hAnsi="Arial" w:cs="Arial"/>
          <w:sz w:val="24"/>
        </w:rPr>
        <w:t>законом</w:t>
      </w:r>
      <w:r w:rsidR="001715F1" w:rsidRPr="001E1AA9">
        <w:rPr>
          <w:rFonts w:ascii="Arial" w:hAnsi="Arial" w:cs="Arial"/>
          <w:sz w:val="24"/>
        </w:rPr>
        <w:t xml:space="preserve"> </w:t>
      </w:r>
      <w:r w:rsidRPr="001E1AA9">
        <w:rPr>
          <w:rFonts w:ascii="Arial" w:hAnsi="Arial" w:cs="Arial"/>
          <w:sz w:val="24"/>
        </w:rPr>
        <w:t>от</w:t>
      </w:r>
      <w:r w:rsidR="001715F1" w:rsidRPr="001E1AA9">
        <w:rPr>
          <w:rFonts w:ascii="Arial" w:hAnsi="Arial" w:cs="Arial"/>
          <w:sz w:val="24"/>
        </w:rPr>
        <w:t xml:space="preserve"> </w:t>
      </w:r>
      <w:r w:rsidRPr="001E1AA9">
        <w:rPr>
          <w:rFonts w:ascii="Arial" w:hAnsi="Arial" w:cs="Arial"/>
          <w:sz w:val="24"/>
        </w:rPr>
        <w:t>27.07.2010</w:t>
      </w:r>
      <w:r w:rsidR="001715F1" w:rsidRPr="001E1AA9">
        <w:rPr>
          <w:rFonts w:ascii="Arial" w:hAnsi="Arial" w:cs="Arial"/>
          <w:sz w:val="24"/>
        </w:rPr>
        <w:t xml:space="preserve"> </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210-ФЗ</w:t>
      </w:r>
      <w:r w:rsidR="001715F1" w:rsidRPr="001E1AA9">
        <w:rPr>
          <w:rFonts w:ascii="Arial" w:hAnsi="Arial" w:cs="Arial"/>
          <w:sz w:val="24"/>
        </w:rPr>
        <w:t xml:space="preserve"> </w:t>
      </w:r>
      <w:r w:rsidRPr="001E1AA9">
        <w:rPr>
          <w:rFonts w:ascii="Arial" w:hAnsi="Arial" w:cs="Arial"/>
          <w:sz w:val="24"/>
        </w:rPr>
        <w:t>«Об</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государственных</w:t>
      </w:r>
      <w:r w:rsidR="00607DED" w:rsidRPr="001E1AA9">
        <w:rPr>
          <w:rFonts w:ascii="Arial" w:hAnsi="Arial" w:cs="Arial"/>
          <w:sz w:val="24"/>
        </w:rPr>
        <w:t xml:space="preserve"> и </w:t>
      </w:r>
      <w:r w:rsidRPr="001E1AA9">
        <w:rPr>
          <w:rFonts w:ascii="Arial" w:hAnsi="Arial" w:cs="Arial"/>
          <w:sz w:val="24"/>
        </w:rPr>
        <w:t>муниципальных</w:t>
      </w:r>
      <w:r w:rsidR="001715F1" w:rsidRPr="001E1AA9">
        <w:rPr>
          <w:rFonts w:ascii="Arial" w:hAnsi="Arial" w:cs="Arial"/>
          <w:sz w:val="24"/>
        </w:rPr>
        <w:t xml:space="preserve"> </w:t>
      </w:r>
      <w:r w:rsidRPr="001E1AA9">
        <w:rPr>
          <w:rFonts w:ascii="Arial" w:hAnsi="Arial" w:cs="Arial"/>
          <w:sz w:val="24"/>
        </w:rPr>
        <w:t>услуг»</w:t>
      </w:r>
      <w:r w:rsidR="001715F1" w:rsidRPr="001E1AA9">
        <w:rPr>
          <w:rFonts w:ascii="Arial" w:hAnsi="Arial" w:cs="Arial"/>
          <w:sz w:val="24"/>
        </w:rPr>
        <w:t xml:space="preserve"> </w:t>
      </w:r>
      <w:r w:rsidRPr="001E1AA9">
        <w:rPr>
          <w:rFonts w:ascii="Arial" w:hAnsi="Arial" w:cs="Arial"/>
          <w:sz w:val="24"/>
        </w:rPr>
        <w:t>(далее</w:t>
      </w:r>
      <w:r w:rsidR="001715F1" w:rsidRPr="001E1AA9">
        <w:rPr>
          <w:rFonts w:ascii="Arial" w:hAnsi="Arial" w:cs="Arial"/>
          <w:sz w:val="24"/>
        </w:rPr>
        <w:t xml:space="preserve"> </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Федеральный</w:t>
      </w:r>
      <w:r w:rsidR="001715F1" w:rsidRPr="001E1AA9">
        <w:rPr>
          <w:rFonts w:ascii="Arial" w:hAnsi="Arial" w:cs="Arial"/>
          <w:sz w:val="24"/>
        </w:rPr>
        <w:t xml:space="preserve"> </w:t>
      </w:r>
      <w:r w:rsidRPr="001E1AA9">
        <w:rPr>
          <w:rFonts w:ascii="Arial" w:hAnsi="Arial" w:cs="Arial"/>
          <w:sz w:val="24"/>
        </w:rPr>
        <w:t>закон</w:t>
      </w:r>
      <w:r w:rsidR="009965C1" w:rsidRPr="001E1AA9">
        <w:rPr>
          <w:rFonts w:ascii="Arial" w:hAnsi="Arial" w:cs="Arial"/>
          <w:sz w:val="24"/>
        </w:rPr>
        <w:t xml:space="preserve"> </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210-ФЗ),</w:t>
      </w:r>
      <w:r w:rsidR="001715F1" w:rsidRPr="001E1AA9">
        <w:rPr>
          <w:rFonts w:ascii="Arial" w:hAnsi="Arial" w:cs="Arial"/>
          <w:sz w:val="24"/>
        </w:rPr>
        <w:t xml:space="preserve"> </w:t>
      </w:r>
      <w:r w:rsidR="008477A6" w:rsidRPr="001E1AA9">
        <w:rPr>
          <w:rFonts w:ascii="Arial" w:hAnsi="Arial" w:cs="Arial"/>
          <w:sz w:val="24"/>
        </w:rPr>
        <w:t>П</w:t>
      </w:r>
      <w:r w:rsidRPr="001E1AA9">
        <w:rPr>
          <w:rFonts w:ascii="Arial" w:hAnsi="Arial" w:cs="Arial"/>
          <w:sz w:val="24"/>
        </w:rPr>
        <w:t>остановлением</w:t>
      </w:r>
      <w:r w:rsidR="001715F1" w:rsidRPr="001E1AA9">
        <w:rPr>
          <w:rFonts w:ascii="Arial" w:hAnsi="Arial" w:cs="Arial"/>
          <w:sz w:val="24"/>
        </w:rPr>
        <w:t xml:space="preserve"> </w:t>
      </w:r>
      <w:r w:rsidRPr="001E1AA9">
        <w:rPr>
          <w:rFonts w:ascii="Arial" w:hAnsi="Arial" w:cs="Arial"/>
          <w:sz w:val="24"/>
        </w:rPr>
        <w:t>Правительства</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1376,</w:t>
      </w:r>
      <w:r w:rsidR="001715F1" w:rsidRPr="001E1AA9">
        <w:rPr>
          <w:rFonts w:ascii="Arial" w:hAnsi="Arial" w:cs="Arial"/>
          <w:sz w:val="24"/>
        </w:rPr>
        <w:t xml:space="preserve"> </w:t>
      </w:r>
      <w:r w:rsidRPr="001E1AA9">
        <w:rPr>
          <w:rFonts w:ascii="Arial" w:hAnsi="Arial" w:cs="Arial"/>
          <w:sz w:val="24"/>
        </w:rPr>
        <w:t>а</w:t>
      </w:r>
      <w:r w:rsidR="00E964A5" w:rsidRPr="001E1AA9">
        <w:rPr>
          <w:rFonts w:ascii="Arial" w:hAnsi="Arial" w:cs="Arial"/>
          <w:sz w:val="24"/>
        </w:rPr>
        <w:t> </w:t>
      </w:r>
      <w:r w:rsidRPr="001E1AA9">
        <w:rPr>
          <w:rFonts w:ascii="Arial" w:hAnsi="Arial" w:cs="Arial"/>
          <w:sz w:val="24"/>
        </w:rPr>
        <w:t>также</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соглашением</w:t>
      </w:r>
      <w:r w:rsidR="00607DED" w:rsidRPr="001E1AA9">
        <w:rPr>
          <w:rFonts w:ascii="Arial" w:hAnsi="Arial" w:cs="Arial"/>
          <w:sz w:val="24"/>
        </w:rPr>
        <w:t xml:space="preserve"> о </w:t>
      </w:r>
      <w:r w:rsidRPr="001E1AA9">
        <w:rPr>
          <w:rFonts w:ascii="Arial" w:hAnsi="Arial" w:cs="Arial"/>
          <w:sz w:val="24"/>
        </w:rPr>
        <w:t>взаимодействии,</w:t>
      </w:r>
      <w:r w:rsidR="001715F1" w:rsidRPr="001E1AA9">
        <w:rPr>
          <w:rFonts w:ascii="Arial" w:hAnsi="Arial" w:cs="Arial"/>
          <w:sz w:val="24"/>
        </w:rPr>
        <w:t xml:space="preserve"> </w:t>
      </w:r>
      <w:r w:rsidRPr="001E1AA9">
        <w:rPr>
          <w:rFonts w:ascii="Arial" w:hAnsi="Arial" w:cs="Arial"/>
          <w:sz w:val="24"/>
        </w:rPr>
        <w:t>которое</w:t>
      </w:r>
      <w:r w:rsidR="001715F1" w:rsidRPr="001E1AA9">
        <w:rPr>
          <w:rFonts w:ascii="Arial" w:hAnsi="Arial" w:cs="Arial"/>
          <w:sz w:val="24"/>
        </w:rPr>
        <w:t xml:space="preserve"> </w:t>
      </w:r>
      <w:r w:rsidRPr="001E1AA9">
        <w:rPr>
          <w:rFonts w:ascii="Arial" w:hAnsi="Arial" w:cs="Arial"/>
          <w:sz w:val="24"/>
        </w:rPr>
        <w:t>заключается</w:t>
      </w:r>
      <w:r w:rsidR="001715F1" w:rsidRPr="001E1AA9">
        <w:rPr>
          <w:rFonts w:ascii="Arial" w:hAnsi="Arial" w:cs="Arial"/>
          <w:sz w:val="24"/>
        </w:rPr>
        <w:t xml:space="preserve"> </w:t>
      </w:r>
      <w:r w:rsidRPr="001E1AA9">
        <w:rPr>
          <w:rFonts w:ascii="Arial" w:hAnsi="Arial" w:cs="Arial"/>
          <w:sz w:val="24"/>
        </w:rPr>
        <w:t>между</w:t>
      </w:r>
      <w:r w:rsidR="001715F1" w:rsidRPr="001E1AA9">
        <w:rPr>
          <w:rFonts w:ascii="Arial" w:hAnsi="Arial" w:cs="Arial"/>
          <w:sz w:val="24"/>
        </w:rPr>
        <w:t xml:space="preserve"> </w:t>
      </w:r>
      <w:r w:rsidRPr="001E1AA9">
        <w:rPr>
          <w:rStyle w:val="20"/>
          <w:rFonts w:ascii="Arial" w:hAnsi="Arial" w:cs="Arial"/>
          <w:b w:val="0"/>
          <w:lang w:eastAsia="en-US" w:bidi="ar-SA"/>
        </w:rPr>
        <w:t>Организацией</w:t>
      </w:r>
      <w:r w:rsidR="00607DED" w:rsidRPr="001E1AA9">
        <w:rPr>
          <w:rFonts w:ascii="Arial" w:hAnsi="Arial" w:cs="Arial"/>
          <w:sz w:val="24"/>
        </w:rPr>
        <w:t xml:space="preserve"> и </w:t>
      </w:r>
      <w:r w:rsidRPr="001E1AA9">
        <w:rPr>
          <w:rFonts w:ascii="Arial" w:hAnsi="Arial" w:cs="Arial"/>
          <w:sz w:val="24"/>
        </w:rPr>
        <w:t>Государственным</w:t>
      </w:r>
      <w:r w:rsidR="001715F1" w:rsidRPr="001E1AA9">
        <w:rPr>
          <w:rFonts w:ascii="Arial" w:hAnsi="Arial" w:cs="Arial"/>
          <w:sz w:val="24"/>
        </w:rPr>
        <w:t xml:space="preserve"> </w:t>
      </w:r>
      <w:r w:rsidRPr="001E1AA9">
        <w:rPr>
          <w:rFonts w:ascii="Arial" w:hAnsi="Arial" w:cs="Arial"/>
          <w:sz w:val="24"/>
        </w:rPr>
        <w:t>казенным</w:t>
      </w:r>
      <w:r w:rsidR="001715F1" w:rsidRPr="001E1AA9">
        <w:rPr>
          <w:rFonts w:ascii="Arial" w:hAnsi="Arial" w:cs="Arial"/>
          <w:sz w:val="24"/>
        </w:rPr>
        <w:t xml:space="preserve"> </w:t>
      </w:r>
      <w:r w:rsidRPr="001E1AA9">
        <w:rPr>
          <w:rFonts w:ascii="Arial" w:hAnsi="Arial" w:cs="Arial"/>
          <w:sz w:val="24"/>
        </w:rPr>
        <w:t>учреждением</w:t>
      </w:r>
      <w:r w:rsidR="001715F1" w:rsidRPr="001E1AA9">
        <w:rPr>
          <w:rFonts w:ascii="Arial" w:hAnsi="Arial" w:cs="Arial"/>
          <w:sz w:val="24"/>
        </w:rPr>
        <w:t xml:space="preserve"> </w:t>
      </w:r>
      <w:r w:rsidRPr="001E1AA9">
        <w:rPr>
          <w:rFonts w:ascii="Arial" w:hAnsi="Arial" w:cs="Arial"/>
          <w:sz w:val="24"/>
        </w:rPr>
        <w:t>Московской</w:t>
      </w:r>
      <w:r w:rsidR="001715F1" w:rsidRPr="001E1AA9">
        <w:rPr>
          <w:rFonts w:ascii="Arial" w:hAnsi="Arial" w:cs="Arial"/>
          <w:sz w:val="24"/>
        </w:rPr>
        <w:t xml:space="preserve"> </w:t>
      </w:r>
      <w:r w:rsidRPr="001E1AA9">
        <w:rPr>
          <w:rFonts w:ascii="Arial" w:hAnsi="Arial" w:cs="Arial"/>
          <w:sz w:val="24"/>
        </w:rPr>
        <w:t>области</w:t>
      </w:r>
      <w:r w:rsidR="001715F1" w:rsidRPr="001E1AA9">
        <w:rPr>
          <w:rFonts w:ascii="Arial" w:hAnsi="Arial" w:cs="Arial"/>
          <w:sz w:val="24"/>
        </w:rPr>
        <w:t xml:space="preserve"> </w:t>
      </w:r>
      <w:r w:rsidRPr="001E1AA9">
        <w:rPr>
          <w:rFonts w:ascii="Arial" w:hAnsi="Arial" w:cs="Arial"/>
          <w:sz w:val="24"/>
        </w:rPr>
        <w:t>«Московский</w:t>
      </w:r>
      <w:r w:rsidR="001715F1" w:rsidRPr="001E1AA9">
        <w:rPr>
          <w:rFonts w:ascii="Arial" w:hAnsi="Arial" w:cs="Arial"/>
          <w:sz w:val="24"/>
        </w:rPr>
        <w:t xml:space="preserve"> </w:t>
      </w:r>
      <w:r w:rsidRPr="001E1AA9">
        <w:rPr>
          <w:rFonts w:ascii="Arial" w:hAnsi="Arial" w:cs="Arial"/>
          <w:sz w:val="24"/>
        </w:rPr>
        <w:t>областной</w:t>
      </w:r>
      <w:r w:rsidR="001715F1" w:rsidRPr="001E1AA9">
        <w:rPr>
          <w:rFonts w:ascii="Arial" w:hAnsi="Arial" w:cs="Arial"/>
          <w:sz w:val="24"/>
        </w:rPr>
        <w:t xml:space="preserve"> </w:t>
      </w:r>
      <w:r w:rsidRPr="001E1AA9">
        <w:rPr>
          <w:rFonts w:ascii="Arial" w:hAnsi="Arial" w:cs="Arial"/>
          <w:sz w:val="24"/>
        </w:rPr>
        <w:t>многофункциональный</w:t>
      </w:r>
      <w:r w:rsidR="001715F1" w:rsidRPr="001E1AA9">
        <w:rPr>
          <w:rFonts w:ascii="Arial" w:hAnsi="Arial" w:cs="Arial"/>
          <w:sz w:val="24"/>
        </w:rPr>
        <w:t xml:space="preserve"> </w:t>
      </w:r>
      <w:r w:rsidRPr="001E1AA9">
        <w:rPr>
          <w:rFonts w:ascii="Arial" w:hAnsi="Arial" w:cs="Arial"/>
          <w:sz w:val="24"/>
        </w:rPr>
        <w:t>центр</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государственных</w:t>
      </w:r>
      <w:r w:rsidR="00607DED" w:rsidRPr="001E1AA9">
        <w:rPr>
          <w:rFonts w:ascii="Arial" w:hAnsi="Arial" w:cs="Arial"/>
          <w:sz w:val="24"/>
        </w:rPr>
        <w:t xml:space="preserve"> и </w:t>
      </w:r>
      <w:r w:rsidRPr="001E1AA9">
        <w:rPr>
          <w:rFonts w:ascii="Arial" w:hAnsi="Arial" w:cs="Arial"/>
          <w:sz w:val="24"/>
        </w:rPr>
        <w:t>муниципальных</w:t>
      </w:r>
      <w:r w:rsidR="001715F1" w:rsidRPr="001E1AA9">
        <w:rPr>
          <w:rFonts w:ascii="Arial" w:hAnsi="Arial" w:cs="Arial"/>
          <w:sz w:val="24"/>
        </w:rPr>
        <w:t xml:space="preserve"> </w:t>
      </w:r>
      <w:r w:rsidRPr="001E1AA9">
        <w:rPr>
          <w:rFonts w:ascii="Arial" w:hAnsi="Arial" w:cs="Arial"/>
          <w:sz w:val="24"/>
        </w:rPr>
        <w:t>услуг»</w:t>
      </w:r>
      <w:r w:rsidR="009965C1" w:rsidRPr="001E1AA9">
        <w:rPr>
          <w:rFonts w:ascii="Arial" w:hAnsi="Arial" w:cs="Arial"/>
          <w:sz w:val="24"/>
        </w:rPr>
        <w:t xml:space="preserve"> в </w:t>
      </w:r>
      <w:r w:rsidRPr="001E1AA9">
        <w:rPr>
          <w:rFonts w:ascii="Arial" w:hAnsi="Arial" w:cs="Arial"/>
          <w:sz w:val="24"/>
        </w:rPr>
        <w:t>порядке,</w:t>
      </w:r>
      <w:r w:rsidR="001715F1" w:rsidRPr="001E1AA9">
        <w:rPr>
          <w:rFonts w:ascii="Arial" w:hAnsi="Arial" w:cs="Arial"/>
          <w:sz w:val="24"/>
        </w:rPr>
        <w:t xml:space="preserve"> </w:t>
      </w:r>
      <w:r w:rsidRPr="001E1AA9">
        <w:rPr>
          <w:rFonts w:ascii="Arial" w:hAnsi="Arial" w:cs="Arial"/>
          <w:sz w:val="24"/>
        </w:rPr>
        <w:t>установленном</w:t>
      </w:r>
      <w:r w:rsidR="001715F1" w:rsidRPr="001E1AA9">
        <w:rPr>
          <w:rFonts w:ascii="Arial" w:hAnsi="Arial" w:cs="Arial"/>
          <w:sz w:val="24"/>
        </w:rPr>
        <w:t xml:space="preserve"> </w:t>
      </w:r>
      <w:r w:rsidRPr="001E1AA9">
        <w:rPr>
          <w:rFonts w:ascii="Arial" w:hAnsi="Arial" w:cs="Arial"/>
          <w:sz w:val="24"/>
        </w:rPr>
        <w:t>законодательством</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DC39E5" w:rsidRPr="001E1AA9" w:rsidRDefault="00E668BA" w:rsidP="001E1AA9">
      <w:pPr>
        <w:pStyle w:val="4"/>
        <w:ind w:left="48"/>
        <w:rPr>
          <w:rFonts w:ascii="Arial" w:hAnsi="Arial" w:cs="Arial"/>
          <w:sz w:val="24"/>
        </w:rPr>
      </w:pPr>
      <w:r w:rsidRPr="001E1AA9">
        <w:rPr>
          <w:rFonts w:ascii="Arial" w:hAnsi="Arial" w:cs="Arial"/>
          <w:sz w:val="24"/>
        </w:rPr>
        <w:t>16.3.3.</w:t>
      </w:r>
      <w:r w:rsidR="001715F1" w:rsidRPr="001E1AA9">
        <w:rPr>
          <w:rFonts w:ascii="Arial" w:hAnsi="Arial" w:cs="Arial"/>
          <w:sz w:val="24"/>
        </w:rPr>
        <w:t xml:space="preserve"> </w:t>
      </w:r>
      <w:r w:rsidRPr="001E1AA9">
        <w:rPr>
          <w:rFonts w:ascii="Arial" w:hAnsi="Arial" w:cs="Arial"/>
          <w:sz w:val="24"/>
        </w:rPr>
        <w:t>Информирование</w:t>
      </w:r>
      <w:r w:rsidR="00607DED" w:rsidRPr="001E1AA9">
        <w:rPr>
          <w:rFonts w:ascii="Arial" w:hAnsi="Arial" w:cs="Arial"/>
          <w:sz w:val="24"/>
        </w:rPr>
        <w:t xml:space="preserve"> и </w:t>
      </w:r>
      <w:r w:rsidRPr="001E1AA9">
        <w:rPr>
          <w:rFonts w:ascii="Arial" w:hAnsi="Arial" w:cs="Arial"/>
          <w:sz w:val="24"/>
        </w:rPr>
        <w:t>консультирование</w:t>
      </w:r>
      <w:r w:rsidR="001715F1" w:rsidRPr="001E1AA9">
        <w:rPr>
          <w:rFonts w:ascii="Arial" w:hAnsi="Arial" w:cs="Arial"/>
          <w:sz w:val="24"/>
        </w:rPr>
        <w:t xml:space="preserve"> </w:t>
      </w:r>
      <w:r w:rsidRPr="001E1AA9">
        <w:rPr>
          <w:rFonts w:ascii="Arial" w:hAnsi="Arial" w:cs="Arial"/>
          <w:sz w:val="24"/>
        </w:rPr>
        <w:t>заявителей</w:t>
      </w:r>
      <w:r w:rsidR="00607DED" w:rsidRPr="001E1AA9">
        <w:rPr>
          <w:rFonts w:ascii="Arial" w:hAnsi="Arial" w:cs="Arial"/>
          <w:sz w:val="24"/>
        </w:rPr>
        <w:t xml:space="preserve"> о </w:t>
      </w:r>
      <w:r w:rsidRPr="001E1AA9">
        <w:rPr>
          <w:rFonts w:ascii="Arial" w:hAnsi="Arial" w:cs="Arial"/>
          <w:sz w:val="24"/>
        </w:rPr>
        <w:t>порядке</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ходе</w:t>
      </w:r>
      <w:r w:rsidR="001715F1" w:rsidRPr="001E1AA9">
        <w:rPr>
          <w:rFonts w:ascii="Arial" w:hAnsi="Arial" w:cs="Arial"/>
          <w:sz w:val="24"/>
        </w:rPr>
        <w:t xml:space="preserve"> </w:t>
      </w:r>
      <w:r w:rsidRPr="001E1AA9">
        <w:rPr>
          <w:rFonts w:ascii="Arial" w:hAnsi="Arial" w:cs="Arial"/>
          <w:sz w:val="24"/>
        </w:rPr>
        <w:t>рассмотрения</w:t>
      </w:r>
      <w:r w:rsidR="001715F1" w:rsidRPr="001E1AA9">
        <w:rPr>
          <w:rFonts w:ascii="Arial" w:hAnsi="Arial" w:cs="Arial"/>
          <w:sz w:val="24"/>
        </w:rPr>
        <w:t xml:space="preserve"> </w:t>
      </w:r>
      <w:r w:rsidRPr="001E1AA9">
        <w:rPr>
          <w:rFonts w:ascii="Arial" w:hAnsi="Arial" w:cs="Arial"/>
          <w:sz w:val="24"/>
        </w:rPr>
        <w:t>запросов,</w:t>
      </w:r>
      <w:r w:rsidR="001715F1" w:rsidRPr="001E1AA9">
        <w:rPr>
          <w:rFonts w:ascii="Arial" w:hAnsi="Arial" w:cs="Arial"/>
          <w:sz w:val="24"/>
        </w:rPr>
        <w:t xml:space="preserve"> </w:t>
      </w:r>
      <w:r w:rsidRPr="001E1AA9">
        <w:rPr>
          <w:rFonts w:ascii="Arial" w:hAnsi="Arial" w:cs="Arial"/>
          <w:sz w:val="24"/>
        </w:rPr>
        <w:t>а</w:t>
      </w:r>
      <w:r w:rsidR="001715F1" w:rsidRPr="001E1AA9">
        <w:rPr>
          <w:rFonts w:ascii="Arial" w:hAnsi="Arial" w:cs="Arial"/>
          <w:sz w:val="24"/>
        </w:rPr>
        <w:t xml:space="preserve"> </w:t>
      </w:r>
      <w:r w:rsidRPr="001E1AA9">
        <w:rPr>
          <w:rFonts w:ascii="Arial" w:hAnsi="Arial" w:cs="Arial"/>
          <w:sz w:val="24"/>
        </w:rPr>
        <w:t>также</w:t>
      </w:r>
      <w:r w:rsidR="009965C1" w:rsidRPr="001E1AA9">
        <w:rPr>
          <w:rFonts w:ascii="Arial" w:hAnsi="Arial" w:cs="Arial"/>
          <w:sz w:val="24"/>
        </w:rPr>
        <w:t xml:space="preserve"> по </w:t>
      </w:r>
      <w:r w:rsidRPr="001E1AA9">
        <w:rPr>
          <w:rFonts w:ascii="Arial" w:hAnsi="Arial" w:cs="Arial"/>
          <w:sz w:val="24"/>
        </w:rPr>
        <w:t>иным</w:t>
      </w:r>
      <w:r w:rsidR="001715F1" w:rsidRPr="001E1AA9">
        <w:rPr>
          <w:rFonts w:ascii="Arial" w:hAnsi="Arial" w:cs="Arial"/>
          <w:sz w:val="24"/>
        </w:rPr>
        <w:t xml:space="preserve"> </w:t>
      </w:r>
      <w:r w:rsidRPr="001E1AA9">
        <w:rPr>
          <w:rFonts w:ascii="Arial" w:hAnsi="Arial" w:cs="Arial"/>
          <w:sz w:val="24"/>
        </w:rPr>
        <w:t>вопросам,</w:t>
      </w:r>
      <w:r w:rsidR="001715F1" w:rsidRPr="001E1AA9">
        <w:rPr>
          <w:rFonts w:ascii="Arial" w:hAnsi="Arial" w:cs="Arial"/>
          <w:sz w:val="24"/>
        </w:rPr>
        <w:t xml:space="preserve"> </w:t>
      </w:r>
      <w:r w:rsidRPr="001E1AA9">
        <w:rPr>
          <w:rFonts w:ascii="Arial" w:hAnsi="Arial" w:cs="Arial"/>
          <w:sz w:val="24"/>
        </w:rPr>
        <w:t>связанным</w:t>
      </w:r>
      <w:r w:rsidR="009965C1" w:rsidRPr="001E1AA9">
        <w:rPr>
          <w:rFonts w:ascii="Arial" w:hAnsi="Arial" w:cs="Arial"/>
          <w:sz w:val="24"/>
        </w:rPr>
        <w:t xml:space="preserve"> с </w:t>
      </w:r>
      <w:r w:rsidRPr="001E1AA9">
        <w:rPr>
          <w:rFonts w:ascii="Arial" w:hAnsi="Arial" w:cs="Arial"/>
          <w:sz w:val="24"/>
        </w:rPr>
        <w:t>предоставлением</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в </w:t>
      </w:r>
      <w:r w:rsidRPr="001E1AA9">
        <w:rPr>
          <w:rFonts w:ascii="Arial" w:hAnsi="Arial" w:cs="Arial"/>
          <w:sz w:val="24"/>
        </w:rPr>
        <w:t>МФЦ</w:t>
      </w:r>
      <w:r w:rsidR="001715F1" w:rsidRPr="001E1AA9">
        <w:rPr>
          <w:rFonts w:ascii="Arial" w:hAnsi="Arial" w:cs="Arial"/>
          <w:sz w:val="24"/>
        </w:rPr>
        <w:t xml:space="preserve"> </w:t>
      </w:r>
      <w:r w:rsidRPr="001E1AA9">
        <w:rPr>
          <w:rFonts w:ascii="Arial" w:hAnsi="Arial" w:cs="Arial"/>
          <w:sz w:val="24"/>
        </w:rPr>
        <w:t>осуществляются</w:t>
      </w:r>
      <w:r w:rsidR="001715F1" w:rsidRPr="001E1AA9">
        <w:rPr>
          <w:rFonts w:ascii="Arial" w:hAnsi="Arial" w:cs="Arial"/>
          <w:sz w:val="24"/>
        </w:rPr>
        <w:t xml:space="preserve"> </w:t>
      </w:r>
      <w:r w:rsidRPr="001E1AA9">
        <w:rPr>
          <w:rFonts w:ascii="Arial" w:hAnsi="Arial" w:cs="Arial"/>
          <w:sz w:val="24"/>
        </w:rPr>
        <w:t>бесплатно.</w:t>
      </w:r>
    </w:p>
    <w:p w:rsidR="001B16A0" w:rsidRPr="001E1AA9" w:rsidRDefault="00E668BA" w:rsidP="001E1AA9">
      <w:pPr>
        <w:pStyle w:val="4"/>
        <w:ind w:left="48"/>
        <w:rPr>
          <w:rFonts w:ascii="Arial" w:hAnsi="Arial" w:cs="Arial"/>
          <w:sz w:val="24"/>
        </w:rPr>
      </w:pPr>
      <w:r w:rsidRPr="001E1AA9">
        <w:rPr>
          <w:rFonts w:ascii="Arial" w:hAnsi="Arial" w:cs="Arial"/>
          <w:sz w:val="24"/>
        </w:rPr>
        <w:t>16.3.4.</w:t>
      </w:r>
      <w:r w:rsidR="001715F1" w:rsidRPr="001E1AA9">
        <w:rPr>
          <w:rFonts w:ascii="Arial" w:hAnsi="Arial" w:cs="Arial"/>
          <w:sz w:val="24"/>
        </w:rPr>
        <w:t xml:space="preserve"> </w:t>
      </w:r>
      <w:r w:rsidRPr="001E1AA9">
        <w:rPr>
          <w:rFonts w:ascii="Arial" w:hAnsi="Arial" w:cs="Arial"/>
          <w:sz w:val="24"/>
        </w:rPr>
        <w:t>Перечень</w:t>
      </w:r>
      <w:r w:rsidR="001715F1" w:rsidRPr="001E1AA9">
        <w:rPr>
          <w:rFonts w:ascii="Arial" w:hAnsi="Arial" w:cs="Arial"/>
          <w:sz w:val="24"/>
        </w:rPr>
        <w:t xml:space="preserve"> </w:t>
      </w:r>
      <w:r w:rsidRPr="001E1AA9">
        <w:rPr>
          <w:rFonts w:ascii="Arial" w:hAnsi="Arial" w:cs="Arial"/>
          <w:sz w:val="24"/>
        </w:rPr>
        <w:t>МФЦ</w:t>
      </w:r>
      <w:r w:rsidR="001715F1" w:rsidRPr="001E1AA9">
        <w:rPr>
          <w:rFonts w:ascii="Arial" w:hAnsi="Arial" w:cs="Arial"/>
          <w:sz w:val="24"/>
        </w:rPr>
        <w:t xml:space="preserve"> </w:t>
      </w:r>
      <w:r w:rsidRPr="001E1AA9">
        <w:rPr>
          <w:rFonts w:ascii="Arial" w:hAnsi="Arial" w:cs="Arial"/>
          <w:sz w:val="24"/>
        </w:rPr>
        <w:t>Московской</w:t>
      </w:r>
      <w:r w:rsidR="001715F1" w:rsidRPr="001E1AA9">
        <w:rPr>
          <w:rFonts w:ascii="Arial" w:hAnsi="Arial" w:cs="Arial"/>
          <w:sz w:val="24"/>
        </w:rPr>
        <w:t xml:space="preserve"> </w:t>
      </w:r>
      <w:r w:rsidRPr="001E1AA9">
        <w:rPr>
          <w:rFonts w:ascii="Arial" w:hAnsi="Arial" w:cs="Arial"/>
          <w:sz w:val="24"/>
        </w:rPr>
        <w:t>области</w:t>
      </w:r>
      <w:r w:rsidR="001715F1" w:rsidRPr="001E1AA9">
        <w:rPr>
          <w:rFonts w:ascii="Arial" w:hAnsi="Arial" w:cs="Arial"/>
          <w:sz w:val="24"/>
        </w:rPr>
        <w:t xml:space="preserve"> </w:t>
      </w:r>
      <w:r w:rsidRPr="001E1AA9">
        <w:rPr>
          <w:rFonts w:ascii="Arial" w:hAnsi="Arial" w:cs="Arial"/>
          <w:sz w:val="24"/>
        </w:rPr>
        <w:t>размещен</w:t>
      </w:r>
      <w:r w:rsidR="00607DED" w:rsidRPr="001E1AA9">
        <w:rPr>
          <w:rFonts w:ascii="Arial" w:hAnsi="Arial" w:cs="Arial"/>
          <w:sz w:val="24"/>
        </w:rPr>
        <w:t xml:space="preserve"> на </w:t>
      </w:r>
      <w:r w:rsidRPr="001E1AA9">
        <w:rPr>
          <w:rFonts w:ascii="Arial" w:hAnsi="Arial" w:cs="Arial"/>
          <w:sz w:val="24"/>
        </w:rPr>
        <w:t>РПГУ.</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4"/>
        <w:ind w:left="48"/>
        <w:rPr>
          <w:rFonts w:ascii="Arial" w:hAnsi="Arial" w:cs="Arial"/>
          <w:sz w:val="24"/>
        </w:rPr>
      </w:pPr>
      <w:r w:rsidRPr="001E1AA9">
        <w:rPr>
          <w:rFonts w:ascii="Arial" w:hAnsi="Arial" w:cs="Arial"/>
          <w:sz w:val="24"/>
        </w:rPr>
        <w:t>16.3.5.</w:t>
      </w:r>
      <w:r w:rsidR="009965C1" w:rsidRPr="001E1AA9">
        <w:rPr>
          <w:rFonts w:ascii="Arial" w:hAnsi="Arial" w:cs="Arial"/>
          <w:sz w:val="24"/>
        </w:rPr>
        <w:t xml:space="preserve"> в </w:t>
      </w:r>
      <w:r w:rsidRPr="001E1AA9">
        <w:rPr>
          <w:rFonts w:ascii="Arial" w:hAnsi="Arial" w:cs="Arial"/>
          <w:sz w:val="24"/>
        </w:rPr>
        <w:t>МФЦ</w:t>
      </w:r>
      <w:r w:rsidR="001715F1" w:rsidRPr="001E1AA9">
        <w:rPr>
          <w:rFonts w:ascii="Arial" w:hAnsi="Arial" w:cs="Arial"/>
          <w:sz w:val="24"/>
        </w:rPr>
        <w:t xml:space="preserve"> </w:t>
      </w:r>
      <w:r w:rsidRPr="001E1AA9">
        <w:rPr>
          <w:rFonts w:ascii="Arial" w:hAnsi="Arial" w:cs="Arial"/>
          <w:sz w:val="24"/>
        </w:rPr>
        <w:t>исключается</w:t>
      </w:r>
      <w:r w:rsidR="001715F1" w:rsidRPr="001E1AA9">
        <w:rPr>
          <w:rFonts w:ascii="Arial" w:hAnsi="Arial" w:cs="Arial"/>
          <w:position w:val="9"/>
          <w:sz w:val="24"/>
        </w:rPr>
        <w:t xml:space="preserve"> </w:t>
      </w:r>
      <w:r w:rsidRPr="001E1AA9">
        <w:rPr>
          <w:rFonts w:ascii="Arial" w:hAnsi="Arial" w:cs="Arial"/>
          <w:sz w:val="24"/>
        </w:rPr>
        <w:t>взаимодействие</w:t>
      </w:r>
      <w:r w:rsidR="001715F1" w:rsidRPr="001E1AA9">
        <w:rPr>
          <w:rFonts w:ascii="Arial" w:hAnsi="Arial" w:cs="Arial"/>
          <w:sz w:val="24"/>
        </w:rPr>
        <w:t xml:space="preserve"> </w:t>
      </w:r>
      <w:r w:rsidRPr="001E1AA9">
        <w:rPr>
          <w:rFonts w:ascii="Arial" w:hAnsi="Arial" w:cs="Arial"/>
          <w:sz w:val="24"/>
        </w:rPr>
        <w:t>заявителя</w:t>
      </w:r>
      <w:r w:rsidR="009965C1" w:rsidRPr="001E1AA9">
        <w:rPr>
          <w:rFonts w:ascii="Arial" w:hAnsi="Arial" w:cs="Arial"/>
          <w:sz w:val="24"/>
        </w:rPr>
        <w:t xml:space="preserve"> с </w:t>
      </w:r>
      <w:r w:rsidRPr="001E1AA9">
        <w:rPr>
          <w:rFonts w:ascii="Arial" w:hAnsi="Arial" w:cs="Arial"/>
          <w:sz w:val="24"/>
        </w:rPr>
        <w:t>должностными</w:t>
      </w:r>
      <w:r w:rsidR="001715F1" w:rsidRPr="001E1AA9">
        <w:rPr>
          <w:rFonts w:ascii="Arial" w:hAnsi="Arial" w:cs="Arial"/>
          <w:sz w:val="24"/>
        </w:rPr>
        <w:t xml:space="preserve"> </w:t>
      </w:r>
      <w:r w:rsidRPr="001E1AA9">
        <w:rPr>
          <w:rFonts w:ascii="Arial" w:hAnsi="Arial" w:cs="Arial"/>
          <w:sz w:val="24"/>
        </w:rPr>
        <w:t>лицами</w:t>
      </w:r>
      <w:r w:rsidR="001715F1" w:rsidRPr="001E1AA9">
        <w:rPr>
          <w:rFonts w:ascii="Arial" w:hAnsi="Arial" w:cs="Arial"/>
          <w:sz w:val="24"/>
        </w:rPr>
        <w:t xml:space="preserve"> </w:t>
      </w:r>
      <w:r w:rsidRPr="001E1AA9">
        <w:rPr>
          <w:rStyle w:val="20"/>
          <w:rFonts w:ascii="Arial" w:hAnsi="Arial" w:cs="Arial"/>
          <w:b w:val="0"/>
          <w:lang w:eastAsia="en-US" w:bidi="ar-SA"/>
        </w:rPr>
        <w:t>Организации</w:t>
      </w:r>
      <w:r w:rsidRPr="001E1AA9">
        <w:rPr>
          <w:rFonts w:ascii="Arial" w:hAnsi="Arial" w:cs="Arial"/>
          <w:sz w:val="24"/>
        </w:rPr>
        <w:t>.</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DC39E5" w:rsidRPr="001E1AA9" w:rsidRDefault="00E668BA" w:rsidP="001E1AA9">
      <w:pPr>
        <w:pStyle w:val="4"/>
        <w:ind w:left="48"/>
        <w:rPr>
          <w:rFonts w:ascii="Arial" w:hAnsi="Arial" w:cs="Arial"/>
          <w:sz w:val="24"/>
        </w:rPr>
      </w:pPr>
      <w:r w:rsidRPr="001E1AA9">
        <w:rPr>
          <w:rFonts w:ascii="Arial" w:hAnsi="Arial" w:cs="Arial"/>
          <w:sz w:val="24"/>
        </w:rPr>
        <w:t>16.3.6.</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в </w:t>
      </w:r>
      <w:r w:rsidRPr="001E1AA9">
        <w:rPr>
          <w:rFonts w:ascii="Arial" w:hAnsi="Arial" w:cs="Arial"/>
          <w:sz w:val="24"/>
        </w:rPr>
        <w:t>МФЦ,</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выдаче</w:t>
      </w:r>
      <w:r w:rsidR="001715F1" w:rsidRPr="001E1AA9">
        <w:rPr>
          <w:rFonts w:ascii="Arial" w:hAnsi="Arial" w:cs="Arial"/>
          <w:sz w:val="24"/>
        </w:rPr>
        <w:t xml:space="preserve"> </w:t>
      </w:r>
      <w:r w:rsidRPr="001E1AA9">
        <w:rPr>
          <w:rFonts w:ascii="Arial" w:hAnsi="Arial" w:cs="Arial"/>
          <w:sz w:val="24"/>
        </w:rPr>
        <w:t>результата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в </w:t>
      </w:r>
      <w:r w:rsidRPr="001E1AA9">
        <w:rPr>
          <w:rFonts w:ascii="Arial" w:hAnsi="Arial" w:cs="Arial"/>
          <w:sz w:val="24"/>
        </w:rPr>
        <w:t>МФЦ</w:t>
      </w:r>
      <w:r w:rsidR="001715F1" w:rsidRPr="001E1AA9">
        <w:rPr>
          <w:rFonts w:ascii="Arial" w:hAnsi="Arial" w:cs="Arial"/>
          <w:sz w:val="24"/>
        </w:rPr>
        <w:t xml:space="preserve"> </w:t>
      </w:r>
      <w:r w:rsidRPr="001E1AA9">
        <w:rPr>
          <w:rFonts w:ascii="Arial" w:hAnsi="Arial" w:cs="Arial"/>
          <w:sz w:val="24"/>
        </w:rPr>
        <w:t>работникам</w:t>
      </w:r>
      <w:r w:rsidR="001715F1" w:rsidRPr="001E1AA9">
        <w:rPr>
          <w:rFonts w:ascii="Arial" w:hAnsi="Arial" w:cs="Arial"/>
          <w:sz w:val="24"/>
        </w:rPr>
        <w:t xml:space="preserve"> </w:t>
      </w:r>
      <w:r w:rsidRPr="001E1AA9">
        <w:rPr>
          <w:rFonts w:ascii="Arial" w:hAnsi="Arial" w:cs="Arial"/>
          <w:sz w:val="24"/>
        </w:rPr>
        <w:t>МФЦ</w:t>
      </w:r>
      <w:r w:rsidR="001715F1" w:rsidRPr="001E1AA9">
        <w:rPr>
          <w:rFonts w:ascii="Arial" w:hAnsi="Arial" w:cs="Arial"/>
          <w:sz w:val="24"/>
        </w:rPr>
        <w:t xml:space="preserve"> </w:t>
      </w:r>
      <w:r w:rsidRPr="001E1AA9">
        <w:rPr>
          <w:rFonts w:ascii="Arial" w:hAnsi="Arial" w:cs="Arial"/>
          <w:sz w:val="24"/>
        </w:rPr>
        <w:t>запрещается</w:t>
      </w:r>
      <w:r w:rsidR="001715F1" w:rsidRPr="001E1AA9">
        <w:rPr>
          <w:rFonts w:ascii="Arial" w:hAnsi="Arial" w:cs="Arial"/>
          <w:sz w:val="24"/>
        </w:rPr>
        <w:t xml:space="preserve"> </w:t>
      </w:r>
      <w:r w:rsidRPr="001E1AA9">
        <w:rPr>
          <w:rFonts w:ascii="Arial" w:hAnsi="Arial" w:cs="Arial"/>
          <w:sz w:val="24"/>
        </w:rPr>
        <w:t>требовать</w:t>
      </w:r>
      <w:r w:rsidR="001715F1" w:rsidRPr="001E1AA9">
        <w:rPr>
          <w:rFonts w:ascii="Arial" w:hAnsi="Arial" w:cs="Arial"/>
          <w:sz w:val="24"/>
        </w:rPr>
        <w:t xml:space="preserve"> </w:t>
      </w:r>
      <w:r w:rsidRPr="001E1AA9">
        <w:rPr>
          <w:rFonts w:ascii="Arial" w:hAnsi="Arial" w:cs="Arial"/>
          <w:sz w:val="24"/>
        </w:rPr>
        <w:t>от</w:t>
      </w:r>
      <w:r w:rsidR="00E964A5" w:rsidRPr="001E1AA9">
        <w:rPr>
          <w:rFonts w:ascii="Arial" w:hAnsi="Arial" w:cs="Arial"/>
          <w:sz w:val="24"/>
        </w:rPr>
        <w:t>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информации</w:t>
      </w:r>
      <w:r w:rsidR="00607DED" w:rsidRPr="001E1AA9">
        <w:rPr>
          <w:rFonts w:ascii="Arial" w:hAnsi="Arial" w:cs="Arial"/>
          <w:sz w:val="24"/>
        </w:rPr>
        <w:t xml:space="preserve"> и </w:t>
      </w:r>
      <w:r w:rsidRPr="001E1AA9">
        <w:rPr>
          <w:rFonts w:ascii="Arial" w:hAnsi="Arial" w:cs="Arial"/>
          <w:sz w:val="24"/>
        </w:rPr>
        <w:t>осуществления</w:t>
      </w:r>
      <w:r w:rsidR="001715F1" w:rsidRPr="001E1AA9">
        <w:rPr>
          <w:rFonts w:ascii="Arial" w:hAnsi="Arial" w:cs="Arial"/>
          <w:sz w:val="24"/>
        </w:rPr>
        <w:t xml:space="preserve"> </w:t>
      </w:r>
      <w:r w:rsidRPr="001E1AA9">
        <w:rPr>
          <w:rFonts w:ascii="Arial" w:hAnsi="Arial" w:cs="Arial"/>
          <w:sz w:val="24"/>
        </w:rPr>
        <w:t>действий,</w:t>
      </w:r>
      <w:r w:rsidR="001715F1" w:rsidRPr="001E1AA9">
        <w:rPr>
          <w:rFonts w:ascii="Arial" w:hAnsi="Arial" w:cs="Arial"/>
          <w:sz w:val="24"/>
        </w:rPr>
        <w:t xml:space="preserve"> </w:t>
      </w:r>
      <w:r w:rsidRPr="001E1AA9">
        <w:rPr>
          <w:rFonts w:ascii="Arial" w:hAnsi="Arial" w:cs="Arial"/>
          <w:sz w:val="24"/>
        </w:rPr>
        <w:t>предусмотренных</w:t>
      </w:r>
      <w:r w:rsidR="001715F1" w:rsidRPr="001E1AA9">
        <w:rPr>
          <w:rFonts w:ascii="Arial" w:hAnsi="Arial" w:cs="Arial"/>
          <w:sz w:val="24"/>
        </w:rPr>
        <w:t xml:space="preserve"> </w:t>
      </w:r>
      <w:r w:rsidRPr="001E1AA9">
        <w:rPr>
          <w:rFonts w:ascii="Arial" w:hAnsi="Arial" w:cs="Arial"/>
          <w:sz w:val="24"/>
        </w:rPr>
        <w:t>частью</w:t>
      </w:r>
      <w:r w:rsidR="001715F1" w:rsidRPr="001E1AA9">
        <w:rPr>
          <w:rFonts w:ascii="Arial" w:hAnsi="Arial" w:cs="Arial"/>
          <w:sz w:val="24"/>
        </w:rPr>
        <w:t xml:space="preserve"> </w:t>
      </w:r>
      <w:r w:rsidRPr="001E1AA9">
        <w:rPr>
          <w:rFonts w:ascii="Arial" w:hAnsi="Arial" w:cs="Arial"/>
          <w:sz w:val="24"/>
        </w:rPr>
        <w:t>3</w:t>
      </w:r>
      <w:r w:rsidR="001715F1" w:rsidRPr="001E1AA9">
        <w:rPr>
          <w:rFonts w:ascii="Arial" w:hAnsi="Arial" w:cs="Arial"/>
          <w:sz w:val="24"/>
        </w:rPr>
        <w:t xml:space="preserve"> </w:t>
      </w:r>
      <w:r w:rsidRPr="001E1AA9">
        <w:rPr>
          <w:rFonts w:ascii="Arial" w:hAnsi="Arial" w:cs="Arial"/>
          <w:sz w:val="24"/>
        </w:rPr>
        <w:t>статьи</w:t>
      </w:r>
      <w:r w:rsidR="001715F1" w:rsidRPr="001E1AA9">
        <w:rPr>
          <w:rFonts w:ascii="Arial" w:hAnsi="Arial" w:cs="Arial"/>
          <w:sz w:val="24"/>
        </w:rPr>
        <w:t xml:space="preserve"> </w:t>
      </w:r>
      <w:r w:rsidRPr="001E1AA9">
        <w:rPr>
          <w:rFonts w:ascii="Arial" w:hAnsi="Arial" w:cs="Arial"/>
          <w:sz w:val="24"/>
        </w:rPr>
        <w:t>16</w:t>
      </w:r>
      <w:r w:rsidR="001715F1" w:rsidRPr="001E1AA9">
        <w:rPr>
          <w:rFonts w:ascii="Arial" w:hAnsi="Arial" w:cs="Arial"/>
          <w:sz w:val="24"/>
        </w:rPr>
        <w:t xml:space="preserve"> </w:t>
      </w:r>
      <w:r w:rsidRPr="001E1AA9">
        <w:rPr>
          <w:rFonts w:ascii="Arial" w:hAnsi="Arial" w:cs="Arial"/>
          <w:sz w:val="24"/>
        </w:rPr>
        <w:t>Федерального</w:t>
      </w:r>
      <w:r w:rsidR="001715F1" w:rsidRPr="001E1AA9">
        <w:rPr>
          <w:rFonts w:ascii="Arial" w:hAnsi="Arial" w:cs="Arial"/>
          <w:sz w:val="24"/>
        </w:rPr>
        <w:t xml:space="preserve"> </w:t>
      </w:r>
      <w:r w:rsidRPr="001E1AA9">
        <w:rPr>
          <w:rFonts w:ascii="Arial" w:hAnsi="Arial" w:cs="Arial"/>
          <w:sz w:val="24"/>
        </w:rPr>
        <w:t>закона</w:t>
      </w:r>
      <w:r w:rsidR="001715F1" w:rsidRPr="001E1AA9">
        <w:rPr>
          <w:rFonts w:ascii="Arial" w:hAnsi="Arial" w:cs="Arial"/>
          <w:sz w:val="24"/>
        </w:rPr>
        <w:t xml:space="preserve"> </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210-ФЗ.</w:t>
      </w:r>
    </w:p>
    <w:p w:rsidR="001B16A0" w:rsidRPr="001E1AA9" w:rsidRDefault="00E668BA" w:rsidP="001E1AA9">
      <w:pPr>
        <w:pStyle w:val="4"/>
        <w:ind w:left="48"/>
        <w:rPr>
          <w:rFonts w:ascii="Arial" w:hAnsi="Arial" w:cs="Arial"/>
          <w:sz w:val="24"/>
        </w:rPr>
      </w:pPr>
      <w:r w:rsidRPr="001E1AA9">
        <w:rPr>
          <w:rFonts w:ascii="Arial" w:hAnsi="Arial" w:cs="Arial"/>
          <w:sz w:val="24"/>
        </w:rPr>
        <w:t>16.4.</w:t>
      </w:r>
      <w:r w:rsidR="001715F1" w:rsidRPr="001E1AA9">
        <w:rPr>
          <w:rFonts w:ascii="Arial" w:hAnsi="Arial" w:cs="Arial"/>
          <w:sz w:val="24"/>
        </w:rPr>
        <w:t xml:space="preserve"> </w:t>
      </w:r>
      <w:r w:rsidRPr="001E1AA9">
        <w:rPr>
          <w:rFonts w:ascii="Arial" w:hAnsi="Arial" w:cs="Arial"/>
          <w:sz w:val="24"/>
        </w:rPr>
        <w:t>Особенности</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в </w:t>
      </w:r>
      <w:r w:rsidRPr="001E1AA9">
        <w:rPr>
          <w:rFonts w:ascii="Arial" w:hAnsi="Arial" w:cs="Arial"/>
          <w:sz w:val="24"/>
        </w:rPr>
        <w:t>электронной</w:t>
      </w:r>
      <w:r w:rsidR="001715F1" w:rsidRPr="001E1AA9">
        <w:rPr>
          <w:rFonts w:ascii="Arial" w:hAnsi="Arial" w:cs="Arial"/>
          <w:sz w:val="24"/>
        </w:rPr>
        <w:t xml:space="preserve"> </w:t>
      </w:r>
      <w:r w:rsidRPr="001E1AA9">
        <w:rPr>
          <w:rFonts w:ascii="Arial" w:hAnsi="Arial" w:cs="Arial"/>
          <w:sz w:val="24"/>
        </w:rPr>
        <w:t>форме:</w:t>
      </w:r>
    </w:p>
    <w:p w:rsidR="001B16A0" w:rsidRPr="001E1AA9" w:rsidRDefault="00E668BA" w:rsidP="001E1AA9">
      <w:pPr>
        <w:pStyle w:val="4"/>
        <w:ind w:left="48"/>
        <w:rPr>
          <w:rFonts w:ascii="Arial" w:hAnsi="Arial" w:cs="Arial"/>
          <w:sz w:val="24"/>
        </w:rPr>
      </w:pPr>
      <w:r w:rsidRPr="001E1AA9">
        <w:rPr>
          <w:rFonts w:ascii="Arial" w:hAnsi="Arial" w:cs="Arial"/>
          <w:sz w:val="24"/>
        </w:rPr>
        <w:t>16.4.1.</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подаче</w:t>
      </w:r>
      <w:r w:rsidR="001715F1" w:rsidRPr="001E1AA9">
        <w:rPr>
          <w:rFonts w:ascii="Arial" w:hAnsi="Arial" w:cs="Arial"/>
          <w:sz w:val="24"/>
        </w:rPr>
        <w:t xml:space="preserve"> </w:t>
      </w:r>
      <w:r w:rsidRPr="001E1AA9">
        <w:rPr>
          <w:rFonts w:ascii="Arial" w:hAnsi="Arial" w:cs="Arial"/>
          <w:sz w:val="24"/>
        </w:rPr>
        <w:t>запроса</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заполняется</w:t>
      </w:r>
      <w:r w:rsidR="001715F1" w:rsidRPr="001E1AA9">
        <w:rPr>
          <w:rFonts w:ascii="Arial" w:hAnsi="Arial" w:cs="Arial"/>
          <w:sz w:val="24"/>
        </w:rPr>
        <w:t xml:space="preserve"> </w:t>
      </w:r>
      <w:r w:rsidRPr="001E1AA9">
        <w:rPr>
          <w:rFonts w:ascii="Arial" w:hAnsi="Arial" w:cs="Arial"/>
          <w:sz w:val="24"/>
        </w:rPr>
        <w:t>его</w:t>
      </w:r>
      <w:r w:rsidR="009965C1" w:rsidRPr="001E1AA9">
        <w:rPr>
          <w:rFonts w:ascii="Arial" w:hAnsi="Arial" w:cs="Arial"/>
          <w:sz w:val="24"/>
        </w:rPr>
        <w:t> </w:t>
      </w:r>
      <w:r w:rsidRPr="001E1AA9">
        <w:rPr>
          <w:rFonts w:ascii="Arial" w:hAnsi="Arial" w:cs="Arial"/>
          <w:sz w:val="24"/>
        </w:rPr>
        <w:t>интерактивная</w:t>
      </w:r>
      <w:r w:rsidR="001715F1" w:rsidRPr="001E1AA9">
        <w:rPr>
          <w:rFonts w:ascii="Arial" w:hAnsi="Arial" w:cs="Arial"/>
          <w:sz w:val="24"/>
        </w:rPr>
        <w:t xml:space="preserve"> </w:t>
      </w:r>
      <w:r w:rsidRPr="001E1AA9">
        <w:rPr>
          <w:rFonts w:ascii="Arial" w:hAnsi="Arial" w:cs="Arial"/>
          <w:sz w:val="24"/>
        </w:rPr>
        <w:t>форма</w:t>
      </w:r>
      <w:r w:rsidR="009965C1" w:rsidRPr="001E1AA9">
        <w:rPr>
          <w:rFonts w:ascii="Arial" w:hAnsi="Arial" w:cs="Arial"/>
          <w:sz w:val="24"/>
        </w:rPr>
        <w:t xml:space="preserve"> в </w:t>
      </w:r>
      <w:r w:rsidRPr="001E1AA9">
        <w:rPr>
          <w:rFonts w:ascii="Arial" w:hAnsi="Arial" w:cs="Arial"/>
          <w:sz w:val="24"/>
        </w:rPr>
        <w:t>карточке</w:t>
      </w:r>
      <w:r w:rsidR="001715F1" w:rsidRPr="001E1AA9">
        <w:rPr>
          <w:rFonts w:ascii="Arial" w:hAnsi="Arial" w:cs="Arial"/>
          <w:sz w:val="24"/>
        </w:rPr>
        <w:t xml:space="preserve"> </w:t>
      </w:r>
      <w:r w:rsidRPr="001E1AA9">
        <w:rPr>
          <w:rFonts w:ascii="Arial" w:hAnsi="Arial" w:cs="Arial"/>
          <w:sz w:val="24"/>
        </w:rPr>
        <w:t>Услуги</w:t>
      </w:r>
      <w:r w:rsidR="00607DED" w:rsidRPr="001E1AA9">
        <w:rPr>
          <w:rFonts w:ascii="Arial" w:hAnsi="Arial" w:cs="Arial"/>
          <w:sz w:val="24"/>
        </w:rPr>
        <w:t xml:space="preserve"> на </w:t>
      </w:r>
      <w:r w:rsidRPr="001E1AA9">
        <w:rPr>
          <w:rFonts w:ascii="Arial" w:hAnsi="Arial" w:cs="Arial"/>
          <w:sz w:val="24"/>
        </w:rPr>
        <w:t>РПГУ</w:t>
      </w:r>
      <w:r w:rsidR="009965C1" w:rsidRPr="001E1AA9">
        <w:rPr>
          <w:rFonts w:ascii="Arial" w:hAnsi="Arial" w:cs="Arial"/>
          <w:sz w:val="24"/>
        </w:rPr>
        <w:t xml:space="preserve"> с </w:t>
      </w:r>
      <w:r w:rsidRPr="001E1AA9">
        <w:rPr>
          <w:rFonts w:ascii="Arial" w:hAnsi="Arial" w:cs="Arial"/>
          <w:sz w:val="24"/>
        </w:rPr>
        <w:t>приложением</w:t>
      </w:r>
      <w:r w:rsidR="001715F1" w:rsidRPr="001E1AA9">
        <w:rPr>
          <w:rFonts w:ascii="Arial" w:hAnsi="Arial" w:cs="Arial"/>
          <w:sz w:val="24"/>
        </w:rPr>
        <w:t xml:space="preserve"> </w:t>
      </w:r>
      <w:r w:rsidRPr="001E1AA9">
        <w:rPr>
          <w:rFonts w:ascii="Arial" w:hAnsi="Arial" w:cs="Arial"/>
          <w:sz w:val="24"/>
        </w:rPr>
        <w:t>электронных</w:t>
      </w:r>
      <w:r w:rsidR="001715F1" w:rsidRPr="001E1AA9">
        <w:rPr>
          <w:rFonts w:ascii="Arial" w:hAnsi="Arial" w:cs="Arial"/>
          <w:sz w:val="24"/>
        </w:rPr>
        <w:t xml:space="preserve"> </w:t>
      </w:r>
      <w:r w:rsidRPr="001E1AA9">
        <w:rPr>
          <w:rFonts w:ascii="Arial" w:hAnsi="Arial" w:cs="Arial"/>
          <w:sz w:val="24"/>
        </w:rPr>
        <w:t>образов</w:t>
      </w:r>
      <w:r w:rsidR="001715F1" w:rsidRPr="001E1AA9">
        <w:rPr>
          <w:rFonts w:ascii="Arial" w:hAnsi="Arial" w:cs="Arial"/>
          <w:sz w:val="24"/>
        </w:rPr>
        <w:t xml:space="preserve"> </w:t>
      </w:r>
      <w:r w:rsidRPr="001E1AA9">
        <w:rPr>
          <w:rFonts w:ascii="Arial" w:hAnsi="Arial" w:cs="Arial"/>
          <w:sz w:val="24"/>
        </w:rPr>
        <w:t>документов</w:t>
      </w:r>
      <w:r w:rsidR="00607DED" w:rsidRPr="001E1AA9">
        <w:rPr>
          <w:rFonts w:ascii="Arial" w:hAnsi="Arial" w:cs="Arial"/>
          <w:sz w:val="24"/>
        </w:rPr>
        <w:t xml:space="preserve"> и </w:t>
      </w:r>
      <w:r w:rsidRPr="001E1AA9">
        <w:rPr>
          <w:rFonts w:ascii="Arial" w:hAnsi="Arial" w:cs="Arial"/>
          <w:sz w:val="24"/>
        </w:rPr>
        <w:t>(или)</w:t>
      </w:r>
      <w:r w:rsidR="001715F1" w:rsidRPr="001E1AA9">
        <w:rPr>
          <w:rFonts w:ascii="Arial" w:hAnsi="Arial" w:cs="Arial"/>
          <w:sz w:val="24"/>
        </w:rPr>
        <w:t xml:space="preserve"> </w:t>
      </w:r>
      <w:r w:rsidRPr="001E1AA9">
        <w:rPr>
          <w:rFonts w:ascii="Arial" w:hAnsi="Arial" w:cs="Arial"/>
          <w:sz w:val="24"/>
        </w:rPr>
        <w:t>указанием</w:t>
      </w:r>
      <w:r w:rsidR="001715F1" w:rsidRPr="001E1AA9">
        <w:rPr>
          <w:rFonts w:ascii="Arial" w:hAnsi="Arial" w:cs="Arial"/>
          <w:sz w:val="24"/>
        </w:rPr>
        <w:t xml:space="preserve"> </w:t>
      </w:r>
      <w:r w:rsidRPr="001E1AA9">
        <w:rPr>
          <w:rFonts w:ascii="Arial" w:hAnsi="Arial" w:cs="Arial"/>
          <w:sz w:val="24"/>
        </w:rPr>
        <w:t>сведений</w:t>
      </w:r>
      <w:r w:rsidR="009965C1" w:rsidRPr="001E1AA9">
        <w:rPr>
          <w:rFonts w:ascii="Arial" w:hAnsi="Arial" w:cs="Arial"/>
          <w:sz w:val="24"/>
        </w:rPr>
        <w:t xml:space="preserve"> из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необходимых</w:t>
      </w:r>
      <w:r w:rsidR="001715F1" w:rsidRPr="001E1AA9">
        <w:rPr>
          <w:rFonts w:ascii="Arial" w:hAnsi="Arial" w:cs="Arial"/>
          <w:sz w:val="24"/>
        </w:rPr>
        <w:t xml:space="preserve"> </w:t>
      </w:r>
      <w:r w:rsidRPr="001E1AA9">
        <w:rPr>
          <w:rFonts w:ascii="Arial" w:hAnsi="Arial" w:cs="Arial"/>
          <w:sz w:val="24"/>
        </w:rPr>
        <w:t>для</w:t>
      </w:r>
      <w:r w:rsidR="00E964A5" w:rsidRPr="001E1AA9">
        <w:rPr>
          <w:rFonts w:ascii="Arial" w:hAnsi="Arial" w:cs="Arial"/>
          <w:sz w:val="24"/>
        </w:rPr>
        <w:t>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E668BA" w:rsidP="001E1AA9">
      <w:pPr>
        <w:pStyle w:val="4"/>
        <w:ind w:left="48"/>
        <w:rPr>
          <w:rFonts w:ascii="Arial" w:hAnsi="Arial" w:cs="Arial"/>
          <w:sz w:val="24"/>
        </w:rPr>
      </w:pPr>
      <w:r w:rsidRPr="001E1AA9">
        <w:rPr>
          <w:rFonts w:ascii="Arial" w:hAnsi="Arial" w:cs="Arial"/>
          <w:sz w:val="24"/>
        </w:rPr>
        <w:t>16.4.2.</w:t>
      </w:r>
      <w:r w:rsidR="001715F1" w:rsidRPr="001E1AA9">
        <w:rPr>
          <w:rFonts w:ascii="Arial" w:hAnsi="Arial" w:cs="Arial"/>
          <w:sz w:val="24"/>
        </w:rPr>
        <w:t xml:space="preserve"> </w:t>
      </w:r>
      <w:r w:rsidRPr="001E1AA9">
        <w:rPr>
          <w:rFonts w:ascii="Arial" w:hAnsi="Arial" w:cs="Arial"/>
          <w:sz w:val="24"/>
        </w:rPr>
        <w:t>Информирование</w:t>
      </w:r>
      <w:r w:rsidR="001715F1" w:rsidRPr="001E1AA9">
        <w:rPr>
          <w:rFonts w:ascii="Arial" w:hAnsi="Arial" w:cs="Arial"/>
          <w:sz w:val="24"/>
        </w:rPr>
        <w:t xml:space="preserve"> </w:t>
      </w:r>
      <w:r w:rsidRPr="001E1AA9">
        <w:rPr>
          <w:rFonts w:ascii="Arial" w:hAnsi="Arial" w:cs="Arial"/>
          <w:sz w:val="24"/>
        </w:rPr>
        <w:t>заявителей</w:t>
      </w:r>
      <w:r w:rsidR="00607DED" w:rsidRPr="001E1AA9">
        <w:rPr>
          <w:rFonts w:ascii="Arial" w:hAnsi="Arial" w:cs="Arial"/>
          <w:sz w:val="24"/>
        </w:rPr>
        <w:t xml:space="preserve"> о </w:t>
      </w:r>
      <w:r w:rsidRPr="001E1AA9">
        <w:rPr>
          <w:rFonts w:ascii="Arial" w:hAnsi="Arial" w:cs="Arial"/>
          <w:sz w:val="24"/>
        </w:rPr>
        <w:t>ходе</w:t>
      </w:r>
      <w:r w:rsidR="001715F1" w:rsidRPr="001E1AA9">
        <w:rPr>
          <w:rFonts w:ascii="Arial" w:hAnsi="Arial" w:cs="Arial"/>
          <w:sz w:val="24"/>
        </w:rPr>
        <w:t xml:space="preserve"> </w:t>
      </w:r>
      <w:r w:rsidRPr="001E1AA9">
        <w:rPr>
          <w:rFonts w:ascii="Arial" w:hAnsi="Arial" w:cs="Arial"/>
          <w:sz w:val="24"/>
        </w:rPr>
        <w:t>рассмотрения</w:t>
      </w:r>
      <w:r w:rsidR="001715F1" w:rsidRPr="001E1AA9">
        <w:rPr>
          <w:rFonts w:ascii="Arial" w:hAnsi="Arial" w:cs="Arial"/>
          <w:sz w:val="24"/>
        </w:rPr>
        <w:t xml:space="preserve"> </w:t>
      </w:r>
      <w:r w:rsidRPr="001E1AA9">
        <w:rPr>
          <w:rFonts w:ascii="Arial" w:hAnsi="Arial" w:cs="Arial"/>
          <w:sz w:val="24"/>
        </w:rPr>
        <w:t>запросов</w:t>
      </w:r>
      <w:r w:rsidR="00607DED" w:rsidRPr="001E1AA9">
        <w:rPr>
          <w:rFonts w:ascii="Arial" w:hAnsi="Arial" w:cs="Arial"/>
          <w:sz w:val="24"/>
        </w:rPr>
        <w:t xml:space="preserve"> и </w:t>
      </w:r>
      <w:r w:rsidRPr="001E1AA9">
        <w:rPr>
          <w:rFonts w:ascii="Arial" w:hAnsi="Arial" w:cs="Arial"/>
          <w:sz w:val="24"/>
        </w:rPr>
        <w:t>готовности</w:t>
      </w:r>
      <w:r w:rsidR="001715F1" w:rsidRPr="001E1AA9">
        <w:rPr>
          <w:rFonts w:ascii="Arial" w:hAnsi="Arial" w:cs="Arial"/>
          <w:sz w:val="24"/>
        </w:rPr>
        <w:t xml:space="preserve"> </w:t>
      </w:r>
      <w:r w:rsidRPr="001E1AA9">
        <w:rPr>
          <w:rFonts w:ascii="Arial" w:hAnsi="Arial" w:cs="Arial"/>
          <w:sz w:val="24"/>
        </w:rPr>
        <w:t>результата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осуществляется</w:t>
      </w:r>
      <w:r w:rsidR="001715F1" w:rsidRPr="001E1AA9">
        <w:rPr>
          <w:rFonts w:ascii="Arial" w:hAnsi="Arial" w:cs="Arial"/>
          <w:sz w:val="24"/>
        </w:rPr>
        <w:t xml:space="preserve"> </w:t>
      </w:r>
      <w:r w:rsidRPr="001E1AA9">
        <w:rPr>
          <w:rFonts w:ascii="Arial" w:hAnsi="Arial" w:cs="Arial"/>
          <w:sz w:val="24"/>
        </w:rPr>
        <w:t>бесплатно</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Личного</w:t>
      </w:r>
      <w:r w:rsidR="001715F1" w:rsidRPr="001E1AA9">
        <w:rPr>
          <w:rFonts w:ascii="Arial" w:hAnsi="Arial" w:cs="Arial"/>
          <w:sz w:val="24"/>
        </w:rPr>
        <w:t xml:space="preserve"> </w:t>
      </w:r>
      <w:r w:rsidRPr="001E1AA9">
        <w:rPr>
          <w:rFonts w:ascii="Arial" w:hAnsi="Arial" w:cs="Arial"/>
          <w:sz w:val="24"/>
        </w:rPr>
        <w:t>кабинета</w:t>
      </w:r>
      <w:r w:rsidR="00607DED" w:rsidRPr="001E1AA9">
        <w:rPr>
          <w:rFonts w:ascii="Arial" w:hAnsi="Arial" w:cs="Arial"/>
          <w:sz w:val="24"/>
        </w:rPr>
        <w:t xml:space="preserve"> на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сервиса</w:t>
      </w:r>
      <w:r w:rsidR="001715F1" w:rsidRPr="001E1AA9">
        <w:rPr>
          <w:rFonts w:ascii="Arial" w:hAnsi="Arial" w:cs="Arial"/>
          <w:sz w:val="24"/>
        </w:rPr>
        <w:t xml:space="preserve">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«Узнать</w:t>
      </w:r>
      <w:r w:rsidR="001715F1" w:rsidRPr="001E1AA9">
        <w:rPr>
          <w:rFonts w:ascii="Arial" w:hAnsi="Arial" w:cs="Arial"/>
          <w:sz w:val="24"/>
        </w:rPr>
        <w:t xml:space="preserve"> </w:t>
      </w:r>
      <w:r w:rsidRPr="001E1AA9">
        <w:rPr>
          <w:rFonts w:ascii="Arial" w:hAnsi="Arial" w:cs="Arial"/>
          <w:sz w:val="24"/>
        </w:rPr>
        <w:t>статус</w:t>
      </w:r>
      <w:r w:rsidR="001715F1" w:rsidRPr="001E1AA9">
        <w:rPr>
          <w:rFonts w:ascii="Arial" w:hAnsi="Arial" w:cs="Arial"/>
          <w:sz w:val="24"/>
        </w:rPr>
        <w:t xml:space="preserve"> </w:t>
      </w:r>
      <w:r w:rsidRPr="001E1AA9">
        <w:rPr>
          <w:rFonts w:ascii="Arial" w:hAnsi="Arial" w:cs="Arial"/>
          <w:sz w:val="24"/>
        </w:rPr>
        <w:t>заявления»,</w:t>
      </w:r>
      <w:r w:rsidR="001715F1" w:rsidRPr="001E1AA9">
        <w:rPr>
          <w:rFonts w:ascii="Arial" w:hAnsi="Arial" w:cs="Arial"/>
          <w:sz w:val="24"/>
        </w:rPr>
        <w:t xml:space="preserve"> </w:t>
      </w:r>
      <w:r w:rsidRPr="001E1AA9">
        <w:rPr>
          <w:rFonts w:ascii="Arial" w:hAnsi="Arial" w:cs="Arial"/>
          <w:sz w:val="24"/>
        </w:rPr>
        <w:t>информирование</w:t>
      </w:r>
      <w:r w:rsidR="00607DED" w:rsidRPr="001E1AA9">
        <w:rPr>
          <w:rFonts w:ascii="Arial" w:hAnsi="Arial" w:cs="Arial"/>
          <w:sz w:val="24"/>
        </w:rPr>
        <w:t xml:space="preserve"> и </w:t>
      </w:r>
      <w:r w:rsidRPr="001E1AA9">
        <w:rPr>
          <w:rFonts w:ascii="Arial" w:hAnsi="Arial" w:cs="Arial"/>
          <w:sz w:val="24"/>
        </w:rPr>
        <w:t>консультирование</w:t>
      </w:r>
      <w:r w:rsidR="001715F1" w:rsidRPr="001E1AA9">
        <w:rPr>
          <w:rFonts w:ascii="Arial" w:hAnsi="Arial" w:cs="Arial"/>
          <w:sz w:val="24"/>
        </w:rPr>
        <w:t xml:space="preserve"> </w:t>
      </w:r>
      <w:r w:rsidRPr="001E1AA9">
        <w:rPr>
          <w:rFonts w:ascii="Arial" w:hAnsi="Arial" w:cs="Arial"/>
          <w:sz w:val="24"/>
        </w:rPr>
        <w:t>заявителей</w:t>
      </w:r>
      <w:r w:rsidR="001715F1" w:rsidRPr="001E1AA9">
        <w:rPr>
          <w:rFonts w:ascii="Arial" w:hAnsi="Arial" w:cs="Arial"/>
          <w:sz w:val="24"/>
        </w:rPr>
        <w:t xml:space="preserve"> </w:t>
      </w:r>
      <w:r w:rsidRPr="001E1AA9">
        <w:rPr>
          <w:rFonts w:ascii="Arial" w:hAnsi="Arial" w:cs="Arial"/>
          <w:sz w:val="24"/>
        </w:rPr>
        <w:t>так</w:t>
      </w:r>
      <w:r w:rsidR="001715F1" w:rsidRPr="001E1AA9">
        <w:rPr>
          <w:rFonts w:ascii="Arial" w:hAnsi="Arial" w:cs="Arial"/>
          <w:sz w:val="24"/>
        </w:rPr>
        <w:t xml:space="preserve"> </w:t>
      </w:r>
      <w:r w:rsidRPr="001E1AA9">
        <w:rPr>
          <w:rFonts w:ascii="Arial" w:hAnsi="Arial" w:cs="Arial"/>
          <w:sz w:val="24"/>
        </w:rPr>
        <w:t>же</w:t>
      </w:r>
      <w:r w:rsidR="001715F1" w:rsidRPr="001E1AA9">
        <w:rPr>
          <w:rFonts w:ascii="Arial" w:hAnsi="Arial" w:cs="Arial"/>
          <w:sz w:val="24"/>
        </w:rPr>
        <w:t xml:space="preserve"> </w:t>
      </w:r>
      <w:r w:rsidRPr="001E1AA9">
        <w:rPr>
          <w:rFonts w:ascii="Arial" w:hAnsi="Arial" w:cs="Arial"/>
          <w:sz w:val="24"/>
        </w:rPr>
        <w:t>осуществляется</w:t>
      </w:r>
      <w:r w:rsidR="009965C1" w:rsidRPr="001E1AA9">
        <w:rPr>
          <w:rFonts w:ascii="Arial" w:hAnsi="Arial" w:cs="Arial"/>
          <w:sz w:val="24"/>
        </w:rPr>
        <w:t xml:space="preserve"> по </w:t>
      </w:r>
      <w:r w:rsidRPr="001E1AA9">
        <w:rPr>
          <w:rFonts w:ascii="Arial" w:hAnsi="Arial" w:cs="Arial"/>
          <w:sz w:val="24"/>
        </w:rPr>
        <w:t>бесплатному</w:t>
      </w:r>
      <w:r w:rsidR="001715F1" w:rsidRPr="001E1AA9">
        <w:rPr>
          <w:rFonts w:ascii="Arial" w:hAnsi="Arial" w:cs="Arial"/>
          <w:sz w:val="24"/>
        </w:rPr>
        <w:t xml:space="preserve"> </w:t>
      </w:r>
      <w:r w:rsidRPr="001E1AA9">
        <w:rPr>
          <w:rFonts w:ascii="Arial" w:hAnsi="Arial" w:cs="Arial"/>
          <w:sz w:val="24"/>
        </w:rPr>
        <w:t>единому</w:t>
      </w:r>
      <w:r w:rsidR="001715F1" w:rsidRPr="001E1AA9">
        <w:rPr>
          <w:rFonts w:ascii="Arial" w:hAnsi="Arial" w:cs="Arial"/>
          <w:sz w:val="24"/>
        </w:rPr>
        <w:t xml:space="preserve"> </w:t>
      </w:r>
      <w:r w:rsidRPr="001E1AA9">
        <w:rPr>
          <w:rFonts w:ascii="Arial" w:hAnsi="Arial" w:cs="Arial"/>
          <w:sz w:val="24"/>
        </w:rPr>
        <w:t>номеру</w:t>
      </w:r>
      <w:r w:rsidR="001715F1" w:rsidRPr="001E1AA9">
        <w:rPr>
          <w:rFonts w:ascii="Arial" w:hAnsi="Arial" w:cs="Arial"/>
          <w:sz w:val="24"/>
        </w:rPr>
        <w:t xml:space="preserve"> </w:t>
      </w:r>
      <w:r w:rsidRPr="001E1AA9">
        <w:rPr>
          <w:rFonts w:ascii="Arial" w:hAnsi="Arial" w:cs="Arial"/>
          <w:sz w:val="24"/>
        </w:rPr>
        <w:t>телефона</w:t>
      </w:r>
      <w:r w:rsidR="001715F1" w:rsidRPr="001E1AA9">
        <w:rPr>
          <w:rFonts w:ascii="Arial" w:hAnsi="Arial" w:cs="Arial"/>
          <w:sz w:val="24"/>
        </w:rPr>
        <w:t xml:space="preserve"> </w:t>
      </w:r>
      <w:r w:rsidRPr="001E1AA9">
        <w:rPr>
          <w:rFonts w:ascii="Arial" w:hAnsi="Arial" w:cs="Arial"/>
          <w:sz w:val="24"/>
        </w:rPr>
        <w:t>Электронной</w:t>
      </w:r>
      <w:r w:rsidR="001715F1" w:rsidRPr="001E1AA9">
        <w:rPr>
          <w:rFonts w:ascii="Arial" w:hAnsi="Arial" w:cs="Arial"/>
          <w:sz w:val="24"/>
        </w:rPr>
        <w:t xml:space="preserve"> </w:t>
      </w:r>
      <w:r w:rsidRPr="001E1AA9">
        <w:rPr>
          <w:rFonts w:ascii="Arial" w:hAnsi="Arial" w:cs="Arial"/>
          <w:sz w:val="24"/>
        </w:rPr>
        <w:t>приёмной</w:t>
      </w:r>
      <w:r w:rsidR="001715F1" w:rsidRPr="001E1AA9">
        <w:rPr>
          <w:rFonts w:ascii="Arial" w:hAnsi="Arial" w:cs="Arial"/>
          <w:sz w:val="24"/>
        </w:rPr>
        <w:t xml:space="preserve"> </w:t>
      </w:r>
      <w:r w:rsidRPr="001E1AA9">
        <w:rPr>
          <w:rFonts w:ascii="Arial" w:hAnsi="Arial" w:cs="Arial"/>
          <w:sz w:val="24"/>
        </w:rPr>
        <w:t>Московской</w:t>
      </w:r>
      <w:r w:rsidR="001715F1" w:rsidRPr="001E1AA9">
        <w:rPr>
          <w:rFonts w:ascii="Arial" w:hAnsi="Arial" w:cs="Arial"/>
          <w:sz w:val="24"/>
        </w:rPr>
        <w:t xml:space="preserve"> </w:t>
      </w:r>
      <w:r w:rsidRPr="001E1AA9">
        <w:rPr>
          <w:rFonts w:ascii="Arial" w:hAnsi="Arial" w:cs="Arial"/>
          <w:sz w:val="24"/>
        </w:rPr>
        <w:t>области</w:t>
      </w:r>
      <w:r w:rsidR="001715F1" w:rsidRPr="001E1AA9">
        <w:rPr>
          <w:rFonts w:ascii="Arial" w:hAnsi="Arial" w:cs="Arial"/>
          <w:sz w:val="24"/>
        </w:rPr>
        <w:t xml:space="preserve"> </w:t>
      </w:r>
      <w:r w:rsidRPr="001E1AA9">
        <w:rPr>
          <w:rFonts w:ascii="Arial" w:hAnsi="Arial" w:cs="Arial"/>
          <w:sz w:val="24"/>
        </w:rPr>
        <w:t>+7</w:t>
      </w:r>
      <w:r w:rsidR="001715F1" w:rsidRPr="001E1AA9">
        <w:rPr>
          <w:rFonts w:ascii="Arial" w:hAnsi="Arial" w:cs="Arial"/>
          <w:sz w:val="24"/>
        </w:rPr>
        <w:t xml:space="preserve"> </w:t>
      </w:r>
      <w:r w:rsidRPr="001E1AA9">
        <w:rPr>
          <w:rFonts w:ascii="Arial" w:hAnsi="Arial" w:cs="Arial"/>
          <w:sz w:val="24"/>
        </w:rPr>
        <w:t>(800)</w:t>
      </w:r>
      <w:r w:rsidR="001715F1" w:rsidRPr="001E1AA9">
        <w:rPr>
          <w:rFonts w:ascii="Arial" w:hAnsi="Arial" w:cs="Arial"/>
          <w:sz w:val="24"/>
        </w:rPr>
        <w:t xml:space="preserve"> </w:t>
      </w:r>
      <w:r w:rsidRPr="001E1AA9">
        <w:rPr>
          <w:rFonts w:ascii="Arial" w:hAnsi="Arial" w:cs="Arial"/>
          <w:sz w:val="24"/>
        </w:rPr>
        <w:t>550-50-30.</w:t>
      </w:r>
    </w:p>
    <w:p w:rsidR="001B16A0" w:rsidRPr="001E1AA9" w:rsidRDefault="00E668BA" w:rsidP="001E1AA9">
      <w:pPr>
        <w:pStyle w:val="4"/>
        <w:ind w:left="48"/>
        <w:rPr>
          <w:rFonts w:ascii="Arial" w:hAnsi="Arial" w:cs="Arial"/>
          <w:sz w:val="24"/>
        </w:rPr>
      </w:pPr>
      <w:r w:rsidRPr="001E1AA9">
        <w:rPr>
          <w:rFonts w:ascii="Arial" w:hAnsi="Arial" w:cs="Arial"/>
          <w:sz w:val="24"/>
        </w:rPr>
        <w:t>16.4.3.</w:t>
      </w:r>
      <w:r w:rsidR="001715F1" w:rsidRPr="001E1AA9">
        <w:rPr>
          <w:rFonts w:ascii="Arial" w:hAnsi="Arial" w:cs="Arial"/>
          <w:sz w:val="24"/>
        </w:rPr>
        <w:t xml:space="preserve"> </w:t>
      </w:r>
      <w:r w:rsidRPr="001E1AA9">
        <w:rPr>
          <w:rFonts w:ascii="Arial" w:hAnsi="Arial" w:cs="Arial"/>
          <w:sz w:val="24"/>
        </w:rPr>
        <w:t>Требования</w:t>
      </w:r>
      <w:r w:rsidR="001715F1" w:rsidRPr="001E1AA9">
        <w:rPr>
          <w:rFonts w:ascii="Arial" w:hAnsi="Arial" w:cs="Arial"/>
          <w:sz w:val="24"/>
        </w:rPr>
        <w:t xml:space="preserve"> </w:t>
      </w:r>
      <w:r w:rsidRPr="001E1AA9">
        <w:rPr>
          <w:rFonts w:ascii="Arial" w:hAnsi="Arial" w:cs="Arial"/>
          <w:sz w:val="24"/>
        </w:rPr>
        <w:t>к</w:t>
      </w:r>
      <w:r w:rsidR="001715F1" w:rsidRPr="001E1AA9">
        <w:rPr>
          <w:rFonts w:ascii="Arial" w:hAnsi="Arial" w:cs="Arial"/>
          <w:sz w:val="24"/>
        </w:rPr>
        <w:t xml:space="preserve"> </w:t>
      </w:r>
      <w:r w:rsidRPr="001E1AA9">
        <w:rPr>
          <w:rFonts w:ascii="Arial" w:hAnsi="Arial" w:cs="Arial"/>
          <w:sz w:val="24"/>
        </w:rPr>
        <w:t>форматам</w:t>
      </w:r>
      <w:r w:rsidR="001715F1" w:rsidRPr="001E1AA9">
        <w:rPr>
          <w:rFonts w:ascii="Arial" w:hAnsi="Arial" w:cs="Arial"/>
          <w:sz w:val="24"/>
        </w:rPr>
        <w:t xml:space="preserve"> </w:t>
      </w:r>
      <w:r w:rsidRPr="001E1AA9">
        <w:rPr>
          <w:rFonts w:ascii="Arial" w:hAnsi="Arial" w:cs="Arial"/>
          <w:sz w:val="24"/>
        </w:rPr>
        <w:t>запросов</w:t>
      </w:r>
      <w:r w:rsidR="00607DED" w:rsidRPr="001E1AA9">
        <w:rPr>
          <w:rFonts w:ascii="Arial" w:hAnsi="Arial" w:cs="Arial"/>
          <w:sz w:val="24"/>
        </w:rPr>
        <w:t xml:space="preserve"> и </w:t>
      </w:r>
      <w:r w:rsidRPr="001E1AA9">
        <w:rPr>
          <w:rFonts w:ascii="Arial" w:hAnsi="Arial" w:cs="Arial"/>
          <w:sz w:val="24"/>
        </w:rPr>
        <w:t>иных</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представляемых</w:t>
      </w:r>
      <w:r w:rsidR="009965C1" w:rsidRPr="001E1AA9">
        <w:rPr>
          <w:rFonts w:ascii="Arial" w:hAnsi="Arial" w:cs="Arial"/>
          <w:sz w:val="24"/>
        </w:rPr>
        <w:t xml:space="preserve"> в </w:t>
      </w:r>
      <w:r w:rsidRPr="001E1AA9">
        <w:rPr>
          <w:rFonts w:ascii="Arial" w:hAnsi="Arial" w:cs="Arial"/>
          <w:sz w:val="24"/>
        </w:rPr>
        <w:t>форме</w:t>
      </w:r>
      <w:r w:rsidR="001715F1" w:rsidRPr="001E1AA9">
        <w:rPr>
          <w:rFonts w:ascii="Arial" w:hAnsi="Arial" w:cs="Arial"/>
          <w:sz w:val="24"/>
        </w:rPr>
        <w:t xml:space="preserve"> </w:t>
      </w:r>
      <w:r w:rsidRPr="001E1AA9">
        <w:rPr>
          <w:rFonts w:ascii="Arial" w:hAnsi="Arial" w:cs="Arial"/>
          <w:sz w:val="24"/>
        </w:rPr>
        <w:t>электронных</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необходимых</w:t>
      </w:r>
      <w:r w:rsidR="001715F1" w:rsidRPr="001E1AA9">
        <w:rPr>
          <w:rFonts w:ascii="Arial" w:hAnsi="Arial" w:cs="Arial"/>
          <w:sz w:val="24"/>
        </w:rPr>
        <w:t xml:space="preserve"> </w:t>
      </w:r>
      <w:r w:rsidRPr="001E1AA9">
        <w:rPr>
          <w:rFonts w:ascii="Arial" w:hAnsi="Arial" w:cs="Arial"/>
          <w:sz w:val="24"/>
        </w:rPr>
        <w:t>для</w:t>
      </w:r>
      <w:r w:rsidR="00E964A5" w:rsidRPr="001E1AA9">
        <w:rPr>
          <w:rFonts w:ascii="Arial" w:hAnsi="Arial" w:cs="Arial"/>
          <w:sz w:val="24"/>
        </w:rPr>
        <w:t>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государственных</w:t>
      </w:r>
      <w:r w:rsidR="00607DED" w:rsidRPr="001E1AA9">
        <w:rPr>
          <w:rFonts w:ascii="Arial" w:hAnsi="Arial" w:cs="Arial"/>
          <w:sz w:val="24"/>
        </w:rPr>
        <w:t xml:space="preserve"> и </w:t>
      </w:r>
      <w:r w:rsidRPr="001E1AA9">
        <w:rPr>
          <w:rFonts w:ascii="Arial" w:hAnsi="Arial" w:cs="Arial"/>
          <w:sz w:val="24"/>
        </w:rPr>
        <w:t>муниципальных</w:t>
      </w:r>
      <w:r w:rsidR="001715F1" w:rsidRPr="001E1AA9">
        <w:rPr>
          <w:rFonts w:ascii="Arial" w:hAnsi="Arial" w:cs="Arial"/>
          <w:sz w:val="24"/>
        </w:rPr>
        <w:t xml:space="preserve"> </w:t>
      </w:r>
      <w:r w:rsidRPr="001E1AA9">
        <w:rPr>
          <w:rFonts w:ascii="Arial" w:hAnsi="Arial" w:cs="Arial"/>
          <w:sz w:val="24"/>
        </w:rPr>
        <w:t>услуг</w:t>
      </w:r>
      <w:r w:rsidR="00607DED" w:rsidRPr="001E1AA9">
        <w:rPr>
          <w:rFonts w:ascii="Arial" w:hAnsi="Arial" w:cs="Arial"/>
          <w:sz w:val="24"/>
        </w:rPr>
        <w:t xml:space="preserve"> на </w:t>
      </w:r>
      <w:r w:rsidRPr="001E1AA9">
        <w:rPr>
          <w:rFonts w:ascii="Arial" w:hAnsi="Arial" w:cs="Arial"/>
          <w:sz w:val="24"/>
        </w:rPr>
        <w:t>территории</w:t>
      </w:r>
      <w:r w:rsidR="001715F1" w:rsidRPr="001E1AA9">
        <w:rPr>
          <w:rFonts w:ascii="Arial" w:hAnsi="Arial" w:cs="Arial"/>
          <w:sz w:val="24"/>
        </w:rPr>
        <w:t xml:space="preserve"> </w:t>
      </w:r>
      <w:r w:rsidRPr="001E1AA9">
        <w:rPr>
          <w:rFonts w:ascii="Arial" w:hAnsi="Arial" w:cs="Arial"/>
          <w:sz w:val="24"/>
        </w:rPr>
        <w:t>Московской</w:t>
      </w:r>
      <w:r w:rsidR="001715F1" w:rsidRPr="001E1AA9">
        <w:rPr>
          <w:rFonts w:ascii="Arial" w:hAnsi="Arial" w:cs="Arial"/>
          <w:sz w:val="24"/>
        </w:rPr>
        <w:t xml:space="preserve"> </w:t>
      </w:r>
      <w:r w:rsidRPr="001E1AA9">
        <w:rPr>
          <w:rFonts w:ascii="Arial" w:hAnsi="Arial" w:cs="Arial"/>
          <w:sz w:val="24"/>
        </w:rPr>
        <w:t>области,</w:t>
      </w:r>
      <w:r w:rsidR="001715F1" w:rsidRPr="001E1AA9">
        <w:rPr>
          <w:rFonts w:ascii="Arial" w:hAnsi="Arial" w:cs="Arial"/>
          <w:sz w:val="24"/>
        </w:rPr>
        <w:t xml:space="preserve"> </w:t>
      </w:r>
      <w:r w:rsidRPr="001E1AA9">
        <w:rPr>
          <w:rFonts w:ascii="Arial" w:hAnsi="Arial" w:cs="Arial"/>
          <w:sz w:val="24"/>
        </w:rPr>
        <w:t>утверждены</w:t>
      </w:r>
      <w:r w:rsidR="001715F1" w:rsidRPr="001E1AA9">
        <w:rPr>
          <w:rFonts w:ascii="Arial" w:hAnsi="Arial" w:cs="Arial"/>
          <w:sz w:val="24"/>
        </w:rPr>
        <w:t xml:space="preserve"> </w:t>
      </w:r>
      <w:r w:rsidR="008477A6" w:rsidRPr="001E1AA9">
        <w:rPr>
          <w:rFonts w:ascii="Arial" w:hAnsi="Arial" w:cs="Arial"/>
          <w:sz w:val="24"/>
        </w:rPr>
        <w:t>П</w:t>
      </w:r>
      <w:r w:rsidRPr="001E1AA9">
        <w:rPr>
          <w:rFonts w:ascii="Arial" w:hAnsi="Arial" w:cs="Arial"/>
          <w:sz w:val="24"/>
        </w:rPr>
        <w:t>остановлением</w:t>
      </w:r>
      <w:r w:rsidR="001715F1" w:rsidRPr="001E1AA9">
        <w:rPr>
          <w:rFonts w:ascii="Arial" w:hAnsi="Arial" w:cs="Arial"/>
          <w:sz w:val="24"/>
        </w:rPr>
        <w:t xml:space="preserve"> </w:t>
      </w:r>
      <w:r w:rsidRPr="001E1AA9">
        <w:rPr>
          <w:rFonts w:ascii="Arial" w:hAnsi="Arial" w:cs="Arial"/>
          <w:sz w:val="24"/>
        </w:rPr>
        <w:t>Правительства</w:t>
      </w:r>
      <w:r w:rsidR="001715F1" w:rsidRPr="001E1AA9">
        <w:rPr>
          <w:rFonts w:ascii="Arial" w:hAnsi="Arial" w:cs="Arial"/>
          <w:sz w:val="24"/>
        </w:rPr>
        <w:t xml:space="preserve"> </w:t>
      </w:r>
      <w:r w:rsidRPr="001E1AA9">
        <w:rPr>
          <w:rFonts w:ascii="Arial" w:hAnsi="Arial" w:cs="Arial"/>
          <w:sz w:val="24"/>
        </w:rPr>
        <w:t>Московской</w:t>
      </w:r>
      <w:r w:rsidR="001715F1" w:rsidRPr="001E1AA9">
        <w:rPr>
          <w:rFonts w:ascii="Arial" w:hAnsi="Arial" w:cs="Arial"/>
          <w:sz w:val="24"/>
        </w:rPr>
        <w:t xml:space="preserve"> </w:t>
      </w:r>
      <w:r w:rsidRPr="001E1AA9">
        <w:rPr>
          <w:rFonts w:ascii="Arial" w:hAnsi="Arial" w:cs="Arial"/>
          <w:sz w:val="24"/>
        </w:rPr>
        <w:t>области</w:t>
      </w:r>
      <w:r w:rsidR="001715F1" w:rsidRPr="001E1AA9">
        <w:rPr>
          <w:rFonts w:ascii="Arial" w:hAnsi="Arial" w:cs="Arial"/>
          <w:sz w:val="24"/>
        </w:rPr>
        <w:t xml:space="preserve"> </w:t>
      </w:r>
      <w:r w:rsidRPr="001E1AA9">
        <w:rPr>
          <w:rFonts w:ascii="Arial" w:hAnsi="Arial" w:cs="Arial"/>
          <w:sz w:val="24"/>
        </w:rPr>
        <w:t>от</w:t>
      </w:r>
      <w:r w:rsidR="001715F1" w:rsidRPr="001E1AA9">
        <w:rPr>
          <w:rFonts w:ascii="Arial" w:hAnsi="Arial" w:cs="Arial"/>
          <w:sz w:val="24"/>
        </w:rPr>
        <w:t xml:space="preserve"> </w:t>
      </w:r>
      <w:r w:rsidRPr="001E1AA9">
        <w:rPr>
          <w:rFonts w:ascii="Arial" w:hAnsi="Arial" w:cs="Arial"/>
          <w:sz w:val="24"/>
        </w:rPr>
        <w:t>31.10.2018</w:t>
      </w:r>
      <w:r w:rsidR="001715F1" w:rsidRPr="001E1AA9">
        <w:rPr>
          <w:rFonts w:ascii="Arial" w:hAnsi="Arial" w:cs="Arial"/>
          <w:sz w:val="24"/>
        </w:rPr>
        <w:t xml:space="preserve"> </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792/37</w:t>
      </w:r>
      <w:r w:rsidR="001715F1" w:rsidRPr="001E1AA9">
        <w:rPr>
          <w:rFonts w:ascii="Arial" w:hAnsi="Arial" w:cs="Arial"/>
          <w:sz w:val="24"/>
        </w:rPr>
        <w:t xml:space="preserve"> </w:t>
      </w:r>
      <w:bookmarkStart w:id="16" w:name="_Hlk22122561_Копия_1"/>
      <w:bookmarkEnd w:id="16"/>
      <w:r w:rsidRPr="001E1AA9">
        <w:rPr>
          <w:rFonts w:ascii="Arial" w:hAnsi="Arial" w:cs="Arial"/>
          <w:sz w:val="24"/>
        </w:rPr>
        <w:t>«Об</w:t>
      </w:r>
      <w:r w:rsidR="001715F1" w:rsidRPr="001E1AA9">
        <w:rPr>
          <w:rFonts w:ascii="Arial" w:hAnsi="Arial" w:cs="Arial"/>
          <w:sz w:val="24"/>
        </w:rPr>
        <w:t xml:space="preserve"> </w:t>
      </w:r>
      <w:r w:rsidRPr="001E1AA9">
        <w:rPr>
          <w:rFonts w:ascii="Arial" w:hAnsi="Arial" w:cs="Arial"/>
          <w:sz w:val="24"/>
        </w:rPr>
        <w:t>утверждении</w:t>
      </w:r>
      <w:r w:rsidR="001715F1" w:rsidRPr="001E1AA9">
        <w:rPr>
          <w:rFonts w:ascii="Arial" w:hAnsi="Arial" w:cs="Arial"/>
          <w:sz w:val="24"/>
        </w:rPr>
        <w:t xml:space="preserve"> </w:t>
      </w:r>
      <w:r w:rsidRPr="001E1AA9">
        <w:rPr>
          <w:rFonts w:ascii="Arial" w:hAnsi="Arial" w:cs="Arial"/>
          <w:sz w:val="24"/>
        </w:rPr>
        <w:t>требований</w:t>
      </w:r>
      <w:r w:rsidR="001715F1" w:rsidRPr="001E1AA9">
        <w:rPr>
          <w:rFonts w:ascii="Arial" w:hAnsi="Arial" w:cs="Arial"/>
          <w:sz w:val="24"/>
        </w:rPr>
        <w:t xml:space="preserve"> </w:t>
      </w:r>
      <w:r w:rsidRPr="001E1AA9">
        <w:rPr>
          <w:rFonts w:ascii="Arial" w:hAnsi="Arial" w:cs="Arial"/>
          <w:sz w:val="24"/>
        </w:rPr>
        <w:t>к</w:t>
      </w:r>
      <w:r w:rsidR="001715F1" w:rsidRPr="001E1AA9">
        <w:rPr>
          <w:rFonts w:ascii="Arial" w:hAnsi="Arial" w:cs="Arial"/>
          <w:sz w:val="24"/>
        </w:rPr>
        <w:t xml:space="preserve"> </w:t>
      </w:r>
      <w:r w:rsidRPr="001E1AA9">
        <w:rPr>
          <w:rFonts w:ascii="Arial" w:hAnsi="Arial" w:cs="Arial"/>
          <w:sz w:val="24"/>
        </w:rPr>
        <w:t>форматам</w:t>
      </w:r>
      <w:r w:rsidR="001715F1" w:rsidRPr="001E1AA9">
        <w:rPr>
          <w:rFonts w:ascii="Arial" w:hAnsi="Arial" w:cs="Arial"/>
          <w:sz w:val="24"/>
        </w:rPr>
        <w:t xml:space="preserve"> </w:t>
      </w:r>
      <w:r w:rsidRPr="001E1AA9">
        <w:rPr>
          <w:rFonts w:ascii="Arial" w:hAnsi="Arial" w:cs="Arial"/>
          <w:sz w:val="24"/>
        </w:rPr>
        <w:t>заявлений</w:t>
      </w:r>
      <w:r w:rsidR="00607DED" w:rsidRPr="001E1AA9">
        <w:rPr>
          <w:rFonts w:ascii="Arial" w:hAnsi="Arial" w:cs="Arial"/>
          <w:sz w:val="24"/>
        </w:rPr>
        <w:t xml:space="preserve"> и </w:t>
      </w:r>
      <w:r w:rsidRPr="001E1AA9">
        <w:rPr>
          <w:rFonts w:ascii="Arial" w:hAnsi="Arial" w:cs="Arial"/>
          <w:sz w:val="24"/>
        </w:rPr>
        <w:t>иных</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представляемых</w:t>
      </w:r>
      <w:r w:rsidR="009965C1" w:rsidRPr="001E1AA9">
        <w:rPr>
          <w:rFonts w:ascii="Arial" w:hAnsi="Arial" w:cs="Arial"/>
          <w:sz w:val="24"/>
        </w:rPr>
        <w:t xml:space="preserve"> в </w:t>
      </w:r>
      <w:r w:rsidRPr="001E1AA9">
        <w:rPr>
          <w:rFonts w:ascii="Arial" w:hAnsi="Arial" w:cs="Arial"/>
          <w:sz w:val="24"/>
        </w:rPr>
        <w:t>форме</w:t>
      </w:r>
      <w:r w:rsidR="001715F1" w:rsidRPr="001E1AA9">
        <w:rPr>
          <w:rFonts w:ascii="Arial" w:hAnsi="Arial" w:cs="Arial"/>
          <w:sz w:val="24"/>
        </w:rPr>
        <w:t xml:space="preserve"> </w:t>
      </w:r>
      <w:r w:rsidRPr="001E1AA9">
        <w:rPr>
          <w:rFonts w:ascii="Arial" w:hAnsi="Arial" w:cs="Arial"/>
          <w:sz w:val="24"/>
        </w:rPr>
        <w:t>электронных</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необходимых</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государственных</w:t>
      </w:r>
      <w:r w:rsidR="00607DED" w:rsidRPr="001E1AA9">
        <w:rPr>
          <w:rFonts w:ascii="Arial" w:hAnsi="Arial" w:cs="Arial"/>
          <w:sz w:val="24"/>
        </w:rPr>
        <w:t xml:space="preserve"> и </w:t>
      </w:r>
      <w:r w:rsidRPr="001E1AA9">
        <w:rPr>
          <w:rFonts w:ascii="Arial" w:hAnsi="Arial" w:cs="Arial"/>
          <w:sz w:val="24"/>
        </w:rPr>
        <w:t>муниципальных</w:t>
      </w:r>
      <w:r w:rsidR="001715F1" w:rsidRPr="001E1AA9">
        <w:rPr>
          <w:rFonts w:ascii="Arial" w:hAnsi="Arial" w:cs="Arial"/>
          <w:sz w:val="24"/>
        </w:rPr>
        <w:t xml:space="preserve"> </w:t>
      </w:r>
      <w:r w:rsidRPr="001E1AA9">
        <w:rPr>
          <w:rFonts w:ascii="Arial" w:hAnsi="Arial" w:cs="Arial"/>
          <w:sz w:val="24"/>
        </w:rPr>
        <w:t>услуг</w:t>
      </w:r>
      <w:r w:rsidR="00607DED" w:rsidRPr="001E1AA9">
        <w:rPr>
          <w:rFonts w:ascii="Arial" w:hAnsi="Arial" w:cs="Arial"/>
          <w:sz w:val="24"/>
        </w:rPr>
        <w:t xml:space="preserve"> на </w:t>
      </w:r>
      <w:r w:rsidRPr="001E1AA9">
        <w:rPr>
          <w:rFonts w:ascii="Arial" w:hAnsi="Arial" w:cs="Arial"/>
          <w:sz w:val="24"/>
        </w:rPr>
        <w:t>территории</w:t>
      </w:r>
      <w:r w:rsidR="001715F1" w:rsidRPr="001E1AA9">
        <w:rPr>
          <w:rFonts w:ascii="Arial" w:hAnsi="Arial" w:cs="Arial"/>
          <w:sz w:val="24"/>
        </w:rPr>
        <w:t xml:space="preserve"> </w:t>
      </w:r>
      <w:r w:rsidRPr="001E1AA9">
        <w:rPr>
          <w:rFonts w:ascii="Arial" w:hAnsi="Arial" w:cs="Arial"/>
          <w:sz w:val="24"/>
        </w:rPr>
        <w:t>Московской</w:t>
      </w:r>
      <w:r w:rsidR="001715F1" w:rsidRPr="001E1AA9">
        <w:rPr>
          <w:rFonts w:ascii="Arial" w:hAnsi="Arial" w:cs="Arial"/>
          <w:sz w:val="24"/>
        </w:rPr>
        <w:t xml:space="preserve"> </w:t>
      </w:r>
      <w:r w:rsidRPr="001E1AA9">
        <w:rPr>
          <w:rFonts w:ascii="Arial" w:hAnsi="Arial" w:cs="Arial"/>
          <w:sz w:val="24"/>
        </w:rPr>
        <w:t>области».</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1B16A0" w:rsidP="001E1AA9">
      <w:pPr>
        <w:spacing w:line="276" w:lineRule="auto"/>
        <w:ind w:firstLine="709"/>
        <w:rPr>
          <w:rFonts w:ascii="Arial" w:hAnsi="Arial" w:cs="Arial"/>
          <w:sz w:val="24"/>
        </w:rPr>
      </w:pPr>
    </w:p>
    <w:p w:rsidR="001B16A0" w:rsidRPr="001E1AA9" w:rsidRDefault="00E668BA" w:rsidP="001E1AA9">
      <w:pPr>
        <w:pStyle w:val="1"/>
        <w:ind w:left="48"/>
        <w:rPr>
          <w:rFonts w:ascii="Arial" w:hAnsi="Arial" w:cs="Arial"/>
          <w:sz w:val="24"/>
          <w:szCs w:val="24"/>
        </w:rPr>
      </w:pPr>
      <w:bookmarkStart w:id="17" w:name="_Toc125717106"/>
      <w:bookmarkEnd w:id="4"/>
      <w:bookmarkEnd w:id="17"/>
      <w:r w:rsidRPr="001E1AA9">
        <w:rPr>
          <w:rFonts w:ascii="Arial" w:hAnsi="Arial" w:cs="Arial"/>
          <w:sz w:val="24"/>
          <w:szCs w:val="24"/>
          <w:lang w:val="en-US"/>
        </w:rPr>
        <w:t>III</w:t>
      </w:r>
      <w:r w:rsidRPr="001E1AA9">
        <w:rPr>
          <w:rFonts w:ascii="Arial" w:hAnsi="Arial" w:cs="Arial"/>
          <w:sz w:val="24"/>
          <w:szCs w:val="24"/>
        </w:rPr>
        <w:t>.</w:t>
      </w:r>
      <w:r w:rsidR="001715F1" w:rsidRPr="001E1AA9">
        <w:rPr>
          <w:rFonts w:ascii="Arial" w:hAnsi="Arial" w:cs="Arial"/>
          <w:sz w:val="24"/>
          <w:szCs w:val="24"/>
        </w:rPr>
        <w:t xml:space="preserve"> </w:t>
      </w:r>
      <w:r w:rsidRPr="001E1AA9">
        <w:rPr>
          <w:rFonts w:ascii="Arial" w:hAnsi="Arial" w:cs="Arial"/>
          <w:sz w:val="24"/>
          <w:szCs w:val="24"/>
        </w:rPr>
        <w:t>Состав,</w:t>
      </w:r>
      <w:r w:rsidR="001715F1" w:rsidRPr="001E1AA9">
        <w:rPr>
          <w:rFonts w:ascii="Arial" w:hAnsi="Arial" w:cs="Arial"/>
          <w:sz w:val="24"/>
          <w:szCs w:val="24"/>
        </w:rPr>
        <w:t xml:space="preserve"> </w:t>
      </w:r>
      <w:r w:rsidRPr="001E1AA9">
        <w:rPr>
          <w:rFonts w:ascii="Arial" w:hAnsi="Arial" w:cs="Arial"/>
          <w:sz w:val="24"/>
          <w:szCs w:val="24"/>
        </w:rPr>
        <w:t>последовательность</w:t>
      </w:r>
      <w:r w:rsidR="001715F1" w:rsidRPr="001E1AA9">
        <w:rPr>
          <w:rFonts w:ascii="Arial" w:hAnsi="Arial" w:cs="Arial"/>
          <w:sz w:val="24"/>
          <w:szCs w:val="24"/>
        </w:rPr>
        <w:t xml:space="preserve"> </w:t>
      </w:r>
      <w:r w:rsidRPr="001E1AA9">
        <w:rPr>
          <w:rFonts w:ascii="Arial" w:hAnsi="Arial" w:cs="Arial"/>
          <w:sz w:val="24"/>
          <w:szCs w:val="24"/>
        </w:rPr>
        <w:br/>
        <w:t>и</w:t>
      </w:r>
      <w:r w:rsidR="001715F1" w:rsidRPr="001E1AA9">
        <w:rPr>
          <w:rFonts w:ascii="Arial" w:hAnsi="Arial" w:cs="Arial"/>
          <w:sz w:val="24"/>
          <w:szCs w:val="24"/>
        </w:rPr>
        <w:t xml:space="preserve"> </w:t>
      </w:r>
      <w:r w:rsidRPr="001E1AA9">
        <w:rPr>
          <w:rFonts w:ascii="Arial" w:hAnsi="Arial" w:cs="Arial"/>
          <w:sz w:val="24"/>
          <w:szCs w:val="24"/>
        </w:rPr>
        <w:t>сроки</w:t>
      </w:r>
      <w:r w:rsidR="001715F1" w:rsidRPr="001E1AA9">
        <w:rPr>
          <w:rFonts w:ascii="Arial" w:hAnsi="Arial" w:cs="Arial"/>
          <w:sz w:val="24"/>
          <w:szCs w:val="24"/>
        </w:rPr>
        <w:t xml:space="preserve"> </w:t>
      </w:r>
      <w:r w:rsidRPr="001E1AA9">
        <w:rPr>
          <w:rFonts w:ascii="Arial" w:hAnsi="Arial" w:cs="Arial"/>
          <w:sz w:val="24"/>
          <w:szCs w:val="24"/>
        </w:rPr>
        <w:t>выполнения</w:t>
      </w:r>
      <w:r w:rsidR="001715F1" w:rsidRPr="001E1AA9">
        <w:rPr>
          <w:rFonts w:ascii="Arial" w:hAnsi="Arial" w:cs="Arial"/>
          <w:sz w:val="24"/>
          <w:szCs w:val="24"/>
        </w:rPr>
        <w:t xml:space="preserve"> </w:t>
      </w:r>
      <w:r w:rsidRPr="001E1AA9">
        <w:rPr>
          <w:rFonts w:ascii="Arial" w:hAnsi="Arial" w:cs="Arial"/>
          <w:sz w:val="24"/>
          <w:szCs w:val="24"/>
        </w:rPr>
        <w:t>административных</w:t>
      </w:r>
      <w:r w:rsidR="001715F1" w:rsidRPr="001E1AA9">
        <w:rPr>
          <w:rFonts w:ascii="Arial" w:hAnsi="Arial" w:cs="Arial"/>
          <w:sz w:val="24"/>
          <w:szCs w:val="24"/>
        </w:rPr>
        <w:t xml:space="preserve"> </w:t>
      </w:r>
      <w:r w:rsidRPr="001E1AA9">
        <w:rPr>
          <w:rFonts w:ascii="Arial" w:hAnsi="Arial" w:cs="Arial"/>
          <w:sz w:val="24"/>
          <w:szCs w:val="24"/>
        </w:rPr>
        <w:t>процедур</w:t>
      </w:r>
    </w:p>
    <w:p w:rsidR="001B16A0" w:rsidRPr="001E1AA9" w:rsidRDefault="00E668BA" w:rsidP="001E1AA9">
      <w:pPr>
        <w:pStyle w:val="2"/>
        <w:ind w:left="48"/>
        <w:rPr>
          <w:rFonts w:ascii="Arial" w:hAnsi="Arial" w:cs="Arial"/>
          <w:sz w:val="24"/>
          <w:szCs w:val="24"/>
        </w:rPr>
      </w:pPr>
      <w:r w:rsidRPr="001E1AA9">
        <w:rPr>
          <w:rFonts w:ascii="Arial" w:hAnsi="Arial" w:cs="Arial"/>
          <w:sz w:val="24"/>
          <w:szCs w:val="24"/>
        </w:rPr>
        <w:t>17.</w:t>
      </w:r>
      <w:r w:rsidR="001715F1" w:rsidRPr="001E1AA9">
        <w:rPr>
          <w:rFonts w:ascii="Arial" w:hAnsi="Arial" w:cs="Arial"/>
          <w:sz w:val="24"/>
          <w:szCs w:val="24"/>
        </w:rPr>
        <w:t xml:space="preserve"> </w:t>
      </w:r>
      <w:r w:rsidRPr="001E1AA9">
        <w:rPr>
          <w:rFonts w:ascii="Arial" w:hAnsi="Arial" w:cs="Arial"/>
          <w:sz w:val="24"/>
          <w:szCs w:val="24"/>
        </w:rPr>
        <w:t>Варианты</w:t>
      </w:r>
      <w:r w:rsidR="001715F1" w:rsidRPr="001E1AA9">
        <w:rPr>
          <w:rFonts w:ascii="Arial" w:hAnsi="Arial" w:cs="Arial"/>
          <w:sz w:val="24"/>
          <w:szCs w:val="24"/>
        </w:rPr>
        <w:t xml:space="preserve"> </w:t>
      </w:r>
      <w:r w:rsidRPr="001E1AA9">
        <w:rPr>
          <w:rFonts w:ascii="Arial" w:hAnsi="Arial" w:cs="Arial"/>
          <w:sz w:val="24"/>
          <w:szCs w:val="24"/>
        </w:rPr>
        <w:t>предоставления</w:t>
      </w:r>
      <w:r w:rsidR="001715F1" w:rsidRPr="001E1AA9">
        <w:rPr>
          <w:rFonts w:ascii="Arial" w:hAnsi="Arial" w:cs="Arial"/>
          <w:sz w:val="24"/>
          <w:szCs w:val="24"/>
        </w:rPr>
        <w:t xml:space="preserve"> </w:t>
      </w:r>
      <w:r w:rsidRPr="001E1AA9">
        <w:rPr>
          <w:rFonts w:ascii="Arial" w:hAnsi="Arial" w:cs="Arial"/>
          <w:sz w:val="24"/>
          <w:szCs w:val="24"/>
        </w:rPr>
        <w:t>Услуги</w:t>
      </w:r>
    </w:p>
    <w:p w:rsidR="001B16A0"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17.1.</w:t>
      </w:r>
      <w:r w:rsidR="001715F1" w:rsidRPr="001E1AA9">
        <w:rPr>
          <w:rFonts w:ascii="Arial" w:hAnsi="Arial" w:cs="Arial"/>
          <w:sz w:val="24"/>
        </w:rPr>
        <w:t xml:space="preserve"> </w:t>
      </w:r>
      <w:r w:rsidRPr="001E1AA9">
        <w:rPr>
          <w:rFonts w:ascii="Arial" w:hAnsi="Arial" w:cs="Arial"/>
          <w:sz w:val="24"/>
        </w:rPr>
        <w:t>Перечень</w:t>
      </w:r>
      <w:r w:rsidR="001715F1" w:rsidRPr="001E1AA9">
        <w:rPr>
          <w:rFonts w:ascii="Arial" w:hAnsi="Arial" w:cs="Arial"/>
          <w:sz w:val="24"/>
        </w:rPr>
        <w:t xml:space="preserve"> </w:t>
      </w:r>
      <w:r w:rsidRPr="001E1AA9">
        <w:rPr>
          <w:rFonts w:ascii="Arial" w:hAnsi="Arial" w:cs="Arial"/>
          <w:sz w:val="24"/>
        </w:rPr>
        <w:t>вариантов:</w:t>
      </w:r>
    </w:p>
    <w:p w:rsidR="001B16A0" w:rsidRPr="001E1AA9" w:rsidRDefault="001B16A0" w:rsidP="001E1AA9">
      <w:pPr>
        <w:spacing w:line="276" w:lineRule="auto"/>
        <w:ind w:firstLine="709"/>
        <w:rPr>
          <w:rFonts w:ascii="Arial" w:hAnsi="Arial" w:cs="Arial"/>
          <w:sz w:val="24"/>
        </w:rPr>
        <w:sectPr w:rsidR="001B16A0" w:rsidRPr="001E1AA9" w:rsidSect="001E1AA9">
          <w:headerReference w:type="default" r:id="rId33"/>
          <w:headerReference w:type="first" r:id="rId34"/>
          <w:type w:val="continuous"/>
          <w:pgSz w:w="11906" w:h="16838"/>
          <w:pgMar w:top="1134" w:right="567" w:bottom="1134" w:left="1134" w:header="680" w:footer="0" w:gutter="0"/>
          <w:paperSrc w:first="15" w:other="15"/>
          <w:cols w:space="720"/>
          <w:formProt w:val="0"/>
          <w:titlePg/>
          <w:docGrid w:linePitch="312" w:charSpace="-6145"/>
        </w:sectPr>
      </w:pPr>
    </w:p>
    <w:p w:rsidR="001B16A0" w:rsidRPr="001E1AA9" w:rsidRDefault="00E668BA" w:rsidP="001E1AA9">
      <w:pPr>
        <w:pStyle w:val="4"/>
        <w:ind w:left="48"/>
        <w:rPr>
          <w:rFonts w:ascii="Arial" w:hAnsi="Arial" w:cs="Arial"/>
          <w:color w:val="00B050"/>
          <w:sz w:val="24"/>
        </w:rPr>
      </w:pPr>
      <w:r w:rsidRPr="001E1AA9">
        <w:rPr>
          <w:rFonts w:ascii="Arial" w:hAnsi="Arial" w:cs="Arial"/>
          <w:sz w:val="24"/>
        </w:rPr>
        <w:t>17.1.1.</w:t>
      </w:r>
      <w:r w:rsidR="001715F1" w:rsidRPr="001E1AA9">
        <w:rPr>
          <w:rFonts w:ascii="Arial" w:hAnsi="Arial" w:cs="Arial"/>
          <w:sz w:val="24"/>
        </w:rPr>
        <w:t xml:space="preserve"> </w:t>
      </w:r>
      <w:r w:rsidRPr="001E1AA9">
        <w:rPr>
          <w:rFonts w:ascii="Arial" w:hAnsi="Arial" w:cs="Arial"/>
          <w:sz w:val="24"/>
        </w:rPr>
        <w:t>Вариант</w:t>
      </w:r>
      <w:r w:rsidR="001715F1" w:rsidRPr="001E1AA9">
        <w:rPr>
          <w:rFonts w:ascii="Arial" w:hAnsi="Arial" w:cs="Arial"/>
          <w:sz w:val="24"/>
        </w:rPr>
        <w:t xml:space="preserve"> </w:t>
      </w:r>
      <w:r w:rsidRPr="001E1AA9">
        <w:rPr>
          <w:rFonts w:ascii="Arial" w:hAnsi="Arial" w:cs="Arial"/>
          <w:sz w:val="24"/>
        </w:rPr>
        <w:t>1.</w:t>
      </w:r>
    </w:p>
    <w:p w:rsidR="001B16A0" w:rsidRPr="001E1AA9" w:rsidRDefault="00E668BA" w:rsidP="001E1AA9">
      <w:pPr>
        <w:spacing w:line="276" w:lineRule="auto"/>
        <w:ind w:firstLine="709"/>
        <w:rPr>
          <w:rFonts w:ascii="Arial" w:hAnsi="Arial" w:cs="Arial"/>
          <w:color w:val="00CC33"/>
          <w:sz w:val="24"/>
        </w:rPr>
      </w:pPr>
      <w:r w:rsidRPr="001E1AA9">
        <w:rPr>
          <w:rFonts w:ascii="Arial" w:hAnsi="Arial" w:cs="Arial"/>
          <w:sz w:val="24"/>
        </w:rPr>
        <w:t>Прием</w:t>
      </w:r>
      <w:r w:rsidR="00607DED" w:rsidRPr="001E1AA9">
        <w:rPr>
          <w:rFonts w:ascii="Arial" w:hAnsi="Arial" w:cs="Arial"/>
          <w:sz w:val="24"/>
        </w:rPr>
        <w:t xml:space="preserve"> на </w:t>
      </w:r>
      <w:r w:rsidRPr="001E1AA9">
        <w:rPr>
          <w:rFonts w:ascii="Arial" w:hAnsi="Arial" w:cs="Arial"/>
          <w:sz w:val="24"/>
        </w:rPr>
        <w:t>обучение</w:t>
      </w:r>
      <w:r w:rsidR="009965C1" w:rsidRPr="001E1AA9">
        <w:rPr>
          <w:rFonts w:ascii="Arial" w:hAnsi="Arial" w:cs="Arial"/>
          <w:sz w:val="24"/>
        </w:rPr>
        <w:t xml:space="preserve"> в </w:t>
      </w:r>
      <w:r w:rsidRPr="001E1AA9">
        <w:rPr>
          <w:rFonts w:ascii="Arial" w:hAnsi="Arial" w:cs="Arial"/>
          <w:sz w:val="24"/>
        </w:rPr>
        <w:t>первый</w:t>
      </w:r>
      <w:r w:rsidR="001715F1" w:rsidRPr="001E1AA9">
        <w:rPr>
          <w:rFonts w:ascii="Arial" w:hAnsi="Arial" w:cs="Arial"/>
          <w:sz w:val="24"/>
        </w:rPr>
        <w:t xml:space="preserve"> </w:t>
      </w:r>
      <w:r w:rsidRPr="001E1AA9">
        <w:rPr>
          <w:rFonts w:ascii="Arial" w:hAnsi="Arial" w:cs="Arial"/>
          <w:sz w:val="24"/>
        </w:rPr>
        <w:t>класс</w:t>
      </w:r>
      <w:r w:rsidR="001715F1" w:rsidRPr="001E1AA9">
        <w:rPr>
          <w:rFonts w:ascii="Arial" w:hAnsi="Arial" w:cs="Arial"/>
          <w:sz w:val="24"/>
        </w:rPr>
        <w:t xml:space="preserve"> </w:t>
      </w:r>
      <w:r w:rsidRPr="001E1AA9">
        <w:rPr>
          <w:rFonts w:ascii="Arial" w:hAnsi="Arial" w:cs="Arial"/>
          <w:sz w:val="24"/>
        </w:rPr>
        <w:t>детей,</w:t>
      </w:r>
      <w:r w:rsidR="001715F1" w:rsidRPr="001E1AA9">
        <w:rPr>
          <w:rFonts w:ascii="Arial" w:hAnsi="Arial" w:cs="Arial"/>
          <w:sz w:val="24"/>
        </w:rPr>
        <w:t xml:space="preserve"> </w:t>
      </w:r>
      <w:r w:rsidRPr="001E1AA9">
        <w:rPr>
          <w:rFonts w:ascii="Arial" w:hAnsi="Arial" w:cs="Arial"/>
          <w:sz w:val="24"/>
        </w:rPr>
        <w:t>имеющих</w:t>
      </w:r>
      <w:r w:rsidR="001715F1" w:rsidRPr="001E1AA9">
        <w:rPr>
          <w:rFonts w:ascii="Arial" w:hAnsi="Arial" w:cs="Arial"/>
          <w:sz w:val="24"/>
        </w:rPr>
        <w:t xml:space="preserve"> </w:t>
      </w:r>
      <w:r w:rsidRPr="001E1AA9">
        <w:rPr>
          <w:rFonts w:ascii="Arial" w:hAnsi="Arial" w:cs="Arial"/>
          <w:sz w:val="24"/>
        </w:rPr>
        <w:t>внеочередное,</w:t>
      </w:r>
      <w:r w:rsidR="001715F1" w:rsidRPr="001E1AA9">
        <w:rPr>
          <w:rFonts w:ascii="Arial" w:hAnsi="Arial" w:cs="Arial"/>
          <w:sz w:val="24"/>
        </w:rPr>
        <w:t xml:space="preserve"> </w:t>
      </w:r>
      <w:r w:rsidRPr="001E1AA9">
        <w:rPr>
          <w:rFonts w:ascii="Arial" w:hAnsi="Arial" w:cs="Arial"/>
          <w:sz w:val="24"/>
        </w:rPr>
        <w:t>первоочередное,</w:t>
      </w:r>
      <w:r w:rsidR="001715F1" w:rsidRPr="001E1AA9">
        <w:rPr>
          <w:rFonts w:ascii="Arial" w:hAnsi="Arial" w:cs="Arial"/>
          <w:sz w:val="24"/>
        </w:rPr>
        <w:t xml:space="preserve"> </w:t>
      </w:r>
      <w:r w:rsidRPr="001E1AA9">
        <w:rPr>
          <w:rFonts w:ascii="Arial" w:hAnsi="Arial" w:cs="Arial"/>
          <w:sz w:val="24"/>
        </w:rPr>
        <w:t>преимущественное</w:t>
      </w:r>
      <w:r w:rsidR="001715F1" w:rsidRPr="001E1AA9">
        <w:rPr>
          <w:rFonts w:ascii="Arial" w:hAnsi="Arial" w:cs="Arial"/>
          <w:sz w:val="24"/>
        </w:rPr>
        <w:t xml:space="preserve"> </w:t>
      </w:r>
      <w:r w:rsidRPr="001E1AA9">
        <w:rPr>
          <w:rFonts w:ascii="Arial" w:hAnsi="Arial" w:cs="Arial"/>
          <w:sz w:val="24"/>
        </w:rPr>
        <w:t>право,</w:t>
      </w:r>
      <w:r w:rsidR="001715F1" w:rsidRPr="001E1AA9">
        <w:rPr>
          <w:rFonts w:ascii="Arial" w:hAnsi="Arial" w:cs="Arial"/>
          <w:sz w:val="24"/>
        </w:rPr>
        <w:t xml:space="preserve"> </w:t>
      </w:r>
      <w:r w:rsidRPr="001E1AA9">
        <w:rPr>
          <w:rFonts w:ascii="Arial" w:hAnsi="Arial" w:cs="Arial"/>
          <w:sz w:val="24"/>
        </w:rPr>
        <w:t>а</w:t>
      </w:r>
      <w:r w:rsidR="001715F1" w:rsidRPr="001E1AA9">
        <w:rPr>
          <w:rFonts w:ascii="Arial" w:hAnsi="Arial" w:cs="Arial"/>
          <w:sz w:val="24"/>
        </w:rPr>
        <w:t xml:space="preserve"> </w:t>
      </w:r>
      <w:r w:rsidRPr="001E1AA9">
        <w:rPr>
          <w:rFonts w:ascii="Arial" w:hAnsi="Arial" w:cs="Arial"/>
          <w:sz w:val="24"/>
        </w:rPr>
        <w:t>также</w:t>
      </w:r>
      <w:r w:rsidR="001715F1" w:rsidRPr="001E1AA9">
        <w:rPr>
          <w:rFonts w:ascii="Arial" w:hAnsi="Arial" w:cs="Arial"/>
          <w:sz w:val="24"/>
        </w:rPr>
        <w:t xml:space="preserve"> </w:t>
      </w:r>
      <w:r w:rsidRPr="001E1AA9">
        <w:rPr>
          <w:rFonts w:ascii="Arial" w:hAnsi="Arial" w:cs="Arial"/>
          <w:sz w:val="24"/>
        </w:rPr>
        <w:t>детей,</w:t>
      </w:r>
      <w:r w:rsidR="001715F1" w:rsidRPr="001E1AA9">
        <w:rPr>
          <w:rFonts w:ascii="Arial" w:hAnsi="Arial" w:cs="Arial"/>
          <w:sz w:val="24"/>
        </w:rPr>
        <w:t xml:space="preserve"> </w:t>
      </w:r>
      <w:r w:rsidRPr="001E1AA9">
        <w:rPr>
          <w:rFonts w:ascii="Arial" w:hAnsi="Arial" w:cs="Arial"/>
          <w:sz w:val="24"/>
        </w:rPr>
        <w:t>проживающих</w:t>
      </w:r>
      <w:r w:rsidR="00607DED" w:rsidRPr="001E1AA9">
        <w:rPr>
          <w:rFonts w:ascii="Arial" w:hAnsi="Arial" w:cs="Arial"/>
          <w:sz w:val="24"/>
        </w:rPr>
        <w:t xml:space="preserve"> на </w:t>
      </w:r>
      <w:r w:rsidRPr="001E1AA9">
        <w:rPr>
          <w:rFonts w:ascii="Arial" w:hAnsi="Arial" w:cs="Arial"/>
          <w:sz w:val="24"/>
        </w:rPr>
        <w:t>закрепленной</w:t>
      </w:r>
      <w:r w:rsidR="001715F1" w:rsidRPr="001E1AA9">
        <w:rPr>
          <w:rFonts w:ascii="Arial" w:hAnsi="Arial" w:cs="Arial"/>
          <w:sz w:val="24"/>
        </w:rPr>
        <w:t xml:space="preserve"> </w:t>
      </w:r>
      <w:r w:rsidRPr="001E1AA9">
        <w:rPr>
          <w:rFonts w:ascii="Arial" w:hAnsi="Arial" w:cs="Arial"/>
          <w:sz w:val="24"/>
        </w:rPr>
        <w:t>территории</w:t>
      </w:r>
      <w:r w:rsidR="009965C1" w:rsidRPr="001E1AA9">
        <w:rPr>
          <w:rFonts w:ascii="Arial" w:hAnsi="Arial" w:cs="Arial"/>
          <w:sz w:val="24"/>
        </w:rPr>
        <w:t xml:space="preserve"> за </w:t>
      </w:r>
      <w:r w:rsidR="001F5149" w:rsidRPr="001E1AA9">
        <w:rPr>
          <w:rFonts w:ascii="Arial" w:hAnsi="Arial" w:cs="Arial"/>
          <w:sz w:val="24"/>
        </w:rPr>
        <w:t>Организацией</w:t>
      </w:r>
      <w:r w:rsidRPr="001E1AA9">
        <w:rPr>
          <w:rFonts w:ascii="Arial" w:hAnsi="Arial" w:cs="Arial"/>
          <w:sz w:val="24"/>
        </w:rPr>
        <w:t>.</w:t>
      </w:r>
    </w:p>
    <w:p w:rsidR="001B16A0" w:rsidRPr="001E1AA9" w:rsidRDefault="00E668BA" w:rsidP="001E1AA9">
      <w:pPr>
        <w:spacing w:line="276" w:lineRule="auto"/>
        <w:ind w:firstLine="709"/>
        <w:rPr>
          <w:rFonts w:ascii="Arial" w:hAnsi="Arial" w:cs="Arial"/>
          <w:color w:val="00CC33"/>
          <w:sz w:val="24"/>
        </w:rPr>
      </w:pPr>
      <w:r w:rsidRPr="001E1AA9">
        <w:rPr>
          <w:rFonts w:ascii="Arial" w:hAnsi="Arial" w:cs="Arial"/>
          <w:sz w:val="24"/>
        </w:rPr>
        <w:t>Категория</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физические</w:t>
      </w:r>
      <w:r w:rsidR="001715F1" w:rsidRPr="001E1AA9">
        <w:rPr>
          <w:rFonts w:ascii="Arial" w:hAnsi="Arial" w:cs="Arial"/>
          <w:sz w:val="24"/>
        </w:rPr>
        <w:t xml:space="preserve"> </w:t>
      </w:r>
      <w:r w:rsidRPr="001E1AA9">
        <w:rPr>
          <w:rFonts w:ascii="Arial" w:hAnsi="Arial" w:cs="Arial"/>
          <w:sz w:val="24"/>
        </w:rPr>
        <w:t>лица</w:t>
      </w:r>
      <w:r w:rsidR="001715F1" w:rsidRPr="001E1AA9">
        <w:rPr>
          <w:rFonts w:ascii="Arial" w:hAnsi="Arial" w:cs="Arial"/>
          <w:sz w:val="24"/>
        </w:rPr>
        <w:t xml:space="preserve"> </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граждане</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иностранные</w:t>
      </w:r>
      <w:r w:rsidR="001715F1" w:rsidRPr="001E1AA9">
        <w:rPr>
          <w:rFonts w:ascii="Arial" w:hAnsi="Arial" w:cs="Arial"/>
          <w:sz w:val="24"/>
        </w:rPr>
        <w:t xml:space="preserve"> </w:t>
      </w:r>
      <w:r w:rsidRPr="001E1AA9">
        <w:rPr>
          <w:rFonts w:ascii="Arial" w:hAnsi="Arial" w:cs="Arial"/>
          <w:sz w:val="24"/>
        </w:rPr>
        <w:t>граждане,</w:t>
      </w:r>
      <w:r w:rsidR="001715F1" w:rsidRPr="001E1AA9">
        <w:rPr>
          <w:rFonts w:ascii="Arial" w:hAnsi="Arial" w:cs="Arial"/>
          <w:sz w:val="24"/>
        </w:rPr>
        <w:t xml:space="preserve"> </w:t>
      </w:r>
      <w:r w:rsidRPr="001E1AA9">
        <w:rPr>
          <w:rFonts w:ascii="Arial" w:hAnsi="Arial" w:cs="Arial"/>
          <w:sz w:val="24"/>
        </w:rPr>
        <w:t>лица</w:t>
      </w:r>
      <w:r w:rsidR="001715F1" w:rsidRPr="001E1AA9">
        <w:rPr>
          <w:rFonts w:ascii="Arial" w:hAnsi="Arial" w:cs="Arial"/>
          <w:sz w:val="24"/>
        </w:rPr>
        <w:t xml:space="preserve"> </w:t>
      </w:r>
      <w:r w:rsidR="00607DED" w:rsidRPr="001E1AA9">
        <w:rPr>
          <w:rFonts w:ascii="Arial" w:hAnsi="Arial" w:cs="Arial"/>
          <w:sz w:val="24"/>
        </w:rPr>
        <w:t>без гражданства</w:t>
      </w:r>
      <w:r w:rsidR="00294FF0" w:rsidRPr="001E1AA9">
        <w:rPr>
          <w:rFonts w:ascii="Arial" w:hAnsi="Arial" w:cs="Arial"/>
          <w:sz w:val="24"/>
        </w:rPr>
        <w:t>,</w:t>
      </w:r>
      <w:r w:rsidR="009D680F" w:rsidRPr="001E1AA9">
        <w:rPr>
          <w:rFonts w:ascii="Arial" w:hAnsi="Arial" w:cs="Arial"/>
          <w:sz w:val="24"/>
        </w:rPr>
        <w:t xml:space="preserve"> </w:t>
      </w:r>
      <w:r w:rsidR="002257AA" w:rsidRPr="001E1AA9">
        <w:rPr>
          <w:rFonts w:ascii="Arial" w:hAnsi="Arial" w:cs="Arial"/>
          <w:sz w:val="24"/>
        </w:rPr>
        <w:t>являющиеся родителями (законными представителями) ребенка</w:t>
      </w:r>
      <w:r w:rsidR="00607DED" w:rsidRPr="001E1AA9">
        <w:rPr>
          <w:rFonts w:ascii="Arial" w:hAnsi="Arial" w:cs="Arial"/>
          <w:sz w:val="24"/>
        </w:rPr>
        <w:t xml:space="preserve"> или </w:t>
      </w:r>
      <w:r w:rsidR="002257AA" w:rsidRPr="001E1AA9">
        <w:rPr>
          <w:rFonts w:ascii="Arial" w:hAnsi="Arial" w:cs="Arial"/>
          <w:sz w:val="24"/>
        </w:rPr>
        <w:t xml:space="preserve">поступающими, </w:t>
      </w:r>
      <w:r w:rsidR="009D680F" w:rsidRPr="001E1AA9">
        <w:rPr>
          <w:rFonts w:ascii="Arial" w:hAnsi="Arial" w:cs="Arial"/>
          <w:sz w:val="24"/>
        </w:rPr>
        <w:t>включая их уполномоченных представителе</w:t>
      </w:r>
      <w:r w:rsidR="002257AA" w:rsidRPr="001E1AA9">
        <w:rPr>
          <w:rFonts w:ascii="Arial" w:hAnsi="Arial" w:cs="Arial"/>
          <w:sz w:val="24"/>
        </w:rPr>
        <w:t>й</w:t>
      </w:r>
      <w:r w:rsidRPr="001E1AA9">
        <w:rPr>
          <w:rFonts w:ascii="Arial" w:hAnsi="Arial" w:cs="Arial"/>
          <w:sz w:val="24"/>
        </w:rPr>
        <w:t>:</w:t>
      </w:r>
    </w:p>
    <w:p w:rsidR="001B16A0" w:rsidRPr="001E1AA9" w:rsidRDefault="00E668BA" w:rsidP="001E1AA9">
      <w:pPr>
        <w:pStyle w:val="5"/>
        <w:ind w:left="48"/>
        <w:rPr>
          <w:rFonts w:ascii="Arial" w:hAnsi="Arial" w:cs="Arial"/>
          <w:sz w:val="24"/>
          <w:szCs w:val="24"/>
        </w:rPr>
      </w:pPr>
      <w:r w:rsidRPr="001E1AA9">
        <w:rPr>
          <w:rFonts w:ascii="Arial" w:hAnsi="Arial" w:cs="Arial"/>
          <w:sz w:val="24"/>
          <w:szCs w:val="24"/>
        </w:rPr>
        <w:t>17.1.1.1.</w:t>
      </w:r>
      <w:r w:rsidR="001715F1" w:rsidRPr="001E1AA9">
        <w:rPr>
          <w:rFonts w:ascii="Arial" w:hAnsi="Arial" w:cs="Arial"/>
          <w:sz w:val="24"/>
          <w:szCs w:val="24"/>
        </w:rPr>
        <w:t xml:space="preserve"> </w:t>
      </w:r>
      <w:r w:rsidRPr="001E1AA9">
        <w:rPr>
          <w:rFonts w:ascii="Arial" w:hAnsi="Arial" w:cs="Arial"/>
          <w:sz w:val="24"/>
          <w:szCs w:val="24"/>
        </w:rPr>
        <w:t>Обратившиеся</w:t>
      </w:r>
      <w:r w:rsidR="009965C1" w:rsidRPr="001E1AA9">
        <w:rPr>
          <w:rFonts w:ascii="Arial" w:hAnsi="Arial" w:cs="Arial"/>
          <w:sz w:val="24"/>
          <w:szCs w:val="24"/>
        </w:rPr>
        <w:t xml:space="preserve"> с </w:t>
      </w:r>
      <w:r w:rsidRPr="001E1AA9">
        <w:rPr>
          <w:rFonts w:ascii="Arial" w:hAnsi="Arial" w:cs="Arial"/>
          <w:sz w:val="24"/>
          <w:szCs w:val="24"/>
        </w:rPr>
        <w:t>запросом</w:t>
      </w:r>
      <w:r w:rsidR="00607DED" w:rsidRPr="001E1AA9">
        <w:rPr>
          <w:rFonts w:ascii="Arial" w:hAnsi="Arial" w:cs="Arial"/>
          <w:sz w:val="24"/>
          <w:szCs w:val="24"/>
        </w:rPr>
        <w:t xml:space="preserve"> о </w:t>
      </w:r>
      <w:r w:rsidRPr="001E1AA9">
        <w:rPr>
          <w:rFonts w:ascii="Arial" w:hAnsi="Arial" w:cs="Arial"/>
          <w:sz w:val="24"/>
          <w:szCs w:val="24"/>
        </w:rPr>
        <w:t>приеме</w:t>
      </w:r>
      <w:r w:rsidR="00607DED" w:rsidRPr="001E1AA9">
        <w:rPr>
          <w:rFonts w:ascii="Arial" w:hAnsi="Arial" w:cs="Arial"/>
          <w:sz w:val="24"/>
          <w:szCs w:val="24"/>
        </w:rPr>
        <w:t xml:space="preserve"> на </w:t>
      </w:r>
      <w:r w:rsidRPr="001E1AA9">
        <w:rPr>
          <w:rFonts w:ascii="Arial" w:hAnsi="Arial" w:cs="Arial"/>
          <w:sz w:val="24"/>
          <w:szCs w:val="24"/>
        </w:rPr>
        <w:t>обучение</w:t>
      </w:r>
      <w:r w:rsidR="009965C1" w:rsidRPr="001E1AA9">
        <w:rPr>
          <w:rFonts w:ascii="Arial" w:hAnsi="Arial" w:cs="Arial"/>
          <w:sz w:val="24"/>
          <w:szCs w:val="24"/>
        </w:rPr>
        <w:t xml:space="preserve"> в </w:t>
      </w:r>
      <w:r w:rsidRPr="001E1AA9">
        <w:rPr>
          <w:rFonts w:ascii="Arial" w:hAnsi="Arial" w:cs="Arial"/>
          <w:sz w:val="24"/>
          <w:szCs w:val="24"/>
        </w:rPr>
        <w:t>первый</w:t>
      </w:r>
      <w:r w:rsidR="001715F1" w:rsidRPr="001E1AA9">
        <w:rPr>
          <w:rFonts w:ascii="Arial" w:hAnsi="Arial" w:cs="Arial"/>
          <w:sz w:val="24"/>
          <w:szCs w:val="24"/>
        </w:rPr>
        <w:t xml:space="preserve"> </w:t>
      </w:r>
      <w:r w:rsidRPr="001E1AA9">
        <w:rPr>
          <w:rFonts w:ascii="Arial" w:hAnsi="Arial" w:cs="Arial"/>
          <w:sz w:val="24"/>
          <w:szCs w:val="24"/>
        </w:rPr>
        <w:t>класс</w:t>
      </w:r>
      <w:r w:rsidR="001715F1" w:rsidRPr="001E1AA9">
        <w:rPr>
          <w:rFonts w:ascii="Arial" w:hAnsi="Arial" w:cs="Arial"/>
          <w:sz w:val="24"/>
          <w:szCs w:val="24"/>
        </w:rPr>
        <w:t xml:space="preserve"> </w:t>
      </w:r>
      <w:r w:rsidRPr="001E1AA9">
        <w:rPr>
          <w:rFonts w:ascii="Arial" w:hAnsi="Arial" w:cs="Arial"/>
          <w:sz w:val="24"/>
          <w:szCs w:val="24"/>
        </w:rPr>
        <w:t>детей</w:t>
      </w:r>
      <w:r w:rsidR="001715F1" w:rsidRPr="001E1AA9">
        <w:rPr>
          <w:rFonts w:ascii="Arial" w:hAnsi="Arial" w:cs="Arial"/>
          <w:sz w:val="24"/>
          <w:szCs w:val="24"/>
        </w:rPr>
        <w:t xml:space="preserve"> </w:t>
      </w:r>
      <w:r w:rsidRPr="001E1AA9">
        <w:rPr>
          <w:rFonts w:ascii="Arial" w:hAnsi="Arial" w:cs="Arial"/>
          <w:sz w:val="24"/>
          <w:szCs w:val="24"/>
        </w:rPr>
        <w:t>(в</w:t>
      </w:r>
      <w:r w:rsidR="001715F1" w:rsidRPr="001E1AA9">
        <w:rPr>
          <w:rFonts w:ascii="Arial" w:hAnsi="Arial" w:cs="Arial"/>
          <w:sz w:val="24"/>
          <w:szCs w:val="24"/>
        </w:rPr>
        <w:t xml:space="preserve"> </w:t>
      </w:r>
      <w:r w:rsidRPr="001E1AA9">
        <w:rPr>
          <w:rFonts w:ascii="Arial" w:hAnsi="Arial" w:cs="Arial"/>
          <w:sz w:val="24"/>
          <w:szCs w:val="24"/>
        </w:rPr>
        <w:t>период</w:t>
      </w:r>
      <w:r w:rsidR="009965C1" w:rsidRPr="001E1AA9">
        <w:rPr>
          <w:rFonts w:ascii="Arial" w:hAnsi="Arial" w:cs="Arial"/>
          <w:sz w:val="24"/>
          <w:szCs w:val="24"/>
        </w:rPr>
        <w:t xml:space="preserve"> с </w:t>
      </w:r>
      <w:r w:rsidRPr="001E1AA9">
        <w:rPr>
          <w:rFonts w:ascii="Arial" w:hAnsi="Arial" w:cs="Arial"/>
          <w:sz w:val="24"/>
          <w:szCs w:val="24"/>
        </w:rPr>
        <w:t>1</w:t>
      </w:r>
      <w:r w:rsidR="001715F1" w:rsidRPr="001E1AA9">
        <w:rPr>
          <w:rFonts w:ascii="Arial" w:hAnsi="Arial" w:cs="Arial"/>
          <w:sz w:val="24"/>
          <w:szCs w:val="24"/>
        </w:rPr>
        <w:t xml:space="preserve"> </w:t>
      </w:r>
      <w:r w:rsidRPr="001E1AA9">
        <w:rPr>
          <w:rFonts w:ascii="Arial" w:hAnsi="Arial" w:cs="Arial"/>
          <w:sz w:val="24"/>
          <w:szCs w:val="24"/>
        </w:rPr>
        <w:t>апреля</w:t>
      </w:r>
      <w:r w:rsidR="009965C1" w:rsidRPr="001E1AA9">
        <w:rPr>
          <w:rFonts w:ascii="Arial" w:hAnsi="Arial" w:cs="Arial"/>
          <w:sz w:val="24"/>
          <w:szCs w:val="24"/>
        </w:rPr>
        <w:t xml:space="preserve"> по </w:t>
      </w:r>
      <w:r w:rsidRPr="001E1AA9">
        <w:rPr>
          <w:rFonts w:ascii="Arial" w:hAnsi="Arial" w:cs="Arial"/>
          <w:sz w:val="24"/>
          <w:szCs w:val="24"/>
        </w:rPr>
        <w:t>30</w:t>
      </w:r>
      <w:r w:rsidR="001715F1" w:rsidRPr="001E1AA9">
        <w:rPr>
          <w:rFonts w:ascii="Arial" w:hAnsi="Arial" w:cs="Arial"/>
          <w:sz w:val="24"/>
          <w:szCs w:val="24"/>
        </w:rPr>
        <w:t xml:space="preserve"> </w:t>
      </w:r>
      <w:r w:rsidRPr="001E1AA9">
        <w:rPr>
          <w:rFonts w:ascii="Arial" w:hAnsi="Arial" w:cs="Arial"/>
          <w:sz w:val="24"/>
          <w:szCs w:val="24"/>
        </w:rPr>
        <w:t>июня</w:t>
      </w:r>
      <w:r w:rsidR="001715F1" w:rsidRPr="001E1AA9">
        <w:rPr>
          <w:rFonts w:ascii="Arial" w:hAnsi="Arial" w:cs="Arial"/>
          <w:sz w:val="24"/>
          <w:szCs w:val="24"/>
        </w:rPr>
        <w:t xml:space="preserve"> </w:t>
      </w:r>
      <w:r w:rsidRPr="001E1AA9">
        <w:rPr>
          <w:rFonts w:ascii="Arial" w:hAnsi="Arial" w:cs="Arial"/>
          <w:sz w:val="24"/>
          <w:szCs w:val="24"/>
        </w:rPr>
        <w:t>текущего</w:t>
      </w:r>
      <w:r w:rsidR="001715F1" w:rsidRPr="001E1AA9">
        <w:rPr>
          <w:rFonts w:ascii="Arial" w:hAnsi="Arial" w:cs="Arial"/>
          <w:sz w:val="24"/>
          <w:szCs w:val="24"/>
        </w:rPr>
        <w:t xml:space="preserve"> </w:t>
      </w:r>
      <w:r w:rsidRPr="001E1AA9">
        <w:rPr>
          <w:rFonts w:ascii="Arial" w:hAnsi="Arial" w:cs="Arial"/>
          <w:sz w:val="24"/>
          <w:szCs w:val="24"/>
        </w:rPr>
        <w:t>года):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17.1.1.1.1.</w:t>
      </w:r>
      <w:r w:rsidR="001715F1" w:rsidRPr="001E1AA9">
        <w:rPr>
          <w:rFonts w:ascii="Arial" w:hAnsi="Arial" w:cs="Arial"/>
          <w:sz w:val="24"/>
        </w:rPr>
        <w:t xml:space="preserve"> </w:t>
      </w:r>
      <w:r w:rsidRPr="001E1AA9">
        <w:rPr>
          <w:rFonts w:ascii="Arial" w:hAnsi="Arial" w:cs="Arial"/>
          <w:sz w:val="24"/>
        </w:rPr>
        <w:t>Имеющих</w:t>
      </w:r>
      <w:r w:rsidR="001715F1" w:rsidRPr="001E1AA9">
        <w:rPr>
          <w:rFonts w:ascii="Arial" w:hAnsi="Arial" w:cs="Arial"/>
          <w:sz w:val="24"/>
        </w:rPr>
        <w:t xml:space="preserve"> </w:t>
      </w:r>
      <w:r w:rsidRPr="001E1AA9">
        <w:rPr>
          <w:rFonts w:ascii="Arial" w:hAnsi="Arial" w:cs="Arial"/>
          <w:sz w:val="24"/>
        </w:rPr>
        <w:t>внеочередное</w:t>
      </w:r>
      <w:r w:rsidR="001715F1" w:rsidRPr="001E1AA9">
        <w:rPr>
          <w:rFonts w:ascii="Arial" w:hAnsi="Arial" w:cs="Arial"/>
          <w:sz w:val="24"/>
        </w:rPr>
        <w:t xml:space="preserve"> </w:t>
      </w:r>
      <w:r w:rsidRPr="001E1AA9">
        <w:rPr>
          <w:rFonts w:ascii="Arial" w:hAnsi="Arial" w:cs="Arial"/>
          <w:sz w:val="24"/>
        </w:rPr>
        <w:t>право</w:t>
      </w:r>
      <w:r w:rsidR="001715F1" w:rsidRPr="001E1AA9">
        <w:rPr>
          <w:rFonts w:ascii="Arial" w:hAnsi="Arial" w:cs="Arial"/>
          <w:sz w:val="24"/>
        </w:rPr>
        <w:t xml:space="preserve"> </w:t>
      </w:r>
      <w:r w:rsidRPr="001E1AA9">
        <w:rPr>
          <w:rFonts w:ascii="Arial" w:hAnsi="Arial" w:cs="Arial"/>
          <w:sz w:val="24"/>
        </w:rPr>
        <w:t>зачисления</w:t>
      </w:r>
      <w:r w:rsidR="009965C1" w:rsidRPr="001E1AA9">
        <w:rPr>
          <w:rFonts w:ascii="Arial" w:hAnsi="Arial" w:cs="Arial"/>
          <w:sz w:val="24"/>
        </w:rPr>
        <w:t xml:space="preserve"> в </w:t>
      </w:r>
      <w:r w:rsidRPr="001E1AA9">
        <w:rPr>
          <w:rFonts w:ascii="Arial" w:hAnsi="Arial" w:cs="Arial"/>
          <w:sz w:val="24"/>
        </w:rPr>
        <w:t>Организацию</w:t>
      </w:r>
      <w:r w:rsidR="009F083A" w:rsidRPr="001E1AA9">
        <w:rPr>
          <w:rFonts w:ascii="Arial" w:hAnsi="Arial" w:cs="Arial"/>
          <w:sz w:val="24"/>
        </w:rPr>
        <w:t>:</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17.1.1.1.1.1.</w:t>
      </w:r>
      <w:r w:rsidR="001715F1" w:rsidRPr="001E1AA9">
        <w:rPr>
          <w:rFonts w:ascii="Arial" w:hAnsi="Arial" w:cs="Arial"/>
          <w:sz w:val="24"/>
        </w:rPr>
        <w:t xml:space="preserve"> </w:t>
      </w:r>
      <w:r w:rsidRPr="001E1AA9">
        <w:rPr>
          <w:rFonts w:ascii="Arial" w:hAnsi="Arial" w:cs="Arial"/>
          <w:sz w:val="24"/>
        </w:rPr>
        <w:t>Имеющую</w:t>
      </w:r>
      <w:r w:rsidR="001715F1" w:rsidRPr="001E1AA9">
        <w:rPr>
          <w:rFonts w:ascii="Arial" w:hAnsi="Arial" w:cs="Arial"/>
          <w:sz w:val="24"/>
        </w:rPr>
        <w:t xml:space="preserve"> </w:t>
      </w:r>
      <w:r w:rsidRPr="001E1AA9">
        <w:rPr>
          <w:rFonts w:ascii="Arial" w:hAnsi="Arial" w:cs="Arial"/>
          <w:sz w:val="24"/>
        </w:rPr>
        <w:t>интернат,</w:t>
      </w:r>
      <w:r w:rsidR="00607DED" w:rsidRPr="001E1AA9">
        <w:rPr>
          <w:rFonts w:ascii="Arial" w:hAnsi="Arial" w:cs="Arial"/>
          <w:sz w:val="24"/>
        </w:rPr>
        <w:t xml:space="preserve"> и </w:t>
      </w:r>
      <w:r w:rsidRPr="001E1AA9">
        <w:rPr>
          <w:rFonts w:ascii="Arial" w:hAnsi="Arial" w:cs="Arial"/>
          <w:sz w:val="24"/>
        </w:rPr>
        <w:t>являющихся</w:t>
      </w:r>
      <w:r w:rsidR="001715F1" w:rsidRPr="001E1AA9">
        <w:rPr>
          <w:rFonts w:ascii="Arial" w:hAnsi="Arial" w:cs="Arial"/>
          <w:sz w:val="24"/>
        </w:rPr>
        <w:t xml:space="preserve"> </w:t>
      </w:r>
      <w:r w:rsidRPr="001E1AA9">
        <w:rPr>
          <w:rFonts w:ascii="Arial" w:hAnsi="Arial" w:cs="Arial"/>
          <w:sz w:val="24"/>
        </w:rPr>
        <w:t>детьми: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17.1.1.1.1.1.1.</w:t>
      </w:r>
      <w:r w:rsidR="001715F1" w:rsidRPr="001E1AA9">
        <w:rPr>
          <w:rFonts w:ascii="Arial" w:hAnsi="Arial" w:cs="Arial"/>
          <w:sz w:val="24"/>
        </w:rPr>
        <w:t xml:space="preserve"> </w:t>
      </w:r>
      <w:r w:rsidRPr="001E1AA9">
        <w:rPr>
          <w:rFonts w:ascii="Arial" w:hAnsi="Arial" w:cs="Arial"/>
          <w:sz w:val="24"/>
        </w:rPr>
        <w:t>Прокуроров.</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17.1.1.1.1.1.2.</w:t>
      </w:r>
      <w:r w:rsidR="001715F1" w:rsidRPr="001E1AA9">
        <w:rPr>
          <w:rFonts w:ascii="Arial" w:hAnsi="Arial" w:cs="Arial"/>
          <w:sz w:val="24"/>
        </w:rPr>
        <w:t xml:space="preserve"> </w:t>
      </w:r>
      <w:r w:rsidRPr="001E1AA9">
        <w:rPr>
          <w:rFonts w:ascii="Arial" w:hAnsi="Arial" w:cs="Arial"/>
          <w:sz w:val="24"/>
        </w:rPr>
        <w:t>Судей.</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17.1.1.1.1.1.3.</w:t>
      </w:r>
      <w:r w:rsidR="001715F1" w:rsidRPr="001E1AA9">
        <w:rPr>
          <w:rFonts w:ascii="Arial" w:hAnsi="Arial" w:cs="Arial"/>
          <w:sz w:val="24"/>
        </w:rPr>
        <w:t xml:space="preserve"> </w:t>
      </w:r>
      <w:r w:rsidRPr="001E1AA9">
        <w:rPr>
          <w:rFonts w:ascii="Arial" w:hAnsi="Arial" w:cs="Arial"/>
          <w:sz w:val="24"/>
        </w:rPr>
        <w:t>Сотрудников</w:t>
      </w:r>
      <w:r w:rsidR="001715F1" w:rsidRPr="001E1AA9">
        <w:rPr>
          <w:rFonts w:ascii="Arial" w:hAnsi="Arial" w:cs="Arial"/>
          <w:sz w:val="24"/>
        </w:rPr>
        <w:t xml:space="preserve"> </w:t>
      </w:r>
      <w:r w:rsidRPr="001E1AA9">
        <w:rPr>
          <w:rFonts w:ascii="Arial" w:hAnsi="Arial" w:cs="Arial"/>
          <w:sz w:val="24"/>
        </w:rPr>
        <w:t>Следственного</w:t>
      </w:r>
      <w:r w:rsidR="001715F1" w:rsidRPr="001E1AA9">
        <w:rPr>
          <w:rFonts w:ascii="Arial" w:hAnsi="Arial" w:cs="Arial"/>
          <w:sz w:val="24"/>
        </w:rPr>
        <w:t xml:space="preserve"> </w:t>
      </w:r>
      <w:r w:rsidRPr="001E1AA9">
        <w:rPr>
          <w:rFonts w:ascii="Arial" w:hAnsi="Arial" w:cs="Arial"/>
          <w:sz w:val="24"/>
        </w:rPr>
        <w:t>комитета</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17.1.1.1.1.2.</w:t>
      </w:r>
      <w:r w:rsidR="009965C1" w:rsidRPr="001E1AA9">
        <w:rPr>
          <w:rFonts w:ascii="Arial" w:hAnsi="Arial" w:cs="Arial"/>
          <w:sz w:val="24"/>
        </w:rPr>
        <w:t xml:space="preserve"> по </w:t>
      </w:r>
      <w:r w:rsidRPr="001E1AA9">
        <w:rPr>
          <w:rFonts w:ascii="Arial" w:hAnsi="Arial" w:cs="Arial"/>
          <w:sz w:val="24"/>
        </w:rPr>
        <w:t>месту</w:t>
      </w:r>
      <w:r w:rsidR="001715F1" w:rsidRPr="001E1AA9">
        <w:rPr>
          <w:rFonts w:ascii="Arial" w:hAnsi="Arial" w:cs="Arial"/>
          <w:sz w:val="24"/>
        </w:rPr>
        <w:t xml:space="preserve"> </w:t>
      </w:r>
      <w:r w:rsidRPr="001E1AA9">
        <w:rPr>
          <w:rFonts w:ascii="Arial" w:hAnsi="Arial" w:cs="Arial"/>
          <w:sz w:val="24"/>
        </w:rPr>
        <w:t>жительства</w:t>
      </w:r>
      <w:r w:rsidR="00607DED" w:rsidRPr="001E1AA9">
        <w:rPr>
          <w:rFonts w:ascii="Arial" w:hAnsi="Arial" w:cs="Arial"/>
          <w:sz w:val="24"/>
        </w:rPr>
        <w:t xml:space="preserve"> и </w:t>
      </w:r>
      <w:r w:rsidRPr="001E1AA9">
        <w:rPr>
          <w:rFonts w:ascii="Arial" w:hAnsi="Arial" w:cs="Arial"/>
          <w:sz w:val="24"/>
        </w:rPr>
        <w:t>являющихся</w:t>
      </w:r>
      <w:r w:rsidR="001715F1" w:rsidRPr="001E1AA9">
        <w:rPr>
          <w:rFonts w:ascii="Arial" w:hAnsi="Arial" w:cs="Arial"/>
          <w:sz w:val="24"/>
        </w:rPr>
        <w:t xml:space="preserve"> </w:t>
      </w:r>
      <w:r w:rsidRPr="001E1AA9">
        <w:rPr>
          <w:rFonts w:ascii="Arial" w:hAnsi="Arial" w:cs="Arial"/>
          <w:sz w:val="24"/>
        </w:rPr>
        <w:t>детьми: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17.1.1.1.1.2.1.</w:t>
      </w:r>
      <w:r w:rsidR="001715F1" w:rsidRPr="001E1AA9">
        <w:rPr>
          <w:rFonts w:ascii="Arial" w:hAnsi="Arial" w:cs="Arial"/>
          <w:sz w:val="24"/>
        </w:rPr>
        <w:t xml:space="preserve"> </w:t>
      </w:r>
      <w:r w:rsidRPr="001E1AA9">
        <w:rPr>
          <w:rFonts w:ascii="Arial" w:hAnsi="Arial" w:cs="Arial"/>
          <w:sz w:val="24"/>
        </w:rPr>
        <w:t>Военнослужащих</w:t>
      </w:r>
      <w:r w:rsidR="00607DED" w:rsidRPr="001E1AA9">
        <w:rPr>
          <w:rFonts w:ascii="Arial" w:hAnsi="Arial" w:cs="Arial"/>
          <w:sz w:val="24"/>
        </w:rPr>
        <w:t xml:space="preserve"> и </w:t>
      </w:r>
      <w:r w:rsidRPr="001E1AA9">
        <w:rPr>
          <w:rFonts w:ascii="Arial" w:hAnsi="Arial" w:cs="Arial"/>
          <w:sz w:val="24"/>
        </w:rPr>
        <w:t>детьми</w:t>
      </w:r>
      <w:r w:rsidR="001715F1" w:rsidRPr="001E1AA9">
        <w:rPr>
          <w:rFonts w:ascii="Arial" w:hAnsi="Arial" w:cs="Arial"/>
          <w:sz w:val="24"/>
        </w:rPr>
        <w:t xml:space="preserve"> </w:t>
      </w:r>
      <w:r w:rsidRPr="001E1AA9">
        <w:rPr>
          <w:rFonts w:ascii="Arial" w:hAnsi="Arial" w:cs="Arial"/>
          <w:sz w:val="24"/>
        </w:rPr>
        <w:t>граждан,</w:t>
      </w:r>
      <w:r w:rsidR="001715F1" w:rsidRPr="001E1AA9">
        <w:rPr>
          <w:rFonts w:ascii="Arial" w:hAnsi="Arial" w:cs="Arial"/>
          <w:sz w:val="24"/>
        </w:rPr>
        <w:t xml:space="preserve"> </w:t>
      </w:r>
      <w:r w:rsidRPr="001E1AA9">
        <w:rPr>
          <w:rFonts w:ascii="Arial" w:hAnsi="Arial" w:cs="Arial"/>
          <w:sz w:val="24"/>
        </w:rPr>
        <w:t>пребывавших</w:t>
      </w:r>
      <w:r w:rsidR="009965C1" w:rsidRPr="001E1AA9">
        <w:rPr>
          <w:rFonts w:ascii="Arial" w:hAnsi="Arial" w:cs="Arial"/>
          <w:sz w:val="24"/>
        </w:rPr>
        <w:t xml:space="preserve"> в </w:t>
      </w:r>
      <w:r w:rsidRPr="001E1AA9">
        <w:rPr>
          <w:rFonts w:ascii="Arial" w:hAnsi="Arial" w:cs="Arial"/>
          <w:sz w:val="24"/>
        </w:rPr>
        <w:t>добровольческих</w:t>
      </w:r>
      <w:r w:rsidR="001715F1" w:rsidRPr="001E1AA9">
        <w:rPr>
          <w:rFonts w:ascii="Arial" w:hAnsi="Arial" w:cs="Arial"/>
          <w:sz w:val="24"/>
        </w:rPr>
        <w:t xml:space="preserve"> </w:t>
      </w:r>
      <w:r w:rsidRPr="001E1AA9">
        <w:rPr>
          <w:rFonts w:ascii="Arial" w:hAnsi="Arial" w:cs="Arial"/>
          <w:sz w:val="24"/>
        </w:rPr>
        <w:t>формированиях,</w:t>
      </w:r>
      <w:r w:rsidR="001715F1" w:rsidRPr="001E1AA9">
        <w:rPr>
          <w:rFonts w:ascii="Arial" w:hAnsi="Arial" w:cs="Arial"/>
          <w:sz w:val="24"/>
        </w:rPr>
        <w:t xml:space="preserve"> </w:t>
      </w:r>
      <w:r w:rsidRPr="001E1AA9">
        <w:rPr>
          <w:rFonts w:ascii="Arial" w:hAnsi="Arial" w:cs="Arial"/>
          <w:sz w:val="24"/>
        </w:rPr>
        <w:t>погибших</w:t>
      </w:r>
      <w:r w:rsidR="001715F1" w:rsidRPr="001E1AA9">
        <w:rPr>
          <w:rFonts w:ascii="Arial" w:hAnsi="Arial" w:cs="Arial"/>
          <w:sz w:val="24"/>
        </w:rPr>
        <w:t xml:space="preserve"> </w:t>
      </w:r>
      <w:r w:rsidRPr="001E1AA9">
        <w:rPr>
          <w:rFonts w:ascii="Arial" w:hAnsi="Arial" w:cs="Arial"/>
          <w:sz w:val="24"/>
        </w:rPr>
        <w:t>(умерших)</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выполнении</w:t>
      </w:r>
      <w:r w:rsidR="001715F1" w:rsidRPr="001E1AA9">
        <w:rPr>
          <w:rFonts w:ascii="Arial" w:hAnsi="Arial" w:cs="Arial"/>
          <w:sz w:val="24"/>
        </w:rPr>
        <w:t xml:space="preserve"> </w:t>
      </w:r>
      <w:r w:rsidRPr="001E1AA9">
        <w:rPr>
          <w:rFonts w:ascii="Arial" w:hAnsi="Arial" w:cs="Arial"/>
          <w:sz w:val="24"/>
        </w:rPr>
        <w:t>задач</w:t>
      </w:r>
      <w:r w:rsidR="009965C1" w:rsidRPr="001E1AA9">
        <w:rPr>
          <w:rFonts w:ascii="Arial" w:hAnsi="Arial" w:cs="Arial"/>
          <w:sz w:val="24"/>
        </w:rPr>
        <w:t xml:space="preserve"> в специальной военной операции</w:t>
      </w:r>
      <w:r w:rsidR="001715F1" w:rsidRPr="001E1AA9">
        <w:rPr>
          <w:rFonts w:ascii="Arial" w:hAnsi="Arial" w:cs="Arial"/>
          <w:sz w:val="24"/>
        </w:rPr>
        <w:t xml:space="preserve"> </w:t>
      </w:r>
      <w:r w:rsidRPr="001E1AA9">
        <w:rPr>
          <w:rFonts w:ascii="Arial" w:hAnsi="Arial" w:cs="Arial"/>
          <w:sz w:val="24"/>
        </w:rPr>
        <w:t>либо</w:t>
      </w:r>
      <w:r w:rsidR="001715F1" w:rsidRPr="001E1AA9">
        <w:rPr>
          <w:rFonts w:ascii="Arial" w:hAnsi="Arial" w:cs="Arial"/>
          <w:sz w:val="24"/>
        </w:rPr>
        <w:t xml:space="preserve"> </w:t>
      </w:r>
      <w:r w:rsidRPr="001E1AA9">
        <w:rPr>
          <w:rFonts w:ascii="Arial" w:hAnsi="Arial" w:cs="Arial"/>
          <w:sz w:val="24"/>
        </w:rPr>
        <w:t>позднее</w:t>
      </w:r>
      <w:r w:rsidR="001715F1" w:rsidRPr="001E1AA9">
        <w:rPr>
          <w:rFonts w:ascii="Arial" w:hAnsi="Arial" w:cs="Arial"/>
          <w:sz w:val="24"/>
        </w:rPr>
        <w:t xml:space="preserve"> </w:t>
      </w:r>
      <w:r w:rsidRPr="001E1AA9">
        <w:rPr>
          <w:rFonts w:ascii="Arial" w:hAnsi="Arial" w:cs="Arial"/>
          <w:sz w:val="24"/>
        </w:rPr>
        <w:t>указанного</w:t>
      </w:r>
      <w:r w:rsidR="001715F1" w:rsidRPr="001E1AA9">
        <w:rPr>
          <w:rFonts w:ascii="Arial" w:hAnsi="Arial" w:cs="Arial"/>
          <w:sz w:val="24"/>
        </w:rPr>
        <w:t xml:space="preserve"> </w:t>
      </w:r>
      <w:r w:rsidRPr="001E1AA9">
        <w:rPr>
          <w:rFonts w:ascii="Arial" w:hAnsi="Arial" w:cs="Arial"/>
          <w:sz w:val="24"/>
        </w:rPr>
        <w:t>периода,</w:t>
      </w:r>
      <w:r w:rsidR="001715F1" w:rsidRPr="001E1AA9">
        <w:rPr>
          <w:rFonts w:ascii="Arial" w:hAnsi="Arial" w:cs="Arial"/>
          <w:sz w:val="24"/>
        </w:rPr>
        <w:t xml:space="preserve"> </w:t>
      </w:r>
      <w:r w:rsidRPr="001E1AA9">
        <w:rPr>
          <w:rFonts w:ascii="Arial" w:hAnsi="Arial" w:cs="Arial"/>
          <w:sz w:val="24"/>
        </w:rPr>
        <w:t>но</w:t>
      </w:r>
      <w:r w:rsidR="009965C1" w:rsidRPr="001E1AA9">
        <w:rPr>
          <w:rFonts w:ascii="Arial" w:hAnsi="Arial" w:cs="Arial"/>
          <w:sz w:val="24"/>
        </w:rPr>
        <w:t> </w:t>
      </w:r>
      <w:r w:rsidRPr="001E1AA9">
        <w:rPr>
          <w:rFonts w:ascii="Arial" w:hAnsi="Arial" w:cs="Arial"/>
          <w:sz w:val="24"/>
        </w:rPr>
        <w:t>вследствие</w:t>
      </w:r>
      <w:r w:rsidR="001715F1" w:rsidRPr="001E1AA9">
        <w:rPr>
          <w:rFonts w:ascii="Arial" w:hAnsi="Arial" w:cs="Arial"/>
          <w:sz w:val="24"/>
        </w:rPr>
        <w:t xml:space="preserve"> </w:t>
      </w:r>
      <w:r w:rsidRPr="001E1AA9">
        <w:rPr>
          <w:rFonts w:ascii="Arial" w:hAnsi="Arial" w:cs="Arial"/>
          <w:sz w:val="24"/>
        </w:rPr>
        <w:t>увечья</w:t>
      </w:r>
      <w:r w:rsidR="001715F1" w:rsidRPr="001E1AA9">
        <w:rPr>
          <w:rFonts w:ascii="Arial" w:hAnsi="Arial" w:cs="Arial"/>
          <w:sz w:val="24"/>
        </w:rPr>
        <w:t xml:space="preserve"> </w:t>
      </w:r>
      <w:r w:rsidRPr="001E1AA9">
        <w:rPr>
          <w:rFonts w:ascii="Arial" w:hAnsi="Arial" w:cs="Arial"/>
          <w:sz w:val="24"/>
        </w:rPr>
        <w:t>(ранения,</w:t>
      </w:r>
      <w:r w:rsidR="001715F1" w:rsidRPr="001E1AA9">
        <w:rPr>
          <w:rFonts w:ascii="Arial" w:hAnsi="Arial" w:cs="Arial"/>
          <w:sz w:val="24"/>
        </w:rPr>
        <w:t xml:space="preserve"> </w:t>
      </w:r>
      <w:r w:rsidRPr="001E1AA9">
        <w:rPr>
          <w:rFonts w:ascii="Arial" w:hAnsi="Arial" w:cs="Arial"/>
          <w:sz w:val="24"/>
        </w:rPr>
        <w:t>травмы,</w:t>
      </w:r>
      <w:r w:rsidR="001715F1" w:rsidRPr="001E1AA9">
        <w:rPr>
          <w:rFonts w:ascii="Arial" w:hAnsi="Arial" w:cs="Arial"/>
          <w:sz w:val="24"/>
        </w:rPr>
        <w:t xml:space="preserve"> </w:t>
      </w:r>
      <w:r w:rsidRPr="001E1AA9">
        <w:rPr>
          <w:rFonts w:ascii="Arial" w:hAnsi="Arial" w:cs="Arial"/>
          <w:sz w:val="24"/>
        </w:rPr>
        <w:t>контузии)</w:t>
      </w:r>
      <w:r w:rsidR="00607DED" w:rsidRPr="001E1AA9">
        <w:rPr>
          <w:rFonts w:ascii="Arial" w:hAnsi="Arial" w:cs="Arial"/>
          <w:sz w:val="24"/>
        </w:rPr>
        <w:t xml:space="preserve"> или </w:t>
      </w:r>
      <w:r w:rsidRPr="001E1AA9">
        <w:rPr>
          <w:rFonts w:ascii="Arial" w:hAnsi="Arial" w:cs="Arial"/>
          <w:sz w:val="24"/>
        </w:rPr>
        <w:t>заболевания,</w:t>
      </w:r>
      <w:r w:rsidR="001715F1" w:rsidRPr="001E1AA9">
        <w:rPr>
          <w:rFonts w:ascii="Arial" w:hAnsi="Arial" w:cs="Arial"/>
          <w:sz w:val="24"/>
        </w:rPr>
        <w:t xml:space="preserve"> </w:t>
      </w:r>
      <w:r w:rsidRPr="001E1AA9">
        <w:rPr>
          <w:rFonts w:ascii="Arial" w:hAnsi="Arial" w:cs="Arial"/>
          <w:sz w:val="24"/>
        </w:rPr>
        <w:t>полученных</w:t>
      </w:r>
      <w:r w:rsidR="001715F1" w:rsidRPr="001E1AA9">
        <w:rPr>
          <w:rFonts w:ascii="Arial" w:hAnsi="Arial" w:cs="Arial"/>
          <w:sz w:val="24"/>
        </w:rPr>
        <w:t xml:space="preserve"> </w:t>
      </w:r>
      <w:r w:rsidRPr="001E1AA9">
        <w:rPr>
          <w:rFonts w:ascii="Arial" w:hAnsi="Arial" w:cs="Arial"/>
          <w:sz w:val="24"/>
        </w:rPr>
        <w:t>при</w:t>
      </w:r>
      <w:r w:rsidR="00E964A5" w:rsidRPr="001E1AA9">
        <w:rPr>
          <w:rFonts w:ascii="Arial" w:hAnsi="Arial" w:cs="Arial"/>
          <w:sz w:val="24"/>
        </w:rPr>
        <w:t> </w:t>
      </w:r>
      <w:r w:rsidRPr="001E1AA9">
        <w:rPr>
          <w:rFonts w:ascii="Arial" w:hAnsi="Arial" w:cs="Arial"/>
          <w:sz w:val="24"/>
        </w:rPr>
        <w:t>выполнении</w:t>
      </w:r>
      <w:r w:rsidR="001715F1" w:rsidRPr="001E1AA9">
        <w:rPr>
          <w:rFonts w:ascii="Arial" w:hAnsi="Arial" w:cs="Arial"/>
          <w:sz w:val="24"/>
        </w:rPr>
        <w:t xml:space="preserve"> </w:t>
      </w:r>
      <w:r w:rsidRPr="001E1AA9">
        <w:rPr>
          <w:rFonts w:ascii="Arial" w:hAnsi="Arial" w:cs="Arial"/>
          <w:sz w:val="24"/>
        </w:rPr>
        <w:t>задач</w:t>
      </w:r>
      <w:r w:rsidR="009965C1" w:rsidRPr="001E1AA9">
        <w:rPr>
          <w:rFonts w:ascii="Arial" w:hAnsi="Arial" w:cs="Arial"/>
          <w:sz w:val="24"/>
        </w:rPr>
        <w:t xml:space="preserve"> в </w:t>
      </w:r>
      <w:r w:rsidRPr="001E1AA9">
        <w:rPr>
          <w:rFonts w:ascii="Arial" w:hAnsi="Arial" w:cs="Arial"/>
          <w:sz w:val="24"/>
        </w:rPr>
        <w:t>ходе</w:t>
      </w:r>
      <w:r w:rsidR="001715F1" w:rsidRPr="001E1AA9">
        <w:rPr>
          <w:rFonts w:ascii="Arial" w:hAnsi="Arial" w:cs="Arial"/>
          <w:sz w:val="24"/>
        </w:rPr>
        <w:t xml:space="preserve"> </w:t>
      </w:r>
      <w:r w:rsidRPr="001E1AA9">
        <w:rPr>
          <w:rFonts w:ascii="Arial" w:hAnsi="Arial" w:cs="Arial"/>
          <w:sz w:val="24"/>
        </w:rPr>
        <w:t>проведения</w:t>
      </w:r>
      <w:r w:rsidR="001715F1" w:rsidRPr="001E1AA9">
        <w:rPr>
          <w:rFonts w:ascii="Arial" w:hAnsi="Arial" w:cs="Arial"/>
          <w:sz w:val="24"/>
        </w:rPr>
        <w:t xml:space="preserve"> </w:t>
      </w:r>
      <w:r w:rsidRPr="001E1AA9">
        <w:rPr>
          <w:rFonts w:ascii="Arial" w:hAnsi="Arial" w:cs="Arial"/>
          <w:sz w:val="24"/>
        </w:rPr>
        <w:t>специальной</w:t>
      </w:r>
      <w:r w:rsidR="001715F1" w:rsidRPr="001E1AA9">
        <w:rPr>
          <w:rFonts w:ascii="Arial" w:hAnsi="Arial" w:cs="Arial"/>
          <w:sz w:val="24"/>
        </w:rPr>
        <w:t xml:space="preserve"> </w:t>
      </w:r>
      <w:r w:rsidRPr="001E1AA9">
        <w:rPr>
          <w:rFonts w:ascii="Arial" w:hAnsi="Arial" w:cs="Arial"/>
          <w:sz w:val="24"/>
        </w:rPr>
        <w:t>военной</w:t>
      </w:r>
      <w:r w:rsidR="001715F1" w:rsidRPr="001E1AA9">
        <w:rPr>
          <w:rFonts w:ascii="Arial" w:hAnsi="Arial" w:cs="Arial"/>
          <w:sz w:val="24"/>
        </w:rPr>
        <w:t xml:space="preserve"> </w:t>
      </w:r>
      <w:r w:rsidRPr="001E1AA9">
        <w:rPr>
          <w:rFonts w:ascii="Arial" w:hAnsi="Arial" w:cs="Arial"/>
          <w:sz w:val="24"/>
        </w:rPr>
        <w:t>операции,</w:t>
      </w:r>
      <w:r w:rsidR="009965C1" w:rsidRPr="001E1AA9">
        <w:rPr>
          <w:rFonts w:ascii="Arial" w:hAnsi="Arial" w:cs="Arial"/>
          <w:sz w:val="24"/>
        </w:rPr>
        <w:t xml:space="preserve"> в </w:t>
      </w:r>
      <w:r w:rsidRPr="001E1AA9">
        <w:rPr>
          <w:rFonts w:ascii="Arial" w:hAnsi="Arial" w:cs="Arial"/>
          <w:sz w:val="24"/>
        </w:rPr>
        <w:t>том</w:t>
      </w:r>
      <w:r w:rsidR="009965C1" w:rsidRPr="001E1AA9">
        <w:rPr>
          <w:rFonts w:ascii="Arial" w:hAnsi="Arial" w:cs="Arial"/>
          <w:sz w:val="24"/>
        </w:rPr>
        <w:t> </w:t>
      </w:r>
      <w:r w:rsidRPr="001E1AA9">
        <w:rPr>
          <w:rFonts w:ascii="Arial" w:hAnsi="Arial" w:cs="Arial"/>
          <w:sz w:val="24"/>
        </w:rPr>
        <w:t>числе</w:t>
      </w:r>
      <w:r w:rsidR="001715F1" w:rsidRPr="001E1AA9">
        <w:rPr>
          <w:rFonts w:ascii="Arial" w:hAnsi="Arial" w:cs="Arial"/>
          <w:sz w:val="24"/>
        </w:rPr>
        <w:t xml:space="preserve"> </w:t>
      </w:r>
      <w:r w:rsidRPr="001E1AA9">
        <w:rPr>
          <w:rFonts w:ascii="Arial" w:hAnsi="Arial" w:cs="Arial"/>
          <w:sz w:val="24"/>
        </w:rPr>
        <w:t>усыновленными</w:t>
      </w:r>
      <w:r w:rsidR="001715F1" w:rsidRPr="001E1AA9">
        <w:rPr>
          <w:rFonts w:ascii="Arial" w:hAnsi="Arial" w:cs="Arial"/>
          <w:sz w:val="24"/>
        </w:rPr>
        <w:t xml:space="preserve"> </w:t>
      </w:r>
      <w:r w:rsidRPr="001E1AA9">
        <w:rPr>
          <w:rFonts w:ascii="Arial" w:hAnsi="Arial" w:cs="Arial"/>
          <w:sz w:val="24"/>
        </w:rPr>
        <w:t>(удочеренными)</w:t>
      </w:r>
      <w:r w:rsidR="00607DED" w:rsidRPr="001E1AA9">
        <w:rPr>
          <w:rFonts w:ascii="Arial" w:hAnsi="Arial" w:cs="Arial"/>
          <w:sz w:val="24"/>
        </w:rPr>
        <w:t xml:space="preserve"> или </w:t>
      </w:r>
      <w:r w:rsidRPr="001E1AA9">
        <w:rPr>
          <w:rFonts w:ascii="Arial" w:hAnsi="Arial" w:cs="Arial"/>
          <w:sz w:val="24"/>
        </w:rPr>
        <w:t>находящимися</w:t>
      </w:r>
      <w:r w:rsidR="001715F1" w:rsidRPr="001E1AA9">
        <w:rPr>
          <w:rFonts w:ascii="Arial" w:hAnsi="Arial" w:cs="Arial"/>
          <w:sz w:val="24"/>
        </w:rPr>
        <w:t xml:space="preserve"> </w:t>
      </w:r>
      <w:r w:rsidRPr="001E1AA9">
        <w:rPr>
          <w:rFonts w:ascii="Arial" w:hAnsi="Arial" w:cs="Arial"/>
          <w:sz w:val="24"/>
        </w:rPr>
        <w:t>под</w:t>
      </w:r>
      <w:r w:rsidR="001715F1" w:rsidRPr="001E1AA9">
        <w:rPr>
          <w:rFonts w:ascii="Arial" w:hAnsi="Arial" w:cs="Arial"/>
          <w:sz w:val="24"/>
        </w:rPr>
        <w:t xml:space="preserve"> </w:t>
      </w:r>
      <w:r w:rsidRPr="001E1AA9">
        <w:rPr>
          <w:rFonts w:ascii="Arial" w:hAnsi="Arial" w:cs="Arial"/>
          <w:sz w:val="24"/>
        </w:rPr>
        <w:t>опекой</w:t>
      </w:r>
      <w:r w:rsidR="00607DED" w:rsidRPr="001E1AA9">
        <w:rPr>
          <w:rFonts w:ascii="Arial" w:hAnsi="Arial" w:cs="Arial"/>
          <w:sz w:val="24"/>
        </w:rPr>
        <w:t xml:space="preserve"> или </w:t>
      </w:r>
      <w:r w:rsidRPr="001E1AA9">
        <w:rPr>
          <w:rFonts w:ascii="Arial" w:hAnsi="Arial" w:cs="Arial"/>
          <w:sz w:val="24"/>
        </w:rPr>
        <w:t>попечительством</w:t>
      </w:r>
      <w:r w:rsidR="009965C1" w:rsidRPr="001E1AA9">
        <w:rPr>
          <w:rFonts w:ascii="Arial" w:hAnsi="Arial" w:cs="Arial"/>
          <w:sz w:val="24"/>
        </w:rPr>
        <w:t xml:space="preserve"> в </w:t>
      </w:r>
      <w:r w:rsidRPr="001E1AA9">
        <w:rPr>
          <w:rFonts w:ascii="Arial" w:hAnsi="Arial" w:cs="Arial"/>
          <w:sz w:val="24"/>
        </w:rPr>
        <w:t>семье,</w:t>
      </w:r>
      <w:r w:rsidR="001715F1" w:rsidRPr="001E1AA9">
        <w:rPr>
          <w:rFonts w:ascii="Arial" w:hAnsi="Arial" w:cs="Arial"/>
          <w:sz w:val="24"/>
        </w:rPr>
        <w:t xml:space="preserve"> </w:t>
      </w:r>
      <w:r w:rsidRPr="001E1AA9">
        <w:rPr>
          <w:rFonts w:ascii="Arial" w:hAnsi="Arial" w:cs="Arial"/>
          <w:sz w:val="24"/>
        </w:rPr>
        <w:t>включая</w:t>
      </w:r>
      <w:r w:rsidR="001715F1" w:rsidRPr="001E1AA9">
        <w:rPr>
          <w:rFonts w:ascii="Arial" w:hAnsi="Arial" w:cs="Arial"/>
          <w:sz w:val="24"/>
        </w:rPr>
        <w:t xml:space="preserve"> </w:t>
      </w:r>
      <w:r w:rsidRPr="001E1AA9">
        <w:rPr>
          <w:rFonts w:ascii="Arial" w:hAnsi="Arial" w:cs="Arial"/>
          <w:sz w:val="24"/>
        </w:rPr>
        <w:t>приемную</w:t>
      </w:r>
      <w:r w:rsidR="001715F1" w:rsidRPr="001E1AA9">
        <w:rPr>
          <w:rFonts w:ascii="Arial" w:hAnsi="Arial" w:cs="Arial"/>
          <w:sz w:val="24"/>
        </w:rPr>
        <w:t xml:space="preserve"> </w:t>
      </w:r>
      <w:r w:rsidRPr="001E1AA9">
        <w:rPr>
          <w:rFonts w:ascii="Arial" w:hAnsi="Arial" w:cs="Arial"/>
          <w:sz w:val="24"/>
        </w:rPr>
        <w:t>семью</w:t>
      </w:r>
      <w:r w:rsidR="001715F1" w:rsidRPr="001E1AA9">
        <w:rPr>
          <w:rFonts w:ascii="Arial" w:hAnsi="Arial" w:cs="Arial"/>
          <w:sz w:val="24"/>
        </w:rPr>
        <w:t xml:space="preserve"> </w:t>
      </w:r>
      <w:r w:rsidRPr="001E1AA9">
        <w:rPr>
          <w:rFonts w:ascii="Arial" w:hAnsi="Arial" w:cs="Arial"/>
          <w:sz w:val="24"/>
        </w:rPr>
        <w:t>либо</w:t>
      </w:r>
      <w:r w:rsidR="009965C1" w:rsidRPr="001E1AA9">
        <w:rPr>
          <w:rFonts w:ascii="Arial" w:hAnsi="Arial" w:cs="Arial"/>
          <w:sz w:val="24"/>
        </w:rPr>
        <w:t xml:space="preserve"> в </w:t>
      </w:r>
      <w:r w:rsidRPr="001E1AA9">
        <w:rPr>
          <w:rFonts w:ascii="Arial" w:hAnsi="Arial" w:cs="Arial"/>
          <w:sz w:val="24"/>
        </w:rPr>
        <w:t>случаях,</w:t>
      </w:r>
      <w:r w:rsidR="001715F1" w:rsidRPr="001E1AA9">
        <w:rPr>
          <w:rFonts w:ascii="Arial" w:hAnsi="Arial" w:cs="Arial"/>
          <w:sz w:val="24"/>
        </w:rPr>
        <w:t xml:space="preserve"> </w:t>
      </w:r>
      <w:r w:rsidRPr="001E1AA9">
        <w:rPr>
          <w:rFonts w:ascii="Arial" w:hAnsi="Arial" w:cs="Arial"/>
          <w:sz w:val="24"/>
        </w:rPr>
        <w:t>предусмотренных</w:t>
      </w:r>
      <w:r w:rsidR="001715F1" w:rsidRPr="001E1AA9">
        <w:rPr>
          <w:rFonts w:ascii="Arial" w:hAnsi="Arial" w:cs="Arial"/>
          <w:sz w:val="24"/>
        </w:rPr>
        <w:t xml:space="preserve"> </w:t>
      </w:r>
      <w:r w:rsidRPr="001E1AA9">
        <w:rPr>
          <w:rFonts w:ascii="Arial" w:hAnsi="Arial" w:cs="Arial"/>
          <w:sz w:val="24"/>
        </w:rPr>
        <w:t>законами</w:t>
      </w:r>
      <w:r w:rsidR="001715F1" w:rsidRPr="001E1AA9">
        <w:rPr>
          <w:rFonts w:ascii="Arial" w:hAnsi="Arial" w:cs="Arial"/>
          <w:sz w:val="24"/>
        </w:rPr>
        <w:t xml:space="preserve"> </w:t>
      </w:r>
      <w:r w:rsidRPr="001E1AA9">
        <w:rPr>
          <w:rFonts w:ascii="Arial" w:hAnsi="Arial" w:cs="Arial"/>
          <w:sz w:val="24"/>
        </w:rPr>
        <w:t>субъектов</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патронатную</w:t>
      </w:r>
      <w:r w:rsidR="001715F1" w:rsidRPr="001E1AA9">
        <w:rPr>
          <w:rFonts w:ascii="Arial" w:hAnsi="Arial" w:cs="Arial"/>
          <w:sz w:val="24"/>
        </w:rPr>
        <w:t xml:space="preserve"> </w:t>
      </w:r>
      <w:r w:rsidRPr="001E1AA9">
        <w:rPr>
          <w:rFonts w:ascii="Arial" w:hAnsi="Arial" w:cs="Arial"/>
          <w:sz w:val="24"/>
        </w:rPr>
        <w:t>семью.</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17.1.1.1.1.2.2.</w:t>
      </w:r>
      <w:r w:rsidR="001715F1" w:rsidRPr="001E1AA9">
        <w:rPr>
          <w:rFonts w:ascii="Arial" w:hAnsi="Arial" w:cs="Arial"/>
          <w:sz w:val="24"/>
        </w:rPr>
        <w:t xml:space="preserve"> </w:t>
      </w:r>
      <w:r w:rsidRPr="001E1AA9">
        <w:rPr>
          <w:rFonts w:ascii="Arial" w:hAnsi="Arial" w:cs="Arial"/>
          <w:sz w:val="24"/>
        </w:rPr>
        <w:t>Детям</w:t>
      </w:r>
      <w:r w:rsidR="001715F1" w:rsidRPr="001E1AA9">
        <w:rPr>
          <w:rFonts w:ascii="Arial" w:hAnsi="Arial" w:cs="Arial"/>
          <w:sz w:val="24"/>
        </w:rPr>
        <w:t xml:space="preserve"> </w:t>
      </w:r>
      <w:r w:rsidRPr="001E1AA9">
        <w:rPr>
          <w:rFonts w:ascii="Arial" w:hAnsi="Arial" w:cs="Arial"/>
          <w:sz w:val="24"/>
        </w:rPr>
        <w:t>сотрудника</w:t>
      </w:r>
      <w:r w:rsidR="001715F1" w:rsidRPr="001E1AA9">
        <w:rPr>
          <w:rFonts w:ascii="Arial" w:hAnsi="Arial" w:cs="Arial"/>
          <w:sz w:val="24"/>
        </w:rPr>
        <w:t xml:space="preserve"> </w:t>
      </w:r>
      <w:r w:rsidRPr="001E1AA9">
        <w:rPr>
          <w:rFonts w:ascii="Arial" w:hAnsi="Arial" w:cs="Arial"/>
          <w:sz w:val="24"/>
        </w:rPr>
        <w:t>войск</w:t>
      </w:r>
      <w:r w:rsidR="001715F1" w:rsidRPr="001E1AA9">
        <w:rPr>
          <w:rFonts w:ascii="Arial" w:hAnsi="Arial" w:cs="Arial"/>
          <w:sz w:val="24"/>
        </w:rPr>
        <w:t xml:space="preserve"> </w:t>
      </w:r>
      <w:r w:rsidRPr="001E1AA9">
        <w:rPr>
          <w:rFonts w:ascii="Arial" w:hAnsi="Arial" w:cs="Arial"/>
          <w:sz w:val="24"/>
        </w:rPr>
        <w:t>национальной</w:t>
      </w:r>
      <w:r w:rsidR="001715F1" w:rsidRPr="001E1AA9">
        <w:rPr>
          <w:rFonts w:ascii="Arial" w:hAnsi="Arial" w:cs="Arial"/>
          <w:sz w:val="24"/>
        </w:rPr>
        <w:t xml:space="preserve"> </w:t>
      </w:r>
      <w:r w:rsidRPr="001E1AA9">
        <w:rPr>
          <w:rFonts w:ascii="Arial" w:hAnsi="Arial" w:cs="Arial"/>
          <w:sz w:val="24"/>
        </w:rPr>
        <w:t>гвардии,</w:t>
      </w:r>
      <w:r w:rsidR="001715F1" w:rsidRPr="001E1AA9">
        <w:rPr>
          <w:rFonts w:ascii="Arial" w:hAnsi="Arial" w:cs="Arial"/>
          <w:sz w:val="24"/>
        </w:rPr>
        <w:t xml:space="preserve"> </w:t>
      </w:r>
      <w:r w:rsidRPr="001E1AA9">
        <w:rPr>
          <w:rFonts w:ascii="Arial" w:hAnsi="Arial" w:cs="Arial"/>
          <w:sz w:val="24"/>
        </w:rPr>
        <w:t>погибшего</w:t>
      </w:r>
      <w:r w:rsidR="001715F1" w:rsidRPr="001E1AA9">
        <w:rPr>
          <w:rFonts w:ascii="Arial" w:hAnsi="Arial" w:cs="Arial"/>
          <w:sz w:val="24"/>
        </w:rPr>
        <w:t xml:space="preserve"> </w:t>
      </w:r>
      <w:r w:rsidRPr="001E1AA9">
        <w:rPr>
          <w:rFonts w:ascii="Arial" w:hAnsi="Arial" w:cs="Arial"/>
          <w:sz w:val="24"/>
        </w:rPr>
        <w:t>(умершего)</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выполнении</w:t>
      </w:r>
      <w:r w:rsidR="001715F1" w:rsidRPr="001E1AA9">
        <w:rPr>
          <w:rFonts w:ascii="Arial" w:hAnsi="Arial" w:cs="Arial"/>
          <w:sz w:val="24"/>
        </w:rPr>
        <w:t xml:space="preserve"> </w:t>
      </w:r>
      <w:r w:rsidRPr="001E1AA9">
        <w:rPr>
          <w:rFonts w:ascii="Arial" w:hAnsi="Arial" w:cs="Arial"/>
          <w:sz w:val="24"/>
        </w:rPr>
        <w:t>задач</w:t>
      </w:r>
      <w:r w:rsidR="009965C1" w:rsidRPr="001E1AA9">
        <w:rPr>
          <w:rFonts w:ascii="Arial" w:hAnsi="Arial" w:cs="Arial"/>
          <w:sz w:val="24"/>
        </w:rPr>
        <w:t xml:space="preserve"> в специальной военной операции</w:t>
      </w:r>
      <w:r w:rsidR="001715F1" w:rsidRPr="001E1AA9">
        <w:rPr>
          <w:rFonts w:ascii="Arial" w:hAnsi="Arial" w:cs="Arial"/>
          <w:sz w:val="24"/>
        </w:rPr>
        <w:t xml:space="preserve"> </w:t>
      </w:r>
      <w:r w:rsidRPr="001E1AA9">
        <w:rPr>
          <w:rFonts w:ascii="Arial" w:hAnsi="Arial" w:cs="Arial"/>
          <w:sz w:val="24"/>
        </w:rPr>
        <w:t>либо</w:t>
      </w:r>
      <w:r w:rsidR="001715F1" w:rsidRPr="001E1AA9">
        <w:rPr>
          <w:rFonts w:ascii="Arial" w:hAnsi="Arial" w:cs="Arial"/>
          <w:sz w:val="24"/>
        </w:rPr>
        <w:t xml:space="preserve"> </w:t>
      </w:r>
      <w:r w:rsidRPr="001E1AA9">
        <w:rPr>
          <w:rFonts w:ascii="Arial" w:hAnsi="Arial" w:cs="Arial"/>
          <w:sz w:val="24"/>
        </w:rPr>
        <w:t>позднее</w:t>
      </w:r>
      <w:r w:rsidR="001715F1" w:rsidRPr="001E1AA9">
        <w:rPr>
          <w:rFonts w:ascii="Arial" w:hAnsi="Arial" w:cs="Arial"/>
          <w:sz w:val="24"/>
        </w:rPr>
        <w:t xml:space="preserve"> </w:t>
      </w:r>
      <w:r w:rsidRPr="001E1AA9">
        <w:rPr>
          <w:rFonts w:ascii="Arial" w:hAnsi="Arial" w:cs="Arial"/>
          <w:sz w:val="24"/>
        </w:rPr>
        <w:t>указанного</w:t>
      </w:r>
      <w:r w:rsidR="001715F1" w:rsidRPr="001E1AA9">
        <w:rPr>
          <w:rFonts w:ascii="Arial" w:hAnsi="Arial" w:cs="Arial"/>
          <w:sz w:val="24"/>
        </w:rPr>
        <w:t xml:space="preserve"> </w:t>
      </w:r>
      <w:r w:rsidRPr="001E1AA9">
        <w:rPr>
          <w:rFonts w:ascii="Arial" w:hAnsi="Arial" w:cs="Arial"/>
          <w:sz w:val="24"/>
        </w:rPr>
        <w:t>периода,</w:t>
      </w:r>
      <w:r w:rsidR="001715F1" w:rsidRPr="001E1AA9">
        <w:rPr>
          <w:rFonts w:ascii="Arial" w:hAnsi="Arial" w:cs="Arial"/>
          <w:sz w:val="24"/>
        </w:rPr>
        <w:t xml:space="preserve"> </w:t>
      </w:r>
      <w:r w:rsidRPr="001E1AA9">
        <w:rPr>
          <w:rFonts w:ascii="Arial" w:hAnsi="Arial" w:cs="Arial"/>
          <w:sz w:val="24"/>
        </w:rPr>
        <w:t>но</w:t>
      </w:r>
      <w:r w:rsidR="001715F1" w:rsidRPr="001E1AA9">
        <w:rPr>
          <w:rFonts w:ascii="Arial" w:hAnsi="Arial" w:cs="Arial"/>
          <w:sz w:val="24"/>
        </w:rPr>
        <w:t xml:space="preserve"> </w:t>
      </w:r>
      <w:r w:rsidRPr="001E1AA9">
        <w:rPr>
          <w:rFonts w:ascii="Arial" w:hAnsi="Arial" w:cs="Arial"/>
          <w:sz w:val="24"/>
        </w:rPr>
        <w:t>вследствие</w:t>
      </w:r>
      <w:r w:rsidR="001715F1" w:rsidRPr="001E1AA9">
        <w:rPr>
          <w:rFonts w:ascii="Arial" w:hAnsi="Arial" w:cs="Arial"/>
          <w:sz w:val="24"/>
        </w:rPr>
        <w:t xml:space="preserve"> </w:t>
      </w:r>
      <w:r w:rsidRPr="001E1AA9">
        <w:rPr>
          <w:rFonts w:ascii="Arial" w:hAnsi="Arial" w:cs="Arial"/>
          <w:sz w:val="24"/>
        </w:rPr>
        <w:t>увечья</w:t>
      </w:r>
      <w:r w:rsidR="001715F1" w:rsidRPr="001E1AA9">
        <w:rPr>
          <w:rFonts w:ascii="Arial" w:hAnsi="Arial" w:cs="Arial"/>
          <w:sz w:val="24"/>
        </w:rPr>
        <w:t xml:space="preserve"> </w:t>
      </w:r>
      <w:r w:rsidRPr="001E1AA9">
        <w:rPr>
          <w:rFonts w:ascii="Arial" w:hAnsi="Arial" w:cs="Arial"/>
          <w:sz w:val="24"/>
        </w:rPr>
        <w:t>(ранения,</w:t>
      </w:r>
      <w:r w:rsidR="001715F1" w:rsidRPr="001E1AA9">
        <w:rPr>
          <w:rFonts w:ascii="Arial" w:hAnsi="Arial" w:cs="Arial"/>
          <w:sz w:val="24"/>
        </w:rPr>
        <w:t xml:space="preserve"> </w:t>
      </w:r>
      <w:r w:rsidRPr="001E1AA9">
        <w:rPr>
          <w:rFonts w:ascii="Arial" w:hAnsi="Arial" w:cs="Arial"/>
          <w:sz w:val="24"/>
        </w:rPr>
        <w:t>травмы,</w:t>
      </w:r>
      <w:r w:rsidR="001715F1" w:rsidRPr="001E1AA9">
        <w:rPr>
          <w:rFonts w:ascii="Arial" w:hAnsi="Arial" w:cs="Arial"/>
          <w:sz w:val="24"/>
        </w:rPr>
        <w:t xml:space="preserve"> </w:t>
      </w:r>
      <w:r w:rsidRPr="001E1AA9">
        <w:rPr>
          <w:rFonts w:ascii="Arial" w:hAnsi="Arial" w:cs="Arial"/>
          <w:sz w:val="24"/>
        </w:rPr>
        <w:t>контузии)</w:t>
      </w:r>
      <w:r w:rsidR="00607DED" w:rsidRPr="001E1AA9">
        <w:rPr>
          <w:rFonts w:ascii="Arial" w:hAnsi="Arial" w:cs="Arial"/>
          <w:sz w:val="24"/>
        </w:rPr>
        <w:t xml:space="preserve"> или </w:t>
      </w:r>
      <w:r w:rsidRPr="001E1AA9">
        <w:rPr>
          <w:rFonts w:ascii="Arial" w:hAnsi="Arial" w:cs="Arial"/>
          <w:sz w:val="24"/>
        </w:rPr>
        <w:t>заболевания,</w:t>
      </w:r>
      <w:r w:rsidR="001715F1" w:rsidRPr="001E1AA9">
        <w:rPr>
          <w:rFonts w:ascii="Arial" w:hAnsi="Arial" w:cs="Arial"/>
          <w:sz w:val="24"/>
        </w:rPr>
        <w:t xml:space="preserve"> </w:t>
      </w:r>
      <w:r w:rsidRPr="001E1AA9">
        <w:rPr>
          <w:rFonts w:ascii="Arial" w:hAnsi="Arial" w:cs="Arial"/>
          <w:sz w:val="24"/>
        </w:rPr>
        <w:t>полученных</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выполнении</w:t>
      </w:r>
      <w:r w:rsidR="001715F1" w:rsidRPr="001E1AA9">
        <w:rPr>
          <w:rFonts w:ascii="Arial" w:hAnsi="Arial" w:cs="Arial"/>
          <w:sz w:val="24"/>
        </w:rPr>
        <w:t xml:space="preserve"> </w:t>
      </w:r>
      <w:r w:rsidRPr="001E1AA9">
        <w:rPr>
          <w:rFonts w:ascii="Arial" w:hAnsi="Arial" w:cs="Arial"/>
          <w:sz w:val="24"/>
        </w:rPr>
        <w:t>задач</w:t>
      </w:r>
      <w:r w:rsidR="009965C1" w:rsidRPr="001E1AA9">
        <w:rPr>
          <w:rFonts w:ascii="Arial" w:hAnsi="Arial" w:cs="Arial"/>
          <w:sz w:val="24"/>
        </w:rPr>
        <w:t xml:space="preserve"> в </w:t>
      </w:r>
      <w:r w:rsidRPr="001E1AA9">
        <w:rPr>
          <w:rFonts w:ascii="Arial" w:hAnsi="Arial" w:cs="Arial"/>
          <w:sz w:val="24"/>
        </w:rPr>
        <w:t>ходе</w:t>
      </w:r>
      <w:r w:rsidR="001715F1" w:rsidRPr="001E1AA9">
        <w:rPr>
          <w:rFonts w:ascii="Arial" w:hAnsi="Arial" w:cs="Arial"/>
          <w:sz w:val="24"/>
        </w:rPr>
        <w:t xml:space="preserve"> </w:t>
      </w:r>
      <w:r w:rsidRPr="001E1AA9">
        <w:rPr>
          <w:rFonts w:ascii="Arial" w:hAnsi="Arial" w:cs="Arial"/>
          <w:sz w:val="24"/>
        </w:rPr>
        <w:t>проведения</w:t>
      </w:r>
      <w:r w:rsidR="001715F1" w:rsidRPr="001E1AA9">
        <w:rPr>
          <w:rFonts w:ascii="Arial" w:hAnsi="Arial" w:cs="Arial"/>
          <w:sz w:val="24"/>
        </w:rPr>
        <w:t xml:space="preserve"> </w:t>
      </w:r>
      <w:r w:rsidRPr="001E1AA9">
        <w:rPr>
          <w:rFonts w:ascii="Arial" w:hAnsi="Arial" w:cs="Arial"/>
          <w:sz w:val="24"/>
        </w:rPr>
        <w:t>специальной</w:t>
      </w:r>
      <w:r w:rsidR="001715F1" w:rsidRPr="001E1AA9">
        <w:rPr>
          <w:rFonts w:ascii="Arial" w:hAnsi="Arial" w:cs="Arial"/>
          <w:sz w:val="24"/>
        </w:rPr>
        <w:t xml:space="preserve"> </w:t>
      </w:r>
      <w:r w:rsidRPr="001E1AA9">
        <w:rPr>
          <w:rFonts w:ascii="Arial" w:hAnsi="Arial" w:cs="Arial"/>
          <w:sz w:val="24"/>
        </w:rPr>
        <w:t>военной</w:t>
      </w:r>
      <w:r w:rsidR="001715F1" w:rsidRPr="001E1AA9">
        <w:rPr>
          <w:rFonts w:ascii="Arial" w:hAnsi="Arial" w:cs="Arial"/>
          <w:sz w:val="24"/>
        </w:rPr>
        <w:t xml:space="preserve"> </w:t>
      </w:r>
      <w:r w:rsidRPr="001E1AA9">
        <w:rPr>
          <w:rFonts w:ascii="Arial" w:hAnsi="Arial" w:cs="Arial"/>
          <w:sz w:val="24"/>
        </w:rPr>
        <w:t>операции,</w:t>
      </w:r>
      <w:r w:rsidR="009965C1" w:rsidRPr="001E1AA9">
        <w:rPr>
          <w:rFonts w:ascii="Arial" w:hAnsi="Arial" w:cs="Arial"/>
          <w:sz w:val="24"/>
        </w:rPr>
        <w:t xml:space="preserve"> в </w:t>
      </w:r>
      <w:r w:rsidRPr="001E1AA9">
        <w:rPr>
          <w:rFonts w:ascii="Arial" w:hAnsi="Arial" w:cs="Arial"/>
          <w:sz w:val="24"/>
        </w:rPr>
        <w:t>том</w:t>
      </w:r>
      <w:r w:rsidR="001715F1" w:rsidRPr="001E1AA9">
        <w:rPr>
          <w:rFonts w:ascii="Arial" w:hAnsi="Arial" w:cs="Arial"/>
          <w:sz w:val="24"/>
        </w:rPr>
        <w:t xml:space="preserve"> </w:t>
      </w:r>
      <w:r w:rsidRPr="001E1AA9">
        <w:rPr>
          <w:rFonts w:ascii="Arial" w:hAnsi="Arial" w:cs="Arial"/>
          <w:sz w:val="24"/>
        </w:rPr>
        <w:t>числе</w:t>
      </w:r>
      <w:r w:rsidR="001715F1" w:rsidRPr="001E1AA9">
        <w:rPr>
          <w:rFonts w:ascii="Arial" w:hAnsi="Arial" w:cs="Arial"/>
          <w:sz w:val="24"/>
        </w:rPr>
        <w:t xml:space="preserve"> </w:t>
      </w:r>
      <w:r w:rsidRPr="001E1AA9">
        <w:rPr>
          <w:rFonts w:ascii="Arial" w:hAnsi="Arial" w:cs="Arial"/>
          <w:sz w:val="24"/>
        </w:rPr>
        <w:t>усыновленным</w:t>
      </w:r>
      <w:r w:rsidR="001715F1" w:rsidRPr="001E1AA9">
        <w:rPr>
          <w:rFonts w:ascii="Arial" w:hAnsi="Arial" w:cs="Arial"/>
          <w:sz w:val="24"/>
        </w:rPr>
        <w:t xml:space="preserve"> </w:t>
      </w:r>
      <w:r w:rsidRPr="001E1AA9">
        <w:rPr>
          <w:rFonts w:ascii="Arial" w:hAnsi="Arial" w:cs="Arial"/>
          <w:sz w:val="24"/>
        </w:rPr>
        <w:t>(удочеренным)</w:t>
      </w:r>
      <w:r w:rsidR="00607DED" w:rsidRPr="001E1AA9">
        <w:rPr>
          <w:rFonts w:ascii="Arial" w:hAnsi="Arial" w:cs="Arial"/>
          <w:sz w:val="24"/>
        </w:rPr>
        <w:t xml:space="preserve"> или </w:t>
      </w:r>
      <w:r w:rsidRPr="001E1AA9">
        <w:rPr>
          <w:rFonts w:ascii="Arial" w:hAnsi="Arial" w:cs="Arial"/>
          <w:sz w:val="24"/>
        </w:rPr>
        <w:t>находящимся</w:t>
      </w:r>
      <w:r w:rsidR="001715F1" w:rsidRPr="001E1AA9">
        <w:rPr>
          <w:rFonts w:ascii="Arial" w:hAnsi="Arial" w:cs="Arial"/>
          <w:sz w:val="24"/>
        </w:rPr>
        <w:t xml:space="preserve"> </w:t>
      </w:r>
      <w:r w:rsidRPr="001E1AA9">
        <w:rPr>
          <w:rFonts w:ascii="Arial" w:hAnsi="Arial" w:cs="Arial"/>
          <w:sz w:val="24"/>
        </w:rPr>
        <w:t>под</w:t>
      </w:r>
      <w:r w:rsidR="001715F1" w:rsidRPr="001E1AA9">
        <w:rPr>
          <w:rFonts w:ascii="Arial" w:hAnsi="Arial" w:cs="Arial"/>
          <w:sz w:val="24"/>
        </w:rPr>
        <w:t xml:space="preserve"> </w:t>
      </w:r>
      <w:r w:rsidRPr="001E1AA9">
        <w:rPr>
          <w:rFonts w:ascii="Arial" w:hAnsi="Arial" w:cs="Arial"/>
          <w:sz w:val="24"/>
        </w:rPr>
        <w:t>опекой</w:t>
      </w:r>
      <w:r w:rsidR="00607DED" w:rsidRPr="001E1AA9">
        <w:rPr>
          <w:rFonts w:ascii="Arial" w:hAnsi="Arial" w:cs="Arial"/>
          <w:sz w:val="24"/>
        </w:rPr>
        <w:t xml:space="preserve"> или </w:t>
      </w:r>
      <w:r w:rsidRPr="001E1AA9">
        <w:rPr>
          <w:rFonts w:ascii="Arial" w:hAnsi="Arial" w:cs="Arial"/>
          <w:sz w:val="24"/>
        </w:rPr>
        <w:t>попечительством</w:t>
      </w:r>
      <w:r w:rsidR="009965C1" w:rsidRPr="001E1AA9">
        <w:rPr>
          <w:rFonts w:ascii="Arial" w:hAnsi="Arial" w:cs="Arial"/>
          <w:sz w:val="24"/>
        </w:rPr>
        <w:t xml:space="preserve"> в </w:t>
      </w:r>
      <w:r w:rsidRPr="001E1AA9">
        <w:rPr>
          <w:rFonts w:ascii="Arial" w:hAnsi="Arial" w:cs="Arial"/>
          <w:sz w:val="24"/>
        </w:rPr>
        <w:t>семье,</w:t>
      </w:r>
      <w:r w:rsidR="001715F1" w:rsidRPr="001E1AA9">
        <w:rPr>
          <w:rFonts w:ascii="Arial" w:hAnsi="Arial" w:cs="Arial"/>
          <w:sz w:val="24"/>
        </w:rPr>
        <w:t xml:space="preserve"> </w:t>
      </w:r>
      <w:r w:rsidRPr="001E1AA9">
        <w:rPr>
          <w:rFonts w:ascii="Arial" w:hAnsi="Arial" w:cs="Arial"/>
          <w:sz w:val="24"/>
        </w:rPr>
        <w:t>включая</w:t>
      </w:r>
      <w:r w:rsidR="001715F1" w:rsidRPr="001E1AA9">
        <w:rPr>
          <w:rFonts w:ascii="Arial" w:hAnsi="Arial" w:cs="Arial"/>
          <w:sz w:val="24"/>
        </w:rPr>
        <w:t xml:space="preserve"> </w:t>
      </w:r>
      <w:r w:rsidRPr="001E1AA9">
        <w:rPr>
          <w:rFonts w:ascii="Arial" w:hAnsi="Arial" w:cs="Arial"/>
          <w:sz w:val="24"/>
        </w:rPr>
        <w:t>приемную</w:t>
      </w:r>
      <w:r w:rsidR="001715F1" w:rsidRPr="001E1AA9">
        <w:rPr>
          <w:rFonts w:ascii="Arial" w:hAnsi="Arial" w:cs="Arial"/>
          <w:sz w:val="24"/>
        </w:rPr>
        <w:t xml:space="preserve"> </w:t>
      </w:r>
      <w:r w:rsidRPr="001E1AA9">
        <w:rPr>
          <w:rFonts w:ascii="Arial" w:hAnsi="Arial" w:cs="Arial"/>
          <w:sz w:val="24"/>
        </w:rPr>
        <w:t>семью</w:t>
      </w:r>
      <w:r w:rsidR="001715F1" w:rsidRPr="001E1AA9">
        <w:rPr>
          <w:rFonts w:ascii="Arial" w:hAnsi="Arial" w:cs="Arial"/>
          <w:sz w:val="24"/>
        </w:rPr>
        <w:t xml:space="preserve"> </w:t>
      </w:r>
      <w:r w:rsidRPr="001E1AA9">
        <w:rPr>
          <w:rFonts w:ascii="Arial" w:hAnsi="Arial" w:cs="Arial"/>
          <w:sz w:val="24"/>
        </w:rPr>
        <w:t>либо</w:t>
      </w:r>
      <w:r w:rsidR="009965C1" w:rsidRPr="001E1AA9">
        <w:rPr>
          <w:rFonts w:ascii="Arial" w:hAnsi="Arial" w:cs="Arial"/>
          <w:sz w:val="24"/>
        </w:rPr>
        <w:t xml:space="preserve"> в </w:t>
      </w:r>
      <w:r w:rsidRPr="001E1AA9">
        <w:rPr>
          <w:rFonts w:ascii="Arial" w:hAnsi="Arial" w:cs="Arial"/>
          <w:sz w:val="24"/>
        </w:rPr>
        <w:t>случаях,</w:t>
      </w:r>
      <w:r w:rsidR="001715F1" w:rsidRPr="001E1AA9">
        <w:rPr>
          <w:rFonts w:ascii="Arial" w:hAnsi="Arial" w:cs="Arial"/>
          <w:sz w:val="24"/>
        </w:rPr>
        <w:t xml:space="preserve"> </w:t>
      </w:r>
      <w:r w:rsidRPr="001E1AA9">
        <w:rPr>
          <w:rFonts w:ascii="Arial" w:hAnsi="Arial" w:cs="Arial"/>
          <w:sz w:val="24"/>
        </w:rPr>
        <w:t>предусмотренных</w:t>
      </w:r>
      <w:r w:rsidR="001715F1" w:rsidRPr="001E1AA9">
        <w:rPr>
          <w:rFonts w:ascii="Arial" w:hAnsi="Arial" w:cs="Arial"/>
          <w:sz w:val="24"/>
        </w:rPr>
        <w:t xml:space="preserve"> </w:t>
      </w:r>
      <w:r w:rsidRPr="001E1AA9">
        <w:rPr>
          <w:rFonts w:ascii="Arial" w:hAnsi="Arial" w:cs="Arial"/>
          <w:sz w:val="24"/>
        </w:rPr>
        <w:t>законами</w:t>
      </w:r>
      <w:r w:rsidR="001715F1" w:rsidRPr="001E1AA9">
        <w:rPr>
          <w:rFonts w:ascii="Arial" w:hAnsi="Arial" w:cs="Arial"/>
          <w:sz w:val="24"/>
        </w:rPr>
        <w:t xml:space="preserve"> </w:t>
      </w:r>
      <w:r w:rsidRPr="001E1AA9">
        <w:rPr>
          <w:rFonts w:ascii="Arial" w:hAnsi="Arial" w:cs="Arial"/>
          <w:sz w:val="24"/>
        </w:rPr>
        <w:t>субъектов</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патронатную</w:t>
      </w:r>
      <w:r w:rsidR="001715F1" w:rsidRPr="001E1AA9">
        <w:rPr>
          <w:rFonts w:ascii="Arial" w:hAnsi="Arial" w:cs="Arial"/>
          <w:sz w:val="24"/>
        </w:rPr>
        <w:t xml:space="preserve"> </w:t>
      </w:r>
      <w:r w:rsidRPr="001E1AA9">
        <w:rPr>
          <w:rFonts w:ascii="Arial" w:hAnsi="Arial" w:cs="Arial"/>
          <w:sz w:val="24"/>
        </w:rPr>
        <w:t>семью</w:t>
      </w:r>
      <w:r w:rsidR="009F083A" w:rsidRPr="001E1AA9">
        <w:rPr>
          <w:rFonts w:ascii="Arial" w:hAnsi="Arial" w:cs="Arial"/>
          <w:sz w:val="24"/>
        </w:rPr>
        <w:t>.</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17.1.1.1.2.</w:t>
      </w:r>
      <w:r w:rsidR="001715F1" w:rsidRPr="001E1AA9">
        <w:rPr>
          <w:rFonts w:ascii="Arial" w:hAnsi="Arial" w:cs="Arial"/>
          <w:sz w:val="24"/>
        </w:rPr>
        <w:t xml:space="preserve"> </w:t>
      </w:r>
      <w:r w:rsidRPr="001E1AA9">
        <w:rPr>
          <w:rFonts w:ascii="Arial" w:hAnsi="Arial" w:cs="Arial"/>
          <w:sz w:val="24"/>
        </w:rPr>
        <w:t>Имеющих</w:t>
      </w:r>
      <w:r w:rsidR="001715F1" w:rsidRPr="001E1AA9">
        <w:rPr>
          <w:rFonts w:ascii="Arial" w:hAnsi="Arial" w:cs="Arial"/>
          <w:sz w:val="24"/>
        </w:rPr>
        <w:t xml:space="preserve"> </w:t>
      </w:r>
      <w:r w:rsidRPr="001E1AA9">
        <w:rPr>
          <w:rFonts w:ascii="Arial" w:hAnsi="Arial" w:cs="Arial"/>
          <w:sz w:val="24"/>
        </w:rPr>
        <w:t>первоочередное</w:t>
      </w:r>
      <w:r w:rsidR="001715F1" w:rsidRPr="001E1AA9">
        <w:rPr>
          <w:rFonts w:ascii="Arial" w:hAnsi="Arial" w:cs="Arial"/>
          <w:sz w:val="24"/>
        </w:rPr>
        <w:t xml:space="preserve"> </w:t>
      </w:r>
      <w:r w:rsidRPr="001E1AA9">
        <w:rPr>
          <w:rFonts w:ascii="Arial" w:hAnsi="Arial" w:cs="Arial"/>
          <w:sz w:val="24"/>
        </w:rPr>
        <w:t>право</w:t>
      </w:r>
      <w:r w:rsidR="001715F1" w:rsidRPr="001E1AA9">
        <w:rPr>
          <w:rFonts w:ascii="Arial" w:hAnsi="Arial" w:cs="Arial"/>
          <w:sz w:val="24"/>
        </w:rPr>
        <w:t xml:space="preserve"> </w:t>
      </w:r>
      <w:r w:rsidRPr="001E1AA9">
        <w:rPr>
          <w:rFonts w:ascii="Arial" w:hAnsi="Arial" w:cs="Arial"/>
          <w:sz w:val="24"/>
        </w:rPr>
        <w:t>зачисления</w:t>
      </w:r>
      <w:r w:rsidR="009965C1" w:rsidRPr="001E1AA9">
        <w:rPr>
          <w:rFonts w:ascii="Arial" w:hAnsi="Arial" w:cs="Arial"/>
          <w:sz w:val="24"/>
        </w:rPr>
        <w:t xml:space="preserve"> в </w:t>
      </w:r>
      <w:r w:rsidRPr="001E1AA9">
        <w:rPr>
          <w:rFonts w:ascii="Arial" w:hAnsi="Arial" w:cs="Arial"/>
          <w:sz w:val="24"/>
        </w:rPr>
        <w:t>Организацию</w:t>
      </w:r>
      <w:r w:rsidR="009965C1" w:rsidRPr="001E1AA9">
        <w:rPr>
          <w:rFonts w:ascii="Arial" w:hAnsi="Arial" w:cs="Arial"/>
          <w:sz w:val="24"/>
        </w:rPr>
        <w:t xml:space="preserve"> по </w:t>
      </w:r>
      <w:r w:rsidRPr="001E1AA9">
        <w:rPr>
          <w:rFonts w:ascii="Arial" w:hAnsi="Arial" w:cs="Arial"/>
          <w:sz w:val="24"/>
        </w:rPr>
        <w:t>месту</w:t>
      </w:r>
      <w:r w:rsidR="001715F1" w:rsidRPr="001E1AA9">
        <w:rPr>
          <w:rFonts w:ascii="Arial" w:hAnsi="Arial" w:cs="Arial"/>
          <w:sz w:val="24"/>
        </w:rPr>
        <w:t xml:space="preserve"> </w:t>
      </w:r>
      <w:r w:rsidRPr="001E1AA9">
        <w:rPr>
          <w:rFonts w:ascii="Arial" w:hAnsi="Arial" w:cs="Arial"/>
          <w:sz w:val="24"/>
        </w:rPr>
        <w:t>жительства</w:t>
      </w:r>
      <w:r w:rsidR="00607DED" w:rsidRPr="001E1AA9">
        <w:rPr>
          <w:rFonts w:ascii="Arial" w:hAnsi="Arial" w:cs="Arial"/>
          <w:sz w:val="24"/>
        </w:rPr>
        <w:t xml:space="preserve"> и </w:t>
      </w:r>
      <w:r w:rsidRPr="001E1AA9">
        <w:rPr>
          <w:rFonts w:ascii="Arial" w:hAnsi="Arial" w:cs="Arial"/>
          <w:sz w:val="24"/>
        </w:rPr>
        <w:t>являющихся</w:t>
      </w:r>
      <w:r w:rsidR="001715F1" w:rsidRPr="001E1AA9">
        <w:rPr>
          <w:rFonts w:ascii="Arial" w:hAnsi="Arial" w:cs="Arial"/>
          <w:sz w:val="24"/>
        </w:rPr>
        <w:t xml:space="preserve"> </w:t>
      </w:r>
      <w:r w:rsidRPr="001E1AA9">
        <w:rPr>
          <w:rFonts w:ascii="Arial" w:hAnsi="Arial" w:cs="Arial"/>
          <w:sz w:val="24"/>
        </w:rPr>
        <w:t>детьми: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17.1.1.1.2.1.</w:t>
      </w:r>
      <w:r w:rsidR="001715F1" w:rsidRPr="001E1AA9">
        <w:rPr>
          <w:rFonts w:ascii="Arial" w:hAnsi="Arial" w:cs="Arial"/>
          <w:sz w:val="24"/>
        </w:rPr>
        <w:t xml:space="preserve"> </w:t>
      </w:r>
      <w:r w:rsidRPr="001E1AA9">
        <w:rPr>
          <w:rFonts w:ascii="Arial" w:hAnsi="Arial" w:cs="Arial"/>
          <w:sz w:val="24"/>
        </w:rPr>
        <w:t>Военнослужащих</w:t>
      </w:r>
      <w:r w:rsidR="00607DED" w:rsidRPr="001E1AA9">
        <w:rPr>
          <w:rFonts w:ascii="Arial" w:hAnsi="Arial" w:cs="Arial"/>
          <w:sz w:val="24"/>
        </w:rPr>
        <w:t xml:space="preserve"> и </w:t>
      </w:r>
      <w:r w:rsidRPr="001E1AA9">
        <w:rPr>
          <w:rFonts w:ascii="Arial" w:hAnsi="Arial" w:cs="Arial"/>
          <w:sz w:val="24"/>
        </w:rPr>
        <w:t>(или)</w:t>
      </w:r>
      <w:r w:rsidR="001715F1" w:rsidRPr="001E1AA9">
        <w:rPr>
          <w:rFonts w:ascii="Arial" w:hAnsi="Arial" w:cs="Arial"/>
          <w:sz w:val="24"/>
        </w:rPr>
        <w:t xml:space="preserve"> </w:t>
      </w:r>
      <w:r w:rsidRPr="001E1AA9">
        <w:rPr>
          <w:rFonts w:ascii="Arial" w:hAnsi="Arial" w:cs="Arial"/>
          <w:sz w:val="24"/>
        </w:rPr>
        <w:t>детьми</w:t>
      </w:r>
      <w:r w:rsidR="001715F1" w:rsidRPr="001E1AA9">
        <w:rPr>
          <w:rFonts w:ascii="Arial" w:hAnsi="Arial" w:cs="Arial"/>
          <w:sz w:val="24"/>
        </w:rPr>
        <w:t xml:space="preserve"> </w:t>
      </w:r>
      <w:r w:rsidRPr="001E1AA9">
        <w:rPr>
          <w:rFonts w:ascii="Arial" w:hAnsi="Arial" w:cs="Arial"/>
          <w:sz w:val="24"/>
        </w:rPr>
        <w:t>граждан,</w:t>
      </w:r>
      <w:r w:rsidR="001715F1" w:rsidRPr="001E1AA9">
        <w:rPr>
          <w:rFonts w:ascii="Arial" w:hAnsi="Arial" w:cs="Arial"/>
          <w:sz w:val="24"/>
        </w:rPr>
        <w:t xml:space="preserve"> </w:t>
      </w:r>
      <w:r w:rsidRPr="001E1AA9">
        <w:rPr>
          <w:rFonts w:ascii="Arial" w:hAnsi="Arial" w:cs="Arial"/>
          <w:sz w:val="24"/>
        </w:rPr>
        <w:t>пребывающих</w:t>
      </w:r>
      <w:r w:rsidR="009965C1" w:rsidRPr="001E1AA9">
        <w:rPr>
          <w:rFonts w:ascii="Arial" w:hAnsi="Arial" w:cs="Arial"/>
          <w:sz w:val="24"/>
        </w:rPr>
        <w:t xml:space="preserve"> в </w:t>
      </w:r>
      <w:r w:rsidRPr="001E1AA9">
        <w:rPr>
          <w:rFonts w:ascii="Arial" w:hAnsi="Arial" w:cs="Arial"/>
          <w:sz w:val="24"/>
        </w:rPr>
        <w:t>добровольческих</w:t>
      </w:r>
      <w:r w:rsidR="001715F1" w:rsidRPr="001E1AA9">
        <w:rPr>
          <w:rFonts w:ascii="Arial" w:hAnsi="Arial" w:cs="Arial"/>
          <w:sz w:val="24"/>
        </w:rPr>
        <w:t xml:space="preserve"> </w:t>
      </w:r>
      <w:r w:rsidRPr="001E1AA9">
        <w:rPr>
          <w:rFonts w:ascii="Arial" w:hAnsi="Arial" w:cs="Arial"/>
          <w:sz w:val="24"/>
        </w:rPr>
        <w:t>формированиях,</w:t>
      </w:r>
      <w:r w:rsidR="009965C1" w:rsidRPr="001E1AA9">
        <w:rPr>
          <w:rFonts w:ascii="Arial" w:hAnsi="Arial" w:cs="Arial"/>
          <w:sz w:val="24"/>
        </w:rPr>
        <w:t xml:space="preserve"> в </w:t>
      </w:r>
      <w:r w:rsidRPr="001E1AA9">
        <w:rPr>
          <w:rFonts w:ascii="Arial" w:hAnsi="Arial" w:cs="Arial"/>
          <w:sz w:val="24"/>
        </w:rPr>
        <w:t>том</w:t>
      </w:r>
      <w:r w:rsidR="001715F1" w:rsidRPr="001E1AA9">
        <w:rPr>
          <w:rFonts w:ascii="Arial" w:hAnsi="Arial" w:cs="Arial"/>
          <w:sz w:val="24"/>
        </w:rPr>
        <w:t xml:space="preserve"> </w:t>
      </w:r>
      <w:r w:rsidRPr="001E1AA9">
        <w:rPr>
          <w:rFonts w:ascii="Arial" w:hAnsi="Arial" w:cs="Arial"/>
          <w:sz w:val="24"/>
        </w:rPr>
        <w:t>числе</w:t>
      </w:r>
      <w:r w:rsidR="001715F1" w:rsidRPr="001E1AA9">
        <w:rPr>
          <w:rFonts w:ascii="Arial" w:hAnsi="Arial" w:cs="Arial"/>
          <w:sz w:val="24"/>
        </w:rPr>
        <w:t xml:space="preserve"> </w:t>
      </w:r>
      <w:r w:rsidRPr="001E1AA9">
        <w:rPr>
          <w:rFonts w:ascii="Arial" w:hAnsi="Arial" w:cs="Arial"/>
          <w:sz w:val="24"/>
        </w:rPr>
        <w:t>усыновленными</w:t>
      </w:r>
      <w:r w:rsidR="001715F1" w:rsidRPr="001E1AA9">
        <w:rPr>
          <w:rFonts w:ascii="Arial" w:hAnsi="Arial" w:cs="Arial"/>
          <w:sz w:val="24"/>
        </w:rPr>
        <w:t xml:space="preserve"> </w:t>
      </w:r>
      <w:r w:rsidRPr="001E1AA9">
        <w:rPr>
          <w:rFonts w:ascii="Arial" w:hAnsi="Arial" w:cs="Arial"/>
          <w:sz w:val="24"/>
        </w:rPr>
        <w:t>(удочеренными)</w:t>
      </w:r>
      <w:r w:rsidR="00607DED" w:rsidRPr="001E1AA9">
        <w:rPr>
          <w:rFonts w:ascii="Arial" w:hAnsi="Arial" w:cs="Arial"/>
          <w:sz w:val="24"/>
        </w:rPr>
        <w:t xml:space="preserve"> или </w:t>
      </w:r>
      <w:r w:rsidRPr="001E1AA9">
        <w:rPr>
          <w:rFonts w:ascii="Arial" w:hAnsi="Arial" w:cs="Arial"/>
          <w:sz w:val="24"/>
        </w:rPr>
        <w:t>находящимися</w:t>
      </w:r>
      <w:r w:rsidR="001715F1" w:rsidRPr="001E1AA9">
        <w:rPr>
          <w:rFonts w:ascii="Arial" w:hAnsi="Arial" w:cs="Arial"/>
          <w:sz w:val="24"/>
        </w:rPr>
        <w:t xml:space="preserve"> </w:t>
      </w:r>
      <w:r w:rsidRPr="001E1AA9">
        <w:rPr>
          <w:rFonts w:ascii="Arial" w:hAnsi="Arial" w:cs="Arial"/>
          <w:sz w:val="24"/>
        </w:rPr>
        <w:t>под</w:t>
      </w:r>
      <w:r w:rsidR="001715F1" w:rsidRPr="001E1AA9">
        <w:rPr>
          <w:rFonts w:ascii="Arial" w:hAnsi="Arial" w:cs="Arial"/>
          <w:sz w:val="24"/>
        </w:rPr>
        <w:t xml:space="preserve"> </w:t>
      </w:r>
      <w:r w:rsidRPr="001E1AA9">
        <w:rPr>
          <w:rFonts w:ascii="Arial" w:hAnsi="Arial" w:cs="Arial"/>
          <w:sz w:val="24"/>
        </w:rPr>
        <w:t>опекой</w:t>
      </w:r>
      <w:r w:rsidR="00607DED" w:rsidRPr="001E1AA9">
        <w:rPr>
          <w:rFonts w:ascii="Arial" w:hAnsi="Arial" w:cs="Arial"/>
          <w:sz w:val="24"/>
        </w:rPr>
        <w:t xml:space="preserve"> или </w:t>
      </w:r>
      <w:r w:rsidRPr="001E1AA9">
        <w:rPr>
          <w:rFonts w:ascii="Arial" w:hAnsi="Arial" w:cs="Arial"/>
          <w:sz w:val="24"/>
        </w:rPr>
        <w:t>попечительством</w:t>
      </w:r>
      <w:r w:rsidR="009965C1" w:rsidRPr="001E1AA9">
        <w:rPr>
          <w:rFonts w:ascii="Arial" w:hAnsi="Arial" w:cs="Arial"/>
          <w:sz w:val="24"/>
        </w:rPr>
        <w:t xml:space="preserve"> в </w:t>
      </w:r>
      <w:r w:rsidRPr="001E1AA9">
        <w:rPr>
          <w:rFonts w:ascii="Arial" w:hAnsi="Arial" w:cs="Arial"/>
          <w:sz w:val="24"/>
        </w:rPr>
        <w:t>семье,</w:t>
      </w:r>
      <w:r w:rsidR="001715F1" w:rsidRPr="001E1AA9">
        <w:rPr>
          <w:rFonts w:ascii="Arial" w:hAnsi="Arial" w:cs="Arial"/>
          <w:sz w:val="24"/>
        </w:rPr>
        <w:t xml:space="preserve"> </w:t>
      </w:r>
      <w:r w:rsidRPr="001E1AA9">
        <w:rPr>
          <w:rFonts w:ascii="Arial" w:hAnsi="Arial" w:cs="Arial"/>
          <w:sz w:val="24"/>
        </w:rPr>
        <w:t>включая</w:t>
      </w:r>
      <w:r w:rsidR="001715F1" w:rsidRPr="001E1AA9">
        <w:rPr>
          <w:rFonts w:ascii="Arial" w:hAnsi="Arial" w:cs="Arial"/>
          <w:sz w:val="24"/>
        </w:rPr>
        <w:t xml:space="preserve"> </w:t>
      </w:r>
      <w:r w:rsidRPr="001E1AA9">
        <w:rPr>
          <w:rFonts w:ascii="Arial" w:hAnsi="Arial" w:cs="Arial"/>
          <w:sz w:val="24"/>
        </w:rPr>
        <w:t>приемную</w:t>
      </w:r>
      <w:r w:rsidR="001715F1" w:rsidRPr="001E1AA9">
        <w:rPr>
          <w:rFonts w:ascii="Arial" w:hAnsi="Arial" w:cs="Arial"/>
          <w:sz w:val="24"/>
        </w:rPr>
        <w:t xml:space="preserve"> </w:t>
      </w:r>
      <w:r w:rsidRPr="001E1AA9">
        <w:rPr>
          <w:rFonts w:ascii="Arial" w:hAnsi="Arial" w:cs="Arial"/>
          <w:sz w:val="24"/>
        </w:rPr>
        <w:t>семью</w:t>
      </w:r>
      <w:r w:rsidR="001715F1" w:rsidRPr="001E1AA9">
        <w:rPr>
          <w:rFonts w:ascii="Arial" w:hAnsi="Arial" w:cs="Arial"/>
          <w:sz w:val="24"/>
        </w:rPr>
        <w:t xml:space="preserve"> </w:t>
      </w:r>
      <w:r w:rsidRPr="001E1AA9">
        <w:rPr>
          <w:rFonts w:ascii="Arial" w:hAnsi="Arial" w:cs="Arial"/>
          <w:sz w:val="24"/>
        </w:rPr>
        <w:lastRenderedPageBreak/>
        <w:t>либо</w:t>
      </w:r>
      <w:r w:rsidR="009965C1" w:rsidRPr="001E1AA9">
        <w:rPr>
          <w:rFonts w:ascii="Arial" w:hAnsi="Arial" w:cs="Arial"/>
          <w:sz w:val="24"/>
        </w:rPr>
        <w:t xml:space="preserve"> в </w:t>
      </w:r>
      <w:r w:rsidRPr="001E1AA9">
        <w:rPr>
          <w:rFonts w:ascii="Arial" w:hAnsi="Arial" w:cs="Arial"/>
          <w:sz w:val="24"/>
        </w:rPr>
        <w:t>случаях,</w:t>
      </w:r>
      <w:r w:rsidR="001715F1" w:rsidRPr="001E1AA9">
        <w:rPr>
          <w:rFonts w:ascii="Arial" w:hAnsi="Arial" w:cs="Arial"/>
          <w:sz w:val="24"/>
        </w:rPr>
        <w:t xml:space="preserve"> </w:t>
      </w:r>
      <w:r w:rsidRPr="001E1AA9">
        <w:rPr>
          <w:rFonts w:ascii="Arial" w:hAnsi="Arial" w:cs="Arial"/>
          <w:sz w:val="24"/>
        </w:rPr>
        <w:t>предусмотренных</w:t>
      </w:r>
      <w:r w:rsidR="001715F1" w:rsidRPr="001E1AA9">
        <w:rPr>
          <w:rFonts w:ascii="Arial" w:hAnsi="Arial" w:cs="Arial"/>
          <w:sz w:val="24"/>
        </w:rPr>
        <w:t xml:space="preserve"> </w:t>
      </w:r>
      <w:r w:rsidRPr="001E1AA9">
        <w:rPr>
          <w:rFonts w:ascii="Arial" w:hAnsi="Arial" w:cs="Arial"/>
          <w:sz w:val="24"/>
        </w:rPr>
        <w:t>законами</w:t>
      </w:r>
      <w:r w:rsidR="001715F1" w:rsidRPr="001E1AA9">
        <w:rPr>
          <w:rFonts w:ascii="Arial" w:hAnsi="Arial" w:cs="Arial"/>
          <w:sz w:val="24"/>
        </w:rPr>
        <w:t xml:space="preserve"> </w:t>
      </w:r>
      <w:r w:rsidRPr="001E1AA9">
        <w:rPr>
          <w:rFonts w:ascii="Arial" w:hAnsi="Arial" w:cs="Arial"/>
          <w:sz w:val="24"/>
        </w:rPr>
        <w:t>субъектов</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патронатную</w:t>
      </w:r>
      <w:r w:rsidR="001715F1" w:rsidRPr="001E1AA9">
        <w:rPr>
          <w:rFonts w:ascii="Arial" w:hAnsi="Arial" w:cs="Arial"/>
          <w:sz w:val="24"/>
        </w:rPr>
        <w:t xml:space="preserve"> </w:t>
      </w:r>
      <w:r w:rsidRPr="001E1AA9">
        <w:rPr>
          <w:rFonts w:ascii="Arial" w:hAnsi="Arial" w:cs="Arial"/>
          <w:sz w:val="24"/>
        </w:rPr>
        <w:t>семью.</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17.1.1.1.2.2.</w:t>
      </w:r>
      <w:r w:rsidR="001715F1" w:rsidRPr="001E1AA9">
        <w:rPr>
          <w:rFonts w:ascii="Arial" w:hAnsi="Arial" w:cs="Arial"/>
          <w:sz w:val="24"/>
        </w:rPr>
        <w:t xml:space="preserve"> </w:t>
      </w:r>
      <w:r w:rsidRPr="001E1AA9">
        <w:rPr>
          <w:rFonts w:ascii="Arial" w:hAnsi="Arial" w:cs="Arial"/>
          <w:sz w:val="24"/>
        </w:rPr>
        <w:t>Сотрудников</w:t>
      </w:r>
      <w:r w:rsidR="001715F1" w:rsidRPr="001E1AA9">
        <w:rPr>
          <w:rFonts w:ascii="Arial" w:hAnsi="Arial" w:cs="Arial"/>
          <w:sz w:val="24"/>
        </w:rPr>
        <w:t xml:space="preserve"> </w:t>
      </w:r>
      <w:r w:rsidRPr="001E1AA9">
        <w:rPr>
          <w:rFonts w:ascii="Arial" w:hAnsi="Arial" w:cs="Arial"/>
          <w:sz w:val="24"/>
        </w:rPr>
        <w:t>полиции.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17.1.1.1.2.3.</w:t>
      </w:r>
      <w:r w:rsidR="001715F1" w:rsidRPr="001E1AA9">
        <w:rPr>
          <w:rFonts w:ascii="Arial" w:hAnsi="Arial" w:cs="Arial"/>
          <w:sz w:val="24"/>
        </w:rPr>
        <w:t xml:space="preserve"> </w:t>
      </w:r>
      <w:r w:rsidRPr="001E1AA9">
        <w:rPr>
          <w:rFonts w:ascii="Arial" w:hAnsi="Arial" w:cs="Arial"/>
          <w:sz w:val="24"/>
        </w:rPr>
        <w:t>Сотрудников</w:t>
      </w:r>
      <w:r w:rsidR="001715F1" w:rsidRPr="001E1AA9">
        <w:rPr>
          <w:rFonts w:ascii="Arial" w:hAnsi="Arial" w:cs="Arial"/>
          <w:sz w:val="24"/>
        </w:rPr>
        <w:t xml:space="preserve"> </w:t>
      </w:r>
      <w:r w:rsidRPr="001E1AA9">
        <w:rPr>
          <w:rFonts w:ascii="Arial" w:hAnsi="Arial" w:cs="Arial"/>
          <w:sz w:val="24"/>
        </w:rPr>
        <w:t>полиции,</w:t>
      </w:r>
      <w:r w:rsidR="001715F1" w:rsidRPr="001E1AA9">
        <w:rPr>
          <w:rFonts w:ascii="Arial" w:hAnsi="Arial" w:cs="Arial"/>
          <w:sz w:val="24"/>
        </w:rPr>
        <w:t xml:space="preserve"> </w:t>
      </w:r>
      <w:r w:rsidRPr="001E1AA9">
        <w:rPr>
          <w:rFonts w:ascii="Arial" w:hAnsi="Arial" w:cs="Arial"/>
          <w:sz w:val="24"/>
        </w:rPr>
        <w:t>погибших</w:t>
      </w:r>
      <w:r w:rsidR="001715F1" w:rsidRPr="001E1AA9">
        <w:rPr>
          <w:rFonts w:ascii="Arial" w:hAnsi="Arial" w:cs="Arial"/>
          <w:sz w:val="24"/>
        </w:rPr>
        <w:t xml:space="preserve"> </w:t>
      </w:r>
      <w:r w:rsidRPr="001E1AA9">
        <w:rPr>
          <w:rFonts w:ascii="Arial" w:hAnsi="Arial" w:cs="Arial"/>
          <w:sz w:val="24"/>
        </w:rPr>
        <w:t>(умерших)</w:t>
      </w:r>
      <w:r w:rsidR="001715F1" w:rsidRPr="001E1AA9">
        <w:rPr>
          <w:rFonts w:ascii="Arial" w:hAnsi="Arial" w:cs="Arial"/>
          <w:sz w:val="24"/>
        </w:rPr>
        <w:t xml:space="preserve"> </w:t>
      </w:r>
      <w:r w:rsidRPr="001E1AA9">
        <w:rPr>
          <w:rFonts w:ascii="Arial" w:hAnsi="Arial" w:cs="Arial"/>
          <w:sz w:val="24"/>
        </w:rPr>
        <w:t>вследствие</w:t>
      </w:r>
      <w:r w:rsidR="001715F1" w:rsidRPr="001E1AA9">
        <w:rPr>
          <w:rFonts w:ascii="Arial" w:hAnsi="Arial" w:cs="Arial"/>
          <w:sz w:val="24"/>
        </w:rPr>
        <w:t xml:space="preserve"> </w:t>
      </w:r>
      <w:r w:rsidRPr="001E1AA9">
        <w:rPr>
          <w:rFonts w:ascii="Arial" w:hAnsi="Arial" w:cs="Arial"/>
          <w:sz w:val="24"/>
        </w:rPr>
        <w:t>увечья</w:t>
      </w:r>
      <w:r w:rsidR="00607DED" w:rsidRPr="001E1AA9">
        <w:rPr>
          <w:rFonts w:ascii="Arial" w:hAnsi="Arial" w:cs="Arial"/>
          <w:sz w:val="24"/>
        </w:rPr>
        <w:t xml:space="preserve"> или </w:t>
      </w:r>
      <w:r w:rsidRPr="001E1AA9">
        <w:rPr>
          <w:rFonts w:ascii="Arial" w:hAnsi="Arial" w:cs="Arial"/>
          <w:sz w:val="24"/>
        </w:rPr>
        <w:t>иного</w:t>
      </w:r>
      <w:r w:rsidR="001715F1" w:rsidRPr="001E1AA9">
        <w:rPr>
          <w:rFonts w:ascii="Arial" w:hAnsi="Arial" w:cs="Arial"/>
          <w:sz w:val="24"/>
        </w:rPr>
        <w:t xml:space="preserve"> </w:t>
      </w:r>
      <w:r w:rsidRPr="001E1AA9">
        <w:rPr>
          <w:rFonts w:ascii="Arial" w:hAnsi="Arial" w:cs="Arial"/>
          <w:sz w:val="24"/>
        </w:rPr>
        <w:t>повреждения</w:t>
      </w:r>
      <w:r w:rsidR="001715F1" w:rsidRPr="001E1AA9">
        <w:rPr>
          <w:rFonts w:ascii="Arial" w:hAnsi="Arial" w:cs="Arial"/>
          <w:sz w:val="24"/>
        </w:rPr>
        <w:t xml:space="preserve"> </w:t>
      </w:r>
      <w:r w:rsidRPr="001E1AA9">
        <w:rPr>
          <w:rFonts w:ascii="Arial" w:hAnsi="Arial" w:cs="Arial"/>
          <w:sz w:val="24"/>
        </w:rPr>
        <w:t>здоровья,</w:t>
      </w:r>
      <w:r w:rsidR="001715F1" w:rsidRPr="001E1AA9">
        <w:rPr>
          <w:rFonts w:ascii="Arial" w:hAnsi="Arial" w:cs="Arial"/>
          <w:sz w:val="24"/>
        </w:rPr>
        <w:t xml:space="preserve"> </w:t>
      </w:r>
      <w:r w:rsidRPr="001E1AA9">
        <w:rPr>
          <w:rFonts w:ascii="Arial" w:hAnsi="Arial" w:cs="Arial"/>
          <w:sz w:val="24"/>
        </w:rPr>
        <w:t>полученных</w:t>
      </w:r>
      <w:r w:rsidR="009965C1" w:rsidRPr="001E1AA9">
        <w:rPr>
          <w:rFonts w:ascii="Arial" w:hAnsi="Arial" w:cs="Arial"/>
          <w:sz w:val="24"/>
        </w:rPr>
        <w:t xml:space="preserve"> в </w:t>
      </w:r>
      <w:r w:rsidRPr="001E1AA9">
        <w:rPr>
          <w:rFonts w:ascii="Arial" w:hAnsi="Arial" w:cs="Arial"/>
          <w:sz w:val="24"/>
        </w:rPr>
        <w:t>связи</w:t>
      </w:r>
      <w:r w:rsidR="009965C1" w:rsidRPr="001E1AA9">
        <w:rPr>
          <w:rFonts w:ascii="Arial" w:hAnsi="Arial" w:cs="Arial"/>
          <w:sz w:val="24"/>
        </w:rPr>
        <w:t xml:space="preserve"> с </w:t>
      </w:r>
      <w:r w:rsidRPr="001E1AA9">
        <w:rPr>
          <w:rFonts w:ascii="Arial" w:hAnsi="Arial" w:cs="Arial"/>
          <w:sz w:val="24"/>
        </w:rPr>
        <w:t>выполнением</w:t>
      </w:r>
      <w:r w:rsidR="001715F1" w:rsidRPr="001E1AA9">
        <w:rPr>
          <w:rFonts w:ascii="Arial" w:hAnsi="Arial" w:cs="Arial"/>
          <w:sz w:val="24"/>
        </w:rPr>
        <w:t xml:space="preserve"> </w:t>
      </w:r>
      <w:r w:rsidRPr="001E1AA9">
        <w:rPr>
          <w:rFonts w:ascii="Arial" w:hAnsi="Arial" w:cs="Arial"/>
          <w:sz w:val="24"/>
        </w:rPr>
        <w:t>служебных</w:t>
      </w:r>
      <w:r w:rsidR="001715F1" w:rsidRPr="001E1AA9">
        <w:rPr>
          <w:rFonts w:ascii="Arial" w:hAnsi="Arial" w:cs="Arial"/>
          <w:sz w:val="24"/>
        </w:rPr>
        <w:t xml:space="preserve"> </w:t>
      </w:r>
      <w:r w:rsidRPr="001E1AA9">
        <w:rPr>
          <w:rFonts w:ascii="Arial" w:hAnsi="Arial" w:cs="Arial"/>
          <w:sz w:val="24"/>
        </w:rPr>
        <w:t>обязанностей.</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17.1.1.1.2.4.</w:t>
      </w:r>
      <w:r w:rsidR="001715F1" w:rsidRPr="001E1AA9">
        <w:rPr>
          <w:rFonts w:ascii="Arial" w:hAnsi="Arial" w:cs="Arial"/>
          <w:sz w:val="24"/>
        </w:rPr>
        <w:t xml:space="preserve"> </w:t>
      </w:r>
      <w:r w:rsidRPr="001E1AA9">
        <w:rPr>
          <w:rFonts w:ascii="Arial" w:hAnsi="Arial" w:cs="Arial"/>
          <w:sz w:val="24"/>
        </w:rPr>
        <w:t>Сотрудников</w:t>
      </w:r>
      <w:r w:rsidR="001715F1" w:rsidRPr="001E1AA9">
        <w:rPr>
          <w:rFonts w:ascii="Arial" w:hAnsi="Arial" w:cs="Arial"/>
          <w:sz w:val="24"/>
        </w:rPr>
        <w:t xml:space="preserve"> </w:t>
      </w:r>
      <w:r w:rsidRPr="001E1AA9">
        <w:rPr>
          <w:rFonts w:ascii="Arial" w:hAnsi="Arial" w:cs="Arial"/>
          <w:sz w:val="24"/>
        </w:rPr>
        <w:t>полиции,</w:t>
      </w:r>
      <w:r w:rsidR="001715F1" w:rsidRPr="001E1AA9">
        <w:rPr>
          <w:rFonts w:ascii="Arial" w:hAnsi="Arial" w:cs="Arial"/>
          <w:sz w:val="24"/>
        </w:rPr>
        <w:t xml:space="preserve"> </w:t>
      </w:r>
      <w:r w:rsidRPr="001E1AA9">
        <w:rPr>
          <w:rFonts w:ascii="Arial" w:hAnsi="Arial" w:cs="Arial"/>
          <w:sz w:val="24"/>
        </w:rPr>
        <w:t>умерших</w:t>
      </w:r>
      <w:r w:rsidR="001715F1" w:rsidRPr="001E1AA9">
        <w:rPr>
          <w:rFonts w:ascii="Arial" w:hAnsi="Arial" w:cs="Arial"/>
          <w:sz w:val="24"/>
        </w:rPr>
        <w:t xml:space="preserve"> </w:t>
      </w:r>
      <w:r w:rsidRPr="001E1AA9">
        <w:rPr>
          <w:rFonts w:ascii="Arial" w:hAnsi="Arial" w:cs="Arial"/>
          <w:sz w:val="24"/>
        </w:rPr>
        <w:t>вследствие</w:t>
      </w:r>
      <w:r w:rsidR="001715F1" w:rsidRPr="001E1AA9">
        <w:rPr>
          <w:rFonts w:ascii="Arial" w:hAnsi="Arial" w:cs="Arial"/>
          <w:sz w:val="24"/>
        </w:rPr>
        <w:t xml:space="preserve"> </w:t>
      </w:r>
      <w:r w:rsidRPr="001E1AA9">
        <w:rPr>
          <w:rFonts w:ascii="Arial" w:hAnsi="Arial" w:cs="Arial"/>
          <w:sz w:val="24"/>
        </w:rPr>
        <w:t>заболевания,</w:t>
      </w:r>
      <w:r w:rsidR="001715F1" w:rsidRPr="001E1AA9">
        <w:rPr>
          <w:rFonts w:ascii="Arial" w:hAnsi="Arial" w:cs="Arial"/>
          <w:sz w:val="24"/>
        </w:rPr>
        <w:t xml:space="preserve"> </w:t>
      </w:r>
      <w:r w:rsidRPr="001E1AA9">
        <w:rPr>
          <w:rFonts w:ascii="Arial" w:hAnsi="Arial" w:cs="Arial"/>
          <w:sz w:val="24"/>
        </w:rPr>
        <w:t>полученного</w:t>
      </w:r>
      <w:r w:rsidR="009965C1" w:rsidRPr="001E1AA9">
        <w:rPr>
          <w:rFonts w:ascii="Arial" w:hAnsi="Arial" w:cs="Arial"/>
          <w:sz w:val="24"/>
        </w:rPr>
        <w:t xml:space="preserve"> в </w:t>
      </w:r>
      <w:r w:rsidRPr="001E1AA9">
        <w:rPr>
          <w:rFonts w:ascii="Arial" w:hAnsi="Arial" w:cs="Arial"/>
          <w:sz w:val="24"/>
        </w:rPr>
        <w:t>период</w:t>
      </w:r>
      <w:r w:rsidR="001715F1" w:rsidRPr="001E1AA9">
        <w:rPr>
          <w:rFonts w:ascii="Arial" w:hAnsi="Arial" w:cs="Arial"/>
          <w:sz w:val="24"/>
        </w:rPr>
        <w:t xml:space="preserve"> </w:t>
      </w:r>
      <w:r w:rsidRPr="001E1AA9">
        <w:rPr>
          <w:rFonts w:ascii="Arial" w:hAnsi="Arial" w:cs="Arial"/>
          <w:sz w:val="24"/>
        </w:rPr>
        <w:t>прохождения</w:t>
      </w:r>
      <w:r w:rsidR="001715F1" w:rsidRPr="001E1AA9">
        <w:rPr>
          <w:rFonts w:ascii="Arial" w:hAnsi="Arial" w:cs="Arial"/>
          <w:sz w:val="24"/>
        </w:rPr>
        <w:t xml:space="preserve"> </w:t>
      </w:r>
      <w:r w:rsidRPr="001E1AA9">
        <w:rPr>
          <w:rFonts w:ascii="Arial" w:hAnsi="Arial" w:cs="Arial"/>
          <w:sz w:val="24"/>
        </w:rPr>
        <w:t>службы</w:t>
      </w:r>
      <w:r w:rsidR="009965C1" w:rsidRPr="001E1AA9">
        <w:rPr>
          <w:rFonts w:ascii="Arial" w:hAnsi="Arial" w:cs="Arial"/>
          <w:sz w:val="24"/>
        </w:rPr>
        <w:t xml:space="preserve"> в </w:t>
      </w:r>
      <w:r w:rsidRPr="001E1AA9">
        <w:rPr>
          <w:rFonts w:ascii="Arial" w:hAnsi="Arial" w:cs="Arial"/>
          <w:sz w:val="24"/>
        </w:rPr>
        <w:t>полиции.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17.1.1.1.2.5.</w:t>
      </w:r>
      <w:r w:rsidR="001715F1" w:rsidRPr="001E1AA9">
        <w:rPr>
          <w:rFonts w:ascii="Arial" w:hAnsi="Arial" w:cs="Arial"/>
          <w:sz w:val="24"/>
        </w:rPr>
        <w:t xml:space="preserve"> </w:t>
      </w:r>
      <w:r w:rsidRPr="001E1AA9">
        <w:rPr>
          <w:rFonts w:ascii="Arial" w:hAnsi="Arial" w:cs="Arial"/>
          <w:sz w:val="24"/>
        </w:rPr>
        <w:t>Граждан</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уволенных</w:t>
      </w:r>
      <w:r w:rsidR="001715F1" w:rsidRPr="001E1AA9">
        <w:rPr>
          <w:rFonts w:ascii="Arial" w:hAnsi="Arial" w:cs="Arial"/>
          <w:sz w:val="24"/>
        </w:rPr>
        <w:t xml:space="preserve"> </w:t>
      </w:r>
      <w:r w:rsidRPr="001E1AA9">
        <w:rPr>
          <w:rFonts w:ascii="Arial" w:hAnsi="Arial" w:cs="Arial"/>
          <w:sz w:val="24"/>
        </w:rPr>
        <w:t>с</w:t>
      </w:r>
      <w:r w:rsidR="009965C1" w:rsidRPr="001E1AA9">
        <w:rPr>
          <w:rFonts w:ascii="Arial" w:hAnsi="Arial" w:cs="Arial"/>
          <w:sz w:val="24"/>
        </w:rPr>
        <w:t>о </w:t>
      </w:r>
      <w:r w:rsidRPr="001E1AA9">
        <w:rPr>
          <w:rFonts w:ascii="Arial" w:hAnsi="Arial" w:cs="Arial"/>
          <w:sz w:val="24"/>
        </w:rPr>
        <w:t>службы</w:t>
      </w:r>
      <w:r w:rsidR="009965C1" w:rsidRPr="001E1AA9">
        <w:rPr>
          <w:rFonts w:ascii="Arial" w:hAnsi="Arial" w:cs="Arial"/>
          <w:sz w:val="24"/>
        </w:rPr>
        <w:t xml:space="preserve"> в </w:t>
      </w:r>
      <w:r w:rsidRPr="001E1AA9">
        <w:rPr>
          <w:rFonts w:ascii="Arial" w:hAnsi="Arial" w:cs="Arial"/>
          <w:sz w:val="24"/>
        </w:rPr>
        <w:t>полиции</w:t>
      </w:r>
      <w:r w:rsidR="001715F1" w:rsidRPr="001E1AA9">
        <w:rPr>
          <w:rFonts w:ascii="Arial" w:hAnsi="Arial" w:cs="Arial"/>
          <w:sz w:val="24"/>
        </w:rPr>
        <w:t xml:space="preserve"> </w:t>
      </w:r>
      <w:r w:rsidRPr="001E1AA9">
        <w:rPr>
          <w:rFonts w:ascii="Arial" w:hAnsi="Arial" w:cs="Arial"/>
          <w:sz w:val="24"/>
        </w:rPr>
        <w:t>вследствие</w:t>
      </w:r>
      <w:r w:rsidR="001715F1" w:rsidRPr="001E1AA9">
        <w:rPr>
          <w:rFonts w:ascii="Arial" w:hAnsi="Arial" w:cs="Arial"/>
          <w:sz w:val="24"/>
        </w:rPr>
        <w:t xml:space="preserve"> </w:t>
      </w:r>
      <w:r w:rsidRPr="001E1AA9">
        <w:rPr>
          <w:rFonts w:ascii="Arial" w:hAnsi="Arial" w:cs="Arial"/>
          <w:sz w:val="24"/>
        </w:rPr>
        <w:t>увечья</w:t>
      </w:r>
      <w:r w:rsidR="00607DED" w:rsidRPr="001E1AA9">
        <w:rPr>
          <w:rFonts w:ascii="Arial" w:hAnsi="Arial" w:cs="Arial"/>
          <w:sz w:val="24"/>
        </w:rPr>
        <w:t xml:space="preserve"> или </w:t>
      </w:r>
      <w:r w:rsidRPr="001E1AA9">
        <w:rPr>
          <w:rFonts w:ascii="Arial" w:hAnsi="Arial" w:cs="Arial"/>
          <w:sz w:val="24"/>
        </w:rPr>
        <w:t>иного</w:t>
      </w:r>
      <w:r w:rsidR="001715F1" w:rsidRPr="001E1AA9">
        <w:rPr>
          <w:rFonts w:ascii="Arial" w:hAnsi="Arial" w:cs="Arial"/>
          <w:sz w:val="24"/>
        </w:rPr>
        <w:t xml:space="preserve"> </w:t>
      </w:r>
      <w:r w:rsidRPr="001E1AA9">
        <w:rPr>
          <w:rFonts w:ascii="Arial" w:hAnsi="Arial" w:cs="Arial"/>
          <w:sz w:val="24"/>
        </w:rPr>
        <w:t>повреждения</w:t>
      </w:r>
      <w:r w:rsidR="001715F1" w:rsidRPr="001E1AA9">
        <w:rPr>
          <w:rFonts w:ascii="Arial" w:hAnsi="Arial" w:cs="Arial"/>
          <w:sz w:val="24"/>
        </w:rPr>
        <w:t xml:space="preserve"> </w:t>
      </w:r>
      <w:r w:rsidRPr="001E1AA9">
        <w:rPr>
          <w:rFonts w:ascii="Arial" w:hAnsi="Arial" w:cs="Arial"/>
          <w:sz w:val="24"/>
        </w:rPr>
        <w:t>здоровья,</w:t>
      </w:r>
      <w:r w:rsidR="001715F1" w:rsidRPr="001E1AA9">
        <w:rPr>
          <w:rFonts w:ascii="Arial" w:hAnsi="Arial" w:cs="Arial"/>
          <w:sz w:val="24"/>
        </w:rPr>
        <w:t xml:space="preserve"> </w:t>
      </w:r>
      <w:r w:rsidRPr="001E1AA9">
        <w:rPr>
          <w:rFonts w:ascii="Arial" w:hAnsi="Arial" w:cs="Arial"/>
          <w:sz w:val="24"/>
        </w:rPr>
        <w:t>полученных</w:t>
      </w:r>
      <w:r w:rsidR="009965C1" w:rsidRPr="001E1AA9">
        <w:rPr>
          <w:rFonts w:ascii="Arial" w:hAnsi="Arial" w:cs="Arial"/>
          <w:sz w:val="24"/>
        </w:rPr>
        <w:t xml:space="preserve"> в </w:t>
      </w:r>
      <w:r w:rsidRPr="001E1AA9">
        <w:rPr>
          <w:rFonts w:ascii="Arial" w:hAnsi="Arial" w:cs="Arial"/>
          <w:sz w:val="24"/>
        </w:rPr>
        <w:t>связи</w:t>
      </w:r>
      <w:r w:rsidR="009965C1" w:rsidRPr="001E1AA9">
        <w:rPr>
          <w:rFonts w:ascii="Arial" w:hAnsi="Arial" w:cs="Arial"/>
          <w:sz w:val="24"/>
        </w:rPr>
        <w:t xml:space="preserve"> с </w:t>
      </w:r>
      <w:r w:rsidRPr="001E1AA9">
        <w:rPr>
          <w:rFonts w:ascii="Arial" w:hAnsi="Arial" w:cs="Arial"/>
          <w:sz w:val="24"/>
        </w:rPr>
        <w:t>выполнением</w:t>
      </w:r>
      <w:r w:rsidR="001715F1" w:rsidRPr="001E1AA9">
        <w:rPr>
          <w:rFonts w:ascii="Arial" w:hAnsi="Arial" w:cs="Arial"/>
          <w:sz w:val="24"/>
        </w:rPr>
        <w:t xml:space="preserve"> </w:t>
      </w:r>
      <w:r w:rsidRPr="001E1AA9">
        <w:rPr>
          <w:rFonts w:ascii="Arial" w:hAnsi="Arial" w:cs="Arial"/>
          <w:sz w:val="24"/>
        </w:rPr>
        <w:t>служебных</w:t>
      </w:r>
      <w:r w:rsidR="001715F1" w:rsidRPr="001E1AA9">
        <w:rPr>
          <w:rFonts w:ascii="Arial" w:hAnsi="Arial" w:cs="Arial"/>
          <w:sz w:val="24"/>
        </w:rPr>
        <w:t xml:space="preserve"> </w:t>
      </w:r>
      <w:r w:rsidRPr="001E1AA9">
        <w:rPr>
          <w:rFonts w:ascii="Arial" w:hAnsi="Arial" w:cs="Arial"/>
          <w:sz w:val="24"/>
        </w:rPr>
        <w:t>обязанностей</w:t>
      </w:r>
      <w:r w:rsidR="00607DED" w:rsidRPr="001E1AA9">
        <w:rPr>
          <w:rFonts w:ascii="Arial" w:hAnsi="Arial" w:cs="Arial"/>
          <w:sz w:val="24"/>
        </w:rPr>
        <w:t xml:space="preserve"> и </w:t>
      </w:r>
      <w:r w:rsidRPr="001E1AA9">
        <w:rPr>
          <w:rFonts w:ascii="Arial" w:hAnsi="Arial" w:cs="Arial"/>
          <w:sz w:val="24"/>
        </w:rPr>
        <w:t>исключивших</w:t>
      </w:r>
      <w:r w:rsidR="001715F1" w:rsidRPr="001E1AA9">
        <w:rPr>
          <w:rFonts w:ascii="Arial" w:hAnsi="Arial" w:cs="Arial"/>
          <w:sz w:val="24"/>
        </w:rPr>
        <w:t xml:space="preserve"> </w:t>
      </w:r>
      <w:r w:rsidRPr="001E1AA9">
        <w:rPr>
          <w:rFonts w:ascii="Arial" w:hAnsi="Arial" w:cs="Arial"/>
          <w:sz w:val="24"/>
        </w:rPr>
        <w:t>возможность</w:t>
      </w:r>
      <w:r w:rsidR="001715F1" w:rsidRPr="001E1AA9">
        <w:rPr>
          <w:rFonts w:ascii="Arial" w:hAnsi="Arial" w:cs="Arial"/>
          <w:sz w:val="24"/>
        </w:rPr>
        <w:t xml:space="preserve"> </w:t>
      </w:r>
      <w:r w:rsidRPr="001E1AA9">
        <w:rPr>
          <w:rFonts w:ascii="Arial" w:hAnsi="Arial" w:cs="Arial"/>
          <w:sz w:val="24"/>
        </w:rPr>
        <w:t>дальнейшего</w:t>
      </w:r>
      <w:r w:rsidR="001715F1" w:rsidRPr="001E1AA9">
        <w:rPr>
          <w:rFonts w:ascii="Arial" w:hAnsi="Arial" w:cs="Arial"/>
          <w:sz w:val="24"/>
        </w:rPr>
        <w:t xml:space="preserve"> </w:t>
      </w:r>
      <w:r w:rsidRPr="001E1AA9">
        <w:rPr>
          <w:rFonts w:ascii="Arial" w:hAnsi="Arial" w:cs="Arial"/>
          <w:sz w:val="24"/>
        </w:rPr>
        <w:t>прохождения</w:t>
      </w:r>
      <w:r w:rsidR="001715F1" w:rsidRPr="001E1AA9">
        <w:rPr>
          <w:rFonts w:ascii="Arial" w:hAnsi="Arial" w:cs="Arial"/>
          <w:sz w:val="24"/>
        </w:rPr>
        <w:t xml:space="preserve"> </w:t>
      </w:r>
      <w:r w:rsidRPr="001E1AA9">
        <w:rPr>
          <w:rFonts w:ascii="Arial" w:hAnsi="Arial" w:cs="Arial"/>
          <w:sz w:val="24"/>
        </w:rPr>
        <w:t>службы</w:t>
      </w:r>
      <w:r w:rsidR="009965C1" w:rsidRPr="001E1AA9">
        <w:rPr>
          <w:rFonts w:ascii="Arial" w:hAnsi="Arial" w:cs="Arial"/>
          <w:sz w:val="24"/>
        </w:rPr>
        <w:t xml:space="preserve"> в </w:t>
      </w:r>
      <w:r w:rsidRPr="001E1AA9">
        <w:rPr>
          <w:rFonts w:ascii="Arial" w:hAnsi="Arial" w:cs="Arial"/>
          <w:sz w:val="24"/>
        </w:rPr>
        <w:t>полиции.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17.1.1.1.2.6.</w:t>
      </w:r>
      <w:r w:rsidR="001715F1" w:rsidRPr="001E1AA9">
        <w:rPr>
          <w:rFonts w:ascii="Arial" w:hAnsi="Arial" w:cs="Arial"/>
          <w:sz w:val="24"/>
        </w:rPr>
        <w:t xml:space="preserve"> </w:t>
      </w:r>
      <w:r w:rsidRPr="001E1AA9">
        <w:rPr>
          <w:rFonts w:ascii="Arial" w:hAnsi="Arial" w:cs="Arial"/>
          <w:sz w:val="24"/>
        </w:rPr>
        <w:t>Граждан</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умерших</w:t>
      </w:r>
      <w:r w:rsidR="009965C1" w:rsidRPr="001E1AA9">
        <w:rPr>
          <w:rFonts w:ascii="Arial" w:hAnsi="Arial" w:cs="Arial"/>
          <w:sz w:val="24"/>
        </w:rPr>
        <w:t xml:space="preserve"> в </w:t>
      </w:r>
      <w:r w:rsidRPr="001E1AA9">
        <w:rPr>
          <w:rFonts w:ascii="Arial" w:hAnsi="Arial" w:cs="Arial"/>
          <w:sz w:val="24"/>
        </w:rPr>
        <w:t>течение</w:t>
      </w:r>
      <w:r w:rsidR="001715F1" w:rsidRPr="001E1AA9">
        <w:rPr>
          <w:rFonts w:ascii="Arial" w:hAnsi="Arial" w:cs="Arial"/>
          <w:sz w:val="24"/>
        </w:rPr>
        <w:t xml:space="preserve"> </w:t>
      </w:r>
      <w:r w:rsidRPr="001E1AA9">
        <w:rPr>
          <w:rFonts w:ascii="Arial" w:hAnsi="Arial" w:cs="Arial"/>
          <w:sz w:val="24"/>
        </w:rPr>
        <w:t>одного</w:t>
      </w:r>
      <w:r w:rsidR="001715F1" w:rsidRPr="001E1AA9">
        <w:rPr>
          <w:rFonts w:ascii="Arial" w:hAnsi="Arial" w:cs="Arial"/>
          <w:sz w:val="24"/>
        </w:rPr>
        <w:t xml:space="preserve"> </w:t>
      </w:r>
      <w:r w:rsidRPr="001E1AA9">
        <w:rPr>
          <w:rFonts w:ascii="Arial" w:hAnsi="Arial" w:cs="Arial"/>
          <w:sz w:val="24"/>
        </w:rPr>
        <w:t>года</w:t>
      </w:r>
      <w:r w:rsidR="001715F1" w:rsidRPr="001E1AA9">
        <w:rPr>
          <w:rFonts w:ascii="Arial" w:hAnsi="Arial" w:cs="Arial"/>
          <w:sz w:val="24"/>
        </w:rPr>
        <w:t xml:space="preserve"> </w:t>
      </w:r>
      <w:r w:rsidRPr="001E1AA9">
        <w:rPr>
          <w:rFonts w:ascii="Arial" w:hAnsi="Arial" w:cs="Arial"/>
          <w:sz w:val="24"/>
        </w:rPr>
        <w:t>после</w:t>
      </w:r>
      <w:r w:rsidR="001715F1" w:rsidRPr="001E1AA9">
        <w:rPr>
          <w:rFonts w:ascii="Arial" w:hAnsi="Arial" w:cs="Arial"/>
          <w:sz w:val="24"/>
        </w:rPr>
        <w:t xml:space="preserve"> </w:t>
      </w:r>
      <w:r w:rsidRPr="001E1AA9">
        <w:rPr>
          <w:rFonts w:ascii="Arial" w:hAnsi="Arial" w:cs="Arial"/>
          <w:sz w:val="24"/>
        </w:rPr>
        <w:t>увольнения</w:t>
      </w:r>
      <w:r w:rsidR="001715F1" w:rsidRPr="001E1AA9">
        <w:rPr>
          <w:rFonts w:ascii="Arial" w:hAnsi="Arial" w:cs="Arial"/>
          <w:sz w:val="24"/>
        </w:rPr>
        <w:t xml:space="preserve"> </w:t>
      </w:r>
      <w:r w:rsidRPr="001E1AA9">
        <w:rPr>
          <w:rFonts w:ascii="Arial" w:hAnsi="Arial" w:cs="Arial"/>
          <w:sz w:val="24"/>
        </w:rPr>
        <w:t>со</w:t>
      </w:r>
      <w:r w:rsidR="001715F1" w:rsidRPr="001E1AA9">
        <w:rPr>
          <w:rFonts w:ascii="Arial" w:hAnsi="Arial" w:cs="Arial"/>
          <w:sz w:val="24"/>
        </w:rPr>
        <w:t xml:space="preserve"> </w:t>
      </w:r>
      <w:r w:rsidRPr="001E1AA9">
        <w:rPr>
          <w:rFonts w:ascii="Arial" w:hAnsi="Arial" w:cs="Arial"/>
          <w:sz w:val="24"/>
        </w:rPr>
        <w:t>службы</w:t>
      </w:r>
      <w:r w:rsidR="009965C1" w:rsidRPr="001E1AA9">
        <w:rPr>
          <w:rFonts w:ascii="Arial" w:hAnsi="Arial" w:cs="Arial"/>
          <w:sz w:val="24"/>
        </w:rPr>
        <w:t xml:space="preserve"> в </w:t>
      </w:r>
      <w:r w:rsidRPr="001E1AA9">
        <w:rPr>
          <w:rFonts w:ascii="Arial" w:hAnsi="Arial" w:cs="Arial"/>
          <w:sz w:val="24"/>
        </w:rPr>
        <w:t>полиции</w:t>
      </w:r>
      <w:r w:rsidR="001715F1" w:rsidRPr="001E1AA9">
        <w:rPr>
          <w:rFonts w:ascii="Arial" w:hAnsi="Arial" w:cs="Arial"/>
          <w:sz w:val="24"/>
        </w:rPr>
        <w:t xml:space="preserve"> </w:t>
      </w:r>
      <w:r w:rsidRPr="001E1AA9">
        <w:rPr>
          <w:rFonts w:ascii="Arial" w:hAnsi="Arial" w:cs="Arial"/>
          <w:sz w:val="24"/>
        </w:rPr>
        <w:t>вследствие</w:t>
      </w:r>
      <w:r w:rsidR="001715F1" w:rsidRPr="001E1AA9">
        <w:rPr>
          <w:rFonts w:ascii="Arial" w:hAnsi="Arial" w:cs="Arial"/>
          <w:sz w:val="24"/>
        </w:rPr>
        <w:t xml:space="preserve"> </w:t>
      </w:r>
      <w:r w:rsidRPr="001E1AA9">
        <w:rPr>
          <w:rFonts w:ascii="Arial" w:hAnsi="Arial" w:cs="Arial"/>
          <w:sz w:val="24"/>
        </w:rPr>
        <w:t>увечья</w:t>
      </w:r>
      <w:r w:rsidR="00607DED" w:rsidRPr="001E1AA9">
        <w:rPr>
          <w:rFonts w:ascii="Arial" w:hAnsi="Arial" w:cs="Arial"/>
          <w:sz w:val="24"/>
        </w:rPr>
        <w:t xml:space="preserve"> или </w:t>
      </w:r>
      <w:r w:rsidRPr="001E1AA9">
        <w:rPr>
          <w:rFonts w:ascii="Arial" w:hAnsi="Arial" w:cs="Arial"/>
          <w:sz w:val="24"/>
        </w:rPr>
        <w:t>иного</w:t>
      </w:r>
      <w:r w:rsidR="001715F1" w:rsidRPr="001E1AA9">
        <w:rPr>
          <w:rFonts w:ascii="Arial" w:hAnsi="Arial" w:cs="Arial"/>
          <w:sz w:val="24"/>
        </w:rPr>
        <w:t xml:space="preserve"> </w:t>
      </w:r>
      <w:r w:rsidRPr="001E1AA9">
        <w:rPr>
          <w:rFonts w:ascii="Arial" w:hAnsi="Arial" w:cs="Arial"/>
          <w:sz w:val="24"/>
        </w:rPr>
        <w:t>повреждения</w:t>
      </w:r>
      <w:r w:rsidR="001715F1" w:rsidRPr="001E1AA9">
        <w:rPr>
          <w:rFonts w:ascii="Arial" w:hAnsi="Arial" w:cs="Arial"/>
          <w:sz w:val="24"/>
        </w:rPr>
        <w:t xml:space="preserve"> </w:t>
      </w:r>
      <w:r w:rsidRPr="001E1AA9">
        <w:rPr>
          <w:rFonts w:ascii="Arial" w:hAnsi="Arial" w:cs="Arial"/>
          <w:sz w:val="24"/>
        </w:rPr>
        <w:t>здоровья,</w:t>
      </w:r>
      <w:r w:rsidR="001715F1" w:rsidRPr="001E1AA9">
        <w:rPr>
          <w:rFonts w:ascii="Arial" w:hAnsi="Arial" w:cs="Arial"/>
          <w:sz w:val="24"/>
        </w:rPr>
        <w:t xml:space="preserve"> </w:t>
      </w:r>
      <w:r w:rsidRPr="001E1AA9">
        <w:rPr>
          <w:rFonts w:ascii="Arial" w:hAnsi="Arial" w:cs="Arial"/>
          <w:sz w:val="24"/>
        </w:rPr>
        <w:t>полученных</w:t>
      </w:r>
      <w:r w:rsidR="009965C1" w:rsidRPr="001E1AA9">
        <w:rPr>
          <w:rFonts w:ascii="Arial" w:hAnsi="Arial" w:cs="Arial"/>
          <w:sz w:val="24"/>
        </w:rPr>
        <w:t xml:space="preserve"> в </w:t>
      </w:r>
      <w:r w:rsidRPr="001E1AA9">
        <w:rPr>
          <w:rFonts w:ascii="Arial" w:hAnsi="Arial" w:cs="Arial"/>
          <w:sz w:val="24"/>
        </w:rPr>
        <w:t>связи</w:t>
      </w:r>
      <w:r w:rsidR="009965C1" w:rsidRPr="001E1AA9">
        <w:rPr>
          <w:rFonts w:ascii="Arial" w:hAnsi="Arial" w:cs="Arial"/>
          <w:sz w:val="24"/>
        </w:rPr>
        <w:t xml:space="preserve"> с </w:t>
      </w:r>
      <w:r w:rsidRPr="001E1AA9">
        <w:rPr>
          <w:rFonts w:ascii="Arial" w:hAnsi="Arial" w:cs="Arial"/>
          <w:sz w:val="24"/>
        </w:rPr>
        <w:t>выполнением</w:t>
      </w:r>
      <w:r w:rsidR="001715F1" w:rsidRPr="001E1AA9">
        <w:rPr>
          <w:rFonts w:ascii="Arial" w:hAnsi="Arial" w:cs="Arial"/>
          <w:sz w:val="24"/>
        </w:rPr>
        <w:t xml:space="preserve"> </w:t>
      </w:r>
      <w:r w:rsidRPr="001E1AA9">
        <w:rPr>
          <w:rFonts w:ascii="Arial" w:hAnsi="Arial" w:cs="Arial"/>
          <w:sz w:val="24"/>
        </w:rPr>
        <w:t>служебных</w:t>
      </w:r>
      <w:r w:rsidR="001715F1" w:rsidRPr="001E1AA9">
        <w:rPr>
          <w:rFonts w:ascii="Arial" w:hAnsi="Arial" w:cs="Arial"/>
          <w:sz w:val="24"/>
        </w:rPr>
        <w:t xml:space="preserve"> </w:t>
      </w:r>
      <w:r w:rsidRPr="001E1AA9">
        <w:rPr>
          <w:rFonts w:ascii="Arial" w:hAnsi="Arial" w:cs="Arial"/>
          <w:sz w:val="24"/>
        </w:rPr>
        <w:t>обязанностей,</w:t>
      </w:r>
      <w:r w:rsidR="001715F1" w:rsidRPr="001E1AA9">
        <w:rPr>
          <w:rFonts w:ascii="Arial" w:hAnsi="Arial" w:cs="Arial"/>
          <w:sz w:val="24"/>
        </w:rPr>
        <w:t xml:space="preserve"> </w:t>
      </w:r>
      <w:r w:rsidRPr="001E1AA9">
        <w:rPr>
          <w:rFonts w:ascii="Arial" w:hAnsi="Arial" w:cs="Arial"/>
          <w:sz w:val="24"/>
        </w:rPr>
        <w:t>либо</w:t>
      </w:r>
      <w:r w:rsidR="001715F1" w:rsidRPr="001E1AA9">
        <w:rPr>
          <w:rFonts w:ascii="Arial" w:hAnsi="Arial" w:cs="Arial"/>
          <w:sz w:val="24"/>
        </w:rPr>
        <w:t xml:space="preserve"> </w:t>
      </w:r>
      <w:r w:rsidRPr="001E1AA9">
        <w:rPr>
          <w:rFonts w:ascii="Arial" w:hAnsi="Arial" w:cs="Arial"/>
          <w:sz w:val="24"/>
        </w:rPr>
        <w:t>вследствие</w:t>
      </w:r>
      <w:r w:rsidR="001715F1" w:rsidRPr="001E1AA9">
        <w:rPr>
          <w:rFonts w:ascii="Arial" w:hAnsi="Arial" w:cs="Arial"/>
          <w:sz w:val="24"/>
        </w:rPr>
        <w:t xml:space="preserve"> </w:t>
      </w:r>
      <w:r w:rsidRPr="001E1AA9">
        <w:rPr>
          <w:rFonts w:ascii="Arial" w:hAnsi="Arial" w:cs="Arial"/>
          <w:sz w:val="24"/>
        </w:rPr>
        <w:t>заболевания,</w:t>
      </w:r>
      <w:r w:rsidR="001715F1" w:rsidRPr="001E1AA9">
        <w:rPr>
          <w:rFonts w:ascii="Arial" w:hAnsi="Arial" w:cs="Arial"/>
          <w:sz w:val="24"/>
        </w:rPr>
        <w:t xml:space="preserve"> </w:t>
      </w:r>
      <w:r w:rsidRPr="001E1AA9">
        <w:rPr>
          <w:rFonts w:ascii="Arial" w:hAnsi="Arial" w:cs="Arial"/>
          <w:sz w:val="24"/>
        </w:rPr>
        <w:t>полученного</w:t>
      </w:r>
      <w:r w:rsidR="009965C1" w:rsidRPr="001E1AA9">
        <w:rPr>
          <w:rFonts w:ascii="Arial" w:hAnsi="Arial" w:cs="Arial"/>
          <w:sz w:val="24"/>
        </w:rPr>
        <w:t xml:space="preserve"> в </w:t>
      </w:r>
      <w:r w:rsidRPr="001E1AA9">
        <w:rPr>
          <w:rFonts w:ascii="Arial" w:hAnsi="Arial" w:cs="Arial"/>
          <w:sz w:val="24"/>
        </w:rPr>
        <w:t>период</w:t>
      </w:r>
      <w:r w:rsidR="001715F1" w:rsidRPr="001E1AA9">
        <w:rPr>
          <w:rFonts w:ascii="Arial" w:hAnsi="Arial" w:cs="Arial"/>
          <w:sz w:val="24"/>
        </w:rPr>
        <w:t xml:space="preserve"> </w:t>
      </w:r>
      <w:r w:rsidRPr="001E1AA9">
        <w:rPr>
          <w:rFonts w:ascii="Arial" w:hAnsi="Arial" w:cs="Arial"/>
          <w:sz w:val="24"/>
        </w:rPr>
        <w:t>прохождения</w:t>
      </w:r>
      <w:r w:rsidR="001715F1" w:rsidRPr="001E1AA9">
        <w:rPr>
          <w:rFonts w:ascii="Arial" w:hAnsi="Arial" w:cs="Arial"/>
          <w:sz w:val="24"/>
        </w:rPr>
        <w:t xml:space="preserve"> </w:t>
      </w:r>
      <w:r w:rsidRPr="001E1AA9">
        <w:rPr>
          <w:rFonts w:ascii="Arial" w:hAnsi="Arial" w:cs="Arial"/>
          <w:sz w:val="24"/>
        </w:rPr>
        <w:t>службы</w:t>
      </w:r>
      <w:r w:rsidR="009965C1" w:rsidRPr="001E1AA9">
        <w:rPr>
          <w:rFonts w:ascii="Arial" w:hAnsi="Arial" w:cs="Arial"/>
          <w:sz w:val="24"/>
        </w:rPr>
        <w:t xml:space="preserve"> в </w:t>
      </w:r>
      <w:r w:rsidRPr="001E1AA9">
        <w:rPr>
          <w:rFonts w:ascii="Arial" w:hAnsi="Arial" w:cs="Arial"/>
          <w:sz w:val="24"/>
        </w:rPr>
        <w:t>полиции,</w:t>
      </w:r>
      <w:r w:rsidR="001715F1" w:rsidRPr="001E1AA9">
        <w:rPr>
          <w:rFonts w:ascii="Arial" w:hAnsi="Arial" w:cs="Arial"/>
          <w:sz w:val="24"/>
        </w:rPr>
        <w:t xml:space="preserve"> </w:t>
      </w:r>
      <w:r w:rsidRPr="001E1AA9">
        <w:rPr>
          <w:rFonts w:ascii="Arial" w:hAnsi="Arial" w:cs="Arial"/>
          <w:sz w:val="24"/>
        </w:rPr>
        <w:t>исключивших</w:t>
      </w:r>
      <w:r w:rsidR="001715F1" w:rsidRPr="001E1AA9">
        <w:rPr>
          <w:rFonts w:ascii="Arial" w:hAnsi="Arial" w:cs="Arial"/>
          <w:sz w:val="24"/>
        </w:rPr>
        <w:t xml:space="preserve"> </w:t>
      </w:r>
      <w:r w:rsidRPr="001E1AA9">
        <w:rPr>
          <w:rFonts w:ascii="Arial" w:hAnsi="Arial" w:cs="Arial"/>
          <w:sz w:val="24"/>
        </w:rPr>
        <w:t>возможность</w:t>
      </w:r>
      <w:r w:rsidR="001715F1" w:rsidRPr="001E1AA9">
        <w:rPr>
          <w:rFonts w:ascii="Arial" w:hAnsi="Arial" w:cs="Arial"/>
          <w:sz w:val="24"/>
        </w:rPr>
        <w:t xml:space="preserve"> </w:t>
      </w:r>
      <w:r w:rsidRPr="001E1AA9">
        <w:rPr>
          <w:rFonts w:ascii="Arial" w:hAnsi="Arial" w:cs="Arial"/>
          <w:sz w:val="24"/>
        </w:rPr>
        <w:t>дальнейшего</w:t>
      </w:r>
      <w:r w:rsidR="001715F1" w:rsidRPr="001E1AA9">
        <w:rPr>
          <w:rFonts w:ascii="Arial" w:hAnsi="Arial" w:cs="Arial"/>
          <w:sz w:val="24"/>
        </w:rPr>
        <w:t xml:space="preserve"> </w:t>
      </w:r>
      <w:r w:rsidRPr="001E1AA9">
        <w:rPr>
          <w:rFonts w:ascii="Arial" w:hAnsi="Arial" w:cs="Arial"/>
          <w:sz w:val="24"/>
        </w:rPr>
        <w:t>прохождения</w:t>
      </w:r>
      <w:r w:rsidR="001715F1" w:rsidRPr="001E1AA9">
        <w:rPr>
          <w:rFonts w:ascii="Arial" w:hAnsi="Arial" w:cs="Arial"/>
          <w:sz w:val="24"/>
        </w:rPr>
        <w:t xml:space="preserve"> </w:t>
      </w:r>
      <w:r w:rsidRPr="001E1AA9">
        <w:rPr>
          <w:rFonts w:ascii="Arial" w:hAnsi="Arial" w:cs="Arial"/>
          <w:sz w:val="24"/>
        </w:rPr>
        <w:t>службы</w:t>
      </w:r>
      <w:r w:rsidR="009965C1" w:rsidRPr="001E1AA9">
        <w:rPr>
          <w:rFonts w:ascii="Arial" w:hAnsi="Arial" w:cs="Arial"/>
          <w:sz w:val="24"/>
        </w:rPr>
        <w:t xml:space="preserve"> в </w:t>
      </w:r>
      <w:r w:rsidRPr="001E1AA9">
        <w:rPr>
          <w:rFonts w:ascii="Arial" w:hAnsi="Arial" w:cs="Arial"/>
          <w:sz w:val="24"/>
        </w:rPr>
        <w:t>полиции.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17.1.1.1.2.7.</w:t>
      </w:r>
      <w:r w:rsidR="001715F1" w:rsidRPr="001E1AA9">
        <w:rPr>
          <w:rFonts w:ascii="Arial" w:hAnsi="Arial" w:cs="Arial"/>
          <w:sz w:val="24"/>
        </w:rPr>
        <w:t xml:space="preserve"> </w:t>
      </w:r>
      <w:r w:rsidRPr="001E1AA9">
        <w:rPr>
          <w:rFonts w:ascii="Arial" w:hAnsi="Arial" w:cs="Arial"/>
          <w:sz w:val="24"/>
        </w:rPr>
        <w:t>Находящимися</w:t>
      </w:r>
      <w:r w:rsidR="001715F1" w:rsidRPr="001E1AA9">
        <w:rPr>
          <w:rFonts w:ascii="Arial" w:hAnsi="Arial" w:cs="Arial"/>
          <w:sz w:val="24"/>
        </w:rPr>
        <w:t xml:space="preserve"> </w:t>
      </w:r>
      <w:r w:rsidRPr="001E1AA9">
        <w:rPr>
          <w:rFonts w:ascii="Arial" w:hAnsi="Arial" w:cs="Arial"/>
          <w:sz w:val="24"/>
        </w:rPr>
        <w:t>(находившимися)</w:t>
      </w:r>
      <w:r w:rsidR="00607DED" w:rsidRPr="001E1AA9">
        <w:rPr>
          <w:rFonts w:ascii="Arial" w:hAnsi="Arial" w:cs="Arial"/>
          <w:sz w:val="24"/>
        </w:rPr>
        <w:t xml:space="preserve"> на </w:t>
      </w:r>
      <w:r w:rsidRPr="001E1AA9">
        <w:rPr>
          <w:rFonts w:ascii="Arial" w:hAnsi="Arial" w:cs="Arial"/>
          <w:sz w:val="24"/>
        </w:rPr>
        <w:t>иждивении</w:t>
      </w:r>
      <w:r w:rsidR="001715F1" w:rsidRPr="001E1AA9">
        <w:rPr>
          <w:rFonts w:ascii="Arial" w:hAnsi="Arial" w:cs="Arial"/>
          <w:sz w:val="24"/>
        </w:rPr>
        <w:t xml:space="preserve"> </w:t>
      </w:r>
      <w:r w:rsidRPr="001E1AA9">
        <w:rPr>
          <w:rFonts w:ascii="Arial" w:hAnsi="Arial" w:cs="Arial"/>
          <w:sz w:val="24"/>
        </w:rPr>
        <w:t>сотрудника</w:t>
      </w:r>
      <w:r w:rsidR="001715F1" w:rsidRPr="001E1AA9">
        <w:rPr>
          <w:rFonts w:ascii="Arial" w:hAnsi="Arial" w:cs="Arial"/>
          <w:sz w:val="24"/>
        </w:rPr>
        <w:t xml:space="preserve"> </w:t>
      </w:r>
      <w:r w:rsidRPr="001E1AA9">
        <w:rPr>
          <w:rFonts w:ascii="Arial" w:hAnsi="Arial" w:cs="Arial"/>
          <w:sz w:val="24"/>
        </w:rPr>
        <w:t>полиции,</w:t>
      </w:r>
      <w:r w:rsidR="001715F1" w:rsidRPr="001E1AA9">
        <w:rPr>
          <w:rFonts w:ascii="Arial" w:hAnsi="Arial" w:cs="Arial"/>
          <w:sz w:val="24"/>
        </w:rPr>
        <w:t xml:space="preserve"> </w:t>
      </w:r>
      <w:r w:rsidRPr="001E1AA9">
        <w:rPr>
          <w:rFonts w:ascii="Arial" w:hAnsi="Arial" w:cs="Arial"/>
          <w:sz w:val="24"/>
        </w:rPr>
        <w:t>гражданина</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указанных</w:t>
      </w:r>
      <w:r w:rsidR="009965C1" w:rsidRPr="001E1AA9">
        <w:rPr>
          <w:rFonts w:ascii="Arial" w:hAnsi="Arial" w:cs="Arial"/>
          <w:sz w:val="24"/>
        </w:rPr>
        <w:t xml:space="preserve"> в </w:t>
      </w:r>
      <w:r w:rsidRPr="001E1AA9">
        <w:rPr>
          <w:rFonts w:ascii="Arial" w:hAnsi="Arial" w:cs="Arial"/>
          <w:sz w:val="24"/>
        </w:rPr>
        <w:t>пунктах</w:t>
      </w:r>
      <w:r w:rsidR="001715F1" w:rsidRPr="001E1AA9">
        <w:rPr>
          <w:rFonts w:ascii="Arial" w:hAnsi="Arial" w:cs="Arial"/>
          <w:sz w:val="24"/>
        </w:rPr>
        <w:t xml:space="preserve"> </w:t>
      </w:r>
      <w:r w:rsidRPr="001E1AA9">
        <w:rPr>
          <w:rFonts w:ascii="Arial" w:hAnsi="Arial" w:cs="Arial"/>
          <w:sz w:val="24"/>
        </w:rPr>
        <w:t>17.1.1.1.2.2</w:t>
      </w:r>
      <w:r w:rsidR="001715F1" w:rsidRPr="001E1AA9">
        <w:rPr>
          <w:rFonts w:ascii="Arial" w:hAnsi="Arial" w:cs="Arial"/>
          <w:sz w:val="24"/>
        </w:rPr>
        <w:t xml:space="preserve"> </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17.1.1.1.2.6</w:t>
      </w:r>
      <w:r w:rsidR="001715F1" w:rsidRPr="001E1AA9">
        <w:rPr>
          <w:rFonts w:ascii="Arial" w:hAnsi="Arial" w:cs="Arial"/>
          <w:sz w:val="24"/>
        </w:rPr>
        <w:t xml:space="preserve"> </w:t>
      </w:r>
      <w:r w:rsidRPr="001E1AA9">
        <w:rPr>
          <w:rFonts w:ascii="Arial" w:hAnsi="Arial" w:cs="Arial"/>
          <w:sz w:val="24"/>
        </w:rPr>
        <w:t>настоящего</w:t>
      </w:r>
      <w:r w:rsidR="001715F1" w:rsidRPr="001E1AA9">
        <w:rPr>
          <w:rFonts w:ascii="Arial" w:hAnsi="Arial" w:cs="Arial"/>
          <w:sz w:val="24"/>
        </w:rPr>
        <w:t xml:space="preserve"> </w:t>
      </w:r>
      <w:r w:rsidRPr="001E1AA9">
        <w:rPr>
          <w:rFonts w:ascii="Arial" w:hAnsi="Arial" w:cs="Arial"/>
          <w:sz w:val="24"/>
        </w:rPr>
        <w:t>Регламента.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17.1.1.1.2.8.</w:t>
      </w:r>
      <w:r w:rsidR="001715F1" w:rsidRPr="001E1AA9">
        <w:rPr>
          <w:rFonts w:ascii="Arial" w:hAnsi="Arial" w:cs="Arial"/>
          <w:sz w:val="24"/>
        </w:rPr>
        <w:t xml:space="preserve"> </w:t>
      </w:r>
      <w:r w:rsidRPr="001E1AA9">
        <w:rPr>
          <w:rFonts w:ascii="Arial" w:hAnsi="Arial" w:cs="Arial"/>
          <w:sz w:val="24"/>
        </w:rPr>
        <w:t>Сотрудников</w:t>
      </w:r>
      <w:r w:rsidR="001715F1" w:rsidRPr="001E1AA9">
        <w:rPr>
          <w:rFonts w:ascii="Arial" w:hAnsi="Arial" w:cs="Arial"/>
          <w:sz w:val="24"/>
        </w:rPr>
        <w:t xml:space="preserve"> </w:t>
      </w:r>
      <w:r w:rsidRPr="001E1AA9">
        <w:rPr>
          <w:rFonts w:ascii="Arial" w:hAnsi="Arial" w:cs="Arial"/>
          <w:sz w:val="24"/>
        </w:rPr>
        <w:t>органов</w:t>
      </w:r>
      <w:r w:rsidR="001715F1" w:rsidRPr="001E1AA9">
        <w:rPr>
          <w:rFonts w:ascii="Arial" w:hAnsi="Arial" w:cs="Arial"/>
          <w:sz w:val="24"/>
        </w:rPr>
        <w:t xml:space="preserve"> </w:t>
      </w:r>
      <w:r w:rsidRPr="001E1AA9">
        <w:rPr>
          <w:rFonts w:ascii="Arial" w:hAnsi="Arial" w:cs="Arial"/>
          <w:sz w:val="24"/>
        </w:rPr>
        <w:t>внутренних</w:t>
      </w:r>
      <w:r w:rsidR="001715F1" w:rsidRPr="001E1AA9">
        <w:rPr>
          <w:rFonts w:ascii="Arial" w:hAnsi="Arial" w:cs="Arial"/>
          <w:sz w:val="24"/>
        </w:rPr>
        <w:t xml:space="preserve"> </w:t>
      </w:r>
      <w:r w:rsidRPr="001E1AA9">
        <w:rPr>
          <w:rFonts w:ascii="Arial" w:hAnsi="Arial" w:cs="Arial"/>
          <w:sz w:val="24"/>
        </w:rPr>
        <w:t>дел,</w:t>
      </w:r>
      <w:r w:rsidR="009965C1" w:rsidRPr="001E1AA9">
        <w:rPr>
          <w:rFonts w:ascii="Arial" w:hAnsi="Arial" w:cs="Arial"/>
          <w:sz w:val="24"/>
        </w:rPr>
        <w:t xml:space="preserve"> не </w:t>
      </w:r>
      <w:r w:rsidRPr="001E1AA9">
        <w:rPr>
          <w:rFonts w:ascii="Arial" w:hAnsi="Arial" w:cs="Arial"/>
          <w:sz w:val="24"/>
        </w:rPr>
        <w:t>являющихся</w:t>
      </w:r>
      <w:r w:rsidR="001715F1" w:rsidRPr="001E1AA9">
        <w:rPr>
          <w:rFonts w:ascii="Arial" w:hAnsi="Arial" w:cs="Arial"/>
          <w:sz w:val="24"/>
        </w:rPr>
        <w:t xml:space="preserve"> </w:t>
      </w:r>
      <w:r w:rsidRPr="001E1AA9">
        <w:rPr>
          <w:rFonts w:ascii="Arial" w:hAnsi="Arial" w:cs="Arial"/>
          <w:sz w:val="24"/>
        </w:rPr>
        <w:t>сотрудниками</w:t>
      </w:r>
      <w:r w:rsidR="001715F1" w:rsidRPr="001E1AA9">
        <w:rPr>
          <w:rFonts w:ascii="Arial" w:hAnsi="Arial" w:cs="Arial"/>
          <w:sz w:val="24"/>
        </w:rPr>
        <w:t xml:space="preserve"> </w:t>
      </w:r>
      <w:r w:rsidRPr="001E1AA9">
        <w:rPr>
          <w:rFonts w:ascii="Arial" w:hAnsi="Arial" w:cs="Arial"/>
          <w:sz w:val="24"/>
        </w:rPr>
        <w:t>полиции.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17.1.1.1.2.9.</w:t>
      </w:r>
      <w:r w:rsidR="001715F1" w:rsidRPr="001E1AA9">
        <w:rPr>
          <w:rFonts w:ascii="Arial" w:hAnsi="Arial" w:cs="Arial"/>
          <w:sz w:val="24"/>
        </w:rPr>
        <w:t xml:space="preserve"> </w:t>
      </w:r>
      <w:r w:rsidRPr="001E1AA9">
        <w:rPr>
          <w:rFonts w:ascii="Arial" w:hAnsi="Arial" w:cs="Arial"/>
          <w:sz w:val="24"/>
        </w:rPr>
        <w:t>Сотрудников,</w:t>
      </w:r>
      <w:r w:rsidR="001715F1" w:rsidRPr="001E1AA9">
        <w:rPr>
          <w:rFonts w:ascii="Arial" w:hAnsi="Arial" w:cs="Arial"/>
          <w:sz w:val="24"/>
        </w:rPr>
        <w:t xml:space="preserve"> </w:t>
      </w:r>
      <w:r w:rsidRPr="001E1AA9">
        <w:rPr>
          <w:rFonts w:ascii="Arial" w:hAnsi="Arial" w:cs="Arial"/>
          <w:sz w:val="24"/>
        </w:rPr>
        <w:t>имеющих</w:t>
      </w:r>
      <w:r w:rsidR="001715F1" w:rsidRPr="001E1AA9">
        <w:rPr>
          <w:rFonts w:ascii="Arial" w:hAnsi="Arial" w:cs="Arial"/>
          <w:sz w:val="24"/>
        </w:rPr>
        <w:t xml:space="preserve"> </w:t>
      </w:r>
      <w:r w:rsidRPr="001E1AA9">
        <w:rPr>
          <w:rFonts w:ascii="Arial" w:hAnsi="Arial" w:cs="Arial"/>
          <w:sz w:val="24"/>
        </w:rPr>
        <w:t>специальные</w:t>
      </w:r>
      <w:r w:rsidR="001715F1" w:rsidRPr="001E1AA9">
        <w:rPr>
          <w:rFonts w:ascii="Arial" w:hAnsi="Arial" w:cs="Arial"/>
          <w:sz w:val="24"/>
        </w:rPr>
        <w:t xml:space="preserve"> </w:t>
      </w:r>
      <w:r w:rsidRPr="001E1AA9">
        <w:rPr>
          <w:rFonts w:ascii="Arial" w:hAnsi="Arial" w:cs="Arial"/>
          <w:sz w:val="24"/>
        </w:rPr>
        <w:t>звания</w:t>
      </w:r>
      <w:r w:rsidR="00607DED" w:rsidRPr="001E1AA9">
        <w:rPr>
          <w:rFonts w:ascii="Arial" w:hAnsi="Arial" w:cs="Arial"/>
          <w:sz w:val="24"/>
        </w:rPr>
        <w:t xml:space="preserve"> и </w:t>
      </w:r>
      <w:r w:rsidRPr="001E1AA9">
        <w:rPr>
          <w:rFonts w:ascii="Arial" w:hAnsi="Arial" w:cs="Arial"/>
          <w:sz w:val="24"/>
        </w:rPr>
        <w:t>проходящих</w:t>
      </w:r>
      <w:r w:rsidR="001715F1" w:rsidRPr="001E1AA9">
        <w:rPr>
          <w:rFonts w:ascii="Arial" w:hAnsi="Arial" w:cs="Arial"/>
          <w:sz w:val="24"/>
        </w:rPr>
        <w:t xml:space="preserve"> </w:t>
      </w:r>
      <w:r w:rsidRPr="001E1AA9">
        <w:rPr>
          <w:rFonts w:ascii="Arial" w:hAnsi="Arial" w:cs="Arial"/>
          <w:sz w:val="24"/>
        </w:rPr>
        <w:t>службу</w:t>
      </w:r>
      <w:r w:rsidR="009965C1" w:rsidRPr="001E1AA9">
        <w:rPr>
          <w:rFonts w:ascii="Arial" w:hAnsi="Arial" w:cs="Arial"/>
          <w:sz w:val="24"/>
        </w:rPr>
        <w:t xml:space="preserve"> в </w:t>
      </w:r>
      <w:r w:rsidRPr="001E1AA9">
        <w:rPr>
          <w:rFonts w:ascii="Arial" w:hAnsi="Arial" w:cs="Arial"/>
          <w:sz w:val="24"/>
        </w:rPr>
        <w:t>учреждениях</w:t>
      </w:r>
      <w:r w:rsidR="00607DED" w:rsidRPr="001E1AA9">
        <w:rPr>
          <w:rFonts w:ascii="Arial" w:hAnsi="Arial" w:cs="Arial"/>
          <w:sz w:val="24"/>
        </w:rPr>
        <w:t xml:space="preserve"> и </w:t>
      </w:r>
      <w:r w:rsidRPr="001E1AA9">
        <w:rPr>
          <w:rFonts w:ascii="Arial" w:hAnsi="Arial" w:cs="Arial"/>
          <w:sz w:val="24"/>
        </w:rPr>
        <w:t>органах</w:t>
      </w:r>
      <w:r w:rsidR="001715F1" w:rsidRPr="001E1AA9">
        <w:rPr>
          <w:rFonts w:ascii="Arial" w:hAnsi="Arial" w:cs="Arial"/>
          <w:sz w:val="24"/>
        </w:rPr>
        <w:t xml:space="preserve"> </w:t>
      </w:r>
      <w:r w:rsidRPr="001E1AA9">
        <w:rPr>
          <w:rFonts w:ascii="Arial" w:hAnsi="Arial" w:cs="Arial"/>
          <w:sz w:val="24"/>
        </w:rPr>
        <w:t>уголовно</w:t>
      </w: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Pr="001E1AA9">
        <w:rPr>
          <w:rFonts w:ascii="Arial" w:hAnsi="Arial" w:cs="Arial"/>
          <w:sz w:val="24"/>
        </w:rPr>
        <w:t>исполнительной</w:t>
      </w:r>
      <w:r w:rsidR="001715F1" w:rsidRPr="001E1AA9">
        <w:rPr>
          <w:rFonts w:ascii="Arial" w:hAnsi="Arial" w:cs="Arial"/>
          <w:sz w:val="24"/>
        </w:rPr>
        <w:t xml:space="preserve"> </w:t>
      </w:r>
      <w:r w:rsidRPr="001E1AA9">
        <w:rPr>
          <w:rFonts w:ascii="Arial" w:hAnsi="Arial" w:cs="Arial"/>
          <w:sz w:val="24"/>
        </w:rPr>
        <w:t>системы,</w:t>
      </w:r>
      <w:r w:rsidR="001715F1" w:rsidRPr="001E1AA9">
        <w:rPr>
          <w:rFonts w:ascii="Arial" w:hAnsi="Arial" w:cs="Arial"/>
          <w:sz w:val="24"/>
        </w:rPr>
        <w:t xml:space="preserve"> </w:t>
      </w:r>
      <w:r w:rsidRPr="001E1AA9">
        <w:rPr>
          <w:rFonts w:ascii="Arial" w:hAnsi="Arial" w:cs="Arial"/>
          <w:sz w:val="24"/>
        </w:rPr>
        <w:t>органах</w:t>
      </w:r>
      <w:r w:rsidR="001715F1" w:rsidRPr="001E1AA9">
        <w:rPr>
          <w:rFonts w:ascii="Arial" w:hAnsi="Arial" w:cs="Arial"/>
          <w:sz w:val="24"/>
        </w:rPr>
        <w:t xml:space="preserve"> </w:t>
      </w:r>
      <w:r w:rsidRPr="001E1AA9">
        <w:rPr>
          <w:rFonts w:ascii="Arial" w:hAnsi="Arial" w:cs="Arial"/>
          <w:sz w:val="24"/>
        </w:rPr>
        <w:t>принудительного</w:t>
      </w:r>
      <w:r w:rsidR="001715F1" w:rsidRPr="001E1AA9">
        <w:rPr>
          <w:rFonts w:ascii="Arial" w:hAnsi="Arial" w:cs="Arial"/>
          <w:sz w:val="24"/>
        </w:rPr>
        <w:t xml:space="preserve"> </w:t>
      </w:r>
      <w:r w:rsidRPr="001E1AA9">
        <w:rPr>
          <w:rFonts w:ascii="Arial" w:hAnsi="Arial" w:cs="Arial"/>
          <w:sz w:val="24"/>
        </w:rPr>
        <w:t>исполнения</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федеральной</w:t>
      </w:r>
      <w:r w:rsidR="001715F1" w:rsidRPr="001E1AA9">
        <w:rPr>
          <w:rFonts w:ascii="Arial" w:hAnsi="Arial" w:cs="Arial"/>
          <w:sz w:val="24"/>
        </w:rPr>
        <w:t xml:space="preserve"> </w:t>
      </w:r>
      <w:r w:rsidRPr="001E1AA9">
        <w:rPr>
          <w:rFonts w:ascii="Arial" w:hAnsi="Arial" w:cs="Arial"/>
          <w:sz w:val="24"/>
        </w:rPr>
        <w:t>противопожарной</w:t>
      </w:r>
      <w:r w:rsidR="001715F1" w:rsidRPr="001E1AA9">
        <w:rPr>
          <w:rFonts w:ascii="Arial" w:hAnsi="Arial" w:cs="Arial"/>
          <w:sz w:val="24"/>
        </w:rPr>
        <w:t xml:space="preserve"> </w:t>
      </w:r>
      <w:r w:rsidRPr="001E1AA9">
        <w:rPr>
          <w:rFonts w:ascii="Arial" w:hAnsi="Arial" w:cs="Arial"/>
          <w:sz w:val="24"/>
        </w:rPr>
        <w:t>службе</w:t>
      </w:r>
      <w:r w:rsidR="001715F1" w:rsidRPr="001E1AA9">
        <w:rPr>
          <w:rFonts w:ascii="Arial" w:hAnsi="Arial" w:cs="Arial"/>
          <w:sz w:val="24"/>
        </w:rPr>
        <w:t xml:space="preserve"> </w:t>
      </w:r>
      <w:r w:rsidRPr="001E1AA9">
        <w:rPr>
          <w:rFonts w:ascii="Arial" w:hAnsi="Arial" w:cs="Arial"/>
          <w:sz w:val="24"/>
        </w:rPr>
        <w:t>Государственной</w:t>
      </w:r>
      <w:r w:rsidR="001715F1" w:rsidRPr="001E1AA9">
        <w:rPr>
          <w:rFonts w:ascii="Arial" w:hAnsi="Arial" w:cs="Arial"/>
          <w:sz w:val="24"/>
        </w:rPr>
        <w:t xml:space="preserve"> </w:t>
      </w:r>
      <w:r w:rsidRPr="001E1AA9">
        <w:rPr>
          <w:rFonts w:ascii="Arial" w:hAnsi="Arial" w:cs="Arial"/>
          <w:sz w:val="24"/>
        </w:rPr>
        <w:t>противопожарной</w:t>
      </w:r>
      <w:r w:rsidR="001715F1" w:rsidRPr="001E1AA9">
        <w:rPr>
          <w:rFonts w:ascii="Arial" w:hAnsi="Arial" w:cs="Arial"/>
          <w:sz w:val="24"/>
        </w:rPr>
        <w:t xml:space="preserve"> </w:t>
      </w:r>
      <w:r w:rsidRPr="001E1AA9">
        <w:rPr>
          <w:rFonts w:ascii="Arial" w:hAnsi="Arial" w:cs="Arial"/>
          <w:sz w:val="24"/>
        </w:rPr>
        <w:t>службы</w:t>
      </w:r>
      <w:r w:rsidR="00607DED" w:rsidRPr="001E1AA9">
        <w:rPr>
          <w:rFonts w:ascii="Arial" w:hAnsi="Arial" w:cs="Arial"/>
          <w:sz w:val="24"/>
        </w:rPr>
        <w:t xml:space="preserve"> и </w:t>
      </w:r>
      <w:r w:rsidRPr="001E1AA9">
        <w:rPr>
          <w:rFonts w:ascii="Arial" w:hAnsi="Arial" w:cs="Arial"/>
          <w:sz w:val="24"/>
        </w:rPr>
        <w:t>таможенных</w:t>
      </w:r>
      <w:r w:rsidR="001715F1" w:rsidRPr="001E1AA9">
        <w:rPr>
          <w:rFonts w:ascii="Arial" w:hAnsi="Arial" w:cs="Arial"/>
          <w:sz w:val="24"/>
        </w:rPr>
        <w:t xml:space="preserve"> </w:t>
      </w:r>
      <w:r w:rsidRPr="001E1AA9">
        <w:rPr>
          <w:rFonts w:ascii="Arial" w:hAnsi="Arial" w:cs="Arial"/>
          <w:sz w:val="24"/>
        </w:rPr>
        <w:t>органах</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(далее</w:t>
      </w:r>
      <w:r w:rsidR="001715F1" w:rsidRPr="001E1AA9">
        <w:rPr>
          <w:rFonts w:ascii="Arial" w:hAnsi="Arial" w:cs="Arial"/>
          <w:sz w:val="24"/>
        </w:rPr>
        <w:t xml:space="preserve"> </w:t>
      </w:r>
      <w:r w:rsidRPr="001E1AA9">
        <w:rPr>
          <w:rFonts w:ascii="Arial" w:hAnsi="Arial" w:cs="Arial"/>
          <w:sz w:val="24"/>
        </w:rPr>
        <w:t>соответственно</w:t>
      </w:r>
      <w:r w:rsidR="001715F1" w:rsidRPr="001E1AA9">
        <w:rPr>
          <w:rFonts w:ascii="Arial" w:hAnsi="Arial" w:cs="Arial"/>
          <w:sz w:val="24"/>
        </w:rPr>
        <w:t xml:space="preserve"> </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сотрудник,</w:t>
      </w:r>
      <w:r w:rsidR="001715F1" w:rsidRPr="001E1AA9">
        <w:rPr>
          <w:rFonts w:ascii="Arial" w:hAnsi="Arial" w:cs="Arial"/>
          <w:sz w:val="24"/>
        </w:rPr>
        <w:t xml:space="preserve"> </w:t>
      </w:r>
      <w:r w:rsidRPr="001E1AA9">
        <w:rPr>
          <w:rFonts w:ascii="Arial" w:hAnsi="Arial" w:cs="Arial"/>
          <w:sz w:val="24"/>
        </w:rPr>
        <w:t>учреждения</w:t>
      </w:r>
      <w:r w:rsidR="00607DED" w:rsidRPr="001E1AA9">
        <w:rPr>
          <w:rFonts w:ascii="Arial" w:hAnsi="Arial" w:cs="Arial"/>
          <w:sz w:val="24"/>
        </w:rPr>
        <w:t xml:space="preserve"> и </w:t>
      </w:r>
      <w:r w:rsidRPr="001E1AA9">
        <w:rPr>
          <w:rFonts w:ascii="Arial" w:hAnsi="Arial" w:cs="Arial"/>
          <w:sz w:val="24"/>
        </w:rPr>
        <w:t>органы).</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17.1.1.1.2.10.</w:t>
      </w:r>
      <w:r w:rsidR="001715F1" w:rsidRPr="001E1AA9">
        <w:rPr>
          <w:rFonts w:ascii="Arial" w:hAnsi="Arial" w:cs="Arial"/>
          <w:sz w:val="24"/>
        </w:rPr>
        <w:t xml:space="preserve"> </w:t>
      </w:r>
      <w:r w:rsidRPr="001E1AA9">
        <w:rPr>
          <w:rFonts w:ascii="Arial" w:hAnsi="Arial" w:cs="Arial"/>
          <w:sz w:val="24"/>
        </w:rPr>
        <w:t>Сотрудников,</w:t>
      </w:r>
      <w:r w:rsidR="001715F1" w:rsidRPr="001E1AA9">
        <w:rPr>
          <w:rFonts w:ascii="Arial" w:hAnsi="Arial" w:cs="Arial"/>
          <w:sz w:val="24"/>
        </w:rPr>
        <w:t xml:space="preserve"> </w:t>
      </w:r>
      <w:r w:rsidRPr="001E1AA9">
        <w:rPr>
          <w:rFonts w:ascii="Arial" w:hAnsi="Arial" w:cs="Arial"/>
          <w:sz w:val="24"/>
        </w:rPr>
        <w:t>погибших</w:t>
      </w:r>
      <w:r w:rsidR="001715F1" w:rsidRPr="001E1AA9">
        <w:rPr>
          <w:rFonts w:ascii="Arial" w:hAnsi="Arial" w:cs="Arial"/>
          <w:sz w:val="24"/>
        </w:rPr>
        <w:t xml:space="preserve"> </w:t>
      </w:r>
      <w:r w:rsidRPr="001E1AA9">
        <w:rPr>
          <w:rFonts w:ascii="Arial" w:hAnsi="Arial" w:cs="Arial"/>
          <w:sz w:val="24"/>
        </w:rPr>
        <w:t>(умерших)</w:t>
      </w:r>
      <w:r w:rsidR="001715F1" w:rsidRPr="001E1AA9">
        <w:rPr>
          <w:rFonts w:ascii="Arial" w:hAnsi="Arial" w:cs="Arial"/>
          <w:sz w:val="24"/>
        </w:rPr>
        <w:t xml:space="preserve"> </w:t>
      </w:r>
      <w:r w:rsidRPr="001E1AA9">
        <w:rPr>
          <w:rFonts w:ascii="Arial" w:hAnsi="Arial" w:cs="Arial"/>
          <w:sz w:val="24"/>
        </w:rPr>
        <w:t>вследствие</w:t>
      </w:r>
      <w:r w:rsidR="001715F1" w:rsidRPr="001E1AA9">
        <w:rPr>
          <w:rFonts w:ascii="Arial" w:hAnsi="Arial" w:cs="Arial"/>
          <w:sz w:val="24"/>
        </w:rPr>
        <w:t xml:space="preserve"> </w:t>
      </w:r>
      <w:r w:rsidRPr="001E1AA9">
        <w:rPr>
          <w:rFonts w:ascii="Arial" w:hAnsi="Arial" w:cs="Arial"/>
          <w:sz w:val="24"/>
        </w:rPr>
        <w:t>увечья</w:t>
      </w:r>
      <w:r w:rsidR="00607DED" w:rsidRPr="001E1AA9">
        <w:rPr>
          <w:rFonts w:ascii="Arial" w:hAnsi="Arial" w:cs="Arial"/>
          <w:sz w:val="24"/>
        </w:rPr>
        <w:t xml:space="preserve"> или </w:t>
      </w:r>
      <w:r w:rsidRPr="001E1AA9">
        <w:rPr>
          <w:rFonts w:ascii="Arial" w:hAnsi="Arial" w:cs="Arial"/>
          <w:sz w:val="24"/>
        </w:rPr>
        <w:t>иного</w:t>
      </w:r>
      <w:r w:rsidR="001715F1" w:rsidRPr="001E1AA9">
        <w:rPr>
          <w:rFonts w:ascii="Arial" w:hAnsi="Arial" w:cs="Arial"/>
          <w:sz w:val="24"/>
        </w:rPr>
        <w:t xml:space="preserve"> </w:t>
      </w:r>
      <w:r w:rsidRPr="001E1AA9">
        <w:rPr>
          <w:rFonts w:ascii="Arial" w:hAnsi="Arial" w:cs="Arial"/>
          <w:sz w:val="24"/>
        </w:rPr>
        <w:t>повреждения</w:t>
      </w:r>
      <w:r w:rsidR="001715F1" w:rsidRPr="001E1AA9">
        <w:rPr>
          <w:rFonts w:ascii="Arial" w:hAnsi="Arial" w:cs="Arial"/>
          <w:sz w:val="24"/>
        </w:rPr>
        <w:t xml:space="preserve"> </w:t>
      </w:r>
      <w:r w:rsidRPr="001E1AA9">
        <w:rPr>
          <w:rFonts w:ascii="Arial" w:hAnsi="Arial" w:cs="Arial"/>
          <w:sz w:val="24"/>
        </w:rPr>
        <w:t>здоровья,</w:t>
      </w:r>
      <w:r w:rsidR="001715F1" w:rsidRPr="001E1AA9">
        <w:rPr>
          <w:rFonts w:ascii="Arial" w:hAnsi="Arial" w:cs="Arial"/>
          <w:sz w:val="24"/>
        </w:rPr>
        <w:t xml:space="preserve"> </w:t>
      </w:r>
      <w:r w:rsidRPr="001E1AA9">
        <w:rPr>
          <w:rFonts w:ascii="Arial" w:hAnsi="Arial" w:cs="Arial"/>
          <w:sz w:val="24"/>
        </w:rPr>
        <w:t>полученных</w:t>
      </w:r>
      <w:r w:rsidR="009965C1" w:rsidRPr="001E1AA9">
        <w:rPr>
          <w:rFonts w:ascii="Arial" w:hAnsi="Arial" w:cs="Arial"/>
          <w:sz w:val="24"/>
        </w:rPr>
        <w:t xml:space="preserve"> в </w:t>
      </w:r>
      <w:r w:rsidRPr="001E1AA9">
        <w:rPr>
          <w:rFonts w:ascii="Arial" w:hAnsi="Arial" w:cs="Arial"/>
          <w:sz w:val="24"/>
        </w:rPr>
        <w:t>связи</w:t>
      </w:r>
      <w:r w:rsidR="009965C1" w:rsidRPr="001E1AA9">
        <w:rPr>
          <w:rFonts w:ascii="Arial" w:hAnsi="Arial" w:cs="Arial"/>
          <w:sz w:val="24"/>
        </w:rPr>
        <w:t xml:space="preserve"> с </w:t>
      </w:r>
      <w:r w:rsidRPr="001E1AA9">
        <w:rPr>
          <w:rFonts w:ascii="Arial" w:hAnsi="Arial" w:cs="Arial"/>
          <w:sz w:val="24"/>
        </w:rPr>
        <w:t>выполнением</w:t>
      </w:r>
      <w:r w:rsidR="001715F1" w:rsidRPr="001E1AA9">
        <w:rPr>
          <w:rFonts w:ascii="Arial" w:hAnsi="Arial" w:cs="Arial"/>
          <w:sz w:val="24"/>
        </w:rPr>
        <w:t xml:space="preserve"> </w:t>
      </w:r>
      <w:r w:rsidRPr="001E1AA9">
        <w:rPr>
          <w:rFonts w:ascii="Arial" w:hAnsi="Arial" w:cs="Arial"/>
          <w:sz w:val="24"/>
        </w:rPr>
        <w:t>служебных</w:t>
      </w:r>
      <w:r w:rsidR="001715F1" w:rsidRPr="001E1AA9">
        <w:rPr>
          <w:rFonts w:ascii="Arial" w:hAnsi="Arial" w:cs="Arial"/>
          <w:sz w:val="24"/>
        </w:rPr>
        <w:t xml:space="preserve"> </w:t>
      </w:r>
      <w:r w:rsidRPr="001E1AA9">
        <w:rPr>
          <w:rFonts w:ascii="Arial" w:hAnsi="Arial" w:cs="Arial"/>
          <w:sz w:val="24"/>
        </w:rPr>
        <w:t>обязанностей.</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17.1.1.1.2.11.</w:t>
      </w:r>
      <w:r w:rsidR="001715F1" w:rsidRPr="001E1AA9">
        <w:rPr>
          <w:rFonts w:ascii="Arial" w:hAnsi="Arial" w:cs="Arial"/>
          <w:sz w:val="24"/>
        </w:rPr>
        <w:t xml:space="preserve"> </w:t>
      </w:r>
      <w:r w:rsidRPr="001E1AA9">
        <w:rPr>
          <w:rFonts w:ascii="Arial" w:hAnsi="Arial" w:cs="Arial"/>
          <w:sz w:val="24"/>
        </w:rPr>
        <w:t>Сотрудников,</w:t>
      </w:r>
      <w:r w:rsidR="001715F1" w:rsidRPr="001E1AA9">
        <w:rPr>
          <w:rFonts w:ascii="Arial" w:hAnsi="Arial" w:cs="Arial"/>
          <w:sz w:val="24"/>
        </w:rPr>
        <w:t xml:space="preserve"> </w:t>
      </w:r>
      <w:r w:rsidRPr="001E1AA9">
        <w:rPr>
          <w:rFonts w:ascii="Arial" w:hAnsi="Arial" w:cs="Arial"/>
          <w:sz w:val="24"/>
        </w:rPr>
        <w:t>умерших</w:t>
      </w:r>
      <w:r w:rsidR="001715F1" w:rsidRPr="001E1AA9">
        <w:rPr>
          <w:rFonts w:ascii="Arial" w:hAnsi="Arial" w:cs="Arial"/>
          <w:sz w:val="24"/>
        </w:rPr>
        <w:t xml:space="preserve"> </w:t>
      </w:r>
      <w:r w:rsidRPr="001E1AA9">
        <w:rPr>
          <w:rFonts w:ascii="Arial" w:hAnsi="Arial" w:cs="Arial"/>
          <w:sz w:val="24"/>
        </w:rPr>
        <w:t>вследствие</w:t>
      </w:r>
      <w:r w:rsidR="001715F1" w:rsidRPr="001E1AA9">
        <w:rPr>
          <w:rFonts w:ascii="Arial" w:hAnsi="Arial" w:cs="Arial"/>
          <w:sz w:val="24"/>
        </w:rPr>
        <w:t xml:space="preserve"> </w:t>
      </w:r>
      <w:r w:rsidRPr="001E1AA9">
        <w:rPr>
          <w:rFonts w:ascii="Arial" w:hAnsi="Arial" w:cs="Arial"/>
          <w:sz w:val="24"/>
        </w:rPr>
        <w:t>заболевания,</w:t>
      </w:r>
      <w:r w:rsidR="001715F1" w:rsidRPr="001E1AA9">
        <w:rPr>
          <w:rFonts w:ascii="Arial" w:hAnsi="Arial" w:cs="Arial"/>
          <w:sz w:val="24"/>
        </w:rPr>
        <w:t xml:space="preserve"> </w:t>
      </w:r>
      <w:r w:rsidRPr="001E1AA9">
        <w:rPr>
          <w:rFonts w:ascii="Arial" w:hAnsi="Arial" w:cs="Arial"/>
          <w:sz w:val="24"/>
        </w:rPr>
        <w:t>полученного</w:t>
      </w:r>
      <w:r w:rsidR="009965C1" w:rsidRPr="001E1AA9">
        <w:rPr>
          <w:rFonts w:ascii="Arial" w:hAnsi="Arial" w:cs="Arial"/>
          <w:sz w:val="24"/>
        </w:rPr>
        <w:t xml:space="preserve"> в </w:t>
      </w:r>
      <w:r w:rsidRPr="001E1AA9">
        <w:rPr>
          <w:rFonts w:ascii="Arial" w:hAnsi="Arial" w:cs="Arial"/>
          <w:sz w:val="24"/>
        </w:rPr>
        <w:t>период</w:t>
      </w:r>
      <w:r w:rsidR="001715F1" w:rsidRPr="001E1AA9">
        <w:rPr>
          <w:rFonts w:ascii="Arial" w:hAnsi="Arial" w:cs="Arial"/>
          <w:sz w:val="24"/>
        </w:rPr>
        <w:t xml:space="preserve"> </w:t>
      </w:r>
      <w:r w:rsidRPr="001E1AA9">
        <w:rPr>
          <w:rFonts w:ascii="Arial" w:hAnsi="Arial" w:cs="Arial"/>
          <w:sz w:val="24"/>
        </w:rPr>
        <w:t>прохождения</w:t>
      </w:r>
      <w:r w:rsidR="001715F1" w:rsidRPr="001E1AA9">
        <w:rPr>
          <w:rFonts w:ascii="Arial" w:hAnsi="Arial" w:cs="Arial"/>
          <w:sz w:val="24"/>
        </w:rPr>
        <w:t xml:space="preserve"> </w:t>
      </w:r>
      <w:r w:rsidRPr="001E1AA9">
        <w:rPr>
          <w:rFonts w:ascii="Arial" w:hAnsi="Arial" w:cs="Arial"/>
          <w:sz w:val="24"/>
        </w:rPr>
        <w:t>службы</w:t>
      </w:r>
      <w:r w:rsidR="009965C1" w:rsidRPr="001E1AA9">
        <w:rPr>
          <w:rFonts w:ascii="Arial" w:hAnsi="Arial" w:cs="Arial"/>
          <w:sz w:val="24"/>
        </w:rPr>
        <w:t xml:space="preserve"> в </w:t>
      </w:r>
      <w:r w:rsidRPr="001E1AA9">
        <w:rPr>
          <w:rFonts w:ascii="Arial" w:hAnsi="Arial" w:cs="Arial"/>
          <w:sz w:val="24"/>
        </w:rPr>
        <w:t>учреждениях</w:t>
      </w:r>
      <w:r w:rsidR="00607DED" w:rsidRPr="001E1AA9">
        <w:rPr>
          <w:rFonts w:ascii="Arial" w:hAnsi="Arial" w:cs="Arial"/>
          <w:sz w:val="24"/>
        </w:rPr>
        <w:t xml:space="preserve"> и </w:t>
      </w:r>
      <w:r w:rsidRPr="001E1AA9">
        <w:rPr>
          <w:rFonts w:ascii="Arial" w:hAnsi="Arial" w:cs="Arial"/>
          <w:sz w:val="24"/>
        </w:rPr>
        <w:t>органах.</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17.1.1.1.2.12.</w:t>
      </w:r>
      <w:r w:rsidR="001715F1" w:rsidRPr="001E1AA9">
        <w:rPr>
          <w:rFonts w:ascii="Arial" w:hAnsi="Arial" w:cs="Arial"/>
          <w:sz w:val="24"/>
        </w:rPr>
        <w:t xml:space="preserve"> </w:t>
      </w:r>
      <w:r w:rsidRPr="001E1AA9">
        <w:rPr>
          <w:rFonts w:ascii="Arial" w:hAnsi="Arial" w:cs="Arial"/>
          <w:sz w:val="24"/>
        </w:rPr>
        <w:t>Граждан</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уволенных</w:t>
      </w:r>
      <w:r w:rsidR="001715F1" w:rsidRPr="001E1AA9">
        <w:rPr>
          <w:rFonts w:ascii="Arial" w:hAnsi="Arial" w:cs="Arial"/>
          <w:sz w:val="24"/>
        </w:rPr>
        <w:t xml:space="preserve"> </w:t>
      </w:r>
      <w:r w:rsidRPr="001E1AA9">
        <w:rPr>
          <w:rFonts w:ascii="Arial" w:hAnsi="Arial" w:cs="Arial"/>
          <w:sz w:val="24"/>
        </w:rPr>
        <w:t>со</w:t>
      </w:r>
      <w:r w:rsidR="001715F1" w:rsidRPr="001E1AA9">
        <w:rPr>
          <w:rFonts w:ascii="Arial" w:hAnsi="Arial" w:cs="Arial"/>
          <w:sz w:val="24"/>
        </w:rPr>
        <w:t xml:space="preserve"> </w:t>
      </w:r>
      <w:r w:rsidRPr="001E1AA9">
        <w:rPr>
          <w:rFonts w:ascii="Arial" w:hAnsi="Arial" w:cs="Arial"/>
          <w:sz w:val="24"/>
        </w:rPr>
        <w:t>службы</w:t>
      </w:r>
      <w:r w:rsidR="009965C1" w:rsidRPr="001E1AA9">
        <w:rPr>
          <w:rFonts w:ascii="Arial" w:hAnsi="Arial" w:cs="Arial"/>
          <w:sz w:val="24"/>
        </w:rPr>
        <w:t xml:space="preserve"> в </w:t>
      </w:r>
      <w:r w:rsidRPr="001E1AA9">
        <w:rPr>
          <w:rFonts w:ascii="Arial" w:hAnsi="Arial" w:cs="Arial"/>
          <w:sz w:val="24"/>
        </w:rPr>
        <w:t>учреждениях</w:t>
      </w:r>
      <w:r w:rsidR="00607DED" w:rsidRPr="001E1AA9">
        <w:rPr>
          <w:rFonts w:ascii="Arial" w:hAnsi="Arial" w:cs="Arial"/>
          <w:sz w:val="24"/>
        </w:rPr>
        <w:t xml:space="preserve"> и </w:t>
      </w:r>
      <w:r w:rsidRPr="001E1AA9">
        <w:rPr>
          <w:rFonts w:ascii="Arial" w:hAnsi="Arial" w:cs="Arial"/>
          <w:sz w:val="24"/>
        </w:rPr>
        <w:t>органах</w:t>
      </w:r>
      <w:r w:rsidR="001715F1" w:rsidRPr="001E1AA9">
        <w:rPr>
          <w:rFonts w:ascii="Arial" w:hAnsi="Arial" w:cs="Arial"/>
          <w:sz w:val="24"/>
        </w:rPr>
        <w:t xml:space="preserve"> </w:t>
      </w:r>
      <w:r w:rsidRPr="001E1AA9">
        <w:rPr>
          <w:rFonts w:ascii="Arial" w:hAnsi="Arial" w:cs="Arial"/>
          <w:sz w:val="24"/>
        </w:rPr>
        <w:t>вследствие</w:t>
      </w:r>
      <w:r w:rsidR="001715F1" w:rsidRPr="001E1AA9">
        <w:rPr>
          <w:rFonts w:ascii="Arial" w:hAnsi="Arial" w:cs="Arial"/>
          <w:sz w:val="24"/>
        </w:rPr>
        <w:t xml:space="preserve"> </w:t>
      </w:r>
      <w:r w:rsidRPr="001E1AA9">
        <w:rPr>
          <w:rFonts w:ascii="Arial" w:hAnsi="Arial" w:cs="Arial"/>
          <w:sz w:val="24"/>
        </w:rPr>
        <w:t>увечья</w:t>
      </w:r>
      <w:r w:rsidR="00607DED" w:rsidRPr="001E1AA9">
        <w:rPr>
          <w:rFonts w:ascii="Arial" w:hAnsi="Arial" w:cs="Arial"/>
          <w:sz w:val="24"/>
        </w:rPr>
        <w:t xml:space="preserve"> или </w:t>
      </w:r>
      <w:r w:rsidRPr="001E1AA9">
        <w:rPr>
          <w:rFonts w:ascii="Arial" w:hAnsi="Arial" w:cs="Arial"/>
          <w:sz w:val="24"/>
        </w:rPr>
        <w:t>иного</w:t>
      </w:r>
      <w:r w:rsidR="001715F1" w:rsidRPr="001E1AA9">
        <w:rPr>
          <w:rFonts w:ascii="Arial" w:hAnsi="Arial" w:cs="Arial"/>
          <w:sz w:val="24"/>
        </w:rPr>
        <w:t xml:space="preserve"> </w:t>
      </w:r>
      <w:r w:rsidRPr="001E1AA9">
        <w:rPr>
          <w:rFonts w:ascii="Arial" w:hAnsi="Arial" w:cs="Arial"/>
          <w:sz w:val="24"/>
        </w:rPr>
        <w:t>повреждения</w:t>
      </w:r>
      <w:r w:rsidR="001715F1" w:rsidRPr="001E1AA9">
        <w:rPr>
          <w:rFonts w:ascii="Arial" w:hAnsi="Arial" w:cs="Arial"/>
          <w:sz w:val="24"/>
        </w:rPr>
        <w:t xml:space="preserve"> </w:t>
      </w:r>
      <w:r w:rsidRPr="001E1AA9">
        <w:rPr>
          <w:rFonts w:ascii="Arial" w:hAnsi="Arial" w:cs="Arial"/>
          <w:sz w:val="24"/>
        </w:rPr>
        <w:t>здоровья,</w:t>
      </w:r>
      <w:r w:rsidR="001715F1" w:rsidRPr="001E1AA9">
        <w:rPr>
          <w:rFonts w:ascii="Arial" w:hAnsi="Arial" w:cs="Arial"/>
          <w:sz w:val="24"/>
        </w:rPr>
        <w:t xml:space="preserve"> </w:t>
      </w:r>
      <w:r w:rsidRPr="001E1AA9">
        <w:rPr>
          <w:rFonts w:ascii="Arial" w:hAnsi="Arial" w:cs="Arial"/>
          <w:sz w:val="24"/>
        </w:rPr>
        <w:t>полученных</w:t>
      </w:r>
      <w:r w:rsidR="009965C1" w:rsidRPr="001E1AA9">
        <w:rPr>
          <w:rFonts w:ascii="Arial" w:hAnsi="Arial" w:cs="Arial"/>
          <w:sz w:val="24"/>
        </w:rPr>
        <w:t xml:space="preserve"> в </w:t>
      </w:r>
      <w:r w:rsidRPr="001E1AA9">
        <w:rPr>
          <w:rFonts w:ascii="Arial" w:hAnsi="Arial" w:cs="Arial"/>
          <w:sz w:val="24"/>
        </w:rPr>
        <w:t>связи</w:t>
      </w:r>
      <w:r w:rsidR="009965C1" w:rsidRPr="001E1AA9">
        <w:rPr>
          <w:rFonts w:ascii="Arial" w:hAnsi="Arial" w:cs="Arial"/>
          <w:sz w:val="24"/>
        </w:rPr>
        <w:t xml:space="preserve"> с </w:t>
      </w:r>
      <w:r w:rsidRPr="001E1AA9">
        <w:rPr>
          <w:rFonts w:ascii="Arial" w:hAnsi="Arial" w:cs="Arial"/>
          <w:sz w:val="24"/>
        </w:rPr>
        <w:t>выполнением</w:t>
      </w:r>
      <w:r w:rsidR="001715F1" w:rsidRPr="001E1AA9">
        <w:rPr>
          <w:rFonts w:ascii="Arial" w:hAnsi="Arial" w:cs="Arial"/>
          <w:sz w:val="24"/>
        </w:rPr>
        <w:t xml:space="preserve"> </w:t>
      </w:r>
      <w:r w:rsidRPr="001E1AA9">
        <w:rPr>
          <w:rFonts w:ascii="Arial" w:hAnsi="Arial" w:cs="Arial"/>
          <w:sz w:val="24"/>
        </w:rPr>
        <w:t>служебных</w:t>
      </w:r>
      <w:r w:rsidR="001715F1" w:rsidRPr="001E1AA9">
        <w:rPr>
          <w:rFonts w:ascii="Arial" w:hAnsi="Arial" w:cs="Arial"/>
          <w:sz w:val="24"/>
        </w:rPr>
        <w:t xml:space="preserve"> </w:t>
      </w:r>
      <w:r w:rsidRPr="001E1AA9">
        <w:rPr>
          <w:rFonts w:ascii="Arial" w:hAnsi="Arial" w:cs="Arial"/>
          <w:sz w:val="24"/>
        </w:rPr>
        <w:t>обязанностей</w:t>
      </w:r>
      <w:r w:rsidR="00607DED" w:rsidRPr="001E1AA9">
        <w:rPr>
          <w:rFonts w:ascii="Arial" w:hAnsi="Arial" w:cs="Arial"/>
          <w:sz w:val="24"/>
        </w:rPr>
        <w:t xml:space="preserve"> и </w:t>
      </w:r>
      <w:r w:rsidRPr="001E1AA9">
        <w:rPr>
          <w:rFonts w:ascii="Arial" w:hAnsi="Arial" w:cs="Arial"/>
          <w:sz w:val="24"/>
        </w:rPr>
        <w:t>исключивших</w:t>
      </w:r>
      <w:r w:rsidR="001715F1" w:rsidRPr="001E1AA9">
        <w:rPr>
          <w:rFonts w:ascii="Arial" w:hAnsi="Arial" w:cs="Arial"/>
          <w:sz w:val="24"/>
        </w:rPr>
        <w:t xml:space="preserve"> </w:t>
      </w:r>
      <w:r w:rsidRPr="001E1AA9">
        <w:rPr>
          <w:rFonts w:ascii="Arial" w:hAnsi="Arial" w:cs="Arial"/>
          <w:sz w:val="24"/>
        </w:rPr>
        <w:t>возможность</w:t>
      </w:r>
      <w:r w:rsidR="001715F1" w:rsidRPr="001E1AA9">
        <w:rPr>
          <w:rFonts w:ascii="Arial" w:hAnsi="Arial" w:cs="Arial"/>
          <w:sz w:val="24"/>
        </w:rPr>
        <w:t xml:space="preserve"> </w:t>
      </w:r>
      <w:r w:rsidRPr="001E1AA9">
        <w:rPr>
          <w:rFonts w:ascii="Arial" w:hAnsi="Arial" w:cs="Arial"/>
          <w:sz w:val="24"/>
        </w:rPr>
        <w:t>дальнейшего</w:t>
      </w:r>
      <w:r w:rsidR="001715F1" w:rsidRPr="001E1AA9">
        <w:rPr>
          <w:rFonts w:ascii="Arial" w:hAnsi="Arial" w:cs="Arial"/>
          <w:sz w:val="24"/>
        </w:rPr>
        <w:t xml:space="preserve"> </w:t>
      </w:r>
      <w:r w:rsidRPr="001E1AA9">
        <w:rPr>
          <w:rFonts w:ascii="Arial" w:hAnsi="Arial" w:cs="Arial"/>
          <w:sz w:val="24"/>
        </w:rPr>
        <w:t>прохождения</w:t>
      </w:r>
      <w:r w:rsidR="001715F1" w:rsidRPr="001E1AA9">
        <w:rPr>
          <w:rFonts w:ascii="Arial" w:hAnsi="Arial" w:cs="Arial"/>
          <w:sz w:val="24"/>
        </w:rPr>
        <w:t xml:space="preserve"> </w:t>
      </w:r>
      <w:r w:rsidRPr="001E1AA9">
        <w:rPr>
          <w:rFonts w:ascii="Arial" w:hAnsi="Arial" w:cs="Arial"/>
          <w:sz w:val="24"/>
        </w:rPr>
        <w:t>службы</w:t>
      </w:r>
      <w:r w:rsidR="009965C1" w:rsidRPr="001E1AA9">
        <w:rPr>
          <w:rFonts w:ascii="Arial" w:hAnsi="Arial" w:cs="Arial"/>
          <w:sz w:val="24"/>
        </w:rPr>
        <w:t xml:space="preserve"> в </w:t>
      </w:r>
      <w:r w:rsidRPr="001E1AA9">
        <w:rPr>
          <w:rFonts w:ascii="Arial" w:hAnsi="Arial" w:cs="Arial"/>
          <w:sz w:val="24"/>
        </w:rPr>
        <w:t>учреждениях</w:t>
      </w:r>
      <w:r w:rsidR="00607DED" w:rsidRPr="001E1AA9">
        <w:rPr>
          <w:rFonts w:ascii="Arial" w:hAnsi="Arial" w:cs="Arial"/>
          <w:sz w:val="24"/>
        </w:rPr>
        <w:t xml:space="preserve"> и </w:t>
      </w:r>
      <w:r w:rsidRPr="001E1AA9">
        <w:rPr>
          <w:rFonts w:ascii="Arial" w:hAnsi="Arial" w:cs="Arial"/>
          <w:sz w:val="24"/>
        </w:rPr>
        <w:t>органах</w:t>
      </w:r>
      <w:r w:rsidR="008477A6" w:rsidRPr="001E1AA9">
        <w:rPr>
          <w:rFonts w:ascii="Arial" w:hAnsi="Arial" w:cs="Arial"/>
          <w:sz w:val="24"/>
        </w:rPr>
        <w:t>.</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17.1.1.1.2.13.</w:t>
      </w:r>
      <w:r w:rsidR="001715F1" w:rsidRPr="001E1AA9">
        <w:rPr>
          <w:rFonts w:ascii="Arial" w:hAnsi="Arial" w:cs="Arial"/>
          <w:sz w:val="24"/>
        </w:rPr>
        <w:t xml:space="preserve"> </w:t>
      </w:r>
      <w:r w:rsidRPr="001E1AA9">
        <w:rPr>
          <w:rFonts w:ascii="Arial" w:hAnsi="Arial" w:cs="Arial"/>
          <w:sz w:val="24"/>
        </w:rPr>
        <w:t>Граждан</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умерших</w:t>
      </w:r>
      <w:r w:rsidR="009965C1" w:rsidRPr="001E1AA9">
        <w:rPr>
          <w:rFonts w:ascii="Arial" w:hAnsi="Arial" w:cs="Arial"/>
          <w:sz w:val="24"/>
        </w:rPr>
        <w:t xml:space="preserve"> в </w:t>
      </w:r>
      <w:r w:rsidRPr="001E1AA9">
        <w:rPr>
          <w:rFonts w:ascii="Arial" w:hAnsi="Arial" w:cs="Arial"/>
          <w:sz w:val="24"/>
        </w:rPr>
        <w:t>течение</w:t>
      </w:r>
      <w:r w:rsidR="001715F1" w:rsidRPr="001E1AA9">
        <w:rPr>
          <w:rFonts w:ascii="Arial" w:hAnsi="Arial" w:cs="Arial"/>
          <w:sz w:val="24"/>
        </w:rPr>
        <w:t xml:space="preserve"> </w:t>
      </w:r>
      <w:r w:rsidRPr="001E1AA9">
        <w:rPr>
          <w:rFonts w:ascii="Arial" w:hAnsi="Arial" w:cs="Arial"/>
          <w:sz w:val="24"/>
        </w:rPr>
        <w:t>одного</w:t>
      </w:r>
      <w:r w:rsidR="001715F1" w:rsidRPr="001E1AA9">
        <w:rPr>
          <w:rFonts w:ascii="Arial" w:hAnsi="Arial" w:cs="Arial"/>
          <w:sz w:val="24"/>
        </w:rPr>
        <w:t xml:space="preserve"> </w:t>
      </w:r>
      <w:r w:rsidRPr="001E1AA9">
        <w:rPr>
          <w:rFonts w:ascii="Arial" w:hAnsi="Arial" w:cs="Arial"/>
          <w:sz w:val="24"/>
        </w:rPr>
        <w:t>года</w:t>
      </w:r>
      <w:r w:rsidR="001715F1" w:rsidRPr="001E1AA9">
        <w:rPr>
          <w:rFonts w:ascii="Arial" w:hAnsi="Arial" w:cs="Arial"/>
          <w:sz w:val="24"/>
        </w:rPr>
        <w:t xml:space="preserve"> </w:t>
      </w:r>
      <w:r w:rsidRPr="001E1AA9">
        <w:rPr>
          <w:rFonts w:ascii="Arial" w:hAnsi="Arial" w:cs="Arial"/>
          <w:sz w:val="24"/>
        </w:rPr>
        <w:t>после</w:t>
      </w:r>
      <w:r w:rsidR="001715F1" w:rsidRPr="001E1AA9">
        <w:rPr>
          <w:rFonts w:ascii="Arial" w:hAnsi="Arial" w:cs="Arial"/>
          <w:sz w:val="24"/>
        </w:rPr>
        <w:t xml:space="preserve"> </w:t>
      </w:r>
      <w:r w:rsidRPr="001E1AA9">
        <w:rPr>
          <w:rFonts w:ascii="Arial" w:hAnsi="Arial" w:cs="Arial"/>
          <w:sz w:val="24"/>
        </w:rPr>
        <w:t>увольнения</w:t>
      </w:r>
      <w:r w:rsidR="001715F1" w:rsidRPr="001E1AA9">
        <w:rPr>
          <w:rFonts w:ascii="Arial" w:hAnsi="Arial" w:cs="Arial"/>
          <w:sz w:val="24"/>
        </w:rPr>
        <w:t xml:space="preserve"> </w:t>
      </w:r>
      <w:r w:rsidRPr="001E1AA9">
        <w:rPr>
          <w:rFonts w:ascii="Arial" w:hAnsi="Arial" w:cs="Arial"/>
          <w:sz w:val="24"/>
        </w:rPr>
        <w:t>со</w:t>
      </w:r>
      <w:r w:rsidR="001715F1" w:rsidRPr="001E1AA9">
        <w:rPr>
          <w:rFonts w:ascii="Arial" w:hAnsi="Arial" w:cs="Arial"/>
          <w:sz w:val="24"/>
        </w:rPr>
        <w:t xml:space="preserve"> </w:t>
      </w:r>
      <w:r w:rsidRPr="001E1AA9">
        <w:rPr>
          <w:rFonts w:ascii="Arial" w:hAnsi="Arial" w:cs="Arial"/>
          <w:sz w:val="24"/>
        </w:rPr>
        <w:t>службы</w:t>
      </w:r>
      <w:r w:rsidR="009965C1" w:rsidRPr="001E1AA9">
        <w:rPr>
          <w:rFonts w:ascii="Arial" w:hAnsi="Arial" w:cs="Arial"/>
          <w:sz w:val="24"/>
        </w:rPr>
        <w:t xml:space="preserve"> в </w:t>
      </w:r>
      <w:r w:rsidRPr="001E1AA9">
        <w:rPr>
          <w:rFonts w:ascii="Arial" w:hAnsi="Arial" w:cs="Arial"/>
          <w:sz w:val="24"/>
        </w:rPr>
        <w:t>учреждениях</w:t>
      </w:r>
      <w:r w:rsidR="00607DED" w:rsidRPr="001E1AA9">
        <w:rPr>
          <w:rFonts w:ascii="Arial" w:hAnsi="Arial" w:cs="Arial"/>
          <w:sz w:val="24"/>
        </w:rPr>
        <w:t xml:space="preserve"> и </w:t>
      </w:r>
      <w:r w:rsidRPr="001E1AA9">
        <w:rPr>
          <w:rFonts w:ascii="Arial" w:hAnsi="Arial" w:cs="Arial"/>
          <w:sz w:val="24"/>
        </w:rPr>
        <w:t>органах</w:t>
      </w:r>
      <w:r w:rsidR="001715F1" w:rsidRPr="001E1AA9">
        <w:rPr>
          <w:rFonts w:ascii="Arial" w:hAnsi="Arial" w:cs="Arial"/>
          <w:sz w:val="24"/>
        </w:rPr>
        <w:t xml:space="preserve"> </w:t>
      </w:r>
      <w:r w:rsidRPr="001E1AA9">
        <w:rPr>
          <w:rFonts w:ascii="Arial" w:hAnsi="Arial" w:cs="Arial"/>
          <w:sz w:val="24"/>
        </w:rPr>
        <w:t>вследствие</w:t>
      </w:r>
      <w:r w:rsidR="001715F1" w:rsidRPr="001E1AA9">
        <w:rPr>
          <w:rFonts w:ascii="Arial" w:hAnsi="Arial" w:cs="Arial"/>
          <w:sz w:val="24"/>
        </w:rPr>
        <w:t xml:space="preserve"> </w:t>
      </w:r>
      <w:r w:rsidRPr="001E1AA9">
        <w:rPr>
          <w:rFonts w:ascii="Arial" w:hAnsi="Arial" w:cs="Arial"/>
          <w:sz w:val="24"/>
        </w:rPr>
        <w:t>увечья</w:t>
      </w:r>
      <w:r w:rsidR="00607DED" w:rsidRPr="001E1AA9">
        <w:rPr>
          <w:rFonts w:ascii="Arial" w:hAnsi="Arial" w:cs="Arial"/>
          <w:sz w:val="24"/>
        </w:rPr>
        <w:t xml:space="preserve"> или </w:t>
      </w:r>
      <w:r w:rsidRPr="001E1AA9">
        <w:rPr>
          <w:rFonts w:ascii="Arial" w:hAnsi="Arial" w:cs="Arial"/>
          <w:sz w:val="24"/>
        </w:rPr>
        <w:t>иного</w:t>
      </w:r>
      <w:r w:rsidR="001715F1" w:rsidRPr="001E1AA9">
        <w:rPr>
          <w:rFonts w:ascii="Arial" w:hAnsi="Arial" w:cs="Arial"/>
          <w:sz w:val="24"/>
        </w:rPr>
        <w:t xml:space="preserve"> </w:t>
      </w:r>
      <w:r w:rsidRPr="001E1AA9">
        <w:rPr>
          <w:rFonts w:ascii="Arial" w:hAnsi="Arial" w:cs="Arial"/>
          <w:sz w:val="24"/>
        </w:rPr>
        <w:t>повреждения</w:t>
      </w:r>
      <w:r w:rsidR="001715F1" w:rsidRPr="001E1AA9">
        <w:rPr>
          <w:rFonts w:ascii="Arial" w:hAnsi="Arial" w:cs="Arial"/>
          <w:sz w:val="24"/>
        </w:rPr>
        <w:t xml:space="preserve"> </w:t>
      </w:r>
      <w:r w:rsidRPr="001E1AA9">
        <w:rPr>
          <w:rFonts w:ascii="Arial" w:hAnsi="Arial" w:cs="Arial"/>
          <w:sz w:val="24"/>
        </w:rPr>
        <w:t>здоровья,</w:t>
      </w:r>
      <w:r w:rsidR="001715F1" w:rsidRPr="001E1AA9">
        <w:rPr>
          <w:rFonts w:ascii="Arial" w:hAnsi="Arial" w:cs="Arial"/>
          <w:sz w:val="24"/>
        </w:rPr>
        <w:t xml:space="preserve"> </w:t>
      </w:r>
      <w:r w:rsidRPr="001E1AA9">
        <w:rPr>
          <w:rFonts w:ascii="Arial" w:hAnsi="Arial" w:cs="Arial"/>
          <w:sz w:val="24"/>
        </w:rPr>
        <w:t>полученных</w:t>
      </w:r>
      <w:r w:rsidR="009965C1" w:rsidRPr="001E1AA9">
        <w:rPr>
          <w:rFonts w:ascii="Arial" w:hAnsi="Arial" w:cs="Arial"/>
          <w:sz w:val="24"/>
        </w:rPr>
        <w:t xml:space="preserve"> в </w:t>
      </w:r>
      <w:r w:rsidRPr="001E1AA9">
        <w:rPr>
          <w:rFonts w:ascii="Arial" w:hAnsi="Arial" w:cs="Arial"/>
          <w:sz w:val="24"/>
        </w:rPr>
        <w:t>связи</w:t>
      </w:r>
      <w:r w:rsidR="009965C1" w:rsidRPr="001E1AA9">
        <w:rPr>
          <w:rFonts w:ascii="Arial" w:hAnsi="Arial" w:cs="Arial"/>
          <w:sz w:val="24"/>
        </w:rPr>
        <w:t xml:space="preserve"> с </w:t>
      </w:r>
      <w:r w:rsidRPr="001E1AA9">
        <w:rPr>
          <w:rFonts w:ascii="Arial" w:hAnsi="Arial" w:cs="Arial"/>
          <w:sz w:val="24"/>
        </w:rPr>
        <w:t>выполнением</w:t>
      </w:r>
      <w:r w:rsidR="001715F1" w:rsidRPr="001E1AA9">
        <w:rPr>
          <w:rFonts w:ascii="Arial" w:hAnsi="Arial" w:cs="Arial"/>
          <w:sz w:val="24"/>
        </w:rPr>
        <w:t xml:space="preserve"> </w:t>
      </w:r>
      <w:r w:rsidRPr="001E1AA9">
        <w:rPr>
          <w:rFonts w:ascii="Arial" w:hAnsi="Arial" w:cs="Arial"/>
          <w:sz w:val="24"/>
        </w:rPr>
        <w:t>служебных</w:t>
      </w:r>
      <w:r w:rsidR="001715F1" w:rsidRPr="001E1AA9">
        <w:rPr>
          <w:rFonts w:ascii="Arial" w:hAnsi="Arial" w:cs="Arial"/>
          <w:sz w:val="24"/>
        </w:rPr>
        <w:t xml:space="preserve"> </w:t>
      </w:r>
      <w:r w:rsidRPr="001E1AA9">
        <w:rPr>
          <w:rFonts w:ascii="Arial" w:hAnsi="Arial" w:cs="Arial"/>
          <w:sz w:val="24"/>
        </w:rPr>
        <w:t>обязанностей,</w:t>
      </w:r>
      <w:r w:rsidR="001715F1" w:rsidRPr="001E1AA9">
        <w:rPr>
          <w:rFonts w:ascii="Arial" w:hAnsi="Arial" w:cs="Arial"/>
          <w:sz w:val="24"/>
        </w:rPr>
        <w:t xml:space="preserve"> </w:t>
      </w:r>
      <w:r w:rsidRPr="001E1AA9">
        <w:rPr>
          <w:rFonts w:ascii="Arial" w:hAnsi="Arial" w:cs="Arial"/>
          <w:sz w:val="24"/>
        </w:rPr>
        <w:t>либо</w:t>
      </w:r>
      <w:r w:rsidR="001715F1" w:rsidRPr="001E1AA9">
        <w:rPr>
          <w:rFonts w:ascii="Arial" w:hAnsi="Arial" w:cs="Arial"/>
          <w:sz w:val="24"/>
        </w:rPr>
        <w:t xml:space="preserve"> </w:t>
      </w:r>
      <w:r w:rsidRPr="001E1AA9">
        <w:rPr>
          <w:rFonts w:ascii="Arial" w:hAnsi="Arial" w:cs="Arial"/>
          <w:sz w:val="24"/>
        </w:rPr>
        <w:t>вследствие</w:t>
      </w:r>
      <w:r w:rsidR="001715F1" w:rsidRPr="001E1AA9">
        <w:rPr>
          <w:rFonts w:ascii="Arial" w:hAnsi="Arial" w:cs="Arial"/>
          <w:sz w:val="24"/>
        </w:rPr>
        <w:t xml:space="preserve"> </w:t>
      </w:r>
      <w:r w:rsidRPr="001E1AA9">
        <w:rPr>
          <w:rFonts w:ascii="Arial" w:hAnsi="Arial" w:cs="Arial"/>
          <w:sz w:val="24"/>
        </w:rPr>
        <w:t>заболевания,</w:t>
      </w:r>
      <w:r w:rsidR="001715F1" w:rsidRPr="001E1AA9">
        <w:rPr>
          <w:rFonts w:ascii="Arial" w:hAnsi="Arial" w:cs="Arial"/>
          <w:sz w:val="24"/>
        </w:rPr>
        <w:t xml:space="preserve"> </w:t>
      </w:r>
      <w:r w:rsidRPr="001E1AA9">
        <w:rPr>
          <w:rFonts w:ascii="Arial" w:hAnsi="Arial" w:cs="Arial"/>
          <w:sz w:val="24"/>
        </w:rPr>
        <w:t>полученного</w:t>
      </w:r>
      <w:r w:rsidR="009965C1" w:rsidRPr="001E1AA9">
        <w:rPr>
          <w:rFonts w:ascii="Arial" w:hAnsi="Arial" w:cs="Arial"/>
          <w:sz w:val="24"/>
        </w:rPr>
        <w:t xml:space="preserve"> в </w:t>
      </w:r>
      <w:r w:rsidRPr="001E1AA9">
        <w:rPr>
          <w:rFonts w:ascii="Arial" w:hAnsi="Arial" w:cs="Arial"/>
          <w:sz w:val="24"/>
        </w:rPr>
        <w:t>период</w:t>
      </w:r>
      <w:r w:rsidR="001715F1" w:rsidRPr="001E1AA9">
        <w:rPr>
          <w:rFonts w:ascii="Arial" w:hAnsi="Arial" w:cs="Arial"/>
          <w:sz w:val="24"/>
        </w:rPr>
        <w:t xml:space="preserve"> </w:t>
      </w:r>
      <w:r w:rsidRPr="001E1AA9">
        <w:rPr>
          <w:rFonts w:ascii="Arial" w:hAnsi="Arial" w:cs="Arial"/>
          <w:sz w:val="24"/>
        </w:rPr>
        <w:t>прохождения</w:t>
      </w:r>
      <w:r w:rsidR="001715F1" w:rsidRPr="001E1AA9">
        <w:rPr>
          <w:rFonts w:ascii="Arial" w:hAnsi="Arial" w:cs="Arial"/>
          <w:sz w:val="24"/>
        </w:rPr>
        <w:t xml:space="preserve"> </w:t>
      </w:r>
      <w:r w:rsidRPr="001E1AA9">
        <w:rPr>
          <w:rFonts w:ascii="Arial" w:hAnsi="Arial" w:cs="Arial"/>
          <w:sz w:val="24"/>
        </w:rPr>
        <w:t>службы</w:t>
      </w:r>
      <w:r w:rsidR="009965C1" w:rsidRPr="001E1AA9">
        <w:rPr>
          <w:rFonts w:ascii="Arial" w:hAnsi="Arial" w:cs="Arial"/>
          <w:sz w:val="24"/>
        </w:rPr>
        <w:t xml:space="preserve"> в </w:t>
      </w:r>
      <w:r w:rsidRPr="001E1AA9">
        <w:rPr>
          <w:rFonts w:ascii="Arial" w:hAnsi="Arial" w:cs="Arial"/>
          <w:sz w:val="24"/>
        </w:rPr>
        <w:t>учреждениях</w:t>
      </w:r>
      <w:r w:rsidR="00607DED" w:rsidRPr="001E1AA9">
        <w:rPr>
          <w:rFonts w:ascii="Arial" w:hAnsi="Arial" w:cs="Arial"/>
          <w:sz w:val="24"/>
        </w:rPr>
        <w:t xml:space="preserve"> и </w:t>
      </w:r>
      <w:r w:rsidRPr="001E1AA9">
        <w:rPr>
          <w:rFonts w:ascii="Arial" w:hAnsi="Arial" w:cs="Arial"/>
          <w:sz w:val="24"/>
        </w:rPr>
        <w:t>органах,</w:t>
      </w:r>
      <w:r w:rsidR="001715F1" w:rsidRPr="001E1AA9">
        <w:rPr>
          <w:rFonts w:ascii="Arial" w:hAnsi="Arial" w:cs="Arial"/>
          <w:sz w:val="24"/>
        </w:rPr>
        <w:t xml:space="preserve"> </w:t>
      </w:r>
      <w:r w:rsidRPr="001E1AA9">
        <w:rPr>
          <w:rFonts w:ascii="Arial" w:hAnsi="Arial" w:cs="Arial"/>
          <w:sz w:val="24"/>
        </w:rPr>
        <w:t>исключивших</w:t>
      </w:r>
      <w:r w:rsidR="001715F1" w:rsidRPr="001E1AA9">
        <w:rPr>
          <w:rFonts w:ascii="Arial" w:hAnsi="Arial" w:cs="Arial"/>
          <w:sz w:val="24"/>
        </w:rPr>
        <w:t xml:space="preserve"> </w:t>
      </w:r>
      <w:r w:rsidRPr="001E1AA9">
        <w:rPr>
          <w:rFonts w:ascii="Arial" w:hAnsi="Arial" w:cs="Arial"/>
          <w:sz w:val="24"/>
        </w:rPr>
        <w:t>возможность</w:t>
      </w:r>
      <w:r w:rsidR="001715F1" w:rsidRPr="001E1AA9">
        <w:rPr>
          <w:rFonts w:ascii="Arial" w:hAnsi="Arial" w:cs="Arial"/>
          <w:sz w:val="24"/>
        </w:rPr>
        <w:t xml:space="preserve"> </w:t>
      </w:r>
      <w:r w:rsidRPr="001E1AA9">
        <w:rPr>
          <w:rFonts w:ascii="Arial" w:hAnsi="Arial" w:cs="Arial"/>
          <w:sz w:val="24"/>
        </w:rPr>
        <w:t>дальнейшего</w:t>
      </w:r>
      <w:r w:rsidR="001715F1" w:rsidRPr="001E1AA9">
        <w:rPr>
          <w:rFonts w:ascii="Arial" w:hAnsi="Arial" w:cs="Arial"/>
          <w:sz w:val="24"/>
        </w:rPr>
        <w:t xml:space="preserve"> </w:t>
      </w:r>
      <w:r w:rsidRPr="001E1AA9">
        <w:rPr>
          <w:rFonts w:ascii="Arial" w:hAnsi="Arial" w:cs="Arial"/>
          <w:sz w:val="24"/>
        </w:rPr>
        <w:t>прохождения</w:t>
      </w:r>
      <w:r w:rsidR="001715F1" w:rsidRPr="001E1AA9">
        <w:rPr>
          <w:rFonts w:ascii="Arial" w:hAnsi="Arial" w:cs="Arial"/>
          <w:sz w:val="24"/>
        </w:rPr>
        <w:t xml:space="preserve"> </w:t>
      </w:r>
      <w:r w:rsidRPr="001E1AA9">
        <w:rPr>
          <w:rFonts w:ascii="Arial" w:hAnsi="Arial" w:cs="Arial"/>
          <w:sz w:val="24"/>
        </w:rPr>
        <w:t>службы</w:t>
      </w:r>
      <w:r w:rsidR="009965C1" w:rsidRPr="001E1AA9">
        <w:rPr>
          <w:rFonts w:ascii="Arial" w:hAnsi="Arial" w:cs="Arial"/>
          <w:sz w:val="24"/>
        </w:rPr>
        <w:t xml:space="preserve"> в </w:t>
      </w:r>
      <w:r w:rsidRPr="001E1AA9">
        <w:rPr>
          <w:rFonts w:ascii="Arial" w:hAnsi="Arial" w:cs="Arial"/>
          <w:sz w:val="24"/>
        </w:rPr>
        <w:t>учреждениях</w:t>
      </w:r>
      <w:r w:rsidR="00607DED" w:rsidRPr="001E1AA9">
        <w:rPr>
          <w:rFonts w:ascii="Arial" w:hAnsi="Arial" w:cs="Arial"/>
          <w:sz w:val="24"/>
        </w:rPr>
        <w:t xml:space="preserve"> и </w:t>
      </w:r>
      <w:r w:rsidRPr="001E1AA9">
        <w:rPr>
          <w:rFonts w:ascii="Arial" w:hAnsi="Arial" w:cs="Arial"/>
          <w:sz w:val="24"/>
        </w:rPr>
        <w:t>органах.</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17.1.1.1.2.14.</w:t>
      </w:r>
      <w:r w:rsidR="001715F1" w:rsidRPr="001E1AA9">
        <w:rPr>
          <w:rFonts w:ascii="Arial" w:hAnsi="Arial" w:cs="Arial"/>
          <w:sz w:val="24"/>
        </w:rPr>
        <w:t xml:space="preserve"> </w:t>
      </w:r>
      <w:r w:rsidRPr="001E1AA9">
        <w:rPr>
          <w:rFonts w:ascii="Arial" w:hAnsi="Arial" w:cs="Arial"/>
          <w:sz w:val="24"/>
        </w:rPr>
        <w:t>Находящимися</w:t>
      </w:r>
      <w:r w:rsidR="001715F1" w:rsidRPr="001E1AA9">
        <w:rPr>
          <w:rFonts w:ascii="Arial" w:hAnsi="Arial" w:cs="Arial"/>
          <w:sz w:val="24"/>
        </w:rPr>
        <w:t xml:space="preserve"> </w:t>
      </w:r>
      <w:r w:rsidRPr="001E1AA9">
        <w:rPr>
          <w:rFonts w:ascii="Arial" w:hAnsi="Arial" w:cs="Arial"/>
          <w:sz w:val="24"/>
        </w:rPr>
        <w:t>(находившимися)</w:t>
      </w:r>
      <w:r w:rsidR="00607DED" w:rsidRPr="001E1AA9">
        <w:rPr>
          <w:rFonts w:ascii="Arial" w:hAnsi="Arial" w:cs="Arial"/>
          <w:sz w:val="24"/>
        </w:rPr>
        <w:t xml:space="preserve"> на </w:t>
      </w:r>
      <w:r w:rsidRPr="001E1AA9">
        <w:rPr>
          <w:rFonts w:ascii="Arial" w:hAnsi="Arial" w:cs="Arial"/>
          <w:sz w:val="24"/>
        </w:rPr>
        <w:t>иждивении</w:t>
      </w:r>
      <w:r w:rsidR="001715F1" w:rsidRPr="001E1AA9">
        <w:rPr>
          <w:rFonts w:ascii="Arial" w:hAnsi="Arial" w:cs="Arial"/>
          <w:sz w:val="24"/>
        </w:rPr>
        <w:t xml:space="preserve"> </w:t>
      </w:r>
      <w:r w:rsidRPr="001E1AA9">
        <w:rPr>
          <w:rFonts w:ascii="Arial" w:hAnsi="Arial" w:cs="Arial"/>
          <w:sz w:val="24"/>
        </w:rPr>
        <w:t>сотрудника,</w:t>
      </w:r>
      <w:r w:rsidR="001715F1" w:rsidRPr="001E1AA9">
        <w:rPr>
          <w:rFonts w:ascii="Arial" w:hAnsi="Arial" w:cs="Arial"/>
          <w:sz w:val="24"/>
        </w:rPr>
        <w:t xml:space="preserve"> </w:t>
      </w:r>
      <w:r w:rsidRPr="001E1AA9">
        <w:rPr>
          <w:rFonts w:ascii="Arial" w:hAnsi="Arial" w:cs="Arial"/>
          <w:sz w:val="24"/>
        </w:rPr>
        <w:t>гражданина</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указанных</w:t>
      </w:r>
      <w:r w:rsidR="009965C1" w:rsidRPr="001E1AA9">
        <w:rPr>
          <w:rFonts w:ascii="Arial" w:hAnsi="Arial" w:cs="Arial"/>
          <w:sz w:val="24"/>
        </w:rPr>
        <w:t xml:space="preserve"> в </w:t>
      </w:r>
      <w:r w:rsidRPr="001E1AA9">
        <w:rPr>
          <w:rFonts w:ascii="Arial" w:hAnsi="Arial" w:cs="Arial"/>
          <w:sz w:val="24"/>
        </w:rPr>
        <w:t>пунктах</w:t>
      </w:r>
      <w:r w:rsidR="001715F1" w:rsidRPr="001E1AA9">
        <w:rPr>
          <w:rFonts w:ascii="Arial" w:hAnsi="Arial" w:cs="Arial"/>
          <w:sz w:val="24"/>
        </w:rPr>
        <w:t xml:space="preserve"> </w:t>
      </w:r>
      <w:r w:rsidRPr="001E1AA9">
        <w:rPr>
          <w:rFonts w:ascii="Arial" w:hAnsi="Arial" w:cs="Arial"/>
          <w:sz w:val="24"/>
        </w:rPr>
        <w:t>17.1.1.1.2.9</w:t>
      </w:r>
      <w:r w:rsidR="001715F1" w:rsidRPr="001E1AA9">
        <w:rPr>
          <w:rFonts w:ascii="Arial" w:hAnsi="Arial" w:cs="Arial"/>
          <w:sz w:val="24"/>
        </w:rPr>
        <w:t xml:space="preserve"> </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17.1.1.1.2.13</w:t>
      </w:r>
      <w:r w:rsidR="001715F1" w:rsidRPr="001E1AA9">
        <w:rPr>
          <w:rFonts w:ascii="Arial" w:hAnsi="Arial" w:cs="Arial"/>
          <w:sz w:val="24"/>
        </w:rPr>
        <w:t xml:space="preserve"> </w:t>
      </w:r>
      <w:r w:rsidRPr="001E1AA9">
        <w:rPr>
          <w:rFonts w:ascii="Arial" w:hAnsi="Arial" w:cs="Arial"/>
          <w:sz w:val="24"/>
        </w:rPr>
        <w:t>настоящего</w:t>
      </w:r>
      <w:r w:rsidR="001715F1" w:rsidRPr="001E1AA9">
        <w:rPr>
          <w:rFonts w:ascii="Arial" w:hAnsi="Arial" w:cs="Arial"/>
          <w:sz w:val="24"/>
        </w:rPr>
        <w:t xml:space="preserve"> </w:t>
      </w:r>
      <w:r w:rsidRPr="001E1AA9">
        <w:rPr>
          <w:rFonts w:ascii="Arial" w:hAnsi="Arial" w:cs="Arial"/>
          <w:sz w:val="24"/>
        </w:rPr>
        <w:t>Регламента.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lastRenderedPageBreak/>
        <w:t>17.1.1.1.3.</w:t>
      </w:r>
      <w:r w:rsidR="001715F1" w:rsidRPr="001E1AA9">
        <w:rPr>
          <w:rFonts w:ascii="Arial" w:hAnsi="Arial" w:cs="Arial"/>
          <w:sz w:val="24"/>
        </w:rPr>
        <w:t xml:space="preserve"> </w:t>
      </w:r>
      <w:r w:rsidRPr="001E1AA9">
        <w:rPr>
          <w:rFonts w:ascii="Arial" w:hAnsi="Arial" w:cs="Arial"/>
          <w:sz w:val="24"/>
        </w:rPr>
        <w:t>Имеющих</w:t>
      </w:r>
      <w:r w:rsidR="001715F1" w:rsidRPr="001E1AA9">
        <w:rPr>
          <w:rFonts w:ascii="Arial" w:hAnsi="Arial" w:cs="Arial"/>
          <w:sz w:val="24"/>
        </w:rPr>
        <w:t xml:space="preserve"> </w:t>
      </w:r>
      <w:r w:rsidRPr="001E1AA9">
        <w:rPr>
          <w:rFonts w:ascii="Arial" w:hAnsi="Arial" w:cs="Arial"/>
          <w:sz w:val="24"/>
        </w:rPr>
        <w:t>преимущественное</w:t>
      </w:r>
      <w:r w:rsidR="001715F1" w:rsidRPr="001E1AA9">
        <w:rPr>
          <w:rFonts w:ascii="Arial" w:hAnsi="Arial" w:cs="Arial"/>
          <w:sz w:val="24"/>
        </w:rPr>
        <w:t xml:space="preserve"> </w:t>
      </w:r>
      <w:r w:rsidRPr="001E1AA9">
        <w:rPr>
          <w:rFonts w:ascii="Arial" w:hAnsi="Arial" w:cs="Arial"/>
          <w:sz w:val="24"/>
        </w:rPr>
        <w:t>право</w:t>
      </w:r>
      <w:r w:rsidR="001715F1" w:rsidRPr="001E1AA9">
        <w:rPr>
          <w:rFonts w:ascii="Arial" w:hAnsi="Arial" w:cs="Arial"/>
          <w:sz w:val="24"/>
        </w:rPr>
        <w:t xml:space="preserve"> </w:t>
      </w:r>
      <w:r w:rsidRPr="001E1AA9">
        <w:rPr>
          <w:rFonts w:ascii="Arial" w:hAnsi="Arial" w:cs="Arial"/>
          <w:sz w:val="24"/>
        </w:rPr>
        <w:t>приема: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17.1.1.1.3.1.</w:t>
      </w:r>
      <w:r w:rsidR="00607DED" w:rsidRPr="001E1AA9">
        <w:rPr>
          <w:rFonts w:ascii="Arial" w:hAnsi="Arial" w:cs="Arial"/>
          <w:sz w:val="24"/>
        </w:rPr>
        <w:t xml:space="preserve"> и </w:t>
      </w:r>
      <w:r w:rsidRPr="001E1AA9">
        <w:rPr>
          <w:rFonts w:ascii="Arial" w:hAnsi="Arial" w:cs="Arial"/>
          <w:sz w:val="24"/>
        </w:rPr>
        <w:t>являющихся</w:t>
      </w:r>
      <w:r w:rsidR="001715F1" w:rsidRPr="001E1AA9">
        <w:rPr>
          <w:rFonts w:ascii="Arial" w:hAnsi="Arial" w:cs="Arial"/>
          <w:sz w:val="24"/>
        </w:rPr>
        <w:t xml:space="preserve"> </w:t>
      </w:r>
      <w:r w:rsidRPr="001E1AA9">
        <w:rPr>
          <w:rFonts w:ascii="Arial" w:hAnsi="Arial" w:cs="Arial"/>
          <w:sz w:val="24"/>
        </w:rPr>
        <w:t>детьми,</w:t>
      </w:r>
      <w:r w:rsidR="009965C1" w:rsidRPr="001E1AA9">
        <w:rPr>
          <w:rFonts w:ascii="Arial" w:hAnsi="Arial" w:cs="Arial"/>
          <w:sz w:val="24"/>
        </w:rPr>
        <w:t xml:space="preserve"> в </w:t>
      </w:r>
      <w:r w:rsidRPr="001E1AA9">
        <w:rPr>
          <w:rFonts w:ascii="Arial" w:hAnsi="Arial" w:cs="Arial"/>
          <w:sz w:val="24"/>
        </w:rPr>
        <w:t>том</w:t>
      </w:r>
      <w:r w:rsidR="001715F1" w:rsidRPr="001E1AA9">
        <w:rPr>
          <w:rFonts w:ascii="Arial" w:hAnsi="Arial" w:cs="Arial"/>
          <w:sz w:val="24"/>
        </w:rPr>
        <w:t xml:space="preserve"> </w:t>
      </w:r>
      <w:r w:rsidRPr="001E1AA9">
        <w:rPr>
          <w:rFonts w:ascii="Arial" w:hAnsi="Arial" w:cs="Arial"/>
          <w:sz w:val="24"/>
        </w:rPr>
        <w:t>числе</w:t>
      </w:r>
      <w:r w:rsidR="001715F1" w:rsidRPr="001E1AA9">
        <w:rPr>
          <w:rFonts w:ascii="Arial" w:hAnsi="Arial" w:cs="Arial"/>
          <w:sz w:val="24"/>
        </w:rPr>
        <w:t xml:space="preserve"> </w:t>
      </w:r>
      <w:r w:rsidRPr="001E1AA9">
        <w:rPr>
          <w:rFonts w:ascii="Arial" w:hAnsi="Arial" w:cs="Arial"/>
          <w:sz w:val="24"/>
        </w:rPr>
        <w:t>усыновленными</w:t>
      </w:r>
      <w:r w:rsidR="001715F1" w:rsidRPr="001E1AA9">
        <w:rPr>
          <w:rFonts w:ascii="Arial" w:hAnsi="Arial" w:cs="Arial"/>
          <w:sz w:val="24"/>
        </w:rPr>
        <w:t xml:space="preserve"> </w:t>
      </w:r>
      <w:r w:rsidRPr="001E1AA9">
        <w:rPr>
          <w:rFonts w:ascii="Arial" w:hAnsi="Arial" w:cs="Arial"/>
          <w:sz w:val="24"/>
        </w:rPr>
        <w:t>(удочеренными)</w:t>
      </w:r>
      <w:r w:rsidR="00607DED" w:rsidRPr="001E1AA9">
        <w:rPr>
          <w:rFonts w:ascii="Arial" w:hAnsi="Arial" w:cs="Arial"/>
          <w:sz w:val="24"/>
        </w:rPr>
        <w:t xml:space="preserve"> или </w:t>
      </w:r>
      <w:r w:rsidRPr="001E1AA9">
        <w:rPr>
          <w:rFonts w:ascii="Arial" w:hAnsi="Arial" w:cs="Arial"/>
          <w:sz w:val="24"/>
        </w:rPr>
        <w:t>находящимися</w:t>
      </w:r>
      <w:r w:rsidR="001715F1" w:rsidRPr="001E1AA9">
        <w:rPr>
          <w:rFonts w:ascii="Arial" w:hAnsi="Arial" w:cs="Arial"/>
          <w:sz w:val="24"/>
        </w:rPr>
        <w:t xml:space="preserve"> </w:t>
      </w:r>
      <w:r w:rsidRPr="001E1AA9">
        <w:rPr>
          <w:rFonts w:ascii="Arial" w:hAnsi="Arial" w:cs="Arial"/>
          <w:sz w:val="24"/>
        </w:rPr>
        <w:t>под</w:t>
      </w:r>
      <w:r w:rsidR="001715F1" w:rsidRPr="001E1AA9">
        <w:rPr>
          <w:rFonts w:ascii="Arial" w:hAnsi="Arial" w:cs="Arial"/>
          <w:sz w:val="24"/>
        </w:rPr>
        <w:t xml:space="preserve"> </w:t>
      </w:r>
      <w:r w:rsidRPr="001E1AA9">
        <w:rPr>
          <w:rFonts w:ascii="Arial" w:hAnsi="Arial" w:cs="Arial"/>
          <w:sz w:val="24"/>
        </w:rPr>
        <w:t>опекой</w:t>
      </w:r>
      <w:r w:rsidR="00607DED" w:rsidRPr="001E1AA9">
        <w:rPr>
          <w:rFonts w:ascii="Arial" w:hAnsi="Arial" w:cs="Arial"/>
          <w:sz w:val="24"/>
        </w:rPr>
        <w:t xml:space="preserve"> или </w:t>
      </w:r>
      <w:r w:rsidRPr="001E1AA9">
        <w:rPr>
          <w:rFonts w:ascii="Arial" w:hAnsi="Arial" w:cs="Arial"/>
          <w:sz w:val="24"/>
        </w:rPr>
        <w:t>попечительством</w:t>
      </w:r>
      <w:r w:rsidR="009965C1" w:rsidRPr="001E1AA9">
        <w:rPr>
          <w:rFonts w:ascii="Arial" w:hAnsi="Arial" w:cs="Arial"/>
          <w:sz w:val="24"/>
        </w:rPr>
        <w:t xml:space="preserve"> в </w:t>
      </w:r>
      <w:r w:rsidRPr="001E1AA9">
        <w:rPr>
          <w:rFonts w:ascii="Arial" w:hAnsi="Arial" w:cs="Arial"/>
          <w:sz w:val="24"/>
        </w:rPr>
        <w:t>семье,</w:t>
      </w:r>
      <w:r w:rsidR="001715F1" w:rsidRPr="001E1AA9">
        <w:rPr>
          <w:rFonts w:ascii="Arial" w:hAnsi="Arial" w:cs="Arial"/>
          <w:sz w:val="24"/>
        </w:rPr>
        <w:t xml:space="preserve"> </w:t>
      </w:r>
      <w:r w:rsidRPr="001E1AA9">
        <w:rPr>
          <w:rFonts w:ascii="Arial" w:hAnsi="Arial" w:cs="Arial"/>
          <w:sz w:val="24"/>
        </w:rPr>
        <w:t>включая</w:t>
      </w:r>
      <w:r w:rsidR="001715F1" w:rsidRPr="001E1AA9">
        <w:rPr>
          <w:rFonts w:ascii="Arial" w:hAnsi="Arial" w:cs="Arial"/>
          <w:sz w:val="24"/>
        </w:rPr>
        <w:t xml:space="preserve"> </w:t>
      </w:r>
      <w:r w:rsidRPr="001E1AA9">
        <w:rPr>
          <w:rFonts w:ascii="Arial" w:hAnsi="Arial" w:cs="Arial"/>
          <w:sz w:val="24"/>
        </w:rPr>
        <w:t>приемную</w:t>
      </w:r>
      <w:r w:rsidR="001715F1" w:rsidRPr="001E1AA9">
        <w:rPr>
          <w:rFonts w:ascii="Arial" w:hAnsi="Arial" w:cs="Arial"/>
          <w:sz w:val="24"/>
        </w:rPr>
        <w:t xml:space="preserve"> </w:t>
      </w:r>
      <w:r w:rsidRPr="001E1AA9">
        <w:rPr>
          <w:rFonts w:ascii="Arial" w:hAnsi="Arial" w:cs="Arial"/>
          <w:sz w:val="24"/>
        </w:rPr>
        <w:t>семью,</w:t>
      </w:r>
      <w:r w:rsidR="001715F1" w:rsidRPr="001E1AA9">
        <w:rPr>
          <w:rFonts w:ascii="Arial" w:hAnsi="Arial" w:cs="Arial"/>
          <w:sz w:val="24"/>
        </w:rPr>
        <w:t xml:space="preserve"> </w:t>
      </w:r>
      <w:r w:rsidRPr="001E1AA9">
        <w:rPr>
          <w:rFonts w:ascii="Arial" w:hAnsi="Arial" w:cs="Arial"/>
          <w:sz w:val="24"/>
        </w:rPr>
        <w:t>патронатную</w:t>
      </w:r>
      <w:r w:rsidR="001715F1" w:rsidRPr="001E1AA9">
        <w:rPr>
          <w:rFonts w:ascii="Arial" w:hAnsi="Arial" w:cs="Arial"/>
          <w:sz w:val="24"/>
        </w:rPr>
        <w:t xml:space="preserve"> </w:t>
      </w:r>
      <w:r w:rsidRPr="001E1AA9">
        <w:rPr>
          <w:rFonts w:ascii="Arial" w:hAnsi="Arial" w:cs="Arial"/>
          <w:sz w:val="24"/>
        </w:rPr>
        <w:t>семью,</w:t>
      </w:r>
      <w:r w:rsidR="009965C1" w:rsidRPr="001E1AA9">
        <w:rPr>
          <w:rFonts w:ascii="Arial" w:hAnsi="Arial" w:cs="Arial"/>
          <w:sz w:val="24"/>
        </w:rPr>
        <w:t xml:space="preserve"> в </w:t>
      </w:r>
      <w:r w:rsidRPr="001E1AA9">
        <w:rPr>
          <w:rFonts w:ascii="Arial" w:hAnsi="Arial" w:cs="Arial"/>
          <w:sz w:val="24"/>
        </w:rPr>
        <w:t>Организацию,</w:t>
      </w:r>
      <w:r w:rsidR="009965C1" w:rsidRPr="001E1AA9">
        <w:rPr>
          <w:rFonts w:ascii="Arial" w:hAnsi="Arial" w:cs="Arial"/>
          <w:sz w:val="24"/>
        </w:rPr>
        <w:t xml:space="preserve"> в </w:t>
      </w:r>
      <w:r w:rsidRPr="001E1AA9">
        <w:rPr>
          <w:rFonts w:ascii="Arial" w:hAnsi="Arial" w:cs="Arial"/>
          <w:sz w:val="24"/>
        </w:rPr>
        <w:t>которой</w:t>
      </w:r>
      <w:r w:rsidR="001715F1" w:rsidRPr="001E1AA9">
        <w:rPr>
          <w:rFonts w:ascii="Arial" w:hAnsi="Arial" w:cs="Arial"/>
          <w:sz w:val="24"/>
        </w:rPr>
        <w:t xml:space="preserve"> </w:t>
      </w:r>
      <w:r w:rsidRPr="001E1AA9">
        <w:rPr>
          <w:rFonts w:ascii="Arial" w:hAnsi="Arial" w:cs="Arial"/>
          <w:sz w:val="24"/>
        </w:rPr>
        <w:t>обучаются</w:t>
      </w:r>
      <w:r w:rsidR="001715F1" w:rsidRPr="001E1AA9">
        <w:rPr>
          <w:rFonts w:ascii="Arial" w:hAnsi="Arial" w:cs="Arial"/>
          <w:sz w:val="24"/>
        </w:rPr>
        <w:t xml:space="preserve"> </w:t>
      </w:r>
      <w:r w:rsidRPr="001E1AA9">
        <w:rPr>
          <w:rFonts w:ascii="Arial" w:hAnsi="Arial" w:cs="Arial"/>
          <w:sz w:val="24"/>
        </w:rPr>
        <w:t>их</w:t>
      </w:r>
      <w:r w:rsidR="001715F1" w:rsidRPr="001E1AA9">
        <w:rPr>
          <w:rFonts w:ascii="Arial" w:hAnsi="Arial" w:cs="Arial"/>
          <w:sz w:val="24"/>
        </w:rPr>
        <w:t xml:space="preserve"> </w:t>
      </w:r>
      <w:r w:rsidRPr="001E1AA9">
        <w:rPr>
          <w:rFonts w:ascii="Arial" w:hAnsi="Arial" w:cs="Arial"/>
          <w:sz w:val="24"/>
        </w:rPr>
        <w:t>брат</w:t>
      </w:r>
      <w:r w:rsidR="00607DED" w:rsidRPr="001E1AA9">
        <w:rPr>
          <w:rFonts w:ascii="Arial" w:hAnsi="Arial" w:cs="Arial"/>
          <w:sz w:val="24"/>
        </w:rPr>
        <w:t xml:space="preserve"> и </w:t>
      </w:r>
      <w:r w:rsidRPr="001E1AA9">
        <w:rPr>
          <w:rFonts w:ascii="Arial" w:hAnsi="Arial" w:cs="Arial"/>
          <w:sz w:val="24"/>
        </w:rPr>
        <w:t>(или)</w:t>
      </w:r>
      <w:r w:rsidR="001715F1" w:rsidRPr="001E1AA9">
        <w:rPr>
          <w:rFonts w:ascii="Arial" w:hAnsi="Arial" w:cs="Arial"/>
          <w:sz w:val="24"/>
        </w:rPr>
        <w:t xml:space="preserve"> </w:t>
      </w:r>
      <w:r w:rsidRPr="001E1AA9">
        <w:rPr>
          <w:rFonts w:ascii="Arial" w:hAnsi="Arial" w:cs="Arial"/>
          <w:sz w:val="24"/>
        </w:rPr>
        <w:t>сестра</w:t>
      </w:r>
      <w:r w:rsidR="001715F1" w:rsidRPr="001E1AA9">
        <w:rPr>
          <w:rFonts w:ascii="Arial" w:hAnsi="Arial" w:cs="Arial"/>
          <w:sz w:val="24"/>
        </w:rPr>
        <w:t xml:space="preserve"> </w:t>
      </w:r>
      <w:r w:rsidRPr="001E1AA9">
        <w:rPr>
          <w:rFonts w:ascii="Arial" w:hAnsi="Arial" w:cs="Arial"/>
          <w:sz w:val="24"/>
        </w:rPr>
        <w:t>(полнородные</w:t>
      </w:r>
      <w:r w:rsidR="00607DED" w:rsidRPr="001E1AA9">
        <w:rPr>
          <w:rFonts w:ascii="Arial" w:hAnsi="Arial" w:cs="Arial"/>
          <w:sz w:val="24"/>
        </w:rPr>
        <w:t xml:space="preserve"> и </w:t>
      </w:r>
      <w:proofErr w:type="spellStart"/>
      <w:r w:rsidRPr="001E1AA9">
        <w:rPr>
          <w:rFonts w:ascii="Arial" w:hAnsi="Arial" w:cs="Arial"/>
          <w:sz w:val="24"/>
        </w:rPr>
        <w:t>неполнородные</w:t>
      </w:r>
      <w:proofErr w:type="spellEnd"/>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усыновленные</w:t>
      </w:r>
      <w:r w:rsidR="001715F1" w:rsidRPr="001E1AA9">
        <w:rPr>
          <w:rFonts w:ascii="Arial" w:hAnsi="Arial" w:cs="Arial"/>
          <w:sz w:val="24"/>
        </w:rPr>
        <w:t xml:space="preserve"> </w:t>
      </w:r>
      <w:r w:rsidRPr="001E1AA9">
        <w:rPr>
          <w:rFonts w:ascii="Arial" w:hAnsi="Arial" w:cs="Arial"/>
          <w:sz w:val="24"/>
        </w:rPr>
        <w:t>(удочеренные),</w:t>
      </w:r>
      <w:r w:rsidR="001715F1" w:rsidRPr="001E1AA9">
        <w:rPr>
          <w:rFonts w:ascii="Arial" w:hAnsi="Arial" w:cs="Arial"/>
          <w:sz w:val="24"/>
        </w:rPr>
        <w:t xml:space="preserve"> </w:t>
      </w:r>
      <w:r w:rsidRPr="001E1AA9">
        <w:rPr>
          <w:rFonts w:ascii="Arial" w:hAnsi="Arial" w:cs="Arial"/>
          <w:sz w:val="24"/>
        </w:rPr>
        <w:t>дети,</w:t>
      </w:r>
      <w:r w:rsidR="001715F1" w:rsidRPr="001E1AA9">
        <w:rPr>
          <w:rFonts w:ascii="Arial" w:hAnsi="Arial" w:cs="Arial"/>
          <w:sz w:val="24"/>
        </w:rPr>
        <w:t xml:space="preserve"> </w:t>
      </w:r>
      <w:r w:rsidRPr="001E1AA9">
        <w:rPr>
          <w:rFonts w:ascii="Arial" w:hAnsi="Arial" w:cs="Arial"/>
          <w:sz w:val="24"/>
        </w:rPr>
        <w:t>опекунами</w:t>
      </w:r>
      <w:r w:rsidR="001715F1" w:rsidRPr="001E1AA9">
        <w:rPr>
          <w:rFonts w:ascii="Arial" w:hAnsi="Arial" w:cs="Arial"/>
          <w:sz w:val="24"/>
        </w:rPr>
        <w:t xml:space="preserve"> </w:t>
      </w:r>
      <w:r w:rsidRPr="001E1AA9">
        <w:rPr>
          <w:rFonts w:ascii="Arial" w:hAnsi="Arial" w:cs="Arial"/>
          <w:sz w:val="24"/>
        </w:rPr>
        <w:t>(попечителями)</w:t>
      </w:r>
      <w:r w:rsidR="001715F1" w:rsidRPr="001E1AA9">
        <w:rPr>
          <w:rFonts w:ascii="Arial" w:hAnsi="Arial" w:cs="Arial"/>
          <w:sz w:val="24"/>
        </w:rPr>
        <w:t xml:space="preserve"> </w:t>
      </w:r>
      <w:r w:rsidRPr="001E1AA9">
        <w:rPr>
          <w:rFonts w:ascii="Arial" w:hAnsi="Arial" w:cs="Arial"/>
          <w:sz w:val="24"/>
        </w:rPr>
        <w:t>которых</w:t>
      </w:r>
      <w:r w:rsidR="001715F1" w:rsidRPr="001E1AA9">
        <w:rPr>
          <w:rFonts w:ascii="Arial" w:hAnsi="Arial" w:cs="Arial"/>
          <w:sz w:val="24"/>
        </w:rPr>
        <w:t xml:space="preserve"> </w:t>
      </w:r>
      <w:r w:rsidRPr="001E1AA9">
        <w:rPr>
          <w:rFonts w:ascii="Arial" w:hAnsi="Arial" w:cs="Arial"/>
          <w:sz w:val="24"/>
        </w:rPr>
        <w:t>являются</w:t>
      </w:r>
      <w:r w:rsidR="001715F1" w:rsidRPr="001E1AA9">
        <w:rPr>
          <w:rFonts w:ascii="Arial" w:hAnsi="Arial" w:cs="Arial"/>
          <w:sz w:val="24"/>
        </w:rPr>
        <w:t xml:space="preserve"> </w:t>
      </w:r>
      <w:r w:rsidRPr="001E1AA9">
        <w:rPr>
          <w:rFonts w:ascii="Arial" w:hAnsi="Arial" w:cs="Arial"/>
          <w:sz w:val="24"/>
        </w:rPr>
        <w:t>родители</w:t>
      </w:r>
      <w:r w:rsidR="001715F1" w:rsidRPr="001E1AA9">
        <w:rPr>
          <w:rFonts w:ascii="Arial" w:hAnsi="Arial" w:cs="Arial"/>
          <w:sz w:val="24"/>
        </w:rPr>
        <w:t xml:space="preserve"> </w:t>
      </w:r>
      <w:r w:rsidRPr="001E1AA9">
        <w:rPr>
          <w:rFonts w:ascii="Arial" w:hAnsi="Arial" w:cs="Arial"/>
          <w:sz w:val="24"/>
        </w:rPr>
        <w:t>(законные</w:t>
      </w:r>
      <w:r w:rsidR="001715F1" w:rsidRPr="001E1AA9">
        <w:rPr>
          <w:rFonts w:ascii="Arial" w:hAnsi="Arial" w:cs="Arial"/>
          <w:sz w:val="24"/>
        </w:rPr>
        <w:t xml:space="preserve"> </w:t>
      </w:r>
      <w:r w:rsidRPr="001E1AA9">
        <w:rPr>
          <w:rFonts w:ascii="Arial" w:hAnsi="Arial" w:cs="Arial"/>
          <w:sz w:val="24"/>
        </w:rPr>
        <w:t>представители)</w:t>
      </w:r>
      <w:r w:rsidR="001715F1" w:rsidRPr="001E1AA9">
        <w:rPr>
          <w:rFonts w:ascii="Arial" w:hAnsi="Arial" w:cs="Arial"/>
          <w:sz w:val="24"/>
        </w:rPr>
        <w:t xml:space="preserve"> </w:t>
      </w:r>
      <w:r w:rsidRPr="001E1AA9">
        <w:rPr>
          <w:rFonts w:ascii="Arial" w:hAnsi="Arial" w:cs="Arial"/>
          <w:sz w:val="24"/>
        </w:rPr>
        <w:t>этих</w:t>
      </w:r>
      <w:r w:rsidR="001715F1" w:rsidRPr="001E1AA9">
        <w:rPr>
          <w:rFonts w:ascii="Arial" w:hAnsi="Arial" w:cs="Arial"/>
          <w:sz w:val="24"/>
        </w:rPr>
        <w:t xml:space="preserve"> </w:t>
      </w:r>
      <w:r w:rsidRPr="001E1AA9">
        <w:rPr>
          <w:rFonts w:ascii="Arial" w:hAnsi="Arial" w:cs="Arial"/>
          <w:sz w:val="24"/>
        </w:rPr>
        <w:t>детей,</w:t>
      </w:r>
      <w:r w:rsidR="00607DED" w:rsidRPr="001E1AA9">
        <w:rPr>
          <w:rFonts w:ascii="Arial" w:hAnsi="Arial" w:cs="Arial"/>
          <w:sz w:val="24"/>
        </w:rPr>
        <w:t xml:space="preserve"> или </w:t>
      </w:r>
      <w:r w:rsidRPr="001E1AA9">
        <w:rPr>
          <w:rFonts w:ascii="Arial" w:hAnsi="Arial" w:cs="Arial"/>
          <w:sz w:val="24"/>
        </w:rPr>
        <w:t>дети,</w:t>
      </w:r>
      <w:r w:rsidR="001715F1" w:rsidRPr="001E1AA9">
        <w:rPr>
          <w:rFonts w:ascii="Arial" w:hAnsi="Arial" w:cs="Arial"/>
          <w:sz w:val="24"/>
        </w:rPr>
        <w:t xml:space="preserve"> </w:t>
      </w:r>
      <w:r w:rsidRPr="001E1AA9">
        <w:rPr>
          <w:rFonts w:ascii="Arial" w:hAnsi="Arial" w:cs="Arial"/>
          <w:sz w:val="24"/>
        </w:rPr>
        <w:t>родителями</w:t>
      </w:r>
      <w:r w:rsidR="001715F1" w:rsidRPr="001E1AA9">
        <w:rPr>
          <w:rFonts w:ascii="Arial" w:hAnsi="Arial" w:cs="Arial"/>
          <w:sz w:val="24"/>
        </w:rPr>
        <w:t xml:space="preserve"> </w:t>
      </w:r>
      <w:r w:rsidRPr="001E1AA9">
        <w:rPr>
          <w:rFonts w:ascii="Arial" w:hAnsi="Arial" w:cs="Arial"/>
          <w:sz w:val="24"/>
        </w:rPr>
        <w:t>(законными</w:t>
      </w:r>
      <w:r w:rsidR="001715F1" w:rsidRPr="001E1AA9">
        <w:rPr>
          <w:rFonts w:ascii="Arial" w:hAnsi="Arial" w:cs="Arial"/>
          <w:sz w:val="24"/>
        </w:rPr>
        <w:t xml:space="preserve"> </w:t>
      </w:r>
      <w:r w:rsidRPr="001E1AA9">
        <w:rPr>
          <w:rFonts w:ascii="Arial" w:hAnsi="Arial" w:cs="Arial"/>
          <w:sz w:val="24"/>
        </w:rPr>
        <w:t>представителями)</w:t>
      </w:r>
      <w:r w:rsidR="001715F1" w:rsidRPr="001E1AA9">
        <w:rPr>
          <w:rFonts w:ascii="Arial" w:hAnsi="Arial" w:cs="Arial"/>
          <w:sz w:val="24"/>
        </w:rPr>
        <w:t xml:space="preserve"> </w:t>
      </w:r>
      <w:r w:rsidRPr="001E1AA9">
        <w:rPr>
          <w:rFonts w:ascii="Arial" w:hAnsi="Arial" w:cs="Arial"/>
          <w:sz w:val="24"/>
        </w:rPr>
        <w:t>которых</w:t>
      </w:r>
      <w:r w:rsidR="001715F1" w:rsidRPr="001E1AA9">
        <w:rPr>
          <w:rFonts w:ascii="Arial" w:hAnsi="Arial" w:cs="Arial"/>
          <w:sz w:val="24"/>
        </w:rPr>
        <w:t xml:space="preserve"> </w:t>
      </w:r>
      <w:r w:rsidRPr="001E1AA9">
        <w:rPr>
          <w:rFonts w:ascii="Arial" w:hAnsi="Arial" w:cs="Arial"/>
          <w:sz w:val="24"/>
        </w:rPr>
        <w:t>являются</w:t>
      </w:r>
      <w:r w:rsidR="001715F1" w:rsidRPr="001E1AA9">
        <w:rPr>
          <w:rFonts w:ascii="Arial" w:hAnsi="Arial" w:cs="Arial"/>
          <w:sz w:val="24"/>
        </w:rPr>
        <w:t xml:space="preserve"> </w:t>
      </w:r>
      <w:r w:rsidRPr="001E1AA9">
        <w:rPr>
          <w:rFonts w:ascii="Arial" w:hAnsi="Arial" w:cs="Arial"/>
          <w:sz w:val="24"/>
        </w:rPr>
        <w:t>опекуны</w:t>
      </w:r>
      <w:r w:rsidR="001715F1" w:rsidRPr="001E1AA9">
        <w:rPr>
          <w:rFonts w:ascii="Arial" w:hAnsi="Arial" w:cs="Arial"/>
          <w:sz w:val="24"/>
        </w:rPr>
        <w:t xml:space="preserve"> </w:t>
      </w:r>
      <w:r w:rsidRPr="001E1AA9">
        <w:rPr>
          <w:rFonts w:ascii="Arial" w:hAnsi="Arial" w:cs="Arial"/>
          <w:sz w:val="24"/>
        </w:rPr>
        <w:t>(попечители)</w:t>
      </w:r>
      <w:r w:rsidR="001715F1" w:rsidRPr="001E1AA9">
        <w:rPr>
          <w:rFonts w:ascii="Arial" w:hAnsi="Arial" w:cs="Arial"/>
          <w:sz w:val="24"/>
        </w:rPr>
        <w:t xml:space="preserve"> </w:t>
      </w:r>
      <w:r w:rsidRPr="001E1AA9">
        <w:rPr>
          <w:rFonts w:ascii="Arial" w:hAnsi="Arial" w:cs="Arial"/>
          <w:sz w:val="24"/>
        </w:rPr>
        <w:t>этого</w:t>
      </w:r>
      <w:r w:rsidR="001715F1" w:rsidRPr="001E1AA9">
        <w:rPr>
          <w:rFonts w:ascii="Arial" w:hAnsi="Arial" w:cs="Arial"/>
          <w:sz w:val="24"/>
        </w:rPr>
        <w:t xml:space="preserve"> </w:t>
      </w:r>
      <w:r w:rsidRPr="001E1AA9">
        <w:rPr>
          <w:rFonts w:ascii="Arial" w:hAnsi="Arial" w:cs="Arial"/>
          <w:sz w:val="24"/>
        </w:rPr>
        <w:t>ребенка</w:t>
      </w:r>
      <w:r w:rsidR="006A042E" w:rsidRPr="001E1AA9">
        <w:rPr>
          <w:rFonts w:ascii="Arial" w:hAnsi="Arial" w:cs="Arial"/>
          <w:sz w:val="24"/>
        </w:rPr>
        <w:t>.</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17.1.1.1.3.2.</w:t>
      </w:r>
      <w:r w:rsidR="009965C1" w:rsidRPr="001E1AA9">
        <w:rPr>
          <w:rFonts w:ascii="Arial" w:hAnsi="Arial" w:cs="Arial"/>
          <w:sz w:val="24"/>
        </w:rPr>
        <w:t xml:space="preserve"> в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со</w:t>
      </w:r>
      <w:r w:rsidR="001715F1" w:rsidRPr="001E1AA9">
        <w:rPr>
          <w:rFonts w:ascii="Arial" w:hAnsi="Arial" w:cs="Arial"/>
          <w:sz w:val="24"/>
        </w:rPr>
        <w:t xml:space="preserve"> </w:t>
      </w:r>
      <w:r w:rsidRPr="001E1AA9">
        <w:rPr>
          <w:rFonts w:ascii="Arial" w:hAnsi="Arial" w:cs="Arial"/>
          <w:sz w:val="24"/>
        </w:rPr>
        <w:t>специальными</w:t>
      </w:r>
      <w:r w:rsidR="001715F1" w:rsidRPr="001E1AA9">
        <w:rPr>
          <w:rFonts w:ascii="Arial" w:hAnsi="Arial" w:cs="Arial"/>
          <w:sz w:val="24"/>
        </w:rPr>
        <w:t xml:space="preserve"> </w:t>
      </w:r>
      <w:r w:rsidRPr="001E1AA9">
        <w:rPr>
          <w:rFonts w:ascii="Arial" w:hAnsi="Arial" w:cs="Arial"/>
          <w:sz w:val="24"/>
        </w:rPr>
        <w:t>наименованиями</w:t>
      </w:r>
      <w:r w:rsidR="001715F1" w:rsidRPr="001E1AA9">
        <w:rPr>
          <w:rFonts w:ascii="Arial" w:hAnsi="Arial" w:cs="Arial"/>
          <w:sz w:val="24"/>
        </w:rPr>
        <w:t xml:space="preserve"> </w:t>
      </w:r>
      <w:r w:rsidRPr="001E1AA9">
        <w:rPr>
          <w:rFonts w:ascii="Arial" w:hAnsi="Arial" w:cs="Arial"/>
          <w:sz w:val="24"/>
        </w:rPr>
        <w:t>«кадетская</w:t>
      </w:r>
      <w:r w:rsidR="001715F1" w:rsidRPr="001E1AA9">
        <w:rPr>
          <w:rFonts w:ascii="Arial" w:hAnsi="Arial" w:cs="Arial"/>
          <w:sz w:val="24"/>
        </w:rPr>
        <w:t xml:space="preserve"> </w:t>
      </w:r>
      <w:r w:rsidRPr="001E1AA9">
        <w:rPr>
          <w:rFonts w:ascii="Arial" w:hAnsi="Arial" w:cs="Arial"/>
          <w:sz w:val="24"/>
        </w:rPr>
        <w:t>школа»,</w:t>
      </w:r>
      <w:r w:rsidR="001715F1" w:rsidRPr="001E1AA9">
        <w:rPr>
          <w:rFonts w:ascii="Arial" w:hAnsi="Arial" w:cs="Arial"/>
          <w:sz w:val="24"/>
        </w:rPr>
        <w:t xml:space="preserve"> </w:t>
      </w:r>
      <w:r w:rsidRPr="001E1AA9">
        <w:rPr>
          <w:rFonts w:ascii="Arial" w:hAnsi="Arial" w:cs="Arial"/>
          <w:sz w:val="24"/>
        </w:rPr>
        <w:t>«кадетский</w:t>
      </w:r>
      <w:r w:rsidR="001715F1" w:rsidRPr="001E1AA9">
        <w:rPr>
          <w:rFonts w:ascii="Arial" w:hAnsi="Arial" w:cs="Arial"/>
          <w:sz w:val="24"/>
        </w:rPr>
        <w:t xml:space="preserve"> </w:t>
      </w:r>
      <w:r w:rsidRPr="001E1AA9">
        <w:rPr>
          <w:rFonts w:ascii="Arial" w:hAnsi="Arial" w:cs="Arial"/>
          <w:sz w:val="24"/>
        </w:rPr>
        <w:t>(морской</w:t>
      </w:r>
      <w:r w:rsidR="001715F1" w:rsidRPr="001E1AA9">
        <w:rPr>
          <w:rFonts w:ascii="Arial" w:hAnsi="Arial" w:cs="Arial"/>
          <w:sz w:val="24"/>
        </w:rPr>
        <w:t xml:space="preserve"> </w:t>
      </w:r>
      <w:r w:rsidRPr="001E1AA9">
        <w:rPr>
          <w:rFonts w:ascii="Arial" w:hAnsi="Arial" w:cs="Arial"/>
          <w:sz w:val="24"/>
        </w:rPr>
        <w:t>кадетский)</w:t>
      </w:r>
      <w:r w:rsidR="001715F1" w:rsidRPr="001E1AA9">
        <w:rPr>
          <w:rFonts w:ascii="Arial" w:hAnsi="Arial" w:cs="Arial"/>
          <w:sz w:val="24"/>
        </w:rPr>
        <w:t xml:space="preserve"> </w:t>
      </w:r>
      <w:r w:rsidRPr="001E1AA9">
        <w:rPr>
          <w:rFonts w:ascii="Arial" w:hAnsi="Arial" w:cs="Arial"/>
          <w:sz w:val="24"/>
        </w:rPr>
        <w:t>корпус»</w:t>
      </w:r>
      <w:r w:rsidR="00607DED" w:rsidRPr="001E1AA9">
        <w:rPr>
          <w:rFonts w:ascii="Arial" w:hAnsi="Arial" w:cs="Arial"/>
          <w:sz w:val="24"/>
        </w:rPr>
        <w:t xml:space="preserve"> и </w:t>
      </w:r>
      <w:r w:rsidRPr="001E1AA9">
        <w:rPr>
          <w:rFonts w:ascii="Arial" w:hAnsi="Arial" w:cs="Arial"/>
          <w:sz w:val="24"/>
        </w:rPr>
        <w:t>«казачий</w:t>
      </w:r>
      <w:r w:rsidR="001715F1" w:rsidRPr="001E1AA9">
        <w:rPr>
          <w:rFonts w:ascii="Arial" w:hAnsi="Arial" w:cs="Arial"/>
          <w:sz w:val="24"/>
        </w:rPr>
        <w:t xml:space="preserve"> </w:t>
      </w:r>
      <w:r w:rsidRPr="001E1AA9">
        <w:rPr>
          <w:rFonts w:ascii="Arial" w:hAnsi="Arial" w:cs="Arial"/>
          <w:sz w:val="24"/>
        </w:rPr>
        <w:t>кадетский</w:t>
      </w:r>
      <w:r w:rsidR="001715F1" w:rsidRPr="001E1AA9">
        <w:rPr>
          <w:rFonts w:ascii="Arial" w:hAnsi="Arial" w:cs="Arial"/>
          <w:sz w:val="24"/>
        </w:rPr>
        <w:t xml:space="preserve"> </w:t>
      </w:r>
      <w:r w:rsidRPr="001E1AA9">
        <w:rPr>
          <w:rFonts w:ascii="Arial" w:hAnsi="Arial" w:cs="Arial"/>
          <w:sz w:val="24"/>
        </w:rPr>
        <w:t>корпус»,</w:t>
      </w:r>
      <w:r w:rsidR="001715F1" w:rsidRPr="001E1AA9">
        <w:rPr>
          <w:rFonts w:ascii="Arial" w:hAnsi="Arial" w:cs="Arial"/>
          <w:sz w:val="24"/>
        </w:rPr>
        <w:t xml:space="preserve"> </w:t>
      </w:r>
      <w:r w:rsidRPr="001E1AA9">
        <w:rPr>
          <w:rFonts w:ascii="Arial" w:hAnsi="Arial" w:cs="Arial"/>
          <w:sz w:val="24"/>
        </w:rPr>
        <w:t>которые</w:t>
      </w:r>
      <w:r w:rsidR="001715F1" w:rsidRPr="001E1AA9">
        <w:rPr>
          <w:rFonts w:ascii="Arial" w:hAnsi="Arial" w:cs="Arial"/>
          <w:sz w:val="24"/>
        </w:rPr>
        <w:t xml:space="preserve"> </w:t>
      </w:r>
      <w:r w:rsidRPr="001E1AA9">
        <w:rPr>
          <w:rFonts w:ascii="Arial" w:hAnsi="Arial" w:cs="Arial"/>
          <w:sz w:val="24"/>
        </w:rPr>
        <w:t>реализуют</w:t>
      </w:r>
      <w:r w:rsidR="001715F1" w:rsidRPr="001E1AA9">
        <w:rPr>
          <w:rFonts w:ascii="Arial" w:hAnsi="Arial" w:cs="Arial"/>
          <w:sz w:val="24"/>
        </w:rPr>
        <w:t xml:space="preserve"> </w:t>
      </w:r>
      <w:r w:rsidRPr="001E1AA9">
        <w:rPr>
          <w:rFonts w:ascii="Arial" w:hAnsi="Arial" w:cs="Arial"/>
          <w:sz w:val="24"/>
        </w:rPr>
        <w:t>образовательные</w:t>
      </w:r>
      <w:r w:rsidR="001715F1" w:rsidRPr="001E1AA9">
        <w:rPr>
          <w:rFonts w:ascii="Arial" w:hAnsi="Arial" w:cs="Arial"/>
          <w:sz w:val="24"/>
        </w:rPr>
        <w:t xml:space="preserve"> </w:t>
      </w:r>
      <w:r w:rsidRPr="001E1AA9">
        <w:rPr>
          <w:rFonts w:ascii="Arial" w:hAnsi="Arial" w:cs="Arial"/>
          <w:sz w:val="24"/>
        </w:rPr>
        <w:t>программы</w:t>
      </w:r>
      <w:r w:rsidR="001715F1" w:rsidRPr="001E1AA9">
        <w:rPr>
          <w:rFonts w:ascii="Arial" w:hAnsi="Arial" w:cs="Arial"/>
          <w:sz w:val="24"/>
        </w:rPr>
        <w:t xml:space="preserve"> </w:t>
      </w:r>
      <w:r w:rsidRPr="001E1AA9">
        <w:rPr>
          <w:rFonts w:ascii="Arial" w:hAnsi="Arial" w:cs="Arial"/>
          <w:sz w:val="24"/>
        </w:rPr>
        <w:t>основного</w:t>
      </w:r>
      <w:r w:rsidR="001715F1" w:rsidRPr="001E1AA9">
        <w:rPr>
          <w:rFonts w:ascii="Arial" w:hAnsi="Arial" w:cs="Arial"/>
          <w:sz w:val="24"/>
        </w:rPr>
        <w:t xml:space="preserve"> </w:t>
      </w:r>
      <w:r w:rsidRPr="001E1AA9">
        <w:rPr>
          <w:rFonts w:ascii="Arial" w:hAnsi="Arial" w:cs="Arial"/>
          <w:sz w:val="24"/>
        </w:rPr>
        <w:t>общего</w:t>
      </w:r>
      <w:r w:rsidR="00607DED" w:rsidRPr="001E1AA9">
        <w:rPr>
          <w:rFonts w:ascii="Arial" w:hAnsi="Arial" w:cs="Arial"/>
          <w:sz w:val="24"/>
        </w:rPr>
        <w:t xml:space="preserve"> и </w:t>
      </w:r>
      <w:r w:rsidRPr="001E1AA9">
        <w:rPr>
          <w:rFonts w:ascii="Arial" w:hAnsi="Arial" w:cs="Arial"/>
          <w:sz w:val="24"/>
        </w:rPr>
        <w:t>среднего</w:t>
      </w:r>
      <w:r w:rsidR="001715F1" w:rsidRPr="001E1AA9">
        <w:rPr>
          <w:rFonts w:ascii="Arial" w:hAnsi="Arial" w:cs="Arial"/>
          <w:sz w:val="24"/>
        </w:rPr>
        <w:t xml:space="preserve"> </w:t>
      </w:r>
      <w:r w:rsidRPr="001E1AA9">
        <w:rPr>
          <w:rFonts w:ascii="Arial" w:hAnsi="Arial" w:cs="Arial"/>
          <w:sz w:val="24"/>
        </w:rPr>
        <w:t>общего</w:t>
      </w:r>
      <w:r w:rsidR="001715F1" w:rsidRPr="001E1AA9">
        <w:rPr>
          <w:rFonts w:ascii="Arial" w:hAnsi="Arial" w:cs="Arial"/>
          <w:sz w:val="24"/>
        </w:rPr>
        <w:t xml:space="preserve"> </w:t>
      </w:r>
      <w:r w:rsidRPr="001E1AA9">
        <w:rPr>
          <w:rFonts w:ascii="Arial" w:hAnsi="Arial" w:cs="Arial"/>
          <w:sz w:val="24"/>
        </w:rPr>
        <w:t>образования,</w:t>
      </w:r>
      <w:r w:rsidR="001715F1" w:rsidRPr="001E1AA9">
        <w:rPr>
          <w:rFonts w:ascii="Arial" w:hAnsi="Arial" w:cs="Arial"/>
          <w:sz w:val="24"/>
        </w:rPr>
        <w:t xml:space="preserve"> </w:t>
      </w:r>
      <w:r w:rsidRPr="001E1AA9">
        <w:rPr>
          <w:rFonts w:ascii="Arial" w:hAnsi="Arial" w:cs="Arial"/>
          <w:sz w:val="24"/>
        </w:rPr>
        <w:t>интегрированные</w:t>
      </w:r>
      <w:r w:rsidR="009965C1" w:rsidRPr="001E1AA9">
        <w:rPr>
          <w:rFonts w:ascii="Arial" w:hAnsi="Arial" w:cs="Arial"/>
          <w:sz w:val="24"/>
        </w:rPr>
        <w:t xml:space="preserve"> с </w:t>
      </w:r>
      <w:r w:rsidRPr="001E1AA9">
        <w:rPr>
          <w:rFonts w:ascii="Arial" w:hAnsi="Arial" w:cs="Arial"/>
          <w:sz w:val="24"/>
        </w:rPr>
        <w:t>дополнительными</w:t>
      </w:r>
      <w:r w:rsidR="001715F1" w:rsidRPr="001E1AA9">
        <w:rPr>
          <w:rFonts w:ascii="Arial" w:hAnsi="Arial" w:cs="Arial"/>
          <w:sz w:val="24"/>
        </w:rPr>
        <w:t xml:space="preserve"> </w:t>
      </w:r>
      <w:r w:rsidRPr="001E1AA9">
        <w:rPr>
          <w:rFonts w:ascii="Arial" w:hAnsi="Arial" w:cs="Arial"/>
          <w:sz w:val="24"/>
        </w:rPr>
        <w:t>общеразвивающими</w:t>
      </w:r>
      <w:r w:rsidR="001715F1" w:rsidRPr="001E1AA9">
        <w:rPr>
          <w:rFonts w:ascii="Arial" w:hAnsi="Arial" w:cs="Arial"/>
          <w:sz w:val="24"/>
        </w:rPr>
        <w:t xml:space="preserve"> </w:t>
      </w:r>
      <w:r w:rsidRPr="001E1AA9">
        <w:rPr>
          <w:rFonts w:ascii="Arial" w:hAnsi="Arial" w:cs="Arial"/>
          <w:sz w:val="24"/>
        </w:rPr>
        <w:t>программами,</w:t>
      </w:r>
      <w:r w:rsidR="001715F1" w:rsidRPr="001E1AA9">
        <w:rPr>
          <w:rFonts w:ascii="Arial" w:hAnsi="Arial" w:cs="Arial"/>
          <w:sz w:val="24"/>
        </w:rPr>
        <w:t xml:space="preserve"> </w:t>
      </w:r>
      <w:r w:rsidRPr="001E1AA9">
        <w:rPr>
          <w:rFonts w:ascii="Arial" w:hAnsi="Arial" w:cs="Arial"/>
          <w:sz w:val="24"/>
        </w:rPr>
        <w:t>имеющими</w:t>
      </w:r>
      <w:r w:rsidR="001715F1" w:rsidRPr="001E1AA9">
        <w:rPr>
          <w:rFonts w:ascii="Arial" w:hAnsi="Arial" w:cs="Arial"/>
          <w:sz w:val="24"/>
        </w:rPr>
        <w:t xml:space="preserve"> </w:t>
      </w:r>
      <w:r w:rsidRPr="001E1AA9">
        <w:rPr>
          <w:rFonts w:ascii="Arial" w:hAnsi="Arial" w:cs="Arial"/>
          <w:sz w:val="24"/>
        </w:rPr>
        <w:t>целью</w:t>
      </w:r>
      <w:r w:rsidR="001715F1" w:rsidRPr="001E1AA9">
        <w:rPr>
          <w:rFonts w:ascii="Arial" w:hAnsi="Arial" w:cs="Arial"/>
          <w:sz w:val="24"/>
        </w:rPr>
        <w:t xml:space="preserve"> </w:t>
      </w:r>
      <w:r w:rsidRPr="001E1AA9">
        <w:rPr>
          <w:rFonts w:ascii="Arial" w:hAnsi="Arial" w:cs="Arial"/>
          <w:sz w:val="24"/>
        </w:rPr>
        <w:t>подготовку</w:t>
      </w:r>
      <w:r w:rsidR="001715F1" w:rsidRPr="001E1AA9">
        <w:rPr>
          <w:rFonts w:ascii="Arial" w:hAnsi="Arial" w:cs="Arial"/>
          <w:sz w:val="24"/>
        </w:rPr>
        <w:t xml:space="preserve"> </w:t>
      </w:r>
      <w:r w:rsidRPr="001E1AA9">
        <w:rPr>
          <w:rFonts w:ascii="Arial" w:hAnsi="Arial" w:cs="Arial"/>
          <w:sz w:val="24"/>
        </w:rPr>
        <w:t>несовершеннолетних</w:t>
      </w:r>
      <w:r w:rsidR="001715F1" w:rsidRPr="001E1AA9">
        <w:rPr>
          <w:rFonts w:ascii="Arial" w:hAnsi="Arial" w:cs="Arial"/>
          <w:sz w:val="24"/>
        </w:rPr>
        <w:t xml:space="preserve"> </w:t>
      </w:r>
      <w:r w:rsidRPr="001E1AA9">
        <w:rPr>
          <w:rFonts w:ascii="Arial" w:hAnsi="Arial" w:cs="Arial"/>
          <w:sz w:val="24"/>
        </w:rPr>
        <w:t>граждан</w:t>
      </w:r>
      <w:r w:rsidR="001715F1" w:rsidRPr="001E1AA9">
        <w:rPr>
          <w:rFonts w:ascii="Arial" w:hAnsi="Arial" w:cs="Arial"/>
          <w:sz w:val="24"/>
        </w:rPr>
        <w:t xml:space="preserve"> </w:t>
      </w:r>
      <w:r w:rsidRPr="001E1AA9">
        <w:rPr>
          <w:rFonts w:ascii="Arial" w:hAnsi="Arial" w:cs="Arial"/>
          <w:sz w:val="24"/>
        </w:rPr>
        <w:t>к</w:t>
      </w:r>
      <w:r w:rsidR="009965C1" w:rsidRPr="001E1AA9">
        <w:rPr>
          <w:rFonts w:ascii="Arial" w:hAnsi="Arial" w:cs="Arial"/>
          <w:sz w:val="24"/>
        </w:rPr>
        <w:t> </w:t>
      </w:r>
      <w:r w:rsidRPr="001E1AA9">
        <w:rPr>
          <w:rFonts w:ascii="Arial" w:hAnsi="Arial" w:cs="Arial"/>
          <w:sz w:val="24"/>
        </w:rPr>
        <w:t>военной</w:t>
      </w:r>
      <w:r w:rsidR="00607DED" w:rsidRPr="001E1AA9">
        <w:rPr>
          <w:rFonts w:ascii="Arial" w:hAnsi="Arial" w:cs="Arial"/>
          <w:sz w:val="24"/>
        </w:rPr>
        <w:t xml:space="preserve"> или </w:t>
      </w:r>
      <w:r w:rsidRPr="001E1AA9">
        <w:rPr>
          <w:rFonts w:ascii="Arial" w:hAnsi="Arial" w:cs="Arial"/>
          <w:sz w:val="24"/>
        </w:rPr>
        <w:t>иной</w:t>
      </w:r>
      <w:r w:rsidR="001715F1" w:rsidRPr="001E1AA9">
        <w:rPr>
          <w:rFonts w:ascii="Arial" w:hAnsi="Arial" w:cs="Arial"/>
          <w:sz w:val="24"/>
        </w:rPr>
        <w:t xml:space="preserve"> </w:t>
      </w:r>
      <w:r w:rsidRPr="001E1AA9">
        <w:rPr>
          <w:rFonts w:ascii="Arial" w:hAnsi="Arial" w:cs="Arial"/>
          <w:sz w:val="24"/>
        </w:rPr>
        <w:t>государственной</w:t>
      </w:r>
      <w:r w:rsidR="001715F1" w:rsidRPr="001E1AA9">
        <w:rPr>
          <w:rFonts w:ascii="Arial" w:hAnsi="Arial" w:cs="Arial"/>
          <w:sz w:val="24"/>
        </w:rPr>
        <w:t xml:space="preserve"> </w:t>
      </w:r>
      <w:r w:rsidRPr="001E1AA9">
        <w:rPr>
          <w:rFonts w:ascii="Arial" w:hAnsi="Arial" w:cs="Arial"/>
          <w:sz w:val="24"/>
        </w:rPr>
        <w:t>службе,</w:t>
      </w:r>
      <w:r w:rsidR="009965C1" w:rsidRPr="001E1AA9">
        <w:rPr>
          <w:rFonts w:ascii="Arial" w:hAnsi="Arial" w:cs="Arial"/>
          <w:sz w:val="24"/>
        </w:rPr>
        <w:t xml:space="preserve"> в </w:t>
      </w:r>
      <w:r w:rsidRPr="001E1AA9">
        <w:rPr>
          <w:rFonts w:ascii="Arial" w:hAnsi="Arial" w:cs="Arial"/>
          <w:sz w:val="24"/>
        </w:rPr>
        <w:t>том</w:t>
      </w:r>
      <w:r w:rsidR="001715F1" w:rsidRPr="001E1AA9">
        <w:rPr>
          <w:rFonts w:ascii="Arial" w:hAnsi="Arial" w:cs="Arial"/>
          <w:sz w:val="24"/>
        </w:rPr>
        <w:t xml:space="preserve"> </w:t>
      </w:r>
      <w:r w:rsidRPr="001E1AA9">
        <w:rPr>
          <w:rFonts w:ascii="Arial" w:hAnsi="Arial" w:cs="Arial"/>
          <w:sz w:val="24"/>
        </w:rPr>
        <w:t>числе</w:t>
      </w:r>
      <w:r w:rsidR="001715F1" w:rsidRPr="001E1AA9">
        <w:rPr>
          <w:rFonts w:ascii="Arial" w:hAnsi="Arial" w:cs="Arial"/>
          <w:sz w:val="24"/>
        </w:rPr>
        <w:t xml:space="preserve"> </w:t>
      </w:r>
      <w:r w:rsidRPr="001E1AA9">
        <w:rPr>
          <w:rFonts w:ascii="Arial" w:hAnsi="Arial" w:cs="Arial"/>
          <w:sz w:val="24"/>
        </w:rPr>
        <w:t>к</w:t>
      </w:r>
      <w:r w:rsidR="001715F1" w:rsidRPr="001E1AA9">
        <w:rPr>
          <w:rFonts w:ascii="Arial" w:hAnsi="Arial" w:cs="Arial"/>
          <w:sz w:val="24"/>
        </w:rPr>
        <w:t xml:space="preserve"> </w:t>
      </w:r>
      <w:r w:rsidRPr="001E1AA9">
        <w:rPr>
          <w:rFonts w:ascii="Arial" w:hAnsi="Arial" w:cs="Arial"/>
          <w:sz w:val="24"/>
        </w:rPr>
        <w:t>государственной</w:t>
      </w:r>
      <w:r w:rsidR="001715F1" w:rsidRPr="001E1AA9">
        <w:rPr>
          <w:rFonts w:ascii="Arial" w:hAnsi="Arial" w:cs="Arial"/>
          <w:sz w:val="24"/>
        </w:rPr>
        <w:t xml:space="preserve"> </w:t>
      </w:r>
      <w:r w:rsidRPr="001E1AA9">
        <w:rPr>
          <w:rFonts w:ascii="Arial" w:hAnsi="Arial" w:cs="Arial"/>
          <w:sz w:val="24"/>
        </w:rPr>
        <w:t>службе</w:t>
      </w:r>
      <w:r w:rsidR="001715F1" w:rsidRPr="001E1AA9">
        <w:rPr>
          <w:rFonts w:ascii="Arial" w:hAnsi="Arial" w:cs="Arial"/>
          <w:sz w:val="24"/>
        </w:rPr>
        <w:t xml:space="preserve"> </w:t>
      </w:r>
      <w:r w:rsidRPr="001E1AA9">
        <w:rPr>
          <w:rFonts w:ascii="Arial" w:hAnsi="Arial" w:cs="Arial"/>
          <w:sz w:val="24"/>
        </w:rPr>
        <w:t>российского</w:t>
      </w:r>
      <w:r w:rsidR="001715F1" w:rsidRPr="001E1AA9">
        <w:rPr>
          <w:rFonts w:ascii="Arial" w:hAnsi="Arial" w:cs="Arial"/>
          <w:sz w:val="24"/>
        </w:rPr>
        <w:t xml:space="preserve"> </w:t>
      </w:r>
      <w:r w:rsidRPr="001E1AA9">
        <w:rPr>
          <w:rFonts w:ascii="Arial" w:hAnsi="Arial" w:cs="Arial"/>
          <w:sz w:val="24"/>
        </w:rPr>
        <w:t>казачества,</w:t>
      </w:r>
      <w:r w:rsidR="00607DED" w:rsidRPr="001E1AA9">
        <w:rPr>
          <w:rFonts w:ascii="Arial" w:hAnsi="Arial" w:cs="Arial"/>
          <w:sz w:val="24"/>
        </w:rPr>
        <w:t xml:space="preserve"> и </w:t>
      </w:r>
      <w:r w:rsidRPr="001E1AA9">
        <w:rPr>
          <w:rFonts w:ascii="Arial" w:hAnsi="Arial" w:cs="Arial"/>
          <w:sz w:val="24"/>
        </w:rPr>
        <w:t>являющихся</w:t>
      </w:r>
      <w:r w:rsidR="001715F1" w:rsidRPr="001E1AA9">
        <w:rPr>
          <w:rFonts w:ascii="Arial" w:hAnsi="Arial" w:cs="Arial"/>
          <w:sz w:val="24"/>
        </w:rPr>
        <w:t xml:space="preserve"> </w:t>
      </w:r>
      <w:r w:rsidRPr="001E1AA9">
        <w:rPr>
          <w:rFonts w:ascii="Arial" w:hAnsi="Arial" w:cs="Arial"/>
          <w:sz w:val="24"/>
        </w:rPr>
        <w:t>детьми: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17.1.1.1.3.2.1.</w:t>
      </w:r>
      <w:r w:rsidR="001715F1" w:rsidRPr="001E1AA9">
        <w:rPr>
          <w:rFonts w:ascii="Arial" w:hAnsi="Arial" w:cs="Arial"/>
          <w:sz w:val="24"/>
        </w:rPr>
        <w:t xml:space="preserve"> </w:t>
      </w:r>
      <w:r w:rsidRPr="001E1AA9">
        <w:rPr>
          <w:rFonts w:ascii="Arial" w:hAnsi="Arial" w:cs="Arial"/>
          <w:sz w:val="24"/>
        </w:rPr>
        <w:t>Оставшимися</w:t>
      </w:r>
      <w:r w:rsidR="001715F1" w:rsidRPr="001E1AA9">
        <w:rPr>
          <w:rFonts w:ascii="Arial" w:hAnsi="Arial" w:cs="Arial"/>
          <w:sz w:val="24"/>
        </w:rPr>
        <w:t xml:space="preserve"> </w:t>
      </w:r>
      <w:r w:rsidRPr="001E1AA9">
        <w:rPr>
          <w:rFonts w:ascii="Arial" w:hAnsi="Arial" w:cs="Arial"/>
          <w:sz w:val="24"/>
        </w:rPr>
        <w:t>без</w:t>
      </w:r>
      <w:r w:rsidR="001715F1" w:rsidRPr="001E1AA9">
        <w:rPr>
          <w:rFonts w:ascii="Arial" w:hAnsi="Arial" w:cs="Arial"/>
          <w:sz w:val="24"/>
        </w:rPr>
        <w:t xml:space="preserve"> </w:t>
      </w:r>
      <w:r w:rsidRPr="001E1AA9">
        <w:rPr>
          <w:rFonts w:ascii="Arial" w:hAnsi="Arial" w:cs="Arial"/>
          <w:sz w:val="24"/>
        </w:rPr>
        <w:t>попечения</w:t>
      </w:r>
      <w:r w:rsidR="001715F1" w:rsidRPr="001E1AA9">
        <w:rPr>
          <w:rFonts w:ascii="Arial" w:hAnsi="Arial" w:cs="Arial"/>
          <w:sz w:val="24"/>
        </w:rPr>
        <w:t xml:space="preserve"> </w:t>
      </w:r>
      <w:r w:rsidRPr="001E1AA9">
        <w:rPr>
          <w:rFonts w:ascii="Arial" w:hAnsi="Arial" w:cs="Arial"/>
          <w:sz w:val="24"/>
        </w:rPr>
        <w:t>родителей</w:t>
      </w:r>
      <w:r w:rsidR="00607DED" w:rsidRPr="001E1AA9">
        <w:rPr>
          <w:rFonts w:ascii="Arial" w:hAnsi="Arial" w:cs="Arial"/>
          <w:sz w:val="24"/>
        </w:rPr>
        <w:t xml:space="preserve"> и </w:t>
      </w:r>
      <w:r w:rsidRPr="001E1AA9">
        <w:rPr>
          <w:rFonts w:ascii="Arial" w:hAnsi="Arial" w:cs="Arial"/>
          <w:sz w:val="24"/>
        </w:rPr>
        <w:t>детьми</w:t>
      </w: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Pr="001E1AA9">
        <w:rPr>
          <w:rFonts w:ascii="Arial" w:hAnsi="Arial" w:cs="Arial"/>
          <w:sz w:val="24"/>
        </w:rPr>
        <w:t>сиротами.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17.1.1.1.3.2.2.</w:t>
      </w:r>
      <w:r w:rsidR="001715F1" w:rsidRPr="001E1AA9">
        <w:rPr>
          <w:rFonts w:ascii="Arial" w:hAnsi="Arial" w:cs="Arial"/>
          <w:sz w:val="24"/>
        </w:rPr>
        <w:t xml:space="preserve"> </w:t>
      </w:r>
      <w:r w:rsidRPr="001E1AA9">
        <w:rPr>
          <w:rFonts w:ascii="Arial" w:hAnsi="Arial" w:cs="Arial"/>
          <w:sz w:val="24"/>
        </w:rPr>
        <w:t>Военнослужащих,</w:t>
      </w:r>
      <w:r w:rsidR="001715F1" w:rsidRPr="001E1AA9">
        <w:rPr>
          <w:rFonts w:ascii="Arial" w:hAnsi="Arial" w:cs="Arial"/>
          <w:sz w:val="24"/>
        </w:rPr>
        <w:t xml:space="preserve"> </w:t>
      </w:r>
      <w:r w:rsidRPr="001E1AA9">
        <w:rPr>
          <w:rFonts w:ascii="Arial" w:hAnsi="Arial" w:cs="Arial"/>
          <w:sz w:val="24"/>
        </w:rPr>
        <w:t>проходящих</w:t>
      </w:r>
      <w:r w:rsidR="001715F1" w:rsidRPr="001E1AA9">
        <w:rPr>
          <w:rFonts w:ascii="Arial" w:hAnsi="Arial" w:cs="Arial"/>
          <w:sz w:val="24"/>
        </w:rPr>
        <w:t xml:space="preserve"> </w:t>
      </w:r>
      <w:r w:rsidRPr="001E1AA9">
        <w:rPr>
          <w:rFonts w:ascii="Arial" w:hAnsi="Arial" w:cs="Arial"/>
          <w:sz w:val="24"/>
        </w:rPr>
        <w:t>военную</w:t>
      </w:r>
      <w:r w:rsidR="001715F1" w:rsidRPr="001E1AA9">
        <w:rPr>
          <w:rFonts w:ascii="Arial" w:hAnsi="Arial" w:cs="Arial"/>
          <w:sz w:val="24"/>
        </w:rPr>
        <w:t xml:space="preserve"> </w:t>
      </w:r>
      <w:r w:rsidRPr="001E1AA9">
        <w:rPr>
          <w:rFonts w:ascii="Arial" w:hAnsi="Arial" w:cs="Arial"/>
          <w:sz w:val="24"/>
        </w:rPr>
        <w:t>службу</w:t>
      </w:r>
      <w:r w:rsidR="009965C1" w:rsidRPr="001E1AA9">
        <w:rPr>
          <w:rFonts w:ascii="Arial" w:hAnsi="Arial" w:cs="Arial"/>
          <w:sz w:val="24"/>
        </w:rPr>
        <w:t xml:space="preserve"> по </w:t>
      </w:r>
      <w:r w:rsidRPr="001E1AA9">
        <w:rPr>
          <w:rFonts w:ascii="Arial" w:hAnsi="Arial" w:cs="Arial"/>
          <w:sz w:val="24"/>
        </w:rPr>
        <w:t>контракту.</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17.1.1.1.3.2.3.</w:t>
      </w:r>
      <w:r w:rsidR="001715F1" w:rsidRPr="001E1AA9">
        <w:rPr>
          <w:rFonts w:ascii="Arial" w:hAnsi="Arial" w:cs="Arial"/>
          <w:sz w:val="24"/>
        </w:rPr>
        <w:t xml:space="preserve"> </w:t>
      </w:r>
      <w:r w:rsidRPr="001E1AA9">
        <w:rPr>
          <w:rFonts w:ascii="Arial" w:hAnsi="Arial" w:cs="Arial"/>
          <w:sz w:val="24"/>
        </w:rPr>
        <w:t>Государственных</w:t>
      </w:r>
      <w:r w:rsidR="001715F1" w:rsidRPr="001E1AA9">
        <w:rPr>
          <w:rFonts w:ascii="Arial" w:hAnsi="Arial" w:cs="Arial"/>
          <w:sz w:val="24"/>
        </w:rPr>
        <w:t xml:space="preserve"> </w:t>
      </w:r>
      <w:r w:rsidRPr="001E1AA9">
        <w:rPr>
          <w:rFonts w:ascii="Arial" w:hAnsi="Arial" w:cs="Arial"/>
          <w:sz w:val="24"/>
        </w:rPr>
        <w:t>гражданских</w:t>
      </w:r>
      <w:r w:rsidR="001715F1" w:rsidRPr="001E1AA9">
        <w:rPr>
          <w:rFonts w:ascii="Arial" w:hAnsi="Arial" w:cs="Arial"/>
          <w:sz w:val="24"/>
        </w:rPr>
        <w:t xml:space="preserve"> </w:t>
      </w:r>
      <w:r w:rsidRPr="001E1AA9">
        <w:rPr>
          <w:rFonts w:ascii="Arial" w:hAnsi="Arial" w:cs="Arial"/>
          <w:sz w:val="24"/>
        </w:rPr>
        <w:t>служащих</w:t>
      </w:r>
      <w:r w:rsidR="00607DED" w:rsidRPr="001E1AA9">
        <w:rPr>
          <w:rFonts w:ascii="Arial" w:hAnsi="Arial" w:cs="Arial"/>
          <w:sz w:val="24"/>
        </w:rPr>
        <w:t xml:space="preserve"> и </w:t>
      </w:r>
      <w:r w:rsidRPr="001E1AA9">
        <w:rPr>
          <w:rFonts w:ascii="Arial" w:hAnsi="Arial" w:cs="Arial"/>
          <w:sz w:val="24"/>
        </w:rPr>
        <w:t>гражданского</w:t>
      </w:r>
      <w:r w:rsidR="001715F1" w:rsidRPr="001E1AA9">
        <w:rPr>
          <w:rFonts w:ascii="Arial" w:hAnsi="Arial" w:cs="Arial"/>
          <w:sz w:val="24"/>
        </w:rPr>
        <w:t xml:space="preserve"> </w:t>
      </w:r>
      <w:r w:rsidRPr="001E1AA9">
        <w:rPr>
          <w:rFonts w:ascii="Arial" w:hAnsi="Arial" w:cs="Arial"/>
          <w:sz w:val="24"/>
        </w:rPr>
        <w:t>персонала</w:t>
      </w:r>
      <w:r w:rsidR="001715F1" w:rsidRPr="001E1AA9">
        <w:rPr>
          <w:rFonts w:ascii="Arial" w:hAnsi="Arial" w:cs="Arial"/>
          <w:sz w:val="24"/>
        </w:rPr>
        <w:t xml:space="preserve"> </w:t>
      </w:r>
      <w:r w:rsidRPr="001E1AA9">
        <w:rPr>
          <w:rFonts w:ascii="Arial" w:hAnsi="Arial" w:cs="Arial"/>
          <w:sz w:val="24"/>
        </w:rPr>
        <w:t>федеральных</w:t>
      </w:r>
      <w:r w:rsidR="001715F1" w:rsidRPr="001E1AA9">
        <w:rPr>
          <w:rFonts w:ascii="Arial" w:hAnsi="Arial" w:cs="Arial"/>
          <w:sz w:val="24"/>
        </w:rPr>
        <w:t xml:space="preserve"> </w:t>
      </w:r>
      <w:r w:rsidRPr="001E1AA9">
        <w:rPr>
          <w:rFonts w:ascii="Arial" w:hAnsi="Arial" w:cs="Arial"/>
          <w:sz w:val="24"/>
        </w:rPr>
        <w:t>органов</w:t>
      </w:r>
      <w:r w:rsidR="001715F1" w:rsidRPr="001E1AA9">
        <w:rPr>
          <w:rFonts w:ascii="Arial" w:hAnsi="Arial" w:cs="Arial"/>
          <w:sz w:val="24"/>
        </w:rPr>
        <w:t xml:space="preserve"> </w:t>
      </w:r>
      <w:r w:rsidRPr="001E1AA9">
        <w:rPr>
          <w:rFonts w:ascii="Arial" w:hAnsi="Arial" w:cs="Arial"/>
          <w:sz w:val="24"/>
        </w:rPr>
        <w:t>исполнительной</w:t>
      </w:r>
      <w:r w:rsidR="001715F1" w:rsidRPr="001E1AA9">
        <w:rPr>
          <w:rFonts w:ascii="Arial" w:hAnsi="Arial" w:cs="Arial"/>
          <w:sz w:val="24"/>
        </w:rPr>
        <w:t xml:space="preserve"> </w:t>
      </w:r>
      <w:r w:rsidRPr="001E1AA9">
        <w:rPr>
          <w:rFonts w:ascii="Arial" w:hAnsi="Arial" w:cs="Arial"/>
          <w:sz w:val="24"/>
        </w:rPr>
        <w:t>власти</w:t>
      </w:r>
      <w:r w:rsidR="00607DED" w:rsidRPr="001E1AA9">
        <w:rPr>
          <w:rFonts w:ascii="Arial" w:hAnsi="Arial" w:cs="Arial"/>
          <w:sz w:val="24"/>
        </w:rPr>
        <w:t xml:space="preserve"> и </w:t>
      </w:r>
      <w:r w:rsidRPr="001E1AA9">
        <w:rPr>
          <w:rFonts w:ascii="Arial" w:hAnsi="Arial" w:cs="Arial"/>
          <w:sz w:val="24"/>
        </w:rPr>
        <w:t>федеральных</w:t>
      </w:r>
      <w:r w:rsidR="001715F1" w:rsidRPr="001E1AA9">
        <w:rPr>
          <w:rFonts w:ascii="Arial" w:hAnsi="Arial" w:cs="Arial"/>
          <w:sz w:val="24"/>
        </w:rPr>
        <w:t xml:space="preserve"> </w:t>
      </w:r>
      <w:r w:rsidRPr="001E1AA9">
        <w:rPr>
          <w:rFonts w:ascii="Arial" w:hAnsi="Arial" w:cs="Arial"/>
          <w:sz w:val="24"/>
        </w:rPr>
        <w:t>государственных</w:t>
      </w:r>
      <w:r w:rsidR="001715F1" w:rsidRPr="001E1AA9">
        <w:rPr>
          <w:rFonts w:ascii="Arial" w:hAnsi="Arial" w:cs="Arial"/>
          <w:sz w:val="24"/>
        </w:rPr>
        <w:t xml:space="preserve"> </w:t>
      </w:r>
      <w:r w:rsidRPr="001E1AA9">
        <w:rPr>
          <w:rFonts w:ascii="Arial" w:hAnsi="Arial" w:cs="Arial"/>
          <w:sz w:val="24"/>
        </w:rPr>
        <w:t>органов,</w:t>
      </w:r>
      <w:r w:rsidR="009965C1" w:rsidRPr="001E1AA9">
        <w:rPr>
          <w:rFonts w:ascii="Arial" w:hAnsi="Arial" w:cs="Arial"/>
          <w:sz w:val="24"/>
        </w:rPr>
        <w:t xml:space="preserve"> в </w:t>
      </w:r>
      <w:r w:rsidRPr="001E1AA9">
        <w:rPr>
          <w:rFonts w:ascii="Arial" w:hAnsi="Arial" w:cs="Arial"/>
          <w:sz w:val="24"/>
        </w:rPr>
        <w:t>которых</w:t>
      </w:r>
      <w:r w:rsidR="001715F1" w:rsidRPr="001E1AA9">
        <w:rPr>
          <w:rFonts w:ascii="Arial" w:hAnsi="Arial" w:cs="Arial"/>
          <w:sz w:val="24"/>
        </w:rPr>
        <w:t xml:space="preserve"> </w:t>
      </w:r>
      <w:r w:rsidRPr="001E1AA9">
        <w:rPr>
          <w:rFonts w:ascii="Arial" w:hAnsi="Arial" w:cs="Arial"/>
          <w:sz w:val="24"/>
        </w:rPr>
        <w:t>федеральным</w:t>
      </w:r>
      <w:r w:rsidR="001715F1" w:rsidRPr="001E1AA9">
        <w:rPr>
          <w:rFonts w:ascii="Arial" w:hAnsi="Arial" w:cs="Arial"/>
          <w:sz w:val="24"/>
        </w:rPr>
        <w:t xml:space="preserve"> </w:t>
      </w:r>
      <w:r w:rsidRPr="001E1AA9">
        <w:rPr>
          <w:rFonts w:ascii="Arial" w:hAnsi="Arial" w:cs="Arial"/>
          <w:sz w:val="24"/>
        </w:rPr>
        <w:t>законом</w:t>
      </w:r>
      <w:r w:rsidR="001715F1" w:rsidRPr="001E1AA9">
        <w:rPr>
          <w:rFonts w:ascii="Arial" w:hAnsi="Arial" w:cs="Arial"/>
          <w:sz w:val="24"/>
        </w:rPr>
        <w:t xml:space="preserve"> </w:t>
      </w:r>
      <w:r w:rsidRPr="001E1AA9">
        <w:rPr>
          <w:rFonts w:ascii="Arial" w:hAnsi="Arial" w:cs="Arial"/>
          <w:sz w:val="24"/>
        </w:rPr>
        <w:t>предусмотрена</w:t>
      </w:r>
      <w:r w:rsidR="001715F1" w:rsidRPr="001E1AA9">
        <w:rPr>
          <w:rFonts w:ascii="Arial" w:hAnsi="Arial" w:cs="Arial"/>
          <w:sz w:val="24"/>
        </w:rPr>
        <w:t xml:space="preserve"> </w:t>
      </w:r>
      <w:r w:rsidRPr="001E1AA9">
        <w:rPr>
          <w:rFonts w:ascii="Arial" w:hAnsi="Arial" w:cs="Arial"/>
          <w:sz w:val="24"/>
        </w:rPr>
        <w:t>военная</w:t>
      </w:r>
      <w:r w:rsidR="001715F1" w:rsidRPr="001E1AA9">
        <w:rPr>
          <w:rFonts w:ascii="Arial" w:hAnsi="Arial" w:cs="Arial"/>
          <w:sz w:val="24"/>
        </w:rPr>
        <w:t xml:space="preserve"> </w:t>
      </w:r>
      <w:r w:rsidRPr="001E1AA9">
        <w:rPr>
          <w:rFonts w:ascii="Arial" w:hAnsi="Arial" w:cs="Arial"/>
          <w:sz w:val="24"/>
        </w:rPr>
        <w:t>служба.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17.1.1.1.3.2.4.</w:t>
      </w:r>
      <w:r w:rsidR="001715F1" w:rsidRPr="001E1AA9">
        <w:rPr>
          <w:rFonts w:ascii="Arial" w:hAnsi="Arial" w:cs="Arial"/>
          <w:sz w:val="24"/>
        </w:rPr>
        <w:t xml:space="preserve"> </w:t>
      </w:r>
      <w:r w:rsidRPr="001E1AA9">
        <w:rPr>
          <w:rFonts w:ascii="Arial" w:hAnsi="Arial" w:cs="Arial"/>
          <w:sz w:val="24"/>
        </w:rPr>
        <w:t>Граждан,</w:t>
      </w:r>
      <w:r w:rsidR="001715F1" w:rsidRPr="001E1AA9">
        <w:rPr>
          <w:rFonts w:ascii="Arial" w:hAnsi="Arial" w:cs="Arial"/>
          <w:sz w:val="24"/>
        </w:rPr>
        <w:t xml:space="preserve"> </w:t>
      </w:r>
      <w:r w:rsidRPr="001E1AA9">
        <w:rPr>
          <w:rFonts w:ascii="Arial" w:hAnsi="Arial" w:cs="Arial"/>
          <w:sz w:val="24"/>
        </w:rPr>
        <w:t>которые</w:t>
      </w:r>
      <w:r w:rsidR="001715F1" w:rsidRPr="001E1AA9">
        <w:rPr>
          <w:rFonts w:ascii="Arial" w:hAnsi="Arial" w:cs="Arial"/>
          <w:sz w:val="24"/>
        </w:rPr>
        <w:t xml:space="preserve"> </w:t>
      </w:r>
      <w:r w:rsidRPr="001E1AA9">
        <w:rPr>
          <w:rFonts w:ascii="Arial" w:hAnsi="Arial" w:cs="Arial"/>
          <w:sz w:val="24"/>
        </w:rPr>
        <w:t>уволены</w:t>
      </w:r>
      <w:r w:rsidR="009965C1" w:rsidRPr="001E1AA9">
        <w:rPr>
          <w:rFonts w:ascii="Arial" w:hAnsi="Arial" w:cs="Arial"/>
          <w:sz w:val="24"/>
        </w:rPr>
        <w:t xml:space="preserve"> с </w:t>
      </w:r>
      <w:r w:rsidRPr="001E1AA9">
        <w:rPr>
          <w:rFonts w:ascii="Arial" w:hAnsi="Arial" w:cs="Arial"/>
          <w:sz w:val="24"/>
        </w:rPr>
        <w:t>военной</w:t>
      </w:r>
      <w:r w:rsidR="001715F1" w:rsidRPr="001E1AA9">
        <w:rPr>
          <w:rFonts w:ascii="Arial" w:hAnsi="Arial" w:cs="Arial"/>
          <w:sz w:val="24"/>
        </w:rPr>
        <w:t xml:space="preserve"> </w:t>
      </w:r>
      <w:r w:rsidRPr="001E1AA9">
        <w:rPr>
          <w:rFonts w:ascii="Arial" w:hAnsi="Arial" w:cs="Arial"/>
          <w:sz w:val="24"/>
        </w:rPr>
        <w:t>службы</w:t>
      </w:r>
      <w:r w:rsidR="009965C1" w:rsidRPr="001E1AA9">
        <w:rPr>
          <w:rFonts w:ascii="Arial" w:hAnsi="Arial" w:cs="Arial"/>
          <w:sz w:val="24"/>
        </w:rPr>
        <w:t xml:space="preserve"> по </w:t>
      </w:r>
      <w:r w:rsidRPr="001E1AA9">
        <w:rPr>
          <w:rFonts w:ascii="Arial" w:hAnsi="Arial" w:cs="Arial"/>
          <w:sz w:val="24"/>
        </w:rPr>
        <w:t>достижении</w:t>
      </w:r>
      <w:r w:rsidR="001715F1" w:rsidRPr="001E1AA9">
        <w:rPr>
          <w:rFonts w:ascii="Arial" w:hAnsi="Arial" w:cs="Arial"/>
          <w:sz w:val="24"/>
        </w:rPr>
        <w:t xml:space="preserve"> </w:t>
      </w:r>
      <w:r w:rsidRPr="001E1AA9">
        <w:rPr>
          <w:rFonts w:ascii="Arial" w:hAnsi="Arial" w:cs="Arial"/>
          <w:sz w:val="24"/>
        </w:rPr>
        <w:t>ими</w:t>
      </w:r>
      <w:r w:rsidR="001715F1" w:rsidRPr="001E1AA9">
        <w:rPr>
          <w:rFonts w:ascii="Arial" w:hAnsi="Arial" w:cs="Arial"/>
          <w:sz w:val="24"/>
        </w:rPr>
        <w:t xml:space="preserve"> </w:t>
      </w:r>
      <w:r w:rsidRPr="001E1AA9">
        <w:rPr>
          <w:rFonts w:ascii="Arial" w:hAnsi="Arial" w:cs="Arial"/>
          <w:sz w:val="24"/>
        </w:rPr>
        <w:t>предельного</w:t>
      </w:r>
      <w:r w:rsidR="001715F1" w:rsidRPr="001E1AA9">
        <w:rPr>
          <w:rFonts w:ascii="Arial" w:hAnsi="Arial" w:cs="Arial"/>
          <w:sz w:val="24"/>
        </w:rPr>
        <w:t xml:space="preserve"> </w:t>
      </w:r>
      <w:r w:rsidRPr="001E1AA9">
        <w:rPr>
          <w:rFonts w:ascii="Arial" w:hAnsi="Arial" w:cs="Arial"/>
          <w:sz w:val="24"/>
        </w:rPr>
        <w:t>возраста</w:t>
      </w:r>
      <w:r w:rsidR="001715F1" w:rsidRPr="001E1AA9">
        <w:rPr>
          <w:rFonts w:ascii="Arial" w:hAnsi="Arial" w:cs="Arial"/>
          <w:sz w:val="24"/>
        </w:rPr>
        <w:t xml:space="preserve"> </w:t>
      </w:r>
      <w:r w:rsidRPr="001E1AA9">
        <w:rPr>
          <w:rFonts w:ascii="Arial" w:hAnsi="Arial" w:cs="Arial"/>
          <w:sz w:val="24"/>
        </w:rPr>
        <w:t>пребывания</w:t>
      </w:r>
      <w:r w:rsidR="00607DED" w:rsidRPr="001E1AA9">
        <w:rPr>
          <w:rFonts w:ascii="Arial" w:hAnsi="Arial" w:cs="Arial"/>
          <w:sz w:val="24"/>
        </w:rPr>
        <w:t xml:space="preserve"> на </w:t>
      </w:r>
      <w:r w:rsidRPr="001E1AA9">
        <w:rPr>
          <w:rFonts w:ascii="Arial" w:hAnsi="Arial" w:cs="Arial"/>
          <w:sz w:val="24"/>
        </w:rPr>
        <w:t>военной</w:t>
      </w:r>
      <w:r w:rsidR="001715F1" w:rsidRPr="001E1AA9">
        <w:rPr>
          <w:rFonts w:ascii="Arial" w:hAnsi="Arial" w:cs="Arial"/>
          <w:sz w:val="24"/>
        </w:rPr>
        <w:t xml:space="preserve"> </w:t>
      </w:r>
      <w:r w:rsidRPr="001E1AA9">
        <w:rPr>
          <w:rFonts w:ascii="Arial" w:hAnsi="Arial" w:cs="Arial"/>
          <w:sz w:val="24"/>
        </w:rPr>
        <w:t>службе,</w:t>
      </w:r>
      <w:r w:rsidR="009965C1" w:rsidRPr="001E1AA9">
        <w:rPr>
          <w:rFonts w:ascii="Arial" w:hAnsi="Arial" w:cs="Arial"/>
          <w:sz w:val="24"/>
        </w:rPr>
        <w:t xml:space="preserve"> по </w:t>
      </w:r>
      <w:r w:rsidRPr="001E1AA9">
        <w:rPr>
          <w:rFonts w:ascii="Arial" w:hAnsi="Arial" w:cs="Arial"/>
          <w:sz w:val="24"/>
        </w:rPr>
        <w:t>состоянию</w:t>
      </w:r>
      <w:r w:rsidR="001715F1" w:rsidRPr="001E1AA9">
        <w:rPr>
          <w:rFonts w:ascii="Arial" w:hAnsi="Arial" w:cs="Arial"/>
          <w:sz w:val="24"/>
        </w:rPr>
        <w:t xml:space="preserve"> </w:t>
      </w:r>
      <w:r w:rsidRPr="001E1AA9">
        <w:rPr>
          <w:rFonts w:ascii="Arial" w:hAnsi="Arial" w:cs="Arial"/>
          <w:sz w:val="24"/>
        </w:rPr>
        <w:t>здоровья</w:t>
      </w:r>
      <w:r w:rsidR="00607DED" w:rsidRPr="001E1AA9">
        <w:rPr>
          <w:rFonts w:ascii="Arial" w:hAnsi="Arial" w:cs="Arial"/>
          <w:sz w:val="24"/>
        </w:rPr>
        <w:t xml:space="preserve"> или </w:t>
      </w:r>
      <w:r w:rsidR="009965C1" w:rsidRPr="001E1AA9">
        <w:rPr>
          <w:rFonts w:ascii="Arial" w:hAnsi="Arial" w:cs="Arial"/>
          <w:sz w:val="24"/>
        </w:rPr>
        <w:t>в </w:t>
      </w:r>
      <w:r w:rsidRPr="001E1AA9">
        <w:rPr>
          <w:rFonts w:ascii="Arial" w:hAnsi="Arial" w:cs="Arial"/>
          <w:sz w:val="24"/>
        </w:rPr>
        <w:t>связи</w:t>
      </w:r>
      <w:r w:rsidR="009965C1" w:rsidRPr="001E1AA9">
        <w:rPr>
          <w:rFonts w:ascii="Arial" w:hAnsi="Arial" w:cs="Arial"/>
          <w:sz w:val="24"/>
        </w:rPr>
        <w:t xml:space="preserve"> с </w:t>
      </w:r>
      <w:r w:rsidRPr="001E1AA9">
        <w:rPr>
          <w:rFonts w:ascii="Arial" w:hAnsi="Arial" w:cs="Arial"/>
          <w:sz w:val="24"/>
        </w:rPr>
        <w:t>организационно</w:t>
      </w: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Pr="001E1AA9">
        <w:rPr>
          <w:rFonts w:ascii="Arial" w:hAnsi="Arial" w:cs="Arial"/>
          <w:sz w:val="24"/>
        </w:rPr>
        <w:t>штатными</w:t>
      </w:r>
      <w:r w:rsidR="001715F1" w:rsidRPr="001E1AA9">
        <w:rPr>
          <w:rFonts w:ascii="Arial" w:hAnsi="Arial" w:cs="Arial"/>
          <w:sz w:val="24"/>
        </w:rPr>
        <w:t xml:space="preserve"> </w:t>
      </w:r>
      <w:r w:rsidRPr="001E1AA9">
        <w:rPr>
          <w:rFonts w:ascii="Arial" w:hAnsi="Arial" w:cs="Arial"/>
          <w:sz w:val="24"/>
        </w:rPr>
        <w:t>мероприятиями,</w:t>
      </w:r>
      <w:r w:rsidR="00607DED" w:rsidRPr="001E1AA9">
        <w:rPr>
          <w:rFonts w:ascii="Arial" w:hAnsi="Arial" w:cs="Arial"/>
          <w:sz w:val="24"/>
        </w:rPr>
        <w:t xml:space="preserve"> и </w:t>
      </w:r>
      <w:r w:rsidRPr="001E1AA9">
        <w:rPr>
          <w:rFonts w:ascii="Arial" w:hAnsi="Arial" w:cs="Arial"/>
          <w:sz w:val="24"/>
        </w:rPr>
        <w:t>общая</w:t>
      </w:r>
      <w:r w:rsidR="001715F1" w:rsidRPr="001E1AA9">
        <w:rPr>
          <w:rFonts w:ascii="Arial" w:hAnsi="Arial" w:cs="Arial"/>
          <w:sz w:val="24"/>
        </w:rPr>
        <w:t xml:space="preserve"> </w:t>
      </w:r>
      <w:r w:rsidRPr="001E1AA9">
        <w:rPr>
          <w:rFonts w:ascii="Arial" w:hAnsi="Arial" w:cs="Arial"/>
          <w:sz w:val="24"/>
        </w:rPr>
        <w:t>продолжительность</w:t>
      </w:r>
      <w:r w:rsidR="001715F1" w:rsidRPr="001E1AA9">
        <w:rPr>
          <w:rFonts w:ascii="Arial" w:hAnsi="Arial" w:cs="Arial"/>
          <w:sz w:val="24"/>
        </w:rPr>
        <w:t xml:space="preserve"> </w:t>
      </w:r>
      <w:r w:rsidRPr="001E1AA9">
        <w:rPr>
          <w:rFonts w:ascii="Arial" w:hAnsi="Arial" w:cs="Arial"/>
          <w:sz w:val="24"/>
        </w:rPr>
        <w:t>военной</w:t>
      </w:r>
      <w:r w:rsidR="001715F1" w:rsidRPr="001E1AA9">
        <w:rPr>
          <w:rFonts w:ascii="Arial" w:hAnsi="Arial" w:cs="Arial"/>
          <w:sz w:val="24"/>
        </w:rPr>
        <w:t xml:space="preserve"> </w:t>
      </w:r>
      <w:r w:rsidRPr="001E1AA9">
        <w:rPr>
          <w:rFonts w:ascii="Arial" w:hAnsi="Arial" w:cs="Arial"/>
          <w:sz w:val="24"/>
        </w:rPr>
        <w:t>службы</w:t>
      </w:r>
      <w:r w:rsidR="001715F1" w:rsidRPr="001E1AA9">
        <w:rPr>
          <w:rFonts w:ascii="Arial" w:hAnsi="Arial" w:cs="Arial"/>
          <w:sz w:val="24"/>
        </w:rPr>
        <w:t xml:space="preserve"> </w:t>
      </w:r>
      <w:r w:rsidRPr="001E1AA9">
        <w:rPr>
          <w:rFonts w:ascii="Arial" w:hAnsi="Arial" w:cs="Arial"/>
          <w:sz w:val="24"/>
        </w:rPr>
        <w:t>которых</w:t>
      </w:r>
      <w:r w:rsidR="001715F1" w:rsidRPr="001E1AA9">
        <w:rPr>
          <w:rFonts w:ascii="Arial" w:hAnsi="Arial" w:cs="Arial"/>
          <w:sz w:val="24"/>
        </w:rPr>
        <w:t xml:space="preserve"> </w:t>
      </w:r>
      <w:r w:rsidRPr="001E1AA9">
        <w:rPr>
          <w:rFonts w:ascii="Arial" w:hAnsi="Arial" w:cs="Arial"/>
          <w:sz w:val="24"/>
        </w:rPr>
        <w:t>составляет</w:t>
      </w:r>
      <w:r w:rsidR="001715F1" w:rsidRPr="001E1AA9">
        <w:rPr>
          <w:rFonts w:ascii="Arial" w:hAnsi="Arial" w:cs="Arial"/>
          <w:sz w:val="24"/>
        </w:rPr>
        <w:t xml:space="preserve"> </w:t>
      </w:r>
      <w:r w:rsidRPr="001E1AA9">
        <w:rPr>
          <w:rFonts w:ascii="Arial" w:hAnsi="Arial" w:cs="Arial"/>
          <w:sz w:val="24"/>
        </w:rPr>
        <w:t>20</w:t>
      </w:r>
      <w:r w:rsidR="001715F1" w:rsidRPr="001E1AA9">
        <w:rPr>
          <w:rFonts w:ascii="Arial" w:hAnsi="Arial" w:cs="Arial"/>
          <w:sz w:val="24"/>
        </w:rPr>
        <w:t xml:space="preserve"> </w:t>
      </w:r>
      <w:r w:rsidRPr="001E1AA9">
        <w:rPr>
          <w:rFonts w:ascii="Arial" w:hAnsi="Arial" w:cs="Arial"/>
          <w:sz w:val="24"/>
        </w:rPr>
        <w:t>(двадцать)</w:t>
      </w:r>
      <w:r w:rsidR="001715F1" w:rsidRPr="001E1AA9">
        <w:rPr>
          <w:rFonts w:ascii="Arial" w:hAnsi="Arial" w:cs="Arial"/>
          <w:sz w:val="24"/>
        </w:rPr>
        <w:t xml:space="preserve"> </w:t>
      </w:r>
      <w:r w:rsidRPr="001E1AA9">
        <w:rPr>
          <w:rFonts w:ascii="Arial" w:hAnsi="Arial" w:cs="Arial"/>
          <w:sz w:val="24"/>
        </w:rPr>
        <w:t>лет</w:t>
      </w:r>
      <w:r w:rsidR="00607DED" w:rsidRPr="001E1AA9">
        <w:rPr>
          <w:rFonts w:ascii="Arial" w:hAnsi="Arial" w:cs="Arial"/>
          <w:sz w:val="24"/>
        </w:rPr>
        <w:t xml:space="preserve"> и </w:t>
      </w:r>
      <w:r w:rsidRPr="001E1AA9">
        <w:rPr>
          <w:rFonts w:ascii="Arial" w:hAnsi="Arial" w:cs="Arial"/>
          <w:sz w:val="24"/>
        </w:rPr>
        <w:t>более.</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17.1.1.1.3.2.5.</w:t>
      </w:r>
      <w:r w:rsidR="001715F1" w:rsidRPr="001E1AA9">
        <w:rPr>
          <w:rFonts w:ascii="Arial" w:hAnsi="Arial" w:cs="Arial"/>
          <w:sz w:val="24"/>
        </w:rPr>
        <w:t xml:space="preserve"> </w:t>
      </w:r>
      <w:r w:rsidRPr="001E1AA9">
        <w:rPr>
          <w:rFonts w:ascii="Arial" w:hAnsi="Arial" w:cs="Arial"/>
          <w:sz w:val="24"/>
        </w:rPr>
        <w:t>Военнослужащих,</w:t>
      </w:r>
      <w:r w:rsidR="001715F1" w:rsidRPr="001E1AA9">
        <w:rPr>
          <w:rFonts w:ascii="Arial" w:hAnsi="Arial" w:cs="Arial"/>
          <w:sz w:val="24"/>
        </w:rPr>
        <w:t xml:space="preserve"> </w:t>
      </w:r>
      <w:r w:rsidRPr="001E1AA9">
        <w:rPr>
          <w:rFonts w:ascii="Arial" w:hAnsi="Arial" w:cs="Arial"/>
          <w:sz w:val="24"/>
        </w:rPr>
        <w:t>погибших</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исполнении</w:t>
      </w:r>
      <w:r w:rsidR="001715F1" w:rsidRPr="001E1AA9">
        <w:rPr>
          <w:rFonts w:ascii="Arial" w:hAnsi="Arial" w:cs="Arial"/>
          <w:sz w:val="24"/>
        </w:rPr>
        <w:t xml:space="preserve"> </w:t>
      </w:r>
      <w:r w:rsidRPr="001E1AA9">
        <w:rPr>
          <w:rFonts w:ascii="Arial" w:hAnsi="Arial" w:cs="Arial"/>
          <w:sz w:val="24"/>
        </w:rPr>
        <w:t>ими</w:t>
      </w:r>
      <w:r w:rsidR="001715F1" w:rsidRPr="001E1AA9">
        <w:rPr>
          <w:rFonts w:ascii="Arial" w:hAnsi="Arial" w:cs="Arial"/>
          <w:sz w:val="24"/>
        </w:rPr>
        <w:t xml:space="preserve"> </w:t>
      </w:r>
      <w:r w:rsidRPr="001E1AA9">
        <w:rPr>
          <w:rFonts w:ascii="Arial" w:hAnsi="Arial" w:cs="Arial"/>
          <w:sz w:val="24"/>
        </w:rPr>
        <w:t>обязанностей</w:t>
      </w:r>
      <w:r w:rsidR="001715F1" w:rsidRPr="001E1AA9">
        <w:rPr>
          <w:rFonts w:ascii="Arial" w:hAnsi="Arial" w:cs="Arial"/>
          <w:sz w:val="24"/>
        </w:rPr>
        <w:t xml:space="preserve"> </w:t>
      </w:r>
      <w:r w:rsidRPr="001E1AA9">
        <w:rPr>
          <w:rFonts w:ascii="Arial" w:hAnsi="Arial" w:cs="Arial"/>
          <w:sz w:val="24"/>
        </w:rPr>
        <w:t>военной</w:t>
      </w:r>
      <w:r w:rsidR="001715F1" w:rsidRPr="001E1AA9">
        <w:rPr>
          <w:rFonts w:ascii="Arial" w:hAnsi="Arial" w:cs="Arial"/>
          <w:sz w:val="24"/>
        </w:rPr>
        <w:t xml:space="preserve"> </w:t>
      </w:r>
      <w:r w:rsidRPr="001E1AA9">
        <w:rPr>
          <w:rFonts w:ascii="Arial" w:hAnsi="Arial" w:cs="Arial"/>
          <w:sz w:val="24"/>
        </w:rPr>
        <w:t>службы</w:t>
      </w:r>
      <w:r w:rsidR="00607DED" w:rsidRPr="001E1AA9">
        <w:rPr>
          <w:rFonts w:ascii="Arial" w:hAnsi="Arial" w:cs="Arial"/>
          <w:sz w:val="24"/>
        </w:rPr>
        <w:t xml:space="preserve"> или </w:t>
      </w:r>
      <w:r w:rsidRPr="001E1AA9">
        <w:rPr>
          <w:rFonts w:ascii="Arial" w:hAnsi="Arial" w:cs="Arial"/>
          <w:sz w:val="24"/>
        </w:rPr>
        <w:t>умерших</w:t>
      </w:r>
      <w:r w:rsidR="001715F1" w:rsidRPr="001E1AA9">
        <w:rPr>
          <w:rFonts w:ascii="Arial" w:hAnsi="Arial" w:cs="Arial"/>
          <w:sz w:val="24"/>
        </w:rPr>
        <w:t xml:space="preserve"> </w:t>
      </w:r>
      <w:r w:rsidRPr="001E1AA9">
        <w:rPr>
          <w:rFonts w:ascii="Arial" w:hAnsi="Arial" w:cs="Arial"/>
          <w:sz w:val="24"/>
        </w:rPr>
        <w:t>вследствие</w:t>
      </w:r>
      <w:r w:rsidR="001715F1" w:rsidRPr="001E1AA9">
        <w:rPr>
          <w:rFonts w:ascii="Arial" w:hAnsi="Arial" w:cs="Arial"/>
          <w:sz w:val="24"/>
        </w:rPr>
        <w:t xml:space="preserve"> </w:t>
      </w:r>
      <w:r w:rsidRPr="001E1AA9">
        <w:rPr>
          <w:rFonts w:ascii="Arial" w:hAnsi="Arial" w:cs="Arial"/>
          <w:sz w:val="24"/>
        </w:rPr>
        <w:t>увечья</w:t>
      </w:r>
      <w:r w:rsidR="001715F1" w:rsidRPr="001E1AA9">
        <w:rPr>
          <w:rFonts w:ascii="Arial" w:hAnsi="Arial" w:cs="Arial"/>
          <w:sz w:val="24"/>
        </w:rPr>
        <w:t xml:space="preserve"> </w:t>
      </w:r>
      <w:r w:rsidRPr="001E1AA9">
        <w:rPr>
          <w:rFonts w:ascii="Arial" w:hAnsi="Arial" w:cs="Arial"/>
          <w:sz w:val="24"/>
        </w:rPr>
        <w:t>(ранения,</w:t>
      </w:r>
      <w:r w:rsidR="001715F1" w:rsidRPr="001E1AA9">
        <w:rPr>
          <w:rFonts w:ascii="Arial" w:hAnsi="Arial" w:cs="Arial"/>
          <w:sz w:val="24"/>
        </w:rPr>
        <w:t xml:space="preserve"> </w:t>
      </w:r>
      <w:r w:rsidRPr="001E1AA9">
        <w:rPr>
          <w:rFonts w:ascii="Arial" w:hAnsi="Arial" w:cs="Arial"/>
          <w:sz w:val="24"/>
        </w:rPr>
        <w:t>травмы,</w:t>
      </w:r>
      <w:r w:rsidR="001715F1" w:rsidRPr="001E1AA9">
        <w:rPr>
          <w:rFonts w:ascii="Arial" w:hAnsi="Arial" w:cs="Arial"/>
          <w:sz w:val="24"/>
        </w:rPr>
        <w:t xml:space="preserve"> </w:t>
      </w:r>
      <w:r w:rsidRPr="001E1AA9">
        <w:rPr>
          <w:rFonts w:ascii="Arial" w:hAnsi="Arial" w:cs="Arial"/>
          <w:sz w:val="24"/>
        </w:rPr>
        <w:t>контузии)</w:t>
      </w:r>
      <w:r w:rsidR="00607DED" w:rsidRPr="001E1AA9">
        <w:rPr>
          <w:rFonts w:ascii="Arial" w:hAnsi="Arial" w:cs="Arial"/>
          <w:sz w:val="24"/>
        </w:rPr>
        <w:t xml:space="preserve"> или </w:t>
      </w:r>
      <w:r w:rsidRPr="001E1AA9">
        <w:rPr>
          <w:rFonts w:ascii="Arial" w:hAnsi="Arial" w:cs="Arial"/>
          <w:sz w:val="24"/>
        </w:rPr>
        <w:t>заболевания,</w:t>
      </w:r>
      <w:r w:rsidR="001715F1" w:rsidRPr="001E1AA9">
        <w:rPr>
          <w:rFonts w:ascii="Arial" w:hAnsi="Arial" w:cs="Arial"/>
          <w:sz w:val="24"/>
        </w:rPr>
        <w:t xml:space="preserve"> </w:t>
      </w:r>
      <w:r w:rsidRPr="001E1AA9">
        <w:rPr>
          <w:rFonts w:ascii="Arial" w:hAnsi="Arial" w:cs="Arial"/>
          <w:sz w:val="24"/>
        </w:rPr>
        <w:t>полученных</w:t>
      </w:r>
      <w:r w:rsidR="001715F1" w:rsidRPr="001E1AA9">
        <w:rPr>
          <w:rFonts w:ascii="Arial" w:hAnsi="Arial" w:cs="Arial"/>
          <w:sz w:val="24"/>
        </w:rPr>
        <w:t xml:space="preserve"> </w:t>
      </w:r>
      <w:r w:rsidRPr="001E1AA9">
        <w:rPr>
          <w:rFonts w:ascii="Arial" w:hAnsi="Arial" w:cs="Arial"/>
          <w:sz w:val="24"/>
        </w:rPr>
        <w:t>ими</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исполнении</w:t>
      </w:r>
      <w:r w:rsidR="001715F1" w:rsidRPr="001E1AA9">
        <w:rPr>
          <w:rFonts w:ascii="Arial" w:hAnsi="Arial" w:cs="Arial"/>
          <w:sz w:val="24"/>
        </w:rPr>
        <w:t xml:space="preserve"> </w:t>
      </w:r>
      <w:r w:rsidRPr="001E1AA9">
        <w:rPr>
          <w:rFonts w:ascii="Arial" w:hAnsi="Arial" w:cs="Arial"/>
          <w:sz w:val="24"/>
        </w:rPr>
        <w:t>обязанностей</w:t>
      </w:r>
      <w:r w:rsidR="001715F1" w:rsidRPr="001E1AA9">
        <w:rPr>
          <w:rFonts w:ascii="Arial" w:hAnsi="Arial" w:cs="Arial"/>
          <w:sz w:val="24"/>
        </w:rPr>
        <w:t xml:space="preserve"> </w:t>
      </w:r>
      <w:r w:rsidRPr="001E1AA9">
        <w:rPr>
          <w:rFonts w:ascii="Arial" w:hAnsi="Arial" w:cs="Arial"/>
          <w:sz w:val="24"/>
        </w:rPr>
        <w:t>военной</w:t>
      </w:r>
      <w:r w:rsidR="001715F1" w:rsidRPr="001E1AA9">
        <w:rPr>
          <w:rFonts w:ascii="Arial" w:hAnsi="Arial" w:cs="Arial"/>
          <w:sz w:val="24"/>
        </w:rPr>
        <w:t xml:space="preserve"> </w:t>
      </w:r>
      <w:r w:rsidRPr="001E1AA9">
        <w:rPr>
          <w:rFonts w:ascii="Arial" w:hAnsi="Arial" w:cs="Arial"/>
          <w:sz w:val="24"/>
        </w:rPr>
        <w:t>службы.</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17.1.1.1.3.2.6.</w:t>
      </w:r>
      <w:r w:rsidR="001715F1" w:rsidRPr="001E1AA9">
        <w:rPr>
          <w:rFonts w:ascii="Arial" w:hAnsi="Arial" w:cs="Arial"/>
          <w:sz w:val="24"/>
        </w:rPr>
        <w:t xml:space="preserve"> </w:t>
      </w:r>
      <w:r w:rsidRPr="001E1AA9">
        <w:rPr>
          <w:rFonts w:ascii="Arial" w:hAnsi="Arial" w:cs="Arial"/>
          <w:sz w:val="24"/>
        </w:rPr>
        <w:t>Героев</w:t>
      </w:r>
      <w:r w:rsidR="001715F1" w:rsidRPr="001E1AA9">
        <w:rPr>
          <w:rFonts w:ascii="Arial" w:hAnsi="Arial" w:cs="Arial"/>
          <w:sz w:val="24"/>
        </w:rPr>
        <w:t xml:space="preserve"> </w:t>
      </w:r>
      <w:r w:rsidRPr="001E1AA9">
        <w:rPr>
          <w:rFonts w:ascii="Arial" w:hAnsi="Arial" w:cs="Arial"/>
          <w:sz w:val="24"/>
        </w:rPr>
        <w:t>Советского</w:t>
      </w:r>
      <w:r w:rsidR="001715F1" w:rsidRPr="001E1AA9">
        <w:rPr>
          <w:rFonts w:ascii="Arial" w:hAnsi="Arial" w:cs="Arial"/>
          <w:sz w:val="24"/>
        </w:rPr>
        <w:t xml:space="preserve"> </w:t>
      </w:r>
      <w:r w:rsidRPr="001E1AA9">
        <w:rPr>
          <w:rFonts w:ascii="Arial" w:hAnsi="Arial" w:cs="Arial"/>
          <w:sz w:val="24"/>
        </w:rPr>
        <w:t>Союза,</w:t>
      </w:r>
      <w:r w:rsidR="001715F1" w:rsidRPr="001E1AA9">
        <w:rPr>
          <w:rFonts w:ascii="Arial" w:hAnsi="Arial" w:cs="Arial"/>
          <w:sz w:val="24"/>
        </w:rPr>
        <w:t xml:space="preserve"> </w:t>
      </w:r>
      <w:r w:rsidRPr="001E1AA9">
        <w:rPr>
          <w:rFonts w:ascii="Arial" w:hAnsi="Arial" w:cs="Arial"/>
          <w:sz w:val="24"/>
        </w:rPr>
        <w:t>Героев</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607DED" w:rsidRPr="001E1AA9">
        <w:rPr>
          <w:rFonts w:ascii="Arial" w:hAnsi="Arial" w:cs="Arial"/>
          <w:sz w:val="24"/>
        </w:rPr>
        <w:t xml:space="preserve"> и </w:t>
      </w:r>
      <w:r w:rsidRPr="001E1AA9">
        <w:rPr>
          <w:rFonts w:ascii="Arial" w:hAnsi="Arial" w:cs="Arial"/>
          <w:sz w:val="24"/>
        </w:rPr>
        <w:t>полных</w:t>
      </w:r>
      <w:r w:rsidR="001715F1" w:rsidRPr="001E1AA9">
        <w:rPr>
          <w:rFonts w:ascii="Arial" w:hAnsi="Arial" w:cs="Arial"/>
          <w:sz w:val="24"/>
        </w:rPr>
        <w:t xml:space="preserve"> </w:t>
      </w:r>
      <w:r w:rsidRPr="001E1AA9">
        <w:rPr>
          <w:rFonts w:ascii="Arial" w:hAnsi="Arial" w:cs="Arial"/>
          <w:sz w:val="24"/>
        </w:rPr>
        <w:t>кавалеров</w:t>
      </w:r>
      <w:r w:rsidR="001715F1" w:rsidRPr="001E1AA9">
        <w:rPr>
          <w:rFonts w:ascii="Arial" w:hAnsi="Arial" w:cs="Arial"/>
          <w:sz w:val="24"/>
        </w:rPr>
        <w:t xml:space="preserve"> </w:t>
      </w:r>
      <w:r w:rsidRPr="001E1AA9">
        <w:rPr>
          <w:rFonts w:ascii="Arial" w:hAnsi="Arial" w:cs="Arial"/>
          <w:sz w:val="24"/>
        </w:rPr>
        <w:t>ордена</w:t>
      </w:r>
      <w:r w:rsidR="001715F1" w:rsidRPr="001E1AA9">
        <w:rPr>
          <w:rFonts w:ascii="Arial" w:hAnsi="Arial" w:cs="Arial"/>
          <w:sz w:val="24"/>
        </w:rPr>
        <w:t xml:space="preserve"> </w:t>
      </w:r>
      <w:r w:rsidRPr="001E1AA9">
        <w:rPr>
          <w:rFonts w:ascii="Arial" w:hAnsi="Arial" w:cs="Arial"/>
          <w:sz w:val="24"/>
        </w:rPr>
        <w:t>Славы.</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17.1.1.1.3.2.7.</w:t>
      </w:r>
      <w:r w:rsidR="001715F1" w:rsidRPr="001E1AA9">
        <w:rPr>
          <w:rFonts w:ascii="Arial" w:hAnsi="Arial" w:cs="Arial"/>
          <w:sz w:val="24"/>
        </w:rPr>
        <w:t xml:space="preserve"> </w:t>
      </w:r>
      <w:r w:rsidRPr="001E1AA9">
        <w:rPr>
          <w:rFonts w:ascii="Arial" w:hAnsi="Arial" w:cs="Arial"/>
          <w:sz w:val="24"/>
        </w:rPr>
        <w:t>Сотрудников</w:t>
      </w:r>
      <w:r w:rsidR="001715F1" w:rsidRPr="001E1AA9">
        <w:rPr>
          <w:rFonts w:ascii="Arial" w:hAnsi="Arial" w:cs="Arial"/>
          <w:sz w:val="24"/>
        </w:rPr>
        <w:t xml:space="preserve"> </w:t>
      </w:r>
      <w:r w:rsidRPr="001E1AA9">
        <w:rPr>
          <w:rFonts w:ascii="Arial" w:hAnsi="Arial" w:cs="Arial"/>
          <w:sz w:val="24"/>
        </w:rPr>
        <w:t>органов</w:t>
      </w:r>
      <w:r w:rsidR="001715F1" w:rsidRPr="001E1AA9">
        <w:rPr>
          <w:rFonts w:ascii="Arial" w:hAnsi="Arial" w:cs="Arial"/>
          <w:sz w:val="24"/>
        </w:rPr>
        <w:t xml:space="preserve"> </w:t>
      </w:r>
      <w:r w:rsidRPr="001E1AA9">
        <w:rPr>
          <w:rFonts w:ascii="Arial" w:hAnsi="Arial" w:cs="Arial"/>
          <w:sz w:val="24"/>
        </w:rPr>
        <w:t>внутренних</w:t>
      </w:r>
      <w:r w:rsidR="001715F1" w:rsidRPr="001E1AA9">
        <w:rPr>
          <w:rFonts w:ascii="Arial" w:hAnsi="Arial" w:cs="Arial"/>
          <w:sz w:val="24"/>
        </w:rPr>
        <w:t xml:space="preserve"> </w:t>
      </w:r>
      <w:r w:rsidRPr="001E1AA9">
        <w:rPr>
          <w:rFonts w:ascii="Arial" w:hAnsi="Arial" w:cs="Arial"/>
          <w:sz w:val="24"/>
        </w:rPr>
        <w:t>дел.</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17.1.1.1.3.2.8.</w:t>
      </w:r>
      <w:r w:rsidR="001715F1" w:rsidRPr="001E1AA9">
        <w:rPr>
          <w:rFonts w:ascii="Arial" w:hAnsi="Arial" w:cs="Arial"/>
          <w:sz w:val="24"/>
        </w:rPr>
        <w:t xml:space="preserve"> </w:t>
      </w:r>
      <w:r w:rsidRPr="001E1AA9">
        <w:rPr>
          <w:rFonts w:ascii="Arial" w:hAnsi="Arial" w:cs="Arial"/>
          <w:sz w:val="24"/>
        </w:rPr>
        <w:t>Сотрудников</w:t>
      </w:r>
      <w:r w:rsidR="001715F1" w:rsidRPr="001E1AA9">
        <w:rPr>
          <w:rFonts w:ascii="Arial" w:hAnsi="Arial" w:cs="Arial"/>
          <w:sz w:val="24"/>
        </w:rPr>
        <w:t xml:space="preserve"> </w:t>
      </w:r>
      <w:r w:rsidRPr="001E1AA9">
        <w:rPr>
          <w:rFonts w:ascii="Arial" w:hAnsi="Arial" w:cs="Arial"/>
          <w:sz w:val="24"/>
        </w:rPr>
        <w:t>Федеральной</w:t>
      </w:r>
      <w:r w:rsidR="001715F1" w:rsidRPr="001E1AA9">
        <w:rPr>
          <w:rFonts w:ascii="Arial" w:hAnsi="Arial" w:cs="Arial"/>
          <w:sz w:val="24"/>
        </w:rPr>
        <w:t xml:space="preserve"> </w:t>
      </w:r>
      <w:r w:rsidRPr="001E1AA9">
        <w:rPr>
          <w:rFonts w:ascii="Arial" w:hAnsi="Arial" w:cs="Arial"/>
          <w:sz w:val="24"/>
        </w:rPr>
        <w:t>службы</w:t>
      </w:r>
      <w:r w:rsidR="001715F1" w:rsidRPr="001E1AA9">
        <w:rPr>
          <w:rFonts w:ascii="Arial" w:hAnsi="Arial" w:cs="Arial"/>
          <w:sz w:val="24"/>
        </w:rPr>
        <w:t xml:space="preserve"> </w:t>
      </w:r>
      <w:r w:rsidRPr="001E1AA9">
        <w:rPr>
          <w:rFonts w:ascii="Arial" w:hAnsi="Arial" w:cs="Arial"/>
          <w:sz w:val="24"/>
        </w:rPr>
        <w:t>войск</w:t>
      </w:r>
      <w:r w:rsidR="001715F1" w:rsidRPr="001E1AA9">
        <w:rPr>
          <w:rFonts w:ascii="Arial" w:hAnsi="Arial" w:cs="Arial"/>
          <w:sz w:val="24"/>
        </w:rPr>
        <w:t xml:space="preserve"> </w:t>
      </w:r>
      <w:r w:rsidRPr="001E1AA9">
        <w:rPr>
          <w:rFonts w:ascii="Arial" w:hAnsi="Arial" w:cs="Arial"/>
          <w:sz w:val="24"/>
        </w:rPr>
        <w:t>национальной</w:t>
      </w:r>
      <w:r w:rsidR="001715F1" w:rsidRPr="001E1AA9">
        <w:rPr>
          <w:rFonts w:ascii="Arial" w:hAnsi="Arial" w:cs="Arial"/>
          <w:sz w:val="24"/>
        </w:rPr>
        <w:t xml:space="preserve"> </w:t>
      </w:r>
      <w:r w:rsidRPr="001E1AA9">
        <w:rPr>
          <w:rFonts w:ascii="Arial" w:hAnsi="Arial" w:cs="Arial"/>
          <w:sz w:val="24"/>
        </w:rPr>
        <w:t>гвардии</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17.1.1.1.3.2.9.</w:t>
      </w:r>
      <w:r w:rsidR="001715F1" w:rsidRPr="001E1AA9">
        <w:rPr>
          <w:rFonts w:ascii="Arial" w:hAnsi="Arial" w:cs="Arial"/>
          <w:sz w:val="24"/>
        </w:rPr>
        <w:t xml:space="preserve"> </w:t>
      </w:r>
      <w:r w:rsidRPr="001E1AA9">
        <w:rPr>
          <w:rFonts w:ascii="Arial" w:hAnsi="Arial" w:cs="Arial"/>
          <w:sz w:val="24"/>
        </w:rPr>
        <w:t>Граждан,</w:t>
      </w:r>
      <w:r w:rsidR="001715F1" w:rsidRPr="001E1AA9">
        <w:rPr>
          <w:rFonts w:ascii="Arial" w:hAnsi="Arial" w:cs="Arial"/>
          <w:sz w:val="24"/>
        </w:rPr>
        <w:t xml:space="preserve"> </w:t>
      </w:r>
      <w:r w:rsidRPr="001E1AA9">
        <w:rPr>
          <w:rFonts w:ascii="Arial" w:hAnsi="Arial" w:cs="Arial"/>
          <w:sz w:val="24"/>
        </w:rPr>
        <w:t>которые</w:t>
      </w:r>
      <w:r w:rsidR="001715F1" w:rsidRPr="001E1AA9">
        <w:rPr>
          <w:rFonts w:ascii="Arial" w:hAnsi="Arial" w:cs="Arial"/>
          <w:sz w:val="24"/>
        </w:rPr>
        <w:t xml:space="preserve"> </w:t>
      </w:r>
      <w:r w:rsidRPr="001E1AA9">
        <w:rPr>
          <w:rFonts w:ascii="Arial" w:hAnsi="Arial" w:cs="Arial"/>
          <w:sz w:val="24"/>
        </w:rPr>
        <w:t>уволены</w:t>
      </w:r>
      <w:r w:rsidR="001715F1" w:rsidRPr="001E1AA9">
        <w:rPr>
          <w:rFonts w:ascii="Arial" w:hAnsi="Arial" w:cs="Arial"/>
          <w:sz w:val="24"/>
        </w:rPr>
        <w:t xml:space="preserve"> </w:t>
      </w:r>
      <w:r w:rsidRPr="001E1AA9">
        <w:rPr>
          <w:rFonts w:ascii="Arial" w:hAnsi="Arial" w:cs="Arial"/>
          <w:sz w:val="24"/>
        </w:rPr>
        <w:t>со</w:t>
      </w:r>
      <w:r w:rsidR="001715F1" w:rsidRPr="001E1AA9">
        <w:rPr>
          <w:rFonts w:ascii="Arial" w:hAnsi="Arial" w:cs="Arial"/>
          <w:sz w:val="24"/>
        </w:rPr>
        <w:t xml:space="preserve"> </w:t>
      </w:r>
      <w:r w:rsidRPr="001E1AA9">
        <w:rPr>
          <w:rFonts w:ascii="Arial" w:hAnsi="Arial" w:cs="Arial"/>
          <w:sz w:val="24"/>
        </w:rPr>
        <w:t>службы</w:t>
      </w:r>
      <w:r w:rsidR="009965C1" w:rsidRPr="001E1AA9">
        <w:rPr>
          <w:rFonts w:ascii="Arial" w:hAnsi="Arial" w:cs="Arial"/>
          <w:sz w:val="24"/>
        </w:rPr>
        <w:t xml:space="preserve"> в </w:t>
      </w:r>
      <w:r w:rsidRPr="001E1AA9">
        <w:rPr>
          <w:rFonts w:ascii="Arial" w:hAnsi="Arial" w:cs="Arial"/>
          <w:sz w:val="24"/>
        </w:rPr>
        <w:t>органах</w:t>
      </w:r>
      <w:r w:rsidR="001715F1" w:rsidRPr="001E1AA9">
        <w:rPr>
          <w:rFonts w:ascii="Arial" w:hAnsi="Arial" w:cs="Arial"/>
          <w:sz w:val="24"/>
        </w:rPr>
        <w:t xml:space="preserve"> </w:t>
      </w:r>
      <w:r w:rsidRPr="001E1AA9">
        <w:rPr>
          <w:rFonts w:ascii="Arial" w:hAnsi="Arial" w:cs="Arial"/>
          <w:sz w:val="24"/>
        </w:rPr>
        <w:t>внутренних</w:t>
      </w:r>
      <w:r w:rsidR="001715F1" w:rsidRPr="001E1AA9">
        <w:rPr>
          <w:rFonts w:ascii="Arial" w:hAnsi="Arial" w:cs="Arial"/>
          <w:sz w:val="24"/>
        </w:rPr>
        <w:t xml:space="preserve"> </w:t>
      </w:r>
      <w:r w:rsidRPr="001E1AA9">
        <w:rPr>
          <w:rFonts w:ascii="Arial" w:hAnsi="Arial" w:cs="Arial"/>
          <w:sz w:val="24"/>
        </w:rPr>
        <w:t>дел</w:t>
      </w:r>
      <w:r w:rsidR="00607DED" w:rsidRPr="001E1AA9">
        <w:rPr>
          <w:rFonts w:ascii="Arial" w:hAnsi="Arial" w:cs="Arial"/>
          <w:sz w:val="24"/>
        </w:rPr>
        <w:t xml:space="preserve"> или </w:t>
      </w:r>
      <w:r w:rsidR="009965C1" w:rsidRPr="001E1AA9">
        <w:rPr>
          <w:rFonts w:ascii="Arial" w:hAnsi="Arial" w:cs="Arial"/>
          <w:sz w:val="24"/>
        </w:rPr>
        <w:t>в </w:t>
      </w:r>
      <w:r w:rsidRPr="001E1AA9">
        <w:rPr>
          <w:rFonts w:ascii="Arial" w:hAnsi="Arial" w:cs="Arial"/>
          <w:sz w:val="24"/>
        </w:rPr>
        <w:t>войсках</w:t>
      </w:r>
      <w:r w:rsidR="001715F1" w:rsidRPr="001E1AA9">
        <w:rPr>
          <w:rFonts w:ascii="Arial" w:hAnsi="Arial" w:cs="Arial"/>
          <w:sz w:val="24"/>
        </w:rPr>
        <w:t xml:space="preserve"> </w:t>
      </w:r>
      <w:r w:rsidRPr="001E1AA9">
        <w:rPr>
          <w:rFonts w:ascii="Arial" w:hAnsi="Arial" w:cs="Arial"/>
          <w:sz w:val="24"/>
        </w:rPr>
        <w:t>национальной</w:t>
      </w:r>
      <w:r w:rsidR="001715F1" w:rsidRPr="001E1AA9">
        <w:rPr>
          <w:rFonts w:ascii="Arial" w:hAnsi="Arial" w:cs="Arial"/>
          <w:sz w:val="24"/>
        </w:rPr>
        <w:t xml:space="preserve"> </w:t>
      </w:r>
      <w:r w:rsidRPr="001E1AA9">
        <w:rPr>
          <w:rFonts w:ascii="Arial" w:hAnsi="Arial" w:cs="Arial"/>
          <w:sz w:val="24"/>
        </w:rPr>
        <w:t>гвардии</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9965C1" w:rsidRPr="001E1AA9">
        <w:rPr>
          <w:rFonts w:ascii="Arial" w:hAnsi="Arial" w:cs="Arial"/>
          <w:sz w:val="24"/>
        </w:rPr>
        <w:t xml:space="preserve"> по </w:t>
      </w:r>
      <w:r w:rsidRPr="001E1AA9">
        <w:rPr>
          <w:rFonts w:ascii="Arial" w:hAnsi="Arial" w:cs="Arial"/>
          <w:sz w:val="24"/>
        </w:rPr>
        <w:t>достижении</w:t>
      </w:r>
      <w:r w:rsidR="001715F1" w:rsidRPr="001E1AA9">
        <w:rPr>
          <w:rFonts w:ascii="Arial" w:hAnsi="Arial" w:cs="Arial"/>
          <w:sz w:val="24"/>
        </w:rPr>
        <w:t xml:space="preserve"> </w:t>
      </w:r>
      <w:r w:rsidRPr="001E1AA9">
        <w:rPr>
          <w:rFonts w:ascii="Arial" w:hAnsi="Arial" w:cs="Arial"/>
          <w:sz w:val="24"/>
        </w:rPr>
        <w:t>ими</w:t>
      </w:r>
      <w:r w:rsidR="001715F1" w:rsidRPr="001E1AA9">
        <w:rPr>
          <w:rFonts w:ascii="Arial" w:hAnsi="Arial" w:cs="Arial"/>
          <w:sz w:val="24"/>
        </w:rPr>
        <w:t xml:space="preserve"> </w:t>
      </w:r>
      <w:r w:rsidRPr="001E1AA9">
        <w:rPr>
          <w:rFonts w:ascii="Arial" w:hAnsi="Arial" w:cs="Arial"/>
          <w:sz w:val="24"/>
        </w:rPr>
        <w:t>предельного</w:t>
      </w:r>
      <w:r w:rsidR="001715F1" w:rsidRPr="001E1AA9">
        <w:rPr>
          <w:rFonts w:ascii="Arial" w:hAnsi="Arial" w:cs="Arial"/>
          <w:sz w:val="24"/>
        </w:rPr>
        <w:t xml:space="preserve"> </w:t>
      </w:r>
      <w:r w:rsidRPr="001E1AA9">
        <w:rPr>
          <w:rFonts w:ascii="Arial" w:hAnsi="Arial" w:cs="Arial"/>
          <w:sz w:val="24"/>
        </w:rPr>
        <w:t>возраста</w:t>
      </w:r>
      <w:r w:rsidR="001715F1" w:rsidRPr="001E1AA9">
        <w:rPr>
          <w:rFonts w:ascii="Arial" w:hAnsi="Arial" w:cs="Arial"/>
          <w:sz w:val="24"/>
        </w:rPr>
        <w:t xml:space="preserve"> </w:t>
      </w:r>
      <w:r w:rsidRPr="001E1AA9">
        <w:rPr>
          <w:rFonts w:ascii="Arial" w:hAnsi="Arial" w:cs="Arial"/>
          <w:sz w:val="24"/>
        </w:rPr>
        <w:t>пребывания</w:t>
      </w:r>
      <w:r w:rsidR="00607DED" w:rsidRPr="001E1AA9">
        <w:rPr>
          <w:rFonts w:ascii="Arial" w:hAnsi="Arial" w:cs="Arial"/>
          <w:sz w:val="24"/>
        </w:rPr>
        <w:t xml:space="preserve"> на </w:t>
      </w:r>
      <w:r w:rsidRPr="001E1AA9">
        <w:rPr>
          <w:rFonts w:ascii="Arial" w:hAnsi="Arial" w:cs="Arial"/>
          <w:sz w:val="24"/>
        </w:rPr>
        <w:t>службе</w:t>
      </w:r>
      <w:r w:rsidR="009965C1" w:rsidRPr="001E1AA9">
        <w:rPr>
          <w:rFonts w:ascii="Arial" w:hAnsi="Arial" w:cs="Arial"/>
          <w:sz w:val="24"/>
        </w:rPr>
        <w:t xml:space="preserve"> в </w:t>
      </w:r>
      <w:r w:rsidRPr="001E1AA9">
        <w:rPr>
          <w:rFonts w:ascii="Arial" w:hAnsi="Arial" w:cs="Arial"/>
          <w:sz w:val="24"/>
        </w:rPr>
        <w:t>органах</w:t>
      </w:r>
      <w:r w:rsidR="001715F1" w:rsidRPr="001E1AA9">
        <w:rPr>
          <w:rFonts w:ascii="Arial" w:hAnsi="Arial" w:cs="Arial"/>
          <w:sz w:val="24"/>
        </w:rPr>
        <w:t xml:space="preserve"> </w:t>
      </w:r>
      <w:r w:rsidRPr="001E1AA9">
        <w:rPr>
          <w:rFonts w:ascii="Arial" w:hAnsi="Arial" w:cs="Arial"/>
          <w:sz w:val="24"/>
        </w:rPr>
        <w:t>внутренних</w:t>
      </w:r>
      <w:r w:rsidR="001715F1" w:rsidRPr="001E1AA9">
        <w:rPr>
          <w:rFonts w:ascii="Arial" w:hAnsi="Arial" w:cs="Arial"/>
          <w:sz w:val="24"/>
        </w:rPr>
        <w:t xml:space="preserve"> </w:t>
      </w:r>
      <w:r w:rsidRPr="001E1AA9">
        <w:rPr>
          <w:rFonts w:ascii="Arial" w:hAnsi="Arial" w:cs="Arial"/>
          <w:sz w:val="24"/>
        </w:rPr>
        <w:t>дел</w:t>
      </w:r>
      <w:r w:rsidR="00607DED" w:rsidRPr="001E1AA9">
        <w:rPr>
          <w:rFonts w:ascii="Arial" w:hAnsi="Arial" w:cs="Arial"/>
          <w:sz w:val="24"/>
        </w:rPr>
        <w:t xml:space="preserve"> или </w:t>
      </w:r>
      <w:r w:rsidRPr="001E1AA9">
        <w:rPr>
          <w:rFonts w:ascii="Arial" w:hAnsi="Arial" w:cs="Arial"/>
          <w:sz w:val="24"/>
        </w:rPr>
        <w:t>войсках</w:t>
      </w:r>
      <w:r w:rsidR="001715F1" w:rsidRPr="001E1AA9">
        <w:rPr>
          <w:rFonts w:ascii="Arial" w:hAnsi="Arial" w:cs="Arial"/>
          <w:sz w:val="24"/>
        </w:rPr>
        <w:t xml:space="preserve"> </w:t>
      </w:r>
      <w:r w:rsidRPr="001E1AA9">
        <w:rPr>
          <w:rFonts w:ascii="Arial" w:hAnsi="Arial" w:cs="Arial"/>
          <w:sz w:val="24"/>
        </w:rPr>
        <w:t>национальной</w:t>
      </w:r>
      <w:r w:rsidR="001715F1" w:rsidRPr="001E1AA9">
        <w:rPr>
          <w:rFonts w:ascii="Arial" w:hAnsi="Arial" w:cs="Arial"/>
          <w:sz w:val="24"/>
        </w:rPr>
        <w:t xml:space="preserve"> </w:t>
      </w:r>
      <w:r w:rsidRPr="001E1AA9">
        <w:rPr>
          <w:rFonts w:ascii="Arial" w:hAnsi="Arial" w:cs="Arial"/>
          <w:sz w:val="24"/>
        </w:rPr>
        <w:t>гвардии</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9965C1" w:rsidRPr="001E1AA9">
        <w:rPr>
          <w:rFonts w:ascii="Arial" w:hAnsi="Arial" w:cs="Arial"/>
          <w:sz w:val="24"/>
        </w:rPr>
        <w:t xml:space="preserve"> по </w:t>
      </w:r>
      <w:r w:rsidRPr="001E1AA9">
        <w:rPr>
          <w:rFonts w:ascii="Arial" w:hAnsi="Arial" w:cs="Arial"/>
          <w:sz w:val="24"/>
        </w:rPr>
        <w:t>состоянию</w:t>
      </w:r>
      <w:r w:rsidR="001715F1" w:rsidRPr="001E1AA9">
        <w:rPr>
          <w:rFonts w:ascii="Arial" w:hAnsi="Arial" w:cs="Arial"/>
          <w:sz w:val="24"/>
        </w:rPr>
        <w:t xml:space="preserve"> </w:t>
      </w:r>
      <w:r w:rsidRPr="001E1AA9">
        <w:rPr>
          <w:rFonts w:ascii="Arial" w:hAnsi="Arial" w:cs="Arial"/>
          <w:sz w:val="24"/>
        </w:rPr>
        <w:t>здоровья</w:t>
      </w:r>
      <w:r w:rsidR="00607DED" w:rsidRPr="001E1AA9">
        <w:rPr>
          <w:rFonts w:ascii="Arial" w:hAnsi="Arial" w:cs="Arial"/>
          <w:sz w:val="24"/>
        </w:rPr>
        <w:t xml:space="preserve"> или </w:t>
      </w:r>
      <w:r w:rsidR="009965C1" w:rsidRPr="001E1AA9">
        <w:rPr>
          <w:rFonts w:ascii="Arial" w:hAnsi="Arial" w:cs="Arial"/>
          <w:sz w:val="24"/>
        </w:rPr>
        <w:t>в </w:t>
      </w:r>
      <w:r w:rsidRPr="001E1AA9">
        <w:rPr>
          <w:rFonts w:ascii="Arial" w:hAnsi="Arial" w:cs="Arial"/>
          <w:sz w:val="24"/>
        </w:rPr>
        <w:t>связи</w:t>
      </w:r>
      <w:r w:rsidR="009965C1" w:rsidRPr="001E1AA9">
        <w:rPr>
          <w:rFonts w:ascii="Arial" w:hAnsi="Arial" w:cs="Arial"/>
          <w:sz w:val="24"/>
        </w:rPr>
        <w:t xml:space="preserve"> с </w:t>
      </w:r>
      <w:r w:rsidRPr="001E1AA9">
        <w:rPr>
          <w:rFonts w:ascii="Arial" w:hAnsi="Arial" w:cs="Arial"/>
          <w:sz w:val="24"/>
        </w:rPr>
        <w:t>организационно</w:t>
      </w: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Pr="001E1AA9">
        <w:rPr>
          <w:rFonts w:ascii="Arial" w:hAnsi="Arial" w:cs="Arial"/>
          <w:sz w:val="24"/>
        </w:rPr>
        <w:t>штатными</w:t>
      </w:r>
      <w:r w:rsidR="001715F1" w:rsidRPr="001E1AA9">
        <w:rPr>
          <w:rFonts w:ascii="Arial" w:hAnsi="Arial" w:cs="Arial"/>
          <w:sz w:val="24"/>
        </w:rPr>
        <w:t xml:space="preserve"> </w:t>
      </w:r>
      <w:r w:rsidRPr="001E1AA9">
        <w:rPr>
          <w:rFonts w:ascii="Arial" w:hAnsi="Arial" w:cs="Arial"/>
          <w:sz w:val="24"/>
        </w:rPr>
        <w:t>мероприятиями,</w:t>
      </w:r>
      <w:r w:rsidR="00607DED" w:rsidRPr="001E1AA9">
        <w:rPr>
          <w:rFonts w:ascii="Arial" w:hAnsi="Arial" w:cs="Arial"/>
          <w:sz w:val="24"/>
        </w:rPr>
        <w:t xml:space="preserve"> и </w:t>
      </w:r>
      <w:r w:rsidRPr="001E1AA9">
        <w:rPr>
          <w:rFonts w:ascii="Arial" w:hAnsi="Arial" w:cs="Arial"/>
          <w:sz w:val="24"/>
        </w:rPr>
        <w:t>общая</w:t>
      </w:r>
      <w:r w:rsidR="001715F1" w:rsidRPr="001E1AA9">
        <w:rPr>
          <w:rFonts w:ascii="Arial" w:hAnsi="Arial" w:cs="Arial"/>
          <w:sz w:val="24"/>
        </w:rPr>
        <w:t xml:space="preserve"> </w:t>
      </w:r>
      <w:r w:rsidRPr="001E1AA9">
        <w:rPr>
          <w:rFonts w:ascii="Arial" w:hAnsi="Arial" w:cs="Arial"/>
          <w:sz w:val="24"/>
        </w:rPr>
        <w:t>продолжительность</w:t>
      </w:r>
      <w:r w:rsidR="001715F1" w:rsidRPr="001E1AA9">
        <w:rPr>
          <w:rFonts w:ascii="Arial" w:hAnsi="Arial" w:cs="Arial"/>
          <w:sz w:val="24"/>
        </w:rPr>
        <w:t xml:space="preserve"> </w:t>
      </w:r>
      <w:r w:rsidRPr="001E1AA9">
        <w:rPr>
          <w:rFonts w:ascii="Arial" w:hAnsi="Arial" w:cs="Arial"/>
          <w:sz w:val="24"/>
        </w:rPr>
        <w:t>службы,</w:t>
      </w:r>
      <w:r w:rsidR="001715F1" w:rsidRPr="001E1AA9">
        <w:rPr>
          <w:rFonts w:ascii="Arial" w:hAnsi="Arial" w:cs="Arial"/>
          <w:sz w:val="24"/>
        </w:rPr>
        <w:t xml:space="preserve"> </w:t>
      </w:r>
      <w:r w:rsidRPr="001E1AA9">
        <w:rPr>
          <w:rFonts w:ascii="Arial" w:hAnsi="Arial" w:cs="Arial"/>
          <w:sz w:val="24"/>
        </w:rPr>
        <w:t>которых</w:t>
      </w:r>
      <w:r w:rsidR="001715F1" w:rsidRPr="001E1AA9">
        <w:rPr>
          <w:rFonts w:ascii="Arial" w:hAnsi="Arial" w:cs="Arial"/>
          <w:sz w:val="24"/>
        </w:rPr>
        <w:t xml:space="preserve"> </w:t>
      </w:r>
      <w:r w:rsidRPr="001E1AA9">
        <w:rPr>
          <w:rFonts w:ascii="Arial" w:hAnsi="Arial" w:cs="Arial"/>
          <w:sz w:val="24"/>
        </w:rPr>
        <w:t>составляет</w:t>
      </w:r>
      <w:r w:rsidR="001715F1" w:rsidRPr="001E1AA9">
        <w:rPr>
          <w:rFonts w:ascii="Arial" w:hAnsi="Arial" w:cs="Arial"/>
          <w:sz w:val="24"/>
        </w:rPr>
        <w:t xml:space="preserve"> </w:t>
      </w:r>
      <w:r w:rsidRPr="001E1AA9">
        <w:rPr>
          <w:rFonts w:ascii="Arial" w:hAnsi="Arial" w:cs="Arial"/>
          <w:sz w:val="24"/>
        </w:rPr>
        <w:t>20</w:t>
      </w:r>
      <w:r w:rsidR="001715F1" w:rsidRPr="001E1AA9">
        <w:rPr>
          <w:rFonts w:ascii="Arial" w:hAnsi="Arial" w:cs="Arial"/>
          <w:sz w:val="24"/>
        </w:rPr>
        <w:t xml:space="preserve"> </w:t>
      </w:r>
      <w:r w:rsidRPr="001E1AA9">
        <w:rPr>
          <w:rFonts w:ascii="Arial" w:hAnsi="Arial" w:cs="Arial"/>
          <w:sz w:val="24"/>
        </w:rPr>
        <w:t>(Двадцать)</w:t>
      </w:r>
      <w:r w:rsidR="001715F1" w:rsidRPr="001E1AA9">
        <w:rPr>
          <w:rFonts w:ascii="Arial" w:hAnsi="Arial" w:cs="Arial"/>
          <w:sz w:val="24"/>
        </w:rPr>
        <w:t xml:space="preserve"> </w:t>
      </w:r>
      <w:r w:rsidRPr="001E1AA9">
        <w:rPr>
          <w:rFonts w:ascii="Arial" w:hAnsi="Arial" w:cs="Arial"/>
          <w:sz w:val="24"/>
        </w:rPr>
        <w:t>лет</w:t>
      </w:r>
      <w:r w:rsidR="00607DED" w:rsidRPr="001E1AA9">
        <w:rPr>
          <w:rFonts w:ascii="Arial" w:hAnsi="Arial" w:cs="Arial"/>
          <w:sz w:val="24"/>
        </w:rPr>
        <w:t xml:space="preserve"> и </w:t>
      </w:r>
      <w:r w:rsidRPr="001E1AA9">
        <w:rPr>
          <w:rFonts w:ascii="Arial" w:hAnsi="Arial" w:cs="Arial"/>
          <w:sz w:val="24"/>
        </w:rPr>
        <w:t>более.</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17.1.1.1.3.2.10.</w:t>
      </w:r>
      <w:r w:rsidR="001715F1" w:rsidRPr="001E1AA9">
        <w:rPr>
          <w:rFonts w:ascii="Arial" w:hAnsi="Arial" w:cs="Arial"/>
          <w:sz w:val="24"/>
        </w:rPr>
        <w:t xml:space="preserve"> </w:t>
      </w:r>
      <w:r w:rsidRPr="001E1AA9">
        <w:rPr>
          <w:rFonts w:ascii="Arial" w:hAnsi="Arial" w:cs="Arial"/>
          <w:sz w:val="24"/>
        </w:rPr>
        <w:t>Сотрудников</w:t>
      </w:r>
      <w:r w:rsidR="001715F1" w:rsidRPr="001E1AA9">
        <w:rPr>
          <w:rFonts w:ascii="Arial" w:hAnsi="Arial" w:cs="Arial"/>
          <w:sz w:val="24"/>
        </w:rPr>
        <w:t xml:space="preserve"> </w:t>
      </w:r>
      <w:r w:rsidRPr="001E1AA9">
        <w:rPr>
          <w:rFonts w:ascii="Arial" w:hAnsi="Arial" w:cs="Arial"/>
          <w:sz w:val="24"/>
        </w:rPr>
        <w:t>органов</w:t>
      </w:r>
      <w:r w:rsidR="001715F1" w:rsidRPr="001E1AA9">
        <w:rPr>
          <w:rFonts w:ascii="Arial" w:hAnsi="Arial" w:cs="Arial"/>
          <w:sz w:val="24"/>
        </w:rPr>
        <w:t xml:space="preserve"> </w:t>
      </w:r>
      <w:r w:rsidRPr="001E1AA9">
        <w:rPr>
          <w:rFonts w:ascii="Arial" w:hAnsi="Arial" w:cs="Arial"/>
          <w:sz w:val="24"/>
        </w:rPr>
        <w:t>внутренних</w:t>
      </w:r>
      <w:r w:rsidR="001715F1" w:rsidRPr="001E1AA9">
        <w:rPr>
          <w:rFonts w:ascii="Arial" w:hAnsi="Arial" w:cs="Arial"/>
          <w:sz w:val="24"/>
        </w:rPr>
        <w:t xml:space="preserve"> </w:t>
      </w:r>
      <w:r w:rsidRPr="001E1AA9">
        <w:rPr>
          <w:rFonts w:ascii="Arial" w:hAnsi="Arial" w:cs="Arial"/>
          <w:sz w:val="24"/>
        </w:rPr>
        <w:t>дел,</w:t>
      </w:r>
      <w:r w:rsidR="001715F1" w:rsidRPr="001E1AA9">
        <w:rPr>
          <w:rFonts w:ascii="Arial" w:hAnsi="Arial" w:cs="Arial"/>
          <w:sz w:val="24"/>
        </w:rPr>
        <w:t xml:space="preserve"> </w:t>
      </w:r>
      <w:r w:rsidRPr="001E1AA9">
        <w:rPr>
          <w:rFonts w:ascii="Arial" w:hAnsi="Arial" w:cs="Arial"/>
          <w:sz w:val="24"/>
        </w:rPr>
        <w:t>дети</w:t>
      </w:r>
      <w:r w:rsidR="001715F1" w:rsidRPr="001E1AA9">
        <w:rPr>
          <w:rFonts w:ascii="Arial" w:hAnsi="Arial" w:cs="Arial"/>
          <w:sz w:val="24"/>
        </w:rPr>
        <w:t xml:space="preserve"> </w:t>
      </w:r>
      <w:r w:rsidRPr="001E1AA9">
        <w:rPr>
          <w:rFonts w:ascii="Arial" w:hAnsi="Arial" w:cs="Arial"/>
          <w:sz w:val="24"/>
        </w:rPr>
        <w:t>сотрудников</w:t>
      </w:r>
      <w:r w:rsidR="001715F1" w:rsidRPr="001E1AA9">
        <w:rPr>
          <w:rFonts w:ascii="Arial" w:hAnsi="Arial" w:cs="Arial"/>
          <w:sz w:val="24"/>
        </w:rPr>
        <w:t xml:space="preserve"> </w:t>
      </w:r>
      <w:r w:rsidRPr="001E1AA9">
        <w:rPr>
          <w:rFonts w:ascii="Arial" w:hAnsi="Arial" w:cs="Arial"/>
          <w:sz w:val="24"/>
        </w:rPr>
        <w:t>Федеральной</w:t>
      </w:r>
      <w:r w:rsidR="001715F1" w:rsidRPr="001E1AA9">
        <w:rPr>
          <w:rFonts w:ascii="Arial" w:hAnsi="Arial" w:cs="Arial"/>
          <w:sz w:val="24"/>
        </w:rPr>
        <w:t xml:space="preserve"> </w:t>
      </w:r>
      <w:r w:rsidRPr="001E1AA9">
        <w:rPr>
          <w:rFonts w:ascii="Arial" w:hAnsi="Arial" w:cs="Arial"/>
          <w:sz w:val="24"/>
        </w:rPr>
        <w:t>службы</w:t>
      </w:r>
      <w:r w:rsidR="001715F1" w:rsidRPr="001E1AA9">
        <w:rPr>
          <w:rFonts w:ascii="Arial" w:hAnsi="Arial" w:cs="Arial"/>
          <w:sz w:val="24"/>
        </w:rPr>
        <w:t xml:space="preserve"> </w:t>
      </w:r>
      <w:r w:rsidRPr="001E1AA9">
        <w:rPr>
          <w:rFonts w:ascii="Arial" w:hAnsi="Arial" w:cs="Arial"/>
          <w:sz w:val="24"/>
        </w:rPr>
        <w:t>войск</w:t>
      </w:r>
      <w:r w:rsidR="001715F1" w:rsidRPr="001E1AA9">
        <w:rPr>
          <w:rFonts w:ascii="Arial" w:hAnsi="Arial" w:cs="Arial"/>
          <w:sz w:val="24"/>
        </w:rPr>
        <w:t xml:space="preserve"> </w:t>
      </w:r>
      <w:r w:rsidRPr="001E1AA9">
        <w:rPr>
          <w:rFonts w:ascii="Arial" w:hAnsi="Arial" w:cs="Arial"/>
          <w:sz w:val="24"/>
        </w:rPr>
        <w:t>национальной</w:t>
      </w:r>
      <w:r w:rsidR="001715F1" w:rsidRPr="001E1AA9">
        <w:rPr>
          <w:rFonts w:ascii="Arial" w:hAnsi="Arial" w:cs="Arial"/>
          <w:sz w:val="24"/>
        </w:rPr>
        <w:t xml:space="preserve"> </w:t>
      </w:r>
      <w:r w:rsidRPr="001E1AA9">
        <w:rPr>
          <w:rFonts w:ascii="Arial" w:hAnsi="Arial" w:cs="Arial"/>
          <w:sz w:val="24"/>
        </w:rPr>
        <w:t>гвардии</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погибших</w:t>
      </w:r>
      <w:r w:rsidR="00607DED" w:rsidRPr="001E1AA9">
        <w:rPr>
          <w:rFonts w:ascii="Arial" w:hAnsi="Arial" w:cs="Arial"/>
          <w:sz w:val="24"/>
        </w:rPr>
        <w:t xml:space="preserve"> или </w:t>
      </w:r>
      <w:r w:rsidRPr="001E1AA9">
        <w:rPr>
          <w:rFonts w:ascii="Arial" w:hAnsi="Arial" w:cs="Arial"/>
          <w:sz w:val="24"/>
        </w:rPr>
        <w:t>умерших</w:t>
      </w:r>
      <w:r w:rsidR="001715F1" w:rsidRPr="001E1AA9">
        <w:rPr>
          <w:rFonts w:ascii="Arial" w:hAnsi="Arial" w:cs="Arial"/>
          <w:sz w:val="24"/>
        </w:rPr>
        <w:t xml:space="preserve"> </w:t>
      </w:r>
      <w:r w:rsidRPr="001E1AA9">
        <w:rPr>
          <w:rFonts w:ascii="Arial" w:hAnsi="Arial" w:cs="Arial"/>
          <w:sz w:val="24"/>
        </w:rPr>
        <w:t>вследствие</w:t>
      </w:r>
      <w:r w:rsidR="001715F1" w:rsidRPr="001E1AA9">
        <w:rPr>
          <w:rFonts w:ascii="Arial" w:hAnsi="Arial" w:cs="Arial"/>
          <w:sz w:val="24"/>
        </w:rPr>
        <w:t xml:space="preserve"> </w:t>
      </w:r>
      <w:r w:rsidRPr="001E1AA9">
        <w:rPr>
          <w:rFonts w:ascii="Arial" w:hAnsi="Arial" w:cs="Arial"/>
          <w:sz w:val="24"/>
        </w:rPr>
        <w:t>увечья</w:t>
      </w:r>
      <w:r w:rsidR="00607DED" w:rsidRPr="001E1AA9">
        <w:rPr>
          <w:rFonts w:ascii="Arial" w:hAnsi="Arial" w:cs="Arial"/>
          <w:sz w:val="24"/>
        </w:rPr>
        <w:t xml:space="preserve"> или </w:t>
      </w:r>
      <w:r w:rsidRPr="001E1AA9">
        <w:rPr>
          <w:rFonts w:ascii="Arial" w:hAnsi="Arial" w:cs="Arial"/>
          <w:sz w:val="24"/>
        </w:rPr>
        <w:t>иного</w:t>
      </w:r>
      <w:r w:rsidR="001715F1" w:rsidRPr="001E1AA9">
        <w:rPr>
          <w:rFonts w:ascii="Arial" w:hAnsi="Arial" w:cs="Arial"/>
          <w:sz w:val="24"/>
        </w:rPr>
        <w:t xml:space="preserve"> </w:t>
      </w:r>
      <w:r w:rsidRPr="001E1AA9">
        <w:rPr>
          <w:rFonts w:ascii="Arial" w:hAnsi="Arial" w:cs="Arial"/>
          <w:sz w:val="24"/>
        </w:rPr>
        <w:t>повреждения</w:t>
      </w:r>
      <w:r w:rsidR="001715F1" w:rsidRPr="001E1AA9">
        <w:rPr>
          <w:rFonts w:ascii="Arial" w:hAnsi="Arial" w:cs="Arial"/>
          <w:sz w:val="24"/>
        </w:rPr>
        <w:t xml:space="preserve"> </w:t>
      </w:r>
      <w:r w:rsidRPr="001E1AA9">
        <w:rPr>
          <w:rFonts w:ascii="Arial" w:hAnsi="Arial" w:cs="Arial"/>
          <w:sz w:val="24"/>
        </w:rPr>
        <w:t>здоровья,</w:t>
      </w:r>
      <w:r w:rsidR="001715F1" w:rsidRPr="001E1AA9">
        <w:rPr>
          <w:rFonts w:ascii="Arial" w:hAnsi="Arial" w:cs="Arial"/>
          <w:sz w:val="24"/>
        </w:rPr>
        <w:t xml:space="preserve"> </w:t>
      </w:r>
      <w:r w:rsidRPr="001E1AA9">
        <w:rPr>
          <w:rFonts w:ascii="Arial" w:hAnsi="Arial" w:cs="Arial"/>
          <w:sz w:val="24"/>
        </w:rPr>
        <w:t>полученных</w:t>
      </w:r>
      <w:r w:rsidR="009965C1" w:rsidRPr="001E1AA9">
        <w:rPr>
          <w:rFonts w:ascii="Arial" w:hAnsi="Arial" w:cs="Arial"/>
          <w:sz w:val="24"/>
        </w:rPr>
        <w:t xml:space="preserve"> в </w:t>
      </w:r>
      <w:r w:rsidRPr="001E1AA9">
        <w:rPr>
          <w:rFonts w:ascii="Arial" w:hAnsi="Arial" w:cs="Arial"/>
          <w:sz w:val="24"/>
        </w:rPr>
        <w:t>связи</w:t>
      </w:r>
      <w:r w:rsidR="009965C1" w:rsidRPr="001E1AA9">
        <w:rPr>
          <w:rFonts w:ascii="Arial" w:hAnsi="Arial" w:cs="Arial"/>
          <w:sz w:val="24"/>
        </w:rPr>
        <w:t xml:space="preserve"> с </w:t>
      </w:r>
      <w:r w:rsidRPr="001E1AA9">
        <w:rPr>
          <w:rFonts w:ascii="Arial" w:hAnsi="Arial" w:cs="Arial"/>
          <w:sz w:val="24"/>
        </w:rPr>
        <w:t>исполнением</w:t>
      </w:r>
      <w:r w:rsidR="001715F1" w:rsidRPr="001E1AA9">
        <w:rPr>
          <w:rFonts w:ascii="Arial" w:hAnsi="Arial" w:cs="Arial"/>
          <w:sz w:val="24"/>
        </w:rPr>
        <w:t xml:space="preserve"> </w:t>
      </w:r>
      <w:r w:rsidRPr="001E1AA9">
        <w:rPr>
          <w:rFonts w:ascii="Arial" w:hAnsi="Arial" w:cs="Arial"/>
          <w:sz w:val="24"/>
        </w:rPr>
        <w:t>служебных</w:t>
      </w:r>
      <w:r w:rsidR="001715F1" w:rsidRPr="001E1AA9">
        <w:rPr>
          <w:rFonts w:ascii="Arial" w:hAnsi="Arial" w:cs="Arial"/>
          <w:sz w:val="24"/>
        </w:rPr>
        <w:t xml:space="preserve"> </w:t>
      </w:r>
      <w:r w:rsidRPr="001E1AA9">
        <w:rPr>
          <w:rFonts w:ascii="Arial" w:hAnsi="Arial" w:cs="Arial"/>
          <w:sz w:val="24"/>
        </w:rPr>
        <w:t>обязанностей,</w:t>
      </w:r>
      <w:r w:rsidR="001715F1" w:rsidRPr="001E1AA9">
        <w:rPr>
          <w:rFonts w:ascii="Arial" w:hAnsi="Arial" w:cs="Arial"/>
          <w:sz w:val="24"/>
        </w:rPr>
        <w:t xml:space="preserve"> </w:t>
      </w:r>
      <w:r w:rsidRPr="001E1AA9">
        <w:rPr>
          <w:rFonts w:ascii="Arial" w:hAnsi="Arial" w:cs="Arial"/>
          <w:sz w:val="24"/>
        </w:rPr>
        <w:t>либо</w:t>
      </w:r>
      <w:r w:rsidR="001715F1" w:rsidRPr="001E1AA9">
        <w:rPr>
          <w:rFonts w:ascii="Arial" w:hAnsi="Arial" w:cs="Arial"/>
          <w:sz w:val="24"/>
        </w:rPr>
        <w:t xml:space="preserve"> </w:t>
      </w:r>
      <w:r w:rsidRPr="001E1AA9">
        <w:rPr>
          <w:rFonts w:ascii="Arial" w:hAnsi="Arial" w:cs="Arial"/>
          <w:sz w:val="24"/>
        </w:rPr>
        <w:t>вследствие</w:t>
      </w:r>
      <w:r w:rsidR="001715F1" w:rsidRPr="001E1AA9">
        <w:rPr>
          <w:rFonts w:ascii="Arial" w:hAnsi="Arial" w:cs="Arial"/>
          <w:sz w:val="24"/>
        </w:rPr>
        <w:t xml:space="preserve"> </w:t>
      </w:r>
      <w:r w:rsidRPr="001E1AA9">
        <w:rPr>
          <w:rFonts w:ascii="Arial" w:hAnsi="Arial" w:cs="Arial"/>
          <w:sz w:val="24"/>
        </w:rPr>
        <w:t>заболевания,</w:t>
      </w:r>
      <w:r w:rsidR="001715F1" w:rsidRPr="001E1AA9">
        <w:rPr>
          <w:rFonts w:ascii="Arial" w:hAnsi="Arial" w:cs="Arial"/>
          <w:sz w:val="24"/>
        </w:rPr>
        <w:t xml:space="preserve"> </w:t>
      </w:r>
      <w:r w:rsidRPr="001E1AA9">
        <w:rPr>
          <w:rFonts w:ascii="Arial" w:hAnsi="Arial" w:cs="Arial"/>
          <w:sz w:val="24"/>
        </w:rPr>
        <w:t>полученного</w:t>
      </w:r>
      <w:r w:rsidR="009965C1" w:rsidRPr="001E1AA9">
        <w:rPr>
          <w:rFonts w:ascii="Arial" w:hAnsi="Arial" w:cs="Arial"/>
          <w:sz w:val="24"/>
        </w:rPr>
        <w:t xml:space="preserve"> </w:t>
      </w:r>
      <w:r w:rsidR="009965C1" w:rsidRPr="001E1AA9">
        <w:rPr>
          <w:rFonts w:ascii="Arial" w:hAnsi="Arial" w:cs="Arial"/>
          <w:sz w:val="24"/>
        </w:rPr>
        <w:lastRenderedPageBreak/>
        <w:t>в </w:t>
      </w:r>
      <w:r w:rsidRPr="001E1AA9">
        <w:rPr>
          <w:rFonts w:ascii="Arial" w:hAnsi="Arial" w:cs="Arial"/>
          <w:sz w:val="24"/>
        </w:rPr>
        <w:t>период</w:t>
      </w:r>
      <w:r w:rsidR="001715F1" w:rsidRPr="001E1AA9">
        <w:rPr>
          <w:rFonts w:ascii="Arial" w:hAnsi="Arial" w:cs="Arial"/>
          <w:sz w:val="24"/>
        </w:rPr>
        <w:t xml:space="preserve"> </w:t>
      </w:r>
      <w:r w:rsidRPr="001E1AA9">
        <w:rPr>
          <w:rFonts w:ascii="Arial" w:hAnsi="Arial" w:cs="Arial"/>
          <w:sz w:val="24"/>
        </w:rPr>
        <w:t>прохождения</w:t>
      </w:r>
      <w:r w:rsidR="001715F1" w:rsidRPr="001E1AA9">
        <w:rPr>
          <w:rFonts w:ascii="Arial" w:hAnsi="Arial" w:cs="Arial"/>
          <w:sz w:val="24"/>
        </w:rPr>
        <w:t xml:space="preserve"> </w:t>
      </w:r>
      <w:r w:rsidRPr="001E1AA9">
        <w:rPr>
          <w:rFonts w:ascii="Arial" w:hAnsi="Arial" w:cs="Arial"/>
          <w:sz w:val="24"/>
        </w:rPr>
        <w:t>службы</w:t>
      </w:r>
      <w:r w:rsidR="009965C1" w:rsidRPr="001E1AA9">
        <w:rPr>
          <w:rFonts w:ascii="Arial" w:hAnsi="Arial" w:cs="Arial"/>
          <w:sz w:val="24"/>
        </w:rPr>
        <w:t xml:space="preserve"> в </w:t>
      </w:r>
      <w:r w:rsidRPr="001E1AA9">
        <w:rPr>
          <w:rFonts w:ascii="Arial" w:hAnsi="Arial" w:cs="Arial"/>
          <w:sz w:val="24"/>
        </w:rPr>
        <w:t>органах</w:t>
      </w:r>
      <w:r w:rsidR="001715F1" w:rsidRPr="001E1AA9">
        <w:rPr>
          <w:rFonts w:ascii="Arial" w:hAnsi="Arial" w:cs="Arial"/>
          <w:sz w:val="24"/>
        </w:rPr>
        <w:t xml:space="preserve"> </w:t>
      </w:r>
      <w:r w:rsidRPr="001E1AA9">
        <w:rPr>
          <w:rFonts w:ascii="Arial" w:hAnsi="Arial" w:cs="Arial"/>
          <w:sz w:val="24"/>
        </w:rPr>
        <w:t>внутренних</w:t>
      </w:r>
      <w:r w:rsidR="001715F1" w:rsidRPr="001E1AA9">
        <w:rPr>
          <w:rFonts w:ascii="Arial" w:hAnsi="Arial" w:cs="Arial"/>
          <w:sz w:val="24"/>
        </w:rPr>
        <w:t xml:space="preserve"> </w:t>
      </w:r>
      <w:r w:rsidRPr="001E1AA9">
        <w:rPr>
          <w:rFonts w:ascii="Arial" w:hAnsi="Arial" w:cs="Arial"/>
          <w:sz w:val="24"/>
        </w:rPr>
        <w:t>дел</w:t>
      </w:r>
      <w:r w:rsidR="00607DED" w:rsidRPr="001E1AA9">
        <w:rPr>
          <w:rFonts w:ascii="Arial" w:hAnsi="Arial" w:cs="Arial"/>
          <w:sz w:val="24"/>
        </w:rPr>
        <w:t xml:space="preserve"> или </w:t>
      </w:r>
      <w:r w:rsidR="009965C1" w:rsidRPr="001E1AA9">
        <w:rPr>
          <w:rFonts w:ascii="Arial" w:hAnsi="Arial" w:cs="Arial"/>
          <w:sz w:val="24"/>
        </w:rPr>
        <w:t>в </w:t>
      </w:r>
      <w:r w:rsidRPr="001E1AA9">
        <w:rPr>
          <w:rFonts w:ascii="Arial" w:hAnsi="Arial" w:cs="Arial"/>
          <w:sz w:val="24"/>
        </w:rPr>
        <w:t>войсках</w:t>
      </w:r>
      <w:r w:rsidR="001715F1" w:rsidRPr="001E1AA9">
        <w:rPr>
          <w:rFonts w:ascii="Arial" w:hAnsi="Arial" w:cs="Arial"/>
          <w:sz w:val="24"/>
        </w:rPr>
        <w:t xml:space="preserve"> </w:t>
      </w:r>
      <w:r w:rsidRPr="001E1AA9">
        <w:rPr>
          <w:rFonts w:ascii="Arial" w:hAnsi="Arial" w:cs="Arial"/>
          <w:sz w:val="24"/>
        </w:rPr>
        <w:t>национальной</w:t>
      </w:r>
      <w:r w:rsidR="001715F1" w:rsidRPr="001E1AA9">
        <w:rPr>
          <w:rFonts w:ascii="Arial" w:hAnsi="Arial" w:cs="Arial"/>
          <w:sz w:val="24"/>
        </w:rPr>
        <w:t xml:space="preserve"> </w:t>
      </w:r>
      <w:r w:rsidRPr="001E1AA9">
        <w:rPr>
          <w:rFonts w:ascii="Arial" w:hAnsi="Arial" w:cs="Arial"/>
          <w:sz w:val="24"/>
        </w:rPr>
        <w:t>гвардии</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17.1.1.1.3.2.11.</w:t>
      </w:r>
      <w:r w:rsidR="001715F1" w:rsidRPr="001E1AA9">
        <w:rPr>
          <w:rFonts w:ascii="Arial" w:hAnsi="Arial" w:cs="Arial"/>
          <w:sz w:val="24"/>
        </w:rPr>
        <w:t xml:space="preserve"> </w:t>
      </w:r>
      <w:r w:rsidRPr="001E1AA9">
        <w:rPr>
          <w:rFonts w:ascii="Arial" w:hAnsi="Arial" w:cs="Arial"/>
          <w:sz w:val="24"/>
        </w:rPr>
        <w:t>Находящимися</w:t>
      </w:r>
      <w:r w:rsidR="00607DED" w:rsidRPr="001E1AA9">
        <w:rPr>
          <w:rFonts w:ascii="Arial" w:hAnsi="Arial" w:cs="Arial"/>
          <w:sz w:val="24"/>
        </w:rPr>
        <w:t xml:space="preserve"> на </w:t>
      </w:r>
      <w:r w:rsidRPr="001E1AA9">
        <w:rPr>
          <w:rFonts w:ascii="Arial" w:hAnsi="Arial" w:cs="Arial"/>
          <w:sz w:val="24"/>
        </w:rPr>
        <w:t>иждивении</w:t>
      </w:r>
      <w:r w:rsidR="000A5AB9" w:rsidRPr="001E1AA9">
        <w:rPr>
          <w:rFonts w:ascii="Arial" w:hAnsi="Arial" w:cs="Arial"/>
          <w:sz w:val="24"/>
        </w:rPr>
        <w:t>, указанных</w:t>
      </w:r>
      <w:r w:rsidR="009965C1" w:rsidRPr="001E1AA9">
        <w:rPr>
          <w:rFonts w:ascii="Arial" w:hAnsi="Arial" w:cs="Arial"/>
          <w:sz w:val="24"/>
        </w:rPr>
        <w:t xml:space="preserve"> в </w:t>
      </w:r>
      <w:r w:rsidR="000A5AB9" w:rsidRPr="001E1AA9">
        <w:rPr>
          <w:rFonts w:ascii="Arial" w:hAnsi="Arial" w:cs="Arial"/>
          <w:sz w:val="24"/>
        </w:rPr>
        <w:t>пунктах</w:t>
      </w:r>
      <w:r w:rsidR="001715F1" w:rsidRPr="001E1AA9">
        <w:rPr>
          <w:rFonts w:ascii="Arial" w:hAnsi="Arial" w:cs="Arial"/>
          <w:sz w:val="24"/>
        </w:rPr>
        <w:t xml:space="preserve"> </w:t>
      </w:r>
      <w:r w:rsidR="000A5AB9" w:rsidRPr="001E1AA9">
        <w:rPr>
          <w:rFonts w:ascii="Arial" w:hAnsi="Arial" w:cs="Arial"/>
          <w:sz w:val="24"/>
        </w:rPr>
        <w:t xml:space="preserve">17.1.1.1.3.2.2. - 17.1.1.1.3.2.10 лиц, </w:t>
      </w:r>
      <w:r w:rsidRPr="001E1AA9">
        <w:rPr>
          <w:rFonts w:ascii="Arial" w:hAnsi="Arial" w:cs="Arial"/>
          <w:sz w:val="24"/>
        </w:rPr>
        <w:t>дет</w:t>
      </w:r>
      <w:r w:rsidR="000A5AB9" w:rsidRPr="001E1AA9">
        <w:rPr>
          <w:rFonts w:ascii="Arial" w:hAnsi="Arial" w:cs="Arial"/>
          <w:sz w:val="24"/>
        </w:rPr>
        <w:t>ьми</w:t>
      </w:r>
      <w:r w:rsidR="001715F1" w:rsidRPr="001E1AA9">
        <w:rPr>
          <w:rFonts w:ascii="Arial" w:hAnsi="Arial" w:cs="Arial"/>
          <w:sz w:val="24"/>
        </w:rPr>
        <w:t xml:space="preserve"> </w:t>
      </w:r>
      <w:r w:rsidRPr="001E1AA9">
        <w:rPr>
          <w:rFonts w:ascii="Arial" w:hAnsi="Arial" w:cs="Arial"/>
          <w:sz w:val="24"/>
        </w:rPr>
        <w:t>прокурорских</w:t>
      </w:r>
      <w:r w:rsidR="001715F1" w:rsidRPr="001E1AA9">
        <w:rPr>
          <w:rFonts w:ascii="Arial" w:hAnsi="Arial" w:cs="Arial"/>
          <w:sz w:val="24"/>
        </w:rPr>
        <w:t xml:space="preserve"> </w:t>
      </w:r>
      <w:r w:rsidRPr="001E1AA9">
        <w:rPr>
          <w:rFonts w:ascii="Arial" w:hAnsi="Arial" w:cs="Arial"/>
          <w:sz w:val="24"/>
        </w:rPr>
        <w:t>работников,</w:t>
      </w:r>
      <w:r w:rsidR="001715F1" w:rsidRPr="001E1AA9">
        <w:rPr>
          <w:rFonts w:ascii="Arial" w:hAnsi="Arial" w:cs="Arial"/>
          <w:sz w:val="24"/>
        </w:rPr>
        <w:t xml:space="preserve"> </w:t>
      </w:r>
      <w:r w:rsidRPr="001E1AA9">
        <w:rPr>
          <w:rFonts w:ascii="Arial" w:hAnsi="Arial" w:cs="Arial"/>
          <w:sz w:val="24"/>
        </w:rPr>
        <w:t>погибших</w:t>
      </w:r>
      <w:r w:rsidR="00607DED" w:rsidRPr="001E1AA9">
        <w:rPr>
          <w:rFonts w:ascii="Arial" w:hAnsi="Arial" w:cs="Arial"/>
          <w:sz w:val="24"/>
        </w:rPr>
        <w:t xml:space="preserve"> или </w:t>
      </w:r>
      <w:r w:rsidRPr="001E1AA9">
        <w:rPr>
          <w:rFonts w:ascii="Arial" w:hAnsi="Arial" w:cs="Arial"/>
          <w:sz w:val="24"/>
        </w:rPr>
        <w:t>умерших</w:t>
      </w:r>
      <w:r w:rsidR="001715F1" w:rsidRPr="001E1AA9">
        <w:rPr>
          <w:rFonts w:ascii="Arial" w:hAnsi="Arial" w:cs="Arial"/>
          <w:sz w:val="24"/>
        </w:rPr>
        <w:t xml:space="preserve"> </w:t>
      </w:r>
      <w:r w:rsidRPr="001E1AA9">
        <w:rPr>
          <w:rFonts w:ascii="Arial" w:hAnsi="Arial" w:cs="Arial"/>
          <w:sz w:val="24"/>
        </w:rPr>
        <w:t>вследствие</w:t>
      </w:r>
      <w:r w:rsidR="001715F1" w:rsidRPr="001E1AA9">
        <w:rPr>
          <w:rFonts w:ascii="Arial" w:hAnsi="Arial" w:cs="Arial"/>
          <w:sz w:val="24"/>
        </w:rPr>
        <w:t xml:space="preserve"> </w:t>
      </w:r>
      <w:r w:rsidRPr="001E1AA9">
        <w:rPr>
          <w:rFonts w:ascii="Arial" w:hAnsi="Arial" w:cs="Arial"/>
          <w:sz w:val="24"/>
        </w:rPr>
        <w:t>увечья</w:t>
      </w:r>
      <w:r w:rsidR="00607DED" w:rsidRPr="001E1AA9">
        <w:rPr>
          <w:rFonts w:ascii="Arial" w:hAnsi="Arial" w:cs="Arial"/>
          <w:sz w:val="24"/>
        </w:rPr>
        <w:t xml:space="preserve"> или </w:t>
      </w:r>
      <w:r w:rsidRPr="001E1AA9">
        <w:rPr>
          <w:rFonts w:ascii="Arial" w:hAnsi="Arial" w:cs="Arial"/>
          <w:sz w:val="24"/>
        </w:rPr>
        <w:t>иного</w:t>
      </w:r>
      <w:r w:rsidR="001715F1" w:rsidRPr="001E1AA9">
        <w:rPr>
          <w:rFonts w:ascii="Arial" w:hAnsi="Arial" w:cs="Arial"/>
          <w:sz w:val="24"/>
        </w:rPr>
        <w:t xml:space="preserve"> </w:t>
      </w:r>
      <w:r w:rsidRPr="001E1AA9">
        <w:rPr>
          <w:rFonts w:ascii="Arial" w:hAnsi="Arial" w:cs="Arial"/>
          <w:sz w:val="24"/>
        </w:rPr>
        <w:t>повреждения</w:t>
      </w:r>
      <w:r w:rsidR="001715F1" w:rsidRPr="001E1AA9">
        <w:rPr>
          <w:rFonts w:ascii="Arial" w:hAnsi="Arial" w:cs="Arial"/>
          <w:sz w:val="24"/>
        </w:rPr>
        <w:t xml:space="preserve"> </w:t>
      </w:r>
      <w:r w:rsidRPr="001E1AA9">
        <w:rPr>
          <w:rFonts w:ascii="Arial" w:hAnsi="Arial" w:cs="Arial"/>
          <w:sz w:val="24"/>
        </w:rPr>
        <w:t>здоровья,</w:t>
      </w:r>
      <w:r w:rsidR="001715F1" w:rsidRPr="001E1AA9">
        <w:rPr>
          <w:rFonts w:ascii="Arial" w:hAnsi="Arial" w:cs="Arial"/>
          <w:sz w:val="24"/>
        </w:rPr>
        <w:t xml:space="preserve"> </w:t>
      </w:r>
      <w:r w:rsidRPr="001E1AA9">
        <w:rPr>
          <w:rFonts w:ascii="Arial" w:hAnsi="Arial" w:cs="Arial"/>
          <w:sz w:val="24"/>
        </w:rPr>
        <w:t>полученных</w:t>
      </w:r>
      <w:r w:rsidR="001715F1" w:rsidRPr="001E1AA9">
        <w:rPr>
          <w:rFonts w:ascii="Arial" w:hAnsi="Arial" w:cs="Arial"/>
          <w:sz w:val="24"/>
        </w:rPr>
        <w:t xml:space="preserve"> </w:t>
      </w:r>
      <w:r w:rsidRPr="001E1AA9">
        <w:rPr>
          <w:rFonts w:ascii="Arial" w:hAnsi="Arial" w:cs="Arial"/>
          <w:sz w:val="24"/>
        </w:rPr>
        <w:t>ими</w:t>
      </w:r>
      <w:r w:rsidR="009965C1" w:rsidRPr="001E1AA9">
        <w:rPr>
          <w:rFonts w:ascii="Arial" w:hAnsi="Arial" w:cs="Arial"/>
          <w:sz w:val="24"/>
        </w:rPr>
        <w:t xml:space="preserve"> в </w:t>
      </w:r>
      <w:r w:rsidRPr="001E1AA9">
        <w:rPr>
          <w:rFonts w:ascii="Arial" w:hAnsi="Arial" w:cs="Arial"/>
          <w:sz w:val="24"/>
        </w:rPr>
        <w:t>период</w:t>
      </w:r>
      <w:r w:rsidR="001715F1" w:rsidRPr="001E1AA9">
        <w:rPr>
          <w:rFonts w:ascii="Arial" w:hAnsi="Arial" w:cs="Arial"/>
          <w:sz w:val="24"/>
        </w:rPr>
        <w:t xml:space="preserve"> </w:t>
      </w:r>
      <w:r w:rsidRPr="001E1AA9">
        <w:rPr>
          <w:rFonts w:ascii="Arial" w:hAnsi="Arial" w:cs="Arial"/>
          <w:sz w:val="24"/>
        </w:rPr>
        <w:t>службы</w:t>
      </w:r>
      <w:r w:rsidR="009965C1" w:rsidRPr="001E1AA9">
        <w:rPr>
          <w:rFonts w:ascii="Arial" w:hAnsi="Arial" w:cs="Arial"/>
          <w:sz w:val="24"/>
        </w:rPr>
        <w:t xml:space="preserve"> в </w:t>
      </w:r>
      <w:r w:rsidRPr="001E1AA9">
        <w:rPr>
          <w:rFonts w:ascii="Arial" w:hAnsi="Arial" w:cs="Arial"/>
          <w:sz w:val="24"/>
        </w:rPr>
        <w:t>органах</w:t>
      </w:r>
      <w:r w:rsidR="001715F1" w:rsidRPr="001E1AA9">
        <w:rPr>
          <w:rFonts w:ascii="Arial" w:hAnsi="Arial" w:cs="Arial"/>
          <w:sz w:val="24"/>
        </w:rPr>
        <w:t xml:space="preserve"> </w:t>
      </w:r>
      <w:r w:rsidRPr="001E1AA9">
        <w:rPr>
          <w:rFonts w:ascii="Arial" w:hAnsi="Arial" w:cs="Arial"/>
          <w:sz w:val="24"/>
        </w:rPr>
        <w:t>прокуратуры</w:t>
      </w:r>
      <w:r w:rsidR="001715F1" w:rsidRPr="001E1AA9">
        <w:rPr>
          <w:rFonts w:ascii="Arial" w:hAnsi="Arial" w:cs="Arial"/>
          <w:sz w:val="24"/>
        </w:rPr>
        <w:t xml:space="preserve"> </w:t>
      </w:r>
      <w:r w:rsidRPr="001E1AA9">
        <w:rPr>
          <w:rFonts w:ascii="Arial" w:hAnsi="Arial" w:cs="Arial"/>
          <w:sz w:val="24"/>
        </w:rPr>
        <w:t>либо</w:t>
      </w:r>
      <w:r w:rsidR="001715F1" w:rsidRPr="001E1AA9">
        <w:rPr>
          <w:rFonts w:ascii="Arial" w:hAnsi="Arial" w:cs="Arial"/>
          <w:sz w:val="24"/>
        </w:rPr>
        <w:t xml:space="preserve"> </w:t>
      </w:r>
      <w:r w:rsidRPr="001E1AA9">
        <w:rPr>
          <w:rFonts w:ascii="Arial" w:hAnsi="Arial" w:cs="Arial"/>
          <w:sz w:val="24"/>
        </w:rPr>
        <w:t>после</w:t>
      </w:r>
      <w:r w:rsidR="001715F1" w:rsidRPr="001E1AA9">
        <w:rPr>
          <w:rFonts w:ascii="Arial" w:hAnsi="Arial" w:cs="Arial"/>
          <w:sz w:val="24"/>
        </w:rPr>
        <w:t xml:space="preserve"> </w:t>
      </w:r>
      <w:r w:rsidRPr="001E1AA9">
        <w:rPr>
          <w:rFonts w:ascii="Arial" w:hAnsi="Arial" w:cs="Arial"/>
          <w:sz w:val="24"/>
        </w:rPr>
        <w:t>увольнения</w:t>
      </w:r>
      <w:r w:rsidR="001715F1" w:rsidRPr="001E1AA9">
        <w:rPr>
          <w:rFonts w:ascii="Arial" w:hAnsi="Arial" w:cs="Arial"/>
          <w:sz w:val="24"/>
        </w:rPr>
        <w:t xml:space="preserve"> </w:t>
      </w:r>
      <w:r w:rsidRPr="001E1AA9">
        <w:rPr>
          <w:rFonts w:ascii="Arial" w:hAnsi="Arial" w:cs="Arial"/>
          <w:sz w:val="24"/>
        </w:rPr>
        <w:t>вследствие</w:t>
      </w:r>
      <w:r w:rsidR="001715F1" w:rsidRPr="001E1AA9">
        <w:rPr>
          <w:rFonts w:ascii="Arial" w:hAnsi="Arial" w:cs="Arial"/>
          <w:sz w:val="24"/>
        </w:rPr>
        <w:t xml:space="preserve"> </w:t>
      </w:r>
      <w:r w:rsidRPr="001E1AA9">
        <w:rPr>
          <w:rFonts w:ascii="Arial" w:hAnsi="Arial" w:cs="Arial"/>
          <w:sz w:val="24"/>
        </w:rPr>
        <w:t>причинения</w:t>
      </w:r>
      <w:r w:rsidR="001715F1" w:rsidRPr="001E1AA9">
        <w:rPr>
          <w:rFonts w:ascii="Arial" w:hAnsi="Arial" w:cs="Arial"/>
          <w:sz w:val="24"/>
        </w:rPr>
        <w:t xml:space="preserve"> </w:t>
      </w:r>
      <w:r w:rsidRPr="001E1AA9">
        <w:rPr>
          <w:rFonts w:ascii="Arial" w:hAnsi="Arial" w:cs="Arial"/>
          <w:sz w:val="24"/>
        </w:rPr>
        <w:t>вреда</w:t>
      </w:r>
      <w:r w:rsidR="001715F1" w:rsidRPr="001E1AA9">
        <w:rPr>
          <w:rFonts w:ascii="Arial" w:hAnsi="Arial" w:cs="Arial"/>
          <w:sz w:val="24"/>
        </w:rPr>
        <w:t xml:space="preserve"> </w:t>
      </w:r>
      <w:r w:rsidRPr="001E1AA9">
        <w:rPr>
          <w:rFonts w:ascii="Arial" w:hAnsi="Arial" w:cs="Arial"/>
          <w:sz w:val="24"/>
        </w:rPr>
        <w:t>здоровью</w:t>
      </w:r>
      <w:r w:rsidR="009965C1" w:rsidRPr="001E1AA9">
        <w:rPr>
          <w:rFonts w:ascii="Arial" w:hAnsi="Arial" w:cs="Arial"/>
          <w:sz w:val="24"/>
        </w:rPr>
        <w:t xml:space="preserve"> в </w:t>
      </w:r>
      <w:r w:rsidRPr="001E1AA9">
        <w:rPr>
          <w:rFonts w:ascii="Arial" w:hAnsi="Arial" w:cs="Arial"/>
          <w:sz w:val="24"/>
        </w:rPr>
        <w:t>связи</w:t>
      </w:r>
      <w:r w:rsidR="009965C1" w:rsidRPr="001E1AA9">
        <w:rPr>
          <w:rFonts w:ascii="Arial" w:hAnsi="Arial" w:cs="Arial"/>
          <w:sz w:val="24"/>
        </w:rPr>
        <w:t xml:space="preserve"> с </w:t>
      </w:r>
      <w:r w:rsidRPr="001E1AA9">
        <w:rPr>
          <w:rFonts w:ascii="Arial" w:hAnsi="Arial" w:cs="Arial"/>
          <w:sz w:val="24"/>
        </w:rPr>
        <w:t>их</w:t>
      </w:r>
      <w:r w:rsidR="001715F1" w:rsidRPr="001E1AA9">
        <w:rPr>
          <w:rFonts w:ascii="Arial" w:hAnsi="Arial" w:cs="Arial"/>
          <w:sz w:val="24"/>
        </w:rPr>
        <w:t xml:space="preserve"> </w:t>
      </w:r>
      <w:r w:rsidRPr="001E1AA9">
        <w:rPr>
          <w:rFonts w:ascii="Arial" w:hAnsi="Arial" w:cs="Arial"/>
          <w:sz w:val="24"/>
        </w:rPr>
        <w:t>служебной</w:t>
      </w:r>
      <w:r w:rsidR="001715F1" w:rsidRPr="001E1AA9">
        <w:rPr>
          <w:rFonts w:ascii="Arial" w:hAnsi="Arial" w:cs="Arial"/>
          <w:sz w:val="24"/>
        </w:rPr>
        <w:t xml:space="preserve"> </w:t>
      </w:r>
      <w:r w:rsidRPr="001E1AA9">
        <w:rPr>
          <w:rFonts w:ascii="Arial" w:hAnsi="Arial" w:cs="Arial"/>
          <w:sz w:val="24"/>
        </w:rPr>
        <w:t>деятельностью.</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17.1.1.1.3.2.12.</w:t>
      </w:r>
      <w:r w:rsidR="001715F1" w:rsidRPr="001E1AA9">
        <w:rPr>
          <w:rFonts w:ascii="Arial" w:hAnsi="Arial" w:cs="Arial"/>
          <w:sz w:val="24"/>
        </w:rPr>
        <w:t xml:space="preserve"> </w:t>
      </w:r>
      <w:r w:rsidRPr="001E1AA9">
        <w:rPr>
          <w:rFonts w:ascii="Arial" w:hAnsi="Arial" w:cs="Arial"/>
          <w:sz w:val="24"/>
        </w:rPr>
        <w:t>Сотрудников</w:t>
      </w:r>
      <w:r w:rsidR="001715F1" w:rsidRPr="001E1AA9">
        <w:rPr>
          <w:rFonts w:ascii="Arial" w:hAnsi="Arial" w:cs="Arial"/>
          <w:sz w:val="24"/>
        </w:rPr>
        <w:t xml:space="preserve"> </w:t>
      </w:r>
      <w:r w:rsidRPr="001E1AA9">
        <w:rPr>
          <w:rFonts w:ascii="Arial" w:hAnsi="Arial" w:cs="Arial"/>
          <w:sz w:val="24"/>
        </w:rPr>
        <w:t>Следственного</w:t>
      </w:r>
      <w:r w:rsidR="001715F1" w:rsidRPr="001E1AA9">
        <w:rPr>
          <w:rFonts w:ascii="Arial" w:hAnsi="Arial" w:cs="Arial"/>
          <w:sz w:val="24"/>
        </w:rPr>
        <w:t xml:space="preserve"> </w:t>
      </w:r>
      <w:r w:rsidRPr="001E1AA9">
        <w:rPr>
          <w:rFonts w:ascii="Arial" w:hAnsi="Arial" w:cs="Arial"/>
          <w:sz w:val="24"/>
        </w:rPr>
        <w:t>комитета</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погибших</w:t>
      </w:r>
      <w:r w:rsidR="00607DED" w:rsidRPr="001E1AA9">
        <w:rPr>
          <w:rFonts w:ascii="Arial" w:hAnsi="Arial" w:cs="Arial"/>
          <w:sz w:val="24"/>
        </w:rPr>
        <w:t xml:space="preserve"> или </w:t>
      </w:r>
      <w:r w:rsidRPr="001E1AA9">
        <w:rPr>
          <w:rFonts w:ascii="Arial" w:hAnsi="Arial" w:cs="Arial"/>
          <w:sz w:val="24"/>
        </w:rPr>
        <w:t>умерших</w:t>
      </w:r>
      <w:r w:rsidR="001715F1" w:rsidRPr="001E1AA9">
        <w:rPr>
          <w:rFonts w:ascii="Arial" w:hAnsi="Arial" w:cs="Arial"/>
          <w:sz w:val="24"/>
        </w:rPr>
        <w:t xml:space="preserve"> </w:t>
      </w:r>
      <w:r w:rsidRPr="001E1AA9">
        <w:rPr>
          <w:rFonts w:ascii="Arial" w:hAnsi="Arial" w:cs="Arial"/>
          <w:sz w:val="24"/>
        </w:rPr>
        <w:t>вследствие</w:t>
      </w:r>
      <w:r w:rsidR="001715F1" w:rsidRPr="001E1AA9">
        <w:rPr>
          <w:rFonts w:ascii="Arial" w:hAnsi="Arial" w:cs="Arial"/>
          <w:sz w:val="24"/>
        </w:rPr>
        <w:t xml:space="preserve"> </w:t>
      </w:r>
      <w:r w:rsidRPr="001E1AA9">
        <w:rPr>
          <w:rFonts w:ascii="Arial" w:hAnsi="Arial" w:cs="Arial"/>
          <w:sz w:val="24"/>
        </w:rPr>
        <w:t>увечья</w:t>
      </w:r>
      <w:r w:rsidR="00607DED" w:rsidRPr="001E1AA9">
        <w:rPr>
          <w:rFonts w:ascii="Arial" w:hAnsi="Arial" w:cs="Arial"/>
          <w:sz w:val="24"/>
        </w:rPr>
        <w:t xml:space="preserve"> или </w:t>
      </w:r>
      <w:r w:rsidRPr="001E1AA9">
        <w:rPr>
          <w:rFonts w:ascii="Arial" w:hAnsi="Arial" w:cs="Arial"/>
          <w:sz w:val="24"/>
        </w:rPr>
        <w:t>иного</w:t>
      </w:r>
      <w:r w:rsidR="001715F1" w:rsidRPr="001E1AA9">
        <w:rPr>
          <w:rFonts w:ascii="Arial" w:hAnsi="Arial" w:cs="Arial"/>
          <w:sz w:val="24"/>
        </w:rPr>
        <w:t xml:space="preserve"> </w:t>
      </w:r>
      <w:r w:rsidRPr="001E1AA9">
        <w:rPr>
          <w:rFonts w:ascii="Arial" w:hAnsi="Arial" w:cs="Arial"/>
          <w:sz w:val="24"/>
        </w:rPr>
        <w:t>повреждения</w:t>
      </w:r>
      <w:r w:rsidR="001715F1" w:rsidRPr="001E1AA9">
        <w:rPr>
          <w:rFonts w:ascii="Arial" w:hAnsi="Arial" w:cs="Arial"/>
          <w:sz w:val="24"/>
        </w:rPr>
        <w:t xml:space="preserve"> </w:t>
      </w:r>
      <w:r w:rsidRPr="001E1AA9">
        <w:rPr>
          <w:rFonts w:ascii="Arial" w:hAnsi="Arial" w:cs="Arial"/>
          <w:sz w:val="24"/>
        </w:rPr>
        <w:t>здоровья,</w:t>
      </w:r>
      <w:r w:rsidR="001715F1" w:rsidRPr="001E1AA9">
        <w:rPr>
          <w:rFonts w:ascii="Arial" w:hAnsi="Arial" w:cs="Arial"/>
          <w:sz w:val="24"/>
        </w:rPr>
        <w:t xml:space="preserve"> </w:t>
      </w:r>
      <w:r w:rsidRPr="001E1AA9">
        <w:rPr>
          <w:rFonts w:ascii="Arial" w:hAnsi="Arial" w:cs="Arial"/>
          <w:sz w:val="24"/>
        </w:rPr>
        <w:t>полученных</w:t>
      </w:r>
      <w:r w:rsidR="001715F1" w:rsidRPr="001E1AA9">
        <w:rPr>
          <w:rFonts w:ascii="Arial" w:hAnsi="Arial" w:cs="Arial"/>
          <w:sz w:val="24"/>
        </w:rPr>
        <w:t xml:space="preserve"> </w:t>
      </w:r>
      <w:r w:rsidRPr="001E1AA9">
        <w:rPr>
          <w:rFonts w:ascii="Arial" w:hAnsi="Arial" w:cs="Arial"/>
          <w:sz w:val="24"/>
        </w:rPr>
        <w:t>ими</w:t>
      </w:r>
      <w:r w:rsidR="009965C1" w:rsidRPr="001E1AA9">
        <w:rPr>
          <w:rFonts w:ascii="Arial" w:hAnsi="Arial" w:cs="Arial"/>
          <w:sz w:val="24"/>
        </w:rPr>
        <w:t xml:space="preserve"> в </w:t>
      </w:r>
      <w:r w:rsidRPr="001E1AA9">
        <w:rPr>
          <w:rFonts w:ascii="Arial" w:hAnsi="Arial" w:cs="Arial"/>
          <w:sz w:val="24"/>
        </w:rPr>
        <w:t>период</w:t>
      </w:r>
      <w:r w:rsidR="001715F1" w:rsidRPr="001E1AA9">
        <w:rPr>
          <w:rFonts w:ascii="Arial" w:hAnsi="Arial" w:cs="Arial"/>
          <w:sz w:val="24"/>
        </w:rPr>
        <w:t xml:space="preserve"> </w:t>
      </w:r>
      <w:r w:rsidRPr="001E1AA9">
        <w:rPr>
          <w:rFonts w:ascii="Arial" w:hAnsi="Arial" w:cs="Arial"/>
          <w:sz w:val="24"/>
        </w:rPr>
        <w:t>службы</w:t>
      </w:r>
      <w:r w:rsidR="009965C1" w:rsidRPr="001E1AA9">
        <w:rPr>
          <w:rFonts w:ascii="Arial" w:hAnsi="Arial" w:cs="Arial"/>
          <w:sz w:val="24"/>
        </w:rPr>
        <w:t xml:space="preserve"> в </w:t>
      </w:r>
      <w:r w:rsidRPr="001E1AA9">
        <w:rPr>
          <w:rFonts w:ascii="Arial" w:hAnsi="Arial" w:cs="Arial"/>
          <w:sz w:val="24"/>
        </w:rPr>
        <w:t>Следственном</w:t>
      </w:r>
      <w:r w:rsidR="001715F1" w:rsidRPr="001E1AA9">
        <w:rPr>
          <w:rFonts w:ascii="Arial" w:hAnsi="Arial" w:cs="Arial"/>
          <w:sz w:val="24"/>
        </w:rPr>
        <w:t xml:space="preserve"> </w:t>
      </w:r>
      <w:r w:rsidRPr="001E1AA9">
        <w:rPr>
          <w:rFonts w:ascii="Arial" w:hAnsi="Arial" w:cs="Arial"/>
          <w:sz w:val="24"/>
        </w:rPr>
        <w:t>комитете</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либо</w:t>
      </w:r>
      <w:r w:rsidR="001715F1" w:rsidRPr="001E1AA9">
        <w:rPr>
          <w:rFonts w:ascii="Arial" w:hAnsi="Arial" w:cs="Arial"/>
          <w:sz w:val="24"/>
        </w:rPr>
        <w:t xml:space="preserve"> </w:t>
      </w:r>
      <w:r w:rsidRPr="001E1AA9">
        <w:rPr>
          <w:rFonts w:ascii="Arial" w:hAnsi="Arial" w:cs="Arial"/>
          <w:sz w:val="24"/>
        </w:rPr>
        <w:t>после</w:t>
      </w:r>
      <w:r w:rsidR="001715F1" w:rsidRPr="001E1AA9">
        <w:rPr>
          <w:rFonts w:ascii="Arial" w:hAnsi="Arial" w:cs="Arial"/>
          <w:sz w:val="24"/>
        </w:rPr>
        <w:t xml:space="preserve"> </w:t>
      </w:r>
      <w:r w:rsidRPr="001E1AA9">
        <w:rPr>
          <w:rFonts w:ascii="Arial" w:hAnsi="Arial" w:cs="Arial"/>
          <w:sz w:val="24"/>
        </w:rPr>
        <w:t>увольнения</w:t>
      </w:r>
      <w:r w:rsidR="001715F1" w:rsidRPr="001E1AA9">
        <w:rPr>
          <w:rFonts w:ascii="Arial" w:hAnsi="Arial" w:cs="Arial"/>
          <w:sz w:val="24"/>
        </w:rPr>
        <w:t xml:space="preserve"> </w:t>
      </w:r>
      <w:r w:rsidRPr="001E1AA9">
        <w:rPr>
          <w:rFonts w:ascii="Arial" w:hAnsi="Arial" w:cs="Arial"/>
          <w:sz w:val="24"/>
        </w:rPr>
        <w:t>вследствие</w:t>
      </w:r>
      <w:r w:rsidR="001715F1" w:rsidRPr="001E1AA9">
        <w:rPr>
          <w:rFonts w:ascii="Arial" w:hAnsi="Arial" w:cs="Arial"/>
          <w:sz w:val="24"/>
        </w:rPr>
        <w:t xml:space="preserve"> </w:t>
      </w:r>
      <w:r w:rsidRPr="001E1AA9">
        <w:rPr>
          <w:rFonts w:ascii="Arial" w:hAnsi="Arial" w:cs="Arial"/>
          <w:sz w:val="24"/>
        </w:rPr>
        <w:t>причинения</w:t>
      </w:r>
      <w:r w:rsidR="001715F1" w:rsidRPr="001E1AA9">
        <w:rPr>
          <w:rFonts w:ascii="Arial" w:hAnsi="Arial" w:cs="Arial"/>
          <w:sz w:val="24"/>
        </w:rPr>
        <w:t xml:space="preserve"> </w:t>
      </w:r>
      <w:r w:rsidRPr="001E1AA9">
        <w:rPr>
          <w:rFonts w:ascii="Arial" w:hAnsi="Arial" w:cs="Arial"/>
          <w:sz w:val="24"/>
        </w:rPr>
        <w:t>вреда</w:t>
      </w:r>
      <w:r w:rsidR="001715F1" w:rsidRPr="001E1AA9">
        <w:rPr>
          <w:rFonts w:ascii="Arial" w:hAnsi="Arial" w:cs="Arial"/>
          <w:sz w:val="24"/>
        </w:rPr>
        <w:t xml:space="preserve"> </w:t>
      </w:r>
      <w:r w:rsidRPr="001E1AA9">
        <w:rPr>
          <w:rFonts w:ascii="Arial" w:hAnsi="Arial" w:cs="Arial"/>
          <w:sz w:val="24"/>
        </w:rPr>
        <w:t>здоровью</w:t>
      </w:r>
      <w:r w:rsidR="009965C1" w:rsidRPr="001E1AA9">
        <w:rPr>
          <w:rFonts w:ascii="Arial" w:hAnsi="Arial" w:cs="Arial"/>
          <w:sz w:val="24"/>
        </w:rPr>
        <w:t xml:space="preserve"> в </w:t>
      </w:r>
      <w:r w:rsidRPr="001E1AA9">
        <w:rPr>
          <w:rFonts w:ascii="Arial" w:hAnsi="Arial" w:cs="Arial"/>
          <w:sz w:val="24"/>
        </w:rPr>
        <w:t>связи</w:t>
      </w:r>
      <w:r w:rsidR="009965C1" w:rsidRPr="001E1AA9">
        <w:rPr>
          <w:rFonts w:ascii="Arial" w:hAnsi="Arial" w:cs="Arial"/>
          <w:sz w:val="24"/>
        </w:rPr>
        <w:t xml:space="preserve"> с </w:t>
      </w:r>
      <w:r w:rsidRPr="001E1AA9">
        <w:rPr>
          <w:rFonts w:ascii="Arial" w:hAnsi="Arial" w:cs="Arial"/>
          <w:sz w:val="24"/>
        </w:rPr>
        <w:t>их</w:t>
      </w:r>
      <w:r w:rsidR="001715F1" w:rsidRPr="001E1AA9">
        <w:rPr>
          <w:rFonts w:ascii="Arial" w:hAnsi="Arial" w:cs="Arial"/>
          <w:sz w:val="24"/>
        </w:rPr>
        <w:t xml:space="preserve"> </w:t>
      </w:r>
      <w:r w:rsidRPr="001E1AA9">
        <w:rPr>
          <w:rFonts w:ascii="Arial" w:hAnsi="Arial" w:cs="Arial"/>
          <w:sz w:val="24"/>
        </w:rPr>
        <w:t>служебной</w:t>
      </w:r>
      <w:r w:rsidR="001715F1" w:rsidRPr="001E1AA9">
        <w:rPr>
          <w:rFonts w:ascii="Arial" w:hAnsi="Arial" w:cs="Arial"/>
          <w:sz w:val="24"/>
        </w:rPr>
        <w:t xml:space="preserve"> </w:t>
      </w:r>
      <w:r w:rsidRPr="001E1AA9">
        <w:rPr>
          <w:rFonts w:ascii="Arial" w:hAnsi="Arial" w:cs="Arial"/>
          <w:sz w:val="24"/>
        </w:rPr>
        <w:t>деятельностью.</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17.1.1.1.3.2.13.</w:t>
      </w:r>
      <w:r w:rsidR="001715F1" w:rsidRPr="001E1AA9">
        <w:rPr>
          <w:rFonts w:ascii="Arial" w:hAnsi="Arial" w:cs="Arial"/>
          <w:sz w:val="24"/>
        </w:rPr>
        <w:t xml:space="preserve"> </w:t>
      </w:r>
      <w:r w:rsidRPr="001E1AA9">
        <w:rPr>
          <w:rFonts w:ascii="Arial" w:hAnsi="Arial" w:cs="Arial"/>
          <w:sz w:val="24"/>
        </w:rPr>
        <w:t>Иными</w:t>
      </w:r>
      <w:r w:rsidR="001715F1" w:rsidRPr="001E1AA9">
        <w:rPr>
          <w:rFonts w:ascii="Arial" w:hAnsi="Arial" w:cs="Arial"/>
          <w:sz w:val="24"/>
        </w:rPr>
        <w:t xml:space="preserve"> </w:t>
      </w:r>
      <w:r w:rsidRPr="001E1AA9">
        <w:rPr>
          <w:rFonts w:ascii="Arial" w:hAnsi="Arial" w:cs="Arial"/>
          <w:sz w:val="24"/>
        </w:rPr>
        <w:t>лицами</w:t>
      </w:r>
      <w:r w:rsidR="009965C1" w:rsidRPr="001E1AA9">
        <w:rPr>
          <w:rFonts w:ascii="Arial" w:hAnsi="Arial" w:cs="Arial"/>
          <w:sz w:val="24"/>
        </w:rPr>
        <w:t xml:space="preserve"> в </w:t>
      </w:r>
      <w:r w:rsidRPr="001E1AA9">
        <w:rPr>
          <w:rFonts w:ascii="Arial" w:hAnsi="Arial" w:cs="Arial"/>
          <w:sz w:val="24"/>
        </w:rPr>
        <w:t>случаях,</w:t>
      </w:r>
      <w:r w:rsidR="001715F1" w:rsidRPr="001E1AA9">
        <w:rPr>
          <w:rFonts w:ascii="Arial" w:hAnsi="Arial" w:cs="Arial"/>
          <w:sz w:val="24"/>
        </w:rPr>
        <w:t xml:space="preserve"> </w:t>
      </w:r>
      <w:r w:rsidRPr="001E1AA9">
        <w:rPr>
          <w:rFonts w:ascii="Arial" w:hAnsi="Arial" w:cs="Arial"/>
          <w:sz w:val="24"/>
        </w:rPr>
        <w:t>установленных</w:t>
      </w:r>
      <w:r w:rsidR="001715F1" w:rsidRPr="001E1AA9">
        <w:rPr>
          <w:rFonts w:ascii="Arial" w:hAnsi="Arial" w:cs="Arial"/>
          <w:sz w:val="24"/>
        </w:rPr>
        <w:t xml:space="preserve"> </w:t>
      </w:r>
      <w:r w:rsidRPr="001E1AA9">
        <w:rPr>
          <w:rFonts w:ascii="Arial" w:hAnsi="Arial" w:cs="Arial"/>
          <w:sz w:val="24"/>
        </w:rPr>
        <w:t>федеральными</w:t>
      </w:r>
      <w:r w:rsidR="001715F1" w:rsidRPr="001E1AA9">
        <w:rPr>
          <w:rFonts w:ascii="Arial" w:hAnsi="Arial" w:cs="Arial"/>
          <w:sz w:val="24"/>
        </w:rPr>
        <w:t xml:space="preserve"> </w:t>
      </w:r>
      <w:r w:rsidRPr="001E1AA9">
        <w:rPr>
          <w:rFonts w:ascii="Arial" w:hAnsi="Arial" w:cs="Arial"/>
          <w:sz w:val="24"/>
        </w:rPr>
        <w:t>законами</w:t>
      </w:r>
      <w:r w:rsidR="00175DD3" w:rsidRPr="001E1AA9">
        <w:rPr>
          <w:rFonts w:ascii="Arial" w:hAnsi="Arial" w:cs="Arial"/>
          <w:sz w:val="24"/>
        </w:rPr>
        <w:t>.</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17.1.1.1.4.</w:t>
      </w:r>
      <w:r w:rsidR="001715F1" w:rsidRPr="001E1AA9">
        <w:rPr>
          <w:rFonts w:ascii="Arial" w:hAnsi="Arial" w:cs="Arial"/>
          <w:sz w:val="24"/>
        </w:rPr>
        <w:t xml:space="preserve"> </w:t>
      </w:r>
      <w:r w:rsidRPr="001E1AA9">
        <w:rPr>
          <w:rFonts w:ascii="Arial" w:hAnsi="Arial" w:cs="Arial"/>
          <w:sz w:val="24"/>
        </w:rPr>
        <w:t>Проживающих</w:t>
      </w:r>
      <w:r w:rsidR="00607DED" w:rsidRPr="001E1AA9">
        <w:rPr>
          <w:rFonts w:ascii="Arial" w:hAnsi="Arial" w:cs="Arial"/>
          <w:sz w:val="24"/>
        </w:rPr>
        <w:t xml:space="preserve"> на </w:t>
      </w:r>
      <w:r w:rsidRPr="001E1AA9">
        <w:rPr>
          <w:rFonts w:ascii="Arial" w:hAnsi="Arial" w:cs="Arial"/>
          <w:sz w:val="24"/>
        </w:rPr>
        <w:t>территории,</w:t>
      </w:r>
      <w:r w:rsidR="001715F1" w:rsidRPr="001E1AA9">
        <w:rPr>
          <w:rFonts w:ascii="Arial" w:hAnsi="Arial" w:cs="Arial"/>
          <w:sz w:val="24"/>
        </w:rPr>
        <w:t xml:space="preserve"> </w:t>
      </w:r>
      <w:r w:rsidRPr="001E1AA9">
        <w:rPr>
          <w:rFonts w:ascii="Arial" w:hAnsi="Arial" w:cs="Arial"/>
          <w:sz w:val="24"/>
        </w:rPr>
        <w:t>закрепленной</w:t>
      </w:r>
      <w:r w:rsidR="009965C1" w:rsidRPr="001E1AA9">
        <w:rPr>
          <w:rFonts w:ascii="Arial" w:hAnsi="Arial" w:cs="Arial"/>
          <w:sz w:val="24"/>
        </w:rPr>
        <w:t xml:space="preserve"> за </w:t>
      </w:r>
      <w:r w:rsidRPr="001E1AA9">
        <w:rPr>
          <w:rFonts w:ascii="Arial" w:hAnsi="Arial" w:cs="Arial"/>
          <w:sz w:val="24"/>
        </w:rPr>
        <w:t>Организацией.</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4"/>
        <w:ind w:left="48"/>
        <w:rPr>
          <w:rFonts w:ascii="Arial" w:hAnsi="Arial" w:cs="Arial"/>
          <w:color w:val="00CC33"/>
          <w:sz w:val="24"/>
        </w:rPr>
      </w:pPr>
      <w:r w:rsidRPr="001E1AA9">
        <w:rPr>
          <w:rFonts w:ascii="Arial" w:hAnsi="Arial" w:cs="Arial"/>
          <w:sz w:val="24"/>
        </w:rPr>
        <w:t>17.1.2.</w:t>
      </w:r>
      <w:r w:rsidR="001715F1" w:rsidRPr="001E1AA9">
        <w:rPr>
          <w:rFonts w:ascii="Arial" w:hAnsi="Arial" w:cs="Arial"/>
          <w:sz w:val="24"/>
        </w:rPr>
        <w:t xml:space="preserve"> </w:t>
      </w:r>
      <w:r w:rsidRPr="001E1AA9">
        <w:rPr>
          <w:rFonts w:ascii="Arial" w:hAnsi="Arial" w:cs="Arial"/>
          <w:sz w:val="24"/>
        </w:rPr>
        <w:t>Вариант</w:t>
      </w:r>
      <w:r w:rsidR="001715F1" w:rsidRPr="001E1AA9">
        <w:rPr>
          <w:rFonts w:ascii="Arial" w:hAnsi="Arial" w:cs="Arial"/>
          <w:sz w:val="24"/>
        </w:rPr>
        <w:t xml:space="preserve"> </w:t>
      </w:r>
      <w:r w:rsidRPr="001E1AA9">
        <w:rPr>
          <w:rFonts w:ascii="Arial" w:hAnsi="Arial" w:cs="Arial"/>
          <w:sz w:val="24"/>
        </w:rPr>
        <w:t>2.</w:t>
      </w:r>
    </w:p>
    <w:p w:rsidR="001B16A0" w:rsidRPr="001E1AA9" w:rsidRDefault="00E668BA" w:rsidP="001E1AA9">
      <w:pPr>
        <w:spacing w:line="276" w:lineRule="auto"/>
        <w:ind w:firstLine="709"/>
        <w:rPr>
          <w:rFonts w:ascii="Arial" w:hAnsi="Arial" w:cs="Arial"/>
          <w:color w:val="00CC33"/>
          <w:sz w:val="24"/>
        </w:rPr>
      </w:pPr>
      <w:r w:rsidRPr="001E1AA9">
        <w:rPr>
          <w:rFonts w:ascii="Arial" w:hAnsi="Arial" w:cs="Arial"/>
          <w:sz w:val="24"/>
        </w:rPr>
        <w:t>Прием</w:t>
      </w:r>
      <w:r w:rsidR="009965C1" w:rsidRPr="001E1AA9">
        <w:rPr>
          <w:rFonts w:ascii="Arial" w:hAnsi="Arial" w:cs="Arial"/>
          <w:sz w:val="24"/>
        </w:rPr>
        <w:t xml:space="preserve"> в </w:t>
      </w:r>
      <w:r w:rsidRPr="001E1AA9">
        <w:rPr>
          <w:rFonts w:ascii="Arial" w:hAnsi="Arial" w:cs="Arial"/>
          <w:sz w:val="24"/>
        </w:rPr>
        <w:t>первый</w:t>
      </w:r>
      <w:r w:rsidR="001715F1" w:rsidRPr="001E1AA9">
        <w:rPr>
          <w:rFonts w:ascii="Arial" w:hAnsi="Arial" w:cs="Arial"/>
          <w:sz w:val="24"/>
        </w:rPr>
        <w:t xml:space="preserve"> </w:t>
      </w:r>
      <w:r w:rsidRPr="001E1AA9">
        <w:rPr>
          <w:rFonts w:ascii="Arial" w:hAnsi="Arial" w:cs="Arial"/>
          <w:sz w:val="24"/>
        </w:rPr>
        <w:t>класс</w:t>
      </w:r>
      <w:r w:rsidR="001715F1" w:rsidRPr="001E1AA9">
        <w:rPr>
          <w:rFonts w:ascii="Arial" w:hAnsi="Arial" w:cs="Arial"/>
          <w:sz w:val="24"/>
        </w:rPr>
        <w:t xml:space="preserve"> </w:t>
      </w:r>
      <w:r w:rsidRPr="001E1AA9">
        <w:rPr>
          <w:rFonts w:ascii="Arial" w:hAnsi="Arial" w:cs="Arial"/>
          <w:sz w:val="24"/>
        </w:rPr>
        <w:t>детей,</w:t>
      </w:r>
      <w:r w:rsidR="009965C1" w:rsidRPr="001E1AA9">
        <w:rPr>
          <w:rFonts w:ascii="Arial" w:hAnsi="Arial" w:cs="Arial"/>
          <w:sz w:val="24"/>
        </w:rPr>
        <w:t xml:space="preserve"> не </w:t>
      </w:r>
      <w:r w:rsidRPr="001E1AA9">
        <w:rPr>
          <w:rFonts w:ascii="Arial" w:hAnsi="Arial" w:cs="Arial"/>
          <w:sz w:val="24"/>
        </w:rPr>
        <w:t>проживающих</w:t>
      </w:r>
      <w:r w:rsidR="00607DED" w:rsidRPr="001E1AA9">
        <w:rPr>
          <w:rFonts w:ascii="Arial" w:hAnsi="Arial" w:cs="Arial"/>
          <w:sz w:val="24"/>
        </w:rPr>
        <w:t xml:space="preserve"> на </w:t>
      </w:r>
      <w:r w:rsidRPr="001E1AA9">
        <w:rPr>
          <w:rFonts w:ascii="Arial" w:hAnsi="Arial" w:cs="Arial"/>
          <w:sz w:val="24"/>
        </w:rPr>
        <w:t>территории,</w:t>
      </w:r>
      <w:r w:rsidR="001715F1" w:rsidRPr="001E1AA9">
        <w:rPr>
          <w:rFonts w:ascii="Arial" w:hAnsi="Arial" w:cs="Arial"/>
          <w:sz w:val="24"/>
        </w:rPr>
        <w:t xml:space="preserve"> </w:t>
      </w:r>
      <w:r w:rsidRPr="001E1AA9">
        <w:rPr>
          <w:rFonts w:ascii="Arial" w:hAnsi="Arial" w:cs="Arial"/>
          <w:sz w:val="24"/>
        </w:rPr>
        <w:t>закрепленной</w:t>
      </w:r>
      <w:r w:rsidR="009965C1" w:rsidRPr="001E1AA9">
        <w:rPr>
          <w:rFonts w:ascii="Arial" w:hAnsi="Arial" w:cs="Arial"/>
          <w:sz w:val="24"/>
        </w:rPr>
        <w:t xml:space="preserve"> за </w:t>
      </w:r>
      <w:r w:rsidR="001F5149" w:rsidRPr="001E1AA9">
        <w:rPr>
          <w:rFonts w:ascii="Arial" w:hAnsi="Arial" w:cs="Arial"/>
          <w:sz w:val="24"/>
        </w:rPr>
        <w:t>Организацией</w:t>
      </w:r>
      <w:r w:rsidRPr="001E1AA9">
        <w:rPr>
          <w:rFonts w:ascii="Arial" w:hAnsi="Arial" w:cs="Arial"/>
          <w:sz w:val="24"/>
        </w:rPr>
        <w:t>.</w:t>
      </w:r>
    </w:p>
    <w:p w:rsidR="001B16A0" w:rsidRPr="001E1AA9" w:rsidRDefault="002257AA" w:rsidP="001E1AA9">
      <w:pPr>
        <w:spacing w:line="276" w:lineRule="auto"/>
        <w:ind w:firstLine="709"/>
        <w:rPr>
          <w:rFonts w:ascii="Arial" w:hAnsi="Arial" w:cs="Arial"/>
          <w:color w:val="00CC33"/>
          <w:sz w:val="24"/>
        </w:rPr>
      </w:pPr>
      <w:r w:rsidRPr="001E1AA9">
        <w:rPr>
          <w:rFonts w:ascii="Arial" w:hAnsi="Arial" w:cs="Arial"/>
          <w:sz w:val="24"/>
        </w:rPr>
        <w:t xml:space="preserve">Категория заявителя – физические лица – граждане Российской Федерации, иностранные граждане, лица </w:t>
      </w:r>
      <w:r w:rsidR="00607DED" w:rsidRPr="001E1AA9">
        <w:rPr>
          <w:rFonts w:ascii="Arial" w:hAnsi="Arial" w:cs="Arial"/>
          <w:sz w:val="24"/>
        </w:rPr>
        <w:t>без гражданства</w:t>
      </w:r>
      <w:r w:rsidRPr="001E1AA9">
        <w:rPr>
          <w:rFonts w:ascii="Arial" w:hAnsi="Arial" w:cs="Arial"/>
          <w:sz w:val="24"/>
        </w:rPr>
        <w:t>, являющиеся родителями (законными представителями) ребенка</w:t>
      </w:r>
      <w:r w:rsidR="00607DED" w:rsidRPr="001E1AA9">
        <w:rPr>
          <w:rFonts w:ascii="Arial" w:hAnsi="Arial" w:cs="Arial"/>
          <w:sz w:val="24"/>
        </w:rPr>
        <w:t xml:space="preserve"> или </w:t>
      </w:r>
      <w:r w:rsidRPr="001E1AA9">
        <w:rPr>
          <w:rFonts w:ascii="Arial" w:hAnsi="Arial" w:cs="Arial"/>
          <w:sz w:val="24"/>
        </w:rPr>
        <w:t>поступающими, включая их уполномоченных представителей</w:t>
      </w:r>
      <w:r w:rsidR="00E668BA" w:rsidRPr="001E1AA9">
        <w:rPr>
          <w:rFonts w:ascii="Arial" w:hAnsi="Arial" w:cs="Arial"/>
          <w:sz w:val="24"/>
        </w:rPr>
        <w:t>:</w:t>
      </w:r>
    </w:p>
    <w:p w:rsidR="001B16A0" w:rsidRPr="001E1AA9" w:rsidRDefault="00E668BA" w:rsidP="001E1AA9">
      <w:pPr>
        <w:pStyle w:val="5"/>
        <w:ind w:left="48"/>
        <w:rPr>
          <w:rFonts w:ascii="Arial" w:hAnsi="Arial" w:cs="Arial"/>
          <w:sz w:val="24"/>
          <w:szCs w:val="24"/>
        </w:rPr>
      </w:pPr>
      <w:r w:rsidRPr="001E1AA9">
        <w:rPr>
          <w:rFonts w:ascii="Arial" w:hAnsi="Arial" w:cs="Arial"/>
          <w:sz w:val="24"/>
          <w:szCs w:val="24"/>
        </w:rPr>
        <w:t>17.1.2.1</w:t>
      </w:r>
      <w:r w:rsidR="001715F1" w:rsidRPr="001E1AA9">
        <w:rPr>
          <w:rFonts w:ascii="Arial" w:hAnsi="Arial" w:cs="Arial"/>
          <w:sz w:val="24"/>
          <w:szCs w:val="24"/>
        </w:rPr>
        <w:t xml:space="preserve"> </w:t>
      </w:r>
      <w:r w:rsidRPr="001E1AA9">
        <w:rPr>
          <w:rFonts w:ascii="Arial" w:hAnsi="Arial" w:cs="Arial"/>
          <w:sz w:val="24"/>
          <w:szCs w:val="24"/>
        </w:rPr>
        <w:t>Обратившиеся</w:t>
      </w:r>
      <w:r w:rsidR="009965C1" w:rsidRPr="001E1AA9">
        <w:rPr>
          <w:rFonts w:ascii="Arial" w:hAnsi="Arial" w:cs="Arial"/>
          <w:sz w:val="24"/>
          <w:szCs w:val="24"/>
        </w:rPr>
        <w:t xml:space="preserve"> с </w:t>
      </w:r>
      <w:r w:rsidRPr="001E1AA9">
        <w:rPr>
          <w:rFonts w:ascii="Arial" w:hAnsi="Arial" w:cs="Arial"/>
          <w:sz w:val="24"/>
          <w:szCs w:val="24"/>
        </w:rPr>
        <w:t>запросом</w:t>
      </w:r>
      <w:r w:rsidR="00607DED" w:rsidRPr="001E1AA9">
        <w:rPr>
          <w:rFonts w:ascii="Arial" w:hAnsi="Arial" w:cs="Arial"/>
          <w:sz w:val="24"/>
          <w:szCs w:val="24"/>
        </w:rPr>
        <w:t xml:space="preserve"> о </w:t>
      </w:r>
      <w:r w:rsidRPr="001E1AA9">
        <w:rPr>
          <w:rFonts w:ascii="Arial" w:hAnsi="Arial" w:cs="Arial"/>
          <w:sz w:val="24"/>
          <w:szCs w:val="24"/>
        </w:rPr>
        <w:t>приеме</w:t>
      </w:r>
      <w:r w:rsidR="00607DED" w:rsidRPr="001E1AA9">
        <w:rPr>
          <w:rFonts w:ascii="Arial" w:hAnsi="Arial" w:cs="Arial"/>
          <w:sz w:val="24"/>
          <w:szCs w:val="24"/>
        </w:rPr>
        <w:t xml:space="preserve"> на </w:t>
      </w:r>
      <w:r w:rsidRPr="001E1AA9">
        <w:rPr>
          <w:rFonts w:ascii="Arial" w:hAnsi="Arial" w:cs="Arial"/>
          <w:sz w:val="24"/>
          <w:szCs w:val="24"/>
        </w:rPr>
        <w:t>обучение</w:t>
      </w:r>
      <w:r w:rsidR="009965C1" w:rsidRPr="001E1AA9">
        <w:rPr>
          <w:rFonts w:ascii="Arial" w:hAnsi="Arial" w:cs="Arial"/>
          <w:sz w:val="24"/>
          <w:szCs w:val="24"/>
        </w:rPr>
        <w:t xml:space="preserve"> в </w:t>
      </w:r>
      <w:r w:rsidRPr="001E1AA9">
        <w:rPr>
          <w:rFonts w:ascii="Arial" w:hAnsi="Arial" w:cs="Arial"/>
          <w:sz w:val="24"/>
          <w:szCs w:val="24"/>
        </w:rPr>
        <w:t>первый</w:t>
      </w:r>
      <w:r w:rsidR="001715F1" w:rsidRPr="001E1AA9">
        <w:rPr>
          <w:rFonts w:ascii="Arial" w:hAnsi="Arial" w:cs="Arial"/>
          <w:sz w:val="24"/>
          <w:szCs w:val="24"/>
        </w:rPr>
        <w:t xml:space="preserve"> </w:t>
      </w:r>
      <w:r w:rsidRPr="001E1AA9">
        <w:rPr>
          <w:rFonts w:ascii="Arial" w:hAnsi="Arial" w:cs="Arial"/>
          <w:sz w:val="24"/>
          <w:szCs w:val="24"/>
        </w:rPr>
        <w:t>класс</w:t>
      </w:r>
      <w:r w:rsidR="001715F1" w:rsidRPr="001E1AA9">
        <w:rPr>
          <w:rFonts w:ascii="Arial" w:hAnsi="Arial" w:cs="Arial"/>
          <w:sz w:val="24"/>
          <w:szCs w:val="24"/>
        </w:rPr>
        <w:t xml:space="preserve"> </w:t>
      </w:r>
      <w:r w:rsidRPr="001E1AA9">
        <w:rPr>
          <w:rFonts w:ascii="Arial" w:hAnsi="Arial" w:cs="Arial"/>
          <w:sz w:val="24"/>
          <w:szCs w:val="24"/>
        </w:rPr>
        <w:t>(в</w:t>
      </w:r>
      <w:r w:rsidR="00E964A5" w:rsidRPr="001E1AA9">
        <w:rPr>
          <w:rFonts w:ascii="Arial" w:hAnsi="Arial" w:cs="Arial"/>
          <w:sz w:val="24"/>
          <w:szCs w:val="24"/>
        </w:rPr>
        <w:t> </w:t>
      </w:r>
      <w:r w:rsidRPr="001E1AA9">
        <w:rPr>
          <w:rFonts w:ascii="Arial" w:hAnsi="Arial" w:cs="Arial"/>
          <w:sz w:val="24"/>
          <w:szCs w:val="24"/>
        </w:rPr>
        <w:t>период</w:t>
      </w:r>
      <w:r w:rsidR="009965C1" w:rsidRPr="001E1AA9">
        <w:rPr>
          <w:rFonts w:ascii="Arial" w:hAnsi="Arial" w:cs="Arial"/>
          <w:sz w:val="24"/>
          <w:szCs w:val="24"/>
        </w:rPr>
        <w:t xml:space="preserve"> с </w:t>
      </w:r>
      <w:r w:rsidRPr="001E1AA9">
        <w:rPr>
          <w:rFonts w:ascii="Arial" w:hAnsi="Arial" w:cs="Arial"/>
          <w:sz w:val="24"/>
          <w:szCs w:val="24"/>
        </w:rPr>
        <w:t>6</w:t>
      </w:r>
      <w:r w:rsidR="001715F1" w:rsidRPr="001E1AA9">
        <w:rPr>
          <w:rFonts w:ascii="Arial" w:hAnsi="Arial" w:cs="Arial"/>
          <w:sz w:val="24"/>
          <w:szCs w:val="24"/>
        </w:rPr>
        <w:t xml:space="preserve"> </w:t>
      </w:r>
      <w:r w:rsidRPr="001E1AA9">
        <w:rPr>
          <w:rFonts w:ascii="Arial" w:hAnsi="Arial" w:cs="Arial"/>
          <w:sz w:val="24"/>
          <w:szCs w:val="24"/>
        </w:rPr>
        <w:t>июля</w:t>
      </w:r>
      <w:r w:rsidR="009965C1" w:rsidRPr="001E1AA9">
        <w:rPr>
          <w:rFonts w:ascii="Arial" w:hAnsi="Arial" w:cs="Arial"/>
          <w:sz w:val="24"/>
          <w:szCs w:val="24"/>
        </w:rPr>
        <w:t xml:space="preserve"> по </w:t>
      </w:r>
      <w:r w:rsidRPr="001E1AA9">
        <w:rPr>
          <w:rFonts w:ascii="Arial" w:hAnsi="Arial" w:cs="Arial"/>
          <w:sz w:val="24"/>
          <w:szCs w:val="24"/>
        </w:rPr>
        <w:t>5</w:t>
      </w:r>
      <w:r w:rsidR="001715F1" w:rsidRPr="001E1AA9">
        <w:rPr>
          <w:rFonts w:ascii="Arial" w:hAnsi="Arial" w:cs="Arial"/>
          <w:sz w:val="24"/>
          <w:szCs w:val="24"/>
        </w:rPr>
        <w:t xml:space="preserve"> </w:t>
      </w:r>
      <w:r w:rsidRPr="001E1AA9">
        <w:rPr>
          <w:rFonts w:ascii="Arial" w:hAnsi="Arial" w:cs="Arial"/>
          <w:sz w:val="24"/>
          <w:szCs w:val="24"/>
        </w:rPr>
        <w:t>сентября</w:t>
      </w:r>
      <w:r w:rsidR="001715F1" w:rsidRPr="001E1AA9">
        <w:rPr>
          <w:rFonts w:ascii="Arial" w:hAnsi="Arial" w:cs="Arial"/>
          <w:sz w:val="24"/>
          <w:szCs w:val="24"/>
        </w:rPr>
        <w:t xml:space="preserve"> </w:t>
      </w:r>
      <w:r w:rsidRPr="001E1AA9">
        <w:rPr>
          <w:rFonts w:ascii="Arial" w:hAnsi="Arial" w:cs="Arial"/>
          <w:sz w:val="24"/>
          <w:szCs w:val="24"/>
        </w:rPr>
        <w:t>текущего</w:t>
      </w:r>
      <w:r w:rsidR="001715F1" w:rsidRPr="001E1AA9">
        <w:rPr>
          <w:rFonts w:ascii="Arial" w:hAnsi="Arial" w:cs="Arial"/>
          <w:sz w:val="24"/>
          <w:szCs w:val="24"/>
        </w:rPr>
        <w:t xml:space="preserve"> </w:t>
      </w:r>
      <w:r w:rsidRPr="001E1AA9">
        <w:rPr>
          <w:rFonts w:ascii="Arial" w:hAnsi="Arial" w:cs="Arial"/>
          <w:sz w:val="24"/>
          <w:szCs w:val="24"/>
        </w:rPr>
        <w:t>года):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17.1.2.1.1</w:t>
      </w:r>
      <w:r w:rsidR="009965C1" w:rsidRPr="001E1AA9">
        <w:rPr>
          <w:rFonts w:ascii="Arial" w:hAnsi="Arial" w:cs="Arial"/>
          <w:sz w:val="24"/>
        </w:rPr>
        <w:t xml:space="preserve"> в </w:t>
      </w:r>
      <w:r w:rsidRPr="001E1AA9">
        <w:rPr>
          <w:rFonts w:ascii="Arial" w:hAnsi="Arial" w:cs="Arial"/>
          <w:sz w:val="24"/>
        </w:rPr>
        <w:t>отношении</w:t>
      </w:r>
      <w:r w:rsidR="001715F1" w:rsidRPr="001E1AA9">
        <w:rPr>
          <w:rFonts w:ascii="Arial" w:hAnsi="Arial" w:cs="Arial"/>
          <w:sz w:val="24"/>
        </w:rPr>
        <w:t xml:space="preserve"> </w:t>
      </w:r>
      <w:r w:rsidRPr="001E1AA9">
        <w:rPr>
          <w:rFonts w:ascii="Arial" w:hAnsi="Arial" w:cs="Arial"/>
          <w:sz w:val="24"/>
        </w:rPr>
        <w:t>детей,</w:t>
      </w:r>
      <w:r w:rsidR="009965C1" w:rsidRPr="001E1AA9">
        <w:rPr>
          <w:rFonts w:ascii="Arial" w:hAnsi="Arial" w:cs="Arial"/>
          <w:sz w:val="24"/>
        </w:rPr>
        <w:t xml:space="preserve"> не </w:t>
      </w:r>
      <w:r w:rsidRPr="001E1AA9">
        <w:rPr>
          <w:rFonts w:ascii="Arial" w:hAnsi="Arial" w:cs="Arial"/>
          <w:sz w:val="24"/>
        </w:rPr>
        <w:t>проживающих</w:t>
      </w:r>
      <w:r w:rsidR="00607DED" w:rsidRPr="001E1AA9">
        <w:rPr>
          <w:rFonts w:ascii="Arial" w:hAnsi="Arial" w:cs="Arial"/>
          <w:sz w:val="24"/>
        </w:rPr>
        <w:t xml:space="preserve"> на </w:t>
      </w:r>
      <w:r w:rsidRPr="001E1AA9">
        <w:rPr>
          <w:rFonts w:ascii="Arial" w:hAnsi="Arial" w:cs="Arial"/>
          <w:sz w:val="24"/>
        </w:rPr>
        <w:t>закрепленной</w:t>
      </w:r>
      <w:r w:rsidR="009965C1" w:rsidRPr="001E1AA9">
        <w:rPr>
          <w:rFonts w:ascii="Arial" w:hAnsi="Arial" w:cs="Arial"/>
          <w:sz w:val="24"/>
        </w:rPr>
        <w:t xml:space="preserve"> за </w:t>
      </w:r>
      <w:r w:rsidRPr="001E1AA9">
        <w:rPr>
          <w:rFonts w:ascii="Arial" w:hAnsi="Arial" w:cs="Arial"/>
          <w:sz w:val="24"/>
        </w:rPr>
        <w:t>Организацией</w:t>
      </w:r>
      <w:r w:rsidR="001715F1" w:rsidRPr="001E1AA9">
        <w:rPr>
          <w:rFonts w:ascii="Arial" w:hAnsi="Arial" w:cs="Arial"/>
          <w:sz w:val="24"/>
        </w:rPr>
        <w:t xml:space="preserve"> </w:t>
      </w:r>
      <w:r w:rsidRPr="001E1AA9">
        <w:rPr>
          <w:rFonts w:ascii="Arial" w:hAnsi="Arial" w:cs="Arial"/>
          <w:sz w:val="24"/>
        </w:rPr>
        <w:t>территори</w:t>
      </w:r>
      <w:r w:rsidR="007456B2" w:rsidRPr="001E1AA9">
        <w:rPr>
          <w:rFonts w:ascii="Arial" w:hAnsi="Arial" w:cs="Arial"/>
          <w:sz w:val="24"/>
        </w:rPr>
        <w:t>ей</w:t>
      </w:r>
      <w:r w:rsidRPr="001E1AA9">
        <w:rPr>
          <w:rFonts w:ascii="Arial" w:hAnsi="Arial" w:cs="Arial"/>
          <w:sz w:val="24"/>
        </w:rPr>
        <w:t>.</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4"/>
        <w:ind w:left="48"/>
        <w:rPr>
          <w:rFonts w:ascii="Arial" w:hAnsi="Arial" w:cs="Arial"/>
          <w:color w:val="00CC33"/>
          <w:sz w:val="24"/>
        </w:rPr>
      </w:pPr>
      <w:r w:rsidRPr="001E1AA9">
        <w:rPr>
          <w:rFonts w:ascii="Arial" w:hAnsi="Arial" w:cs="Arial"/>
          <w:sz w:val="24"/>
        </w:rPr>
        <w:t>17.1.3.</w:t>
      </w:r>
      <w:r w:rsidR="001715F1" w:rsidRPr="001E1AA9">
        <w:rPr>
          <w:rFonts w:ascii="Arial" w:hAnsi="Arial" w:cs="Arial"/>
          <w:sz w:val="24"/>
        </w:rPr>
        <w:t xml:space="preserve"> </w:t>
      </w:r>
      <w:r w:rsidRPr="001E1AA9">
        <w:rPr>
          <w:rFonts w:ascii="Arial" w:hAnsi="Arial" w:cs="Arial"/>
          <w:sz w:val="24"/>
        </w:rPr>
        <w:t>Вариант</w:t>
      </w:r>
      <w:r w:rsidR="001715F1" w:rsidRPr="001E1AA9">
        <w:rPr>
          <w:rFonts w:ascii="Arial" w:hAnsi="Arial" w:cs="Arial"/>
          <w:sz w:val="24"/>
        </w:rPr>
        <w:t xml:space="preserve"> </w:t>
      </w:r>
      <w:r w:rsidRPr="001E1AA9">
        <w:rPr>
          <w:rFonts w:ascii="Arial" w:hAnsi="Arial" w:cs="Arial"/>
          <w:sz w:val="24"/>
        </w:rPr>
        <w:t>3.</w:t>
      </w:r>
    </w:p>
    <w:p w:rsidR="001B16A0" w:rsidRPr="001E1AA9" w:rsidRDefault="00E668BA" w:rsidP="001E1AA9">
      <w:pPr>
        <w:spacing w:line="276" w:lineRule="auto"/>
        <w:ind w:firstLine="709"/>
        <w:rPr>
          <w:rFonts w:ascii="Arial" w:hAnsi="Arial" w:cs="Arial"/>
          <w:color w:val="00CC33"/>
          <w:sz w:val="24"/>
        </w:rPr>
      </w:pPr>
      <w:r w:rsidRPr="001E1AA9">
        <w:rPr>
          <w:rFonts w:ascii="Arial" w:hAnsi="Arial" w:cs="Arial"/>
          <w:sz w:val="24"/>
        </w:rPr>
        <w:t>Прием</w:t>
      </w:r>
      <w:r w:rsidR="00607DED" w:rsidRPr="001E1AA9">
        <w:rPr>
          <w:rFonts w:ascii="Arial" w:hAnsi="Arial" w:cs="Arial"/>
          <w:sz w:val="24"/>
        </w:rPr>
        <w:t xml:space="preserve"> на </w:t>
      </w:r>
      <w:r w:rsidRPr="001E1AA9">
        <w:rPr>
          <w:rFonts w:ascii="Arial" w:hAnsi="Arial" w:cs="Arial"/>
          <w:sz w:val="24"/>
        </w:rPr>
        <w:t>обучение</w:t>
      </w:r>
      <w:r w:rsidR="009965C1" w:rsidRPr="001E1AA9">
        <w:rPr>
          <w:rFonts w:ascii="Arial" w:hAnsi="Arial" w:cs="Arial"/>
          <w:sz w:val="24"/>
        </w:rPr>
        <w:t xml:space="preserve"> в </w:t>
      </w:r>
      <w:r w:rsidRPr="001E1AA9">
        <w:rPr>
          <w:rFonts w:ascii="Arial" w:hAnsi="Arial" w:cs="Arial"/>
          <w:sz w:val="24"/>
        </w:rPr>
        <w:t>порядке</w:t>
      </w:r>
      <w:r w:rsidR="001715F1" w:rsidRPr="001E1AA9">
        <w:rPr>
          <w:rFonts w:ascii="Arial" w:hAnsi="Arial" w:cs="Arial"/>
          <w:sz w:val="24"/>
        </w:rPr>
        <w:t xml:space="preserve"> </w:t>
      </w:r>
      <w:r w:rsidRPr="001E1AA9">
        <w:rPr>
          <w:rFonts w:ascii="Arial" w:hAnsi="Arial" w:cs="Arial"/>
          <w:sz w:val="24"/>
        </w:rPr>
        <w:t>перевода.</w:t>
      </w:r>
    </w:p>
    <w:p w:rsidR="001B16A0" w:rsidRPr="001E1AA9" w:rsidRDefault="002257AA" w:rsidP="001E1AA9">
      <w:pPr>
        <w:spacing w:line="276" w:lineRule="auto"/>
        <w:ind w:firstLine="709"/>
        <w:rPr>
          <w:rFonts w:ascii="Arial" w:hAnsi="Arial" w:cs="Arial"/>
          <w:color w:val="00CC33"/>
          <w:sz w:val="24"/>
        </w:rPr>
      </w:pPr>
      <w:r w:rsidRPr="001E1AA9">
        <w:rPr>
          <w:rFonts w:ascii="Arial" w:hAnsi="Arial" w:cs="Arial"/>
          <w:sz w:val="24"/>
        </w:rPr>
        <w:t xml:space="preserve">Категория заявителя – физические лица – граждане Российской Федерации, иностранные граждане, лица </w:t>
      </w:r>
      <w:r w:rsidR="00607DED" w:rsidRPr="001E1AA9">
        <w:rPr>
          <w:rFonts w:ascii="Arial" w:hAnsi="Arial" w:cs="Arial"/>
          <w:sz w:val="24"/>
        </w:rPr>
        <w:t>без гражданства</w:t>
      </w:r>
      <w:r w:rsidRPr="001E1AA9">
        <w:rPr>
          <w:rFonts w:ascii="Arial" w:hAnsi="Arial" w:cs="Arial"/>
          <w:sz w:val="24"/>
        </w:rPr>
        <w:t>, являющиеся родителями (законными представителями) ребенка</w:t>
      </w:r>
      <w:r w:rsidR="00607DED" w:rsidRPr="001E1AA9">
        <w:rPr>
          <w:rFonts w:ascii="Arial" w:hAnsi="Arial" w:cs="Arial"/>
          <w:sz w:val="24"/>
        </w:rPr>
        <w:t xml:space="preserve"> или </w:t>
      </w:r>
      <w:r w:rsidRPr="001E1AA9">
        <w:rPr>
          <w:rFonts w:ascii="Arial" w:hAnsi="Arial" w:cs="Arial"/>
          <w:sz w:val="24"/>
        </w:rPr>
        <w:t>поступающими, включая их уполномоченных представителей</w:t>
      </w:r>
      <w:r w:rsidR="00E668BA" w:rsidRPr="001E1AA9">
        <w:rPr>
          <w:rFonts w:ascii="Arial" w:hAnsi="Arial" w:cs="Arial"/>
          <w:sz w:val="24"/>
        </w:rPr>
        <w:t>:</w:t>
      </w:r>
    </w:p>
    <w:p w:rsidR="00CB4372" w:rsidRPr="001E1AA9" w:rsidRDefault="00E668BA" w:rsidP="001E1AA9">
      <w:pPr>
        <w:pStyle w:val="5"/>
        <w:spacing w:after="0"/>
        <w:ind w:left="48"/>
        <w:rPr>
          <w:rFonts w:ascii="Arial" w:hAnsi="Arial" w:cs="Arial"/>
          <w:sz w:val="24"/>
          <w:szCs w:val="24"/>
        </w:rPr>
      </w:pPr>
      <w:r w:rsidRPr="001E1AA9">
        <w:rPr>
          <w:rFonts w:ascii="Arial" w:hAnsi="Arial" w:cs="Arial"/>
          <w:sz w:val="24"/>
          <w:szCs w:val="24"/>
        </w:rPr>
        <w:t>17.1.3.1.</w:t>
      </w:r>
      <w:r w:rsidR="001715F1" w:rsidRPr="001E1AA9">
        <w:rPr>
          <w:rFonts w:ascii="Arial" w:hAnsi="Arial" w:cs="Arial"/>
          <w:sz w:val="24"/>
          <w:szCs w:val="24"/>
        </w:rPr>
        <w:t xml:space="preserve"> </w:t>
      </w:r>
      <w:r w:rsidRPr="001E1AA9">
        <w:rPr>
          <w:rFonts w:ascii="Arial" w:hAnsi="Arial" w:cs="Arial"/>
          <w:sz w:val="24"/>
          <w:szCs w:val="24"/>
        </w:rPr>
        <w:t>Обратившиеся</w:t>
      </w:r>
      <w:r w:rsidR="009965C1" w:rsidRPr="001E1AA9">
        <w:rPr>
          <w:rFonts w:ascii="Arial" w:hAnsi="Arial" w:cs="Arial"/>
          <w:sz w:val="24"/>
          <w:szCs w:val="24"/>
        </w:rPr>
        <w:t xml:space="preserve"> с </w:t>
      </w:r>
      <w:r w:rsidRPr="001E1AA9">
        <w:rPr>
          <w:rFonts w:ascii="Arial" w:hAnsi="Arial" w:cs="Arial"/>
          <w:sz w:val="24"/>
          <w:szCs w:val="24"/>
        </w:rPr>
        <w:t>запросом</w:t>
      </w:r>
      <w:r w:rsidR="00607DED" w:rsidRPr="001E1AA9">
        <w:rPr>
          <w:rFonts w:ascii="Arial" w:hAnsi="Arial" w:cs="Arial"/>
          <w:sz w:val="24"/>
          <w:szCs w:val="24"/>
        </w:rPr>
        <w:t xml:space="preserve"> о </w:t>
      </w:r>
      <w:r w:rsidRPr="001E1AA9">
        <w:rPr>
          <w:rFonts w:ascii="Arial" w:hAnsi="Arial" w:cs="Arial"/>
          <w:sz w:val="24"/>
          <w:szCs w:val="24"/>
        </w:rPr>
        <w:t>приеме</w:t>
      </w:r>
      <w:r w:rsidR="009965C1" w:rsidRPr="001E1AA9">
        <w:rPr>
          <w:rFonts w:ascii="Arial" w:hAnsi="Arial" w:cs="Arial"/>
          <w:sz w:val="24"/>
          <w:szCs w:val="24"/>
        </w:rPr>
        <w:t xml:space="preserve"> в </w:t>
      </w:r>
      <w:r w:rsidR="00323478" w:rsidRPr="001E1AA9">
        <w:rPr>
          <w:rFonts w:ascii="Arial" w:hAnsi="Arial" w:cs="Arial"/>
          <w:sz w:val="24"/>
          <w:szCs w:val="24"/>
        </w:rPr>
        <w:t xml:space="preserve">порядке перевода </w:t>
      </w:r>
      <w:r w:rsidR="004A688E" w:rsidRPr="001E1AA9">
        <w:rPr>
          <w:rFonts w:ascii="Arial" w:hAnsi="Arial" w:cs="Arial"/>
          <w:sz w:val="24"/>
          <w:szCs w:val="24"/>
        </w:rPr>
        <w:t>ребенка</w:t>
      </w:r>
      <w:r w:rsidR="00607DED" w:rsidRPr="001E1AA9">
        <w:rPr>
          <w:rFonts w:ascii="Arial" w:hAnsi="Arial" w:cs="Arial"/>
          <w:sz w:val="24"/>
          <w:szCs w:val="24"/>
        </w:rPr>
        <w:t xml:space="preserve"> или </w:t>
      </w:r>
      <w:r w:rsidRPr="001E1AA9">
        <w:rPr>
          <w:rFonts w:ascii="Arial" w:hAnsi="Arial" w:cs="Arial"/>
          <w:sz w:val="24"/>
          <w:szCs w:val="24"/>
        </w:rPr>
        <w:t>поступающего</w:t>
      </w:r>
      <w:r w:rsidR="009965C1" w:rsidRPr="001E1AA9">
        <w:rPr>
          <w:rFonts w:ascii="Arial" w:hAnsi="Arial" w:cs="Arial"/>
          <w:sz w:val="24"/>
          <w:szCs w:val="24"/>
        </w:rPr>
        <w:t xml:space="preserve"> в </w:t>
      </w:r>
      <w:r w:rsidR="00B62EF7" w:rsidRPr="001E1AA9">
        <w:rPr>
          <w:rFonts w:ascii="Arial" w:hAnsi="Arial" w:cs="Arial"/>
          <w:sz w:val="24"/>
          <w:szCs w:val="24"/>
        </w:rPr>
        <w:t>Организацию.</w:t>
      </w:r>
    </w:p>
    <w:p w:rsidR="00B62EF7" w:rsidRPr="001E1AA9" w:rsidRDefault="00B62EF7" w:rsidP="001E1AA9">
      <w:pPr>
        <w:pStyle w:val="5"/>
        <w:spacing w:after="0"/>
        <w:ind w:left="48"/>
        <w:rPr>
          <w:rFonts w:ascii="Arial" w:hAnsi="Arial" w:cs="Arial"/>
          <w:sz w:val="24"/>
          <w:szCs w:val="24"/>
        </w:rPr>
      </w:pPr>
      <w:r w:rsidRPr="001E1AA9">
        <w:rPr>
          <w:rFonts w:ascii="Arial" w:hAnsi="Arial" w:cs="Arial"/>
          <w:sz w:val="24"/>
          <w:szCs w:val="24"/>
        </w:rPr>
        <w:t>17.1.3.2. Обратившиеся</w:t>
      </w:r>
      <w:r w:rsidR="009965C1" w:rsidRPr="001E1AA9">
        <w:rPr>
          <w:rFonts w:ascii="Arial" w:hAnsi="Arial" w:cs="Arial"/>
          <w:sz w:val="24"/>
          <w:szCs w:val="24"/>
        </w:rPr>
        <w:t xml:space="preserve"> с </w:t>
      </w:r>
      <w:r w:rsidRPr="001E1AA9">
        <w:rPr>
          <w:rFonts w:ascii="Arial" w:hAnsi="Arial" w:cs="Arial"/>
          <w:sz w:val="24"/>
          <w:szCs w:val="24"/>
        </w:rPr>
        <w:t>запросом</w:t>
      </w:r>
      <w:r w:rsidR="00607DED" w:rsidRPr="001E1AA9">
        <w:rPr>
          <w:rFonts w:ascii="Arial" w:hAnsi="Arial" w:cs="Arial"/>
          <w:sz w:val="24"/>
          <w:szCs w:val="24"/>
        </w:rPr>
        <w:t xml:space="preserve"> о </w:t>
      </w:r>
      <w:r w:rsidRPr="001E1AA9">
        <w:rPr>
          <w:rFonts w:ascii="Arial" w:hAnsi="Arial" w:cs="Arial"/>
          <w:sz w:val="24"/>
          <w:szCs w:val="24"/>
        </w:rPr>
        <w:t>приеме</w:t>
      </w:r>
      <w:r w:rsidR="009965C1" w:rsidRPr="001E1AA9">
        <w:rPr>
          <w:rFonts w:ascii="Arial" w:hAnsi="Arial" w:cs="Arial"/>
          <w:sz w:val="24"/>
          <w:szCs w:val="24"/>
        </w:rPr>
        <w:t xml:space="preserve"> в </w:t>
      </w:r>
      <w:r w:rsidRPr="001E1AA9">
        <w:rPr>
          <w:rFonts w:ascii="Arial" w:hAnsi="Arial" w:cs="Arial"/>
          <w:sz w:val="24"/>
          <w:szCs w:val="24"/>
        </w:rPr>
        <w:t>порядке перевода</w:t>
      </w:r>
      <w:r w:rsidR="009965C1" w:rsidRPr="001E1AA9">
        <w:rPr>
          <w:rFonts w:ascii="Arial" w:hAnsi="Arial" w:cs="Arial"/>
          <w:sz w:val="24"/>
          <w:szCs w:val="24"/>
        </w:rPr>
        <w:t xml:space="preserve"> в </w:t>
      </w:r>
      <w:r w:rsidR="00660447" w:rsidRPr="001E1AA9">
        <w:rPr>
          <w:rFonts w:ascii="Arial" w:hAnsi="Arial" w:cs="Arial"/>
          <w:sz w:val="24"/>
          <w:szCs w:val="24"/>
        </w:rPr>
        <w:t>Организацию, наиболее приближенную к месту жительства ребенка</w:t>
      </w:r>
      <w:r w:rsidR="00607DED" w:rsidRPr="001E1AA9">
        <w:rPr>
          <w:rFonts w:ascii="Arial" w:hAnsi="Arial" w:cs="Arial"/>
          <w:sz w:val="24"/>
          <w:szCs w:val="24"/>
        </w:rPr>
        <w:t xml:space="preserve"> или </w:t>
      </w:r>
      <w:r w:rsidRPr="001E1AA9">
        <w:rPr>
          <w:rFonts w:ascii="Arial" w:hAnsi="Arial" w:cs="Arial"/>
          <w:sz w:val="24"/>
          <w:szCs w:val="24"/>
        </w:rPr>
        <w:t>поступающего, имеющег</w:t>
      </w:r>
      <w:r w:rsidR="00660447" w:rsidRPr="001E1AA9">
        <w:rPr>
          <w:rFonts w:ascii="Arial" w:hAnsi="Arial" w:cs="Arial"/>
          <w:sz w:val="24"/>
          <w:szCs w:val="24"/>
        </w:rPr>
        <w:t>о внеочере</w:t>
      </w:r>
      <w:r w:rsidR="009965C1" w:rsidRPr="001E1AA9">
        <w:rPr>
          <w:rFonts w:ascii="Arial" w:hAnsi="Arial" w:cs="Arial"/>
          <w:sz w:val="24"/>
          <w:szCs w:val="24"/>
        </w:rPr>
        <w:t>дное право зачисления, одним из </w:t>
      </w:r>
      <w:r w:rsidR="00660447" w:rsidRPr="001E1AA9">
        <w:rPr>
          <w:rFonts w:ascii="Arial" w:hAnsi="Arial" w:cs="Arial"/>
          <w:sz w:val="24"/>
          <w:szCs w:val="24"/>
        </w:rPr>
        <w:t xml:space="preserve">родителей (законных представителей) которого </w:t>
      </w:r>
      <w:r w:rsidRPr="001E1AA9">
        <w:rPr>
          <w:rFonts w:ascii="Arial" w:hAnsi="Arial" w:cs="Arial"/>
          <w:sz w:val="24"/>
          <w:szCs w:val="24"/>
        </w:rPr>
        <w:t>явля</w:t>
      </w:r>
      <w:r w:rsidR="00660447" w:rsidRPr="001E1AA9">
        <w:rPr>
          <w:rFonts w:ascii="Arial" w:hAnsi="Arial" w:cs="Arial"/>
          <w:sz w:val="24"/>
          <w:szCs w:val="24"/>
        </w:rPr>
        <w:t>е</w:t>
      </w:r>
      <w:r w:rsidRPr="001E1AA9">
        <w:rPr>
          <w:rFonts w:ascii="Arial" w:hAnsi="Arial" w:cs="Arial"/>
          <w:sz w:val="24"/>
          <w:szCs w:val="24"/>
        </w:rPr>
        <w:t>тся:</w:t>
      </w:r>
    </w:p>
    <w:p w:rsidR="00A71332" w:rsidRPr="001E1AA9" w:rsidRDefault="00113FDC" w:rsidP="001E1AA9">
      <w:pPr>
        <w:pStyle w:val="af7"/>
        <w:spacing w:before="0" w:beforeAutospacing="0" w:after="0" w:afterAutospacing="0" w:line="276" w:lineRule="auto"/>
        <w:ind w:left="48" w:firstLine="540"/>
        <w:jc w:val="both"/>
        <w:rPr>
          <w:rFonts w:ascii="Arial" w:hAnsi="Arial" w:cs="Arial"/>
        </w:rPr>
      </w:pPr>
      <w:r w:rsidRPr="001E1AA9">
        <w:rPr>
          <w:rFonts w:ascii="Arial" w:hAnsi="Arial" w:cs="Arial"/>
        </w:rPr>
        <w:t>17.1.3.2.1</w:t>
      </w:r>
      <w:r w:rsidR="00A71332" w:rsidRPr="001E1AA9">
        <w:rPr>
          <w:rFonts w:ascii="Arial" w:hAnsi="Arial" w:cs="Arial"/>
        </w:rPr>
        <w:t>.</w:t>
      </w:r>
      <w:r w:rsidRPr="001E1AA9">
        <w:rPr>
          <w:rFonts w:ascii="Arial" w:hAnsi="Arial" w:cs="Arial"/>
        </w:rPr>
        <w:t xml:space="preserve"> Граждан</w:t>
      </w:r>
      <w:r w:rsidR="00660447" w:rsidRPr="001E1AA9">
        <w:rPr>
          <w:rFonts w:ascii="Arial" w:hAnsi="Arial" w:cs="Arial"/>
        </w:rPr>
        <w:t>ин</w:t>
      </w:r>
      <w:r w:rsidRPr="001E1AA9">
        <w:rPr>
          <w:rFonts w:ascii="Arial" w:hAnsi="Arial" w:cs="Arial"/>
        </w:rPr>
        <w:t xml:space="preserve"> Российской Федерации, призванны</w:t>
      </w:r>
      <w:r w:rsidR="00660447" w:rsidRPr="001E1AA9">
        <w:rPr>
          <w:rFonts w:ascii="Arial" w:hAnsi="Arial" w:cs="Arial"/>
        </w:rPr>
        <w:t>й</w:t>
      </w:r>
      <w:r w:rsidR="009965C1" w:rsidRPr="001E1AA9">
        <w:rPr>
          <w:rFonts w:ascii="Arial" w:hAnsi="Arial" w:cs="Arial"/>
        </w:rPr>
        <w:t xml:space="preserve"> в </w:t>
      </w:r>
      <w:r w:rsidRPr="001E1AA9">
        <w:rPr>
          <w:rFonts w:ascii="Arial" w:hAnsi="Arial" w:cs="Arial"/>
        </w:rPr>
        <w:t>период</w:t>
      </w:r>
      <w:r w:rsidR="009965C1" w:rsidRPr="001E1AA9">
        <w:rPr>
          <w:rFonts w:ascii="Arial" w:hAnsi="Arial" w:cs="Arial"/>
        </w:rPr>
        <w:t xml:space="preserve"> с </w:t>
      </w:r>
      <w:r w:rsidRPr="001E1AA9">
        <w:rPr>
          <w:rFonts w:ascii="Arial" w:hAnsi="Arial" w:cs="Arial"/>
        </w:rPr>
        <w:t>21</w:t>
      </w:r>
      <w:r w:rsidR="00E964A5" w:rsidRPr="001E1AA9">
        <w:rPr>
          <w:rFonts w:ascii="Arial" w:hAnsi="Arial" w:cs="Arial"/>
        </w:rPr>
        <w:t> </w:t>
      </w:r>
      <w:r w:rsidRPr="001E1AA9">
        <w:rPr>
          <w:rFonts w:ascii="Arial" w:hAnsi="Arial" w:cs="Arial"/>
        </w:rPr>
        <w:t>сентября 2022 года</w:t>
      </w:r>
      <w:r w:rsidR="009965C1" w:rsidRPr="001E1AA9">
        <w:rPr>
          <w:rFonts w:ascii="Arial" w:hAnsi="Arial" w:cs="Arial"/>
        </w:rPr>
        <w:t xml:space="preserve"> по </w:t>
      </w:r>
      <w:r w:rsidRPr="001E1AA9">
        <w:rPr>
          <w:rFonts w:ascii="Arial" w:hAnsi="Arial" w:cs="Arial"/>
        </w:rPr>
        <w:t>30 ноября 2022 года включительно военными комиссариатами</w:t>
      </w:r>
      <w:r w:rsidR="00607DED" w:rsidRPr="001E1AA9">
        <w:rPr>
          <w:rFonts w:ascii="Arial" w:hAnsi="Arial" w:cs="Arial"/>
        </w:rPr>
        <w:t xml:space="preserve"> и </w:t>
      </w:r>
      <w:r w:rsidRPr="001E1AA9">
        <w:rPr>
          <w:rFonts w:ascii="Arial" w:hAnsi="Arial" w:cs="Arial"/>
        </w:rPr>
        <w:t>призывными комис</w:t>
      </w:r>
      <w:r w:rsidR="009965C1" w:rsidRPr="001E1AA9">
        <w:rPr>
          <w:rFonts w:ascii="Arial" w:hAnsi="Arial" w:cs="Arial"/>
        </w:rPr>
        <w:t>сиями по мобилизации граждан</w:t>
      </w:r>
      <w:r w:rsidR="00607DED" w:rsidRPr="001E1AA9">
        <w:rPr>
          <w:rFonts w:ascii="Arial" w:hAnsi="Arial" w:cs="Arial"/>
        </w:rPr>
        <w:t xml:space="preserve"> на </w:t>
      </w:r>
      <w:r w:rsidRPr="001E1AA9">
        <w:rPr>
          <w:rFonts w:ascii="Arial" w:hAnsi="Arial" w:cs="Arial"/>
        </w:rPr>
        <w:t>военную службу</w:t>
      </w:r>
      <w:r w:rsidR="009965C1" w:rsidRPr="001E1AA9">
        <w:rPr>
          <w:rFonts w:ascii="Arial" w:hAnsi="Arial" w:cs="Arial"/>
        </w:rPr>
        <w:t xml:space="preserve"> по </w:t>
      </w:r>
      <w:r w:rsidRPr="001E1AA9">
        <w:rPr>
          <w:rFonts w:ascii="Arial" w:hAnsi="Arial" w:cs="Arial"/>
        </w:rPr>
        <w:t>мобилизации</w:t>
      </w:r>
      <w:r w:rsidR="009965C1" w:rsidRPr="001E1AA9">
        <w:rPr>
          <w:rFonts w:ascii="Arial" w:hAnsi="Arial" w:cs="Arial"/>
        </w:rPr>
        <w:t xml:space="preserve"> в </w:t>
      </w:r>
      <w:r w:rsidRPr="001E1AA9">
        <w:rPr>
          <w:rFonts w:ascii="Arial" w:hAnsi="Arial" w:cs="Arial"/>
        </w:rPr>
        <w:t>Вооруженные Силы Российской Федерации</w:t>
      </w:r>
      <w:r w:rsidR="009965C1" w:rsidRPr="001E1AA9">
        <w:rPr>
          <w:rFonts w:ascii="Arial" w:hAnsi="Arial" w:cs="Arial"/>
        </w:rPr>
        <w:t xml:space="preserve"> в </w:t>
      </w:r>
      <w:r w:rsidR="00E964A5" w:rsidRPr="001E1AA9">
        <w:rPr>
          <w:rFonts w:ascii="Arial" w:hAnsi="Arial" w:cs="Arial"/>
        </w:rPr>
        <w:t> </w:t>
      </w:r>
      <w:r w:rsidRPr="001E1AA9">
        <w:rPr>
          <w:rFonts w:ascii="Arial" w:hAnsi="Arial" w:cs="Arial"/>
        </w:rPr>
        <w:t>соответствии</w:t>
      </w:r>
      <w:r w:rsidR="009965C1" w:rsidRPr="001E1AA9">
        <w:rPr>
          <w:rFonts w:ascii="Arial" w:hAnsi="Arial" w:cs="Arial"/>
        </w:rPr>
        <w:t xml:space="preserve"> с </w:t>
      </w:r>
      <w:r w:rsidRPr="001E1AA9">
        <w:rPr>
          <w:rFonts w:ascii="Arial" w:hAnsi="Arial" w:cs="Arial"/>
        </w:rPr>
        <w:t>Указом Пре</w:t>
      </w:r>
      <w:r w:rsidR="009965C1" w:rsidRPr="001E1AA9">
        <w:rPr>
          <w:rFonts w:ascii="Arial" w:hAnsi="Arial" w:cs="Arial"/>
        </w:rPr>
        <w:t>зидента Российской Федерации от </w:t>
      </w:r>
      <w:r w:rsidRPr="001E1AA9">
        <w:rPr>
          <w:rFonts w:ascii="Arial" w:hAnsi="Arial" w:cs="Arial"/>
        </w:rPr>
        <w:t xml:space="preserve">21.09.2022 </w:t>
      </w:r>
      <w:r w:rsidR="002E342C" w:rsidRPr="001E1AA9">
        <w:rPr>
          <w:rFonts w:ascii="Arial" w:hAnsi="Arial" w:cs="Arial"/>
        </w:rPr>
        <w:t>№</w:t>
      </w:r>
      <w:r w:rsidRPr="001E1AA9">
        <w:rPr>
          <w:rFonts w:ascii="Arial" w:hAnsi="Arial" w:cs="Arial"/>
        </w:rPr>
        <w:t xml:space="preserve"> 647 </w:t>
      </w:r>
      <w:r w:rsidR="002E342C" w:rsidRPr="001E1AA9">
        <w:rPr>
          <w:rFonts w:ascii="Arial" w:hAnsi="Arial" w:cs="Arial"/>
        </w:rPr>
        <w:t>«</w:t>
      </w:r>
      <w:r w:rsidRPr="001E1AA9">
        <w:rPr>
          <w:rFonts w:ascii="Arial" w:hAnsi="Arial" w:cs="Arial"/>
        </w:rPr>
        <w:t>Об объявлении частичной мобилизации</w:t>
      </w:r>
      <w:r w:rsidR="009965C1" w:rsidRPr="001E1AA9">
        <w:rPr>
          <w:rFonts w:ascii="Arial" w:hAnsi="Arial" w:cs="Arial"/>
        </w:rPr>
        <w:t xml:space="preserve"> в </w:t>
      </w:r>
      <w:r w:rsidRPr="001E1AA9">
        <w:rPr>
          <w:rFonts w:ascii="Arial" w:hAnsi="Arial" w:cs="Arial"/>
        </w:rPr>
        <w:t>Российской Федерации</w:t>
      </w:r>
      <w:r w:rsidR="002E342C" w:rsidRPr="001E1AA9">
        <w:rPr>
          <w:rFonts w:ascii="Arial" w:hAnsi="Arial" w:cs="Arial"/>
        </w:rPr>
        <w:t>»</w:t>
      </w:r>
      <w:r w:rsidR="005D49C6" w:rsidRPr="001E1AA9">
        <w:rPr>
          <w:rFonts w:ascii="Arial" w:hAnsi="Arial" w:cs="Arial"/>
        </w:rPr>
        <w:t>,</w:t>
      </w:r>
      <w:r w:rsidR="009965C1" w:rsidRPr="001E1AA9">
        <w:rPr>
          <w:rFonts w:ascii="Arial" w:hAnsi="Arial" w:cs="Arial"/>
        </w:rPr>
        <w:t xml:space="preserve"> в </w:t>
      </w:r>
      <w:r w:rsidR="005D49C6" w:rsidRPr="001E1AA9">
        <w:rPr>
          <w:rFonts w:ascii="Arial" w:hAnsi="Arial" w:cs="Arial"/>
        </w:rPr>
        <w:t xml:space="preserve">том числе </w:t>
      </w:r>
      <w:r w:rsidR="00A71332" w:rsidRPr="001E1AA9">
        <w:rPr>
          <w:rFonts w:ascii="Arial" w:hAnsi="Arial" w:cs="Arial"/>
        </w:rPr>
        <w:t>получивши</w:t>
      </w:r>
      <w:r w:rsidR="00660447" w:rsidRPr="001E1AA9">
        <w:rPr>
          <w:rFonts w:ascii="Arial" w:hAnsi="Arial" w:cs="Arial"/>
        </w:rPr>
        <w:t>й</w:t>
      </w:r>
      <w:r w:rsidR="00A71332" w:rsidRPr="001E1AA9">
        <w:rPr>
          <w:rFonts w:ascii="Arial" w:hAnsi="Arial" w:cs="Arial"/>
        </w:rPr>
        <w:t xml:space="preserve"> ранение (контузию, травму, увечье), заболевание при участии</w:t>
      </w:r>
      <w:r w:rsidR="009965C1" w:rsidRPr="001E1AA9">
        <w:rPr>
          <w:rFonts w:ascii="Arial" w:hAnsi="Arial" w:cs="Arial"/>
        </w:rPr>
        <w:t xml:space="preserve"> </w:t>
      </w:r>
      <w:r w:rsidR="009965C1" w:rsidRPr="001E1AA9">
        <w:rPr>
          <w:rFonts w:ascii="Arial" w:hAnsi="Arial" w:cs="Arial"/>
        </w:rPr>
        <w:lastRenderedPageBreak/>
        <w:t>в специальной военной операции</w:t>
      </w:r>
      <w:r w:rsidR="005D49C6" w:rsidRPr="001E1AA9">
        <w:rPr>
          <w:rFonts w:ascii="Arial" w:hAnsi="Arial" w:cs="Arial"/>
        </w:rPr>
        <w:t xml:space="preserve">, </w:t>
      </w:r>
      <w:r w:rsidR="00A71332" w:rsidRPr="001E1AA9">
        <w:rPr>
          <w:rFonts w:ascii="Arial" w:hAnsi="Arial" w:cs="Arial"/>
        </w:rPr>
        <w:t>погибши</w:t>
      </w:r>
      <w:r w:rsidR="00660447" w:rsidRPr="001E1AA9">
        <w:rPr>
          <w:rFonts w:ascii="Arial" w:hAnsi="Arial" w:cs="Arial"/>
        </w:rPr>
        <w:t>й</w:t>
      </w:r>
      <w:r w:rsidR="00A71332" w:rsidRPr="001E1AA9">
        <w:rPr>
          <w:rFonts w:ascii="Arial" w:hAnsi="Arial" w:cs="Arial"/>
        </w:rPr>
        <w:t xml:space="preserve"> (умерши</w:t>
      </w:r>
      <w:r w:rsidR="00660447" w:rsidRPr="001E1AA9">
        <w:rPr>
          <w:rFonts w:ascii="Arial" w:hAnsi="Arial" w:cs="Arial"/>
        </w:rPr>
        <w:t>й</w:t>
      </w:r>
      <w:r w:rsidR="00A71332" w:rsidRPr="001E1AA9">
        <w:rPr>
          <w:rFonts w:ascii="Arial" w:hAnsi="Arial" w:cs="Arial"/>
        </w:rPr>
        <w:t>) вследствие ранения (контузии, травмы, увечья), заболевания, полученного им при участии</w:t>
      </w:r>
      <w:r w:rsidR="009965C1" w:rsidRPr="001E1AA9">
        <w:rPr>
          <w:rFonts w:ascii="Arial" w:hAnsi="Arial" w:cs="Arial"/>
        </w:rPr>
        <w:t xml:space="preserve"> в специальной военной операции</w:t>
      </w:r>
      <w:r w:rsidR="00883404" w:rsidRPr="001E1AA9">
        <w:rPr>
          <w:rFonts w:ascii="Arial" w:hAnsi="Arial" w:cs="Arial"/>
        </w:rPr>
        <w:t>.</w:t>
      </w:r>
    </w:p>
    <w:p w:rsidR="005D49C6" w:rsidRPr="001E1AA9" w:rsidRDefault="00A71332" w:rsidP="001E1AA9">
      <w:pPr>
        <w:pStyle w:val="af7"/>
        <w:spacing w:before="0" w:beforeAutospacing="0" w:after="0" w:afterAutospacing="0" w:line="276" w:lineRule="auto"/>
        <w:ind w:left="48" w:firstLine="540"/>
        <w:jc w:val="both"/>
        <w:rPr>
          <w:rFonts w:ascii="Arial" w:hAnsi="Arial" w:cs="Arial"/>
        </w:rPr>
      </w:pPr>
      <w:r w:rsidRPr="001E1AA9">
        <w:rPr>
          <w:rFonts w:ascii="Arial" w:hAnsi="Arial" w:cs="Arial"/>
        </w:rPr>
        <w:t xml:space="preserve">17.1.3.2.2. </w:t>
      </w:r>
      <w:r w:rsidR="005D49C6" w:rsidRPr="001E1AA9">
        <w:rPr>
          <w:rFonts w:ascii="Arial" w:hAnsi="Arial" w:cs="Arial"/>
        </w:rPr>
        <w:t>Г</w:t>
      </w:r>
      <w:r w:rsidRPr="001E1AA9">
        <w:rPr>
          <w:rFonts w:ascii="Arial" w:hAnsi="Arial" w:cs="Arial"/>
        </w:rPr>
        <w:t>раждан</w:t>
      </w:r>
      <w:r w:rsidR="00660447" w:rsidRPr="001E1AA9">
        <w:rPr>
          <w:rFonts w:ascii="Arial" w:hAnsi="Arial" w:cs="Arial"/>
        </w:rPr>
        <w:t>ин</w:t>
      </w:r>
      <w:r w:rsidRPr="001E1AA9">
        <w:rPr>
          <w:rFonts w:ascii="Arial" w:hAnsi="Arial" w:cs="Arial"/>
        </w:rPr>
        <w:t xml:space="preserve"> Российской Федерации, проходящи</w:t>
      </w:r>
      <w:r w:rsidR="00660447" w:rsidRPr="001E1AA9">
        <w:rPr>
          <w:rFonts w:ascii="Arial" w:hAnsi="Arial" w:cs="Arial"/>
        </w:rPr>
        <w:t>й</w:t>
      </w:r>
      <w:r w:rsidRPr="001E1AA9">
        <w:rPr>
          <w:rFonts w:ascii="Arial" w:hAnsi="Arial" w:cs="Arial"/>
        </w:rPr>
        <w:t xml:space="preserve"> военную службу</w:t>
      </w:r>
      <w:r w:rsidR="009965C1" w:rsidRPr="001E1AA9">
        <w:rPr>
          <w:rFonts w:ascii="Arial" w:hAnsi="Arial" w:cs="Arial"/>
        </w:rPr>
        <w:t xml:space="preserve"> в </w:t>
      </w:r>
      <w:r w:rsidRPr="001E1AA9">
        <w:rPr>
          <w:rFonts w:ascii="Arial" w:hAnsi="Arial" w:cs="Arial"/>
        </w:rPr>
        <w:t>Вооруженных Силах Российской Федерации</w:t>
      </w:r>
      <w:r w:rsidR="009965C1" w:rsidRPr="001E1AA9">
        <w:rPr>
          <w:rFonts w:ascii="Arial" w:hAnsi="Arial" w:cs="Arial"/>
        </w:rPr>
        <w:t xml:space="preserve"> по </w:t>
      </w:r>
      <w:r w:rsidRPr="001E1AA9">
        <w:rPr>
          <w:rFonts w:ascii="Arial" w:hAnsi="Arial" w:cs="Arial"/>
        </w:rPr>
        <w:t>контракту, участвующи</w:t>
      </w:r>
      <w:r w:rsidR="00660447" w:rsidRPr="001E1AA9">
        <w:rPr>
          <w:rFonts w:ascii="Arial" w:hAnsi="Arial" w:cs="Arial"/>
        </w:rPr>
        <w:t>й</w:t>
      </w:r>
      <w:r w:rsidR="009965C1" w:rsidRPr="001E1AA9">
        <w:rPr>
          <w:rFonts w:ascii="Arial" w:hAnsi="Arial" w:cs="Arial"/>
        </w:rPr>
        <w:t xml:space="preserve"> в специальной военной операции</w:t>
      </w:r>
      <w:r w:rsidR="005D49C6" w:rsidRPr="001E1AA9">
        <w:rPr>
          <w:rFonts w:ascii="Arial" w:hAnsi="Arial" w:cs="Arial"/>
        </w:rPr>
        <w:t>,</w:t>
      </w:r>
      <w:r w:rsidR="009965C1" w:rsidRPr="001E1AA9">
        <w:rPr>
          <w:rFonts w:ascii="Arial" w:hAnsi="Arial" w:cs="Arial"/>
        </w:rPr>
        <w:t xml:space="preserve"> в </w:t>
      </w:r>
      <w:r w:rsidR="005D49C6" w:rsidRPr="001E1AA9">
        <w:rPr>
          <w:rFonts w:ascii="Arial" w:hAnsi="Arial" w:cs="Arial"/>
        </w:rPr>
        <w:t>том числе получивши</w:t>
      </w:r>
      <w:r w:rsidR="00660447" w:rsidRPr="001E1AA9">
        <w:rPr>
          <w:rFonts w:ascii="Arial" w:hAnsi="Arial" w:cs="Arial"/>
        </w:rPr>
        <w:t>й</w:t>
      </w:r>
      <w:r w:rsidR="005D49C6" w:rsidRPr="001E1AA9">
        <w:rPr>
          <w:rFonts w:ascii="Arial" w:hAnsi="Arial" w:cs="Arial"/>
        </w:rPr>
        <w:t xml:space="preserve"> ранение (контузию, травму, увечье), заболевание при участии</w:t>
      </w:r>
      <w:r w:rsidR="009965C1" w:rsidRPr="001E1AA9">
        <w:rPr>
          <w:rFonts w:ascii="Arial" w:hAnsi="Arial" w:cs="Arial"/>
        </w:rPr>
        <w:t xml:space="preserve"> в специальной военной операции</w:t>
      </w:r>
      <w:r w:rsidR="005D49C6" w:rsidRPr="001E1AA9">
        <w:rPr>
          <w:rFonts w:ascii="Arial" w:hAnsi="Arial" w:cs="Arial"/>
        </w:rPr>
        <w:t>, погибши</w:t>
      </w:r>
      <w:r w:rsidR="00660447" w:rsidRPr="001E1AA9">
        <w:rPr>
          <w:rFonts w:ascii="Arial" w:hAnsi="Arial" w:cs="Arial"/>
        </w:rPr>
        <w:t>й</w:t>
      </w:r>
      <w:r w:rsidR="005D49C6" w:rsidRPr="001E1AA9">
        <w:rPr>
          <w:rFonts w:ascii="Arial" w:hAnsi="Arial" w:cs="Arial"/>
        </w:rPr>
        <w:t xml:space="preserve"> (умерши</w:t>
      </w:r>
      <w:r w:rsidR="00660447" w:rsidRPr="001E1AA9">
        <w:rPr>
          <w:rFonts w:ascii="Arial" w:hAnsi="Arial" w:cs="Arial"/>
        </w:rPr>
        <w:t>й</w:t>
      </w:r>
      <w:r w:rsidR="005D49C6" w:rsidRPr="001E1AA9">
        <w:rPr>
          <w:rFonts w:ascii="Arial" w:hAnsi="Arial" w:cs="Arial"/>
        </w:rPr>
        <w:t>) вследствие ранения (контузии, травмы, увечья), заболевания, полученного им при участии</w:t>
      </w:r>
      <w:r w:rsidR="009965C1" w:rsidRPr="001E1AA9">
        <w:rPr>
          <w:rFonts w:ascii="Arial" w:hAnsi="Arial" w:cs="Arial"/>
        </w:rPr>
        <w:t xml:space="preserve"> в специальной военной операции</w:t>
      </w:r>
      <w:r w:rsidR="00883404" w:rsidRPr="001E1AA9">
        <w:rPr>
          <w:rFonts w:ascii="Arial" w:hAnsi="Arial" w:cs="Arial"/>
        </w:rPr>
        <w:t>.</w:t>
      </w:r>
    </w:p>
    <w:p w:rsidR="005D49C6" w:rsidRPr="001E1AA9" w:rsidRDefault="005D49C6" w:rsidP="001E1AA9">
      <w:pPr>
        <w:pStyle w:val="af7"/>
        <w:spacing w:before="0" w:beforeAutospacing="0" w:after="0" w:afterAutospacing="0" w:line="276" w:lineRule="auto"/>
        <w:ind w:left="48" w:firstLine="540"/>
        <w:jc w:val="both"/>
        <w:rPr>
          <w:rFonts w:ascii="Arial" w:hAnsi="Arial" w:cs="Arial"/>
        </w:rPr>
      </w:pPr>
      <w:r w:rsidRPr="001E1AA9">
        <w:rPr>
          <w:rFonts w:ascii="Arial" w:hAnsi="Arial" w:cs="Arial"/>
        </w:rPr>
        <w:t>17.1.3.2.3 Граждан</w:t>
      </w:r>
      <w:r w:rsidR="00660447" w:rsidRPr="001E1AA9">
        <w:rPr>
          <w:rFonts w:ascii="Arial" w:hAnsi="Arial" w:cs="Arial"/>
        </w:rPr>
        <w:t>ин</w:t>
      </w:r>
      <w:r w:rsidRPr="001E1AA9">
        <w:rPr>
          <w:rFonts w:ascii="Arial" w:hAnsi="Arial" w:cs="Arial"/>
        </w:rPr>
        <w:t xml:space="preserve"> Российской Федерации, </w:t>
      </w:r>
      <w:r w:rsidR="00F91333" w:rsidRPr="001E1AA9">
        <w:rPr>
          <w:rFonts w:ascii="Arial" w:hAnsi="Arial" w:cs="Arial"/>
        </w:rPr>
        <w:t>участвующи</w:t>
      </w:r>
      <w:r w:rsidR="00660447" w:rsidRPr="001E1AA9">
        <w:rPr>
          <w:rFonts w:ascii="Arial" w:hAnsi="Arial" w:cs="Arial"/>
        </w:rPr>
        <w:t>й</w:t>
      </w:r>
      <w:r w:rsidR="009965C1" w:rsidRPr="001E1AA9">
        <w:rPr>
          <w:rFonts w:ascii="Arial" w:hAnsi="Arial" w:cs="Arial"/>
        </w:rPr>
        <w:t xml:space="preserve"> в специальной военной операции</w:t>
      </w:r>
      <w:r w:rsidR="00607DED" w:rsidRPr="001E1AA9">
        <w:rPr>
          <w:rFonts w:ascii="Arial" w:hAnsi="Arial" w:cs="Arial"/>
        </w:rPr>
        <w:t xml:space="preserve"> и </w:t>
      </w:r>
      <w:r w:rsidRPr="001E1AA9">
        <w:rPr>
          <w:rFonts w:ascii="Arial" w:hAnsi="Arial" w:cs="Arial"/>
        </w:rPr>
        <w:t>находящи</w:t>
      </w:r>
      <w:r w:rsidR="00660447" w:rsidRPr="001E1AA9">
        <w:rPr>
          <w:rFonts w:ascii="Arial" w:hAnsi="Arial" w:cs="Arial"/>
        </w:rPr>
        <w:t>й</w:t>
      </w:r>
      <w:r w:rsidRPr="001E1AA9">
        <w:rPr>
          <w:rFonts w:ascii="Arial" w:hAnsi="Arial" w:cs="Arial"/>
        </w:rPr>
        <w:t>ся</w:t>
      </w:r>
      <w:r w:rsidR="00607DED" w:rsidRPr="001E1AA9">
        <w:rPr>
          <w:rFonts w:ascii="Arial" w:hAnsi="Arial" w:cs="Arial"/>
        </w:rPr>
        <w:t xml:space="preserve"> на </w:t>
      </w:r>
      <w:r w:rsidRPr="001E1AA9">
        <w:rPr>
          <w:rFonts w:ascii="Arial" w:hAnsi="Arial" w:cs="Arial"/>
        </w:rPr>
        <w:t>военной службе (службе)</w:t>
      </w:r>
      <w:r w:rsidR="009965C1" w:rsidRPr="001E1AA9">
        <w:rPr>
          <w:rFonts w:ascii="Arial" w:hAnsi="Arial" w:cs="Arial"/>
        </w:rPr>
        <w:t xml:space="preserve"> в </w:t>
      </w:r>
      <w:r w:rsidRPr="001E1AA9">
        <w:rPr>
          <w:rFonts w:ascii="Arial" w:hAnsi="Arial" w:cs="Arial"/>
        </w:rPr>
        <w:t xml:space="preserve">войсках национальной гвардии Российской Федерации, </w:t>
      </w:r>
      <w:r w:rsidR="00F91333" w:rsidRPr="001E1AA9">
        <w:rPr>
          <w:rFonts w:ascii="Arial" w:hAnsi="Arial" w:cs="Arial"/>
          <w:color w:val="000000"/>
          <w:shd w:val="clear" w:color="auto" w:fill="FFFFFF"/>
        </w:rPr>
        <w:t>спасательных воинских формированиях федерального органа исполнительной власти, уполномоченного</w:t>
      </w:r>
      <w:r w:rsidR="00607DED" w:rsidRPr="001E1AA9">
        <w:rPr>
          <w:rFonts w:ascii="Arial" w:hAnsi="Arial" w:cs="Arial"/>
          <w:color w:val="000000"/>
          <w:shd w:val="clear" w:color="auto" w:fill="FFFFFF"/>
        </w:rPr>
        <w:t xml:space="preserve"> на </w:t>
      </w:r>
      <w:r w:rsidR="00F91333" w:rsidRPr="001E1AA9">
        <w:rPr>
          <w:rFonts w:ascii="Arial" w:hAnsi="Arial" w:cs="Arial"/>
          <w:color w:val="000000"/>
          <w:shd w:val="clear" w:color="auto" w:fill="FFFFFF"/>
        </w:rPr>
        <w:t>решение задач</w:t>
      </w:r>
      <w:r w:rsidR="009965C1" w:rsidRPr="001E1AA9">
        <w:rPr>
          <w:rFonts w:ascii="Arial" w:hAnsi="Arial" w:cs="Arial"/>
          <w:color w:val="000000"/>
          <w:shd w:val="clear" w:color="auto" w:fill="FFFFFF"/>
        </w:rPr>
        <w:t xml:space="preserve"> в </w:t>
      </w:r>
      <w:r w:rsidR="00F91333" w:rsidRPr="001E1AA9">
        <w:rPr>
          <w:rFonts w:ascii="Arial" w:hAnsi="Arial" w:cs="Arial"/>
          <w:color w:val="000000"/>
          <w:shd w:val="clear" w:color="auto" w:fill="FFFFFF"/>
        </w:rPr>
        <w:t>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w:t>
      </w:r>
      <w:r w:rsidR="00607DED" w:rsidRPr="001E1AA9">
        <w:rPr>
          <w:rFonts w:ascii="Arial" w:hAnsi="Arial" w:cs="Arial"/>
          <w:color w:val="000000"/>
          <w:shd w:val="clear" w:color="auto" w:fill="FFFFFF"/>
        </w:rPr>
        <w:t xml:space="preserve"> на </w:t>
      </w:r>
      <w:r w:rsidR="00F91333" w:rsidRPr="001E1AA9">
        <w:rPr>
          <w:rFonts w:ascii="Arial" w:hAnsi="Arial" w:cs="Arial"/>
          <w:color w:val="000000"/>
          <w:shd w:val="clear" w:color="auto" w:fill="FFFFFF"/>
        </w:rPr>
        <w:t>военное время специальных формированиях</w:t>
      </w:r>
      <w:r w:rsidR="00F91333" w:rsidRPr="001E1AA9">
        <w:rPr>
          <w:rFonts w:ascii="Arial" w:hAnsi="Arial" w:cs="Arial"/>
        </w:rPr>
        <w:t>,</w:t>
      </w:r>
      <w:r w:rsidR="009965C1" w:rsidRPr="001E1AA9">
        <w:rPr>
          <w:rFonts w:ascii="Arial" w:hAnsi="Arial" w:cs="Arial"/>
        </w:rPr>
        <w:t xml:space="preserve"> в </w:t>
      </w:r>
      <w:r w:rsidR="00F91333" w:rsidRPr="001E1AA9">
        <w:rPr>
          <w:rFonts w:ascii="Arial" w:hAnsi="Arial" w:cs="Arial"/>
        </w:rPr>
        <w:t xml:space="preserve">том числе </w:t>
      </w:r>
      <w:r w:rsidRPr="001E1AA9">
        <w:rPr>
          <w:rFonts w:ascii="Arial" w:hAnsi="Arial" w:cs="Arial"/>
        </w:rPr>
        <w:t>получивши</w:t>
      </w:r>
      <w:r w:rsidR="00660447" w:rsidRPr="001E1AA9">
        <w:rPr>
          <w:rFonts w:ascii="Arial" w:hAnsi="Arial" w:cs="Arial"/>
        </w:rPr>
        <w:t>й</w:t>
      </w:r>
      <w:r w:rsidRPr="001E1AA9">
        <w:rPr>
          <w:rFonts w:ascii="Arial" w:hAnsi="Arial" w:cs="Arial"/>
        </w:rPr>
        <w:t xml:space="preserve"> ранение (контузию, травму, уве</w:t>
      </w:r>
      <w:r w:rsidR="009965C1" w:rsidRPr="001E1AA9">
        <w:rPr>
          <w:rFonts w:ascii="Arial" w:hAnsi="Arial" w:cs="Arial"/>
        </w:rPr>
        <w:t>чье), заболевание при участии в специальной военной операции</w:t>
      </w:r>
      <w:r w:rsidR="00F91333" w:rsidRPr="001E1AA9">
        <w:rPr>
          <w:rFonts w:ascii="Arial" w:hAnsi="Arial" w:cs="Arial"/>
        </w:rPr>
        <w:t>,</w:t>
      </w:r>
      <w:r w:rsidRPr="001E1AA9">
        <w:rPr>
          <w:rFonts w:ascii="Arial" w:hAnsi="Arial" w:cs="Arial"/>
        </w:rPr>
        <w:t xml:space="preserve"> погибши</w:t>
      </w:r>
      <w:r w:rsidR="00660447" w:rsidRPr="001E1AA9">
        <w:rPr>
          <w:rFonts w:ascii="Arial" w:hAnsi="Arial" w:cs="Arial"/>
        </w:rPr>
        <w:t>й</w:t>
      </w:r>
      <w:r w:rsidRPr="001E1AA9">
        <w:rPr>
          <w:rFonts w:ascii="Arial" w:hAnsi="Arial" w:cs="Arial"/>
        </w:rPr>
        <w:t xml:space="preserve"> (умерши</w:t>
      </w:r>
      <w:r w:rsidR="00660447" w:rsidRPr="001E1AA9">
        <w:rPr>
          <w:rFonts w:ascii="Arial" w:hAnsi="Arial" w:cs="Arial"/>
        </w:rPr>
        <w:t>й</w:t>
      </w:r>
      <w:r w:rsidRPr="001E1AA9">
        <w:rPr>
          <w:rFonts w:ascii="Arial" w:hAnsi="Arial" w:cs="Arial"/>
        </w:rPr>
        <w:t>) вследствие ранения (контузии, травмы, увечь</w:t>
      </w:r>
      <w:r w:rsidR="00660447" w:rsidRPr="001E1AA9">
        <w:rPr>
          <w:rFonts w:ascii="Arial" w:hAnsi="Arial" w:cs="Arial"/>
        </w:rPr>
        <w:t>я), заболевания, полученного им</w:t>
      </w:r>
      <w:r w:rsidRPr="001E1AA9">
        <w:rPr>
          <w:rFonts w:ascii="Arial" w:hAnsi="Arial" w:cs="Arial"/>
        </w:rPr>
        <w:t xml:space="preserve"> при участии</w:t>
      </w:r>
      <w:r w:rsidR="009965C1" w:rsidRPr="001E1AA9">
        <w:rPr>
          <w:rFonts w:ascii="Arial" w:hAnsi="Arial" w:cs="Arial"/>
        </w:rPr>
        <w:t xml:space="preserve"> в специальной военной операции</w:t>
      </w:r>
      <w:r w:rsidR="00883404" w:rsidRPr="001E1AA9">
        <w:rPr>
          <w:rFonts w:ascii="Arial" w:hAnsi="Arial" w:cs="Arial"/>
        </w:rPr>
        <w:t>.</w:t>
      </w:r>
    </w:p>
    <w:p w:rsidR="00113FDC" w:rsidRPr="001E1AA9" w:rsidRDefault="005D49C6" w:rsidP="001E1AA9">
      <w:pPr>
        <w:pStyle w:val="af7"/>
        <w:spacing w:before="0" w:beforeAutospacing="0" w:after="0" w:afterAutospacing="0" w:line="276" w:lineRule="auto"/>
        <w:ind w:left="48" w:firstLine="540"/>
        <w:jc w:val="both"/>
        <w:rPr>
          <w:rFonts w:ascii="Arial" w:hAnsi="Arial" w:cs="Arial"/>
        </w:rPr>
      </w:pPr>
      <w:r w:rsidRPr="001E1AA9">
        <w:rPr>
          <w:rFonts w:ascii="Arial" w:hAnsi="Arial" w:cs="Arial"/>
        </w:rPr>
        <w:t>17.1.3.2</w:t>
      </w:r>
      <w:r w:rsidR="00FB1145" w:rsidRPr="001E1AA9">
        <w:rPr>
          <w:rFonts w:ascii="Arial" w:hAnsi="Arial" w:cs="Arial"/>
        </w:rPr>
        <w:t>.4.</w:t>
      </w:r>
      <w:r w:rsidRPr="001E1AA9">
        <w:rPr>
          <w:rFonts w:ascii="Arial" w:hAnsi="Arial" w:cs="Arial"/>
        </w:rPr>
        <w:t xml:space="preserve"> </w:t>
      </w:r>
      <w:r w:rsidR="00F91333" w:rsidRPr="001E1AA9">
        <w:rPr>
          <w:rFonts w:ascii="Arial" w:hAnsi="Arial" w:cs="Arial"/>
        </w:rPr>
        <w:t>Г</w:t>
      </w:r>
      <w:r w:rsidRPr="001E1AA9">
        <w:rPr>
          <w:rFonts w:ascii="Arial" w:hAnsi="Arial" w:cs="Arial"/>
        </w:rPr>
        <w:t>раждан</w:t>
      </w:r>
      <w:r w:rsidR="00660447" w:rsidRPr="001E1AA9">
        <w:rPr>
          <w:rFonts w:ascii="Arial" w:hAnsi="Arial" w:cs="Arial"/>
        </w:rPr>
        <w:t>ин</w:t>
      </w:r>
      <w:r w:rsidRPr="001E1AA9">
        <w:rPr>
          <w:rFonts w:ascii="Arial" w:hAnsi="Arial" w:cs="Arial"/>
        </w:rPr>
        <w:t xml:space="preserve"> Российской Федерации, отобранны</w:t>
      </w:r>
      <w:r w:rsidR="00660447" w:rsidRPr="001E1AA9">
        <w:rPr>
          <w:rFonts w:ascii="Arial" w:hAnsi="Arial" w:cs="Arial"/>
        </w:rPr>
        <w:t>й</w:t>
      </w:r>
      <w:r w:rsidRPr="001E1AA9">
        <w:rPr>
          <w:rFonts w:ascii="Arial" w:hAnsi="Arial" w:cs="Arial"/>
        </w:rPr>
        <w:t xml:space="preserve"> военными комиссариатами</w:t>
      </w:r>
      <w:r w:rsidR="00607DED" w:rsidRPr="001E1AA9">
        <w:rPr>
          <w:rFonts w:ascii="Arial" w:hAnsi="Arial" w:cs="Arial"/>
        </w:rPr>
        <w:t xml:space="preserve"> и </w:t>
      </w:r>
      <w:r w:rsidRPr="001E1AA9">
        <w:rPr>
          <w:rFonts w:ascii="Arial" w:hAnsi="Arial" w:cs="Arial"/>
        </w:rPr>
        <w:t>призывными ко</w:t>
      </w:r>
      <w:r w:rsidR="00F91333" w:rsidRPr="001E1AA9">
        <w:rPr>
          <w:rFonts w:ascii="Arial" w:hAnsi="Arial" w:cs="Arial"/>
        </w:rPr>
        <w:t>миссиями</w:t>
      </w:r>
      <w:r w:rsidR="009965C1" w:rsidRPr="001E1AA9">
        <w:rPr>
          <w:rFonts w:ascii="Arial" w:hAnsi="Arial" w:cs="Arial"/>
        </w:rPr>
        <w:t xml:space="preserve"> по </w:t>
      </w:r>
      <w:r w:rsidR="00F91333" w:rsidRPr="001E1AA9">
        <w:rPr>
          <w:rFonts w:ascii="Arial" w:hAnsi="Arial" w:cs="Arial"/>
        </w:rPr>
        <w:t>мобилизации граждан</w:t>
      </w:r>
      <w:r w:rsidR="00607DED" w:rsidRPr="001E1AA9">
        <w:rPr>
          <w:rFonts w:ascii="Arial" w:hAnsi="Arial" w:cs="Arial"/>
        </w:rPr>
        <w:t xml:space="preserve"> и </w:t>
      </w:r>
      <w:r w:rsidRPr="001E1AA9">
        <w:rPr>
          <w:rFonts w:ascii="Arial" w:hAnsi="Arial" w:cs="Arial"/>
        </w:rPr>
        <w:t>заключивши</w:t>
      </w:r>
      <w:r w:rsidR="00660447" w:rsidRPr="001E1AA9">
        <w:rPr>
          <w:rFonts w:ascii="Arial" w:hAnsi="Arial" w:cs="Arial"/>
        </w:rPr>
        <w:t>й</w:t>
      </w:r>
      <w:r w:rsidRPr="001E1AA9">
        <w:rPr>
          <w:rFonts w:ascii="Arial" w:hAnsi="Arial" w:cs="Arial"/>
        </w:rPr>
        <w:t xml:space="preserve"> контракт</w:t>
      </w:r>
      <w:r w:rsidR="00607DED" w:rsidRPr="001E1AA9">
        <w:rPr>
          <w:rFonts w:ascii="Arial" w:hAnsi="Arial" w:cs="Arial"/>
        </w:rPr>
        <w:t xml:space="preserve"> о </w:t>
      </w:r>
      <w:r w:rsidRPr="001E1AA9">
        <w:rPr>
          <w:rFonts w:ascii="Arial" w:hAnsi="Arial" w:cs="Arial"/>
        </w:rPr>
        <w:t>добровольном содействии</w:t>
      </w:r>
      <w:r w:rsidR="009965C1" w:rsidRPr="001E1AA9">
        <w:rPr>
          <w:rFonts w:ascii="Arial" w:hAnsi="Arial" w:cs="Arial"/>
        </w:rPr>
        <w:t xml:space="preserve"> в </w:t>
      </w:r>
      <w:r w:rsidRPr="001E1AA9">
        <w:rPr>
          <w:rFonts w:ascii="Arial" w:hAnsi="Arial" w:cs="Arial"/>
        </w:rPr>
        <w:t>выполнении задач, возложенных</w:t>
      </w:r>
      <w:r w:rsidR="00607DED" w:rsidRPr="001E1AA9">
        <w:rPr>
          <w:rFonts w:ascii="Arial" w:hAnsi="Arial" w:cs="Arial"/>
        </w:rPr>
        <w:t xml:space="preserve"> на </w:t>
      </w:r>
      <w:r w:rsidRPr="001E1AA9">
        <w:rPr>
          <w:rFonts w:ascii="Arial" w:hAnsi="Arial" w:cs="Arial"/>
        </w:rPr>
        <w:t>Вооруженные Силы Российской Федерации,</w:t>
      </w:r>
      <w:r w:rsidR="009965C1" w:rsidRPr="001E1AA9">
        <w:rPr>
          <w:rFonts w:ascii="Arial" w:hAnsi="Arial" w:cs="Arial"/>
        </w:rPr>
        <w:t xml:space="preserve"> с </w:t>
      </w:r>
      <w:r w:rsidRPr="001E1AA9">
        <w:rPr>
          <w:rFonts w:ascii="Arial" w:hAnsi="Arial" w:cs="Arial"/>
        </w:rPr>
        <w:t>Министерством обороны Российской Федерации</w:t>
      </w:r>
      <w:r w:rsidR="00F91333" w:rsidRPr="001E1AA9">
        <w:rPr>
          <w:rFonts w:ascii="Arial" w:hAnsi="Arial" w:cs="Arial"/>
        </w:rPr>
        <w:t>,</w:t>
      </w:r>
      <w:r w:rsidR="009965C1" w:rsidRPr="001E1AA9">
        <w:rPr>
          <w:rFonts w:ascii="Arial" w:hAnsi="Arial" w:cs="Arial"/>
        </w:rPr>
        <w:t xml:space="preserve"> в </w:t>
      </w:r>
      <w:r w:rsidR="00F91333" w:rsidRPr="001E1AA9">
        <w:rPr>
          <w:rFonts w:ascii="Arial" w:hAnsi="Arial" w:cs="Arial"/>
        </w:rPr>
        <w:t xml:space="preserve">том числе </w:t>
      </w:r>
      <w:r w:rsidRPr="001E1AA9">
        <w:rPr>
          <w:rFonts w:ascii="Arial" w:hAnsi="Arial" w:cs="Arial"/>
        </w:rPr>
        <w:t>получивши</w:t>
      </w:r>
      <w:r w:rsidR="00660447" w:rsidRPr="001E1AA9">
        <w:rPr>
          <w:rFonts w:ascii="Arial" w:hAnsi="Arial" w:cs="Arial"/>
        </w:rPr>
        <w:t>й</w:t>
      </w:r>
      <w:r w:rsidRPr="001E1AA9">
        <w:rPr>
          <w:rFonts w:ascii="Arial" w:hAnsi="Arial" w:cs="Arial"/>
        </w:rPr>
        <w:t xml:space="preserve"> ранение (контузию, травму, увечье), заболевание при участии</w:t>
      </w:r>
      <w:r w:rsidR="009965C1" w:rsidRPr="001E1AA9">
        <w:rPr>
          <w:rFonts w:ascii="Arial" w:hAnsi="Arial" w:cs="Arial"/>
        </w:rPr>
        <w:t xml:space="preserve"> в специальной военной операции</w:t>
      </w:r>
      <w:r w:rsidR="00F91333" w:rsidRPr="001E1AA9">
        <w:rPr>
          <w:rFonts w:ascii="Arial" w:hAnsi="Arial" w:cs="Arial"/>
        </w:rPr>
        <w:t>,</w:t>
      </w:r>
      <w:r w:rsidRPr="001E1AA9">
        <w:rPr>
          <w:rFonts w:ascii="Arial" w:hAnsi="Arial" w:cs="Arial"/>
        </w:rPr>
        <w:t xml:space="preserve"> погибши</w:t>
      </w:r>
      <w:r w:rsidR="00660447" w:rsidRPr="001E1AA9">
        <w:rPr>
          <w:rFonts w:ascii="Arial" w:hAnsi="Arial" w:cs="Arial"/>
        </w:rPr>
        <w:t>й</w:t>
      </w:r>
      <w:r w:rsidRPr="001E1AA9">
        <w:rPr>
          <w:rFonts w:ascii="Arial" w:hAnsi="Arial" w:cs="Arial"/>
        </w:rPr>
        <w:t xml:space="preserve"> (умерши</w:t>
      </w:r>
      <w:r w:rsidR="00660447" w:rsidRPr="001E1AA9">
        <w:rPr>
          <w:rFonts w:ascii="Arial" w:hAnsi="Arial" w:cs="Arial"/>
        </w:rPr>
        <w:t>й</w:t>
      </w:r>
      <w:r w:rsidRPr="001E1AA9">
        <w:rPr>
          <w:rFonts w:ascii="Arial" w:hAnsi="Arial" w:cs="Arial"/>
        </w:rPr>
        <w:t>) вследствие ранения (контузии, травмы, увечь</w:t>
      </w:r>
      <w:r w:rsidR="00660447" w:rsidRPr="001E1AA9">
        <w:rPr>
          <w:rFonts w:ascii="Arial" w:hAnsi="Arial" w:cs="Arial"/>
        </w:rPr>
        <w:t>я), заболевания, полученного им</w:t>
      </w:r>
      <w:r w:rsidRPr="001E1AA9">
        <w:rPr>
          <w:rFonts w:ascii="Arial" w:hAnsi="Arial" w:cs="Arial"/>
        </w:rPr>
        <w:t xml:space="preserve"> при участии</w:t>
      </w:r>
      <w:r w:rsidR="009965C1" w:rsidRPr="001E1AA9">
        <w:rPr>
          <w:rFonts w:ascii="Arial" w:hAnsi="Arial" w:cs="Arial"/>
        </w:rPr>
        <w:t xml:space="preserve"> в специальной военной операции</w:t>
      </w:r>
      <w:r w:rsidRPr="001E1AA9">
        <w:rPr>
          <w:rFonts w:ascii="Arial" w:hAnsi="Arial" w:cs="Arial"/>
        </w:rPr>
        <w:t>.</w:t>
      </w:r>
      <w:r w:rsidR="009F4FDC" w:rsidRPr="001E1AA9">
        <w:rPr>
          <w:rFonts w:ascii="Arial" w:hAnsi="Arial" w:cs="Arial"/>
        </w:rPr>
        <w:t xml:space="preserve"> </w:t>
      </w:r>
    </w:p>
    <w:p w:rsidR="00C13EBC" w:rsidRPr="001E1AA9" w:rsidRDefault="00B62EF7" w:rsidP="001E1AA9">
      <w:pPr>
        <w:pStyle w:val="af7"/>
        <w:spacing w:before="0" w:beforeAutospacing="0" w:after="0" w:afterAutospacing="0" w:line="276" w:lineRule="auto"/>
        <w:ind w:left="48" w:firstLine="709"/>
        <w:jc w:val="both"/>
        <w:rPr>
          <w:rFonts w:ascii="Arial" w:hAnsi="Arial" w:cs="Arial"/>
        </w:rPr>
      </w:pPr>
      <w:r w:rsidRPr="001E1AA9">
        <w:rPr>
          <w:rFonts w:ascii="Arial" w:hAnsi="Arial" w:cs="Arial"/>
          <w:color w:val="000000"/>
          <w:kern w:val="2"/>
          <w:lang w:eastAsia="zh-CN" w:bidi="hi-IN"/>
        </w:rPr>
        <w:t>17.1.3.2.</w:t>
      </w:r>
      <w:r w:rsidR="00FB1145" w:rsidRPr="001E1AA9">
        <w:rPr>
          <w:rFonts w:ascii="Arial" w:hAnsi="Arial" w:cs="Arial"/>
          <w:color w:val="000000"/>
          <w:kern w:val="2"/>
          <w:lang w:eastAsia="zh-CN" w:bidi="hi-IN"/>
        </w:rPr>
        <w:t>5</w:t>
      </w:r>
      <w:r w:rsidRPr="001E1AA9">
        <w:rPr>
          <w:rFonts w:ascii="Arial" w:hAnsi="Arial" w:cs="Arial"/>
          <w:color w:val="000000"/>
          <w:kern w:val="2"/>
          <w:lang w:eastAsia="zh-CN" w:bidi="hi-IN"/>
        </w:rPr>
        <w:t xml:space="preserve">. </w:t>
      </w:r>
      <w:r w:rsidR="002E342C" w:rsidRPr="001E1AA9">
        <w:rPr>
          <w:rFonts w:ascii="Arial" w:hAnsi="Arial" w:cs="Arial"/>
          <w:color w:val="000000"/>
          <w:kern w:val="2"/>
          <w:lang w:eastAsia="zh-CN" w:bidi="hi-IN"/>
        </w:rPr>
        <w:t>И</w:t>
      </w:r>
      <w:r w:rsidR="006C0DD8" w:rsidRPr="001E1AA9">
        <w:rPr>
          <w:rFonts w:ascii="Arial" w:hAnsi="Arial" w:cs="Arial"/>
          <w:color w:val="000000"/>
          <w:kern w:val="2"/>
          <w:lang w:eastAsia="zh-CN" w:bidi="hi-IN"/>
        </w:rPr>
        <w:t>ностранны</w:t>
      </w:r>
      <w:r w:rsidR="00660447" w:rsidRPr="001E1AA9">
        <w:rPr>
          <w:rFonts w:ascii="Arial" w:hAnsi="Arial" w:cs="Arial"/>
          <w:color w:val="000000"/>
          <w:kern w:val="2"/>
          <w:lang w:eastAsia="zh-CN" w:bidi="hi-IN"/>
        </w:rPr>
        <w:t>й</w:t>
      </w:r>
      <w:r w:rsidR="002E342C" w:rsidRPr="001E1AA9">
        <w:rPr>
          <w:rFonts w:ascii="Arial" w:hAnsi="Arial" w:cs="Arial"/>
          <w:color w:val="000000"/>
          <w:kern w:val="2"/>
          <w:lang w:eastAsia="zh-CN" w:bidi="hi-IN"/>
        </w:rPr>
        <w:t xml:space="preserve"> граждан</w:t>
      </w:r>
      <w:r w:rsidR="00660447" w:rsidRPr="001E1AA9">
        <w:rPr>
          <w:rFonts w:ascii="Arial" w:hAnsi="Arial" w:cs="Arial"/>
          <w:color w:val="000000"/>
          <w:kern w:val="2"/>
          <w:lang w:eastAsia="zh-CN" w:bidi="hi-IN"/>
        </w:rPr>
        <w:t>ин</w:t>
      </w:r>
      <w:r w:rsidR="006C0DD8" w:rsidRPr="001E1AA9">
        <w:rPr>
          <w:rFonts w:ascii="Arial" w:hAnsi="Arial" w:cs="Arial"/>
          <w:color w:val="000000"/>
          <w:kern w:val="2"/>
          <w:lang w:eastAsia="zh-CN" w:bidi="hi-IN"/>
        </w:rPr>
        <w:t>, поступивши</w:t>
      </w:r>
      <w:r w:rsidR="00660447" w:rsidRPr="001E1AA9">
        <w:rPr>
          <w:rFonts w:ascii="Arial" w:hAnsi="Arial" w:cs="Arial"/>
          <w:color w:val="000000"/>
          <w:kern w:val="2"/>
          <w:lang w:eastAsia="zh-CN" w:bidi="hi-IN"/>
        </w:rPr>
        <w:t>й</w:t>
      </w:r>
      <w:r w:rsidR="00607DED" w:rsidRPr="001E1AA9">
        <w:rPr>
          <w:rFonts w:ascii="Arial" w:hAnsi="Arial" w:cs="Arial"/>
          <w:color w:val="000000"/>
          <w:kern w:val="2"/>
          <w:lang w:eastAsia="zh-CN" w:bidi="hi-IN"/>
        </w:rPr>
        <w:t xml:space="preserve"> на </w:t>
      </w:r>
      <w:r w:rsidR="006C0DD8" w:rsidRPr="001E1AA9">
        <w:rPr>
          <w:rFonts w:ascii="Arial" w:hAnsi="Arial" w:cs="Arial"/>
          <w:color w:val="000000"/>
          <w:kern w:val="2"/>
          <w:lang w:eastAsia="zh-CN" w:bidi="hi-IN"/>
        </w:rPr>
        <w:t>военную службу</w:t>
      </w:r>
      <w:r w:rsidR="009965C1" w:rsidRPr="001E1AA9">
        <w:rPr>
          <w:rFonts w:ascii="Arial" w:hAnsi="Arial" w:cs="Arial"/>
          <w:color w:val="000000"/>
          <w:kern w:val="2"/>
          <w:lang w:eastAsia="zh-CN" w:bidi="hi-IN"/>
        </w:rPr>
        <w:t xml:space="preserve"> по </w:t>
      </w:r>
      <w:r w:rsidR="006C0DD8" w:rsidRPr="001E1AA9">
        <w:rPr>
          <w:rFonts w:ascii="Arial" w:hAnsi="Arial" w:cs="Arial"/>
          <w:color w:val="000000"/>
          <w:kern w:val="2"/>
          <w:lang w:eastAsia="zh-CN" w:bidi="hi-IN"/>
        </w:rPr>
        <w:t>контракту</w:t>
      </w:r>
      <w:r w:rsidR="009965C1" w:rsidRPr="001E1AA9">
        <w:rPr>
          <w:rFonts w:ascii="Arial" w:hAnsi="Arial" w:cs="Arial"/>
          <w:color w:val="000000"/>
          <w:kern w:val="2"/>
          <w:lang w:eastAsia="zh-CN" w:bidi="hi-IN"/>
        </w:rPr>
        <w:t xml:space="preserve"> в </w:t>
      </w:r>
      <w:r w:rsidR="006C0DD8" w:rsidRPr="001E1AA9">
        <w:rPr>
          <w:rFonts w:ascii="Arial" w:hAnsi="Arial" w:cs="Arial"/>
          <w:color w:val="000000"/>
          <w:kern w:val="2"/>
          <w:lang w:eastAsia="zh-CN" w:bidi="hi-IN"/>
        </w:rPr>
        <w:t>Вооруженные Силы Российской Федерации через Военный комиссариат Московской области, пункты отбора</w:t>
      </w:r>
      <w:r w:rsidR="00607DED" w:rsidRPr="001E1AA9">
        <w:rPr>
          <w:rFonts w:ascii="Arial" w:hAnsi="Arial" w:cs="Arial"/>
          <w:color w:val="000000"/>
          <w:kern w:val="2"/>
          <w:lang w:eastAsia="zh-CN" w:bidi="hi-IN"/>
        </w:rPr>
        <w:t xml:space="preserve"> на </w:t>
      </w:r>
      <w:r w:rsidR="006C0DD8" w:rsidRPr="001E1AA9">
        <w:rPr>
          <w:rFonts w:ascii="Arial" w:hAnsi="Arial" w:cs="Arial"/>
          <w:color w:val="000000"/>
          <w:kern w:val="2"/>
          <w:lang w:eastAsia="zh-CN" w:bidi="hi-IN"/>
        </w:rPr>
        <w:t>военную службу</w:t>
      </w:r>
      <w:r w:rsidR="009965C1" w:rsidRPr="001E1AA9">
        <w:rPr>
          <w:rFonts w:ascii="Arial" w:hAnsi="Arial" w:cs="Arial"/>
          <w:color w:val="000000"/>
          <w:kern w:val="2"/>
          <w:lang w:eastAsia="zh-CN" w:bidi="hi-IN"/>
        </w:rPr>
        <w:t xml:space="preserve"> по </w:t>
      </w:r>
      <w:r w:rsidR="006C0DD8" w:rsidRPr="001E1AA9">
        <w:rPr>
          <w:rFonts w:ascii="Arial" w:hAnsi="Arial" w:cs="Arial"/>
          <w:color w:val="000000"/>
          <w:kern w:val="2"/>
          <w:lang w:eastAsia="zh-CN" w:bidi="hi-IN"/>
        </w:rPr>
        <w:t>контракту Московской области</w:t>
      </w:r>
      <w:r w:rsidR="00607DED" w:rsidRPr="001E1AA9">
        <w:rPr>
          <w:rFonts w:ascii="Arial" w:hAnsi="Arial" w:cs="Arial"/>
          <w:color w:val="000000"/>
          <w:kern w:val="2"/>
          <w:lang w:eastAsia="zh-CN" w:bidi="hi-IN"/>
        </w:rPr>
        <w:t xml:space="preserve"> и </w:t>
      </w:r>
      <w:r w:rsidR="006C0DD8" w:rsidRPr="001E1AA9">
        <w:rPr>
          <w:rFonts w:ascii="Arial" w:hAnsi="Arial" w:cs="Arial"/>
          <w:color w:val="000000"/>
          <w:kern w:val="2"/>
          <w:lang w:eastAsia="zh-CN" w:bidi="hi-IN"/>
        </w:rPr>
        <w:t>заключивши</w:t>
      </w:r>
      <w:r w:rsidR="00C7591A" w:rsidRPr="001E1AA9">
        <w:rPr>
          <w:rFonts w:ascii="Arial" w:hAnsi="Arial" w:cs="Arial"/>
          <w:color w:val="000000"/>
          <w:kern w:val="2"/>
          <w:lang w:eastAsia="zh-CN" w:bidi="hi-IN"/>
        </w:rPr>
        <w:t>й</w:t>
      </w:r>
      <w:r w:rsidR="009965C1" w:rsidRPr="001E1AA9">
        <w:rPr>
          <w:rFonts w:ascii="Arial" w:hAnsi="Arial" w:cs="Arial"/>
          <w:color w:val="000000"/>
          <w:kern w:val="2"/>
          <w:lang w:eastAsia="zh-CN" w:bidi="hi-IN"/>
        </w:rPr>
        <w:t xml:space="preserve"> с </w:t>
      </w:r>
      <w:r w:rsidR="006C0DD8" w:rsidRPr="001E1AA9">
        <w:rPr>
          <w:rFonts w:ascii="Arial" w:hAnsi="Arial" w:cs="Arial"/>
          <w:color w:val="000000"/>
          <w:kern w:val="2"/>
          <w:lang w:eastAsia="zh-CN" w:bidi="hi-IN"/>
        </w:rPr>
        <w:t>Министерством обороны Российской Федерации контракт</w:t>
      </w:r>
      <w:r w:rsidR="00607DED" w:rsidRPr="001E1AA9">
        <w:rPr>
          <w:rFonts w:ascii="Arial" w:hAnsi="Arial" w:cs="Arial"/>
          <w:color w:val="000000"/>
          <w:kern w:val="2"/>
          <w:lang w:eastAsia="zh-CN" w:bidi="hi-IN"/>
        </w:rPr>
        <w:t xml:space="preserve"> о </w:t>
      </w:r>
      <w:r w:rsidR="006C0DD8" w:rsidRPr="001E1AA9">
        <w:rPr>
          <w:rFonts w:ascii="Arial" w:hAnsi="Arial" w:cs="Arial"/>
          <w:color w:val="000000"/>
          <w:kern w:val="2"/>
          <w:lang w:eastAsia="zh-CN" w:bidi="hi-IN"/>
        </w:rPr>
        <w:t>прохож</w:t>
      </w:r>
      <w:r w:rsidR="009965C1" w:rsidRPr="001E1AA9">
        <w:rPr>
          <w:rFonts w:ascii="Arial" w:hAnsi="Arial" w:cs="Arial"/>
          <w:color w:val="000000"/>
          <w:kern w:val="2"/>
          <w:lang w:eastAsia="zh-CN" w:bidi="hi-IN"/>
        </w:rPr>
        <w:t>дении военной службы</w:t>
      </w:r>
      <w:r w:rsidR="00607DED" w:rsidRPr="001E1AA9">
        <w:rPr>
          <w:rFonts w:ascii="Arial" w:hAnsi="Arial" w:cs="Arial"/>
          <w:color w:val="000000"/>
          <w:kern w:val="2"/>
          <w:lang w:eastAsia="zh-CN" w:bidi="hi-IN"/>
        </w:rPr>
        <w:t xml:space="preserve"> на </w:t>
      </w:r>
      <w:r w:rsidR="009965C1" w:rsidRPr="001E1AA9">
        <w:rPr>
          <w:rFonts w:ascii="Arial" w:hAnsi="Arial" w:cs="Arial"/>
          <w:color w:val="000000"/>
          <w:kern w:val="2"/>
          <w:lang w:eastAsia="zh-CN" w:bidi="hi-IN"/>
        </w:rPr>
        <w:t>срок 11 </w:t>
      </w:r>
      <w:r w:rsidR="006C0DD8" w:rsidRPr="001E1AA9">
        <w:rPr>
          <w:rFonts w:ascii="Arial" w:hAnsi="Arial" w:cs="Arial"/>
          <w:color w:val="000000"/>
          <w:kern w:val="2"/>
          <w:lang w:eastAsia="zh-CN" w:bidi="hi-IN"/>
        </w:rPr>
        <w:t>месяцев</w:t>
      </w:r>
      <w:r w:rsidR="00607DED" w:rsidRPr="001E1AA9">
        <w:rPr>
          <w:rFonts w:ascii="Arial" w:hAnsi="Arial" w:cs="Arial"/>
          <w:color w:val="000000"/>
          <w:kern w:val="2"/>
          <w:lang w:eastAsia="zh-CN" w:bidi="hi-IN"/>
        </w:rPr>
        <w:t xml:space="preserve"> и </w:t>
      </w:r>
      <w:r w:rsidR="006C0DD8" w:rsidRPr="001E1AA9">
        <w:rPr>
          <w:rFonts w:ascii="Arial" w:hAnsi="Arial" w:cs="Arial"/>
          <w:color w:val="000000"/>
          <w:kern w:val="2"/>
          <w:lang w:eastAsia="zh-CN" w:bidi="hi-IN"/>
        </w:rPr>
        <w:t>более</w:t>
      </w:r>
      <w:r w:rsidR="009965C1" w:rsidRPr="001E1AA9">
        <w:rPr>
          <w:rFonts w:ascii="Arial" w:hAnsi="Arial" w:cs="Arial"/>
          <w:color w:val="000000"/>
          <w:kern w:val="2"/>
          <w:lang w:eastAsia="zh-CN" w:bidi="hi-IN"/>
        </w:rPr>
        <w:t xml:space="preserve"> в </w:t>
      </w:r>
      <w:r w:rsidR="006C0DD8" w:rsidRPr="001E1AA9">
        <w:rPr>
          <w:rFonts w:ascii="Arial" w:hAnsi="Arial" w:cs="Arial"/>
          <w:color w:val="000000"/>
          <w:kern w:val="2"/>
          <w:lang w:eastAsia="zh-CN" w:bidi="hi-IN"/>
        </w:rPr>
        <w:t>период</w:t>
      </w:r>
      <w:r w:rsidR="009965C1" w:rsidRPr="001E1AA9">
        <w:rPr>
          <w:rFonts w:ascii="Arial" w:hAnsi="Arial" w:cs="Arial"/>
          <w:color w:val="000000"/>
          <w:kern w:val="2"/>
          <w:lang w:eastAsia="zh-CN" w:bidi="hi-IN"/>
        </w:rPr>
        <w:t xml:space="preserve"> с </w:t>
      </w:r>
      <w:r w:rsidR="006C0DD8" w:rsidRPr="001E1AA9">
        <w:rPr>
          <w:rFonts w:ascii="Arial" w:hAnsi="Arial" w:cs="Arial"/>
          <w:color w:val="000000"/>
          <w:kern w:val="2"/>
          <w:lang w:eastAsia="zh-CN" w:bidi="hi-IN"/>
        </w:rPr>
        <w:t>21 сентября 2022 года</w:t>
      </w:r>
      <w:r w:rsidR="009965C1" w:rsidRPr="001E1AA9">
        <w:rPr>
          <w:rFonts w:ascii="Arial" w:hAnsi="Arial" w:cs="Arial"/>
          <w:color w:val="000000"/>
          <w:kern w:val="2"/>
          <w:lang w:eastAsia="zh-CN" w:bidi="hi-IN"/>
        </w:rPr>
        <w:t xml:space="preserve"> по </w:t>
      </w:r>
      <w:r w:rsidR="006C0DD8" w:rsidRPr="001E1AA9">
        <w:rPr>
          <w:rFonts w:ascii="Arial" w:hAnsi="Arial" w:cs="Arial"/>
          <w:color w:val="000000"/>
          <w:kern w:val="2"/>
          <w:lang w:eastAsia="zh-CN" w:bidi="hi-IN"/>
        </w:rPr>
        <w:t>31 декабря 2025</w:t>
      </w:r>
      <w:r w:rsidR="009965C1" w:rsidRPr="001E1AA9">
        <w:rPr>
          <w:rFonts w:ascii="Arial" w:hAnsi="Arial" w:cs="Arial"/>
          <w:color w:val="000000"/>
          <w:kern w:val="2"/>
          <w:lang w:eastAsia="zh-CN" w:bidi="hi-IN"/>
        </w:rPr>
        <w:t> </w:t>
      </w:r>
      <w:r w:rsidR="006C0DD8" w:rsidRPr="001E1AA9">
        <w:rPr>
          <w:rFonts w:ascii="Arial" w:hAnsi="Arial" w:cs="Arial"/>
          <w:color w:val="000000"/>
          <w:kern w:val="2"/>
          <w:lang w:eastAsia="zh-CN" w:bidi="hi-IN"/>
        </w:rPr>
        <w:t>года включительно,</w:t>
      </w:r>
      <w:r w:rsidR="009965C1" w:rsidRPr="001E1AA9">
        <w:rPr>
          <w:rFonts w:ascii="Arial" w:hAnsi="Arial" w:cs="Arial"/>
          <w:color w:val="000000"/>
          <w:kern w:val="2"/>
          <w:lang w:eastAsia="zh-CN" w:bidi="hi-IN"/>
        </w:rPr>
        <w:t xml:space="preserve"> за </w:t>
      </w:r>
      <w:r w:rsidR="006C0DD8" w:rsidRPr="001E1AA9">
        <w:rPr>
          <w:rFonts w:ascii="Arial" w:hAnsi="Arial" w:cs="Arial"/>
          <w:color w:val="000000"/>
          <w:kern w:val="2"/>
          <w:lang w:eastAsia="zh-CN" w:bidi="hi-IN"/>
        </w:rPr>
        <w:t>исключением граждан Российской Федерации, получивши</w:t>
      </w:r>
      <w:r w:rsidR="009F4FDC" w:rsidRPr="001E1AA9">
        <w:rPr>
          <w:rFonts w:ascii="Arial" w:hAnsi="Arial" w:cs="Arial"/>
          <w:color w:val="000000"/>
          <w:kern w:val="2"/>
          <w:lang w:eastAsia="zh-CN" w:bidi="hi-IN"/>
        </w:rPr>
        <w:t>х</w:t>
      </w:r>
      <w:r w:rsidR="006C0DD8" w:rsidRPr="001E1AA9">
        <w:rPr>
          <w:rFonts w:ascii="Arial" w:hAnsi="Arial" w:cs="Arial"/>
          <w:color w:val="000000"/>
          <w:kern w:val="2"/>
          <w:lang w:eastAsia="zh-CN" w:bidi="hi-IN"/>
        </w:rPr>
        <w:t xml:space="preserve"> единовременные выплаты</w:t>
      </w:r>
      <w:r w:rsidR="009965C1" w:rsidRPr="001E1AA9">
        <w:rPr>
          <w:rFonts w:ascii="Arial" w:hAnsi="Arial" w:cs="Arial"/>
          <w:color w:val="000000"/>
          <w:kern w:val="2"/>
          <w:lang w:eastAsia="zh-CN" w:bidi="hi-IN"/>
        </w:rPr>
        <w:t xml:space="preserve"> в </w:t>
      </w:r>
      <w:r w:rsidR="006C0DD8" w:rsidRPr="001E1AA9">
        <w:rPr>
          <w:rFonts w:ascii="Arial" w:hAnsi="Arial" w:cs="Arial"/>
          <w:color w:val="000000"/>
          <w:kern w:val="2"/>
          <w:lang w:eastAsia="zh-CN" w:bidi="hi-IN"/>
        </w:rPr>
        <w:t>соответ</w:t>
      </w:r>
      <w:r w:rsidR="00883404" w:rsidRPr="001E1AA9">
        <w:rPr>
          <w:rFonts w:ascii="Arial" w:hAnsi="Arial" w:cs="Arial"/>
          <w:color w:val="000000"/>
          <w:kern w:val="2"/>
          <w:lang w:eastAsia="zh-CN" w:bidi="hi-IN"/>
        </w:rPr>
        <w:t>ствии</w:t>
      </w:r>
      <w:r w:rsidR="009965C1" w:rsidRPr="001E1AA9">
        <w:rPr>
          <w:rFonts w:ascii="Arial" w:hAnsi="Arial" w:cs="Arial"/>
          <w:color w:val="000000"/>
          <w:kern w:val="2"/>
          <w:lang w:eastAsia="zh-CN" w:bidi="hi-IN"/>
        </w:rPr>
        <w:t xml:space="preserve"> с </w:t>
      </w:r>
      <w:r w:rsidR="00883404" w:rsidRPr="001E1AA9">
        <w:rPr>
          <w:rFonts w:ascii="Arial" w:hAnsi="Arial" w:cs="Arial"/>
          <w:color w:val="000000"/>
          <w:kern w:val="2"/>
          <w:lang w:eastAsia="zh-CN" w:bidi="hi-IN"/>
        </w:rPr>
        <w:t>П</w:t>
      </w:r>
      <w:r w:rsidR="006C0DD8" w:rsidRPr="001E1AA9">
        <w:rPr>
          <w:rFonts w:ascii="Arial" w:hAnsi="Arial" w:cs="Arial"/>
          <w:color w:val="000000"/>
          <w:kern w:val="2"/>
          <w:lang w:eastAsia="zh-CN" w:bidi="hi-IN"/>
        </w:rPr>
        <w:t>остановлением Губернатора Московской области от</w:t>
      </w:r>
      <w:r w:rsidR="00374C20" w:rsidRPr="001E1AA9">
        <w:rPr>
          <w:rFonts w:ascii="Arial" w:hAnsi="Arial" w:cs="Arial"/>
          <w:color w:val="000000"/>
          <w:kern w:val="2"/>
          <w:lang w:eastAsia="zh-CN" w:bidi="hi-IN"/>
        </w:rPr>
        <w:t> </w:t>
      </w:r>
      <w:r w:rsidR="006C0DD8" w:rsidRPr="001E1AA9">
        <w:rPr>
          <w:rFonts w:ascii="Arial" w:hAnsi="Arial" w:cs="Arial"/>
          <w:color w:val="000000"/>
          <w:kern w:val="2"/>
          <w:lang w:eastAsia="zh-CN" w:bidi="hi-IN"/>
        </w:rPr>
        <w:t xml:space="preserve">07.07.2022 </w:t>
      </w:r>
      <w:r w:rsidR="00D84DED" w:rsidRPr="001E1AA9">
        <w:rPr>
          <w:rFonts w:ascii="Arial" w:hAnsi="Arial" w:cs="Arial"/>
          <w:color w:val="000000"/>
          <w:kern w:val="2"/>
          <w:lang w:eastAsia="zh-CN" w:bidi="hi-IN"/>
        </w:rPr>
        <w:t>№</w:t>
      </w:r>
      <w:r w:rsidR="006C0DD8" w:rsidRPr="001E1AA9">
        <w:rPr>
          <w:rFonts w:ascii="Arial" w:hAnsi="Arial" w:cs="Arial"/>
          <w:color w:val="000000"/>
          <w:kern w:val="2"/>
          <w:lang w:eastAsia="zh-CN" w:bidi="hi-IN"/>
        </w:rPr>
        <w:t xml:space="preserve"> 225-ПГ-ДСП </w:t>
      </w:r>
      <w:r w:rsidR="00D84DED" w:rsidRPr="001E1AA9">
        <w:rPr>
          <w:rFonts w:ascii="Arial" w:hAnsi="Arial" w:cs="Arial"/>
          <w:color w:val="000000"/>
          <w:kern w:val="2"/>
          <w:lang w:eastAsia="zh-CN" w:bidi="hi-IN"/>
        </w:rPr>
        <w:t>«</w:t>
      </w:r>
      <w:r w:rsidR="006C0DD8" w:rsidRPr="001E1AA9">
        <w:rPr>
          <w:rFonts w:ascii="Arial" w:hAnsi="Arial" w:cs="Arial"/>
          <w:color w:val="000000"/>
          <w:kern w:val="2"/>
          <w:lang w:eastAsia="zh-CN" w:bidi="hi-IN"/>
        </w:rPr>
        <w:t>О социальной поддержке отдельных категорий граждан Российской Федерации</w:t>
      </w:r>
      <w:r w:rsidR="00D84DED" w:rsidRPr="001E1AA9">
        <w:rPr>
          <w:rFonts w:ascii="Arial" w:hAnsi="Arial" w:cs="Arial"/>
          <w:color w:val="000000"/>
          <w:kern w:val="2"/>
          <w:lang w:eastAsia="zh-CN" w:bidi="hi-IN"/>
        </w:rPr>
        <w:t>»</w:t>
      </w:r>
      <w:r w:rsidR="009F4FDC" w:rsidRPr="001E1AA9">
        <w:rPr>
          <w:rFonts w:ascii="Arial" w:hAnsi="Arial" w:cs="Arial"/>
          <w:color w:val="000000"/>
          <w:kern w:val="2"/>
          <w:lang w:eastAsia="zh-CN" w:bidi="hi-IN"/>
        </w:rPr>
        <w:t>,</w:t>
      </w:r>
      <w:r w:rsidR="009965C1" w:rsidRPr="001E1AA9">
        <w:rPr>
          <w:rFonts w:ascii="Arial" w:hAnsi="Arial" w:cs="Arial"/>
          <w:color w:val="000000"/>
          <w:kern w:val="2"/>
          <w:lang w:eastAsia="zh-CN" w:bidi="hi-IN"/>
        </w:rPr>
        <w:t xml:space="preserve"> в </w:t>
      </w:r>
      <w:r w:rsidR="009965C1" w:rsidRPr="001E1AA9">
        <w:rPr>
          <w:rFonts w:ascii="Arial" w:hAnsi="Arial" w:cs="Arial"/>
        </w:rPr>
        <w:t>том </w:t>
      </w:r>
      <w:r w:rsidR="009F4FDC" w:rsidRPr="001E1AA9">
        <w:rPr>
          <w:rFonts w:ascii="Arial" w:hAnsi="Arial" w:cs="Arial"/>
        </w:rPr>
        <w:t>числе получивши</w:t>
      </w:r>
      <w:r w:rsidR="00C7591A" w:rsidRPr="001E1AA9">
        <w:rPr>
          <w:rFonts w:ascii="Arial" w:hAnsi="Arial" w:cs="Arial"/>
        </w:rPr>
        <w:t>й</w:t>
      </w:r>
      <w:r w:rsidR="009F4FDC" w:rsidRPr="001E1AA9">
        <w:rPr>
          <w:rFonts w:ascii="Arial" w:hAnsi="Arial" w:cs="Arial"/>
        </w:rPr>
        <w:t xml:space="preserve"> ранение (контузию, травму, увечье), заболевание при участии</w:t>
      </w:r>
      <w:r w:rsidR="009965C1" w:rsidRPr="001E1AA9">
        <w:rPr>
          <w:rFonts w:ascii="Arial" w:hAnsi="Arial" w:cs="Arial"/>
        </w:rPr>
        <w:t xml:space="preserve"> в специальной военной операции</w:t>
      </w:r>
      <w:r w:rsidR="009F4FDC" w:rsidRPr="001E1AA9">
        <w:rPr>
          <w:rFonts w:ascii="Arial" w:hAnsi="Arial" w:cs="Arial"/>
        </w:rPr>
        <w:t>, погибши</w:t>
      </w:r>
      <w:r w:rsidR="00C7591A" w:rsidRPr="001E1AA9">
        <w:rPr>
          <w:rFonts w:ascii="Arial" w:hAnsi="Arial" w:cs="Arial"/>
        </w:rPr>
        <w:t>й</w:t>
      </w:r>
      <w:r w:rsidR="009F4FDC" w:rsidRPr="001E1AA9">
        <w:rPr>
          <w:rFonts w:ascii="Arial" w:hAnsi="Arial" w:cs="Arial"/>
        </w:rPr>
        <w:t xml:space="preserve"> (умерши</w:t>
      </w:r>
      <w:r w:rsidR="00C7591A" w:rsidRPr="001E1AA9">
        <w:rPr>
          <w:rFonts w:ascii="Arial" w:hAnsi="Arial" w:cs="Arial"/>
        </w:rPr>
        <w:t>й</w:t>
      </w:r>
      <w:r w:rsidR="009F4FDC" w:rsidRPr="001E1AA9">
        <w:rPr>
          <w:rFonts w:ascii="Arial" w:hAnsi="Arial" w:cs="Arial"/>
        </w:rPr>
        <w:t>) вследствие ранения (контузии, травмы, увечья), заболевания, полученного им при участии</w:t>
      </w:r>
      <w:r w:rsidR="009965C1" w:rsidRPr="001E1AA9">
        <w:rPr>
          <w:rFonts w:ascii="Arial" w:hAnsi="Arial" w:cs="Arial"/>
        </w:rPr>
        <w:t xml:space="preserve"> в специальной военной операции</w:t>
      </w:r>
      <w:r w:rsidR="009F4FDC" w:rsidRPr="001E1AA9">
        <w:rPr>
          <w:rFonts w:ascii="Arial" w:hAnsi="Arial" w:cs="Arial"/>
        </w:rPr>
        <w:t>.</w:t>
      </w:r>
    </w:p>
    <w:p w:rsidR="000A451D" w:rsidRPr="001E1AA9" w:rsidRDefault="000A451D" w:rsidP="001E1AA9">
      <w:pPr>
        <w:pStyle w:val="af7"/>
        <w:spacing w:before="0" w:beforeAutospacing="0" w:after="0" w:afterAutospacing="0" w:line="276" w:lineRule="auto"/>
        <w:ind w:left="48" w:firstLine="709"/>
        <w:jc w:val="both"/>
        <w:rPr>
          <w:rFonts w:ascii="Arial" w:hAnsi="Arial" w:cs="Arial"/>
          <w:color w:val="000000"/>
          <w:kern w:val="2"/>
          <w:lang w:eastAsia="zh-CN" w:bidi="hi-IN"/>
        </w:rPr>
      </w:pPr>
      <w:r w:rsidRPr="001E1AA9">
        <w:rPr>
          <w:rFonts w:ascii="Arial" w:hAnsi="Arial" w:cs="Arial"/>
          <w:color w:val="000000"/>
          <w:kern w:val="2"/>
          <w:lang w:eastAsia="zh-CN" w:bidi="hi-IN"/>
        </w:rPr>
        <w:t>17.2. Порядок исправления допущенных опечаток</w:t>
      </w:r>
      <w:r w:rsidR="00607DED" w:rsidRPr="001E1AA9">
        <w:rPr>
          <w:rFonts w:ascii="Arial" w:hAnsi="Arial" w:cs="Arial"/>
          <w:color w:val="000000"/>
          <w:kern w:val="2"/>
          <w:lang w:eastAsia="zh-CN" w:bidi="hi-IN"/>
        </w:rPr>
        <w:t xml:space="preserve"> и </w:t>
      </w:r>
      <w:r w:rsidRPr="001E1AA9">
        <w:rPr>
          <w:rFonts w:ascii="Arial" w:hAnsi="Arial" w:cs="Arial"/>
          <w:color w:val="000000"/>
          <w:kern w:val="2"/>
          <w:lang w:eastAsia="zh-CN" w:bidi="hi-IN"/>
        </w:rPr>
        <w:t>ошибок</w:t>
      </w:r>
      <w:r w:rsidR="009965C1" w:rsidRPr="001E1AA9">
        <w:rPr>
          <w:rFonts w:ascii="Arial" w:hAnsi="Arial" w:cs="Arial"/>
          <w:color w:val="000000"/>
          <w:kern w:val="2"/>
          <w:lang w:eastAsia="zh-CN" w:bidi="hi-IN"/>
        </w:rPr>
        <w:t xml:space="preserve"> в </w:t>
      </w:r>
      <w:r w:rsidRPr="001E1AA9">
        <w:rPr>
          <w:rFonts w:ascii="Arial" w:hAnsi="Arial" w:cs="Arial"/>
          <w:color w:val="000000"/>
          <w:kern w:val="2"/>
          <w:lang w:eastAsia="zh-CN" w:bidi="hi-IN"/>
        </w:rPr>
        <w:t>выданных</w:t>
      </w:r>
      <w:r w:rsidR="009965C1" w:rsidRPr="001E1AA9">
        <w:rPr>
          <w:rFonts w:ascii="Arial" w:hAnsi="Arial" w:cs="Arial"/>
          <w:color w:val="000000"/>
          <w:kern w:val="2"/>
          <w:lang w:eastAsia="zh-CN" w:bidi="hi-IN"/>
        </w:rPr>
        <w:t xml:space="preserve"> в </w:t>
      </w:r>
      <w:r w:rsidRPr="001E1AA9">
        <w:rPr>
          <w:rFonts w:ascii="Arial" w:hAnsi="Arial" w:cs="Arial"/>
          <w:color w:val="000000"/>
          <w:kern w:val="2"/>
          <w:lang w:eastAsia="zh-CN" w:bidi="hi-IN"/>
        </w:rPr>
        <w:t>результате предоставления Услуги документах.</w:t>
      </w:r>
    </w:p>
    <w:p w:rsidR="000A451D" w:rsidRPr="001E1AA9" w:rsidRDefault="000A451D" w:rsidP="001E1AA9">
      <w:pPr>
        <w:spacing w:line="276" w:lineRule="auto"/>
        <w:ind w:firstLine="709"/>
        <w:rPr>
          <w:rFonts w:ascii="Arial" w:hAnsi="Arial" w:cs="Arial"/>
          <w:sz w:val="24"/>
        </w:rPr>
      </w:pPr>
      <w:r w:rsidRPr="001E1AA9">
        <w:rPr>
          <w:rFonts w:ascii="Arial" w:hAnsi="Arial" w:cs="Arial"/>
          <w:sz w:val="24"/>
        </w:rPr>
        <w:t>17.2.1. Заявитель при обнаружении допущенных опечаток</w:t>
      </w:r>
      <w:r w:rsidR="00607DED" w:rsidRPr="001E1AA9">
        <w:rPr>
          <w:rFonts w:ascii="Arial" w:hAnsi="Arial" w:cs="Arial"/>
          <w:sz w:val="24"/>
        </w:rPr>
        <w:t xml:space="preserve"> и </w:t>
      </w:r>
      <w:r w:rsidRPr="001E1AA9">
        <w:rPr>
          <w:rFonts w:ascii="Arial" w:hAnsi="Arial" w:cs="Arial"/>
          <w:sz w:val="24"/>
        </w:rPr>
        <w:t>ошибок</w:t>
      </w:r>
      <w:r w:rsidR="009965C1" w:rsidRPr="001E1AA9">
        <w:rPr>
          <w:rFonts w:ascii="Arial" w:hAnsi="Arial" w:cs="Arial"/>
          <w:sz w:val="24"/>
        </w:rPr>
        <w:t xml:space="preserve"> в </w:t>
      </w:r>
      <w:r w:rsidRPr="001E1AA9">
        <w:rPr>
          <w:rFonts w:ascii="Arial" w:hAnsi="Arial" w:cs="Arial"/>
          <w:sz w:val="24"/>
        </w:rPr>
        <w:t>выданных</w:t>
      </w:r>
      <w:r w:rsidR="009965C1" w:rsidRPr="001E1AA9">
        <w:rPr>
          <w:rFonts w:ascii="Arial" w:hAnsi="Arial" w:cs="Arial"/>
          <w:sz w:val="24"/>
        </w:rPr>
        <w:t xml:space="preserve"> в </w:t>
      </w:r>
      <w:r w:rsidRPr="001E1AA9">
        <w:rPr>
          <w:rFonts w:ascii="Arial" w:hAnsi="Arial" w:cs="Arial"/>
          <w:sz w:val="24"/>
        </w:rPr>
        <w:t>результате предоставления Услуги документах обращается</w:t>
      </w:r>
      <w:r w:rsidR="009965C1" w:rsidRPr="001E1AA9">
        <w:rPr>
          <w:rFonts w:ascii="Arial" w:hAnsi="Arial" w:cs="Arial"/>
          <w:sz w:val="24"/>
        </w:rPr>
        <w:t xml:space="preserve"> в </w:t>
      </w:r>
      <w:r w:rsidRPr="001E1AA9">
        <w:rPr>
          <w:rFonts w:ascii="Arial" w:hAnsi="Arial" w:cs="Arial"/>
          <w:sz w:val="24"/>
        </w:rPr>
        <w:t xml:space="preserve">Организацию </w:t>
      </w:r>
      <w:r w:rsidR="00FD658B" w:rsidRPr="001E1AA9">
        <w:rPr>
          <w:rFonts w:ascii="Arial" w:hAnsi="Arial" w:cs="Arial"/>
          <w:sz w:val="24"/>
        </w:rPr>
        <w:t>лично</w:t>
      </w:r>
      <w:r w:rsidRPr="001E1AA9">
        <w:rPr>
          <w:rFonts w:ascii="Arial" w:hAnsi="Arial" w:cs="Arial"/>
          <w:sz w:val="24"/>
        </w:rPr>
        <w:t xml:space="preserve">, </w:t>
      </w:r>
      <w:r w:rsidRPr="001E1AA9">
        <w:rPr>
          <w:rFonts w:ascii="Arial" w:hAnsi="Arial" w:cs="Arial"/>
          <w:sz w:val="24"/>
        </w:rPr>
        <w:lastRenderedPageBreak/>
        <w:t>почтов</w:t>
      </w:r>
      <w:r w:rsidR="00FD658B" w:rsidRPr="001E1AA9">
        <w:rPr>
          <w:rFonts w:ascii="Arial" w:hAnsi="Arial" w:cs="Arial"/>
          <w:sz w:val="24"/>
        </w:rPr>
        <w:t xml:space="preserve">ым </w:t>
      </w:r>
      <w:r w:rsidRPr="001E1AA9">
        <w:rPr>
          <w:rFonts w:ascii="Arial" w:hAnsi="Arial" w:cs="Arial"/>
          <w:sz w:val="24"/>
        </w:rPr>
        <w:t>отправлени</w:t>
      </w:r>
      <w:r w:rsidR="00FD658B" w:rsidRPr="001E1AA9">
        <w:rPr>
          <w:rFonts w:ascii="Arial" w:hAnsi="Arial" w:cs="Arial"/>
          <w:sz w:val="24"/>
        </w:rPr>
        <w:t>ем</w:t>
      </w:r>
      <w:r w:rsidR="009965C1" w:rsidRPr="001E1AA9">
        <w:rPr>
          <w:rFonts w:ascii="Arial" w:hAnsi="Arial" w:cs="Arial"/>
          <w:sz w:val="24"/>
        </w:rPr>
        <w:t xml:space="preserve"> с </w:t>
      </w:r>
      <w:r w:rsidRPr="001E1AA9">
        <w:rPr>
          <w:rFonts w:ascii="Arial" w:hAnsi="Arial" w:cs="Arial"/>
          <w:sz w:val="24"/>
        </w:rPr>
        <w:t>заявлением</w:t>
      </w:r>
      <w:r w:rsidR="00607DED" w:rsidRPr="001E1AA9">
        <w:rPr>
          <w:rFonts w:ascii="Arial" w:hAnsi="Arial" w:cs="Arial"/>
          <w:sz w:val="24"/>
        </w:rPr>
        <w:t xml:space="preserve"> о </w:t>
      </w:r>
      <w:r w:rsidRPr="001E1AA9">
        <w:rPr>
          <w:rFonts w:ascii="Arial" w:hAnsi="Arial" w:cs="Arial"/>
          <w:sz w:val="24"/>
        </w:rPr>
        <w:t>необходимости исправления опечаток</w:t>
      </w:r>
      <w:r w:rsidR="00607DED" w:rsidRPr="001E1AA9">
        <w:rPr>
          <w:rFonts w:ascii="Arial" w:hAnsi="Arial" w:cs="Arial"/>
          <w:sz w:val="24"/>
        </w:rPr>
        <w:t xml:space="preserve"> и </w:t>
      </w:r>
      <w:r w:rsidRPr="001E1AA9">
        <w:rPr>
          <w:rFonts w:ascii="Arial" w:hAnsi="Arial" w:cs="Arial"/>
          <w:sz w:val="24"/>
        </w:rPr>
        <w:t>ошибок, составленным</w:t>
      </w:r>
      <w:r w:rsidR="009965C1" w:rsidRPr="001E1AA9">
        <w:rPr>
          <w:rFonts w:ascii="Arial" w:hAnsi="Arial" w:cs="Arial"/>
          <w:sz w:val="24"/>
        </w:rPr>
        <w:t xml:space="preserve"> в </w:t>
      </w:r>
      <w:r w:rsidRPr="001E1AA9">
        <w:rPr>
          <w:rFonts w:ascii="Arial" w:hAnsi="Arial" w:cs="Arial"/>
          <w:sz w:val="24"/>
        </w:rPr>
        <w:t>свободной форме,</w:t>
      </w:r>
      <w:r w:rsidR="009965C1" w:rsidRPr="001E1AA9">
        <w:rPr>
          <w:rFonts w:ascii="Arial" w:hAnsi="Arial" w:cs="Arial"/>
          <w:sz w:val="24"/>
        </w:rPr>
        <w:t xml:space="preserve"> в </w:t>
      </w:r>
      <w:r w:rsidRPr="001E1AA9">
        <w:rPr>
          <w:rFonts w:ascii="Arial" w:hAnsi="Arial" w:cs="Arial"/>
          <w:sz w:val="24"/>
        </w:rPr>
        <w:t>котором содержится указание</w:t>
      </w:r>
      <w:r w:rsidR="00607DED" w:rsidRPr="001E1AA9">
        <w:rPr>
          <w:rFonts w:ascii="Arial" w:hAnsi="Arial" w:cs="Arial"/>
          <w:sz w:val="24"/>
        </w:rPr>
        <w:t xml:space="preserve"> на </w:t>
      </w:r>
      <w:r w:rsidRPr="001E1AA9">
        <w:rPr>
          <w:rFonts w:ascii="Arial" w:hAnsi="Arial" w:cs="Arial"/>
          <w:sz w:val="24"/>
        </w:rPr>
        <w:t>их описание.</w:t>
      </w:r>
    </w:p>
    <w:p w:rsidR="000A451D" w:rsidRPr="001E1AA9" w:rsidRDefault="000A451D" w:rsidP="001E1AA9">
      <w:pPr>
        <w:spacing w:line="276" w:lineRule="auto"/>
        <w:ind w:firstLine="709"/>
        <w:rPr>
          <w:rFonts w:ascii="Arial" w:hAnsi="Arial" w:cs="Arial"/>
          <w:sz w:val="24"/>
        </w:rPr>
      </w:pPr>
      <w:r w:rsidRPr="001E1AA9">
        <w:rPr>
          <w:rFonts w:ascii="Arial" w:hAnsi="Arial" w:cs="Arial"/>
          <w:sz w:val="24"/>
        </w:rPr>
        <w:t>Организация при получении указанного заявления регистрирует его</w:t>
      </w:r>
      <w:r w:rsidR="009965C1" w:rsidRPr="001E1AA9">
        <w:rPr>
          <w:rFonts w:ascii="Arial" w:hAnsi="Arial" w:cs="Arial"/>
          <w:sz w:val="24"/>
        </w:rPr>
        <w:t xml:space="preserve"> в </w:t>
      </w:r>
      <w:r w:rsidRPr="001E1AA9">
        <w:rPr>
          <w:rFonts w:ascii="Arial" w:hAnsi="Arial" w:cs="Arial"/>
          <w:sz w:val="24"/>
        </w:rPr>
        <w:t>срок,</w:t>
      </w:r>
      <w:r w:rsidR="009965C1" w:rsidRPr="001E1AA9">
        <w:rPr>
          <w:rFonts w:ascii="Arial" w:hAnsi="Arial" w:cs="Arial"/>
          <w:sz w:val="24"/>
        </w:rPr>
        <w:t xml:space="preserve"> не </w:t>
      </w:r>
      <w:r w:rsidRPr="001E1AA9">
        <w:rPr>
          <w:rFonts w:ascii="Arial" w:hAnsi="Arial" w:cs="Arial"/>
          <w:sz w:val="24"/>
        </w:rPr>
        <w:t>позднее следующего рабочего дня со дня его поступления, рассматривает вопрос</w:t>
      </w:r>
      <w:r w:rsidR="00607DED" w:rsidRPr="001E1AA9">
        <w:rPr>
          <w:rFonts w:ascii="Arial" w:hAnsi="Arial" w:cs="Arial"/>
          <w:sz w:val="24"/>
        </w:rPr>
        <w:t xml:space="preserve"> о </w:t>
      </w:r>
      <w:r w:rsidRPr="001E1AA9">
        <w:rPr>
          <w:rFonts w:ascii="Arial" w:hAnsi="Arial" w:cs="Arial"/>
          <w:sz w:val="24"/>
        </w:rPr>
        <w:t xml:space="preserve">необходимости </w:t>
      </w:r>
      <w:r w:rsidR="009965C1" w:rsidRPr="001E1AA9">
        <w:rPr>
          <w:rFonts w:ascii="Arial" w:hAnsi="Arial" w:cs="Arial"/>
          <w:sz w:val="24"/>
        </w:rPr>
        <w:t>внесения изменений в выданные в </w:t>
      </w:r>
      <w:r w:rsidRPr="001E1AA9">
        <w:rPr>
          <w:rFonts w:ascii="Arial" w:hAnsi="Arial" w:cs="Arial"/>
          <w:sz w:val="24"/>
        </w:rPr>
        <w:t>результате предоставления Услуги документы.</w:t>
      </w:r>
    </w:p>
    <w:p w:rsidR="000A451D" w:rsidRPr="001E1AA9" w:rsidRDefault="000A451D" w:rsidP="001E1AA9">
      <w:pPr>
        <w:spacing w:line="276" w:lineRule="auto"/>
        <w:ind w:firstLine="709"/>
        <w:rPr>
          <w:rFonts w:ascii="Arial" w:hAnsi="Arial" w:cs="Arial"/>
          <w:sz w:val="24"/>
        </w:rPr>
      </w:pPr>
      <w:r w:rsidRPr="001E1AA9">
        <w:rPr>
          <w:rFonts w:ascii="Arial" w:hAnsi="Arial" w:cs="Arial"/>
          <w:sz w:val="24"/>
        </w:rPr>
        <w:t>Организация обеспечивает устранение допущенных опечаток</w:t>
      </w:r>
      <w:r w:rsidR="00607DED" w:rsidRPr="001E1AA9">
        <w:rPr>
          <w:rFonts w:ascii="Arial" w:hAnsi="Arial" w:cs="Arial"/>
          <w:sz w:val="24"/>
        </w:rPr>
        <w:t xml:space="preserve"> и </w:t>
      </w:r>
      <w:r w:rsidRPr="001E1AA9">
        <w:rPr>
          <w:rFonts w:ascii="Arial" w:hAnsi="Arial" w:cs="Arial"/>
          <w:sz w:val="24"/>
        </w:rPr>
        <w:t>ошибок</w:t>
      </w:r>
      <w:r w:rsidR="009965C1" w:rsidRPr="001E1AA9">
        <w:rPr>
          <w:rFonts w:ascii="Arial" w:hAnsi="Arial" w:cs="Arial"/>
          <w:sz w:val="24"/>
        </w:rPr>
        <w:t xml:space="preserve"> в </w:t>
      </w:r>
      <w:r w:rsidRPr="001E1AA9">
        <w:rPr>
          <w:rFonts w:ascii="Arial" w:hAnsi="Arial" w:cs="Arial"/>
          <w:sz w:val="24"/>
        </w:rPr>
        <w:t>выданных</w:t>
      </w:r>
      <w:r w:rsidR="009965C1" w:rsidRPr="001E1AA9">
        <w:rPr>
          <w:rFonts w:ascii="Arial" w:hAnsi="Arial" w:cs="Arial"/>
          <w:sz w:val="24"/>
        </w:rPr>
        <w:t xml:space="preserve"> в </w:t>
      </w:r>
      <w:r w:rsidRPr="001E1AA9">
        <w:rPr>
          <w:rFonts w:ascii="Arial" w:hAnsi="Arial" w:cs="Arial"/>
          <w:sz w:val="24"/>
        </w:rPr>
        <w:t>результате предоставления Услуги документах</w:t>
      </w:r>
      <w:r w:rsidR="00607DED" w:rsidRPr="001E1AA9">
        <w:rPr>
          <w:rFonts w:ascii="Arial" w:hAnsi="Arial" w:cs="Arial"/>
          <w:sz w:val="24"/>
        </w:rPr>
        <w:t xml:space="preserve"> и </w:t>
      </w:r>
      <w:r w:rsidRPr="001E1AA9">
        <w:rPr>
          <w:rFonts w:ascii="Arial" w:hAnsi="Arial" w:cs="Arial"/>
          <w:sz w:val="24"/>
        </w:rPr>
        <w:t>направляет заявителю уведомление</w:t>
      </w:r>
      <w:r w:rsidR="00607DED" w:rsidRPr="001E1AA9">
        <w:rPr>
          <w:rFonts w:ascii="Arial" w:hAnsi="Arial" w:cs="Arial"/>
          <w:sz w:val="24"/>
        </w:rPr>
        <w:t xml:space="preserve"> об </w:t>
      </w:r>
      <w:r w:rsidRPr="001E1AA9">
        <w:rPr>
          <w:rFonts w:ascii="Arial" w:hAnsi="Arial" w:cs="Arial"/>
          <w:sz w:val="24"/>
        </w:rPr>
        <w:t>их исправлении (в случае, если запрос направлялся посредством РПГУ) либо результат предоставления Услуги (в случае, если запрос направлялся</w:t>
      </w:r>
      <w:r w:rsidR="009965C1" w:rsidRPr="001E1AA9">
        <w:rPr>
          <w:rFonts w:ascii="Arial" w:hAnsi="Arial" w:cs="Arial"/>
          <w:sz w:val="24"/>
        </w:rPr>
        <w:t xml:space="preserve"> в </w:t>
      </w:r>
      <w:r w:rsidRPr="001E1AA9">
        <w:rPr>
          <w:rFonts w:ascii="Arial" w:hAnsi="Arial" w:cs="Arial"/>
          <w:sz w:val="24"/>
        </w:rPr>
        <w:t>Организацию иными способами) почтовым отправлением, лично (в</w:t>
      </w:r>
      <w:r w:rsidR="00374C20" w:rsidRPr="001E1AA9">
        <w:rPr>
          <w:rFonts w:ascii="Arial" w:hAnsi="Arial" w:cs="Arial"/>
          <w:sz w:val="24"/>
        </w:rPr>
        <w:t> </w:t>
      </w:r>
      <w:r w:rsidRPr="001E1AA9">
        <w:rPr>
          <w:rFonts w:ascii="Arial" w:hAnsi="Arial" w:cs="Arial"/>
          <w:sz w:val="24"/>
        </w:rPr>
        <w:t>зависимости от способа обращения</w:t>
      </w:r>
      <w:r w:rsidR="009965C1" w:rsidRPr="001E1AA9">
        <w:rPr>
          <w:rFonts w:ascii="Arial" w:hAnsi="Arial" w:cs="Arial"/>
          <w:sz w:val="24"/>
        </w:rPr>
        <w:t xml:space="preserve"> с </w:t>
      </w:r>
      <w:r w:rsidRPr="001E1AA9">
        <w:rPr>
          <w:rFonts w:ascii="Arial" w:hAnsi="Arial" w:cs="Arial"/>
          <w:sz w:val="24"/>
        </w:rPr>
        <w:t>заявлением</w:t>
      </w:r>
      <w:r w:rsidR="00607DED" w:rsidRPr="001E1AA9">
        <w:rPr>
          <w:rFonts w:ascii="Arial" w:hAnsi="Arial" w:cs="Arial"/>
          <w:sz w:val="24"/>
        </w:rPr>
        <w:t xml:space="preserve"> о </w:t>
      </w:r>
      <w:r w:rsidRPr="001E1AA9">
        <w:rPr>
          <w:rFonts w:ascii="Arial" w:hAnsi="Arial" w:cs="Arial"/>
          <w:sz w:val="24"/>
        </w:rPr>
        <w:t>необходимости исправления опечаток</w:t>
      </w:r>
      <w:r w:rsidR="00607DED" w:rsidRPr="001E1AA9">
        <w:rPr>
          <w:rFonts w:ascii="Arial" w:hAnsi="Arial" w:cs="Arial"/>
          <w:sz w:val="24"/>
        </w:rPr>
        <w:t xml:space="preserve"> и </w:t>
      </w:r>
      <w:r w:rsidRPr="001E1AA9">
        <w:rPr>
          <w:rFonts w:ascii="Arial" w:hAnsi="Arial" w:cs="Arial"/>
          <w:sz w:val="24"/>
        </w:rPr>
        <w:t>ошибок)</w:t>
      </w:r>
      <w:r w:rsidR="009965C1" w:rsidRPr="001E1AA9">
        <w:rPr>
          <w:rFonts w:ascii="Arial" w:hAnsi="Arial" w:cs="Arial"/>
          <w:sz w:val="24"/>
        </w:rPr>
        <w:t xml:space="preserve"> в </w:t>
      </w:r>
      <w:r w:rsidRPr="001E1AA9">
        <w:rPr>
          <w:rFonts w:ascii="Arial" w:hAnsi="Arial" w:cs="Arial"/>
          <w:sz w:val="24"/>
        </w:rPr>
        <w:t>срок,</w:t>
      </w:r>
      <w:r w:rsidR="009965C1" w:rsidRPr="001E1AA9">
        <w:rPr>
          <w:rFonts w:ascii="Arial" w:hAnsi="Arial" w:cs="Arial"/>
          <w:sz w:val="24"/>
        </w:rPr>
        <w:t xml:space="preserve"> не </w:t>
      </w:r>
      <w:r w:rsidRPr="001E1AA9">
        <w:rPr>
          <w:rFonts w:ascii="Arial" w:hAnsi="Arial" w:cs="Arial"/>
          <w:sz w:val="24"/>
        </w:rPr>
        <w:t>превышающий 3 (Трех) рабочих дней со дня регистрации заявления</w:t>
      </w:r>
      <w:r w:rsidR="00607DED" w:rsidRPr="001E1AA9">
        <w:rPr>
          <w:rFonts w:ascii="Arial" w:hAnsi="Arial" w:cs="Arial"/>
          <w:sz w:val="24"/>
        </w:rPr>
        <w:t xml:space="preserve"> о </w:t>
      </w:r>
      <w:r w:rsidRPr="001E1AA9">
        <w:rPr>
          <w:rFonts w:ascii="Arial" w:hAnsi="Arial" w:cs="Arial"/>
          <w:sz w:val="24"/>
        </w:rPr>
        <w:t>необходимости исправления опечаток</w:t>
      </w:r>
      <w:r w:rsidR="00607DED" w:rsidRPr="001E1AA9">
        <w:rPr>
          <w:rFonts w:ascii="Arial" w:hAnsi="Arial" w:cs="Arial"/>
          <w:sz w:val="24"/>
        </w:rPr>
        <w:t xml:space="preserve"> и </w:t>
      </w:r>
      <w:r w:rsidRPr="001E1AA9">
        <w:rPr>
          <w:rFonts w:ascii="Arial" w:hAnsi="Arial" w:cs="Arial"/>
          <w:sz w:val="24"/>
        </w:rPr>
        <w:t>ошибок.</w:t>
      </w:r>
    </w:p>
    <w:p w:rsidR="000A451D" w:rsidRPr="001E1AA9" w:rsidRDefault="000A451D" w:rsidP="001E1AA9">
      <w:pPr>
        <w:spacing w:line="276" w:lineRule="auto"/>
        <w:ind w:firstLine="709"/>
        <w:rPr>
          <w:rFonts w:ascii="Arial" w:hAnsi="Arial" w:cs="Arial"/>
          <w:sz w:val="24"/>
        </w:rPr>
      </w:pPr>
      <w:r w:rsidRPr="001E1AA9">
        <w:rPr>
          <w:rFonts w:ascii="Arial" w:hAnsi="Arial" w:cs="Arial"/>
          <w:sz w:val="24"/>
        </w:rPr>
        <w:t>В случае отсутствия оснований для удовлетворения заявления</w:t>
      </w:r>
      <w:r w:rsidR="00607DED" w:rsidRPr="001E1AA9">
        <w:rPr>
          <w:rFonts w:ascii="Arial" w:hAnsi="Arial" w:cs="Arial"/>
          <w:sz w:val="24"/>
        </w:rPr>
        <w:t xml:space="preserve"> о </w:t>
      </w:r>
      <w:r w:rsidRPr="001E1AA9">
        <w:rPr>
          <w:rFonts w:ascii="Arial" w:hAnsi="Arial" w:cs="Arial"/>
          <w:sz w:val="24"/>
        </w:rPr>
        <w:t>необходимости исправления опечаток</w:t>
      </w:r>
      <w:r w:rsidR="00607DED" w:rsidRPr="001E1AA9">
        <w:rPr>
          <w:rFonts w:ascii="Arial" w:hAnsi="Arial" w:cs="Arial"/>
          <w:sz w:val="24"/>
        </w:rPr>
        <w:t xml:space="preserve"> и </w:t>
      </w:r>
      <w:r w:rsidRPr="001E1AA9">
        <w:rPr>
          <w:rFonts w:ascii="Arial" w:hAnsi="Arial" w:cs="Arial"/>
          <w:sz w:val="24"/>
        </w:rPr>
        <w:t>ошибок Организация направляет (выдает) заявителю мотивированное уведомление</w:t>
      </w:r>
      <w:r w:rsidR="00607DED" w:rsidRPr="001E1AA9">
        <w:rPr>
          <w:rFonts w:ascii="Arial" w:hAnsi="Arial" w:cs="Arial"/>
          <w:sz w:val="24"/>
        </w:rPr>
        <w:t xml:space="preserve"> об </w:t>
      </w:r>
      <w:r w:rsidRPr="001E1AA9">
        <w:rPr>
          <w:rFonts w:ascii="Arial" w:hAnsi="Arial" w:cs="Arial"/>
          <w:sz w:val="24"/>
        </w:rPr>
        <w:t>отказе</w:t>
      </w:r>
      <w:r w:rsidR="009965C1" w:rsidRPr="001E1AA9">
        <w:rPr>
          <w:rFonts w:ascii="Arial" w:hAnsi="Arial" w:cs="Arial"/>
          <w:sz w:val="24"/>
        </w:rPr>
        <w:t xml:space="preserve"> в </w:t>
      </w:r>
      <w:r w:rsidRPr="001E1AA9">
        <w:rPr>
          <w:rFonts w:ascii="Arial" w:hAnsi="Arial" w:cs="Arial"/>
          <w:sz w:val="24"/>
        </w:rPr>
        <w:t>удовлетворении данного заявления лично, почтовым отправлением, (в зависимости от способа обращения заявителя</w:t>
      </w:r>
      <w:r w:rsidR="009965C1" w:rsidRPr="001E1AA9">
        <w:rPr>
          <w:rFonts w:ascii="Arial" w:hAnsi="Arial" w:cs="Arial"/>
          <w:sz w:val="24"/>
        </w:rPr>
        <w:t xml:space="preserve"> за </w:t>
      </w:r>
      <w:r w:rsidRPr="001E1AA9">
        <w:rPr>
          <w:rFonts w:ascii="Arial" w:hAnsi="Arial" w:cs="Arial"/>
          <w:sz w:val="24"/>
        </w:rPr>
        <w:t>исправлением допущенных опечаток</w:t>
      </w:r>
      <w:r w:rsidR="00607DED" w:rsidRPr="001E1AA9">
        <w:rPr>
          <w:rFonts w:ascii="Arial" w:hAnsi="Arial" w:cs="Arial"/>
          <w:sz w:val="24"/>
        </w:rPr>
        <w:t xml:space="preserve"> и </w:t>
      </w:r>
      <w:r w:rsidRPr="001E1AA9">
        <w:rPr>
          <w:rFonts w:ascii="Arial" w:hAnsi="Arial" w:cs="Arial"/>
          <w:sz w:val="24"/>
        </w:rPr>
        <w:t>ошибок)</w:t>
      </w:r>
      <w:r w:rsidR="009965C1" w:rsidRPr="001E1AA9">
        <w:rPr>
          <w:rFonts w:ascii="Arial" w:hAnsi="Arial" w:cs="Arial"/>
          <w:sz w:val="24"/>
        </w:rPr>
        <w:t xml:space="preserve"> в </w:t>
      </w:r>
      <w:r w:rsidRPr="001E1AA9">
        <w:rPr>
          <w:rFonts w:ascii="Arial" w:hAnsi="Arial" w:cs="Arial"/>
          <w:sz w:val="24"/>
        </w:rPr>
        <w:t>срок,</w:t>
      </w:r>
      <w:r w:rsidR="009965C1" w:rsidRPr="001E1AA9">
        <w:rPr>
          <w:rFonts w:ascii="Arial" w:hAnsi="Arial" w:cs="Arial"/>
          <w:sz w:val="24"/>
        </w:rPr>
        <w:t xml:space="preserve"> не </w:t>
      </w:r>
      <w:r w:rsidRPr="001E1AA9">
        <w:rPr>
          <w:rFonts w:ascii="Arial" w:hAnsi="Arial" w:cs="Arial"/>
          <w:sz w:val="24"/>
        </w:rPr>
        <w:t>превышающий 3 (Трех) рабочих дней со дня регистрации такого заявления.</w:t>
      </w:r>
    </w:p>
    <w:p w:rsidR="00C13EBC" w:rsidRPr="001E1AA9" w:rsidRDefault="000A451D" w:rsidP="001E1AA9">
      <w:pPr>
        <w:spacing w:line="276" w:lineRule="auto"/>
        <w:ind w:firstLine="709"/>
        <w:rPr>
          <w:rFonts w:ascii="Arial" w:hAnsi="Arial" w:cs="Arial"/>
          <w:sz w:val="24"/>
        </w:rPr>
      </w:pPr>
      <w:r w:rsidRPr="001E1AA9">
        <w:rPr>
          <w:rFonts w:ascii="Arial" w:hAnsi="Arial" w:cs="Arial"/>
          <w:sz w:val="24"/>
        </w:rPr>
        <w:t>17.2.2. Организация при обнаружении допущенных опечаток</w:t>
      </w:r>
      <w:r w:rsidR="00607DED" w:rsidRPr="001E1AA9">
        <w:rPr>
          <w:rFonts w:ascii="Arial" w:hAnsi="Arial" w:cs="Arial"/>
          <w:sz w:val="24"/>
        </w:rPr>
        <w:t xml:space="preserve"> и </w:t>
      </w:r>
      <w:r w:rsidRPr="001E1AA9">
        <w:rPr>
          <w:rFonts w:ascii="Arial" w:hAnsi="Arial" w:cs="Arial"/>
          <w:sz w:val="24"/>
        </w:rPr>
        <w:t>ошибок</w:t>
      </w:r>
      <w:r w:rsidR="009965C1" w:rsidRPr="001E1AA9">
        <w:rPr>
          <w:rFonts w:ascii="Arial" w:hAnsi="Arial" w:cs="Arial"/>
          <w:sz w:val="24"/>
        </w:rPr>
        <w:t xml:space="preserve"> в </w:t>
      </w:r>
      <w:r w:rsidRPr="001E1AA9">
        <w:rPr>
          <w:rFonts w:ascii="Arial" w:hAnsi="Arial" w:cs="Arial"/>
          <w:sz w:val="24"/>
        </w:rPr>
        <w:t>выданных</w:t>
      </w:r>
      <w:r w:rsidR="009965C1" w:rsidRPr="001E1AA9">
        <w:rPr>
          <w:rFonts w:ascii="Arial" w:hAnsi="Arial" w:cs="Arial"/>
          <w:sz w:val="24"/>
        </w:rPr>
        <w:t xml:space="preserve"> в </w:t>
      </w:r>
      <w:r w:rsidRPr="001E1AA9">
        <w:rPr>
          <w:rFonts w:ascii="Arial" w:hAnsi="Arial" w:cs="Arial"/>
          <w:sz w:val="24"/>
        </w:rPr>
        <w:t>результате предоставления Услуги документах обеспечивает их</w:t>
      </w:r>
      <w:r w:rsidR="00374C20" w:rsidRPr="001E1AA9">
        <w:rPr>
          <w:rFonts w:ascii="Arial" w:hAnsi="Arial" w:cs="Arial"/>
          <w:sz w:val="24"/>
        </w:rPr>
        <w:t> </w:t>
      </w:r>
      <w:r w:rsidRPr="001E1AA9">
        <w:rPr>
          <w:rFonts w:ascii="Arial" w:hAnsi="Arial" w:cs="Arial"/>
          <w:sz w:val="24"/>
        </w:rPr>
        <w:t>устранение</w:t>
      </w:r>
      <w:r w:rsidR="009965C1" w:rsidRPr="001E1AA9">
        <w:rPr>
          <w:rFonts w:ascii="Arial" w:hAnsi="Arial" w:cs="Arial"/>
          <w:sz w:val="24"/>
        </w:rPr>
        <w:t xml:space="preserve"> в </w:t>
      </w:r>
      <w:r w:rsidRPr="001E1AA9">
        <w:rPr>
          <w:rFonts w:ascii="Arial" w:hAnsi="Arial" w:cs="Arial"/>
          <w:sz w:val="24"/>
        </w:rPr>
        <w:t xml:space="preserve">указанных документах, направляет заявителю уведомление </w:t>
      </w:r>
      <w:r w:rsidR="007456B2" w:rsidRPr="001E1AA9">
        <w:rPr>
          <w:rFonts w:ascii="Arial" w:hAnsi="Arial" w:cs="Arial"/>
          <w:sz w:val="24"/>
        </w:rPr>
        <w:br/>
      </w:r>
      <w:r w:rsidRPr="001E1AA9">
        <w:rPr>
          <w:rFonts w:ascii="Arial" w:hAnsi="Arial" w:cs="Arial"/>
          <w:sz w:val="24"/>
        </w:rPr>
        <w:t>об их исправлении (в случае, если запрос направлялся посредством РПГУ) либо результат предоставления Услуги (в случае, если запрос направлялся</w:t>
      </w:r>
      <w:r w:rsidR="009965C1" w:rsidRPr="001E1AA9">
        <w:rPr>
          <w:rFonts w:ascii="Arial" w:hAnsi="Arial" w:cs="Arial"/>
          <w:sz w:val="24"/>
        </w:rPr>
        <w:t xml:space="preserve"> в </w:t>
      </w:r>
      <w:r w:rsidRPr="001E1AA9">
        <w:rPr>
          <w:rFonts w:ascii="Arial" w:hAnsi="Arial" w:cs="Arial"/>
          <w:sz w:val="24"/>
        </w:rPr>
        <w:t>Организацию иными способами) лично, почтовым отправлением</w:t>
      </w:r>
      <w:r w:rsidR="009965C1" w:rsidRPr="001E1AA9">
        <w:rPr>
          <w:rFonts w:ascii="Arial" w:hAnsi="Arial" w:cs="Arial"/>
          <w:sz w:val="24"/>
        </w:rPr>
        <w:t xml:space="preserve"> в </w:t>
      </w:r>
      <w:r w:rsidRPr="001E1AA9">
        <w:rPr>
          <w:rFonts w:ascii="Arial" w:hAnsi="Arial" w:cs="Arial"/>
          <w:sz w:val="24"/>
        </w:rPr>
        <w:t>срок,</w:t>
      </w:r>
      <w:r w:rsidR="009965C1" w:rsidRPr="001E1AA9">
        <w:rPr>
          <w:rFonts w:ascii="Arial" w:hAnsi="Arial" w:cs="Arial"/>
          <w:sz w:val="24"/>
        </w:rPr>
        <w:t xml:space="preserve"> не </w:t>
      </w:r>
      <w:r w:rsidRPr="001E1AA9">
        <w:rPr>
          <w:rFonts w:ascii="Arial" w:hAnsi="Arial" w:cs="Arial"/>
          <w:sz w:val="24"/>
        </w:rPr>
        <w:t>превышающий 3 (Трех) рабочих дней со дня обнаружения таких опечаток</w:t>
      </w:r>
      <w:r w:rsidR="00607DED" w:rsidRPr="001E1AA9">
        <w:rPr>
          <w:rFonts w:ascii="Arial" w:hAnsi="Arial" w:cs="Arial"/>
          <w:sz w:val="24"/>
        </w:rPr>
        <w:t xml:space="preserve"> и </w:t>
      </w:r>
      <w:r w:rsidRPr="001E1AA9">
        <w:rPr>
          <w:rFonts w:ascii="Arial" w:hAnsi="Arial" w:cs="Arial"/>
          <w:sz w:val="24"/>
        </w:rPr>
        <w:t>ошибок.</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17.3.</w:t>
      </w:r>
      <w:r w:rsidR="001715F1" w:rsidRPr="001E1AA9">
        <w:rPr>
          <w:rFonts w:ascii="Arial" w:hAnsi="Arial" w:cs="Arial"/>
          <w:sz w:val="24"/>
        </w:rPr>
        <w:t xml:space="preserve"> </w:t>
      </w:r>
      <w:r w:rsidR="00762654" w:rsidRPr="001E1AA9">
        <w:rPr>
          <w:rFonts w:ascii="Arial" w:hAnsi="Arial" w:cs="Arial"/>
          <w:sz w:val="24"/>
        </w:rPr>
        <w:t xml:space="preserve">Порядок выдачи дубликата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выданного</w:t>
      </w:r>
      <w:r w:rsidR="009965C1" w:rsidRPr="001E1AA9">
        <w:rPr>
          <w:rFonts w:ascii="Arial" w:hAnsi="Arial" w:cs="Arial"/>
          <w:sz w:val="24"/>
        </w:rPr>
        <w:t xml:space="preserve"> по </w:t>
      </w:r>
      <w:r w:rsidRPr="001E1AA9">
        <w:rPr>
          <w:rFonts w:ascii="Arial" w:hAnsi="Arial" w:cs="Arial"/>
          <w:sz w:val="24"/>
        </w:rPr>
        <w:t>результатам</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не </w:t>
      </w:r>
      <w:r w:rsidRPr="001E1AA9">
        <w:rPr>
          <w:rFonts w:ascii="Arial" w:hAnsi="Arial" w:cs="Arial"/>
          <w:sz w:val="24"/>
        </w:rPr>
        <w:t>предусмотрен.</w:t>
      </w:r>
    </w:p>
    <w:p w:rsidR="001B16A0" w:rsidRPr="001E1AA9" w:rsidRDefault="00363E4C" w:rsidP="001E1AA9">
      <w:pPr>
        <w:pStyle w:val="a0"/>
        <w:tabs>
          <w:tab w:val="left" w:pos="1276"/>
        </w:tabs>
        <w:ind w:firstLine="661"/>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r w:rsidRPr="001E1AA9">
        <w:rPr>
          <w:rFonts w:ascii="Arial" w:hAnsi="Arial" w:cs="Arial"/>
          <w:sz w:val="24"/>
        </w:rPr>
        <w:t>17.4. Порядок оставления запроса</w:t>
      </w:r>
      <w:r w:rsidR="00607DED" w:rsidRPr="001E1AA9">
        <w:rPr>
          <w:rFonts w:ascii="Arial" w:hAnsi="Arial" w:cs="Arial"/>
          <w:sz w:val="24"/>
        </w:rPr>
        <w:t xml:space="preserve"> о </w:t>
      </w:r>
      <w:r w:rsidRPr="001E1AA9">
        <w:rPr>
          <w:rFonts w:ascii="Arial" w:hAnsi="Arial" w:cs="Arial"/>
          <w:sz w:val="24"/>
        </w:rPr>
        <w:t>приеме</w:t>
      </w:r>
      <w:r w:rsidR="00607DED" w:rsidRPr="001E1AA9">
        <w:rPr>
          <w:rFonts w:ascii="Arial" w:hAnsi="Arial" w:cs="Arial"/>
          <w:sz w:val="24"/>
        </w:rPr>
        <w:t xml:space="preserve"> на </w:t>
      </w:r>
      <w:r w:rsidRPr="001E1AA9">
        <w:rPr>
          <w:rFonts w:ascii="Arial" w:hAnsi="Arial" w:cs="Arial"/>
          <w:sz w:val="24"/>
        </w:rPr>
        <w:t>обучение</w:t>
      </w:r>
      <w:r w:rsidR="009965C1" w:rsidRPr="001E1AA9">
        <w:rPr>
          <w:rFonts w:ascii="Arial" w:hAnsi="Arial" w:cs="Arial"/>
          <w:sz w:val="24"/>
        </w:rPr>
        <w:t xml:space="preserve"> в </w:t>
      </w:r>
      <w:r w:rsidRPr="001E1AA9">
        <w:rPr>
          <w:rFonts w:ascii="Arial" w:hAnsi="Arial" w:cs="Arial"/>
          <w:sz w:val="24"/>
        </w:rPr>
        <w:t>первый класс детей, являющихся иностранными гражданами</w:t>
      </w:r>
      <w:r w:rsidR="00607DED" w:rsidRPr="001E1AA9">
        <w:rPr>
          <w:rFonts w:ascii="Arial" w:hAnsi="Arial" w:cs="Arial"/>
          <w:sz w:val="24"/>
        </w:rPr>
        <w:t xml:space="preserve"> или </w:t>
      </w:r>
      <w:r w:rsidRPr="001E1AA9">
        <w:rPr>
          <w:rFonts w:ascii="Arial" w:hAnsi="Arial" w:cs="Arial"/>
          <w:sz w:val="24"/>
        </w:rPr>
        <w:t xml:space="preserve">лицами </w:t>
      </w:r>
      <w:r w:rsidR="00607DED" w:rsidRPr="001E1AA9">
        <w:rPr>
          <w:rFonts w:ascii="Arial" w:hAnsi="Arial" w:cs="Arial"/>
          <w:sz w:val="24"/>
        </w:rPr>
        <w:t>без гражданства</w:t>
      </w:r>
      <w:r w:rsidRPr="001E1AA9">
        <w:rPr>
          <w:rFonts w:ascii="Arial" w:hAnsi="Arial" w:cs="Arial"/>
          <w:sz w:val="24"/>
        </w:rPr>
        <w:t>,</w:t>
      </w:r>
      <w:r w:rsidR="00607DED" w:rsidRPr="001E1AA9">
        <w:rPr>
          <w:rFonts w:ascii="Arial" w:hAnsi="Arial" w:cs="Arial"/>
          <w:sz w:val="24"/>
        </w:rPr>
        <w:t xml:space="preserve"> или </w:t>
      </w:r>
      <w:r w:rsidRPr="001E1AA9">
        <w:rPr>
          <w:rFonts w:ascii="Arial" w:hAnsi="Arial" w:cs="Arial"/>
          <w:color w:val="auto"/>
          <w:sz w:val="24"/>
        </w:rPr>
        <w:t>поступающих, являющихся иностранными гражданами</w:t>
      </w:r>
      <w:r w:rsidR="00607DED" w:rsidRPr="001E1AA9">
        <w:rPr>
          <w:rFonts w:ascii="Arial" w:hAnsi="Arial" w:cs="Arial"/>
          <w:color w:val="auto"/>
          <w:sz w:val="24"/>
        </w:rPr>
        <w:t xml:space="preserve"> или </w:t>
      </w:r>
      <w:r w:rsidRPr="001E1AA9">
        <w:rPr>
          <w:rFonts w:ascii="Arial" w:hAnsi="Arial" w:cs="Arial"/>
          <w:color w:val="auto"/>
          <w:sz w:val="24"/>
        </w:rPr>
        <w:t xml:space="preserve">лицами </w:t>
      </w:r>
      <w:r w:rsidR="00607DED" w:rsidRPr="001E1AA9">
        <w:rPr>
          <w:rFonts w:ascii="Arial" w:hAnsi="Arial" w:cs="Arial"/>
          <w:color w:val="auto"/>
          <w:sz w:val="24"/>
        </w:rPr>
        <w:t>без гражданства</w:t>
      </w:r>
      <w:r w:rsidRPr="001E1AA9">
        <w:rPr>
          <w:rFonts w:ascii="Arial" w:hAnsi="Arial" w:cs="Arial"/>
          <w:sz w:val="24"/>
        </w:rPr>
        <w:t xml:space="preserve"> без рассмотрения указан</w:t>
      </w:r>
      <w:r w:rsidR="009965C1" w:rsidRPr="001E1AA9">
        <w:rPr>
          <w:rFonts w:ascii="Arial" w:hAnsi="Arial" w:cs="Arial"/>
          <w:sz w:val="24"/>
        </w:rPr>
        <w:t xml:space="preserve"> в </w:t>
      </w:r>
      <w:r w:rsidRPr="001E1AA9">
        <w:rPr>
          <w:rFonts w:ascii="Arial" w:hAnsi="Arial" w:cs="Arial"/>
          <w:sz w:val="24"/>
        </w:rPr>
        <w:t>подразделе 19 Регламента.</w:t>
      </w:r>
    </w:p>
    <w:p w:rsidR="001B16A0" w:rsidRPr="001E1AA9" w:rsidRDefault="00E668BA" w:rsidP="001E1AA9">
      <w:pPr>
        <w:pStyle w:val="2"/>
        <w:ind w:left="48"/>
        <w:rPr>
          <w:rFonts w:ascii="Arial" w:hAnsi="Arial" w:cs="Arial"/>
          <w:sz w:val="24"/>
          <w:szCs w:val="24"/>
        </w:rPr>
      </w:pPr>
      <w:bookmarkStart w:id="18" w:name="_Toc125717108"/>
      <w:bookmarkEnd w:id="18"/>
      <w:r w:rsidRPr="001E1AA9">
        <w:rPr>
          <w:rFonts w:ascii="Arial" w:hAnsi="Arial" w:cs="Arial"/>
          <w:sz w:val="24"/>
          <w:szCs w:val="24"/>
        </w:rPr>
        <w:t>18.</w:t>
      </w:r>
      <w:r w:rsidR="001715F1" w:rsidRPr="001E1AA9">
        <w:rPr>
          <w:rFonts w:ascii="Arial" w:hAnsi="Arial" w:cs="Arial"/>
          <w:sz w:val="24"/>
          <w:szCs w:val="24"/>
        </w:rPr>
        <w:t xml:space="preserve"> </w:t>
      </w:r>
      <w:r w:rsidRPr="001E1AA9">
        <w:rPr>
          <w:rFonts w:ascii="Arial" w:hAnsi="Arial" w:cs="Arial"/>
          <w:sz w:val="24"/>
          <w:szCs w:val="24"/>
        </w:rPr>
        <w:t>Описание</w:t>
      </w:r>
      <w:r w:rsidR="001715F1" w:rsidRPr="001E1AA9">
        <w:rPr>
          <w:rFonts w:ascii="Arial" w:hAnsi="Arial" w:cs="Arial"/>
          <w:sz w:val="24"/>
          <w:szCs w:val="24"/>
        </w:rPr>
        <w:t xml:space="preserve"> </w:t>
      </w:r>
      <w:r w:rsidRPr="001E1AA9">
        <w:rPr>
          <w:rFonts w:ascii="Arial" w:hAnsi="Arial" w:cs="Arial"/>
          <w:sz w:val="24"/>
          <w:szCs w:val="24"/>
        </w:rPr>
        <w:t>административной</w:t>
      </w:r>
      <w:r w:rsidR="001715F1" w:rsidRPr="001E1AA9">
        <w:rPr>
          <w:rFonts w:ascii="Arial" w:hAnsi="Arial" w:cs="Arial"/>
          <w:sz w:val="24"/>
          <w:szCs w:val="24"/>
        </w:rPr>
        <w:t xml:space="preserve"> </w:t>
      </w:r>
      <w:r w:rsidRPr="001E1AA9">
        <w:rPr>
          <w:rFonts w:ascii="Arial" w:hAnsi="Arial" w:cs="Arial"/>
          <w:sz w:val="24"/>
          <w:szCs w:val="24"/>
        </w:rPr>
        <w:t>процедуры</w:t>
      </w:r>
      <w:r w:rsidR="001715F1" w:rsidRPr="001E1AA9">
        <w:rPr>
          <w:rFonts w:ascii="Arial" w:hAnsi="Arial" w:cs="Arial"/>
          <w:sz w:val="24"/>
          <w:szCs w:val="24"/>
        </w:rPr>
        <w:t xml:space="preserve"> </w:t>
      </w:r>
      <w:r w:rsidRPr="001E1AA9">
        <w:rPr>
          <w:rFonts w:ascii="Arial" w:hAnsi="Arial" w:cs="Arial"/>
          <w:sz w:val="24"/>
          <w:szCs w:val="24"/>
        </w:rPr>
        <w:t>профилирования</w:t>
      </w:r>
      <w:r w:rsidR="001715F1" w:rsidRPr="001E1AA9">
        <w:rPr>
          <w:rFonts w:ascii="Arial" w:hAnsi="Arial" w:cs="Arial"/>
          <w:sz w:val="24"/>
          <w:szCs w:val="24"/>
        </w:rPr>
        <w:t xml:space="preserve"> </w:t>
      </w:r>
      <w:r w:rsidRPr="001E1AA9">
        <w:rPr>
          <w:rFonts w:ascii="Arial" w:hAnsi="Arial" w:cs="Arial"/>
          <w:sz w:val="24"/>
          <w:szCs w:val="24"/>
        </w:rPr>
        <w:t>заявителя</w:t>
      </w:r>
    </w:p>
    <w:p w:rsidR="00C13EBC"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18.1.</w:t>
      </w:r>
      <w:r w:rsidR="001715F1" w:rsidRPr="001E1AA9">
        <w:rPr>
          <w:rFonts w:ascii="Arial" w:hAnsi="Arial" w:cs="Arial"/>
          <w:sz w:val="24"/>
        </w:rPr>
        <w:t xml:space="preserve"> </w:t>
      </w:r>
      <w:r w:rsidRPr="001E1AA9">
        <w:rPr>
          <w:rFonts w:ascii="Arial" w:hAnsi="Arial" w:cs="Arial"/>
          <w:sz w:val="24"/>
        </w:rPr>
        <w:t>Вариант</w:t>
      </w:r>
      <w:r w:rsidR="001715F1" w:rsidRPr="001E1AA9">
        <w:rPr>
          <w:rFonts w:ascii="Arial" w:hAnsi="Arial" w:cs="Arial"/>
          <w:sz w:val="24"/>
        </w:rPr>
        <w:t xml:space="preserve"> </w:t>
      </w:r>
      <w:r w:rsidRPr="001E1AA9">
        <w:rPr>
          <w:rFonts w:ascii="Arial" w:hAnsi="Arial" w:cs="Arial"/>
          <w:sz w:val="24"/>
        </w:rPr>
        <w:t>определяется</w:t>
      </w:r>
      <w:r w:rsidR="001715F1" w:rsidRPr="001E1AA9">
        <w:rPr>
          <w:rFonts w:ascii="Arial" w:hAnsi="Arial" w:cs="Arial"/>
          <w:sz w:val="24"/>
        </w:rPr>
        <w:t xml:space="preserve"> </w:t>
      </w:r>
      <w:r w:rsidRPr="001E1AA9">
        <w:rPr>
          <w:rFonts w:ascii="Arial" w:hAnsi="Arial" w:cs="Arial"/>
          <w:sz w:val="24"/>
        </w:rPr>
        <w:t>путем</w:t>
      </w:r>
      <w:r w:rsidR="001715F1" w:rsidRPr="001E1AA9">
        <w:rPr>
          <w:rFonts w:ascii="Arial" w:hAnsi="Arial" w:cs="Arial"/>
          <w:sz w:val="24"/>
        </w:rPr>
        <w:t xml:space="preserve"> </w:t>
      </w:r>
      <w:r w:rsidRPr="001E1AA9">
        <w:rPr>
          <w:rFonts w:ascii="Arial" w:hAnsi="Arial" w:cs="Arial"/>
          <w:sz w:val="24"/>
        </w:rPr>
        <w:t>профилирования</w:t>
      </w:r>
      <w:r w:rsidR="001715F1" w:rsidRPr="001E1AA9">
        <w:rPr>
          <w:rFonts w:ascii="Arial" w:hAnsi="Arial" w:cs="Arial"/>
          <w:sz w:val="24"/>
        </w:rPr>
        <w:t xml:space="preserve"> </w:t>
      </w:r>
      <w:r w:rsidRPr="001E1AA9">
        <w:rPr>
          <w:rFonts w:ascii="Arial" w:hAnsi="Arial" w:cs="Arial"/>
          <w:sz w:val="24"/>
        </w:rPr>
        <w:t>заявителя</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Приложением</w:t>
      </w:r>
      <w:r w:rsidR="001715F1" w:rsidRPr="001E1AA9">
        <w:rPr>
          <w:rFonts w:ascii="Arial" w:hAnsi="Arial" w:cs="Arial"/>
          <w:sz w:val="24"/>
        </w:rPr>
        <w:t xml:space="preserve"> </w:t>
      </w:r>
      <w:r w:rsidRPr="001E1AA9">
        <w:rPr>
          <w:rFonts w:ascii="Arial" w:hAnsi="Arial" w:cs="Arial"/>
          <w:sz w:val="24"/>
        </w:rPr>
        <w:t>5</w:t>
      </w:r>
      <w:r w:rsidR="001715F1" w:rsidRPr="001E1AA9">
        <w:rPr>
          <w:rFonts w:ascii="Arial" w:hAnsi="Arial" w:cs="Arial"/>
          <w:sz w:val="24"/>
        </w:rPr>
        <w:t xml:space="preserve"> </w:t>
      </w:r>
      <w:r w:rsidRPr="001E1AA9">
        <w:rPr>
          <w:rFonts w:ascii="Arial" w:hAnsi="Arial" w:cs="Arial"/>
          <w:sz w:val="24"/>
        </w:rPr>
        <w:t>к</w:t>
      </w:r>
      <w:r w:rsidR="001715F1" w:rsidRPr="001E1AA9">
        <w:rPr>
          <w:rFonts w:ascii="Arial" w:hAnsi="Arial" w:cs="Arial"/>
          <w:sz w:val="24"/>
        </w:rPr>
        <w:t xml:space="preserve"> </w:t>
      </w:r>
      <w:r w:rsidRPr="001E1AA9">
        <w:rPr>
          <w:rFonts w:ascii="Arial" w:hAnsi="Arial" w:cs="Arial"/>
          <w:sz w:val="24"/>
        </w:rPr>
        <w:t>Регламенту.</w:t>
      </w:r>
    </w:p>
    <w:p w:rsidR="00C13EBC"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18.2.</w:t>
      </w:r>
      <w:r w:rsidR="001715F1" w:rsidRPr="001E1AA9">
        <w:rPr>
          <w:rFonts w:ascii="Arial" w:hAnsi="Arial" w:cs="Arial"/>
          <w:sz w:val="24"/>
        </w:rPr>
        <w:t xml:space="preserve"> </w:t>
      </w:r>
      <w:r w:rsidRPr="001E1AA9">
        <w:rPr>
          <w:rFonts w:ascii="Arial" w:hAnsi="Arial" w:cs="Arial"/>
          <w:sz w:val="24"/>
        </w:rPr>
        <w:t>Профилирование</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осуществляется</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опроса</w:t>
      </w:r>
      <w:r w:rsidR="009965C1" w:rsidRPr="001E1AA9">
        <w:rPr>
          <w:rFonts w:ascii="Arial" w:hAnsi="Arial" w:cs="Arial"/>
          <w:sz w:val="24"/>
        </w:rPr>
        <w:t xml:space="preserve"> в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(в</w:t>
      </w:r>
      <w:r w:rsidR="001715F1" w:rsidRPr="001E1AA9">
        <w:rPr>
          <w:rFonts w:ascii="Arial" w:hAnsi="Arial" w:cs="Arial"/>
          <w:sz w:val="24"/>
        </w:rPr>
        <w:t xml:space="preserve"> </w:t>
      </w:r>
      <w:r w:rsidRPr="001E1AA9">
        <w:rPr>
          <w:rFonts w:ascii="Arial" w:hAnsi="Arial" w:cs="Arial"/>
          <w:sz w:val="24"/>
        </w:rPr>
        <w:t>зависимости</w:t>
      </w:r>
      <w:r w:rsidR="001715F1" w:rsidRPr="001E1AA9">
        <w:rPr>
          <w:rFonts w:ascii="Arial" w:hAnsi="Arial" w:cs="Arial"/>
          <w:sz w:val="24"/>
        </w:rPr>
        <w:t xml:space="preserve"> </w:t>
      </w:r>
      <w:r w:rsidRPr="001E1AA9">
        <w:rPr>
          <w:rFonts w:ascii="Arial" w:hAnsi="Arial" w:cs="Arial"/>
          <w:sz w:val="24"/>
        </w:rPr>
        <w:t>от</w:t>
      </w:r>
      <w:r w:rsidR="001715F1" w:rsidRPr="001E1AA9">
        <w:rPr>
          <w:rFonts w:ascii="Arial" w:hAnsi="Arial" w:cs="Arial"/>
          <w:sz w:val="24"/>
        </w:rPr>
        <w:t xml:space="preserve"> </w:t>
      </w:r>
      <w:r w:rsidRPr="001E1AA9">
        <w:rPr>
          <w:rFonts w:ascii="Arial" w:hAnsi="Arial" w:cs="Arial"/>
          <w:sz w:val="24"/>
        </w:rPr>
        <w:t>способов</w:t>
      </w:r>
      <w:r w:rsidR="001715F1" w:rsidRPr="001E1AA9">
        <w:rPr>
          <w:rFonts w:ascii="Arial" w:hAnsi="Arial" w:cs="Arial"/>
          <w:sz w:val="24"/>
        </w:rPr>
        <w:t xml:space="preserve"> </w:t>
      </w:r>
      <w:r w:rsidRPr="001E1AA9">
        <w:rPr>
          <w:rFonts w:ascii="Arial" w:hAnsi="Arial" w:cs="Arial"/>
          <w:sz w:val="24"/>
        </w:rPr>
        <w:t>подачи</w:t>
      </w:r>
      <w:r w:rsidR="001715F1" w:rsidRPr="001E1AA9">
        <w:rPr>
          <w:rFonts w:ascii="Arial" w:hAnsi="Arial" w:cs="Arial"/>
          <w:sz w:val="24"/>
        </w:rPr>
        <w:t xml:space="preserve"> </w:t>
      </w:r>
      <w:r w:rsidRPr="001E1AA9">
        <w:rPr>
          <w:rFonts w:ascii="Arial" w:hAnsi="Arial" w:cs="Arial"/>
          <w:sz w:val="24"/>
        </w:rPr>
        <w:t>запроса,</w:t>
      </w:r>
      <w:r w:rsidR="001715F1" w:rsidRPr="001E1AA9">
        <w:rPr>
          <w:rFonts w:ascii="Arial" w:hAnsi="Arial" w:cs="Arial"/>
          <w:sz w:val="24"/>
        </w:rPr>
        <w:t xml:space="preserve"> </w:t>
      </w:r>
      <w:r w:rsidRPr="001E1AA9">
        <w:rPr>
          <w:rFonts w:ascii="Arial" w:hAnsi="Arial" w:cs="Arial"/>
          <w:sz w:val="24"/>
        </w:rPr>
        <w:t>установленных</w:t>
      </w:r>
      <w:r w:rsidR="001715F1" w:rsidRPr="001E1AA9">
        <w:rPr>
          <w:rFonts w:ascii="Arial" w:hAnsi="Arial" w:cs="Arial"/>
          <w:sz w:val="24"/>
        </w:rPr>
        <w:t xml:space="preserve"> </w:t>
      </w:r>
      <w:r w:rsidRPr="001E1AA9">
        <w:rPr>
          <w:rFonts w:ascii="Arial" w:hAnsi="Arial" w:cs="Arial"/>
          <w:sz w:val="24"/>
        </w:rPr>
        <w:t>Регламентом).</w:t>
      </w:r>
    </w:p>
    <w:p w:rsidR="001B16A0"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18.3.</w:t>
      </w:r>
      <w:r w:rsidR="009965C1" w:rsidRPr="001E1AA9">
        <w:rPr>
          <w:rFonts w:ascii="Arial" w:hAnsi="Arial" w:cs="Arial"/>
          <w:sz w:val="24"/>
        </w:rPr>
        <w:t xml:space="preserve"> по </w:t>
      </w:r>
      <w:r w:rsidRPr="001E1AA9">
        <w:rPr>
          <w:rFonts w:ascii="Arial" w:hAnsi="Arial" w:cs="Arial"/>
          <w:sz w:val="24"/>
        </w:rPr>
        <w:t>результатам</w:t>
      </w:r>
      <w:r w:rsidR="001715F1" w:rsidRPr="001E1AA9">
        <w:rPr>
          <w:rFonts w:ascii="Arial" w:hAnsi="Arial" w:cs="Arial"/>
          <w:sz w:val="24"/>
        </w:rPr>
        <w:t xml:space="preserve"> </w:t>
      </w:r>
      <w:r w:rsidRPr="001E1AA9">
        <w:rPr>
          <w:rFonts w:ascii="Arial" w:hAnsi="Arial" w:cs="Arial"/>
          <w:sz w:val="24"/>
        </w:rPr>
        <w:t>профилирования</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определяется</w:t>
      </w:r>
      <w:r w:rsidR="001715F1" w:rsidRPr="001E1AA9">
        <w:rPr>
          <w:rFonts w:ascii="Arial" w:hAnsi="Arial" w:cs="Arial"/>
          <w:sz w:val="24"/>
        </w:rPr>
        <w:t xml:space="preserve"> </w:t>
      </w:r>
      <w:r w:rsidRPr="001E1AA9">
        <w:rPr>
          <w:rFonts w:ascii="Arial" w:hAnsi="Arial" w:cs="Arial"/>
          <w:sz w:val="24"/>
        </w:rPr>
        <w:t>полный</w:t>
      </w:r>
      <w:r w:rsidR="001715F1" w:rsidRPr="001E1AA9">
        <w:rPr>
          <w:rFonts w:ascii="Arial" w:hAnsi="Arial" w:cs="Arial"/>
          <w:sz w:val="24"/>
        </w:rPr>
        <w:t xml:space="preserve"> </w:t>
      </w:r>
      <w:r w:rsidRPr="001E1AA9">
        <w:rPr>
          <w:rFonts w:ascii="Arial" w:hAnsi="Arial" w:cs="Arial"/>
          <w:sz w:val="24"/>
        </w:rPr>
        <w:t>перечень</w:t>
      </w:r>
      <w:r w:rsidR="001715F1" w:rsidRPr="001E1AA9">
        <w:rPr>
          <w:rFonts w:ascii="Arial" w:hAnsi="Arial" w:cs="Arial"/>
          <w:sz w:val="24"/>
        </w:rPr>
        <w:t xml:space="preserve"> </w:t>
      </w:r>
      <w:r w:rsidRPr="001E1AA9">
        <w:rPr>
          <w:rFonts w:ascii="Arial" w:hAnsi="Arial" w:cs="Arial"/>
          <w:sz w:val="24"/>
        </w:rPr>
        <w:t>комбинаций</w:t>
      </w:r>
      <w:r w:rsidR="001715F1" w:rsidRPr="001E1AA9">
        <w:rPr>
          <w:rFonts w:ascii="Arial" w:hAnsi="Arial" w:cs="Arial"/>
          <w:sz w:val="24"/>
        </w:rPr>
        <w:t xml:space="preserve"> </w:t>
      </w:r>
      <w:r w:rsidRPr="001E1AA9">
        <w:rPr>
          <w:rFonts w:ascii="Arial" w:hAnsi="Arial" w:cs="Arial"/>
          <w:sz w:val="24"/>
        </w:rPr>
        <w:t>признаков</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Регламентом,</w:t>
      </w:r>
      <w:r w:rsidR="001715F1" w:rsidRPr="001E1AA9">
        <w:rPr>
          <w:rFonts w:ascii="Arial" w:hAnsi="Arial" w:cs="Arial"/>
          <w:sz w:val="24"/>
        </w:rPr>
        <w:t xml:space="preserve"> </w:t>
      </w:r>
      <w:r w:rsidRPr="001E1AA9">
        <w:rPr>
          <w:rFonts w:ascii="Arial" w:hAnsi="Arial" w:cs="Arial"/>
          <w:sz w:val="24"/>
        </w:rPr>
        <w:t>каждая</w:t>
      </w:r>
      <w:r w:rsidR="009965C1" w:rsidRPr="001E1AA9">
        <w:rPr>
          <w:rFonts w:ascii="Arial" w:hAnsi="Arial" w:cs="Arial"/>
          <w:sz w:val="24"/>
        </w:rPr>
        <w:t xml:space="preserve"> из </w:t>
      </w:r>
      <w:r w:rsidRPr="001E1AA9">
        <w:rPr>
          <w:rFonts w:ascii="Arial" w:hAnsi="Arial" w:cs="Arial"/>
          <w:sz w:val="24"/>
        </w:rPr>
        <w:t>которых</w:t>
      </w:r>
      <w:r w:rsidR="001715F1" w:rsidRPr="001E1AA9">
        <w:rPr>
          <w:rFonts w:ascii="Arial" w:hAnsi="Arial" w:cs="Arial"/>
          <w:sz w:val="24"/>
        </w:rPr>
        <w:t xml:space="preserve"> </w:t>
      </w:r>
      <w:r w:rsidRPr="001E1AA9">
        <w:rPr>
          <w:rFonts w:ascii="Arial" w:hAnsi="Arial" w:cs="Arial"/>
          <w:sz w:val="24"/>
        </w:rPr>
        <w:t>соответствует</w:t>
      </w:r>
      <w:r w:rsidR="001715F1" w:rsidRPr="001E1AA9">
        <w:rPr>
          <w:rFonts w:ascii="Arial" w:hAnsi="Arial" w:cs="Arial"/>
          <w:sz w:val="24"/>
        </w:rPr>
        <w:t xml:space="preserve"> </w:t>
      </w:r>
      <w:r w:rsidRPr="001E1AA9">
        <w:rPr>
          <w:rFonts w:ascii="Arial" w:hAnsi="Arial" w:cs="Arial"/>
          <w:sz w:val="24"/>
        </w:rPr>
        <w:t>одному</w:t>
      </w:r>
      <w:r w:rsidR="001715F1" w:rsidRPr="001E1AA9">
        <w:rPr>
          <w:rFonts w:ascii="Arial" w:hAnsi="Arial" w:cs="Arial"/>
          <w:sz w:val="24"/>
        </w:rPr>
        <w:t xml:space="preserve"> </w:t>
      </w:r>
      <w:r w:rsidRPr="001E1AA9">
        <w:rPr>
          <w:rFonts w:ascii="Arial" w:hAnsi="Arial" w:cs="Arial"/>
          <w:sz w:val="24"/>
        </w:rPr>
        <w:t>варианту.</w:t>
      </w:r>
    </w:p>
    <w:p w:rsidR="001B16A0" w:rsidRPr="001E1AA9" w:rsidRDefault="001B16A0" w:rsidP="001E1AA9">
      <w:pPr>
        <w:spacing w:line="276" w:lineRule="auto"/>
        <w:ind w:firstLine="709"/>
        <w:rPr>
          <w:rFonts w:ascii="Arial" w:hAnsi="Arial" w:cs="Arial"/>
          <w:sz w:val="24"/>
        </w:rPr>
      </w:pPr>
    </w:p>
    <w:p w:rsidR="001B16A0" w:rsidRPr="001E1AA9" w:rsidRDefault="00E668BA" w:rsidP="001E1AA9">
      <w:pPr>
        <w:pStyle w:val="2"/>
        <w:ind w:left="48"/>
        <w:rPr>
          <w:rFonts w:ascii="Arial" w:hAnsi="Arial" w:cs="Arial"/>
          <w:sz w:val="24"/>
          <w:szCs w:val="24"/>
        </w:rPr>
      </w:pPr>
      <w:r w:rsidRPr="001E1AA9">
        <w:rPr>
          <w:rFonts w:ascii="Arial" w:hAnsi="Arial" w:cs="Arial"/>
          <w:sz w:val="24"/>
          <w:szCs w:val="24"/>
        </w:rPr>
        <w:lastRenderedPageBreak/>
        <w:t>19.</w:t>
      </w:r>
      <w:r w:rsidR="001715F1" w:rsidRPr="001E1AA9">
        <w:rPr>
          <w:rFonts w:ascii="Arial" w:hAnsi="Arial" w:cs="Arial"/>
          <w:sz w:val="24"/>
          <w:szCs w:val="24"/>
        </w:rPr>
        <w:t xml:space="preserve"> </w:t>
      </w:r>
      <w:r w:rsidRPr="001E1AA9">
        <w:rPr>
          <w:rFonts w:ascii="Arial" w:hAnsi="Arial" w:cs="Arial"/>
          <w:sz w:val="24"/>
          <w:szCs w:val="24"/>
        </w:rPr>
        <w:t>Описание</w:t>
      </w:r>
      <w:r w:rsidR="001715F1" w:rsidRPr="001E1AA9">
        <w:rPr>
          <w:rFonts w:ascii="Arial" w:hAnsi="Arial" w:cs="Arial"/>
          <w:sz w:val="24"/>
          <w:szCs w:val="24"/>
        </w:rPr>
        <w:t xml:space="preserve"> </w:t>
      </w:r>
      <w:r w:rsidRPr="001E1AA9">
        <w:rPr>
          <w:rFonts w:ascii="Arial" w:hAnsi="Arial" w:cs="Arial"/>
          <w:sz w:val="24"/>
          <w:szCs w:val="24"/>
        </w:rPr>
        <w:t>вариантов</w:t>
      </w:r>
    </w:p>
    <w:p w:rsidR="00184C6A" w:rsidRPr="001E1AA9" w:rsidRDefault="00184C6A" w:rsidP="001E1AA9">
      <w:pPr>
        <w:spacing w:line="276" w:lineRule="auto"/>
        <w:ind w:firstLine="709"/>
        <w:rPr>
          <w:rFonts w:ascii="Arial" w:hAnsi="Arial" w:cs="Arial"/>
          <w:sz w:val="24"/>
        </w:rPr>
        <w:sectPr w:rsidR="00184C6A" w:rsidRPr="001E1AA9" w:rsidSect="001E1AA9">
          <w:headerReference w:type="default" r:id="rId35"/>
          <w:headerReference w:type="first" r:id="rId36"/>
          <w:type w:val="continuous"/>
          <w:pgSz w:w="11906" w:h="16838"/>
          <w:pgMar w:top="1134" w:right="567" w:bottom="1134" w:left="1134" w:header="680" w:footer="0" w:gutter="0"/>
          <w:paperSrc w:first="15" w:other="15"/>
          <w:cols w:space="720"/>
          <w:formProt w:val="0"/>
          <w:titlePg/>
          <w:docGrid w:linePitch="312" w:charSpace="-6145"/>
        </w:sectPr>
      </w:pPr>
    </w:p>
    <w:p w:rsidR="001B16A0"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19.1.</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варианта</w:t>
      </w:r>
      <w:r w:rsidR="001715F1" w:rsidRPr="001E1AA9">
        <w:rPr>
          <w:rFonts w:ascii="Arial" w:hAnsi="Arial" w:cs="Arial"/>
          <w:sz w:val="24"/>
        </w:rPr>
        <w:t xml:space="preserve"> </w:t>
      </w:r>
      <w:r w:rsidRPr="001E1AA9">
        <w:rPr>
          <w:rFonts w:ascii="Arial" w:hAnsi="Arial" w:cs="Arial"/>
          <w:sz w:val="24"/>
        </w:rPr>
        <w:t>1,</w:t>
      </w:r>
      <w:r w:rsidR="001715F1" w:rsidRPr="001E1AA9">
        <w:rPr>
          <w:rFonts w:ascii="Arial" w:hAnsi="Arial" w:cs="Arial"/>
          <w:sz w:val="24"/>
        </w:rPr>
        <w:t xml:space="preserve"> </w:t>
      </w:r>
      <w:bookmarkStart w:id="19" w:name="__DdeLink__6048_2857491986"/>
      <w:bookmarkEnd w:id="19"/>
      <w:r w:rsidRPr="001E1AA9">
        <w:rPr>
          <w:rFonts w:ascii="Arial" w:hAnsi="Arial" w:cs="Arial"/>
          <w:sz w:val="24"/>
        </w:rPr>
        <w:t>указанного</w:t>
      </w:r>
      <w:r w:rsidR="009965C1" w:rsidRPr="001E1AA9">
        <w:rPr>
          <w:rFonts w:ascii="Arial" w:hAnsi="Arial" w:cs="Arial"/>
          <w:sz w:val="24"/>
        </w:rPr>
        <w:t xml:space="preserve"> в </w:t>
      </w:r>
      <w:r w:rsidRPr="001E1AA9">
        <w:rPr>
          <w:rFonts w:ascii="Arial" w:hAnsi="Arial" w:cs="Arial"/>
          <w:sz w:val="24"/>
        </w:rPr>
        <w:t>подпункте</w:t>
      </w:r>
      <w:r w:rsidR="001715F1" w:rsidRPr="001E1AA9">
        <w:rPr>
          <w:rFonts w:ascii="Arial" w:hAnsi="Arial" w:cs="Arial"/>
          <w:sz w:val="24"/>
        </w:rPr>
        <w:t xml:space="preserve"> </w:t>
      </w:r>
      <w:r w:rsidRPr="001E1AA9">
        <w:rPr>
          <w:rFonts w:ascii="Arial" w:hAnsi="Arial" w:cs="Arial"/>
          <w:sz w:val="24"/>
        </w:rPr>
        <w:t>17.1.1</w:t>
      </w:r>
      <w:r w:rsidR="001715F1" w:rsidRPr="001E1AA9">
        <w:rPr>
          <w:rFonts w:ascii="Arial" w:hAnsi="Arial" w:cs="Arial"/>
          <w:sz w:val="24"/>
        </w:rPr>
        <w:t xml:space="preserve"> </w:t>
      </w:r>
      <w:r w:rsidRPr="001E1AA9">
        <w:rPr>
          <w:rFonts w:ascii="Arial" w:hAnsi="Arial" w:cs="Arial"/>
          <w:sz w:val="24"/>
        </w:rPr>
        <w:t>пункта</w:t>
      </w:r>
      <w:r w:rsidR="001715F1" w:rsidRPr="001E1AA9">
        <w:rPr>
          <w:rFonts w:ascii="Arial" w:hAnsi="Arial" w:cs="Arial"/>
          <w:sz w:val="24"/>
        </w:rPr>
        <w:t xml:space="preserve"> </w:t>
      </w:r>
      <w:r w:rsidRPr="001E1AA9">
        <w:rPr>
          <w:rFonts w:ascii="Arial" w:hAnsi="Arial" w:cs="Arial"/>
          <w:sz w:val="24"/>
        </w:rPr>
        <w:t>17.1</w:t>
      </w:r>
      <w:r w:rsidR="001715F1" w:rsidRPr="001E1AA9">
        <w:rPr>
          <w:rFonts w:ascii="Arial" w:hAnsi="Arial" w:cs="Arial"/>
          <w:sz w:val="24"/>
        </w:rPr>
        <w:t xml:space="preserve"> </w:t>
      </w:r>
      <w:r w:rsidRPr="001E1AA9">
        <w:rPr>
          <w:rFonts w:ascii="Arial" w:hAnsi="Arial" w:cs="Arial"/>
          <w:sz w:val="24"/>
        </w:rPr>
        <w:t>Регламента:</w:t>
      </w:r>
    </w:p>
    <w:p w:rsidR="001B16A0" w:rsidRPr="001E1AA9" w:rsidRDefault="00E668BA" w:rsidP="001E1AA9">
      <w:pPr>
        <w:pStyle w:val="4"/>
        <w:ind w:left="48"/>
        <w:rPr>
          <w:rFonts w:ascii="Arial" w:hAnsi="Arial" w:cs="Arial"/>
          <w:sz w:val="24"/>
        </w:rPr>
      </w:pPr>
      <w:r w:rsidRPr="001E1AA9">
        <w:rPr>
          <w:rFonts w:ascii="Arial" w:hAnsi="Arial" w:cs="Arial"/>
          <w:sz w:val="24"/>
        </w:rPr>
        <w:t>19.1.1.</w:t>
      </w:r>
      <w:r w:rsidR="001715F1" w:rsidRPr="001E1AA9">
        <w:rPr>
          <w:rFonts w:ascii="Arial" w:hAnsi="Arial" w:cs="Arial"/>
          <w:sz w:val="24"/>
        </w:rPr>
        <w:t xml:space="preserve"> </w:t>
      </w:r>
      <w:r w:rsidRPr="001E1AA9">
        <w:rPr>
          <w:rFonts w:ascii="Arial" w:hAnsi="Arial" w:cs="Arial"/>
          <w:sz w:val="24"/>
        </w:rPr>
        <w:t>Результатом</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является:</w:t>
      </w:r>
    </w:p>
    <w:p w:rsidR="001B16A0" w:rsidRPr="001E1AA9" w:rsidRDefault="00E668BA" w:rsidP="001E1AA9">
      <w:pPr>
        <w:pStyle w:val="5"/>
        <w:ind w:left="48"/>
        <w:rPr>
          <w:rFonts w:ascii="Arial" w:hAnsi="Arial" w:cs="Arial"/>
          <w:sz w:val="24"/>
          <w:szCs w:val="24"/>
        </w:rPr>
      </w:pPr>
      <w:r w:rsidRPr="001E1AA9">
        <w:rPr>
          <w:rFonts w:ascii="Arial" w:hAnsi="Arial" w:cs="Arial"/>
          <w:sz w:val="24"/>
          <w:szCs w:val="24"/>
        </w:rPr>
        <w:t>19.1.1.1.</w:t>
      </w:r>
      <w:r w:rsidR="001715F1" w:rsidRPr="001E1AA9">
        <w:rPr>
          <w:rFonts w:ascii="Arial" w:hAnsi="Arial" w:cs="Arial"/>
          <w:sz w:val="24"/>
          <w:szCs w:val="24"/>
        </w:rPr>
        <w:t xml:space="preserve"> </w:t>
      </w:r>
      <w:r w:rsidRPr="001E1AA9">
        <w:rPr>
          <w:rFonts w:ascii="Arial" w:hAnsi="Arial" w:cs="Arial"/>
          <w:sz w:val="24"/>
          <w:szCs w:val="24"/>
        </w:rPr>
        <w:t>Решение</w:t>
      </w:r>
      <w:r w:rsidR="00607DED" w:rsidRPr="001E1AA9">
        <w:rPr>
          <w:rFonts w:ascii="Arial" w:hAnsi="Arial" w:cs="Arial"/>
          <w:sz w:val="24"/>
          <w:szCs w:val="24"/>
        </w:rPr>
        <w:t xml:space="preserve"> о </w:t>
      </w:r>
      <w:r w:rsidRPr="001E1AA9">
        <w:rPr>
          <w:rFonts w:ascii="Arial" w:hAnsi="Arial" w:cs="Arial"/>
          <w:sz w:val="24"/>
          <w:szCs w:val="24"/>
        </w:rPr>
        <w:t>предоставлении</w:t>
      </w:r>
      <w:r w:rsidR="001715F1" w:rsidRPr="001E1AA9">
        <w:rPr>
          <w:rFonts w:ascii="Arial" w:hAnsi="Arial" w:cs="Arial"/>
          <w:sz w:val="24"/>
          <w:szCs w:val="24"/>
        </w:rPr>
        <w:t xml:space="preserve"> </w:t>
      </w:r>
      <w:r w:rsidRPr="001E1AA9">
        <w:rPr>
          <w:rFonts w:ascii="Arial" w:hAnsi="Arial" w:cs="Arial"/>
          <w:sz w:val="24"/>
          <w:szCs w:val="24"/>
        </w:rPr>
        <w:t>Услуги:</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в</w:t>
      </w:r>
      <w:r w:rsidR="001715F1" w:rsidRPr="001E1AA9">
        <w:rPr>
          <w:rFonts w:ascii="Arial" w:hAnsi="Arial" w:cs="Arial"/>
          <w:sz w:val="24"/>
        </w:rPr>
        <w:t xml:space="preserve"> </w:t>
      </w:r>
      <w:r w:rsidRPr="001E1AA9">
        <w:rPr>
          <w:rFonts w:ascii="Arial" w:hAnsi="Arial" w:cs="Arial"/>
          <w:sz w:val="24"/>
        </w:rPr>
        <w:t>виде</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«Уведомление</w:t>
      </w:r>
      <w:r w:rsidR="00607DED" w:rsidRPr="001E1AA9">
        <w:rPr>
          <w:rFonts w:ascii="Arial" w:hAnsi="Arial" w:cs="Arial"/>
          <w:sz w:val="24"/>
        </w:rPr>
        <w:t xml:space="preserve"> о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«Прием</w:t>
      </w:r>
      <w:r w:rsidR="00607DED" w:rsidRPr="001E1AA9">
        <w:rPr>
          <w:rFonts w:ascii="Arial" w:hAnsi="Arial" w:cs="Arial"/>
          <w:sz w:val="24"/>
        </w:rPr>
        <w:t xml:space="preserve"> на </w:t>
      </w:r>
      <w:r w:rsidRPr="001E1AA9">
        <w:rPr>
          <w:rFonts w:ascii="Arial" w:hAnsi="Arial" w:cs="Arial"/>
          <w:sz w:val="24"/>
        </w:rPr>
        <w:t>обучение</w:t>
      </w:r>
      <w:r w:rsidR="009965C1" w:rsidRPr="001E1AA9">
        <w:rPr>
          <w:rFonts w:ascii="Arial" w:hAnsi="Arial" w:cs="Arial"/>
          <w:sz w:val="24"/>
        </w:rPr>
        <w:t xml:space="preserve"> по </w:t>
      </w:r>
      <w:r w:rsidRPr="001E1AA9">
        <w:rPr>
          <w:rFonts w:ascii="Arial" w:hAnsi="Arial" w:cs="Arial"/>
          <w:sz w:val="24"/>
        </w:rPr>
        <w:t>образовательным</w:t>
      </w:r>
      <w:r w:rsidR="001715F1" w:rsidRPr="001E1AA9">
        <w:rPr>
          <w:rFonts w:ascii="Arial" w:hAnsi="Arial" w:cs="Arial"/>
          <w:sz w:val="24"/>
        </w:rPr>
        <w:t xml:space="preserve"> </w:t>
      </w:r>
      <w:r w:rsidRPr="001E1AA9">
        <w:rPr>
          <w:rFonts w:ascii="Arial" w:hAnsi="Arial" w:cs="Arial"/>
          <w:sz w:val="24"/>
        </w:rPr>
        <w:t>программам</w:t>
      </w:r>
      <w:r w:rsidR="001715F1" w:rsidRPr="001E1AA9">
        <w:rPr>
          <w:rFonts w:ascii="Arial" w:hAnsi="Arial" w:cs="Arial"/>
          <w:sz w:val="24"/>
        </w:rPr>
        <w:t xml:space="preserve"> </w:t>
      </w:r>
      <w:r w:rsidRPr="001E1AA9">
        <w:rPr>
          <w:rFonts w:ascii="Arial" w:hAnsi="Arial" w:cs="Arial"/>
          <w:sz w:val="24"/>
        </w:rPr>
        <w:t>начального</w:t>
      </w:r>
      <w:r w:rsidR="001715F1" w:rsidRPr="001E1AA9">
        <w:rPr>
          <w:rFonts w:ascii="Arial" w:hAnsi="Arial" w:cs="Arial"/>
          <w:sz w:val="24"/>
        </w:rPr>
        <w:t xml:space="preserve"> </w:t>
      </w:r>
      <w:r w:rsidRPr="001E1AA9">
        <w:rPr>
          <w:rFonts w:ascii="Arial" w:hAnsi="Arial" w:cs="Arial"/>
          <w:sz w:val="24"/>
        </w:rPr>
        <w:t>общего,</w:t>
      </w:r>
      <w:r w:rsidR="001715F1" w:rsidRPr="001E1AA9">
        <w:rPr>
          <w:rFonts w:ascii="Arial" w:hAnsi="Arial" w:cs="Arial"/>
          <w:sz w:val="24"/>
        </w:rPr>
        <w:t xml:space="preserve"> </w:t>
      </w:r>
      <w:r w:rsidRPr="001E1AA9">
        <w:rPr>
          <w:rFonts w:ascii="Arial" w:hAnsi="Arial" w:cs="Arial"/>
          <w:sz w:val="24"/>
        </w:rPr>
        <w:t>основного</w:t>
      </w:r>
      <w:r w:rsidR="001715F1" w:rsidRPr="001E1AA9">
        <w:rPr>
          <w:rFonts w:ascii="Arial" w:hAnsi="Arial" w:cs="Arial"/>
          <w:sz w:val="24"/>
        </w:rPr>
        <w:t xml:space="preserve"> </w:t>
      </w:r>
      <w:r w:rsidRPr="001E1AA9">
        <w:rPr>
          <w:rFonts w:ascii="Arial" w:hAnsi="Arial" w:cs="Arial"/>
          <w:sz w:val="24"/>
        </w:rPr>
        <w:t>общего</w:t>
      </w:r>
      <w:r w:rsidR="00607DED" w:rsidRPr="001E1AA9">
        <w:rPr>
          <w:rFonts w:ascii="Arial" w:hAnsi="Arial" w:cs="Arial"/>
          <w:sz w:val="24"/>
        </w:rPr>
        <w:t xml:space="preserve"> и </w:t>
      </w:r>
      <w:r w:rsidRPr="001E1AA9">
        <w:rPr>
          <w:rFonts w:ascii="Arial" w:hAnsi="Arial" w:cs="Arial"/>
          <w:sz w:val="24"/>
        </w:rPr>
        <w:t>среднего</w:t>
      </w:r>
      <w:r w:rsidR="001715F1" w:rsidRPr="001E1AA9">
        <w:rPr>
          <w:rFonts w:ascii="Arial" w:hAnsi="Arial" w:cs="Arial"/>
          <w:sz w:val="24"/>
        </w:rPr>
        <w:t xml:space="preserve"> </w:t>
      </w:r>
      <w:r w:rsidRPr="001E1AA9">
        <w:rPr>
          <w:rFonts w:ascii="Arial" w:hAnsi="Arial" w:cs="Arial"/>
          <w:sz w:val="24"/>
        </w:rPr>
        <w:t>общего</w:t>
      </w:r>
      <w:r w:rsidR="001715F1" w:rsidRPr="001E1AA9">
        <w:rPr>
          <w:rFonts w:ascii="Arial" w:hAnsi="Arial" w:cs="Arial"/>
          <w:sz w:val="24"/>
        </w:rPr>
        <w:t xml:space="preserve"> </w:t>
      </w:r>
      <w:r w:rsidRPr="001E1AA9">
        <w:rPr>
          <w:rFonts w:ascii="Arial" w:hAnsi="Arial" w:cs="Arial"/>
          <w:sz w:val="24"/>
        </w:rPr>
        <w:t>образования»,</w:t>
      </w:r>
      <w:r w:rsidR="001715F1" w:rsidRPr="001E1AA9">
        <w:rPr>
          <w:rFonts w:ascii="Arial" w:hAnsi="Arial" w:cs="Arial"/>
          <w:sz w:val="24"/>
        </w:rPr>
        <w:t xml:space="preserve"> </w:t>
      </w:r>
      <w:r w:rsidRPr="001E1AA9">
        <w:rPr>
          <w:rFonts w:ascii="Arial" w:hAnsi="Arial" w:cs="Arial"/>
          <w:sz w:val="24"/>
        </w:rPr>
        <w:t>который</w:t>
      </w:r>
      <w:r w:rsidR="001715F1" w:rsidRPr="001E1AA9">
        <w:rPr>
          <w:rFonts w:ascii="Arial" w:hAnsi="Arial" w:cs="Arial"/>
          <w:sz w:val="24"/>
        </w:rPr>
        <w:t xml:space="preserve"> </w:t>
      </w:r>
      <w:r w:rsidRPr="001E1AA9">
        <w:rPr>
          <w:rFonts w:ascii="Arial" w:hAnsi="Arial" w:cs="Arial"/>
          <w:sz w:val="24"/>
        </w:rPr>
        <w:t>оформляется</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Приложением</w:t>
      </w:r>
      <w:r w:rsidR="001715F1" w:rsidRPr="001E1AA9">
        <w:rPr>
          <w:rFonts w:ascii="Arial" w:hAnsi="Arial" w:cs="Arial"/>
          <w:sz w:val="24"/>
        </w:rPr>
        <w:t xml:space="preserve"> </w:t>
      </w:r>
      <w:r w:rsidRPr="001E1AA9">
        <w:rPr>
          <w:rFonts w:ascii="Arial" w:hAnsi="Arial" w:cs="Arial"/>
          <w:sz w:val="24"/>
        </w:rPr>
        <w:t>1</w:t>
      </w:r>
      <w:r w:rsidR="001715F1" w:rsidRPr="001E1AA9">
        <w:rPr>
          <w:rFonts w:ascii="Arial" w:hAnsi="Arial" w:cs="Arial"/>
          <w:sz w:val="24"/>
        </w:rPr>
        <w:t xml:space="preserve"> </w:t>
      </w:r>
      <w:r w:rsidRPr="001E1AA9">
        <w:rPr>
          <w:rFonts w:ascii="Arial" w:hAnsi="Arial" w:cs="Arial"/>
          <w:sz w:val="24"/>
        </w:rPr>
        <w:t>к</w:t>
      </w:r>
      <w:r w:rsidR="001715F1" w:rsidRPr="001E1AA9">
        <w:rPr>
          <w:rFonts w:ascii="Arial" w:hAnsi="Arial" w:cs="Arial"/>
          <w:sz w:val="24"/>
        </w:rPr>
        <w:t xml:space="preserve"> </w:t>
      </w:r>
      <w:r w:rsidRPr="001E1AA9">
        <w:rPr>
          <w:rFonts w:ascii="Arial" w:hAnsi="Arial" w:cs="Arial"/>
          <w:sz w:val="24"/>
        </w:rPr>
        <w:t>Регламенту.</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5"/>
        <w:ind w:left="48"/>
        <w:rPr>
          <w:rFonts w:ascii="Arial" w:hAnsi="Arial" w:cs="Arial"/>
          <w:sz w:val="24"/>
          <w:szCs w:val="24"/>
        </w:rPr>
      </w:pPr>
      <w:r w:rsidRPr="001E1AA9">
        <w:rPr>
          <w:rFonts w:ascii="Arial" w:hAnsi="Arial" w:cs="Arial"/>
          <w:sz w:val="24"/>
          <w:szCs w:val="24"/>
        </w:rPr>
        <w:t>19.1.1.2.</w:t>
      </w:r>
      <w:r w:rsidR="001715F1" w:rsidRPr="001E1AA9">
        <w:rPr>
          <w:rFonts w:ascii="Arial" w:hAnsi="Arial" w:cs="Arial"/>
          <w:sz w:val="24"/>
          <w:szCs w:val="24"/>
        </w:rPr>
        <w:t xml:space="preserve"> </w:t>
      </w:r>
      <w:r w:rsidRPr="001E1AA9">
        <w:rPr>
          <w:rFonts w:ascii="Arial" w:hAnsi="Arial" w:cs="Arial"/>
          <w:sz w:val="24"/>
          <w:szCs w:val="24"/>
        </w:rPr>
        <w:t>Решение</w:t>
      </w:r>
      <w:r w:rsidR="00607DED" w:rsidRPr="001E1AA9">
        <w:rPr>
          <w:rFonts w:ascii="Arial" w:hAnsi="Arial" w:cs="Arial"/>
          <w:sz w:val="24"/>
          <w:szCs w:val="24"/>
        </w:rPr>
        <w:t xml:space="preserve"> об </w:t>
      </w:r>
      <w:r w:rsidRPr="001E1AA9">
        <w:rPr>
          <w:rFonts w:ascii="Arial" w:hAnsi="Arial" w:cs="Arial"/>
          <w:sz w:val="24"/>
          <w:szCs w:val="24"/>
        </w:rPr>
        <w:t>отказе</w:t>
      </w:r>
      <w:r w:rsidR="009965C1" w:rsidRPr="001E1AA9">
        <w:rPr>
          <w:rFonts w:ascii="Arial" w:hAnsi="Arial" w:cs="Arial"/>
          <w:sz w:val="24"/>
          <w:szCs w:val="24"/>
        </w:rPr>
        <w:t xml:space="preserve"> в </w:t>
      </w:r>
      <w:r w:rsidRPr="001E1AA9">
        <w:rPr>
          <w:rFonts w:ascii="Arial" w:hAnsi="Arial" w:cs="Arial"/>
          <w:sz w:val="24"/>
          <w:szCs w:val="24"/>
        </w:rPr>
        <w:t>предоставлении</w:t>
      </w:r>
      <w:r w:rsidR="001715F1" w:rsidRPr="001E1AA9">
        <w:rPr>
          <w:rFonts w:ascii="Arial" w:hAnsi="Arial" w:cs="Arial"/>
          <w:sz w:val="24"/>
          <w:szCs w:val="24"/>
        </w:rPr>
        <w:t xml:space="preserve"> </w:t>
      </w:r>
      <w:r w:rsidRPr="001E1AA9">
        <w:rPr>
          <w:rFonts w:ascii="Arial" w:hAnsi="Arial" w:cs="Arial"/>
          <w:sz w:val="24"/>
          <w:szCs w:val="24"/>
        </w:rPr>
        <w:t>Услуги</w:t>
      </w:r>
      <w:r w:rsidR="009965C1" w:rsidRPr="001E1AA9">
        <w:rPr>
          <w:rFonts w:ascii="Arial" w:hAnsi="Arial" w:cs="Arial"/>
          <w:sz w:val="24"/>
          <w:szCs w:val="24"/>
        </w:rPr>
        <w:t xml:space="preserve"> в </w:t>
      </w:r>
      <w:r w:rsidRPr="001E1AA9">
        <w:rPr>
          <w:rFonts w:ascii="Arial" w:hAnsi="Arial" w:cs="Arial"/>
          <w:sz w:val="24"/>
          <w:szCs w:val="24"/>
        </w:rPr>
        <w:t>виде</w:t>
      </w:r>
      <w:r w:rsidR="001715F1" w:rsidRPr="001E1AA9">
        <w:rPr>
          <w:rFonts w:ascii="Arial" w:hAnsi="Arial" w:cs="Arial"/>
          <w:sz w:val="24"/>
          <w:szCs w:val="24"/>
        </w:rPr>
        <w:t xml:space="preserve"> </w:t>
      </w:r>
      <w:r w:rsidRPr="001E1AA9">
        <w:rPr>
          <w:rFonts w:ascii="Arial" w:hAnsi="Arial" w:cs="Arial"/>
          <w:sz w:val="24"/>
          <w:szCs w:val="24"/>
        </w:rPr>
        <w:t>документа,</w:t>
      </w:r>
      <w:r w:rsidR="001715F1" w:rsidRPr="001E1AA9">
        <w:rPr>
          <w:rFonts w:ascii="Arial" w:hAnsi="Arial" w:cs="Arial"/>
          <w:sz w:val="24"/>
          <w:szCs w:val="24"/>
        </w:rPr>
        <w:t xml:space="preserve"> </w:t>
      </w:r>
      <w:r w:rsidRPr="001E1AA9">
        <w:rPr>
          <w:rFonts w:ascii="Arial" w:hAnsi="Arial" w:cs="Arial"/>
          <w:sz w:val="24"/>
          <w:szCs w:val="24"/>
        </w:rPr>
        <w:t>который</w:t>
      </w:r>
      <w:r w:rsidR="001715F1" w:rsidRPr="001E1AA9">
        <w:rPr>
          <w:rFonts w:ascii="Arial" w:hAnsi="Arial" w:cs="Arial"/>
          <w:sz w:val="24"/>
          <w:szCs w:val="24"/>
        </w:rPr>
        <w:t xml:space="preserve"> </w:t>
      </w:r>
      <w:r w:rsidRPr="001E1AA9">
        <w:rPr>
          <w:rFonts w:ascii="Arial" w:hAnsi="Arial" w:cs="Arial"/>
          <w:sz w:val="24"/>
          <w:szCs w:val="24"/>
        </w:rPr>
        <w:t>оформляется</w:t>
      </w:r>
      <w:r w:rsidR="009965C1" w:rsidRPr="001E1AA9">
        <w:rPr>
          <w:rFonts w:ascii="Arial" w:hAnsi="Arial" w:cs="Arial"/>
          <w:sz w:val="24"/>
          <w:szCs w:val="24"/>
        </w:rPr>
        <w:t xml:space="preserve"> в </w:t>
      </w:r>
      <w:r w:rsidRPr="001E1AA9">
        <w:rPr>
          <w:rFonts w:ascii="Arial" w:hAnsi="Arial" w:cs="Arial"/>
          <w:sz w:val="24"/>
          <w:szCs w:val="24"/>
        </w:rPr>
        <w:t>соответствии</w:t>
      </w:r>
      <w:r w:rsidR="009965C1" w:rsidRPr="001E1AA9">
        <w:rPr>
          <w:rFonts w:ascii="Arial" w:hAnsi="Arial" w:cs="Arial"/>
          <w:sz w:val="24"/>
          <w:szCs w:val="24"/>
        </w:rPr>
        <w:t xml:space="preserve"> с </w:t>
      </w:r>
      <w:r w:rsidRPr="001E1AA9">
        <w:rPr>
          <w:rFonts w:ascii="Arial" w:hAnsi="Arial" w:cs="Arial"/>
          <w:sz w:val="24"/>
          <w:szCs w:val="24"/>
        </w:rPr>
        <w:t>Приложением</w:t>
      </w:r>
      <w:r w:rsidR="001715F1" w:rsidRPr="001E1AA9">
        <w:rPr>
          <w:rFonts w:ascii="Arial" w:hAnsi="Arial" w:cs="Arial"/>
          <w:sz w:val="24"/>
          <w:szCs w:val="24"/>
        </w:rPr>
        <w:t xml:space="preserve"> </w:t>
      </w:r>
      <w:r w:rsidRPr="001E1AA9">
        <w:rPr>
          <w:rFonts w:ascii="Arial" w:hAnsi="Arial" w:cs="Arial"/>
          <w:sz w:val="24"/>
          <w:szCs w:val="24"/>
        </w:rPr>
        <w:t>2</w:t>
      </w:r>
      <w:r w:rsidR="001715F1" w:rsidRPr="001E1AA9">
        <w:rPr>
          <w:rFonts w:ascii="Arial" w:hAnsi="Arial" w:cs="Arial"/>
          <w:sz w:val="24"/>
          <w:szCs w:val="24"/>
        </w:rPr>
        <w:t xml:space="preserve"> </w:t>
      </w:r>
      <w:r w:rsidRPr="001E1AA9">
        <w:rPr>
          <w:rFonts w:ascii="Arial" w:hAnsi="Arial" w:cs="Arial"/>
          <w:sz w:val="24"/>
          <w:szCs w:val="24"/>
        </w:rPr>
        <w:t>к</w:t>
      </w:r>
      <w:r w:rsidR="001715F1" w:rsidRPr="001E1AA9">
        <w:rPr>
          <w:rFonts w:ascii="Arial" w:hAnsi="Arial" w:cs="Arial"/>
          <w:sz w:val="24"/>
          <w:szCs w:val="24"/>
        </w:rPr>
        <w:t xml:space="preserve"> </w:t>
      </w:r>
      <w:r w:rsidRPr="001E1AA9">
        <w:rPr>
          <w:rFonts w:ascii="Arial" w:hAnsi="Arial" w:cs="Arial"/>
          <w:sz w:val="24"/>
          <w:szCs w:val="24"/>
        </w:rPr>
        <w:t>Регламенту.</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7D4D41" w:rsidRPr="001E1AA9" w:rsidRDefault="00E668BA" w:rsidP="001E1AA9">
      <w:pPr>
        <w:pStyle w:val="4"/>
        <w:ind w:left="48"/>
        <w:rPr>
          <w:rFonts w:ascii="Arial" w:hAnsi="Arial" w:cs="Arial"/>
          <w:sz w:val="24"/>
        </w:rPr>
      </w:pPr>
      <w:r w:rsidRPr="001E1AA9">
        <w:rPr>
          <w:rFonts w:ascii="Arial" w:hAnsi="Arial" w:cs="Arial"/>
          <w:sz w:val="24"/>
        </w:rPr>
        <w:t>19.1.2.</w:t>
      </w:r>
      <w:r w:rsidR="001715F1" w:rsidRPr="001E1AA9">
        <w:rPr>
          <w:rFonts w:ascii="Arial" w:hAnsi="Arial" w:cs="Arial"/>
          <w:sz w:val="24"/>
        </w:rPr>
        <w:t xml:space="preserve"> </w:t>
      </w:r>
      <w:r w:rsidRPr="001E1AA9">
        <w:rPr>
          <w:rFonts w:ascii="Arial" w:hAnsi="Arial" w:cs="Arial"/>
          <w:sz w:val="24"/>
        </w:rPr>
        <w:t>Срок</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составляет</w:t>
      </w:r>
      <w:r w:rsidR="007D4D41" w:rsidRPr="001E1AA9">
        <w:rPr>
          <w:rFonts w:ascii="Arial" w:hAnsi="Arial" w:cs="Arial"/>
          <w:sz w:val="24"/>
        </w:rPr>
        <w:t>:</w:t>
      </w:r>
    </w:p>
    <w:p w:rsidR="001B16A0" w:rsidRPr="001E1AA9" w:rsidRDefault="00E668BA" w:rsidP="001E1AA9">
      <w:pPr>
        <w:spacing w:line="276" w:lineRule="auto"/>
        <w:ind w:firstLine="709"/>
        <w:rPr>
          <w:rFonts w:ascii="Arial" w:hAnsi="Arial" w:cs="Arial"/>
          <w:strike/>
          <w:sz w:val="24"/>
        </w:rPr>
      </w:pPr>
      <w:r w:rsidRPr="001E1AA9">
        <w:rPr>
          <w:rFonts w:ascii="Arial" w:hAnsi="Arial" w:cs="Arial"/>
          <w:sz w:val="24"/>
        </w:rPr>
        <w:t>3</w:t>
      </w:r>
      <w:r w:rsidR="00736BE8" w:rsidRPr="001E1AA9">
        <w:rPr>
          <w:rFonts w:ascii="Arial" w:hAnsi="Arial" w:cs="Arial"/>
          <w:sz w:val="24"/>
        </w:rPr>
        <w:t xml:space="preserve"> (Три)</w:t>
      </w:r>
      <w:r w:rsidR="001715F1" w:rsidRPr="001E1AA9">
        <w:rPr>
          <w:rFonts w:ascii="Arial" w:hAnsi="Arial" w:cs="Arial"/>
          <w:sz w:val="24"/>
        </w:rPr>
        <w:t xml:space="preserve"> </w:t>
      </w:r>
      <w:r w:rsidRPr="001E1AA9">
        <w:rPr>
          <w:rFonts w:ascii="Arial" w:hAnsi="Arial" w:cs="Arial"/>
          <w:sz w:val="24"/>
        </w:rPr>
        <w:t>рабочих</w:t>
      </w:r>
      <w:r w:rsidR="001715F1" w:rsidRPr="001E1AA9">
        <w:rPr>
          <w:rFonts w:ascii="Arial" w:hAnsi="Arial" w:cs="Arial"/>
          <w:sz w:val="24"/>
        </w:rPr>
        <w:t xml:space="preserve"> </w:t>
      </w:r>
      <w:r w:rsidRPr="001E1AA9">
        <w:rPr>
          <w:rFonts w:ascii="Arial" w:hAnsi="Arial" w:cs="Arial"/>
          <w:sz w:val="24"/>
        </w:rPr>
        <w:t>дня</w:t>
      </w:r>
      <w:r w:rsidR="001715F1" w:rsidRPr="001E1AA9">
        <w:rPr>
          <w:rFonts w:ascii="Arial" w:hAnsi="Arial" w:cs="Arial"/>
          <w:sz w:val="24"/>
        </w:rPr>
        <w:t xml:space="preserve"> </w:t>
      </w:r>
      <w:r w:rsidRPr="001E1AA9">
        <w:rPr>
          <w:rFonts w:ascii="Arial" w:hAnsi="Arial" w:cs="Arial"/>
          <w:sz w:val="24"/>
        </w:rPr>
        <w:t>со</w:t>
      </w:r>
      <w:r w:rsidR="001715F1" w:rsidRPr="001E1AA9">
        <w:rPr>
          <w:rFonts w:ascii="Arial" w:hAnsi="Arial" w:cs="Arial"/>
          <w:sz w:val="24"/>
        </w:rPr>
        <w:t xml:space="preserve"> </w:t>
      </w:r>
      <w:r w:rsidRPr="001E1AA9">
        <w:rPr>
          <w:rFonts w:ascii="Arial" w:hAnsi="Arial" w:cs="Arial"/>
          <w:sz w:val="24"/>
        </w:rPr>
        <w:t>дня</w:t>
      </w:r>
      <w:r w:rsidR="001715F1" w:rsidRPr="001E1AA9">
        <w:rPr>
          <w:rFonts w:ascii="Arial" w:hAnsi="Arial" w:cs="Arial"/>
          <w:sz w:val="24"/>
        </w:rPr>
        <w:t xml:space="preserve"> </w:t>
      </w:r>
      <w:r w:rsidRPr="001E1AA9">
        <w:rPr>
          <w:rFonts w:ascii="Arial" w:hAnsi="Arial" w:cs="Arial"/>
          <w:sz w:val="24"/>
        </w:rPr>
        <w:t>завершения</w:t>
      </w:r>
      <w:r w:rsidR="001715F1" w:rsidRPr="001E1AA9">
        <w:rPr>
          <w:rFonts w:ascii="Arial" w:hAnsi="Arial" w:cs="Arial"/>
          <w:sz w:val="24"/>
        </w:rPr>
        <w:t xml:space="preserve"> </w:t>
      </w:r>
      <w:r w:rsidRPr="001E1AA9">
        <w:rPr>
          <w:rFonts w:ascii="Arial" w:hAnsi="Arial" w:cs="Arial"/>
          <w:sz w:val="24"/>
        </w:rPr>
        <w:t>приема</w:t>
      </w:r>
      <w:r w:rsidR="001715F1" w:rsidRPr="001E1AA9">
        <w:rPr>
          <w:rFonts w:ascii="Arial" w:hAnsi="Arial" w:cs="Arial"/>
          <w:sz w:val="24"/>
        </w:rPr>
        <w:t xml:space="preserve"> </w:t>
      </w:r>
      <w:r w:rsidRPr="001E1AA9">
        <w:rPr>
          <w:rFonts w:ascii="Arial" w:hAnsi="Arial" w:cs="Arial"/>
          <w:sz w:val="24"/>
        </w:rPr>
        <w:t>запросов</w:t>
      </w:r>
      <w:r w:rsidR="00607DED" w:rsidRPr="001E1AA9">
        <w:rPr>
          <w:rFonts w:ascii="Arial" w:hAnsi="Arial" w:cs="Arial"/>
          <w:sz w:val="24"/>
        </w:rPr>
        <w:t xml:space="preserve"> о </w:t>
      </w:r>
      <w:r w:rsidR="003B003F" w:rsidRPr="001E1AA9">
        <w:rPr>
          <w:rFonts w:ascii="Arial" w:hAnsi="Arial" w:cs="Arial"/>
          <w:sz w:val="24"/>
        </w:rPr>
        <w:t>приеме</w:t>
      </w:r>
      <w:r w:rsidR="00607DED" w:rsidRPr="001E1AA9">
        <w:rPr>
          <w:rFonts w:ascii="Arial" w:hAnsi="Arial" w:cs="Arial"/>
          <w:sz w:val="24"/>
        </w:rPr>
        <w:t xml:space="preserve"> на </w:t>
      </w:r>
      <w:r w:rsidR="003B003F" w:rsidRPr="001E1AA9">
        <w:rPr>
          <w:rFonts w:ascii="Arial" w:hAnsi="Arial" w:cs="Arial"/>
          <w:sz w:val="24"/>
        </w:rPr>
        <w:t>обучение</w:t>
      </w:r>
      <w:r w:rsidR="009965C1" w:rsidRPr="001E1AA9">
        <w:rPr>
          <w:rFonts w:ascii="Arial" w:hAnsi="Arial" w:cs="Arial"/>
          <w:sz w:val="24"/>
        </w:rPr>
        <w:t xml:space="preserve"> в </w:t>
      </w:r>
      <w:r w:rsidR="003B003F" w:rsidRPr="001E1AA9">
        <w:rPr>
          <w:rFonts w:ascii="Arial" w:hAnsi="Arial" w:cs="Arial"/>
          <w:sz w:val="24"/>
        </w:rPr>
        <w:t>первый класс детей, имеющих внеочередное, первоочередное, преимущественное право, а также детей, проживающих</w:t>
      </w:r>
      <w:r w:rsidR="00607DED" w:rsidRPr="001E1AA9">
        <w:rPr>
          <w:rFonts w:ascii="Arial" w:hAnsi="Arial" w:cs="Arial"/>
          <w:sz w:val="24"/>
        </w:rPr>
        <w:t xml:space="preserve"> на </w:t>
      </w:r>
      <w:r w:rsidR="003B003F" w:rsidRPr="001E1AA9">
        <w:rPr>
          <w:rFonts w:ascii="Arial" w:hAnsi="Arial" w:cs="Arial"/>
          <w:sz w:val="24"/>
        </w:rPr>
        <w:t>закрепленной территории</w:t>
      </w:r>
      <w:r w:rsidR="009965C1" w:rsidRPr="001E1AA9">
        <w:rPr>
          <w:rFonts w:ascii="Arial" w:hAnsi="Arial" w:cs="Arial"/>
          <w:sz w:val="24"/>
        </w:rPr>
        <w:t xml:space="preserve"> за </w:t>
      </w:r>
      <w:r w:rsidR="003B003F" w:rsidRPr="001E1AA9">
        <w:rPr>
          <w:rFonts w:ascii="Arial" w:hAnsi="Arial" w:cs="Arial"/>
          <w:sz w:val="24"/>
        </w:rPr>
        <w:t>Организацией</w:t>
      </w:r>
      <w:r w:rsidR="007C20D2" w:rsidRPr="001E1AA9">
        <w:rPr>
          <w:rFonts w:ascii="Arial" w:hAnsi="Arial" w:cs="Arial"/>
          <w:sz w:val="24"/>
        </w:rPr>
        <w:t>.</w:t>
      </w:r>
      <w:r w:rsidR="007D4D41" w:rsidRPr="001E1AA9">
        <w:rPr>
          <w:rFonts w:ascii="Arial" w:hAnsi="Arial" w:cs="Arial"/>
          <w:sz w:val="24"/>
        </w:rPr>
        <w:t xml:space="preserve"> </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Максимальный</w:t>
      </w:r>
      <w:r w:rsidR="001715F1" w:rsidRPr="001E1AA9">
        <w:rPr>
          <w:rFonts w:ascii="Arial" w:hAnsi="Arial" w:cs="Arial"/>
          <w:sz w:val="24"/>
        </w:rPr>
        <w:t xml:space="preserve"> </w:t>
      </w:r>
      <w:r w:rsidRPr="001E1AA9">
        <w:rPr>
          <w:rFonts w:ascii="Arial" w:hAnsi="Arial" w:cs="Arial"/>
          <w:sz w:val="24"/>
        </w:rPr>
        <w:t>срок</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составляет</w:t>
      </w:r>
      <w:r w:rsidR="001715F1" w:rsidRPr="001E1AA9">
        <w:rPr>
          <w:rFonts w:ascii="Arial" w:hAnsi="Arial" w:cs="Arial"/>
          <w:sz w:val="24"/>
        </w:rPr>
        <w:t xml:space="preserve"> </w:t>
      </w:r>
      <w:r w:rsidR="007C20D2" w:rsidRPr="001E1AA9">
        <w:rPr>
          <w:rFonts w:ascii="Arial" w:hAnsi="Arial" w:cs="Arial"/>
          <w:sz w:val="24"/>
        </w:rPr>
        <w:t xml:space="preserve">3 </w:t>
      </w:r>
      <w:r w:rsidR="00736BE8" w:rsidRPr="001E1AA9">
        <w:rPr>
          <w:rFonts w:ascii="Arial" w:hAnsi="Arial" w:cs="Arial"/>
          <w:sz w:val="24"/>
        </w:rPr>
        <w:t>(</w:t>
      </w:r>
      <w:r w:rsidR="007C20D2" w:rsidRPr="001E1AA9">
        <w:rPr>
          <w:rFonts w:ascii="Arial" w:hAnsi="Arial" w:cs="Arial"/>
          <w:sz w:val="24"/>
        </w:rPr>
        <w:t>три</w:t>
      </w:r>
      <w:r w:rsidR="00736BE8"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рабочи</w:t>
      </w:r>
      <w:r w:rsidR="00A57452" w:rsidRPr="001E1AA9">
        <w:rPr>
          <w:rFonts w:ascii="Arial" w:hAnsi="Arial" w:cs="Arial"/>
          <w:sz w:val="24"/>
        </w:rPr>
        <w:t xml:space="preserve">х </w:t>
      </w:r>
      <w:r w:rsidRPr="001E1AA9">
        <w:rPr>
          <w:rFonts w:ascii="Arial" w:hAnsi="Arial" w:cs="Arial"/>
          <w:sz w:val="24"/>
        </w:rPr>
        <w:t>д</w:t>
      </w:r>
      <w:r w:rsidR="00A57452" w:rsidRPr="001E1AA9">
        <w:rPr>
          <w:rFonts w:ascii="Arial" w:hAnsi="Arial" w:cs="Arial"/>
          <w:sz w:val="24"/>
        </w:rPr>
        <w:t>н</w:t>
      </w:r>
      <w:r w:rsidR="007C20D2" w:rsidRPr="001E1AA9">
        <w:rPr>
          <w:rFonts w:ascii="Arial" w:hAnsi="Arial" w:cs="Arial"/>
          <w:sz w:val="24"/>
        </w:rPr>
        <w:t>я</w:t>
      </w:r>
      <w:r w:rsidR="001715F1" w:rsidRPr="001E1AA9">
        <w:rPr>
          <w:rFonts w:ascii="Arial" w:hAnsi="Arial" w:cs="Arial"/>
          <w:sz w:val="24"/>
        </w:rPr>
        <w:t xml:space="preserve"> </w:t>
      </w:r>
      <w:r w:rsidRPr="001E1AA9">
        <w:rPr>
          <w:rFonts w:ascii="Arial" w:hAnsi="Arial" w:cs="Arial"/>
          <w:sz w:val="24"/>
        </w:rPr>
        <w:t>со</w:t>
      </w:r>
      <w:r w:rsidR="001715F1" w:rsidRPr="001E1AA9">
        <w:rPr>
          <w:rFonts w:ascii="Arial" w:hAnsi="Arial" w:cs="Arial"/>
          <w:sz w:val="24"/>
        </w:rPr>
        <w:t xml:space="preserve"> </w:t>
      </w:r>
      <w:r w:rsidRPr="001E1AA9">
        <w:rPr>
          <w:rFonts w:ascii="Arial" w:hAnsi="Arial" w:cs="Arial"/>
          <w:sz w:val="24"/>
        </w:rPr>
        <w:t>дня</w:t>
      </w:r>
      <w:r w:rsidR="001715F1" w:rsidRPr="001E1AA9">
        <w:rPr>
          <w:rFonts w:ascii="Arial" w:hAnsi="Arial" w:cs="Arial"/>
          <w:sz w:val="24"/>
        </w:rPr>
        <w:t xml:space="preserve"> </w:t>
      </w:r>
      <w:r w:rsidR="00A57452" w:rsidRPr="001E1AA9">
        <w:rPr>
          <w:rFonts w:ascii="Arial" w:hAnsi="Arial" w:cs="Arial"/>
          <w:sz w:val="24"/>
        </w:rPr>
        <w:t>завершения приема запросов</w:t>
      </w:r>
      <w:r w:rsidR="00607DED" w:rsidRPr="001E1AA9">
        <w:rPr>
          <w:rFonts w:ascii="Arial" w:hAnsi="Arial" w:cs="Arial"/>
          <w:sz w:val="24"/>
        </w:rPr>
        <w:t xml:space="preserve"> о </w:t>
      </w:r>
      <w:r w:rsidR="003B003F" w:rsidRPr="001E1AA9">
        <w:rPr>
          <w:rFonts w:ascii="Arial" w:hAnsi="Arial" w:cs="Arial"/>
          <w:sz w:val="24"/>
        </w:rPr>
        <w:t>приеме</w:t>
      </w:r>
      <w:r w:rsidR="00607DED" w:rsidRPr="001E1AA9">
        <w:rPr>
          <w:rFonts w:ascii="Arial" w:hAnsi="Arial" w:cs="Arial"/>
          <w:sz w:val="24"/>
        </w:rPr>
        <w:t xml:space="preserve"> на </w:t>
      </w:r>
      <w:r w:rsidR="003B003F" w:rsidRPr="001E1AA9">
        <w:rPr>
          <w:rFonts w:ascii="Arial" w:hAnsi="Arial" w:cs="Arial"/>
          <w:sz w:val="24"/>
        </w:rPr>
        <w:t>обучение</w:t>
      </w:r>
      <w:r w:rsidR="009965C1" w:rsidRPr="001E1AA9">
        <w:rPr>
          <w:rFonts w:ascii="Arial" w:hAnsi="Arial" w:cs="Arial"/>
          <w:sz w:val="24"/>
        </w:rPr>
        <w:t xml:space="preserve"> в </w:t>
      </w:r>
      <w:r w:rsidR="003B003F" w:rsidRPr="001E1AA9">
        <w:rPr>
          <w:rFonts w:ascii="Arial" w:hAnsi="Arial" w:cs="Arial"/>
          <w:sz w:val="24"/>
        </w:rPr>
        <w:t>первый класс детей, имеющих внеочередное, первоочередное, преимущественное право, а</w:t>
      </w:r>
      <w:r w:rsidR="009965C1" w:rsidRPr="001E1AA9">
        <w:rPr>
          <w:rFonts w:ascii="Arial" w:hAnsi="Arial" w:cs="Arial"/>
          <w:sz w:val="24"/>
        </w:rPr>
        <w:t> </w:t>
      </w:r>
      <w:r w:rsidR="003B003F" w:rsidRPr="001E1AA9">
        <w:rPr>
          <w:rFonts w:ascii="Arial" w:hAnsi="Arial" w:cs="Arial"/>
          <w:sz w:val="24"/>
        </w:rPr>
        <w:t>также детей, проживающих</w:t>
      </w:r>
      <w:r w:rsidR="00607DED" w:rsidRPr="001E1AA9">
        <w:rPr>
          <w:rFonts w:ascii="Arial" w:hAnsi="Arial" w:cs="Arial"/>
          <w:sz w:val="24"/>
        </w:rPr>
        <w:t xml:space="preserve"> на </w:t>
      </w:r>
      <w:r w:rsidR="003B003F" w:rsidRPr="001E1AA9">
        <w:rPr>
          <w:rFonts w:ascii="Arial" w:hAnsi="Arial" w:cs="Arial"/>
          <w:sz w:val="24"/>
        </w:rPr>
        <w:t>закрепленной территории</w:t>
      </w:r>
      <w:r w:rsidR="009965C1" w:rsidRPr="001E1AA9">
        <w:rPr>
          <w:rFonts w:ascii="Arial" w:hAnsi="Arial" w:cs="Arial"/>
          <w:sz w:val="24"/>
        </w:rPr>
        <w:t xml:space="preserve"> за </w:t>
      </w:r>
      <w:r w:rsidR="003B003F" w:rsidRPr="001E1AA9">
        <w:rPr>
          <w:rFonts w:ascii="Arial" w:hAnsi="Arial" w:cs="Arial"/>
          <w:sz w:val="24"/>
        </w:rPr>
        <w:t>Организацией</w:t>
      </w:r>
      <w:r w:rsidRPr="001E1AA9">
        <w:rPr>
          <w:rFonts w:ascii="Arial" w:hAnsi="Arial" w:cs="Arial"/>
          <w:sz w:val="24"/>
        </w:rPr>
        <w:t>,</w:t>
      </w:r>
      <w:r w:rsidR="009965C1" w:rsidRPr="001E1AA9">
        <w:rPr>
          <w:rFonts w:ascii="Arial" w:hAnsi="Arial" w:cs="Arial"/>
          <w:sz w:val="24"/>
        </w:rPr>
        <w:t xml:space="preserve"> в </w:t>
      </w:r>
      <w:r w:rsidRPr="001E1AA9">
        <w:rPr>
          <w:rFonts w:ascii="Arial" w:hAnsi="Arial" w:cs="Arial"/>
          <w:sz w:val="24"/>
        </w:rPr>
        <w:t>том</w:t>
      </w:r>
      <w:r w:rsidR="001715F1" w:rsidRPr="001E1AA9">
        <w:rPr>
          <w:rFonts w:ascii="Arial" w:hAnsi="Arial" w:cs="Arial"/>
          <w:sz w:val="24"/>
        </w:rPr>
        <w:t xml:space="preserve"> </w:t>
      </w:r>
      <w:r w:rsidRPr="001E1AA9">
        <w:rPr>
          <w:rFonts w:ascii="Arial" w:hAnsi="Arial" w:cs="Arial"/>
          <w:sz w:val="24"/>
        </w:rPr>
        <w:t>числе</w:t>
      </w:r>
      <w:r w:rsidR="009965C1" w:rsidRPr="001E1AA9">
        <w:rPr>
          <w:rFonts w:ascii="Arial" w:hAnsi="Arial" w:cs="Arial"/>
          <w:sz w:val="24"/>
        </w:rPr>
        <w:t xml:space="preserve"> в </w:t>
      </w:r>
      <w:r w:rsidRPr="001E1AA9">
        <w:rPr>
          <w:rFonts w:ascii="Arial" w:hAnsi="Arial" w:cs="Arial"/>
          <w:sz w:val="24"/>
        </w:rPr>
        <w:t>случае,</w:t>
      </w:r>
      <w:r w:rsidR="001715F1" w:rsidRPr="001E1AA9">
        <w:rPr>
          <w:rFonts w:ascii="Arial" w:hAnsi="Arial" w:cs="Arial"/>
          <w:sz w:val="24"/>
        </w:rPr>
        <w:t xml:space="preserve"> </w:t>
      </w:r>
      <w:r w:rsidRPr="001E1AA9">
        <w:rPr>
          <w:rFonts w:ascii="Arial" w:hAnsi="Arial" w:cs="Arial"/>
          <w:sz w:val="24"/>
        </w:rPr>
        <w:t>если</w:t>
      </w:r>
      <w:r w:rsidR="001715F1" w:rsidRPr="001E1AA9">
        <w:rPr>
          <w:rFonts w:ascii="Arial" w:hAnsi="Arial" w:cs="Arial"/>
          <w:sz w:val="24"/>
        </w:rPr>
        <w:t xml:space="preserve"> </w:t>
      </w:r>
      <w:r w:rsidRPr="001E1AA9">
        <w:rPr>
          <w:rFonts w:ascii="Arial" w:hAnsi="Arial" w:cs="Arial"/>
          <w:sz w:val="24"/>
        </w:rPr>
        <w:t>запрос</w:t>
      </w:r>
      <w:r w:rsidR="001715F1" w:rsidRPr="001E1AA9">
        <w:rPr>
          <w:rFonts w:ascii="Arial" w:hAnsi="Arial" w:cs="Arial"/>
          <w:sz w:val="24"/>
        </w:rPr>
        <w:t xml:space="preserve"> </w:t>
      </w:r>
      <w:r w:rsidRPr="001E1AA9">
        <w:rPr>
          <w:rFonts w:ascii="Arial" w:hAnsi="Arial" w:cs="Arial"/>
          <w:sz w:val="24"/>
        </w:rPr>
        <w:t>подан</w:t>
      </w:r>
      <w:r w:rsidR="001715F1" w:rsidRPr="001E1AA9">
        <w:rPr>
          <w:rFonts w:ascii="Arial" w:hAnsi="Arial" w:cs="Arial"/>
          <w:sz w:val="24"/>
        </w:rPr>
        <w:t xml:space="preserve"> </w:t>
      </w:r>
      <w:r w:rsidRPr="001E1AA9">
        <w:rPr>
          <w:rFonts w:ascii="Arial" w:hAnsi="Arial" w:cs="Arial"/>
          <w:sz w:val="24"/>
        </w:rPr>
        <w:t>заявителем</w:t>
      </w:r>
      <w:bookmarkStart w:id="20" w:name="_anchor_96_Копия_1"/>
      <w:bookmarkEnd w:id="20"/>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личного</w:t>
      </w:r>
      <w:r w:rsidR="001715F1" w:rsidRPr="001E1AA9">
        <w:rPr>
          <w:rFonts w:ascii="Arial" w:hAnsi="Arial" w:cs="Arial"/>
          <w:sz w:val="24"/>
        </w:rPr>
        <w:t xml:space="preserve"> </w:t>
      </w:r>
      <w:r w:rsidRPr="001E1AA9">
        <w:rPr>
          <w:rFonts w:ascii="Arial" w:hAnsi="Arial" w:cs="Arial"/>
          <w:sz w:val="24"/>
        </w:rPr>
        <w:t>обращения</w:t>
      </w:r>
      <w:r w:rsidR="009965C1" w:rsidRPr="001E1AA9">
        <w:rPr>
          <w:rFonts w:ascii="Arial" w:hAnsi="Arial" w:cs="Arial"/>
          <w:sz w:val="24"/>
        </w:rPr>
        <w:t xml:space="preserve"> в </w:t>
      </w:r>
      <w:r w:rsidRPr="001E1AA9">
        <w:rPr>
          <w:rFonts w:ascii="Arial" w:hAnsi="Arial" w:cs="Arial"/>
          <w:sz w:val="24"/>
        </w:rPr>
        <w:t>Организацию,</w:t>
      </w:r>
      <w:r w:rsidR="001715F1" w:rsidRPr="001E1AA9">
        <w:rPr>
          <w:rFonts w:ascii="Arial" w:hAnsi="Arial" w:cs="Arial"/>
          <w:sz w:val="24"/>
        </w:rPr>
        <w:t xml:space="preserve"> </w:t>
      </w:r>
      <w:r w:rsidRPr="001E1AA9">
        <w:rPr>
          <w:rFonts w:ascii="Arial" w:hAnsi="Arial" w:cs="Arial"/>
          <w:sz w:val="24"/>
        </w:rPr>
        <w:t>почтового</w:t>
      </w:r>
      <w:r w:rsidR="001715F1" w:rsidRPr="001E1AA9">
        <w:rPr>
          <w:rFonts w:ascii="Arial" w:hAnsi="Arial" w:cs="Arial"/>
          <w:sz w:val="24"/>
        </w:rPr>
        <w:t xml:space="preserve"> </w:t>
      </w:r>
      <w:r w:rsidRPr="001E1AA9">
        <w:rPr>
          <w:rFonts w:ascii="Arial" w:hAnsi="Arial" w:cs="Arial"/>
          <w:sz w:val="24"/>
        </w:rPr>
        <w:t>отправления.</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Прием</w:t>
      </w:r>
      <w:r w:rsidR="001715F1" w:rsidRPr="001E1AA9">
        <w:rPr>
          <w:rFonts w:ascii="Arial" w:hAnsi="Arial" w:cs="Arial"/>
          <w:sz w:val="24"/>
        </w:rPr>
        <w:t xml:space="preserve"> </w:t>
      </w:r>
      <w:r w:rsidRPr="001E1AA9">
        <w:rPr>
          <w:rFonts w:ascii="Arial" w:hAnsi="Arial" w:cs="Arial"/>
          <w:sz w:val="24"/>
        </w:rPr>
        <w:t>запросов</w:t>
      </w:r>
      <w:r w:rsidR="00607DED" w:rsidRPr="001E1AA9">
        <w:rPr>
          <w:rFonts w:ascii="Arial" w:hAnsi="Arial" w:cs="Arial"/>
          <w:sz w:val="24"/>
        </w:rPr>
        <w:t xml:space="preserve"> о </w:t>
      </w:r>
      <w:r w:rsidR="003B003F" w:rsidRPr="001E1AA9">
        <w:rPr>
          <w:rFonts w:ascii="Arial" w:hAnsi="Arial" w:cs="Arial"/>
          <w:sz w:val="24"/>
        </w:rPr>
        <w:t>приеме</w:t>
      </w:r>
      <w:r w:rsidR="00607DED" w:rsidRPr="001E1AA9">
        <w:rPr>
          <w:rFonts w:ascii="Arial" w:hAnsi="Arial" w:cs="Arial"/>
          <w:sz w:val="24"/>
        </w:rPr>
        <w:t xml:space="preserve"> на </w:t>
      </w:r>
      <w:r w:rsidR="003B003F" w:rsidRPr="001E1AA9">
        <w:rPr>
          <w:rFonts w:ascii="Arial" w:hAnsi="Arial" w:cs="Arial"/>
          <w:sz w:val="24"/>
        </w:rPr>
        <w:t>обучение</w:t>
      </w:r>
      <w:r w:rsidR="009965C1" w:rsidRPr="001E1AA9">
        <w:rPr>
          <w:rFonts w:ascii="Arial" w:hAnsi="Arial" w:cs="Arial"/>
          <w:sz w:val="24"/>
        </w:rPr>
        <w:t xml:space="preserve"> в </w:t>
      </w:r>
      <w:r w:rsidR="003B003F" w:rsidRPr="001E1AA9">
        <w:rPr>
          <w:rFonts w:ascii="Arial" w:hAnsi="Arial" w:cs="Arial"/>
          <w:sz w:val="24"/>
        </w:rPr>
        <w:t>первый класс детей, имеющих внеочередное, первоочередное, преимущественное право, а также детей, проживающих</w:t>
      </w:r>
      <w:r w:rsidR="00607DED" w:rsidRPr="001E1AA9">
        <w:rPr>
          <w:rFonts w:ascii="Arial" w:hAnsi="Arial" w:cs="Arial"/>
          <w:sz w:val="24"/>
        </w:rPr>
        <w:t xml:space="preserve"> на </w:t>
      </w:r>
      <w:r w:rsidR="003B003F" w:rsidRPr="001E1AA9">
        <w:rPr>
          <w:rFonts w:ascii="Arial" w:hAnsi="Arial" w:cs="Arial"/>
          <w:sz w:val="24"/>
        </w:rPr>
        <w:t>закрепленной территории</w:t>
      </w:r>
      <w:r w:rsidR="009965C1" w:rsidRPr="001E1AA9">
        <w:rPr>
          <w:rFonts w:ascii="Arial" w:hAnsi="Arial" w:cs="Arial"/>
          <w:sz w:val="24"/>
        </w:rPr>
        <w:t xml:space="preserve"> за </w:t>
      </w:r>
      <w:r w:rsidR="001F371A" w:rsidRPr="001E1AA9">
        <w:rPr>
          <w:rFonts w:ascii="Arial" w:hAnsi="Arial" w:cs="Arial"/>
          <w:sz w:val="24"/>
        </w:rPr>
        <w:t>Организацией,</w:t>
      </w:r>
      <w:r w:rsidR="001715F1" w:rsidRPr="001E1AA9">
        <w:rPr>
          <w:rFonts w:ascii="Arial" w:hAnsi="Arial" w:cs="Arial"/>
          <w:sz w:val="24"/>
        </w:rPr>
        <w:t xml:space="preserve"> </w:t>
      </w:r>
      <w:r w:rsidRPr="001E1AA9">
        <w:rPr>
          <w:rFonts w:ascii="Arial" w:hAnsi="Arial" w:cs="Arial"/>
          <w:sz w:val="24"/>
        </w:rPr>
        <w:t>начинается</w:t>
      </w:r>
      <w:r w:rsidR="001715F1" w:rsidRPr="001E1AA9">
        <w:rPr>
          <w:rFonts w:ascii="Arial" w:hAnsi="Arial" w:cs="Arial"/>
          <w:sz w:val="24"/>
        </w:rPr>
        <w:t xml:space="preserve"> </w:t>
      </w:r>
      <w:r w:rsidRPr="001E1AA9">
        <w:rPr>
          <w:rFonts w:ascii="Arial" w:hAnsi="Arial" w:cs="Arial"/>
          <w:sz w:val="24"/>
        </w:rPr>
        <w:t>1</w:t>
      </w:r>
      <w:r w:rsidR="009965C1" w:rsidRPr="001E1AA9">
        <w:rPr>
          <w:rFonts w:ascii="Arial" w:hAnsi="Arial" w:cs="Arial"/>
          <w:sz w:val="24"/>
        </w:rPr>
        <w:t> </w:t>
      </w:r>
      <w:r w:rsidRPr="001E1AA9">
        <w:rPr>
          <w:rFonts w:ascii="Arial" w:hAnsi="Arial" w:cs="Arial"/>
          <w:sz w:val="24"/>
        </w:rPr>
        <w:t>апреля</w:t>
      </w:r>
      <w:r w:rsidR="001715F1" w:rsidRPr="001E1AA9">
        <w:rPr>
          <w:rFonts w:ascii="Arial" w:hAnsi="Arial" w:cs="Arial"/>
          <w:sz w:val="24"/>
        </w:rPr>
        <w:t xml:space="preserve"> </w:t>
      </w:r>
      <w:r w:rsidRPr="001E1AA9">
        <w:rPr>
          <w:rFonts w:ascii="Arial" w:hAnsi="Arial" w:cs="Arial"/>
          <w:sz w:val="24"/>
        </w:rPr>
        <w:t>текущего</w:t>
      </w:r>
      <w:r w:rsidR="001715F1" w:rsidRPr="001E1AA9">
        <w:rPr>
          <w:rFonts w:ascii="Arial" w:hAnsi="Arial" w:cs="Arial"/>
          <w:sz w:val="24"/>
        </w:rPr>
        <w:t xml:space="preserve"> </w:t>
      </w:r>
      <w:r w:rsidRPr="001E1AA9">
        <w:rPr>
          <w:rFonts w:ascii="Arial" w:hAnsi="Arial" w:cs="Arial"/>
          <w:sz w:val="24"/>
        </w:rPr>
        <w:t>года</w:t>
      </w:r>
      <w:r w:rsidR="00607DED" w:rsidRPr="001E1AA9">
        <w:rPr>
          <w:rFonts w:ascii="Arial" w:hAnsi="Arial" w:cs="Arial"/>
          <w:sz w:val="24"/>
        </w:rPr>
        <w:t xml:space="preserve"> и </w:t>
      </w:r>
      <w:r w:rsidRPr="001E1AA9">
        <w:rPr>
          <w:rFonts w:ascii="Arial" w:hAnsi="Arial" w:cs="Arial"/>
          <w:sz w:val="24"/>
        </w:rPr>
        <w:t>завершается</w:t>
      </w:r>
      <w:r w:rsidR="001715F1" w:rsidRPr="001E1AA9">
        <w:rPr>
          <w:rFonts w:ascii="Arial" w:hAnsi="Arial" w:cs="Arial"/>
          <w:sz w:val="24"/>
        </w:rPr>
        <w:t xml:space="preserve"> </w:t>
      </w:r>
      <w:r w:rsidRPr="001E1AA9">
        <w:rPr>
          <w:rFonts w:ascii="Arial" w:hAnsi="Arial" w:cs="Arial"/>
          <w:sz w:val="24"/>
        </w:rPr>
        <w:t>30</w:t>
      </w:r>
      <w:r w:rsidR="001715F1" w:rsidRPr="001E1AA9">
        <w:rPr>
          <w:rFonts w:ascii="Arial" w:hAnsi="Arial" w:cs="Arial"/>
          <w:sz w:val="24"/>
        </w:rPr>
        <w:t xml:space="preserve"> </w:t>
      </w:r>
      <w:r w:rsidRPr="001E1AA9">
        <w:rPr>
          <w:rFonts w:ascii="Arial" w:hAnsi="Arial" w:cs="Arial"/>
          <w:sz w:val="24"/>
        </w:rPr>
        <w:t>июня</w:t>
      </w:r>
      <w:r w:rsidR="001715F1" w:rsidRPr="001E1AA9">
        <w:rPr>
          <w:rFonts w:ascii="Arial" w:hAnsi="Arial" w:cs="Arial"/>
          <w:sz w:val="24"/>
        </w:rPr>
        <w:t xml:space="preserve"> </w:t>
      </w:r>
      <w:r w:rsidRPr="001E1AA9">
        <w:rPr>
          <w:rFonts w:ascii="Arial" w:hAnsi="Arial" w:cs="Arial"/>
          <w:sz w:val="24"/>
        </w:rPr>
        <w:t>текущего</w:t>
      </w:r>
      <w:r w:rsidR="001715F1" w:rsidRPr="001E1AA9">
        <w:rPr>
          <w:rFonts w:ascii="Arial" w:hAnsi="Arial" w:cs="Arial"/>
          <w:sz w:val="24"/>
        </w:rPr>
        <w:t xml:space="preserve"> </w:t>
      </w:r>
      <w:r w:rsidRPr="001E1AA9">
        <w:rPr>
          <w:rFonts w:ascii="Arial" w:hAnsi="Arial" w:cs="Arial"/>
          <w:sz w:val="24"/>
        </w:rPr>
        <w:t>года.</w:t>
      </w:r>
    </w:p>
    <w:p w:rsidR="001B16A0" w:rsidRPr="001E1AA9" w:rsidRDefault="00E668BA" w:rsidP="001E1AA9">
      <w:pPr>
        <w:pStyle w:val="4"/>
        <w:ind w:left="48"/>
        <w:rPr>
          <w:rFonts w:ascii="Arial" w:hAnsi="Arial" w:cs="Arial"/>
          <w:sz w:val="24"/>
        </w:rPr>
      </w:pPr>
      <w:r w:rsidRPr="001E1AA9">
        <w:rPr>
          <w:rFonts w:ascii="Arial" w:hAnsi="Arial" w:cs="Arial"/>
          <w:sz w:val="24"/>
        </w:rPr>
        <w:t>19.1.3.</w:t>
      </w:r>
      <w:r w:rsidR="001715F1" w:rsidRPr="001E1AA9">
        <w:rPr>
          <w:rFonts w:ascii="Arial" w:hAnsi="Arial" w:cs="Arial"/>
          <w:sz w:val="24"/>
        </w:rPr>
        <w:t xml:space="preserve"> </w:t>
      </w:r>
      <w:r w:rsidRPr="001E1AA9">
        <w:rPr>
          <w:rFonts w:ascii="Arial" w:hAnsi="Arial" w:cs="Arial"/>
          <w:sz w:val="24"/>
        </w:rPr>
        <w:t>Исчерпывающий</w:t>
      </w:r>
      <w:r w:rsidR="001715F1" w:rsidRPr="001E1AA9">
        <w:rPr>
          <w:rFonts w:ascii="Arial" w:hAnsi="Arial" w:cs="Arial"/>
          <w:sz w:val="24"/>
        </w:rPr>
        <w:t xml:space="preserve"> </w:t>
      </w:r>
      <w:r w:rsidRPr="001E1AA9">
        <w:rPr>
          <w:rFonts w:ascii="Arial" w:hAnsi="Arial" w:cs="Arial"/>
          <w:sz w:val="24"/>
        </w:rPr>
        <w:t>перечень</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необходимых</w:t>
      </w:r>
      <w:r w:rsidR="001715F1" w:rsidRPr="001E1AA9">
        <w:rPr>
          <w:rFonts w:ascii="Arial" w:hAnsi="Arial" w:cs="Arial"/>
          <w:sz w:val="24"/>
        </w:rPr>
        <w:t xml:space="preserve"> </w:t>
      </w:r>
      <w:r w:rsidRPr="001E1AA9">
        <w:rPr>
          <w:rFonts w:ascii="Arial" w:hAnsi="Arial" w:cs="Arial"/>
          <w:sz w:val="24"/>
        </w:rPr>
        <w:t>для</w:t>
      </w:r>
      <w:r w:rsidR="00374C20" w:rsidRPr="001E1AA9">
        <w:rPr>
          <w:rFonts w:ascii="Arial" w:hAnsi="Arial" w:cs="Arial"/>
          <w:sz w:val="24"/>
        </w:rPr>
        <w:t>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которые</w:t>
      </w:r>
      <w:r w:rsidR="001715F1" w:rsidRPr="001E1AA9">
        <w:rPr>
          <w:rFonts w:ascii="Arial" w:hAnsi="Arial" w:cs="Arial"/>
          <w:sz w:val="24"/>
        </w:rPr>
        <w:t xml:space="preserve"> </w:t>
      </w:r>
      <w:r w:rsidRPr="001E1AA9">
        <w:rPr>
          <w:rFonts w:ascii="Arial" w:hAnsi="Arial" w:cs="Arial"/>
          <w:sz w:val="24"/>
        </w:rPr>
        <w:t>заявитель</w:t>
      </w:r>
      <w:r w:rsidR="001715F1" w:rsidRPr="001E1AA9">
        <w:rPr>
          <w:rFonts w:ascii="Arial" w:hAnsi="Arial" w:cs="Arial"/>
          <w:sz w:val="24"/>
        </w:rPr>
        <w:t xml:space="preserve"> </w:t>
      </w:r>
      <w:r w:rsidRPr="001E1AA9">
        <w:rPr>
          <w:rFonts w:ascii="Arial" w:hAnsi="Arial" w:cs="Arial"/>
          <w:sz w:val="24"/>
        </w:rPr>
        <w:t>должен</w:t>
      </w:r>
      <w:r w:rsidR="001715F1" w:rsidRPr="001E1AA9">
        <w:rPr>
          <w:rFonts w:ascii="Arial" w:hAnsi="Arial" w:cs="Arial"/>
          <w:sz w:val="24"/>
        </w:rPr>
        <w:t xml:space="preserve"> </w:t>
      </w:r>
      <w:r w:rsidRPr="001E1AA9">
        <w:rPr>
          <w:rFonts w:ascii="Arial" w:hAnsi="Arial" w:cs="Arial"/>
          <w:sz w:val="24"/>
        </w:rPr>
        <w:t>представить</w:t>
      </w:r>
      <w:r w:rsidR="001715F1" w:rsidRPr="001E1AA9">
        <w:rPr>
          <w:rFonts w:ascii="Arial" w:hAnsi="Arial" w:cs="Arial"/>
          <w:sz w:val="24"/>
        </w:rPr>
        <w:t xml:space="preserve"> </w:t>
      </w:r>
      <w:r w:rsidRPr="001E1AA9">
        <w:rPr>
          <w:rFonts w:ascii="Arial" w:hAnsi="Arial" w:cs="Arial"/>
          <w:sz w:val="24"/>
        </w:rPr>
        <w:t>самостоятельно:</w:t>
      </w:r>
    </w:p>
    <w:p w:rsidR="001B16A0" w:rsidRPr="001E1AA9" w:rsidRDefault="00E668BA" w:rsidP="001E1AA9">
      <w:pPr>
        <w:pStyle w:val="5"/>
        <w:ind w:left="48"/>
        <w:rPr>
          <w:rFonts w:ascii="Arial" w:hAnsi="Arial" w:cs="Arial"/>
          <w:sz w:val="24"/>
          <w:szCs w:val="24"/>
        </w:rPr>
      </w:pPr>
      <w:r w:rsidRPr="001E1AA9">
        <w:rPr>
          <w:rFonts w:ascii="Arial" w:hAnsi="Arial" w:cs="Arial"/>
          <w:sz w:val="24"/>
          <w:szCs w:val="24"/>
        </w:rPr>
        <w:t>19.1.3.1.</w:t>
      </w:r>
      <w:r w:rsidR="001715F1" w:rsidRPr="001E1AA9">
        <w:rPr>
          <w:rFonts w:ascii="Arial" w:hAnsi="Arial" w:cs="Arial"/>
          <w:sz w:val="24"/>
          <w:szCs w:val="24"/>
        </w:rPr>
        <w:t xml:space="preserve"> </w:t>
      </w:r>
      <w:r w:rsidRPr="001E1AA9">
        <w:rPr>
          <w:rFonts w:ascii="Arial" w:hAnsi="Arial" w:cs="Arial"/>
          <w:sz w:val="24"/>
          <w:szCs w:val="24"/>
        </w:rPr>
        <w:t>Запрос</w:t>
      </w:r>
      <w:r w:rsidR="009965C1" w:rsidRPr="001E1AA9">
        <w:rPr>
          <w:rFonts w:ascii="Arial" w:hAnsi="Arial" w:cs="Arial"/>
          <w:sz w:val="24"/>
          <w:szCs w:val="24"/>
        </w:rPr>
        <w:t xml:space="preserve"> по </w:t>
      </w:r>
      <w:r w:rsidRPr="001E1AA9">
        <w:rPr>
          <w:rFonts w:ascii="Arial" w:hAnsi="Arial" w:cs="Arial"/>
          <w:sz w:val="24"/>
          <w:szCs w:val="24"/>
        </w:rPr>
        <w:t>форме,</w:t>
      </w:r>
      <w:r w:rsidR="001715F1" w:rsidRPr="001E1AA9">
        <w:rPr>
          <w:rFonts w:ascii="Arial" w:hAnsi="Arial" w:cs="Arial"/>
          <w:sz w:val="24"/>
          <w:szCs w:val="24"/>
        </w:rPr>
        <w:t xml:space="preserve"> </w:t>
      </w:r>
      <w:r w:rsidRPr="001E1AA9">
        <w:rPr>
          <w:rFonts w:ascii="Arial" w:hAnsi="Arial" w:cs="Arial"/>
          <w:sz w:val="24"/>
          <w:szCs w:val="24"/>
        </w:rPr>
        <w:t>приведенной</w:t>
      </w:r>
      <w:r w:rsidR="009965C1" w:rsidRPr="001E1AA9">
        <w:rPr>
          <w:rFonts w:ascii="Arial" w:hAnsi="Arial" w:cs="Arial"/>
          <w:sz w:val="24"/>
          <w:szCs w:val="24"/>
        </w:rPr>
        <w:t xml:space="preserve"> в </w:t>
      </w:r>
      <w:r w:rsidRPr="001E1AA9">
        <w:rPr>
          <w:rFonts w:ascii="Arial" w:hAnsi="Arial" w:cs="Arial"/>
          <w:sz w:val="24"/>
          <w:szCs w:val="24"/>
        </w:rPr>
        <w:t>Приложении</w:t>
      </w:r>
      <w:r w:rsidR="001715F1" w:rsidRPr="001E1AA9">
        <w:rPr>
          <w:rFonts w:ascii="Arial" w:hAnsi="Arial" w:cs="Arial"/>
          <w:sz w:val="24"/>
          <w:szCs w:val="24"/>
        </w:rPr>
        <w:t xml:space="preserve"> </w:t>
      </w:r>
      <w:r w:rsidRPr="001E1AA9">
        <w:rPr>
          <w:rFonts w:ascii="Arial" w:hAnsi="Arial" w:cs="Arial"/>
          <w:sz w:val="24"/>
          <w:szCs w:val="24"/>
        </w:rPr>
        <w:t>6</w:t>
      </w:r>
      <w:r w:rsidR="001715F1" w:rsidRPr="001E1AA9">
        <w:rPr>
          <w:rFonts w:ascii="Arial" w:hAnsi="Arial" w:cs="Arial"/>
          <w:sz w:val="24"/>
          <w:szCs w:val="24"/>
        </w:rPr>
        <w:t xml:space="preserve"> </w:t>
      </w:r>
      <w:r w:rsidRPr="001E1AA9">
        <w:rPr>
          <w:rFonts w:ascii="Arial" w:hAnsi="Arial" w:cs="Arial"/>
          <w:sz w:val="24"/>
          <w:szCs w:val="24"/>
        </w:rPr>
        <w:t>к</w:t>
      </w:r>
      <w:r w:rsidR="001715F1" w:rsidRPr="001E1AA9">
        <w:rPr>
          <w:rFonts w:ascii="Arial" w:hAnsi="Arial" w:cs="Arial"/>
          <w:sz w:val="24"/>
          <w:szCs w:val="24"/>
        </w:rPr>
        <w:t xml:space="preserve"> </w:t>
      </w:r>
      <w:r w:rsidRPr="001E1AA9">
        <w:rPr>
          <w:rFonts w:ascii="Arial" w:hAnsi="Arial" w:cs="Arial"/>
          <w:sz w:val="24"/>
          <w:szCs w:val="24"/>
        </w:rPr>
        <w:t>Регламенту.</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подаче</w:t>
      </w:r>
      <w:r w:rsidR="001715F1" w:rsidRPr="001E1AA9">
        <w:rPr>
          <w:rFonts w:ascii="Arial" w:hAnsi="Arial" w:cs="Arial"/>
          <w:sz w:val="24"/>
        </w:rPr>
        <w:t xml:space="preserve"> </w:t>
      </w:r>
      <w:r w:rsidRPr="001E1AA9">
        <w:rPr>
          <w:rFonts w:ascii="Arial" w:hAnsi="Arial" w:cs="Arial"/>
          <w:sz w:val="24"/>
        </w:rPr>
        <w:t>запроса: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заполняется</w:t>
      </w:r>
      <w:r w:rsidR="001715F1" w:rsidRPr="001E1AA9">
        <w:rPr>
          <w:rFonts w:ascii="Arial" w:hAnsi="Arial" w:cs="Arial"/>
          <w:sz w:val="24"/>
        </w:rPr>
        <w:t xml:space="preserve"> </w:t>
      </w:r>
      <w:r w:rsidRPr="001E1AA9">
        <w:rPr>
          <w:rFonts w:ascii="Arial" w:hAnsi="Arial" w:cs="Arial"/>
          <w:sz w:val="24"/>
        </w:rPr>
        <w:t>его</w:t>
      </w:r>
      <w:r w:rsidR="001715F1" w:rsidRPr="001E1AA9">
        <w:rPr>
          <w:rFonts w:ascii="Arial" w:hAnsi="Arial" w:cs="Arial"/>
          <w:sz w:val="24"/>
        </w:rPr>
        <w:t xml:space="preserve"> </w:t>
      </w:r>
      <w:r w:rsidRPr="001E1AA9">
        <w:rPr>
          <w:rFonts w:ascii="Arial" w:hAnsi="Arial" w:cs="Arial"/>
          <w:sz w:val="24"/>
        </w:rPr>
        <w:t>интерактивная</w:t>
      </w:r>
      <w:r w:rsidR="001715F1" w:rsidRPr="001E1AA9">
        <w:rPr>
          <w:rFonts w:ascii="Arial" w:hAnsi="Arial" w:cs="Arial"/>
          <w:sz w:val="24"/>
        </w:rPr>
        <w:t xml:space="preserve"> </w:t>
      </w:r>
      <w:r w:rsidRPr="001E1AA9">
        <w:rPr>
          <w:rFonts w:ascii="Arial" w:hAnsi="Arial" w:cs="Arial"/>
          <w:sz w:val="24"/>
        </w:rPr>
        <w:t>форма;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2)</w:t>
      </w:r>
      <w:r w:rsidR="001715F1" w:rsidRPr="001E1AA9">
        <w:rPr>
          <w:rFonts w:ascii="Arial" w:hAnsi="Arial" w:cs="Arial"/>
          <w:sz w:val="24"/>
        </w:rPr>
        <w:t xml:space="preserve"> </w:t>
      </w:r>
      <w:r w:rsidRPr="001E1AA9">
        <w:rPr>
          <w:rFonts w:ascii="Arial" w:hAnsi="Arial" w:cs="Arial"/>
          <w:sz w:val="24"/>
        </w:rPr>
        <w:t>лично</w:t>
      </w:r>
      <w:r w:rsidR="009965C1" w:rsidRPr="001E1AA9">
        <w:rPr>
          <w:rFonts w:ascii="Arial" w:hAnsi="Arial" w:cs="Arial"/>
          <w:sz w:val="24"/>
        </w:rPr>
        <w:t xml:space="preserve"> в </w:t>
      </w:r>
      <w:r w:rsidRPr="001E1AA9">
        <w:rPr>
          <w:rFonts w:ascii="Arial" w:hAnsi="Arial" w:cs="Arial"/>
          <w:sz w:val="24"/>
        </w:rPr>
        <w:t>Организацию</w:t>
      </w:r>
      <w:r w:rsidR="001715F1" w:rsidRPr="001E1AA9">
        <w:rPr>
          <w:rFonts w:ascii="Arial" w:hAnsi="Arial" w:cs="Arial"/>
          <w:sz w:val="24"/>
        </w:rPr>
        <w:t xml:space="preserve"> </w:t>
      </w:r>
      <w:r w:rsidRPr="001E1AA9">
        <w:rPr>
          <w:rFonts w:ascii="Arial" w:hAnsi="Arial" w:cs="Arial"/>
          <w:sz w:val="24"/>
        </w:rPr>
        <w:t>он</w:t>
      </w:r>
      <w:r w:rsidR="001715F1" w:rsidRPr="001E1AA9">
        <w:rPr>
          <w:rFonts w:ascii="Arial" w:hAnsi="Arial" w:cs="Arial"/>
          <w:sz w:val="24"/>
        </w:rPr>
        <w:t xml:space="preserve"> </w:t>
      </w:r>
      <w:r w:rsidRPr="001E1AA9">
        <w:rPr>
          <w:rFonts w:ascii="Arial" w:hAnsi="Arial" w:cs="Arial"/>
          <w:sz w:val="24"/>
        </w:rPr>
        <w:t>должен</w:t>
      </w:r>
      <w:r w:rsidR="001715F1" w:rsidRPr="001E1AA9">
        <w:rPr>
          <w:rFonts w:ascii="Arial" w:hAnsi="Arial" w:cs="Arial"/>
          <w:sz w:val="24"/>
        </w:rPr>
        <w:t xml:space="preserve"> </w:t>
      </w:r>
      <w:r w:rsidRPr="001E1AA9">
        <w:rPr>
          <w:rFonts w:ascii="Arial" w:hAnsi="Arial" w:cs="Arial"/>
          <w:sz w:val="24"/>
        </w:rPr>
        <w:t>быть</w:t>
      </w:r>
      <w:r w:rsidR="001715F1" w:rsidRPr="001E1AA9">
        <w:rPr>
          <w:rFonts w:ascii="Arial" w:hAnsi="Arial" w:cs="Arial"/>
          <w:sz w:val="24"/>
        </w:rPr>
        <w:t xml:space="preserve"> </w:t>
      </w:r>
      <w:r w:rsidRPr="001E1AA9">
        <w:rPr>
          <w:rFonts w:ascii="Arial" w:hAnsi="Arial" w:cs="Arial"/>
          <w:sz w:val="24"/>
        </w:rPr>
        <w:t>подписан</w:t>
      </w:r>
      <w:r w:rsidR="001715F1" w:rsidRPr="001E1AA9">
        <w:rPr>
          <w:rFonts w:ascii="Arial" w:hAnsi="Arial" w:cs="Arial"/>
          <w:sz w:val="24"/>
        </w:rPr>
        <w:t xml:space="preserve"> </w:t>
      </w:r>
      <w:r w:rsidRPr="001E1AA9">
        <w:rPr>
          <w:rFonts w:ascii="Arial" w:hAnsi="Arial" w:cs="Arial"/>
          <w:sz w:val="24"/>
        </w:rPr>
        <w:t>собственноручной</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заявителя</w:t>
      </w:r>
      <w:r w:rsidR="00F77A13" w:rsidRPr="001E1AA9">
        <w:rPr>
          <w:rFonts w:ascii="Arial" w:hAnsi="Arial" w:cs="Arial"/>
          <w:sz w:val="24"/>
        </w:rPr>
        <w:t>;</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3)</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r w:rsidR="001715F1" w:rsidRPr="001E1AA9">
        <w:rPr>
          <w:rFonts w:ascii="Arial" w:hAnsi="Arial" w:cs="Arial"/>
          <w:sz w:val="24"/>
        </w:rPr>
        <w:t xml:space="preserve"> </w:t>
      </w:r>
      <w:r w:rsidRPr="001E1AA9">
        <w:rPr>
          <w:rFonts w:ascii="Arial" w:hAnsi="Arial" w:cs="Arial"/>
          <w:sz w:val="24"/>
        </w:rPr>
        <w:t>он</w:t>
      </w:r>
      <w:r w:rsidR="001715F1" w:rsidRPr="001E1AA9">
        <w:rPr>
          <w:rFonts w:ascii="Arial" w:hAnsi="Arial" w:cs="Arial"/>
          <w:sz w:val="24"/>
        </w:rPr>
        <w:t xml:space="preserve"> </w:t>
      </w:r>
      <w:r w:rsidRPr="001E1AA9">
        <w:rPr>
          <w:rFonts w:ascii="Arial" w:hAnsi="Arial" w:cs="Arial"/>
          <w:sz w:val="24"/>
        </w:rPr>
        <w:t>должен</w:t>
      </w:r>
      <w:r w:rsidR="001715F1" w:rsidRPr="001E1AA9">
        <w:rPr>
          <w:rFonts w:ascii="Arial" w:hAnsi="Arial" w:cs="Arial"/>
          <w:sz w:val="24"/>
        </w:rPr>
        <w:t xml:space="preserve"> </w:t>
      </w:r>
      <w:r w:rsidRPr="001E1AA9">
        <w:rPr>
          <w:rFonts w:ascii="Arial" w:hAnsi="Arial" w:cs="Arial"/>
          <w:sz w:val="24"/>
        </w:rPr>
        <w:t>быть</w:t>
      </w:r>
      <w:r w:rsidR="001715F1" w:rsidRPr="001E1AA9">
        <w:rPr>
          <w:rFonts w:ascii="Arial" w:hAnsi="Arial" w:cs="Arial"/>
          <w:sz w:val="24"/>
        </w:rPr>
        <w:t xml:space="preserve"> </w:t>
      </w:r>
      <w:r w:rsidRPr="001E1AA9">
        <w:rPr>
          <w:rFonts w:ascii="Arial" w:hAnsi="Arial" w:cs="Arial"/>
          <w:sz w:val="24"/>
        </w:rPr>
        <w:t>подписан</w:t>
      </w:r>
      <w:r w:rsidR="001715F1" w:rsidRPr="001E1AA9">
        <w:rPr>
          <w:rFonts w:ascii="Arial" w:hAnsi="Arial" w:cs="Arial"/>
          <w:sz w:val="24"/>
        </w:rPr>
        <w:t xml:space="preserve"> </w:t>
      </w:r>
      <w:r w:rsidRPr="001E1AA9">
        <w:rPr>
          <w:rFonts w:ascii="Arial" w:hAnsi="Arial" w:cs="Arial"/>
          <w:sz w:val="24"/>
        </w:rPr>
        <w:t>собственноручной</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заявителя</w:t>
      </w:r>
      <w:r w:rsidR="001D75DB" w:rsidRPr="001E1AA9">
        <w:rPr>
          <w:rFonts w:ascii="Arial" w:hAnsi="Arial" w:cs="Arial"/>
          <w:sz w:val="24"/>
        </w:rPr>
        <w:t>.</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5"/>
        <w:ind w:left="48"/>
        <w:rPr>
          <w:rFonts w:ascii="Arial" w:hAnsi="Arial" w:cs="Arial"/>
          <w:sz w:val="24"/>
          <w:szCs w:val="24"/>
        </w:rPr>
      </w:pPr>
      <w:r w:rsidRPr="001E1AA9">
        <w:rPr>
          <w:rFonts w:ascii="Arial" w:hAnsi="Arial" w:cs="Arial"/>
          <w:sz w:val="24"/>
          <w:szCs w:val="24"/>
        </w:rPr>
        <w:t>19.1.3.2.</w:t>
      </w:r>
      <w:r w:rsidR="001715F1" w:rsidRPr="001E1AA9">
        <w:rPr>
          <w:rFonts w:ascii="Arial" w:hAnsi="Arial" w:cs="Arial"/>
          <w:sz w:val="24"/>
          <w:szCs w:val="24"/>
        </w:rPr>
        <w:t xml:space="preserve"> </w:t>
      </w:r>
      <w:r w:rsidR="00F77A13" w:rsidRPr="001E1AA9">
        <w:rPr>
          <w:rFonts w:ascii="Arial" w:hAnsi="Arial" w:cs="Arial"/>
          <w:sz w:val="24"/>
          <w:szCs w:val="24"/>
        </w:rPr>
        <w:t>Документ, подтверждающий полномочия представителя заявителя (в случае обращения представителя заявителя</w:t>
      </w:r>
      <w:r w:rsidR="009965C1" w:rsidRPr="001E1AA9">
        <w:rPr>
          <w:rFonts w:ascii="Arial" w:hAnsi="Arial" w:cs="Arial"/>
          <w:sz w:val="24"/>
          <w:szCs w:val="24"/>
        </w:rPr>
        <w:t xml:space="preserve"> в </w:t>
      </w:r>
      <w:r w:rsidR="00F77A13" w:rsidRPr="001E1AA9">
        <w:rPr>
          <w:rFonts w:ascii="Arial" w:hAnsi="Arial" w:cs="Arial"/>
          <w:sz w:val="24"/>
          <w:szCs w:val="24"/>
        </w:rPr>
        <w:t>части подачи им уже подписанного родителем (законным представителем) ребенка</w:t>
      </w:r>
      <w:r w:rsidR="00607DED" w:rsidRPr="001E1AA9">
        <w:rPr>
          <w:rFonts w:ascii="Arial" w:hAnsi="Arial" w:cs="Arial"/>
          <w:sz w:val="24"/>
          <w:szCs w:val="24"/>
        </w:rPr>
        <w:t xml:space="preserve"> или </w:t>
      </w:r>
      <w:r w:rsidR="00F77A13" w:rsidRPr="001E1AA9">
        <w:rPr>
          <w:rFonts w:ascii="Arial" w:hAnsi="Arial" w:cs="Arial"/>
          <w:sz w:val="24"/>
          <w:szCs w:val="24"/>
        </w:rPr>
        <w:t>поступающим запроса</w:t>
      </w:r>
      <w:r w:rsidR="00607DED" w:rsidRPr="001E1AA9">
        <w:rPr>
          <w:rFonts w:ascii="Arial" w:hAnsi="Arial" w:cs="Arial"/>
          <w:sz w:val="24"/>
          <w:szCs w:val="24"/>
        </w:rPr>
        <w:t xml:space="preserve"> и </w:t>
      </w:r>
      <w:r w:rsidR="00F77A13" w:rsidRPr="001E1AA9">
        <w:rPr>
          <w:rFonts w:ascii="Arial" w:hAnsi="Arial" w:cs="Arial"/>
          <w:sz w:val="24"/>
          <w:szCs w:val="24"/>
        </w:rPr>
        <w:t>документов, необходимых для предоставления услуги).</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Документом,</w:t>
      </w:r>
      <w:r w:rsidR="001715F1" w:rsidRPr="001E1AA9">
        <w:rPr>
          <w:rFonts w:ascii="Arial" w:hAnsi="Arial" w:cs="Arial"/>
          <w:sz w:val="24"/>
        </w:rPr>
        <w:t xml:space="preserve"> </w:t>
      </w:r>
      <w:r w:rsidRPr="001E1AA9">
        <w:rPr>
          <w:rFonts w:ascii="Arial" w:hAnsi="Arial" w:cs="Arial"/>
          <w:sz w:val="24"/>
        </w:rPr>
        <w:t>подтверждающими</w:t>
      </w:r>
      <w:r w:rsidR="001715F1" w:rsidRPr="001E1AA9">
        <w:rPr>
          <w:rFonts w:ascii="Arial" w:hAnsi="Arial" w:cs="Arial"/>
          <w:sz w:val="24"/>
        </w:rPr>
        <w:t xml:space="preserve"> </w:t>
      </w:r>
      <w:r w:rsidRPr="001E1AA9">
        <w:rPr>
          <w:rFonts w:ascii="Arial" w:hAnsi="Arial" w:cs="Arial"/>
          <w:sz w:val="24"/>
        </w:rPr>
        <w:t>полномочия</w:t>
      </w:r>
      <w:r w:rsidR="001715F1" w:rsidRPr="001E1AA9">
        <w:rPr>
          <w:rFonts w:ascii="Arial" w:hAnsi="Arial" w:cs="Arial"/>
          <w:sz w:val="24"/>
        </w:rPr>
        <w:t xml:space="preserve"> </w:t>
      </w:r>
      <w:r w:rsidRPr="001E1AA9">
        <w:rPr>
          <w:rFonts w:ascii="Arial" w:hAnsi="Arial" w:cs="Arial"/>
          <w:sz w:val="24"/>
        </w:rPr>
        <w:t>представителя</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является</w:t>
      </w:r>
      <w:r w:rsidR="001715F1" w:rsidRPr="001E1AA9">
        <w:rPr>
          <w:rFonts w:ascii="Arial" w:hAnsi="Arial" w:cs="Arial"/>
          <w:sz w:val="24"/>
        </w:rPr>
        <w:t xml:space="preserve"> </w:t>
      </w:r>
      <w:r w:rsidRPr="001E1AA9">
        <w:rPr>
          <w:rFonts w:ascii="Arial" w:hAnsi="Arial" w:cs="Arial"/>
          <w:sz w:val="24"/>
        </w:rPr>
        <w:t>доверенность.</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подаче</w:t>
      </w:r>
      <w:r w:rsidR="001715F1" w:rsidRPr="001E1AA9">
        <w:rPr>
          <w:rFonts w:ascii="Arial" w:hAnsi="Arial" w:cs="Arial"/>
          <w:sz w:val="24"/>
        </w:rPr>
        <w:t xml:space="preserve"> </w:t>
      </w:r>
      <w:r w:rsidRPr="001E1AA9">
        <w:rPr>
          <w:rFonts w:ascii="Arial" w:hAnsi="Arial" w:cs="Arial"/>
          <w:sz w:val="24"/>
        </w:rPr>
        <w:t>запроса:</w:t>
      </w:r>
    </w:p>
    <w:p w:rsidR="001B16A0" w:rsidRPr="001E1AA9" w:rsidRDefault="00F040F0" w:rsidP="001E1AA9">
      <w:pPr>
        <w:spacing w:line="276" w:lineRule="auto"/>
        <w:ind w:firstLine="709"/>
        <w:rPr>
          <w:rFonts w:ascii="Arial" w:hAnsi="Arial" w:cs="Arial"/>
          <w:sz w:val="24"/>
        </w:rPr>
      </w:pPr>
      <w:r w:rsidRPr="001E1AA9">
        <w:rPr>
          <w:rFonts w:ascii="Arial" w:hAnsi="Arial" w:cs="Arial"/>
          <w:sz w:val="24"/>
        </w:rPr>
        <w:lastRenderedPageBreak/>
        <w:t>1)</w:t>
      </w:r>
      <w:r w:rsidR="001715F1" w:rsidRPr="001E1AA9">
        <w:rPr>
          <w:rFonts w:ascii="Arial" w:hAnsi="Arial" w:cs="Arial"/>
          <w:sz w:val="24"/>
        </w:rPr>
        <w:t xml:space="preserve"> </w:t>
      </w:r>
      <w:r w:rsidRPr="001E1AA9">
        <w:rPr>
          <w:rFonts w:ascii="Arial" w:hAnsi="Arial" w:cs="Arial"/>
          <w:sz w:val="24"/>
        </w:rPr>
        <w:t>лично</w:t>
      </w:r>
      <w:r w:rsidR="009965C1" w:rsidRPr="001E1AA9">
        <w:rPr>
          <w:rFonts w:ascii="Arial" w:hAnsi="Arial" w:cs="Arial"/>
          <w:sz w:val="24"/>
        </w:rPr>
        <w:t xml:space="preserve"> в </w:t>
      </w:r>
      <w:r w:rsidRPr="001E1AA9">
        <w:rPr>
          <w:rFonts w:ascii="Arial" w:hAnsi="Arial" w:cs="Arial"/>
          <w:sz w:val="24"/>
        </w:rPr>
        <w:t>Организацию</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оригинал</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подтверждающего</w:t>
      </w:r>
      <w:r w:rsidR="001715F1" w:rsidRPr="001E1AA9">
        <w:rPr>
          <w:rFonts w:ascii="Arial" w:hAnsi="Arial" w:cs="Arial"/>
          <w:sz w:val="24"/>
        </w:rPr>
        <w:t xml:space="preserve"> </w:t>
      </w:r>
      <w:r w:rsidRPr="001E1AA9">
        <w:rPr>
          <w:rFonts w:ascii="Arial" w:hAnsi="Arial" w:cs="Arial"/>
          <w:sz w:val="24"/>
        </w:rPr>
        <w:t>полномочия</w:t>
      </w:r>
      <w:r w:rsidR="001715F1" w:rsidRPr="001E1AA9">
        <w:rPr>
          <w:rFonts w:ascii="Arial" w:hAnsi="Arial" w:cs="Arial"/>
          <w:sz w:val="24"/>
        </w:rPr>
        <w:t xml:space="preserve"> </w:t>
      </w:r>
      <w:r w:rsidRPr="001E1AA9">
        <w:rPr>
          <w:rFonts w:ascii="Arial" w:hAnsi="Arial" w:cs="Arial"/>
          <w:sz w:val="24"/>
        </w:rPr>
        <w:t>представителя</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снятия</w:t>
      </w:r>
      <w:r w:rsidR="009965C1" w:rsidRPr="001E1AA9">
        <w:rPr>
          <w:rFonts w:ascii="Arial" w:hAnsi="Arial" w:cs="Arial"/>
          <w:sz w:val="24"/>
        </w:rPr>
        <w:t xml:space="preserve"> с </w:t>
      </w:r>
      <w:r w:rsidRPr="001E1AA9">
        <w:rPr>
          <w:rFonts w:ascii="Arial" w:hAnsi="Arial" w:cs="Arial"/>
          <w:sz w:val="24"/>
        </w:rPr>
        <w:t>него</w:t>
      </w:r>
      <w:r w:rsidR="001715F1" w:rsidRPr="001E1AA9">
        <w:rPr>
          <w:rFonts w:ascii="Arial" w:hAnsi="Arial" w:cs="Arial"/>
          <w:sz w:val="24"/>
        </w:rPr>
        <w:t xml:space="preserve"> </w:t>
      </w:r>
      <w:r w:rsidRPr="001E1AA9">
        <w:rPr>
          <w:rFonts w:ascii="Arial" w:hAnsi="Arial" w:cs="Arial"/>
          <w:sz w:val="24"/>
        </w:rPr>
        <w:t>копии.</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заверяется</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работника</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(печатью</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наличии);</w:t>
      </w:r>
    </w:p>
    <w:p w:rsidR="001B16A0" w:rsidRPr="001E1AA9" w:rsidRDefault="00F040F0" w:rsidP="001E1AA9">
      <w:pPr>
        <w:spacing w:line="276" w:lineRule="auto"/>
        <w:ind w:firstLine="709"/>
        <w:rPr>
          <w:rFonts w:ascii="Arial" w:hAnsi="Arial" w:cs="Arial"/>
          <w:sz w:val="24"/>
        </w:rPr>
      </w:pPr>
      <w:r w:rsidRPr="001E1AA9">
        <w:rPr>
          <w:rFonts w:ascii="Arial" w:hAnsi="Arial" w:cs="Arial"/>
          <w:sz w:val="24"/>
        </w:rPr>
        <w:t>2)</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заверенная</w:t>
      </w:r>
      <w:r w:rsidR="009965C1" w:rsidRPr="001E1AA9">
        <w:rPr>
          <w:rFonts w:ascii="Arial" w:hAnsi="Arial" w:cs="Arial"/>
          <w:sz w:val="24"/>
        </w:rPr>
        <w:t xml:space="preserve"> в </w:t>
      </w:r>
      <w:r w:rsidRPr="001E1AA9">
        <w:rPr>
          <w:rFonts w:ascii="Arial" w:hAnsi="Arial" w:cs="Arial"/>
          <w:sz w:val="24"/>
        </w:rPr>
        <w:t>установленном</w:t>
      </w:r>
      <w:r w:rsidR="001715F1" w:rsidRPr="001E1AA9">
        <w:rPr>
          <w:rFonts w:ascii="Arial" w:hAnsi="Arial" w:cs="Arial"/>
          <w:sz w:val="24"/>
        </w:rPr>
        <w:t xml:space="preserve"> </w:t>
      </w:r>
      <w:r w:rsidRPr="001E1AA9">
        <w:rPr>
          <w:rFonts w:ascii="Arial" w:hAnsi="Arial" w:cs="Arial"/>
          <w:sz w:val="24"/>
        </w:rPr>
        <w:t>законодательством</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порядке</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подтверждающего</w:t>
      </w:r>
      <w:r w:rsidR="001715F1" w:rsidRPr="001E1AA9">
        <w:rPr>
          <w:rFonts w:ascii="Arial" w:hAnsi="Arial" w:cs="Arial"/>
          <w:sz w:val="24"/>
        </w:rPr>
        <w:t xml:space="preserve"> </w:t>
      </w:r>
      <w:r w:rsidRPr="001E1AA9">
        <w:rPr>
          <w:rFonts w:ascii="Arial" w:hAnsi="Arial" w:cs="Arial"/>
          <w:sz w:val="24"/>
        </w:rPr>
        <w:t>полномочия</w:t>
      </w:r>
      <w:r w:rsidR="001715F1" w:rsidRPr="001E1AA9">
        <w:rPr>
          <w:rFonts w:ascii="Arial" w:hAnsi="Arial" w:cs="Arial"/>
          <w:sz w:val="24"/>
        </w:rPr>
        <w:t xml:space="preserve"> </w:t>
      </w:r>
      <w:r w:rsidRPr="001E1AA9">
        <w:rPr>
          <w:rFonts w:ascii="Arial" w:hAnsi="Arial" w:cs="Arial"/>
          <w:sz w:val="24"/>
        </w:rPr>
        <w:t>представителя</w:t>
      </w:r>
      <w:r w:rsidR="001715F1" w:rsidRPr="001E1AA9">
        <w:rPr>
          <w:rFonts w:ascii="Arial" w:hAnsi="Arial" w:cs="Arial"/>
          <w:sz w:val="24"/>
        </w:rPr>
        <w:t xml:space="preserve"> </w:t>
      </w:r>
      <w:r w:rsidRPr="001E1AA9">
        <w:rPr>
          <w:rFonts w:ascii="Arial" w:hAnsi="Arial" w:cs="Arial"/>
          <w:sz w:val="24"/>
        </w:rPr>
        <w:t>заявителя.</w:t>
      </w:r>
    </w:p>
    <w:p w:rsidR="00513808" w:rsidRPr="001E1AA9" w:rsidRDefault="00513808" w:rsidP="001E1AA9">
      <w:pPr>
        <w:pStyle w:val="5"/>
        <w:ind w:left="48"/>
        <w:rPr>
          <w:rFonts w:ascii="Arial" w:hAnsi="Arial" w:cs="Arial"/>
          <w:sz w:val="24"/>
          <w:szCs w:val="24"/>
        </w:rPr>
      </w:pPr>
      <w:r w:rsidRPr="001E1AA9">
        <w:rPr>
          <w:rFonts w:ascii="Arial" w:hAnsi="Arial" w:cs="Arial"/>
          <w:sz w:val="24"/>
          <w:szCs w:val="24"/>
        </w:rPr>
        <w:t>19.1.3.</w:t>
      </w:r>
      <w:r w:rsidR="002517C5" w:rsidRPr="001E1AA9">
        <w:rPr>
          <w:rFonts w:ascii="Arial" w:hAnsi="Arial" w:cs="Arial"/>
          <w:sz w:val="24"/>
          <w:szCs w:val="24"/>
        </w:rPr>
        <w:t>3</w:t>
      </w:r>
      <w:r w:rsidRPr="001E1AA9">
        <w:rPr>
          <w:rFonts w:ascii="Arial" w:hAnsi="Arial" w:cs="Arial"/>
          <w:sz w:val="24"/>
          <w:szCs w:val="24"/>
        </w:rPr>
        <w:t>. Разрешение Администрации</w:t>
      </w:r>
      <w:r w:rsidR="00607DED" w:rsidRPr="001E1AA9">
        <w:rPr>
          <w:rFonts w:ascii="Arial" w:hAnsi="Arial" w:cs="Arial"/>
          <w:sz w:val="24"/>
          <w:szCs w:val="24"/>
        </w:rPr>
        <w:t xml:space="preserve"> о </w:t>
      </w:r>
      <w:r w:rsidRPr="001E1AA9">
        <w:rPr>
          <w:rFonts w:ascii="Arial" w:hAnsi="Arial" w:cs="Arial"/>
          <w:sz w:val="24"/>
          <w:szCs w:val="24"/>
        </w:rPr>
        <w:t>приеме детей</w:t>
      </w:r>
      <w:r w:rsidR="009965C1" w:rsidRPr="001E1AA9">
        <w:rPr>
          <w:rFonts w:ascii="Arial" w:hAnsi="Arial" w:cs="Arial"/>
          <w:sz w:val="24"/>
          <w:szCs w:val="24"/>
        </w:rPr>
        <w:t xml:space="preserve"> в </w:t>
      </w:r>
      <w:r w:rsidRPr="001E1AA9">
        <w:rPr>
          <w:rFonts w:ascii="Arial" w:hAnsi="Arial" w:cs="Arial"/>
          <w:sz w:val="24"/>
          <w:szCs w:val="24"/>
        </w:rPr>
        <w:t>Организацию</w:t>
      </w:r>
      <w:r w:rsidR="00607DED" w:rsidRPr="001E1AA9">
        <w:rPr>
          <w:rFonts w:ascii="Arial" w:hAnsi="Arial" w:cs="Arial"/>
          <w:sz w:val="24"/>
          <w:szCs w:val="24"/>
        </w:rPr>
        <w:t xml:space="preserve"> на </w:t>
      </w:r>
      <w:r w:rsidRPr="001E1AA9">
        <w:rPr>
          <w:rFonts w:ascii="Arial" w:hAnsi="Arial" w:cs="Arial"/>
          <w:sz w:val="24"/>
          <w:szCs w:val="24"/>
        </w:rPr>
        <w:t>обучение</w:t>
      </w:r>
      <w:r w:rsidR="009965C1" w:rsidRPr="001E1AA9">
        <w:rPr>
          <w:rFonts w:ascii="Arial" w:hAnsi="Arial" w:cs="Arial"/>
          <w:sz w:val="24"/>
          <w:szCs w:val="24"/>
        </w:rPr>
        <w:t xml:space="preserve"> по </w:t>
      </w:r>
      <w:r w:rsidRPr="001E1AA9">
        <w:rPr>
          <w:rFonts w:ascii="Arial" w:hAnsi="Arial" w:cs="Arial"/>
          <w:sz w:val="24"/>
          <w:szCs w:val="24"/>
        </w:rPr>
        <w:t>образовательным программам начального общего образования</w:t>
      </w:r>
      <w:r w:rsidR="009965C1" w:rsidRPr="001E1AA9">
        <w:rPr>
          <w:rFonts w:ascii="Arial" w:hAnsi="Arial" w:cs="Arial"/>
          <w:sz w:val="24"/>
          <w:szCs w:val="24"/>
        </w:rPr>
        <w:t xml:space="preserve"> в </w:t>
      </w:r>
      <w:r w:rsidRPr="001E1AA9">
        <w:rPr>
          <w:rFonts w:ascii="Arial" w:hAnsi="Arial" w:cs="Arial"/>
          <w:sz w:val="24"/>
          <w:szCs w:val="24"/>
        </w:rPr>
        <w:t>возрасте менее 6,5 (Шести</w:t>
      </w:r>
      <w:r w:rsidR="009965C1" w:rsidRPr="001E1AA9">
        <w:rPr>
          <w:rFonts w:ascii="Arial" w:hAnsi="Arial" w:cs="Arial"/>
          <w:sz w:val="24"/>
          <w:szCs w:val="24"/>
        </w:rPr>
        <w:t xml:space="preserve"> с </w:t>
      </w:r>
      <w:r w:rsidRPr="001E1AA9">
        <w:rPr>
          <w:rFonts w:ascii="Arial" w:hAnsi="Arial" w:cs="Arial"/>
          <w:sz w:val="24"/>
          <w:szCs w:val="24"/>
        </w:rPr>
        <w:t>половиной) лет</w:t>
      </w:r>
      <w:r w:rsidR="00607DED" w:rsidRPr="001E1AA9">
        <w:rPr>
          <w:rFonts w:ascii="Arial" w:hAnsi="Arial" w:cs="Arial"/>
          <w:sz w:val="24"/>
          <w:szCs w:val="24"/>
        </w:rPr>
        <w:t xml:space="preserve"> или </w:t>
      </w:r>
      <w:r w:rsidRPr="001E1AA9">
        <w:rPr>
          <w:rFonts w:ascii="Arial" w:hAnsi="Arial" w:cs="Arial"/>
          <w:sz w:val="24"/>
          <w:szCs w:val="24"/>
        </w:rPr>
        <w:t>более 8 (Восьми)</w:t>
      </w:r>
      <w:r w:rsidR="009965C1" w:rsidRPr="001E1AA9">
        <w:rPr>
          <w:rFonts w:ascii="Arial" w:hAnsi="Arial" w:cs="Arial"/>
          <w:sz w:val="24"/>
          <w:szCs w:val="24"/>
        </w:rPr>
        <w:t> </w:t>
      </w:r>
      <w:r w:rsidRPr="001E1AA9">
        <w:rPr>
          <w:rFonts w:ascii="Arial" w:hAnsi="Arial" w:cs="Arial"/>
          <w:sz w:val="24"/>
          <w:szCs w:val="24"/>
        </w:rPr>
        <w:t>лет (при</w:t>
      </w:r>
      <w:r w:rsidR="00374C20" w:rsidRPr="001E1AA9">
        <w:rPr>
          <w:rFonts w:ascii="Arial" w:hAnsi="Arial" w:cs="Arial"/>
          <w:sz w:val="24"/>
          <w:szCs w:val="24"/>
        </w:rPr>
        <w:t> </w:t>
      </w:r>
      <w:r w:rsidRPr="001E1AA9">
        <w:rPr>
          <w:rFonts w:ascii="Arial" w:hAnsi="Arial" w:cs="Arial"/>
          <w:sz w:val="24"/>
          <w:szCs w:val="24"/>
        </w:rPr>
        <w:t>наличии).</w:t>
      </w:r>
    </w:p>
    <w:p w:rsidR="00513808" w:rsidRPr="001E1AA9" w:rsidRDefault="00513808" w:rsidP="001E1AA9">
      <w:pPr>
        <w:spacing w:line="276" w:lineRule="auto"/>
        <w:ind w:firstLine="709"/>
        <w:rPr>
          <w:rFonts w:ascii="Arial" w:hAnsi="Arial" w:cs="Arial"/>
          <w:sz w:val="24"/>
        </w:rPr>
      </w:pPr>
      <w:r w:rsidRPr="001E1AA9">
        <w:rPr>
          <w:rFonts w:ascii="Arial" w:hAnsi="Arial" w:cs="Arial"/>
          <w:sz w:val="24"/>
        </w:rPr>
        <w:t>При подаче запроса:</w:t>
      </w:r>
    </w:p>
    <w:p w:rsidR="00513808" w:rsidRPr="001E1AA9" w:rsidRDefault="00513808" w:rsidP="001E1AA9">
      <w:pPr>
        <w:spacing w:line="276" w:lineRule="auto"/>
        <w:ind w:firstLine="709"/>
        <w:rPr>
          <w:rFonts w:ascii="Arial" w:hAnsi="Arial" w:cs="Arial"/>
          <w:sz w:val="24"/>
        </w:rPr>
      </w:pPr>
      <w:r w:rsidRPr="001E1AA9">
        <w:rPr>
          <w:rFonts w:ascii="Arial" w:hAnsi="Arial" w:cs="Arial"/>
          <w:sz w:val="24"/>
        </w:rPr>
        <w:t>1) посредством РПГУ предоставляется электронный образ документа (или</w:t>
      </w:r>
      <w:r w:rsidR="00374C20" w:rsidRPr="001E1AA9">
        <w:rPr>
          <w:rFonts w:ascii="Arial" w:hAnsi="Arial" w:cs="Arial"/>
          <w:sz w:val="24"/>
        </w:rPr>
        <w:t> </w:t>
      </w:r>
      <w:r w:rsidRPr="001E1AA9">
        <w:rPr>
          <w:rFonts w:ascii="Arial" w:hAnsi="Arial" w:cs="Arial"/>
          <w:sz w:val="24"/>
        </w:rPr>
        <w:t>электронный документ);</w:t>
      </w:r>
    </w:p>
    <w:p w:rsidR="00513808" w:rsidRPr="001E1AA9" w:rsidRDefault="00513808" w:rsidP="001E1AA9">
      <w:pPr>
        <w:spacing w:line="276" w:lineRule="auto"/>
        <w:ind w:firstLine="709"/>
        <w:rPr>
          <w:rFonts w:ascii="Arial" w:hAnsi="Arial" w:cs="Arial"/>
          <w:sz w:val="24"/>
        </w:rPr>
      </w:pPr>
      <w:r w:rsidRPr="001E1AA9">
        <w:rPr>
          <w:rFonts w:ascii="Arial" w:hAnsi="Arial" w:cs="Arial"/>
          <w:sz w:val="24"/>
        </w:rPr>
        <w:t>2) лично</w:t>
      </w:r>
      <w:r w:rsidR="009965C1" w:rsidRPr="001E1AA9">
        <w:rPr>
          <w:rFonts w:ascii="Arial" w:hAnsi="Arial" w:cs="Arial"/>
          <w:sz w:val="24"/>
        </w:rPr>
        <w:t xml:space="preserve"> в </w:t>
      </w:r>
      <w:r w:rsidRPr="001E1AA9">
        <w:rPr>
          <w:rFonts w:ascii="Arial" w:hAnsi="Arial" w:cs="Arial"/>
          <w:sz w:val="24"/>
        </w:rPr>
        <w:t>Организацию предоставляется оригинал документа, для снятия</w:t>
      </w:r>
      <w:r w:rsidR="009965C1" w:rsidRPr="001E1AA9">
        <w:rPr>
          <w:rFonts w:ascii="Arial" w:hAnsi="Arial" w:cs="Arial"/>
          <w:sz w:val="24"/>
        </w:rPr>
        <w:t xml:space="preserve"> с </w:t>
      </w:r>
      <w:r w:rsidRPr="001E1AA9">
        <w:rPr>
          <w:rFonts w:ascii="Arial" w:hAnsi="Arial" w:cs="Arial"/>
          <w:sz w:val="24"/>
        </w:rPr>
        <w:t>него копии. Копия заверяется подписью работника Организации (печатью Организации при наличии);</w:t>
      </w:r>
    </w:p>
    <w:p w:rsidR="00513808" w:rsidRPr="001E1AA9" w:rsidRDefault="00513808" w:rsidP="001E1AA9">
      <w:pPr>
        <w:spacing w:line="276" w:lineRule="auto"/>
        <w:ind w:firstLine="709"/>
        <w:rPr>
          <w:rFonts w:ascii="Arial" w:hAnsi="Arial" w:cs="Arial"/>
          <w:sz w:val="24"/>
        </w:rPr>
      </w:pPr>
      <w:r w:rsidRPr="001E1AA9">
        <w:rPr>
          <w:rFonts w:ascii="Arial" w:hAnsi="Arial" w:cs="Arial"/>
          <w:sz w:val="24"/>
        </w:rPr>
        <w:t>3) почтовым отправлением предоставляется заверенная надлежащим 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 Российской Федерации копия документа.</w:t>
      </w:r>
    </w:p>
    <w:p w:rsidR="00513808" w:rsidRPr="001E1AA9" w:rsidRDefault="00513808" w:rsidP="001E1AA9">
      <w:pPr>
        <w:pStyle w:val="5"/>
        <w:ind w:left="48"/>
        <w:rPr>
          <w:rFonts w:ascii="Arial" w:hAnsi="Arial" w:cs="Arial"/>
          <w:sz w:val="24"/>
          <w:szCs w:val="24"/>
        </w:rPr>
      </w:pPr>
      <w:r w:rsidRPr="001E1AA9">
        <w:rPr>
          <w:rFonts w:ascii="Arial" w:hAnsi="Arial" w:cs="Arial"/>
          <w:sz w:val="24"/>
          <w:szCs w:val="24"/>
        </w:rPr>
        <w:t>19.1.3.</w:t>
      </w:r>
      <w:r w:rsidR="002517C5" w:rsidRPr="001E1AA9">
        <w:rPr>
          <w:rFonts w:ascii="Arial" w:hAnsi="Arial" w:cs="Arial"/>
          <w:sz w:val="24"/>
          <w:szCs w:val="24"/>
        </w:rPr>
        <w:t>4</w:t>
      </w:r>
      <w:r w:rsidRPr="001E1AA9">
        <w:rPr>
          <w:rFonts w:ascii="Arial" w:hAnsi="Arial" w:cs="Arial"/>
          <w:sz w:val="24"/>
          <w:szCs w:val="24"/>
        </w:rPr>
        <w:t xml:space="preserve">. Заключение </w:t>
      </w:r>
      <w:proofErr w:type="spellStart"/>
      <w:r w:rsidRPr="001E1AA9">
        <w:rPr>
          <w:rFonts w:ascii="Arial" w:hAnsi="Arial" w:cs="Arial"/>
          <w:sz w:val="24"/>
          <w:szCs w:val="24"/>
        </w:rPr>
        <w:t>психолого</w:t>
      </w:r>
      <w:proofErr w:type="spellEnd"/>
      <w:r w:rsidRPr="001E1AA9">
        <w:rPr>
          <w:rFonts w:ascii="Tahoma" w:hAnsi="Tahoma" w:cs="Tahoma"/>
          <w:sz w:val="24"/>
          <w:szCs w:val="24"/>
        </w:rPr>
        <w:t>⁠</w:t>
      </w:r>
      <w:r w:rsidRPr="001E1AA9">
        <w:rPr>
          <w:rFonts w:ascii="Arial" w:hAnsi="Arial" w:cs="Arial"/>
          <w:sz w:val="24"/>
          <w:szCs w:val="24"/>
        </w:rPr>
        <w:t>-</w:t>
      </w:r>
      <w:r w:rsidRPr="001E1AA9">
        <w:rPr>
          <w:rFonts w:ascii="Tahoma" w:hAnsi="Tahoma" w:cs="Tahoma"/>
          <w:sz w:val="24"/>
          <w:szCs w:val="24"/>
        </w:rPr>
        <w:t>⁠</w:t>
      </w:r>
      <w:proofErr w:type="spellStart"/>
      <w:r w:rsidRPr="001E1AA9">
        <w:rPr>
          <w:rFonts w:ascii="Arial" w:hAnsi="Arial" w:cs="Arial"/>
          <w:sz w:val="24"/>
          <w:szCs w:val="24"/>
        </w:rPr>
        <w:t>медико</w:t>
      </w:r>
      <w:proofErr w:type="spellEnd"/>
      <w:r w:rsidRPr="001E1AA9">
        <w:rPr>
          <w:rFonts w:ascii="Tahoma" w:hAnsi="Tahoma" w:cs="Tahoma"/>
          <w:sz w:val="24"/>
          <w:szCs w:val="24"/>
        </w:rPr>
        <w:t>⁠</w:t>
      </w:r>
      <w:r w:rsidRPr="001E1AA9">
        <w:rPr>
          <w:rFonts w:ascii="Arial" w:hAnsi="Arial" w:cs="Arial"/>
          <w:sz w:val="24"/>
          <w:szCs w:val="24"/>
        </w:rPr>
        <w:t>-</w:t>
      </w:r>
      <w:r w:rsidRPr="001E1AA9">
        <w:rPr>
          <w:rFonts w:ascii="Tahoma" w:hAnsi="Tahoma" w:cs="Tahoma"/>
          <w:sz w:val="24"/>
          <w:szCs w:val="24"/>
        </w:rPr>
        <w:t>⁠</w:t>
      </w:r>
      <w:r w:rsidRPr="001E1AA9">
        <w:rPr>
          <w:rFonts w:ascii="Arial" w:hAnsi="Arial" w:cs="Arial"/>
          <w:sz w:val="24"/>
          <w:szCs w:val="24"/>
        </w:rPr>
        <w:t>педагогической комиссии.</w:t>
      </w:r>
    </w:p>
    <w:p w:rsidR="00513808" w:rsidRPr="001E1AA9" w:rsidRDefault="00513808" w:rsidP="001E1AA9">
      <w:pPr>
        <w:spacing w:line="276" w:lineRule="auto"/>
        <w:ind w:firstLine="709"/>
        <w:rPr>
          <w:rFonts w:ascii="Arial" w:hAnsi="Arial" w:cs="Arial"/>
          <w:sz w:val="24"/>
        </w:rPr>
      </w:pPr>
      <w:r w:rsidRPr="001E1AA9">
        <w:rPr>
          <w:rFonts w:ascii="Arial" w:hAnsi="Arial" w:cs="Arial"/>
          <w:sz w:val="24"/>
        </w:rPr>
        <w:t>При подаче запроса:</w:t>
      </w:r>
    </w:p>
    <w:p w:rsidR="00513808" w:rsidRPr="001E1AA9" w:rsidRDefault="00513808" w:rsidP="001E1AA9">
      <w:pPr>
        <w:spacing w:line="276" w:lineRule="auto"/>
        <w:ind w:firstLine="709"/>
        <w:rPr>
          <w:rFonts w:ascii="Arial" w:hAnsi="Arial" w:cs="Arial"/>
          <w:sz w:val="24"/>
        </w:rPr>
      </w:pPr>
      <w:r w:rsidRPr="001E1AA9">
        <w:rPr>
          <w:rFonts w:ascii="Arial" w:hAnsi="Arial" w:cs="Arial"/>
          <w:sz w:val="24"/>
        </w:rPr>
        <w:t>1) посредством РПГУ предоставляется электронный образ документа (или</w:t>
      </w:r>
      <w:r w:rsidR="00374C20" w:rsidRPr="001E1AA9">
        <w:rPr>
          <w:rFonts w:ascii="Arial" w:hAnsi="Arial" w:cs="Arial"/>
          <w:sz w:val="24"/>
        </w:rPr>
        <w:t> </w:t>
      </w:r>
      <w:r w:rsidRPr="001E1AA9">
        <w:rPr>
          <w:rFonts w:ascii="Arial" w:hAnsi="Arial" w:cs="Arial"/>
          <w:sz w:val="24"/>
        </w:rPr>
        <w:t>электронный документ);</w:t>
      </w:r>
    </w:p>
    <w:p w:rsidR="00513808" w:rsidRPr="001E1AA9" w:rsidRDefault="00513808" w:rsidP="001E1AA9">
      <w:pPr>
        <w:spacing w:line="276" w:lineRule="auto"/>
        <w:ind w:firstLine="709"/>
        <w:rPr>
          <w:rFonts w:ascii="Arial" w:hAnsi="Arial" w:cs="Arial"/>
          <w:sz w:val="24"/>
        </w:rPr>
      </w:pPr>
      <w:r w:rsidRPr="001E1AA9">
        <w:rPr>
          <w:rFonts w:ascii="Arial" w:hAnsi="Arial" w:cs="Arial"/>
          <w:sz w:val="24"/>
        </w:rPr>
        <w:t>2) лично</w:t>
      </w:r>
      <w:r w:rsidR="009965C1" w:rsidRPr="001E1AA9">
        <w:rPr>
          <w:rFonts w:ascii="Arial" w:hAnsi="Arial" w:cs="Arial"/>
          <w:sz w:val="24"/>
        </w:rPr>
        <w:t xml:space="preserve"> в </w:t>
      </w:r>
      <w:r w:rsidRPr="001E1AA9">
        <w:rPr>
          <w:rFonts w:ascii="Arial" w:hAnsi="Arial" w:cs="Arial"/>
          <w:sz w:val="24"/>
        </w:rPr>
        <w:t>Организацию предоставляется оригинал документа, для снятия</w:t>
      </w:r>
      <w:r w:rsidR="009965C1" w:rsidRPr="001E1AA9">
        <w:rPr>
          <w:rFonts w:ascii="Arial" w:hAnsi="Arial" w:cs="Arial"/>
          <w:sz w:val="24"/>
        </w:rPr>
        <w:t xml:space="preserve"> с </w:t>
      </w:r>
      <w:r w:rsidRPr="001E1AA9">
        <w:rPr>
          <w:rFonts w:ascii="Arial" w:hAnsi="Arial" w:cs="Arial"/>
          <w:sz w:val="24"/>
        </w:rPr>
        <w:t>него копии. Копия заверяется подписью работника Организации (печатью Организации при наличии);</w:t>
      </w:r>
    </w:p>
    <w:p w:rsidR="00513808" w:rsidRPr="001E1AA9" w:rsidRDefault="00513808" w:rsidP="001E1AA9">
      <w:pPr>
        <w:spacing w:line="276" w:lineRule="auto"/>
        <w:ind w:firstLine="709"/>
        <w:rPr>
          <w:rFonts w:ascii="Arial" w:hAnsi="Arial" w:cs="Arial"/>
          <w:sz w:val="24"/>
        </w:rPr>
      </w:pPr>
      <w:r w:rsidRPr="001E1AA9">
        <w:rPr>
          <w:rFonts w:ascii="Arial" w:hAnsi="Arial" w:cs="Arial"/>
          <w:sz w:val="24"/>
        </w:rPr>
        <w:t>3) почтовым отправлением предоставляется заверенная надлежащим 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 Российской Федерации копия документа.</w:t>
      </w:r>
    </w:p>
    <w:p w:rsidR="00513808" w:rsidRPr="001E1AA9" w:rsidRDefault="00513808" w:rsidP="001E1AA9">
      <w:pPr>
        <w:pStyle w:val="5"/>
        <w:ind w:left="48"/>
        <w:rPr>
          <w:rFonts w:ascii="Arial" w:hAnsi="Arial" w:cs="Arial"/>
          <w:sz w:val="24"/>
          <w:szCs w:val="24"/>
        </w:rPr>
      </w:pPr>
      <w:r w:rsidRPr="001E1AA9">
        <w:rPr>
          <w:rFonts w:ascii="Arial" w:hAnsi="Arial" w:cs="Arial"/>
          <w:sz w:val="24"/>
          <w:szCs w:val="24"/>
        </w:rPr>
        <w:t>19.1.3.</w:t>
      </w:r>
      <w:r w:rsidR="002517C5" w:rsidRPr="001E1AA9">
        <w:rPr>
          <w:rFonts w:ascii="Arial" w:hAnsi="Arial" w:cs="Arial"/>
          <w:sz w:val="24"/>
          <w:szCs w:val="24"/>
        </w:rPr>
        <w:t>5</w:t>
      </w:r>
      <w:r w:rsidRPr="001E1AA9">
        <w:rPr>
          <w:rFonts w:ascii="Arial" w:hAnsi="Arial" w:cs="Arial"/>
          <w:sz w:val="24"/>
          <w:szCs w:val="24"/>
        </w:rPr>
        <w:t>. Документы, подтверждающие право внеочередного, первоочередного приема, преимущественного приема</w:t>
      </w:r>
      <w:r w:rsidR="009965C1" w:rsidRPr="001E1AA9">
        <w:rPr>
          <w:rFonts w:ascii="Arial" w:hAnsi="Arial" w:cs="Arial"/>
          <w:sz w:val="24"/>
          <w:szCs w:val="24"/>
        </w:rPr>
        <w:t xml:space="preserve"> в </w:t>
      </w:r>
      <w:r w:rsidRPr="001E1AA9">
        <w:rPr>
          <w:rFonts w:ascii="Arial" w:hAnsi="Arial" w:cs="Arial"/>
          <w:sz w:val="24"/>
          <w:szCs w:val="24"/>
        </w:rPr>
        <w:t>Организацию.</w:t>
      </w:r>
    </w:p>
    <w:p w:rsidR="00513808" w:rsidRPr="001E1AA9" w:rsidRDefault="00513808" w:rsidP="001E1AA9">
      <w:pPr>
        <w:spacing w:line="276" w:lineRule="auto"/>
        <w:ind w:firstLine="709"/>
        <w:rPr>
          <w:rFonts w:ascii="Arial" w:hAnsi="Arial" w:cs="Arial"/>
          <w:sz w:val="24"/>
        </w:rPr>
      </w:pPr>
      <w:r w:rsidRPr="001E1AA9">
        <w:rPr>
          <w:rFonts w:ascii="Arial" w:hAnsi="Arial" w:cs="Arial"/>
          <w:sz w:val="24"/>
        </w:rPr>
        <w:t>При подаче запроса:</w:t>
      </w:r>
    </w:p>
    <w:p w:rsidR="00513808" w:rsidRPr="001E1AA9" w:rsidRDefault="00513808" w:rsidP="001E1AA9">
      <w:pPr>
        <w:spacing w:line="276" w:lineRule="auto"/>
        <w:ind w:firstLine="709"/>
        <w:rPr>
          <w:rFonts w:ascii="Arial" w:hAnsi="Arial" w:cs="Arial"/>
          <w:sz w:val="24"/>
        </w:rPr>
      </w:pPr>
      <w:r w:rsidRPr="001E1AA9">
        <w:rPr>
          <w:rFonts w:ascii="Arial" w:hAnsi="Arial" w:cs="Arial"/>
          <w:sz w:val="24"/>
        </w:rPr>
        <w:t>1) посредством РПГУ предоставляется электронный образ документа (или</w:t>
      </w:r>
      <w:r w:rsidR="00374C20" w:rsidRPr="001E1AA9">
        <w:rPr>
          <w:rFonts w:ascii="Arial" w:hAnsi="Arial" w:cs="Arial"/>
          <w:sz w:val="24"/>
        </w:rPr>
        <w:t> </w:t>
      </w:r>
      <w:r w:rsidRPr="001E1AA9">
        <w:rPr>
          <w:rFonts w:ascii="Arial" w:hAnsi="Arial" w:cs="Arial"/>
          <w:sz w:val="24"/>
        </w:rPr>
        <w:t>электронный документ);</w:t>
      </w:r>
    </w:p>
    <w:p w:rsidR="00513808" w:rsidRPr="001E1AA9" w:rsidRDefault="00513808" w:rsidP="001E1AA9">
      <w:pPr>
        <w:spacing w:line="276" w:lineRule="auto"/>
        <w:ind w:firstLine="709"/>
        <w:rPr>
          <w:rFonts w:ascii="Arial" w:hAnsi="Arial" w:cs="Arial"/>
          <w:sz w:val="24"/>
        </w:rPr>
      </w:pPr>
      <w:r w:rsidRPr="001E1AA9">
        <w:rPr>
          <w:rFonts w:ascii="Arial" w:hAnsi="Arial" w:cs="Arial"/>
          <w:sz w:val="24"/>
        </w:rPr>
        <w:t>2) лично</w:t>
      </w:r>
      <w:r w:rsidR="009965C1" w:rsidRPr="001E1AA9">
        <w:rPr>
          <w:rFonts w:ascii="Arial" w:hAnsi="Arial" w:cs="Arial"/>
          <w:sz w:val="24"/>
        </w:rPr>
        <w:t xml:space="preserve"> в </w:t>
      </w:r>
      <w:r w:rsidRPr="001E1AA9">
        <w:rPr>
          <w:rFonts w:ascii="Arial" w:hAnsi="Arial" w:cs="Arial"/>
          <w:sz w:val="24"/>
        </w:rPr>
        <w:t>Организацию предоставляется оригинал документа, для снятия</w:t>
      </w:r>
      <w:r w:rsidR="009965C1" w:rsidRPr="001E1AA9">
        <w:rPr>
          <w:rFonts w:ascii="Arial" w:hAnsi="Arial" w:cs="Arial"/>
          <w:sz w:val="24"/>
        </w:rPr>
        <w:t xml:space="preserve"> с </w:t>
      </w:r>
      <w:r w:rsidRPr="001E1AA9">
        <w:rPr>
          <w:rFonts w:ascii="Arial" w:hAnsi="Arial" w:cs="Arial"/>
          <w:sz w:val="24"/>
        </w:rPr>
        <w:t>него копии. Копия заверяется подписью работника Организации (печатью Организации при наличии);</w:t>
      </w:r>
    </w:p>
    <w:p w:rsidR="00513808" w:rsidRPr="001E1AA9" w:rsidRDefault="00513808" w:rsidP="001E1AA9">
      <w:pPr>
        <w:spacing w:line="276" w:lineRule="auto"/>
        <w:ind w:firstLine="709"/>
        <w:rPr>
          <w:rFonts w:ascii="Arial" w:hAnsi="Arial" w:cs="Arial"/>
          <w:sz w:val="24"/>
        </w:rPr>
      </w:pPr>
      <w:r w:rsidRPr="001E1AA9">
        <w:rPr>
          <w:rFonts w:ascii="Arial" w:hAnsi="Arial" w:cs="Arial"/>
          <w:sz w:val="24"/>
        </w:rPr>
        <w:t>3) почтовым отправлением предоставляется заверенная надлежащим 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 Российской Федерации копия документа.</w:t>
      </w:r>
    </w:p>
    <w:p w:rsidR="00513808" w:rsidRPr="001E1AA9" w:rsidRDefault="00513808" w:rsidP="001E1AA9">
      <w:pPr>
        <w:spacing w:line="276" w:lineRule="auto"/>
        <w:ind w:firstLine="709"/>
        <w:rPr>
          <w:rFonts w:ascii="Arial" w:hAnsi="Arial" w:cs="Arial"/>
          <w:sz w:val="24"/>
        </w:rPr>
        <w:sectPr w:rsidR="00513808"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513808" w:rsidRPr="001E1AA9" w:rsidRDefault="00513808" w:rsidP="001E1AA9">
      <w:pPr>
        <w:pStyle w:val="5"/>
        <w:ind w:left="48"/>
        <w:rPr>
          <w:rFonts w:ascii="Arial" w:hAnsi="Arial" w:cs="Arial"/>
          <w:color w:val="auto"/>
          <w:sz w:val="24"/>
          <w:szCs w:val="24"/>
        </w:rPr>
      </w:pPr>
      <w:r w:rsidRPr="001E1AA9">
        <w:rPr>
          <w:rFonts w:ascii="Arial" w:hAnsi="Arial" w:cs="Arial"/>
          <w:sz w:val="24"/>
          <w:szCs w:val="24"/>
        </w:rPr>
        <w:t>19.1.3.</w:t>
      </w:r>
      <w:r w:rsidR="00635B83" w:rsidRPr="001E1AA9">
        <w:rPr>
          <w:rFonts w:ascii="Arial" w:hAnsi="Arial" w:cs="Arial"/>
          <w:sz w:val="24"/>
          <w:szCs w:val="24"/>
        </w:rPr>
        <w:t>6</w:t>
      </w:r>
      <w:r w:rsidRPr="001E1AA9">
        <w:rPr>
          <w:rFonts w:ascii="Arial" w:hAnsi="Arial" w:cs="Arial"/>
          <w:sz w:val="24"/>
          <w:szCs w:val="24"/>
        </w:rPr>
        <w:t>. Документы, подтверждающие родственные связи между ребенком</w:t>
      </w:r>
      <w:r w:rsidR="00607DED" w:rsidRPr="001E1AA9">
        <w:rPr>
          <w:rFonts w:ascii="Arial" w:hAnsi="Arial" w:cs="Arial"/>
          <w:sz w:val="24"/>
          <w:szCs w:val="24"/>
        </w:rPr>
        <w:t xml:space="preserve"> и </w:t>
      </w:r>
      <w:r w:rsidRPr="001E1AA9">
        <w:rPr>
          <w:rFonts w:ascii="Arial" w:hAnsi="Arial" w:cs="Arial"/>
          <w:sz w:val="24"/>
          <w:szCs w:val="24"/>
        </w:rPr>
        <w:t>родителем (законным представителем)</w:t>
      </w:r>
      <w:r w:rsidR="009965C1" w:rsidRPr="001E1AA9">
        <w:rPr>
          <w:rFonts w:ascii="Arial" w:hAnsi="Arial" w:cs="Arial"/>
          <w:sz w:val="24"/>
          <w:szCs w:val="24"/>
        </w:rPr>
        <w:t xml:space="preserve"> в </w:t>
      </w:r>
      <w:r w:rsidRPr="001E1AA9">
        <w:rPr>
          <w:rFonts w:ascii="Arial" w:hAnsi="Arial" w:cs="Arial"/>
          <w:sz w:val="24"/>
          <w:szCs w:val="24"/>
        </w:rPr>
        <w:t>случае, если</w:t>
      </w:r>
      <w:r w:rsidR="009965C1" w:rsidRPr="001E1AA9">
        <w:rPr>
          <w:rFonts w:ascii="Arial" w:hAnsi="Arial" w:cs="Arial"/>
          <w:sz w:val="24"/>
          <w:szCs w:val="24"/>
        </w:rPr>
        <w:t xml:space="preserve"> не </w:t>
      </w:r>
      <w:r w:rsidRPr="001E1AA9">
        <w:rPr>
          <w:rFonts w:ascii="Arial" w:hAnsi="Arial" w:cs="Arial"/>
          <w:sz w:val="24"/>
          <w:szCs w:val="24"/>
        </w:rPr>
        <w:t>прослеживаются родственные связи между ребенком</w:t>
      </w:r>
      <w:r w:rsidR="00607DED" w:rsidRPr="001E1AA9">
        <w:rPr>
          <w:rFonts w:ascii="Arial" w:hAnsi="Arial" w:cs="Arial"/>
          <w:sz w:val="24"/>
          <w:szCs w:val="24"/>
        </w:rPr>
        <w:t xml:space="preserve"> и </w:t>
      </w:r>
      <w:r w:rsidRPr="001E1AA9">
        <w:rPr>
          <w:rFonts w:ascii="Arial" w:hAnsi="Arial" w:cs="Arial"/>
          <w:sz w:val="24"/>
          <w:szCs w:val="24"/>
        </w:rPr>
        <w:t>родителем (законным представителем), выданные компетентным органом иностранного государства</w:t>
      </w:r>
      <w:r w:rsidR="002517C5" w:rsidRPr="001E1AA9">
        <w:rPr>
          <w:rFonts w:ascii="Arial" w:eastAsia="Monospace" w:hAnsi="Arial" w:cs="Arial"/>
          <w:color w:val="auto"/>
          <w:sz w:val="24"/>
          <w:szCs w:val="24"/>
        </w:rPr>
        <w:t xml:space="preserve"> (предоставляется</w:t>
      </w:r>
      <w:r w:rsidR="009965C1" w:rsidRPr="001E1AA9">
        <w:rPr>
          <w:rFonts w:ascii="Arial" w:eastAsia="Monospace" w:hAnsi="Arial" w:cs="Arial"/>
          <w:color w:val="auto"/>
          <w:sz w:val="24"/>
          <w:szCs w:val="24"/>
        </w:rPr>
        <w:t xml:space="preserve"> в </w:t>
      </w:r>
      <w:r w:rsidR="002517C5" w:rsidRPr="001E1AA9">
        <w:rPr>
          <w:rFonts w:ascii="Arial" w:eastAsia="Monospace" w:hAnsi="Arial" w:cs="Arial"/>
          <w:color w:val="auto"/>
          <w:sz w:val="24"/>
          <w:szCs w:val="24"/>
        </w:rPr>
        <w:t>случае обращения</w:t>
      </w:r>
      <w:r w:rsidR="002517C5" w:rsidRPr="001E1AA9">
        <w:rPr>
          <w:rFonts w:ascii="Arial" w:hAnsi="Arial" w:cs="Arial"/>
          <w:color w:val="auto"/>
          <w:sz w:val="24"/>
          <w:szCs w:val="24"/>
        </w:rPr>
        <w:t xml:space="preserve"> родителя (законного представителя) ребенка</w:t>
      </w:r>
      <w:r w:rsidR="0053094A" w:rsidRPr="001E1AA9">
        <w:rPr>
          <w:rFonts w:ascii="Arial" w:hAnsi="Arial" w:cs="Arial"/>
          <w:color w:val="auto"/>
          <w:sz w:val="24"/>
          <w:szCs w:val="24"/>
        </w:rPr>
        <w:t>, являющегося иностранным гражданином</w:t>
      </w:r>
      <w:r w:rsidR="00607DED" w:rsidRPr="001E1AA9">
        <w:rPr>
          <w:rFonts w:ascii="Arial" w:hAnsi="Arial" w:cs="Arial"/>
          <w:color w:val="auto"/>
          <w:sz w:val="24"/>
          <w:szCs w:val="24"/>
        </w:rPr>
        <w:t xml:space="preserve"> или </w:t>
      </w:r>
      <w:r w:rsidR="0053094A" w:rsidRPr="001E1AA9">
        <w:rPr>
          <w:rFonts w:ascii="Arial" w:hAnsi="Arial" w:cs="Arial"/>
          <w:color w:val="auto"/>
          <w:sz w:val="24"/>
          <w:szCs w:val="24"/>
        </w:rPr>
        <w:t xml:space="preserve">лицом </w:t>
      </w:r>
      <w:r w:rsidR="00607DED" w:rsidRPr="001E1AA9">
        <w:rPr>
          <w:rFonts w:ascii="Arial" w:hAnsi="Arial" w:cs="Arial"/>
          <w:color w:val="auto"/>
          <w:sz w:val="24"/>
          <w:szCs w:val="24"/>
        </w:rPr>
        <w:lastRenderedPageBreak/>
        <w:t>без гражданства</w:t>
      </w:r>
      <w:r w:rsidR="0053094A" w:rsidRPr="001E1AA9">
        <w:rPr>
          <w:rFonts w:ascii="Arial" w:hAnsi="Arial" w:cs="Arial"/>
          <w:color w:val="auto"/>
          <w:sz w:val="24"/>
          <w:szCs w:val="24"/>
        </w:rPr>
        <w:t>,</w:t>
      </w:r>
      <w:r w:rsidR="00607DED" w:rsidRPr="001E1AA9">
        <w:rPr>
          <w:rFonts w:ascii="Arial" w:hAnsi="Arial" w:cs="Arial"/>
          <w:color w:val="auto"/>
          <w:sz w:val="24"/>
          <w:szCs w:val="24"/>
        </w:rPr>
        <w:t xml:space="preserve"> или </w:t>
      </w:r>
      <w:r w:rsidR="002517C5" w:rsidRPr="001E1AA9">
        <w:rPr>
          <w:rFonts w:ascii="Arial" w:hAnsi="Arial" w:cs="Arial"/>
          <w:color w:val="auto"/>
          <w:sz w:val="24"/>
          <w:szCs w:val="24"/>
        </w:rPr>
        <w:t>поступающего, являющегося иностр</w:t>
      </w:r>
      <w:r w:rsidR="009965C1" w:rsidRPr="001E1AA9">
        <w:rPr>
          <w:rFonts w:ascii="Arial" w:hAnsi="Arial" w:cs="Arial"/>
          <w:color w:val="auto"/>
          <w:sz w:val="24"/>
          <w:szCs w:val="24"/>
        </w:rPr>
        <w:t>анным гражданином</w:t>
      </w:r>
      <w:r w:rsidR="00607DED" w:rsidRPr="001E1AA9">
        <w:rPr>
          <w:rFonts w:ascii="Arial" w:hAnsi="Arial" w:cs="Arial"/>
          <w:color w:val="auto"/>
          <w:sz w:val="24"/>
          <w:szCs w:val="24"/>
        </w:rPr>
        <w:t xml:space="preserve"> или </w:t>
      </w:r>
      <w:r w:rsidR="009965C1"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2517C5" w:rsidRPr="001E1AA9">
        <w:rPr>
          <w:rFonts w:ascii="Arial" w:hAnsi="Arial" w:cs="Arial"/>
          <w:color w:val="auto"/>
          <w:sz w:val="24"/>
          <w:szCs w:val="24"/>
        </w:rPr>
        <w:t>).</w:t>
      </w:r>
    </w:p>
    <w:p w:rsidR="00513808" w:rsidRPr="001E1AA9" w:rsidRDefault="00513808" w:rsidP="001E1AA9">
      <w:pPr>
        <w:spacing w:line="276" w:lineRule="auto"/>
        <w:ind w:firstLine="709"/>
        <w:rPr>
          <w:rFonts w:ascii="Arial" w:hAnsi="Arial" w:cs="Arial"/>
          <w:sz w:val="24"/>
        </w:rPr>
      </w:pPr>
      <w:r w:rsidRPr="001E1AA9">
        <w:rPr>
          <w:rFonts w:ascii="Arial" w:hAnsi="Arial" w:cs="Arial"/>
          <w:sz w:val="24"/>
        </w:rPr>
        <w:t>При подаче запроса:</w:t>
      </w:r>
    </w:p>
    <w:p w:rsidR="00513808" w:rsidRPr="001E1AA9" w:rsidRDefault="00513808" w:rsidP="001E1AA9">
      <w:pPr>
        <w:spacing w:line="276" w:lineRule="auto"/>
        <w:ind w:firstLine="709"/>
        <w:rPr>
          <w:rFonts w:ascii="Arial" w:hAnsi="Arial" w:cs="Arial"/>
          <w:sz w:val="24"/>
        </w:rPr>
      </w:pPr>
      <w:r w:rsidRPr="001E1AA9">
        <w:rPr>
          <w:rFonts w:ascii="Arial" w:hAnsi="Arial" w:cs="Arial"/>
          <w:sz w:val="24"/>
        </w:rPr>
        <w:t>1) посредством РПГУ предоставляется электронный образ документа (или</w:t>
      </w:r>
      <w:r w:rsidR="00374C20" w:rsidRPr="001E1AA9">
        <w:rPr>
          <w:rFonts w:ascii="Arial" w:hAnsi="Arial" w:cs="Arial"/>
          <w:sz w:val="24"/>
        </w:rPr>
        <w:t> </w:t>
      </w:r>
      <w:r w:rsidRPr="001E1AA9">
        <w:rPr>
          <w:rFonts w:ascii="Arial" w:hAnsi="Arial" w:cs="Arial"/>
          <w:sz w:val="24"/>
        </w:rPr>
        <w:t>электронный документ);</w:t>
      </w:r>
    </w:p>
    <w:p w:rsidR="00513808" w:rsidRPr="001E1AA9" w:rsidRDefault="00513808" w:rsidP="001E1AA9">
      <w:pPr>
        <w:spacing w:line="276" w:lineRule="auto"/>
        <w:ind w:firstLine="709"/>
        <w:rPr>
          <w:rFonts w:ascii="Arial" w:hAnsi="Arial" w:cs="Arial"/>
          <w:sz w:val="24"/>
        </w:rPr>
      </w:pPr>
      <w:r w:rsidRPr="001E1AA9">
        <w:rPr>
          <w:rFonts w:ascii="Arial" w:hAnsi="Arial" w:cs="Arial"/>
          <w:sz w:val="24"/>
        </w:rPr>
        <w:t>2) лично</w:t>
      </w:r>
      <w:r w:rsidR="009965C1" w:rsidRPr="001E1AA9">
        <w:rPr>
          <w:rFonts w:ascii="Arial" w:hAnsi="Arial" w:cs="Arial"/>
          <w:sz w:val="24"/>
        </w:rPr>
        <w:t xml:space="preserve"> в </w:t>
      </w:r>
      <w:r w:rsidRPr="001E1AA9">
        <w:rPr>
          <w:rFonts w:ascii="Arial" w:hAnsi="Arial" w:cs="Arial"/>
          <w:sz w:val="24"/>
        </w:rPr>
        <w:t>Организацию предоставляется оригинал документа, для снятия</w:t>
      </w:r>
      <w:r w:rsidR="009965C1" w:rsidRPr="001E1AA9">
        <w:rPr>
          <w:rFonts w:ascii="Arial" w:hAnsi="Arial" w:cs="Arial"/>
          <w:sz w:val="24"/>
        </w:rPr>
        <w:t xml:space="preserve"> с </w:t>
      </w:r>
      <w:r w:rsidRPr="001E1AA9">
        <w:rPr>
          <w:rFonts w:ascii="Arial" w:hAnsi="Arial" w:cs="Arial"/>
          <w:sz w:val="24"/>
        </w:rPr>
        <w:t>него копии. Копия заверяется подписью работника Организации (печатью Организации при наличии);</w:t>
      </w:r>
    </w:p>
    <w:p w:rsidR="00513808" w:rsidRPr="001E1AA9" w:rsidRDefault="00513808" w:rsidP="001E1AA9">
      <w:pPr>
        <w:spacing w:line="276" w:lineRule="auto"/>
        <w:ind w:firstLine="709"/>
        <w:rPr>
          <w:rFonts w:ascii="Arial" w:hAnsi="Arial" w:cs="Arial"/>
          <w:sz w:val="24"/>
        </w:rPr>
      </w:pPr>
      <w:r w:rsidRPr="001E1AA9">
        <w:rPr>
          <w:rFonts w:ascii="Arial" w:hAnsi="Arial" w:cs="Arial"/>
          <w:sz w:val="24"/>
        </w:rPr>
        <w:t>3) почтовым отправлением предоставляется заверенная надлежащим 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 Российской Федерации копия документа.</w:t>
      </w:r>
    </w:p>
    <w:p w:rsidR="00513808" w:rsidRPr="001E1AA9" w:rsidRDefault="00513808" w:rsidP="001E1AA9">
      <w:pPr>
        <w:spacing w:line="276" w:lineRule="auto"/>
        <w:ind w:firstLine="709"/>
        <w:rPr>
          <w:rFonts w:ascii="Arial" w:hAnsi="Arial" w:cs="Arial"/>
          <w:sz w:val="24"/>
        </w:rPr>
        <w:sectPr w:rsidR="00513808"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5"/>
        <w:ind w:left="48"/>
        <w:rPr>
          <w:rFonts w:ascii="Arial" w:hAnsi="Arial" w:cs="Arial"/>
          <w:sz w:val="24"/>
          <w:szCs w:val="24"/>
        </w:rPr>
      </w:pPr>
      <w:r w:rsidRPr="001E1AA9">
        <w:rPr>
          <w:rFonts w:ascii="Arial" w:hAnsi="Arial" w:cs="Arial"/>
          <w:sz w:val="24"/>
          <w:szCs w:val="24"/>
        </w:rPr>
        <w:t>19.1.3.</w:t>
      </w:r>
      <w:r w:rsidR="00635B83" w:rsidRPr="001E1AA9">
        <w:rPr>
          <w:rFonts w:ascii="Arial" w:hAnsi="Arial" w:cs="Arial"/>
          <w:sz w:val="24"/>
          <w:szCs w:val="24"/>
        </w:rPr>
        <w:t>7</w:t>
      </w:r>
      <w:r w:rsidRPr="001E1AA9">
        <w:rPr>
          <w:rFonts w:ascii="Arial" w:hAnsi="Arial" w:cs="Arial"/>
          <w:sz w:val="24"/>
          <w:szCs w:val="24"/>
        </w:rPr>
        <w:t>.</w:t>
      </w:r>
      <w:r w:rsidR="001715F1" w:rsidRPr="001E1AA9">
        <w:rPr>
          <w:rFonts w:ascii="Arial" w:hAnsi="Arial" w:cs="Arial"/>
          <w:sz w:val="24"/>
          <w:szCs w:val="24"/>
        </w:rPr>
        <w:t xml:space="preserve"> </w:t>
      </w:r>
      <w:r w:rsidR="000117F9" w:rsidRPr="001E1AA9">
        <w:rPr>
          <w:rFonts w:ascii="Arial" w:hAnsi="Arial" w:cs="Arial"/>
          <w:sz w:val="24"/>
          <w:szCs w:val="24"/>
        </w:rPr>
        <w:t>Свидетельство</w:t>
      </w:r>
      <w:r w:rsidR="00607DED" w:rsidRPr="001E1AA9">
        <w:rPr>
          <w:rFonts w:ascii="Arial" w:hAnsi="Arial" w:cs="Arial"/>
          <w:sz w:val="24"/>
          <w:szCs w:val="24"/>
        </w:rPr>
        <w:t xml:space="preserve"> о </w:t>
      </w:r>
      <w:r w:rsidR="000117F9" w:rsidRPr="001E1AA9">
        <w:rPr>
          <w:rFonts w:ascii="Arial" w:hAnsi="Arial" w:cs="Arial"/>
          <w:sz w:val="24"/>
          <w:szCs w:val="24"/>
        </w:rPr>
        <w:t>рождении ребенка, выданное компетентным органом иностранного государства</w:t>
      </w:r>
      <w:r w:rsidR="002517C5" w:rsidRPr="001E1AA9">
        <w:rPr>
          <w:rFonts w:ascii="Arial" w:eastAsia="Monospace" w:hAnsi="Arial" w:cs="Arial"/>
          <w:color w:val="auto"/>
          <w:sz w:val="24"/>
          <w:szCs w:val="24"/>
        </w:rPr>
        <w:t xml:space="preserve"> (предоставляется</w:t>
      </w:r>
      <w:r w:rsidR="009965C1" w:rsidRPr="001E1AA9">
        <w:rPr>
          <w:rFonts w:ascii="Arial" w:eastAsia="Monospace" w:hAnsi="Arial" w:cs="Arial"/>
          <w:color w:val="auto"/>
          <w:sz w:val="24"/>
          <w:szCs w:val="24"/>
        </w:rPr>
        <w:t xml:space="preserve"> в </w:t>
      </w:r>
      <w:r w:rsidR="002517C5" w:rsidRPr="001E1AA9">
        <w:rPr>
          <w:rFonts w:ascii="Arial" w:eastAsia="Monospace" w:hAnsi="Arial" w:cs="Arial"/>
          <w:color w:val="auto"/>
          <w:sz w:val="24"/>
          <w:szCs w:val="24"/>
        </w:rPr>
        <w:t>случае обращения</w:t>
      </w:r>
      <w:r w:rsidR="002517C5" w:rsidRPr="001E1AA9">
        <w:rPr>
          <w:rFonts w:ascii="Arial" w:hAnsi="Arial" w:cs="Arial"/>
          <w:color w:val="auto"/>
          <w:sz w:val="24"/>
          <w:szCs w:val="24"/>
        </w:rPr>
        <w:t xml:space="preserve"> родителя (законного представителя) ребенка</w:t>
      </w:r>
      <w:r w:rsidR="00E31EAF" w:rsidRPr="001E1AA9">
        <w:rPr>
          <w:rFonts w:ascii="Arial" w:hAnsi="Arial" w:cs="Arial"/>
          <w:color w:val="auto"/>
          <w:sz w:val="24"/>
          <w:szCs w:val="24"/>
        </w:rPr>
        <w:t>,</w:t>
      </w:r>
      <w:r w:rsidR="002517C5" w:rsidRPr="001E1AA9">
        <w:rPr>
          <w:rFonts w:ascii="Arial" w:hAnsi="Arial" w:cs="Arial"/>
          <w:color w:val="auto"/>
          <w:sz w:val="24"/>
          <w:szCs w:val="24"/>
        </w:rPr>
        <w:t xml:space="preserve"> </w:t>
      </w:r>
      <w:r w:rsidR="00E31EAF" w:rsidRPr="001E1AA9">
        <w:rPr>
          <w:rFonts w:ascii="Arial" w:hAnsi="Arial" w:cs="Arial"/>
          <w:color w:val="auto"/>
          <w:sz w:val="24"/>
          <w:szCs w:val="24"/>
        </w:rPr>
        <w:t>являющегося иностранным гражданином</w:t>
      </w:r>
      <w:r w:rsidR="00607DED" w:rsidRPr="001E1AA9">
        <w:rPr>
          <w:rFonts w:ascii="Arial" w:hAnsi="Arial" w:cs="Arial"/>
          <w:color w:val="auto"/>
          <w:sz w:val="24"/>
          <w:szCs w:val="24"/>
        </w:rPr>
        <w:t xml:space="preserve"> или </w:t>
      </w:r>
      <w:r w:rsidR="00E31EAF"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E31EAF" w:rsidRPr="001E1AA9">
        <w:rPr>
          <w:rFonts w:ascii="Arial" w:hAnsi="Arial" w:cs="Arial"/>
          <w:color w:val="auto"/>
          <w:sz w:val="24"/>
          <w:szCs w:val="24"/>
        </w:rPr>
        <w:t>,</w:t>
      </w:r>
      <w:r w:rsidR="00607DED" w:rsidRPr="001E1AA9">
        <w:rPr>
          <w:rFonts w:ascii="Arial" w:hAnsi="Arial" w:cs="Arial"/>
          <w:color w:val="auto"/>
          <w:sz w:val="24"/>
          <w:szCs w:val="24"/>
        </w:rPr>
        <w:t xml:space="preserve"> или </w:t>
      </w:r>
      <w:r w:rsidR="002517C5" w:rsidRPr="001E1AA9">
        <w:rPr>
          <w:rFonts w:ascii="Arial" w:hAnsi="Arial" w:cs="Arial"/>
          <w:color w:val="auto"/>
          <w:sz w:val="24"/>
          <w:szCs w:val="24"/>
        </w:rPr>
        <w:t>поступающего, являющегося иностранным гражданином</w:t>
      </w:r>
      <w:r w:rsidR="00607DED" w:rsidRPr="001E1AA9">
        <w:rPr>
          <w:rFonts w:ascii="Arial" w:hAnsi="Arial" w:cs="Arial"/>
          <w:color w:val="auto"/>
          <w:sz w:val="24"/>
          <w:szCs w:val="24"/>
        </w:rPr>
        <w:t xml:space="preserve"> или </w:t>
      </w:r>
      <w:r w:rsidR="002517C5"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2517C5" w:rsidRPr="001E1AA9">
        <w:rPr>
          <w:rFonts w:ascii="Arial" w:hAnsi="Arial" w:cs="Arial"/>
          <w:color w:val="auto"/>
          <w:sz w:val="24"/>
          <w:szCs w:val="24"/>
        </w:rPr>
        <w:t>).</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подаче</w:t>
      </w:r>
      <w:r w:rsidR="001715F1" w:rsidRPr="001E1AA9">
        <w:rPr>
          <w:rFonts w:ascii="Arial" w:hAnsi="Arial" w:cs="Arial"/>
          <w:sz w:val="24"/>
        </w:rPr>
        <w:t xml:space="preserve"> </w:t>
      </w:r>
      <w:r w:rsidRPr="001E1AA9">
        <w:rPr>
          <w:rFonts w:ascii="Arial" w:hAnsi="Arial" w:cs="Arial"/>
          <w:sz w:val="24"/>
        </w:rPr>
        <w:t>запроса: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электронный</w:t>
      </w:r>
      <w:r w:rsidR="001715F1" w:rsidRPr="001E1AA9">
        <w:rPr>
          <w:rFonts w:ascii="Arial" w:hAnsi="Arial" w:cs="Arial"/>
          <w:sz w:val="24"/>
        </w:rPr>
        <w:t xml:space="preserve"> </w:t>
      </w:r>
      <w:r w:rsidRPr="001E1AA9">
        <w:rPr>
          <w:rFonts w:ascii="Arial" w:hAnsi="Arial" w:cs="Arial"/>
          <w:sz w:val="24"/>
        </w:rPr>
        <w:t>образ</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(или</w:t>
      </w:r>
      <w:r w:rsidR="00374C20" w:rsidRPr="001E1AA9">
        <w:rPr>
          <w:rFonts w:ascii="Arial" w:hAnsi="Arial" w:cs="Arial"/>
          <w:sz w:val="24"/>
        </w:rPr>
        <w:t> </w:t>
      </w:r>
      <w:r w:rsidRPr="001E1AA9">
        <w:rPr>
          <w:rFonts w:ascii="Arial" w:hAnsi="Arial" w:cs="Arial"/>
          <w:sz w:val="24"/>
        </w:rPr>
        <w:t>электронный</w:t>
      </w:r>
      <w:r w:rsidR="001715F1" w:rsidRPr="001E1AA9">
        <w:rPr>
          <w:rFonts w:ascii="Arial" w:hAnsi="Arial" w:cs="Arial"/>
          <w:sz w:val="24"/>
        </w:rPr>
        <w:t xml:space="preserve"> </w:t>
      </w:r>
      <w:r w:rsidRPr="001E1AA9">
        <w:rPr>
          <w:rFonts w:ascii="Arial" w:hAnsi="Arial" w:cs="Arial"/>
          <w:sz w:val="24"/>
        </w:rPr>
        <w:t>документ);</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2)</w:t>
      </w:r>
      <w:r w:rsidR="001715F1" w:rsidRPr="001E1AA9">
        <w:rPr>
          <w:rFonts w:ascii="Arial" w:hAnsi="Arial" w:cs="Arial"/>
          <w:sz w:val="24"/>
        </w:rPr>
        <w:t xml:space="preserve"> </w:t>
      </w:r>
      <w:r w:rsidRPr="001E1AA9">
        <w:rPr>
          <w:rFonts w:ascii="Arial" w:hAnsi="Arial" w:cs="Arial"/>
          <w:sz w:val="24"/>
        </w:rPr>
        <w:t>лично</w:t>
      </w:r>
      <w:r w:rsidR="009965C1" w:rsidRPr="001E1AA9">
        <w:rPr>
          <w:rFonts w:ascii="Arial" w:hAnsi="Arial" w:cs="Arial"/>
          <w:sz w:val="24"/>
        </w:rPr>
        <w:t xml:space="preserve"> в </w:t>
      </w:r>
      <w:r w:rsidRPr="001E1AA9">
        <w:rPr>
          <w:rFonts w:ascii="Arial" w:hAnsi="Arial" w:cs="Arial"/>
          <w:sz w:val="24"/>
        </w:rPr>
        <w:t>Организацию</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оригинал</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снятия</w:t>
      </w:r>
      <w:r w:rsidR="009965C1" w:rsidRPr="001E1AA9">
        <w:rPr>
          <w:rFonts w:ascii="Arial" w:hAnsi="Arial" w:cs="Arial"/>
          <w:sz w:val="24"/>
        </w:rPr>
        <w:t xml:space="preserve"> с </w:t>
      </w:r>
      <w:r w:rsidRPr="001E1AA9">
        <w:rPr>
          <w:rFonts w:ascii="Arial" w:hAnsi="Arial" w:cs="Arial"/>
          <w:sz w:val="24"/>
        </w:rPr>
        <w:t>него</w:t>
      </w:r>
      <w:r w:rsidR="001715F1" w:rsidRPr="001E1AA9">
        <w:rPr>
          <w:rFonts w:ascii="Arial" w:hAnsi="Arial" w:cs="Arial"/>
          <w:sz w:val="24"/>
        </w:rPr>
        <w:t xml:space="preserve"> </w:t>
      </w:r>
      <w:r w:rsidRPr="001E1AA9">
        <w:rPr>
          <w:rFonts w:ascii="Arial" w:hAnsi="Arial" w:cs="Arial"/>
          <w:sz w:val="24"/>
        </w:rPr>
        <w:t>копии.</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заверяется</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работника</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(печатью</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наличии);</w:t>
      </w:r>
    </w:p>
    <w:p w:rsidR="001B16A0" w:rsidRPr="001E1AA9" w:rsidRDefault="00E668BA"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r w:rsidRPr="001E1AA9">
        <w:rPr>
          <w:rFonts w:ascii="Arial" w:hAnsi="Arial" w:cs="Arial"/>
          <w:sz w:val="24"/>
        </w:rPr>
        <w:t>3)</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заверенная</w:t>
      </w:r>
      <w:r w:rsidR="001715F1" w:rsidRPr="001E1AA9">
        <w:rPr>
          <w:rFonts w:ascii="Arial" w:hAnsi="Arial" w:cs="Arial"/>
          <w:sz w:val="24"/>
        </w:rPr>
        <w:t xml:space="preserve"> </w:t>
      </w:r>
      <w:r w:rsidRPr="001E1AA9">
        <w:rPr>
          <w:rFonts w:ascii="Arial" w:hAnsi="Arial" w:cs="Arial"/>
          <w:sz w:val="24"/>
        </w:rPr>
        <w:t>надлежащим</w:t>
      </w:r>
      <w:r w:rsidR="001715F1" w:rsidRPr="001E1AA9">
        <w:rPr>
          <w:rFonts w:ascii="Arial" w:hAnsi="Arial" w:cs="Arial"/>
          <w:sz w:val="24"/>
        </w:rPr>
        <w:t xml:space="preserve"> </w:t>
      </w:r>
      <w:r w:rsidRPr="001E1AA9">
        <w:rPr>
          <w:rFonts w:ascii="Arial" w:hAnsi="Arial" w:cs="Arial"/>
          <w:sz w:val="24"/>
        </w:rPr>
        <w:t>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документа.</w:t>
      </w:r>
      <w:r w:rsidR="002517C5" w:rsidRPr="001E1AA9">
        <w:rPr>
          <w:rFonts w:ascii="Arial" w:hAnsi="Arial" w:cs="Arial"/>
          <w:sz w:val="24"/>
        </w:rPr>
        <w:t xml:space="preserve"> </w:t>
      </w:r>
    </w:p>
    <w:p w:rsidR="001B16A0" w:rsidRPr="001E1AA9" w:rsidRDefault="00E668BA" w:rsidP="001E1AA9">
      <w:pPr>
        <w:pStyle w:val="5"/>
        <w:ind w:left="48"/>
        <w:rPr>
          <w:rFonts w:ascii="Arial" w:hAnsi="Arial" w:cs="Arial"/>
          <w:sz w:val="24"/>
          <w:szCs w:val="24"/>
        </w:rPr>
      </w:pPr>
      <w:r w:rsidRPr="001E1AA9">
        <w:rPr>
          <w:rFonts w:ascii="Arial" w:hAnsi="Arial" w:cs="Arial"/>
          <w:sz w:val="24"/>
          <w:szCs w:val="24"/>
        </w:rPr>
        <w:t>19.1.3.</w:t>
      </w:r>
      <w:r w:rsidR="00635B83" w:rsidRPr="001E1AA9">
        <w:rPr>
          <w:rFonts w:ascii="Arial" w:hAnsi="Arial" w:cs="Arial"/>
          <w:sz w:val="24"/>
          <w:szCs w:val="24"/>
        </w:rPr>
        <w:t>8</w:t>
      </w:r>
      <w:r w:rsidRPr="001E1AA9">
        <w:rPr>
          <w:rFonts w:ascii="Arial" w:hAnsi="Arial" w:cs="Arial"/>
          <w:sz w:val="24"/>
          <w:szCs w:val="24"/>
        </w:rPr>
        <w:t>.</w:t>
      </w:r>
      <w:r w:rsidR="001715F1" w:rsidRPr="001E1AA9">
        <w:rPr>
          <w:rFonts w:ascii="Arial" w:hAnsi="Arial" w:cs="Arial"/>
          <w:sz w:val="24"/>
          <w:szCs w:val="24"/>
        </w:rPr>
        <w:t xml:space="preserve"> </w:t>
      </w:r>
      <w:r w:rsidRPr="001E1AA9">
        <w:rPr>
          <w:rFonts w:ascii="Arial" w:hAnsi="Arial" w:cs="Arial"/>
          <w:sz w:val="24"/>
          <w:szCs w:val="24"/>
        </w:rPr>
        <w:t>Документ,</w:t>
      </w:r>
      <w:r w:rsidR="001715F1" w:rsidRPr="001E1AA9">
        <w:rPr>
          <w:rFonts w:ascii="Arial" w:hAnsi="Arial" w:cs="Arial"/>
          <w:sz w:val="24"/>
          <w:szCs w:val="24"/>
        </w:rPr>
        <w:t xml:space="preserve"> </w:t>
      </w:r>
      <w:r w:rsidRPr="001E1AA9">
        <w:rPr>
          <w:rFonts w:ascii="Arial" w:hAnsi="Arial" w:cs="Arial"/>
          <w:sz w:val="24"/>
          <w:szCs w:val="24"/>
        </w:rPr>
        <w:t>свидетельствующий</w:t>
      </w:r>
      <w:r w:rsidR="00607DED" w:rsidRPr="001E1AA9">
        <w:rPr>
          <w:rFonts w:ascii="Arial" w:hAnsi="Arial" w:cs="Arial"/>
          <w:sz w:val="24"/>
          <w:szCs w:val="24"/>
        </w:rPr>
        <w:t xml:space="preserve"> о </w:t>
      </w:r>
      <w:r w:rsidRPr="001E1AA9">
        <w:rPr>
          <w:rFonts w:ascii="Arial" w:hAnsi="Arial" w:cs="Arial"/>
          <w:sz w:val="24"/>
          <w:szCs w:val="24"/>
        </w:rPr>
        <w:t>рождении</w:t>
      </w:r>
      <w:r w:rsidR="001715F1" w:rsidRPr="001E1AA9">
        <w:rPr>
          <w:rFonts w:ascii="Arial" w:hAnsi="Arial" w:cs="Arial"/>
          <w:sz w:val="24"/>
          <w:szCs w:val="24"/>
        </w:rPr>
        <w:t xml:space="preserve"> </w:t>
      </w:r>
      <w:r w:rsidRPr="001E1AA9">
        <w:rPr>
          <w:rFonts w:ascii="Arial" w:hAnsi="Arial" w:cs="Arial"/>
          <w:sz w:val="24"/>
          <w:szCs w:val="24"/>
        </w:rPr>
        <w:t>брата</w:t>
      </w:r>
      <w:r w:rsidR="00607DED" w:rsidRPr="001E1AA9">
        <w:rPr>
          <w:rFonts w:ascii="Arial" w:hAnsi="Arial" w:cs="Arial"/>
          <w:sz w:val="24"/>
          <w:szCs w:val="24"/>
        </w:rPr>
        <w:t xml:space="preserve"> и </w:t>
      </w:r>
      <w:r w:rsidRPr="001E1AA9">
        <w:rPr>
          <w:rFonts w:ascii="Arial" w:hAnsi="Arial" w:cs="Arial"/>
          <w:sz w:val="24"/>
          <w:szCs w:val="24"/>
        </w:rPr>
        <w:t>(или)</w:t>
      </w:r>
      <w:r w:rsidR="001715F1" w:rsidRPr="001E1AA9">
        <w:rPr>
          <w:rFonts w:ascii="Arial" w:hAnsi="Arial" w:cs="Arial"/>
          <w:sz w:val="24"/>
          <w:szCs w:val="24"/>
        </w:rPr>
        <w:t xml:space="preserve"> </w:t>
      </w:r>
      <w:r w:rsidRPr="001E1AA9">
        <w:rPr>
          <w:rFonts w:ascii="Arial" w:hAnsi="Arial" w:cs="Arial"/>
          <w:sz w:val="24"/>
          <w:szCs w:val="24"/>
        </w:rPr>
        <w:t>сестры,</w:t>
      </w:r>
      <w:r w:rsidR="001715F1" w:rsidRPr="001E1AA9">
        <w:rPr>
          <w:rFonts w:ascii="Arial" w:hAnsi="Arial" w:cs="Arial"/>
          <w:sz w:val="24"/>
          <w:szCs w:val="24"/>
        </w:rPr>
        <w:t xml:space="preserve"> </w:t>
      </w:r>
      <w:r w:rsidRPr="001E1AA9">
        <w:rPr>
          <w:rFonts w:ascii="Arial" w:hAnsi="Arial" w:cs="Arial"/>
          <w:sz w:val="24"/>
          <w:szCs w:val="24"/>
        </w:rPr>
        <w:t>обучающихся</w:t>
      </w:r>
      <w:r w:rsidR="009965C1" w:rsidRPr="001E1AA9">
        <w:rPr>
          <w:rFonts w:ascii="Arial" w:hAnsi="Arial" w:cs="Arial"/>
          <w:sz w:val="24"/>
          <w:szCs w:val="24"/>
        </w:rPr>
        <w:t xml:space="preserve"> в </w:t>
      </w:r>
      <w:r w:rsidRPr="001E1AA9">
        <w:rPr>
          <w:rFonts w:ascii="Arial" w:hAnsi="Arial" w:cs="Arial"/>
          <w:sz w:val="24"/>
          <w:szCs w:val="24"/>
        </w:rPr>
        <w:t>Организации,</w:t>
      </w:r>
      <w:r w:rsidR="001715F1" w:rsidRPr="001E1AA9">
        <w:rPr>
          <w:rFonts w:ascii="Arial" w:hAnsi="Arial" w:cs="Arial"/>
          <w:sz w:val="24"/>
          <w:szCs w:val="24"/>
        </w:rPr>
        <w:t xml:space="preserve"> </w:t>
      </w:r>
      <w:r w:rsidRPr="001E1AA9">
        <w:rPr>
          <w:rFonts w:ascii="Arial" w:hAnsi="Arial" w:cs="Arial"/>
          <w:sz w:val="24"/>
          <w:szCs w:val="24"/>
        </w:rPr>
        <w:t>(полнородных</w:t>
      </w:r>
      <w:r w:rsidR="00607DED" w:rsidRPr="001E1AA9">
        <w:rPr>
          <w:rFonts w:ascii="Arial" w:hAnsi="Arial" w:cs="Arial"/>
          <w:sz w:val="24"/>
          <w:szCs w:val="24"/>
        </w:rPr>
        <w:t xml:space="preserve"> и </w:t>
      </w:r>
      <w:proofErr w:type="spellStart"/>
      <w:r w:rsidRPr="001E1AA9">
        <w:rPr>
          <w:rFonts w:ascii="Arial" w:hAnsi="Arial" w:cs="Arial"/>
          <w:sz w:val="24"/>
          <w:szCs w:val="24"/>
        </w:rPr>
        <w:t>неполнородных</w:t>
      </w:r>
      <w:proofErr w:type="spellEnd"/>
      <w:r w:rsidRPr="001E1AA9">
        <w:rPr>
          <w:rFonts w:ascii="Arial" w:hAnsi="Arial" w:cs="Arial"/>
          <w:sz w:val="24"/>
          <w:szCs w:val="24"/>
        </w:rPr>
        <w:t>,</w:t>
      </w:r>
      <w:r w:rsidR="001715F1" w:rsidRPr="001E1AA9">
        <w:rPr>
          <w:rFonts w:ascii="Arial" w:hAnsi="Arial" w:cs="Arial"/>
          <w:sz w:val="24"/>
          <w:szCs w:val="24"/>
        </w:rPr>
        <w:t xml:space="preserve"> </w:t>
      </w:r>
      <w:r w:rsidRPr="001E1AA9">
        <w:rPr>
          <w:rFonts w:ascii="Arial" w:hAnsi="Arial" w:cs="Arial"/>
          <w:sz w:val="24"/>
          <w:szCs w:val="24"/>
        </w:rPr>
        <w:t>усыновленных</w:t>
      </w:r>
      <w:r w:rsidR="001715F1" w:rsidRPr="001E1AA9">
        <w:rPr>
          <w:rFonts w:ascii="Arial" w:hAnsi="Arial" w:cs="Arial"/>
          <w:sz w:val="24"/>
          <w:szCs w:val="24"/>
        </w:rPr>
        <w:t xml:space="preserve"> </w:t>
      </w:r>
      <w:r w:rsidRPr="001E1AA9">
        <w:rPr>
          <w:rFonts w:ascii="Arial" w:hAnsi="Arial" w:cs="Arial"/>
          <w:sz w:val="24"/>
          <w:szCs w:val="24"/>
        </w:rPr>
        <w:t>(удочеренных),</w:t>
      </w:r>
      <w:r w:rsidR="001715F1" w:rsidRPr="001E1AA9">
        <w:rPr>
          <w:rFonts w:ascii="Arial" w:hAnsi="Arial" w:cs="Arial"/>
          <w:sz w:val="24"/>
          <w:szCs w:val="24"/>
        </w:rPr>
        <w:t xml:space="preserve"> </w:t>
      </w:r>
      <w:r w:rsidRPr="001E1AA9">
        <w:rPr>
          <w:rFonts w:ascii="Arial" w:hAnsi="Arial" w:cs="Arial"/>
          <w:sz w:val="24"/>
          <w:szCs w:val="24"/>
        </w:rPr>
        <w:t>детей,</w:t>
      </w:r>
      <w:r w:rsidR="001715F1" w:rsidRPr="001E1AA9">
        <w:rPr>
          <w:rFonts w:ascii="Arial" w:hAnsi="Arial" w:cs="Arial"/>
          <w:sz w:val="24"/>
          <w:szCs w:val="24"/>
        </w:rPr>
        <w:t xml:space="preserve"> </w:t>
      </w:r>
      <w:r w:rsidRPr="001E1AA9">
        <w:rPr>
          <w:rFonts w:ascii="Arial" w:hAnsi="Arial" w:cs="Arial"/>
          <w:sz w:val="24"/>
          <w:szCs w:val="24"/>
        </w:rPr>
        <w:t>опекунами</w:t>
      </w:r>
      <w:r w:rsidR="001715F1" w:rsidRPr="001E1AA9">
        <w:rPr>
          <w:rFonts w:ascii="Arial" w:hAnsi="Arial" w:cs="Arial"/>
          <w:sz w:val="24"/>
          <w:szCs w:val="24"/>
        </w:rPr>
        <w:t xml:space="preserve"> </w:t>
      </w:r>
      <w:r w:rsidRPr="001E1AA9">
        <w:rPr>
          <w:rFonts w:ascii="Arial" w:hAnsi="Arial" w:cs="Arial"/>
          <w:sz w:val="24"/>
          <w:szCs w:val="24"/>
        </w:rPr>
        <w:t>(попечителями)</w:t>
      </w:r>
      <w:r w:rsidR="001715F1" w:rsidRPr="001E1AA9">
        <w:rPr>
          <w:rFonts w:ascii="Arial" w:hAnsi="Arial" w:cs="Arial"/>
          <w:sz w:val="24"/>
          <w:szCs w:val="24"/>
        </w:rPr>
        <w:t xml:space="preserve"> </w:t>
      </w:r>
      <w:r w:rsidRPr="001E1AA9">
        <w:rPr>
          <w:rFonts w:ascii="Arial" w:hAnsi="Arial" w:cs="Arial"/>
          <w:sz w:val="24"/>
          <w:szCs w:val="24"/>
        </w:rPr>
        <w:t>которых</w:t>
      </w:r>
      <w:r w:rsidR="001715F1" w:rsidRPr="001E1AA9">
        <w:rPr>
          <w:rFonts w:ascii="Arial" w:hAnsi="Arial" w:cs="Arial"/>
          <w:sz w:val="24"/>
          <w:szCs w:val="24"/>
        </w:rPr>
        <w:t xml:space="preserve"> </w:t>
      </w:r>
      <w:r w:rsidRPr="001E1AA9">
        <w:rPr>
          <w:rFonts w:ascii="Arial" w:hAnsi="Arial" w:cs="Arial"/>
          <w:sz w:val="24"/>
          <w:szCs w:val="24"/>
        </w:rPr>
        <w:t>являются</w:t>
      </w:r>
      <w:r w:rsidR="001715F1" w:rsidRPr="001E1AA9">
        <w:rPr>
          <w:rFonts w:ascii="Arial" w:hAnsi="Arial" w:cs="Arial"/>
          <w:sz w:val="24"/>
          <w:szCs w:val="24"/>
        </w:rPr>
        <w:t xml:space="preserve"> </w:t>
      </w:r>
      <w:r w:rsidRPr="001E1AA9">
        <w:rPr>
          <w:rFonts w:ascii="Arial" w:hAnsi="Arial" w:cs="Arial"/>
          <w:sz w:val="24"/>
          <w:szCs w:val="24"/>
        </w:rPr>
        <w:t>родители</w:t>
      </w:r>
      <w:r w:rsidR="001715F1" w:rsidRPr="001E1AA9">
        <w:rPr>
          <w:rFonts w:ascii="Arial" w:hAnsi="Arial" w:cs="Arial"/>
          <w:sz w:val="24"/>
          <w:szCs w:val="24"/>
        </w:rPr>
        <w:t xml:space="preserve"> </w:t>
      </w:r>
      <w:r w:rsidRPr="001E1AA9">
        <w:rPr>
          <w:rFonts w:ascii="Arial" w:hAnsi="Arial" w:cs="Arial"/>
          <w:sz w:val="24"/>
          <w:szCs w:val="24"/>
        </w:rPr>
        <w:t>(законные</w:t>
      </w:r>
      <w:r w:rsidR="001715F1" w:rsidRPr="001E1AA9">
        <w:rPr>
          <w:rFonts w:ascii="Arial" w:hAnsi="Arial" w:cs="Arial"/>
          <w:sz w:val="24"/>
          <w:szCs w:val="24"/>
        </w:rPr>
        <w:t xml:space="preserve"> </w:t>
      </w:r>
      <w:r w:rsidRPr="001E1AA9">
        <w:rPr>
          <w:rFonts w:ascii="Arial" w:hAnsi="Arial" w:cs="Arial"/>
          <w:sz w:val="24"/>
          <w:szCs w:val="24"/>
        </w:rPr>
        <w:t>представители)</w:t>
      </w:r>
      <w:r w:rsidR="001715F1" w:rsidRPr="001E1AA9">
        <w:rPr>
          <w:rFonts w:ascii="Arial" w:hAnsi="Arial" w:cs="Arial"/>
          <w:sz w:val="24"/>
          <w:szCs w:val="24"/>
        </w:rPr>
        <w:t xml:space="preserve"> </w:t>
      </w:r>
      <w:r w:rsidRPr="001E1AA9">
        <w:rPr>
          <w:rFonts w:ascii="Arial" w:hAnsi="Arial" w:cs="Arial"/>
          <w:sz w:val="24"/>
          <w:szCs w:val="24"/>
        </w:rPr>
        <w:t>поступающего,</w:t>
      </w:r>
      <w:r w:rsidR="00607DED" w:rsidRPr="001E1AA9">
        <w:rPr>
          <w:rFonts w:ascii="Arial" w:hAnsi="Arial" w:cs="Arial"/>
          <w:sz w:val="24"/>
          <w:szCs w:val="24"/>
        </w:rPr>
        <w:t xml:space="preserve"> или </w:t>
      </w:r>
      <w:r w:rsidRPr="001E1AA9">
        <w:rPr>
          <w:rFonts w:ascii="Arial" w:hAnsi="Arial" w:cs="Arial"/>
          <w:sz w:val="24"/>
          <w:szCs w:val="24"/>
        </w:rPr>
        <w:t>дети,</w:t>
      </w:r>
      <w:r w:rsidR="001715F1" w:rsidRPr="001E1AA9">
        <w:rPr>
          <w:rFonts w:ascii="Arial" w:hAnsi="Arial" w:cs="Arial"/>
          <w:sz w:val="24"/>
          <w:szCs w:val="24"/>
        </w:rPr>
        <w:t xml:space="preserve"> </w:t>
      </w:r>
      <w:r w:rsidRPr="001E1AA9">
        <w:rPr>
          <w:rFonts w:ascii="Arial" w:hAnsi="Arial" w:cs="Arial"/>
          <w:sz w:val="24"/>
          <w:szCs w:val="24"/>
        </w:rPr>
        <w:t>родителями</w:t>
      </w:r>
      <w:r w:rsidR="001715F1" w:rsidRPr="001E1AA9">
        <w:rPr>
          <w:rFonts w:ascii="Arial" w:hAnsi="Arial" w:cs="Arial"/>
          <w:sz w:val="24"/>
          <w:szCs w:val="24"/>
        </w:rPr>
        <w:t xml:space="preserve"> </w:t>
      </w:r>
      <w:r w:rsidRPr="001E1AA9">
        <w:rPr>
          <w:rFonts w:ascii="Arial" w:hAnsi="Arial" w:cs="Arial"/>
          <w:sz w:val="24"/>
          <w:szCs w:val="24"/>
        </w:rPr>
        <w:t>(законными</w:t>
      </w:r>
      <w:r w:rsidR="001715F1" w:rsidRPr="001E1AA9">
        <w:rPr>
          <w:rFonts w:ascii="Arial" w:hAnsi="Arial" w:cs="Arial"/>
          <w:sz w:val="24"/>
          <w:szCs w:val="24"/>
        </w:rPr>
        <w:t xml:space="preserve"> </w:t>
      </w:r>
      <w:r w:rsidRPr="001E1AA9">
        <w:rPr>
          <w:rFonts w:ascii="Arial" w:hAnsi="Arial" w:cs="Arial"/>
          <w:sz w:val="24"/>
          <w:szCs w:val="24"/>
        </w:rPr>
        <w:t>представителями)</w:t>
      </w:r>
      <w:r w:rsidR="001715F1" w:rsidRPr="001E1AA9">
        <w:rPr>
          <w:rFonts w:ascii="Arial" w:hAnsi="Arial" w:cs="Arial"/>
          <w:sz w:val="24"/>
          <w:szCs w:val="24"/>
        </w:rPr>
        <w:t xml:space="preserve"> </w:t>
      </w:r>
      <w:r w:rsidRPr="001E1AA9">
        <w:rPr>
          <w:rFonts w:ascii="Arial" w:hAnsi="Arial" w:cs="Arial"/>
          <w:sz w:val="24"/>
          <w:szCs w:val="24"/>
        </w:rPr>
        <w:t>которых</w:t>
      </w:r>
      <w:r w:rsidR="001715F1" w:rsidRPr="001E1AA9">
        <w:rPr>
          <w:rFonts w:ascii="Arial" w:hAnsi="Arial" w:cs="Arial"/>
          <w:sz w:val="24"/>
          <w:szCs w:val="24"/>
        </w:rPr>
        <w:t xml:space="preserve"> </w:t>
      </w:r>
      <w:r w:rsidRPr="001E1AA9">
        <w:rPr>
          <w:rFonts w:ascii="Arial" w:hAnsi="Arial" w:cs="Arial"/>
          <w:sz w:val="24"/>
          <w:szCs w:val="24"/>
        </w:rPr>
        <w:t>являются</w:t>
      </w:r>
      <w:r w:rsidR="001715F1" w:rsidRPr="001E1AA9">
        <w:rPr>
          <w:rFonts w:ascii="Arial" w:hAnsi="Arial" w:cs="Arial"/>
          <w:sz w:val="24"/>
          <w:szCs w:val="24"/>
        </w:rPr>
        <w:t xml:space="preserve"> </w:t>
      </w:r>
      <w:r w:rsidRPr="001E1AA9">
        <w:rPr>
          <w:rFonts w:ascii="Arial" w:hAnsi="Arial" w:cs="Arial"/>
          <w:sz w:val="24"/>
          <w:szCs w:val="24"/>
        </w:rPr>
        <w:t>опекуны</w:t>
      </w:r>
      <w:r w:rsidR="001715F1" w:rsidRPr="001E1AA9">
        <w:rPr>
          <w:rFonts w:ascii="Arial" w:hAnsi="Arial" w:cs="Arial"/>
          <w:sz w:val="24"/>
          <w:szCs w:val="24"/>
        </w:rPr>
        <w:t xml:space="preserve"> </w:t>
      </w:r>
      <w:r w:rsidRPr="001E1AA9">
        <w:rPr>
          <w:rFonts w:ascii="Arial" w:hAnsi="Arial" w:cs="Arial"/>
          <w:sz w:val="24"/>
          <w:szCs w:val="24"/>
        </w:rPr>
        <w:t>(попечители)</w:t>
      </w:r>
      <w:r w:rsidR="001715F1" w:rsidRPr="001E1AA9">
        <w:rPr>
          <w:rFonts w:ascii="Arial" w:hAnsi="Arial" w:cs="Arial"/>
          <w:sz w:val="24"/>
          <w:szCs w:val="24"/>
        </w:rPr>
        <w:t xml:space="preserve"> </w:t>
      </w:r>
      <w:r w:rsidRPr="001E1AA9">
        <w:rPr>
          <w:rFonts w:ascii="Arial" w:hAnsi="Arial" w:cs="Arial"/>
          <w:sz w:val="24"/>
          <w:szCs w:val="24"/>
        </w:rPr>
        <w:t>поступающего,</w:t>
      </w:r>
      <w:r w:rsidR="001715F1" w:rsidRPr="001E1AA9">
        <w:rPr>
          <w:rFonts w:ascii="Arial" w:hAnsi="Arial" w:cs="Arial"/>
          <w:sz w:val="24"/>
          <w:szCs w:val="24"/>
        </w:rPr>
        <w:t xml:space="preserve"> </w:t>
      </w:r>
      <w:r w:rsidRPr="001E1AA9">
        <w:rPr>
          <w:rFonts w:ascii="Arial" w:hAnsi="Arial" w:cs="Arial"/>
          <w:sz w:val="24"/>
          <w:szCs w:val="24"/>
        </w:rPr>
        <w:t>выданные</w:t>
      </w:r>
      <w:r w:rsidR="001715F1" w:rsidRPr="001E1AA9">
        <w:rPr>
          <w:rFonts w:ascii="Arial" w:hAnsi="Arial" w:cs="Arial"/>
          <w:sz w:val="24"/>
          <w:szCs w:val="24"/>
        </w:rPr>
        <w:t xml:space="preserve"> </w:t>
      </w:r>
      <w:r w:rsidRPr="001E1AA9">
        <w:rPr>
          <w:rFonts w:ascii="Arial" w:hAnsi="Arial" w:cs="Arial"/>
          <w:sz w:val="24"/>
          <w:szCs w:val="24"/>
        </w:rPr>
        <w:t>компетентным</w:t>
      </w:r>
      <w:r w:rsidR="001715F1" w:rsidRPr="001E1AA9">
        <w:rPr>
          <w:rFonts w:ascii="Arial" w:hAnsi="Arial" w:cs="Arial"/>
          <w:sz w:val="24"/>
          <w:szCs w:val="24"/>
        </w:rPr>
        <w:t xml:space="preserve"> </w:t>
      </w:r>
      <w:r w:rsidRPr="001E1AA9">
        <w:rPr>
          <w:rFonts w:ascii="Arial" w:hAnsi="Arial" w:cs="Arial"/>
          <w:sz w:val="24"/>
          <w:szCs w:val="24"/>
        </w:rPr>
        <w:t>органом</w:t>
      </w:r>
      <w:r w:rsidR="001715F1" w:rsidRPr="001E1AA9">
        <w:rPr>
          <w:rFonts w:ascii="Arial" w:hAnsi="Arial" w:cs="Arial"/>
          <w:sz w:val="24"/>
          <w:szCs w:val="24"/>
        </w:rPr>
        <w:t xml:space="preserve"> </w:t>
      </w:r>
      <w:r w:rsidRPr="001E1AA9">
        <w:rPr>
          <w:rFonts w:ascii="Arial" w:hAnsi="Arial" w:cs="Arial"/>
          <w:sz w:val="24"/>
          <w:szCs w:val="24"/>
        </w:rPr>
        <w:t>иностранного</w:t>
      </w:r>
      <w:r w:rsidR="001715F1" w:rsidRPr="001E1AA9">
        <w:rPr>
          <w:rFonts w:ascii="Arial" w:hAnsi="Arial" w:cs="Arial"/>
          <w:sz w:val="24"/>
          <w:szCs w:val="24"/>
        </w:rPr>
        <w:t xml:space="preserve"> </w:t>
      </w:r>
      <w:r w:rsidRPr="001E1AA9">
        <w:rPr>
          <w:rFonts w:ascii="Arial" w:hAnsi="Arial" w:cs="Arial"/>
          <w:sz w:val="24"/>
          <w:szCs w:val="24"/>
        </w:rPr>
        <w:t>государства</w:t>
      </w:r>
      <w:r w:rsidR="002517C5" w:rsidRPr="001E1AA9">
        <w:rPr>
          <w:rFonts w:ascii="Arial" w:eastAsia="Monospace" w:hAnsi="Arial" w:cs="Arial"/>
          <w:color w:val="auto"/>
          <w:sz w:val="24"/>
          <w:szCs w:val="24"/>
        </w:rPr>
        <w:t xml:space="preserve"> (предоставляется</w:t>
      </w:r>
      <w:r w:rsidR="009965C1" w:rsidRPr="001E1AA9">
        <w:rPr>
          <w:rFonts w:ascii="Arial" w:eastAsia="Monospace" w:hAnsi="Arial" w:cs="Arial"/>
          <w:color w:val="auto"/>
          <w:sz w:val="24"/>
          <w:szCs w:val="24"/>
        </w:rPr>
        <w:t xml:space="preserve"> в </w:t>
      </w:r>
      <w:r w:rsidR="002517C5" w:rsidRPr="001E1AA9">
        <w:rPr>
          <w:rFonts w:ascii="Arial" w:eastAsia="Monospace" w:hAnsi="Arial" w:cs="Arial"/>
          <w:color w:val="auto"/>
          <w:sz w:val="24"/>
          <w:szCs w:val="24"/>
        </w:rPr>
        <w:t>случае обращения</w:t>
      </w:r>
      <w:r w:rsidR="002517C5" w:rsidRPr="001E1AA9">
        <w:rPr>
          <w:rFonts w:ascii="Arial" w:hAnsi="Arial" w:cs="Arial"/>
          <w:color w:val="auto"/>
          <w:sz w:val="24"/>
          <w:szCs w:val="24"/>
        </w:rPr>
        <w:t xml:space="preserve"> родителя (законного представителя) ребенка</w:t>
      </w:r>
      <w:r w:rsidR="0053094A" w:rsidRPr="001E1AA9">
        <w:rPr>
          <w:rFonts w:ascii="Arial" w:hAnsi="Arial" w:cs="Arial"/>
          <w:color w:val="auto"/>
          <w:sz w:val="24"/>
          <w:szCs w:val="24"/>
        </w:rPr>
        <w:t>, являющегося иностранным гражданином</w:t>
      </w:r>
      <w:r w:rsidR="00607DED" w:rsidRPr="001E1AA9">
        <w:rPr>
          <w:rFonts w:ascii="Arial" w:hAnsi="Arial" w:cs="Arial"/>
          <w:color w:val="auto"/>
          <w:sz w:val="24"/>
          <w:szCs w:val="24"/>
        </w:rPr>
        <w:t xml:space="preserve"> или </w:t>
      </w:r>
      <w:r w:rsidR="0053094A"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53094A" w:rsidRPr="001E1AA9">
        <w:rPr>
          <w:rFonts w:ascii="Arial" w:hAnsi="Arial" w:cs="Arial"/>
          <w:color w:val="auto"/>
          <w:sz w:val="24"/>
          <w:szCs w:val="24"/>
        </w:rPr>
        <w:t>,</w:t>
      </w:r>
      <w:r w:rsidR="00607DED" w:rsidRPr="001E1AA9">
        <w:rPr>
          <w:rFonts w:ascii="Arial" w:hAnsi="Arial" w:cs="Arial"/>
          <w:color w:val="auto"/>
          <w:sz w:val="24"/>
          <w:szCs w:val="24"/>
        </w:rPr>
        <w:t xml:space="preserve"> или </w:t>
      </w:r>
      <w:r w:rsidR="002517C5" w:rsidRPr="001E1AA9">
        <w:rPr>
          <w:rFonts w:ascii="Arial" w:hAnsi="Arial" w:cs="Arial"/>
          <w:color w:val="auto"/>
          <w:sz w:val="24"/>
          <w:szCs w:val="24"/>
        </w:rPr>
        <w:t>поступающего, являющегося иностранным гражданином</w:t>
      </w:r>
      <w:r w:rsidR="00607DED" w:rsidRPr="001E1AA9">
        <w:rPr>
          <w:rFonts w:ascii="Arial" w:hAnsi="Arial" w:cs="Arial"/>
          <w:color w:val="auto"/>
          <w:sz w:val="24"/>
          <w:szCs w:val="24"/>
        </w:rPr>
        <w:t xml:space="preserve"> или </w:t>
      </w:r>
      <w:r w:rsidR="002517C5"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2517C5" w:rsidRPr="001E1AA9">
        <w:rPr>
          <w:rFonts w:ascii="Arial" w:hAnsi="Arial" w:cs="Arial"/>
          <w:color w:val="auto"/>
          <w:sz w:val="24"/>
          <w:szCs w:val="24"/>
        </w:rPr>
        <w:t>).</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подаче</w:t>
      </w:r>
      <w:r w:rsidR="001715F1" w:rsidRPr="001E1AA9">
        <w:rPr>
          <w:rFonts w:ascii="Arial" w:hAnsi="Arial" w:cs="Arial"/>
          <w:sz w:val="24"/>
        </w:rPr>
        <w:t xml:space="preserve"> </w:t>
      </w:r>
      <w:r w:rsidRPr="001E1AA9">
        <w:rPr>
          <w:rFonts w:ascii="Arial" w:hAnsi="Arial" w:cs="Arial"/>
          <w:sz w:val="24"/>
        </w:rPr>
        <w:t>запроса: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электронный</w:t>
      </w:r>
      <w:r w:rsidR="001715F1" w:rsidRPr="001E1AA9">
        <w:rPr>
          <w:rFonts w:ascii="Arial" w:hAnsi="Arial" w:cs="Arial"/>
          <w:sz w:val="24"/>
        </w:rPr>
        <w:t xml:space="preserve"> </w:t>
      </w:r>
      <w:r w:rsidRPr="001E1AA9">
        <w:rPr>
          <w:rFonts w:ascii="Arial" w:hAnsi="Arial" w:cs="Arial"/>
          <w:sz w:val="24"/>
        </w:rPr>
        <w:t>образ</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(или</w:t>
      </w:r>
      <w:r w:rsidR="00374C20" w:rsidRPr="001E1AA9">
        <w:rPr>
          <w:rFonts w:ascii="Arial" w:hAnsi="Arial" w:cs="Arial"/>
          <w:sz w:val="24"/>
        </w:rPr>
        <w:t> </w:t>
      </w:r>
      <w:r w:rsidRPr="001E1AA9">
        <w:rPr>
          <w:rFonts w:ascii="Arial" w:hAnsi="Arial" w:cs="Arial"/>
          <w:sz w:val="24"/>
        </w:rPr>
        <w:t>электронный</w:t>
      </w:r>
      <w:r w:rsidR="001715F1" w:rsidRPr="001E1AA9">
        <w:rPr>
          <w:rFonts w:ascii="Arial" w:hAnsi="Arial" w:cs="Arial"/>
          <w:sz w:val="24"/>
        </w:rPr>
        <w:t xml:space="preserve"> </w:t>
      </w:r>
      <w:r w:rsidRPr="001E1AA9">
        <w:rPr>
          <w:rFonts w:ascii="Arial" w:hAnsi="Arial" w:cs="Arial"/>
          <w:sz w:val="24"/>
        </w:rPr>
        <w:t>документ);</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2)</w:t>
      </w:r>
      <w:r w:rsidR="001715F1" w:rsidRPr="001E1AA9">
        <w:rPr>
          <w:rFonts w:ascii="Arial" w:hAnsi="Arial" w:cs="Arial"/>
          <w:sz w:val="24"/>
        </w:rPr>
        <w:t xml:space="preserve"> </w:t>
      </w:r>
      <w:r w:rsidRPr="001E1AA9">
        <w:rPr>
          <w:rFonts w:ascii="Arial" w:hAnsi="Arial" w:cs="Arial"/>
          <w:sz w:val="24"/>
        </w:rPr>
        <w:t>лично</w:t>
      </w:r>
      <w:r w:rsidR="009965C1" w:rsidRPr="001E1AA9">
        <w:rPr>
          <w:rFonts w:ascii="Arial" w:hAnsi="Arial" w:cs="Arial"/>
          <w:sz w:val="24"/>
        </w:rPr>
        <w:t xml:space="preserve"> в </w:t>
      </w:r>
      <w:r w:rsidRPr="001E1AA9">
        <w:rPr>
          <w:rFonts w:ascii="Arial" w:hAnsi="Arial" w:cs="Arial"/>
          <w:sz w:val="24"/>
        </w:rPr>
        <w:t>Организацию</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оригинал</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снятия</w:t>
      </w:r>
      <w:r w:rsidR="009965C1" w:rsidRPr="001E1AA9">
        <w:rPr>
          <w:rFonts w:ascii="Arial" w:hAnsi="Arial" w:cs="Arial"/>
          <w:sz w:val="24"/>
        </w:rPr>
        <w:t xml:space="preserve"> с </w:t>
      </w:r>
      <w:r w:rsidRPr="001E1AA9">
        <w:rPr>
          <w:rFonts w:ascii="Arial" w:hAnsi="Arial" w:cs="Arial"/>
          <w:sz w:val="24"/>
        </w:rPr>
        <w:t>него</w:t>
      </w:r>
      <w:r w:rsidR="001715F1" w:rsidRPr="001E1AA9">
        <w:rPr>
          <w:rFonts w:ascii="Arial" w:hAnsi="Arial" w:cs="Arial"/>
          <w:sz w:val="24"/>
        </w:rPr>
        <w:t xml:space="preserve"> </w:t>
      </w:r>
      <w:r w:rsidRPr="001E1AA9">
        <w:rPr>
          <w:rFonts w:ascii="Arial" w:hAnsi="Arial" w:cs="Arial"/>
          <w:sz w:val="24"/>
        </w:rPr>
        <w:t>копии.</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заверяется</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работника</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(печатью</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наличии);</w:t>
      </w:r>
    </w:p>
    <w:p w:rsidR="001B16A0" w:rsidRPr="001E1AA9" w:rsidRDefault="00E668BA"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r w:rsidRPr="001E1AA9">
        <w:rPr>
          <w:rFonts w:ascii="Arial" w:hAnsi="Arial" w:cs="Arial"/>
          <w:sz w:val="24"/>
        </w:rPr>
        <w:t>3)</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заверенная</w:t>
      </w:r>
      <w:r w:rsidR="001715F1" w:rsidRPr="001E1AA9">
        <w:rPr>
          <w:rFonts w:ascii="Arial" w:hAnsi="Arial" w:cs="Arial"/>
          <w:sz w:val="24"/>
        </w:rPr>
        <w:t xml:space="preserve"> </w:t>
      </w:r>
      <w:r w:rsidRPr="001E1AA9">
        <w:rPr>
          <w:rFonts w:ascii="Arial" w:hAnsi="Arial" w:cs="Arial"/>
          <w:sz w:val="24"/>
        </w:rPr>
        <w:t>надлежащим</w:t>
      </w:r>
      <w:r w:rsidR="001715F1" w:rsidRPr="001E1AA9">
        <w:rPr>
          <w:rFonts w:ascii="Arial" w:hAnsi="Arial" w:cs="Arial"/>
          <w:sz w:val="24"/>
        </w:rPr>
        <w:t xml:space="preserve"> </w:t>
      </w:r>
      <w:r w:rsidRPr="001E1AA9">
        <w:rPr>
          <w:rFonts w:ascii="Arial" w:hAnsi="Arial" w:cs="Arial"/>
          <w:sz w:val="24"/>
        </w:rPr>
        <w:t>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документа.</w:t>
      </w:r>
      <w:r w:rsidR="002517C5" w:rsidRPr="001E1AA9">
        <w:rPr>
          <w:rFonts w:ascii="Arial" w:hAnsi="Arial" w:cs="Arial"/>
          <w:sz w:val="24"/>
        </w:rPr>
        <w:t xml:space="preserve"> </w:t>
      </w:r>
    </w:p>
    <w:p w:rsidR="00513808" w:rsidRPr="001E1AA9" w:rsidRDefault="00513808" w:rsidP="001E1AA9">
      <w:pPr>
        <w:pStyle w:val="5"/>
        <w:ind w:left="48"/>
        <w:rPr>
          <w:rFonts w:ascii="Arial" w:hAnsi="Arial" w:cs="Arial"/>
          <w:sz w:val="24"/>
          <w:szCs w:val="24"/>
        </w:rPr>
      </w:pPr>
      <w:r w:rsidRPr="001E1AA9">
        <w:rPr>
          <w:rFonts w:ascii="Arial" w:hAnsi="Arial" w:cs="Arial"/>
          <w:sz w:val="24"/>
          <w:szCs w:val="24"/>
        </w:rPr>
        <w:t>19.</w:t>
      </w:r>
      <w:r w:rsidR="002517C5" w:rsidRPr="001E1AA9">
        <w:rPr>
          <w:rFonts w:ascii="Arial" w:hAnsi="Arial" w:cs="Arial"/>
          <w:sz w:val="24"/>
          <w:szCs w:val="24"/>
        </w:rPr>
        <w:t>1</w:t>
      </w:r>
      <w:r w:rsidRPr="001E1AA9">
        <w:rPr>
          <w:rFonts w:ascii="Arial" w:hAnsi="Arial" w:cs="Arial"/>
          <w:sz w:val="24"/>
          <w:szCs w:val="24"/>
        </w:rPr>
        <w:t>.3.</w:t>
      </w:r>
      <w:r w:rsidR="00635B83" w:rsidRPr="001E1AA9">
        <w:rPr>
          <w:rFonts w:ascii="Arial" w:hAnsi="Arial" w:cs="Arial"/>
          <w:sz w:val="24"/>
          <w:szCs w:val="24"/>
        </w:rPr>
        <w:t>9</w:t>
      </w:r>
      <w:r w:rsidRPr="001E1AA9">
        <w:rPr>
          <w:rFonts w:ascii="Arial" w:hAnsi="Arial" w:cs="Arial"/>
          <w:sz w:val="24"/>
          <w:szCs w:val="24"/>
        </w:rPr>
        <w:t>. Документы, подтверждающие законность нахождения ребенка, являющегося иностранным гражданином</w:t>
      </w:r>
      <w:r w:rsidR="00607DED" w:rsidRPr="001E1AA9">
        <w:rPr>
          <w:rFonts w:ascii="Arial" w:hAnsi="Arial" w:cs="Arial"/>
          <w:sz w:val="24"/>
          <w:szCs w:val="24"/>
        </w:rPr>
        <w:t xml:space="preserve"> или </w:t>
      </w:r>
      <w:r w:rsidRPr="001E1AA9">
        <w:rPr>
          <w:rFonts w:ascii="Arial" w:hAnsi="Arial" w:cs="Arial"/>
          <w:sz w:val="24"/>
          <w:szCs w:val="24"/>
        </w:rPr>
        <w:t xml:space="preserve">лицом </w:t>
      </w:r>
      <w:r w:rsidR="00607DED" w:rsidRPr="001E1AA9">
        <w:rPr>
          <w:rFonts w:ascii="Arial" w:hAnsi="Arial" w:cs="Arial"/>
          <w:sz w:val="24"/>
          <w:szCs w:val="24"/>
        </w:rPr>
        <w:t>без гражданства</w:t>
      </w:r>
      <w:r w:rsidRPr="001E1AA9">
        <w:rPr>
          <w:rFonts w:ascii="Arial" w:hAnsi="Arial" w:cs="Arial"/>
          <w:sz w:val="24"/>
          <w:szCs w:val="24"/>
        </w:rPr>
        <w:t>,</w:t>
      </w:r>
      <w:r w:rsidR="00607DED" w:rsidRPr="001E1AA9">
        <w:rPr>
          <w:rFonts w:ascii="Arial" w:hAnsi="Arial" w:cs="Arial"/>
          <w:sz w:val="24"/>
          <w:szCs w:val="24"/>
        </w:rPr>
        <w:t xml:space="preserve"> и </w:t>
      </w:r>
      <w:r w:rsidRPr="001E1AA9">
        <w:rPr>
          <w:rFonts w:ascii="Arial" w:hAnsi="Arial" w:cs="Arial"/>
          <w:sz w:val="24"/>
          <w:szCs w:val="24"/>
        </w:rPr>
        <w:t>его</w:t>
      </w:r>
      <w:r w:rsidR="009965C1" w:rsidRPr="001E1AA9">
        <w:rPr>
          <w:rFonts w:ascii="Arial" w:hAnsi="Arial" w:cs="Arial"/>
          <w:sz w:val="24"/>
          <w:szCs w:val="24"/>
        </w:rPr>
        <w:t> </w:t>
      </w:r>
      <w:r w:rsidRPr="001E1AA9">
        <w:rPr>
          <w:rFonts w:ascii="Arial" w:hAnsi="Arial" w:cs="Arial"/>
          <w:sz w:val="24"/>
          <w:szCs w:val="24"/>
        </w:rPr>
        <w:t>законного (законных) представителя (представителей)</w:t>
      </w:r>
      <w:r w:rsidR="00607DED" w:rsidRPr="001E1AA9">
        <w:rPr>
          <w:rFonts w:ascii="Arial" w:hAnsi="Arial" w:cs="Arial"/>
          <w:sz w:val="24"/>
          <w:szCs w:val="24"/>
        </w:rPr>
        <w:t xml:space="preserve"> или </w:t>
      </w:r>
      <w:r w:rsidRPr="001E1AA9">
        <w:rPr>
          <w:rFonts w:ascii="Arial" w:hAnsi="Arial" w:cs="Arial"/>
          <w:sz w:val="24"/>
          <w:szCs w:val="24"/>
        </w:rPr>
        <w:t xml:space="preserve">поступающего, являющегося </w:t>
      </w:r>
      <w:r w:rsidRPr="001E1AA9">
        <w:rPr>
          <w:rFonts w:ascii="Arial" w:hAnsi="Arial" w:cs="Arial"/>
          <w:sz w:val="24"/>
          <w:szCs w:val="24"/>
        </w:rPr>
        <w:lastRenderedPageBreak/>
        <w:t>иностранным гражданином</w:t>
      </w:r>
      <w:r w:rsidR="00607DED" w:rsidRPr="001E1AA9">
        <w:rPr>
          <w:rFonts w:ascii="Arial" w:hAnsi="Arial" w:cs="Arial"/>
          <w:sz w:val="24"/>
          <w:szCs w:val="24"/>
        </w:rPr>
        <w:t xml:space="preserve"> или </w:t>
      </w:r>
      <w:r w:rsidRPr="001E1AA9">
        <w:rPr>
          <w:rFonts w:ascii="Arial" w:hAnsi="Arial" w:cs="Arial"/>
          <w:sz w:val="24"/>
          <w:szCs w:val="24"/>
        </w:rPr>
        <w:t xml:space="preserve">лицом </w:t>
      </w:r>
      <w:r w:rsidR="00607DED" w:rsidRPr="001E1AA9">
        <w:rPr>
          <w:rFonts w:ascii="Arial" w:hAnsi="Arial" w:cs="Arial"/>
          <w:sz w:val="24"/>
          <w:szCs w:val="24"/>
        </w:rPr>
        <w:t>без гражданства</w:t>
      </w:r>
      <w:r w:rsidRPr="001E1AA9">
        <w:rPr>
          <w:rFonts w:ascii="Arial" w:hAnsi="Arial" w:cs="Arial"/>
          <w:sz w:val="24"/>
          <w:szCs w:val="24"/>
        </w:rPr>
        <w:t>,</w:t>
      </w:r>
      <w:r w:rsidR="00607DED" w:rsidRPr="001E1AA9">
        <w:rPr>
          <w:rFonts w:ascii="Arial" w:hAnsi="Arial" w:cs="Arial"/>
          <w:sz w:val="24"/>
          <w:szCs w:val="24"/>
        </w:rPr>
        <w:t xml:space="preserve"> на </w:t>
      </w:r>
      <w:r w:rsidRPr="001E1AA9">
        <w:rPr>
          <w:rFonts w:ascii="Arial" w:hAnsi="Arial" w:cs="Arial"/>
          <w:sz w:val="24"/>
          <w:szCs w:val="24"/>
        </w:rPr>
        <w:t>территории Российской Федерации (действительные вид</w:t>
      </w:r>
      <w:r w:rsidR="00607DED" w:rsidRPr="001E1AA9">
        <w:rPr>
          <w:rFonts w:ascii="Arial" w:hAnsi="Arial" w:cs="Arial"/>
          <w:sz w:val="24"/>
          <w:szCs w:val="24"/>
        </w:rPr>
        <w:t xml:space="preserve"> на </w:t>
      </w:r>
      <w:r w:rsidRPr="001E1AA9">
        <w:rPr>
          <w:rFonts w:ascii="Arial" w:hAnsi="Arial" w:cs="Arial"/>
          <w:sz w:val="24"/>
          <w:szCs w:val="24"/>
        </w:rPr>
        <w:t>жительство, либо</w:t>
      </w:r>
      <w:r w:rsidR="00374C20" w:rsidRPr="001E1AA9">
        <w:rPr>
          <w:rFonts w:ascii="Arial" w:hAnsi="Arial" w:cs="Arial"/>
          <w:sz w:val="24"/>
          <w:szCs w:val="24"/>
        </w:rPr>
        <w:t> </w:t>
      </w:r>
      <w:r w:rsidRPr="001E1AA9">
        <w:rPr>
          <w:rFonts w:ascii="Arial" w:hAnsi="Arial" w:cs="Arial"/>
          <w:sz w:val="24"/>
          <w:szCs w:val="24"/>
        </w:rPr>
        <w:t>разрешение</w:t>
      </w:r>
      <w:r w:rsidR="00607DED" w:rsidRPr="001E1AA9">
        <w:rPr>
          <w:rFonts w:ascii="Arial" w:hAnsi="Arial" w:cs="Arial"/>
          <w:sz w:val="24"/>
          <w:szCs w:val="24"/>
        </w:rPr>
        <w:t xml:space="preserve"> на </w:t>
      </w:r>
      <w:r w:rsidRPr="001E1AA9">
        <w:rPr>
          <w:rFonts w:ascii="Arial" w:hAnsi="Arial" w:cs="Arial"/>
          <w:sz w:val="24"/>
          <w:szCs w:val="24"/>
        </w:rPr>
        <w:t>временное проживание, либо разрешение</w:t>
      </w:r>
      <w:r w:rsidR="00607DED" w:rsidRPr="001E1AA9">
        <w:rPr>
          <w:rFonts w:ascii="Arial" w:hAnsi="Arial" w:cs="Arial"/>
          <w:sz w:val="24"/>
          <w:szCs w:val="24"/>
        </w:rPr>
        <w:t xml:space="preserve"> на </w:t>
      </w:r>
      <w:r w:rsidRPr="001E1AA9">
        <w:rPr>
          <w:rFonts w:ascii="Arial" w:hAnsi="Arial" w:cs="Arial"/>
          <w:sz w:val="24"/>
          <w:szCs w:val="24"/>
        </w:rPr>
        <w:t>временное проживание</w:t>
      </w:r>
      <w:r w:rsidR="009965C1" w:rsidRPr="001E1AA9">
        <w:rPr>
          <w:rFonts w:ascii="Arial" w:hAnsi="Arial" w:cs="Arial"/>
          <w:sz w:val="24"/>
          <w:szCs w:val="24"/>
        </w:rPr>
        <w:t xml:space="preserve"> в </w:t>
      </w:r>
      <w:r w:rsidRPr="001E1AA9">
        <w:rPr>
          <w:rFonts w:ascii="Arial" w:hAnsi="Arial" w:cs="Arial"/>
          <w:sz w:val="24"/>
          <w:szCs w:val="24"/>
        </w:rPr>
        <w:t>целях получения образования, либо визу</w:t>
      </w:r>
      <w:r w:rsidR="00607DED" w:rsidRPr="001E1AA9">
        <w:rPr>
          <w:rFonts w:ascii="Arial" w:hAnsi="Arial" w:cs="Arial"/>
          <w:sz w:val="24"/>
          <w:szCs w:val="24"/>
        </w:rPr>
        <w:t xml:space="preserve"> и </w:t>
      </w:r>
      <w:r w:rsidRPr="001E1AA9">
        <w:rPr>
          <w:rFonts w:ascii="Arial" w:hAnsi="Arial" w:cs="Arial"/>
          <w:sz w:val="24"/>
          <w:szCs w:val="24"/>
        </w:rPr>
        <w:t xml:space="preserve">(или) миграционную карту, либо иные предусмотренные федеральным </w:t>
      </w:r>
      <w:hyperlink r:id="rId37" w:tooltip="Федеральный закон от 29.12.2012 N 273-ФЗ (ред. от 28.02.2025) &quot;Об образовании в Российской Федерации&quot; (с изм. и доп., вступ. в силу с 11.03.2025) {КонсультантПлюс}">
        <w:r w:rsidRPr="001E1AA9">
          <w:rPr>
            <w:rFonts w:ascii="Arial" w:hAnsi="Arial" w:cs="Arial"/>
            <w:color w:val="auto"/>
            <w:sz w:val="24"/>
            <w:szCs w:val="24"/>
          </w:rPr>
          <w:t>законом</w:t>
        </w:r>
      </w:hyperlink>
      <w:r w:rsidR="00607DED" w:rsidRPr="001E1AA9">
        <w:rPr>
          <w:rFonts w:ascii="Arial" w:hAnsi="Arial" w:cs="Arial"/>
          <w:sz w:val="24"/>
          <w:szCs w:val="24"/>
        </w:rPr>
        <w:t xml:space="preserve"> или </w:t>
      </w:r>
      <w:r w:rsidRPr="001E1AA9">
        <w:rPr>
          <w:rFonts w:ascii="Arial" w:hAnsi="Arial" w:cs="Arial"/>
          <w:sz w:val="24"/>
          <w:szCs w:val="24"/>
        </w:rPr>
        <w:t>международным договором Российской Федерации документы, подтверждающие право иностранного гражданина</w:t>
      </w:r>
      <w:r w:rsidR="00607DED" w:rsidRPr="001E1AA9">
        <w:rPr>
          <w:rFonts w:ascii="Arial" w:hAnsi="Arial" w:cs="Arial"/>
          <w:sz w:val="24"/>
          <w:szCs w:val="24"/>
        </w:rPr>
        <w:t xml:space="preserve"> или </w:t>
      </w:r>
      <w:r w:rsidRPr="001E1AA9">
        <w:rPr>
          <w:rFonts w:ascii="Arial" w:hAnsi="Arial" w:cs="Arial"/>
          <w:sz w:val="24"/>
          <w:szCs w:val="24"/>
        </w:rPr>
        <w:t xml:space="preserve">лица </w:t>
      </w:r>
      <w:r w:rsidR="00607DED" w:rsidRPr="001E1AA9">
        <w:rPr>
          <w:rFonts w:ascii="Arial" w:hAnsi="Arial" w:cs="Arial"/>
          <w:sz w:val="24"/>
          <w:szCs w:val="24"/>
        </w:rPr>
        <w:t>без гражданства на </w:t>
      </w:r>
      <w:r w:rsidRPr="001E1AA9">
        <w:rPr>
          <w:rFonts w:ascii="Arial" w:hAnsi="Arial" w:cs="Arial"/>
          <w:sz w:val="24"/>
          <w:szCs w:val="24"/>
        </w:rPr>
        <w:t>пребывание (проживание)</w:t>
      </w:r>
      <w:r w:rsidR="009965C1" w:rsidRPr="001E1AA9">
        <w:rPr>
          <w:rFonts w:ascii="Arial" w:hAnsi="Arial" w:cs="Arial"/>
          <w:sz w:val="24"/>
          <w:szCs w:val="24"/>
        </w:rPr>
        <w:t xml:space="preserve"> в </w:t>
      </w:r>
      <w:r w:rsidRPr="001E1AA9">
        <w:rPr>
          <w:rFonts w:ascii="Arial" w:hAnsi="Arial" w:cs="Arial"/>
          <w:sz w:val="24"/>
          <w:szCs w:val="24"/>
        </w:rPr>
        <w:t xml:space="preserve">Российской Федерации) </w:t>
      </w:r>
      <w:r w:rsidR="00F86B15" w:rsidRPr="001E1AA9">
        <w:rPr>
          <w:rFonts w:ascii="Arial" w:eastAsia="Monospace" w:hAnsi="Arial" w:cs="Arial"/>
          <w:color w:val="auto"/>
          <w:sz w:val="24"/>
          <w:szCs w:val="24"/>
        </w:rPr>
        <w:t>(предоставляется</w:t>
      </w:r>
      <w:r w:rsidR="009965C1" w:rsidRPr="001E1AA9">
        <w:rPr>
          <w:rFonts w:ascii="Arial" w:eastAsia="Monospace" w:hAnsi="Arial" w:cs="Arial"/>
          <w:color w:val="auto"/>
          <w:sz w:val="24"/>
          <w:szCs w:val="24"/>
        </w:rPr>
        <w:t xml:space="preserve"> в </w:t>
      </w:r>
      <w:r w:rsidR="00F86B15" w:rsidRPr="001E1AA9">
        <w:rPr>
          <w:rFonts w:ascii="Arial" w:eastAsia="Monospace" w:hAnsi="Arial" w:cs="Arial"/>
          <w:color w:val="auto"/>
          <w:sz w:val="24"/>
          <w:szCs w:val="24"/>
        </w:rPr>
        <w:t>случае обращения</w:t>
      </w:r>
      <w:r w:rsidR="00F86B15" w:rsidRPr="001E1AA9">
        <w:rPr>
          <w:rFonts w:ascii="Arial" w:hAnsi="Arial" w:cs="Arial"/>
          <w:color w:val="auto"/>
          <w:sz w:val="24"/>
          <w:szCs w:val="24"/>
        </w:rPr>
        <w:t xml:space="preserve"> родителя (законного представителя) ребенка, являющегося иностранным гражданином</w:t>
      </w:r>
      <w:r w:rsidR="00607DED" w:rsidRPr="001E1AA9">
        <w:rPr>
          <w:rFonts w:ascii="Arial" w:hAnsi="Arial" w:cs="Arial"/>
          <w:color w:val="auto"/>
          <w:sz w:val="24"/>
          <w:szCs w:val="24"/>
        </w:rPr>
        <w:t xml:space="preserve"> или </w:t>
      </w:r>
      <w:r w:rsidR="00F86B15"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F86B15" w:rsidRPr="001E1AA9">
        <w:rPr>
          <w:rFonts w:ascii="Arial" w:hAnsi="Arial" w:cs="Arial"/>
          <w:color w:val="auto"/>
          <w:sz w:val="24"/>
          <w:szCs w:val="24"/>
        </w:rPr>
        <w:t>,</w:t>
      </w:r>
      <w:r w:rsidR="00607DED" w:rsidRPr="001E1AA9">
        <w:rPr>
          <w:rFonts w:ascii="Arial" w:hAnsi="Arial" w:cs="Arial"/>
          <w:color w:val="auto"/>
          <w:sz w:val="24"/>
          <w:szCs w:val="24"/>
        </w:rPr>
        <w:t xml:space="preserve"> или </w:t>
      </w:r>
      <w:r w:rsidR="00F86B15" w:rsidRPr="001E1AA9">
        <w:rPr>
          <w:rFonts w:ascii="Arial" w:hAnsi="Arial" w:cs="Arial"/>
          <w:color w:val="auto"/>
          <w:sz w:val="24"/>
          <w:szCs w:val="24"/>
        </w:rPr>
        <w:t>поступающего, являющегося иностранным гражданином</w:t>
      </w:r>
      <w:r w:rsidR="00607DED" w:rsidRPr="001E1AA9">
        <w:rPr>
          <w:rFonts w:ascii="Arial" w:hAnsi="Arial" w:cs="Arial"/>
          <w:color w:val="auto"/>
          <w:sz w:val="24"/>
          <w:szCs w:val="24"/>
        </w:rPr>
        <w:t xml:space="preserve"> или </w:t>
      </w:r>
      <w:r w:rsidR="00F86B15"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F86B15" w:rsidRPr="001E1AA9">
        <w:rPr>
          <w:rFonts w:ascii="Arial" w:hAnsi="Arial" w:cs="Arial"/>
          <w:color w:val="auto"/>
          <w:sz w:val="24"/>
          <w:szCs w:val="24"/>
        </w:rPr>
        <w:t>,</w:t>
      </w:r>
      <w:r w:rsidR="009965C1" w:rsidRPr="001E1AA9">
        <w:rPr>
          <w:rFonts w:ascii="Arial" w:hAnsi="Arial" w:cs="Arial"/>
          <w:color w:val="auto"/>
          <w:sz w:val="24"/>
          <w:szCs w:val="24"/>
        </w:rPr>
        <w:t xml:space="preserve"> за </w:t>
      </w:r>
      <w:r w:rsidRPr="001E1AA9">
        <w:rPr>
          <w:rFonts w:ascii="Arial" w:hAnsi="Arial" w:cs="Arial"/>
          <w:sz w:val="24"/>
          <w:szCs w:val="24"/>
        </w:rPr>
        <w:t>исключением случаев, если ребенок</w:t>
      </w:r>
      <w:r w:rsidR="00AB5809" w:rsidRPr="001E1AA9">
        <w:rPr>
          <w:rFonts w:ascii="Arial" w:hAnsi="Arial" w:cs="Arial"/>
          <w:sz w:val="24"/>
          <w:szCs w:val="24"/>
        </w:rPr>
        <w:t xml:space="preserve"> (поступающий)</w:t>
      </w:r>
      <w:r w:rsidRPr="001E1AA9">
        <w:rPr>
          <w:rFonts w:ascii="Arial" w:hAnsi="Arial" w:cs="Arial"/>
          <w:sz w:val="24"/>
          <w:szCs w:val="24"/>
        </w:rPr>
        <w:t xml:space="preserve">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w:t>
      </w:r>
      <w:r w:rsidR="00AB5809" w:rsidRPr="001E1AA9">
        <w:rPr>
          <w:rFonts w:ascii="Arial" w:hAnsi="Arial" w:cs="Arial"/>
          <w:sz w:val="24"/>
          <w:szCs w:val="24"/>
        </w:rPr>
        <w:t>его</w:t>
      </w:r>
      <w:r w:rsidR="009965C1" w:rsidRPr="001E1AA9">
        <w:rPr>
          <w:rFonts w:ascii="Arial" w:hAnsi="Arial" w:cs="Arial"/>
          <w:sz w:val="24"/>
          <w:szCs w:val="24"/>
        </w:rPr>
        <w:t xml:space="preserve"> в </w:t>
      </w:r>
      <w:r w:rsidRPr="001E1AA9">
        <w:rPr>
          <w:rFonts w:ascii="Arial" w:hAnsi="Arial" w:cs="Arial"/>
          <w:sz w:val="24"/>
          <w:szCs w:val="24"/>
        </w:rPr>
        <w:t>Российскую Федерацию</w:t>
      </w:r>
      <w:r w:rsidR="009965C1" w:rsidRPr="001E1AA9">
        <w:rPr>
          <w:rFonts w:ascii="Arial" w:hAnsi="Arial" w:cs="Arial"/>
          <w:sz w:val="24"/>
          <w:szCs w:val="24"/>
        </w:rPr>
        <w:t xml:space="preserve"> в </w:t>
      </w:r>
      <w:r w:rsidRPr="001E1AA9">
        <w:rPr>
          <w:rFonts w:ascii="Arial" w:hAnsi="Arial" w:cs="Arial"/>
          <w:sz w:val="24"/>
          <w:szCs w:val="24"/>
        </w:rPr>
        <w:t>связи</w:t>
      </w:r>
      <w:r w:rsidR="009965C1" w:rsidRPr="001E1AA9">
        <w:rPr>
          <w:rFonts w:ascii="Arial" w:hAnsi="Arial" w:cs="Arial"/>
          <w:sz w:val="24"/>
          <w:szCs w:val="24"/>
        </w:rPr>
        <w:t xml:space="preserve"> с </w:t>
      </w:r>
      <w:r w:rsidRPr="001E1AA9">
        <w:rPr>
          <w:rFonts w:ascii="Arial" w:hAnsi="Arial" w:cs="Arial"/>
          <w:sz w:val="24"/>
          <w:szCs w:val="24"/>
        </w:rPr>
        <w:t>исполнением служебных обязанностей,</w:t>
      </w:r>
      <w:r w:rsidR="00607DED" w:rsidRPr="001E1AA9">
        <w:rPr>
          <w:rFonts w:ascii="Arial" w:hAnsi="Arial" w:cs="Arial"/>
          <w:sz w:val="24"/>
          <w:szCs w:val="24"/>
        </w:rPr>
        <w:t xml:space="preserve"> или </w:t>
      </w:r>
      <w:r w:rsidRPr="001E1AA9">
        <w:rPr>
          <w:rFonts w:ascii="Arial" w:hAnsi="Arial" w:cs="Arial"/>
          <w:sz w:val="24"/>
          <w:szCs w:val="24"/>
        </w:rPr>
        <w:t>сотрудника представительств международных (межгосударственных, межправительственных) организаций</w:t>
      </w:r>
      <w:r w:rsidR="00607DED" w:rsidRPr="001E1AA9">
        <w:rPr>
          <w:rFonts w:ascii="Arial" w:hAnsi="Arial" w:cs="Arial"/>
          <w:sz w:val="24"/>
          <w:szCs w:val="24"/>
        </w:rPr>
        <w:t xml:space="preserve"> на </w:t>
      </w:r>
      <w:r w:rsidRPr="001E1AA9">
        <w:rPr>
          <w:rFonts w:ascii="Arial" w:hAnsi="Arial" w:cs="Arial"/>
          <w:sz w:val="24"/>
          <w:szCs w:val="24"/>
        </w:rPr>
        <w:t>территории Российской Федерации</w:t>
      </w:r>
      <w:r w:rsidR="00607DED" w:rsidRPr="001E1AA9">
        <w:rPr>
          <w:rFonts w:ascii="Arial" w:hAnsi="Arial" w:cs="Arial"/>
          <w:sz w:val="24"/>
          <w:szCs w:val="24"/>
        </w:rPr>
        <w:t xml:space="preserve"> или </w:t>
      </w:r>
      <w:r w:rsidRPr="001E1AA9">
        <w:rPr>
          <w:rFonts w:ascii="Arial" w:hAnsi="Arial" w:cs="Arial"/>
          <w:sz w:val="24"/>
          <w:szCs w:val="24"/>
        </w:rPr>
        <w:t>сотрудника представительств</w:t>
      </w:r>
      <w:r w:rsidR="00607DED" w:rsidRPr="001E1AA9">
        <w:rPr>
          <w:rFonts w:ascii="Arial" w:hAnsi="Arial" w:cs="Arial"/>
          <w:sz w:val="24"/>
          <w:szCs w:val="24"/>
        </w:rPr>
        <w:t xml:space="preserve"> и </w:t>
      </w:r>
      <w:r w:rsidRPr="001E1AA9">
        <w:rPr>
          <w:rFonts w:ascii="Arial" w:hAnsi="Arial" w:cs="Arial"/>
          <w:sz w:val="24"/>
          <w:szCs w:val="24"/>
        </w:rPr>
        <w:t>должностного лица иных организаций, которым</w:t>
      </w:r>
      <w:r w:rsidR="009965C1" w:rsidRPr="001E1AA9">
        <w:rPr>
          <w:rFonts w:ascii="Arial" w:hAnsi="Arial" w:cs="Arial"/>
          <w:sz w:val="24"/>
          <w:szCs w:val="24"/>
        </w:rPr>
        <w:t xml:space="preserve"> в </w:t>
      </w:r>
      <w:r w:rsidRPr="001E1AA9">
        <w:rPr>
          <w:rFonts w:ascii="Arial" w:hAnsi="Arial" w:cs="Arial"/>
          <w:sz w:val="24"/>
          <w:szCs w:val="24"/>
        </w:rPr>
        <w:t>соответствии</w:t>
      </w:r>
      <w:r w:rsidR="009965C1" w:rsidRPr="001E1AA9">
        <w:rPr>
          <w:rFonts w:ascii="Arial" w:hAnsi="Arial" w:cs="Arial"/>
          <w:sz w:val="24"/>
          <w:szCs w:val="24"/>
        </w:rPr>
        <w:t xml:space="preserve"> с </w:t>
      </w:r>
      <w:r w:rsidRPr="001E1AA9">
        <w:rPr>
          <w:rFonts w:ascii="Arial" w:hAnsi="Arial" w:cs="Arial"/>
          <w:sz w:val="24"/>
          <w:szCs w:val="24"/>
        </w:rPr>
        <w:t>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043587" w:rsidRPr="001E1AA9">
        <w:rPr>
          <w:rFonts w:ascii="Arial" w:hAnsi="Arial" w:cs="Arial"/>
          <w:color w:val="auto"/>
          <w:sz w:val="24"/>
          <w:szCs w:val="24"/>
        </w:rPr>
        <w:t>;</w:t>
      </w:r>
      <w:r w:rsidR="00AB5809" w:rsidRPr="001E1AA9">
        <w:rPr>
          <w:rFonts w:ascii="Arial" w:hAnsi="Arial" w:cs="Arial"/>
          <w:color w:val="auto"/>
          <w:sz w:val="24"/>
          <w:szCs w:val="24"/>
        </w:rPr>
        <w:t xml:space="preserve"> </w:t>
      </w:r>
      <w:r w:rsidR="00043587" w:rsidRPr="001E1AA9">
        <w:rPr>
          <w:rFonts w:ascii="Arial" w:hAnsi="Arial" w:cs="Arial"/>
          <w:color w:val="auto"/>
          <w:sz w:val="24"/>
          <w:szCs w:val="24"/>
        </w:rPr>
        <w:t xml:space="preserve">членом семьи </w:t>
      </w:r>
      <w:r w:rsidR="00043587" w:rsidRPr="001E1AA9">
        <w:rPr>
          <w:rFonts w:ascii="Arial" w:hAnsi="Arial" w:cs="Arial"/>
          <w:color w:val="22272F"/>
          <w:sz w:val="24"/>
          <w:szCs w:val="24"/>
          <w:shd w:val="clear" w:color="auto" w:fill="FFFFFF"/>
        </w:rPr>
        <w:t xml:space="preserve">глав </w:t>
      </w:r>
      <w:r w:rsidR="00043587" w:rsidRPr="001E1AA9">
        <w:rPr>
          <w:rFonts w:ascii="Arial" w:hAnsi="Arial" w:cs="Arial"/>
          <w:color w:val="auto"/>
          <w:sz w:val="24"/>
          <w:szCs w:val="24"/>
          <w:shd w:val="clear" w:color="auto" w:fill="FFFFFF"/>
        </w:rPr>
        <w:t>дипломатических представительств</w:t>
      </w:r>
      <w:r w:rsidR="00607DED" w:rsidRPr="001E1AA9">
        <w:rPr>
          <w:rFonts w:ascii="Arial" w:hAnsi="Arial" w:cs="Arial"/>
          <w:color w:val="auto"/>
          <w:sz w:val="24"/>
          <w:szCs w:val="24"/>
          <w:shd w:val="clear" w:color="auto" w:fill="FFFFFF"/>
        </w:rPr>
        <w:t xml:space="preserve"> и </w:t>
      </w:r>
      <w:r w:rsidR="00043587" w:rsidRPr="001E1AA9">
        <w:rPr>
          <w:rFonts w:ascii="Arial" w:hAnsi="Arial" w:cs="Arial"/>
          <w:color w:val="auto"/>
          <w:sz w:val="24"/>
          <w:szCs w:val="24"/>
          <w:shd w:val="clear" w:color="auto" w:fill="FFFFFF"/>
        </w:rPr>
        <w:t>глав 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00043587" w:rsidRPr="001E1AA9">
        <w:rPr>
          <w:rFonts w:ascii="Arial" w:hAnsi="Arial" w:cs="Arial"/>
          <w:color w:val="auto"/>
          <w:sz w:val="24"/>
          <w:szCs w:val="24"/>
          <w:shd w:val="clear" w:color="auto" w:fill="FFFFFF"/>
        </w:rPr>
        <w:t>Российской Федерации, дипломатического персонала, консульск</w:t>
      </w:r>
      <w:r w:rsidR="00007E3F" w:rsidRPr="001E1AA9">
        <w:rPr>
          <w:rFonts w:ascii="Arial" w:hAnsi="Arial" w:cs="Arial"/>
          <w:color w:val="auto"/>
          <w:sz w:val="24"/>
          <w:szCs w:val="24"/>
          <w:shd w:val="clear" w:color="auto" w:fill="FFFFFF"/>
        </w:rPr>
        <w:t>ого</w:t>
      </w:r>
      <w:r w:rsidR="00043587" w:rsidRPr="001E1AA9">
        <w:rPr>
          <w:rFonts w:ascii="Arial" w:hAnsi="Arial" w:cs="Arial"/>
          <w:color w:val="auto"/>
          <w:sz w:val="24"/>
          <w:szCs w:val="24"/>
          <w:shd w:val="clear" w:color="auto" w:fill="FFFFFF"/>
        </w:rPr>
        <w:t xml:space="preserve"> должностн</w:t>
      </w:r>
      <w:r w:rsidR="00007E3F" w:rsidRPr="001E1AA9">
        <w:rPr>
          <w:rFonts w:ascii="Arial" w:hAnsi="Arial" w:cs="Arial"/>
          <w:color w:val="auto"/>
          <w:sz w:val="24"/>
          <w:szCs w:val="24"/>
          <w:shd w:val="clear" w:color="auto" w:fill="FFFFFF"/>
        </w:rPr>
        <w:t>ого</w:t>
      </w:r>
      <w:r w:rsidR="00043587" w:rsidRPr="001E1AA9">
        <w:rPr>
          <w:rFonts w:ascii="Arial" w:hAnsi="Arial" w:cs="Arial"/>
          <w:color w:val="auto"/>
          <w:sz w:val="24"/>
          <w:szCs w:val="24"/>
          <w:shd w:val="clear" w:color="auto" w:fill="FFFFFF"/>
        </w:rPr>
        <w:t xml:space="preserve"> лица, административно-технического персонала дипломатических представительств</w:t>
      </w:r>
      <w:r w:rsidR="00607DED" w:rsidRPr="001E1AA9">
        <w:rPr>
          <w:rFonts w:ascii="Arial" w:hAnsi="Arial" w:cs="Arial"/>
          <w:color w:val="auto"/>
          <w:sz w:val="24"/>
          <w:szCs w:val="24"/>
          <w:shd w:val="clear" w:color="auto" w:fill="FFFFFF"/>
        </w:rPr>
        <w:t xml:space="preserve"> или </w:t>
      </w:r>
      <w:r w:rsidR="00043587" w:rsidRPr="001E1AA9">
        <w:rPr>
          <w:rFonts w:ascii="Arial" w:hAnsi="Arial" w:cs="Arial"/>
          <w:color w:val="auto"/>
          <w:sz w:val="24"/>
          <w:szCs w:val="24"/>
          <w:shd w:val="clear" w:color="auto" w:fill="FFFFFF"/>
        </w:rPr>
        <w:t>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00043587" w:rsidRPr="001E1AA9">
        <w:rPr>
          <w:rFonts w:ascii="Arial" w:hAnsi="Arial" w:cs="Arial"/>
          <w:color w:val="auto"/>
          <w:sz w:val="24"/>
          <w:szCs w:val="24"/>
          <w:shd w:val="clear" w:color="auto" w:fill="FFFFFF"/>
        </w:rPr>
        <w:t>Российской Федерации</w:t>
      </w:r>
      <w:r w:rsidR="00007E3F" w:rsidRPr="001E1AA9">
        <w:rPr>
          <w:rFonts w:ascii="Arial" w:hAnsi="Arial" w:cs="Arial"/>
          <w:color w:val="auto"/>
          <w:sz w:val="24"/>
          <w:szCs w:val="24"/>
          <w:shd w:val="clear" w:color="auto" w:fill="FFFFFF"/>
        </w:rPr>
        <w:t xml:space="preserve">, </w:t>
      </w:r>
      <w:r w:rsidR="00274631" w:rsidRPr="001E1AA9">
        <w:rPr>
          <w:rFonts w:ascii="Arial" w:hAnsi="Arial" w:cs="Arial"/>
          <w:color w:val="auto"/>
          <w:sz w:val="24"/>
          <w:szCs w:val="24"/>
          <w:shd w:val="clear" w:color="auto" w:fill="FFFFFF"/>
        </w:rPr>
        <w:t>владельцев дипломатических, служебных паспортов (в</w:t>
      </w:r>
      <w:r w:rsidR="00374C20" w:rsidRPr="001E1AA9">
        <w:rPr>
          <w:rFonts w:ascii="Arial" w:hAnsi="Arial" w:cs="Arial"/>
          <w:color w:val="auto"/>
          <w:sz w:val="24"/>
          <w:szCs w:val="24"/>
          <w:shd w:val="clear" w:color="auto" w:fill="FFFFFF"/>
        </w:rPr>
        <w:t> </w:t>
      </w:r>
      <w:r w:rsidR="00274631" w:rsidRPr="001E1AA9">
        <w:rPr>
          <w:rFonts w:ascii="Arial" w:hAnsi="Arial" w:cs="Arial"/>
          <w:color w:val="auto"/>
          <w:sz w:val="24"/>
          <w:szCs w:val="24"/>
          <w:shd w:val="clear" w:color="auto" w:fill="FFFFFF"/>
        </w:rPr>
        <w:t>том числе специальных, официальных</w:t>
      </w:r>
      <w:r w:rsidR="00607DED" w:rsidRPr="001E1AA9">
        <w:rPr>
          <w:rFonts w:ascii="Arial" w:hAnsi="Arial" w:cs="Arial"/>
          <w:color w:val="auto"/>
          <w:sz w:val="24"/>
          <w:szCs w:val="24"/>
          <w:shd w:val="clear" w:color="auto" w:fill="FFFFFF"/>
        </w:rPr>
        <w:t xml:space="preserve"> и </w:t>
      </w:r>
      <w:r w:rsidR="00274631" w:rsidRPr="001E1AA9">
        <w:rPr>
          <w:rFonts w:ascii="Arial" w:hAnsi="Arial" w:cs="Arial"/>
          <w:color w:val="auto"/>
          <w:sz w:val="24"/>
          <w:szCs w:val="24"/>
          <w:shd w:val="clear" w:color="auto" w:fill="FFFFFF"/>
        </w:rPr>
        <w:t>иных паспортов, признаваемых Российской Федерацией</w:t>
      </w:r>
      <w:r w:rsidR="009965C1" w:rsidRPr="001E1AA9">
        <w:rPr>
          <w:rFonts w:ascii="Arial" w:hAnsi="Arial" w:cs="Arial"/>
          <w:color w:val="auto"/>
          <w:sz w:val="24"/>
          <w:szCs w:val="24"/>
          <w:shd w:val="clear" w:color="auto" w:fill="FFFFFF"/>
        </w:rPr>
        <w:t xml:space="preserve"> в </w:t>
      </w:r>
      <w:r w:rsidR="00274631" w:rsidRPr="001E1AA9">
        <w:rPr>
          <w:rFonts w:ascii="Arial" w:hAnsi="Arial" w:cs="Arial"/>
          <w:color w:val="auto"/>
          <w:sz w:val="24"/>
          <w:szCs w:val="24"/>
          <w:shd w:val="clear" w:color="auto" w:fill="FFFFFF"/>
        </w:rPr>
        <w:t>этом качестве)</w:t>
      </w:r>
      <w:r w:rsidR="00607DED" w:rsidRPr="001E1AA9">
        <w:rPr>
          <w:rFonts w:ascii="Arial" w:hAnsi="Arial" w:cs="Arial"/>
          <w:color w:val="auto"/>
          <w:sz w:val="24"/>
          <w:szCs w:val="24"/>
          <w:shd w:val="clear" w:color="auto" w:fill="FFFFFF"/>
        </w:rPr>
        <w:t xml:space="preserve"> и </w:t>
      </w:r>
      <w:r w:rsidR="00274631" w:rsidRPr="001E1AA9">
        <w:rPr>
          <w:rFonts w:ascii="Arial" w:hAnsi="Arial" w:cs="Arial"/>
          <w:color w:val="auto"/>
          <w:sz w:val="24"/>
          <w:szCs w:val="24"/>
          <w:shd w:val="clear" w:color="auto" w:fill="FFFFFF"/>
        </w:rPr>
        <w:t>въехавших</w:t>
      </w:r>
      <w:r w:rsidR="009965C1" w:rsidRPr="001E1AA9">
        <w:rPr>
          <w:rFonts w:ascii="Arial" w:hAnsi="Arial" w:cs="Arial"/>
          <w:color w:val="auto"/>
          <w:sz w:val="24"/>
          <w:szCs w:val="24"/>
          <w:shd w:val="clear" w:color="auto" w:fill="FFFFFF"/>
        </w:rPr>
        <w:t xml:space="preserve"> в </w:t>
      </w:r>
      <w:r w:rsidR="00274631" w:rsidRPr="001E1AA9">
        <w:rPr>
          <w:rFonts w:ascii="Arial" w:hAnsi="Arial" w:cs="Arial"/>
          <w:color w:val="auto"/>
          <w:sz w:val="24"/>
          <w:szCs w:val="24"/>
          <w:shd w:val="clear" w:color="auto" w:fill="FFFFFF"/>
        </w:rPr>
        <w:t>Российскую Федерацию</w:t>
      </w:r>
      <w:r w:rsidR="009965C1" w:rsidRPr="001E1AA9">
        <w:rPr>
          <w:rFonts w:ascii="Arial" w:hAnsi="Arial" w:cs="Arial"/>
          <w:color w:val="auto"/>
          <w:sz w:val="24"/>
          <w:szCs w:val="24"/>
          <w:shd w:val="clear" w:color="auto" w:fill="FFFFFF"/>
        </w:rPr>
        <w:t xml:space="preserve"> в </w:t>
      </w:r>
      <w:r w:rsidR="00274631" w:rsidRPr="001E1AA9">
        <w:rPr>
          <w:rFonts w:ascii="Arial" w:hAnsi="Arial" w:cs="Arial"/>
          <w:color w:val="auto"/>
          <w:sz w:val="24"/>
          <w:szCs w:val="24"/>
          <w:shd w:val="clear" w:color="auto" w:fill="FFFFFF"/>
        </w:rPr>
        <w:t>связи</w:t>
      </w:r>
      <w:r w:rsidR="009965C1" w:rsidRPr="001E1AA9">
        <w:rPr>
          <w:rFonts w:ascii="Arial" w:hAnsi="Arial" w:cs="Arial"/>
          <w:color w:val="auto"/>
          <w:sz w:val="24"/>
          <w:szCs w:val="24"/>
          <w:shd w:val="clear" w:color="auto" w:fill="FFFFFF"/>
        </w:rPr>
        <w:t xml:space="preserve"> с </w:t>
      </w:r>
      <w:r w:rsidR="00274631" w:rsidRPr="001E1AA9">
        <w:rPr>
          <w:rFonts w:ascii="Arial" w:hAnsi="Arial" w:cs="Arial"/>
          <w:color w:val="auto"/>
          <w:sz w:val="24"/>
          <w:szCs w:val="24"/>
          <w:shd w:val="clear" w:color="auto" w:fill="FFFFFF"/>
        </w:rPr>
        <w:t>исполнением служебных обязанностей должностных лиц иностранных государств, сотрудников</w:t>
      </w:r>
      <w:r w:rsidR="00607DED" w:rsidRPr="001E1AA9">
        <w:rPr>
          <w:rFonts w:ascii="Arial" w:hAnsi="Arial" w:cs="Arial"/>
          <w:color w:val="auto"/>
          <w:sz w:val="24"/>
          <w:szCs w:val="24"/>
          <w:shd w:val="clear" w:color="auto" w:fill="FFFFFF"/>
        </w:rPr>
        <w:t xml:space="preserve"> и </w:t>
      </w:r>
      <w:r w:rsidR="00274631" w:rsidRPr="001E1AA9">
        <w:rPr>
          <w:rFonts w:ascii="Arial" w:hAnsi="Arial" w:cs="Arial"/>
          <w:color w:val="auto"/>
          <w:sz w:val="24"/>
          <w:szCs w:val="24"/>
          <w:shd w:val="clear" w:color="auto" w:fill="FFFFFF"/>
        </w:rPr>
        <w:t xml:space="preserve">членов административно-технического персонала аппаратов военного </w:t>
      </w:r>
      <w:proofErr w:type="spellStart"/>
      <w:r w:rsidR="00274631" w:rsidRPr="001E1AA9">
        <w:rPr>
          <w:rFonts w:ascii="Arial" w:hAnsi="Arial" w:cs="Arial"/>
          <w:color w:val="auto"/>
          <w:sz w:val="24"/>
          <w:szCs w:val="24"/>
          <w:shd w:val="clear" w:color="auto" w:fill="FFFFFF"/>
        </w:rPr>
        <w:t>атташата</w:t>
      </w:r>
      <w:proofErr w:type="spellEnd"/>
      <w:r w:rsidR="00274631" w:rsidRPr="001E1AA9">
        <w:rPr>
          <w:rFonts w:ascii="Arial" w:hAnsi="Arial" w:cs="Arial"/>
          <w:color w:val="auto"/>
          <w:sz w:val="24"/>
          <w:szCs w:val="24"/>
          <w:shd w:val="clear" w:color="auto" w:fill="FFFFFF"/>
        </w:rPr>
        <w:t>, торговых представительств</w:t>
      </w:r>
      <w:r w:rsidR="00607DED" w:rsidRPr="001E1AA9">
        <w:rPr>
          <w:rFonts w:ascii="Arial" w:hAnsi="Arial" w:cs="Arial"/>
          <w:color w:val="auto"/>
          <w:sz w:val="24"/>
          <w:szCs w:val="24"/>
          <w:shd w:val="clear" w:color="auto" w:fill="FFFFFF"/>
        </w:rPr>
        <w:t xml:space="preserve"> и </w:t>
      </w:r>
      <w:r w:rsidR="00274631" w:rsidRPr="001E1AA9">
        <w:rPr>
          <w:rFonts w:ascii="Arial" w:hAnsi="Arial" w:cs="Arial"/>
          <w:color w:val="auto"/>
          <w:sz w:val="24"/>
          <w:szCs w:val="24"/>
          <w:shd w:val="clear" w:color="auto" w:fill="FFFFFF"/>
        </w:rPr>
        <w:t>иных представительств органов государственной власти иностранных государств).</w:t>
      </w:r>
    </w:p>
    <w:p w:rsidR="00787F39" w:rsidRPr="001E1AA9" w:rsidRDefault="00787F39" w:rsidP="001E1AA9">
      <w:pPr>
        <w:spacing w:line="276" w:lineRule="auto"/>
        <w:ind w:firstLine="709"/>
        <w:rPr>
          <w:rFonts w:ascii="Arial" w:hAnsi="Arial" w:cs="Arial"/>
          <w:sz w:val="24"/>
        </w:rPr>
      </w:pPr>
      <w:r w:rsidRPr="001E1AA9">
        <w:rPr>
          <w:rFonts w:ascii="Arial" w:hAnsi="Arial" w:cs="Arial"/>
          <w:sz w:val="24"/>
        </w:rPr>
        <w:t>При подаче запроса:</w:t>
      </w:r>
    </w:p>
    <w:p w:rsidR="00787F39" w:rsidRPr="001E1AA9" w:rsidRDefault="00787F39" w:rsidP="001E1AA9">
      <w:pPr>
        <w:spacing w:line="276" w:lineRule="auto"/>
        <w:ind w:firstLine="709"/>
        <w:rPr>
          <w:rFonts w:ascii="Arial" w:hAnsi="Arial" w:cs="Arial"/>
          <w:sz w:val="24"/>
        </w:rPr>
      </w:pPr>
      <w:r w:rsidRPr="001E1AA9">
        <w:rPr>
          <w:rFonts w:ascii="Arial" w:hAnsi="Arial" w:cs="Arial"/>
          <w:sz w:val="24"/>
        </w:rPr>
        <w:t>1) посредством РПГУ предоставляется электронный образ документа (или</w:t>
      </w:r>
      <w:r w:rsidR="00130F89" w:rsidRPr="001E1AA9">
        <w:rPr>
          <w:rFonts w:ascii="Arial" w:hAnsi="Arial" w:cs="Arial"/>
          <w:sz w:val="24"/>
        </w:rPr>
        <w:t> </w:t>
      </w:r>
      <w:r w:rsidRPr="001E1AA9">
        <w:rPr>
          <w:rFonts w:ascii="Arial" w:hAnsi="Arial" w:cs="Arial"/>
          <w:sz w:val="24"/>
        </w:rPr>
        <w:t>электронный документ);</w:t>
      </w:r>
    </w:p>
    <w:p w:rsidR="00787F39" w:rsidRPr="001E1AA9" w:rsidRDefault="00787F39" w:rsidP="001E1AA9">
      <w:pPr>
        <w:spacing w:line="276" w:lineRule="auto"/>
        <w:ind w:firstLine="709"/>
        <w:rPr>
          <w:rFonts w:ascii="Arial" w:hAnsi="Arial" w:cs="Arial"/>
          <w:sz w:val="24"/>
        </w:rPr>
      </w:pPr>
      <w:r w:rsidRPr="001E1AA9">
        <w:rPr>
          <w:rFonts w:ascii="Arial" w:hAnsi="Arial" w:cs="Arial"/>
          <w:sz w:val="24"/>
        </w:rPr>
        <w:t>2) лично</w:t>
      </w:r>
      <w:r w:rsidR="009965C1" w:rsidRPr="001E1AA9">
        <w:rPr>
          <w:rFonts w:ascii="Arial" w:hAnsi="Arial" w:cs="Arial"/>
          <w:sz w:val="24"/>
        </w:rPr>
        <w:t xml:space="preserve"> в </w:t>
      </w:r>
      <w:r w:rsidRPr="001E1AA9">
        <w:rPr>
          <w:rFonts w:ascii="Arial" w:hAnsi="Arial" w:cs="Arial"/>
          <w:sz w:val="24"/>
        </w:rPr>
        <w:t>Организацию предоставляется оригинал документа, для снятия</w:t>
      </w:r>
      <w:r w:rsidR="009965C1" w:rsidRPr="001E1AA9">
        <w:rPr>
          <w:rFonts w:ascii="Arial" w:hAnsi="Arial" w:cs="Arial"/>
          <w:sz w:val="24"/>
        </w:rPr>
        <w:t xml:space="preserve"> с </w:t>
      </w:r>
      <w:r w:rsidRPr="001E1AA9">
        <w:rPr>
          <w:rFonts w:ascii="Arial" w:hAnsi="Arial" w:cs="Arial"/>
          <w:sz w:val="24"/>
        </w:rPr>
        <w:t>него копии. Копия заверяется подписью работника Организации (печатью Организации при наличии);</w:t>
      </w:r>
    </w:p>
    <w:p w:rsidR="00787F39" w:rsidRPr="001E1AA9" w:rsidRDefault="00787F39" w:rsidP="001E1AA9">
      <w:pPr>
        <w:spacing w:line="276" w:lineRule="auto"/>
        <w:ind w:firstLine="661"/>
        <w:rPr>
          <w:rFonts w:ascii="Arial" w:hAnsi="Arial" w:cs="Arial"/>
          <w:sz w:val="24"/>
        </w:rPr>
      </w:pPr>
      <w:r w:rsidRPr="001E1AA9">
        <w:rPr>
          <w:rFonts w:ascii="Arial" w:hAnsi="Arial" w:cs="Arial"/>
          <w:sz w:val="24"/>
        </w:rPr>
        <w:t>3) почтовым отправлением предоставляется заверенная надлежащим 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 Российской Федерации копия документа.</w:t>
      </w:r>
    </w:p>
    <w:p w:rsidR="00513808" w:rsidRPr="001E1AA9" w:rsidRDefault="00513808" w:rsidP="001E1AA9">
      <w:pPr>
        <w:pStyle w:val="5"/>
        <w:ind w:left="48"/>
        <w:rPr>
          <w:rFonts w:ascii="Arial" w:hAnsi="Arial" w:cs="Arial"/>
          <w:sz w:val="24"/>
          <w:szCs w:val="24"/>
        </w:rPr>
      </w:pPr>
      <w:r w:rsidRPr="001E1AA9">
        <w:rPr>
          <w:rFonts w:ascii="Arial" w:hAnsi="Arial" w:cs="Arial"/>
          <w:sz w:val="24"/>
          <w:szCs w:val="24"/>
        </w:rPr>
        <w:t>19.</w:t>
      </w:r>
      <w:r w:rsidR="002517C5" w:rsidRPr="001E1AA9">
        <w:rPr>
          <w:rFonts w:ascii="Arial" w:hAnsi="Arial" w:cs="Arial"/>
          <w:sz w:val="24"/>
          <w:szCs w:val="24"/>
        </w:rPr>
        <w:t>1</w:t>
      </w:r>
      <w:r w:rsidRPr="001E1AA9">
        <w:rPr>
          <w:rFonts w:ascii="Arial" w:hAnsi="Arial" w:cs="Arial"/>
          <w:sz w:val="24"/>
          <w:szCs w:val="24"/>
        </w:rPr>
        <w:t>.3.</w:t>
      </w:r>
      <w:r w:rsidR="00635B83" w:rsidRPr="001E1AA9">
        <w:rPr>
          <w:rFonts w:ascii="Arial" w:hAnsi="Arial" w:cs="Arial"/>
          <w:sz w:val="24"/>
          <w:szCs w:val="24"/>
        </w:rPr>
        <w:t>10</w:t>
      </w:r>
      <w:r w:rsidRPr="001E1AA9">
        <w:rPr>
          <w:rFonts w:ascii="Arial" w:hAnsi="Arial" w:cs="Arial"/>
          <w:sz w:val="24"/>
          <w:szCs w:val="24"/>
        </w:rPr>
        <w:t>. Документы, удостоверяющих личность ребенка, являющегося иностранным гражданином</w:t>
      </w:r>
      <w:r w:rsidR="00607DED" w:rsidRPr="001E1AA9">
        <w:rPr>
          <w:rFonts w:ascii="Arial" w:hAnsi="Arial" w:cs="Arial"/>
          <w:sz w:val="24"/>
          <w:szCs w:val="24"/>
        </w:rPr>
        <w:t xml:space="preserve"> или </w:t>
      </w:r>
      <w:r w:rsidRPr="001E1AA9">
        <w:rPr>
          <w:rFonts w:ascii="Arial" w:hAnsi="Arial" w:cs="Arial"/>
          <w:sz w:val="24"/>
          <w:szCs w:val="24"/>
        </w:rPr>
        <w:t xml:space="preserve">лицом </w:t>
      </w:r>
      <w:r w:rsidR="00607DED" w:rsidRPr="001E1AA9">
        <w:rPr>
          <w:rFonts w:ascii="Arial" w:hAnsi="Arial" w:cs="Arial"/>
          <w:sz w:val="24"/>
          <w:szCs w:val="24"/>
        </w:rPr>
        <w:t>без гражданства</w:t>
      </w:r>
      <w:r w:rsidRPr="001E1AA9">
        <w:rPr>
          <w:rFonts w:ascii="Arial" w:hAnsi="Arial" w:cs="Arial"/>
          <w:sz w:val="24"/>
          <w:szCs w:val="24"/>
        </w:rPr>
        <w:t>,</w:t>
      </w:r>
      <w:r w:rsidR="00607DED" w:rsidRPr="001E1AA9">
        <w:rPr>
          <w:rFonts w:ascii="Arial" w:hAnsi="Arial" w:cs="Arial"/>
          <w:sz w:val="24"/>
          <w:szCs w:val="24"/>
        </w:rPr>
        <w:t xml:space="preserve"> или </w:t>
      </w:r>
      <w:r w:rsidRPr="001E1AA9">
        <w:rPr>
          <w:rFonts w:ascii="Arial" w:hAnsi="Arial" w:cs="Arial"/>
          <w:sz w:val="24"/>
          <w:szCs w:val="24"/>
        </w:rPr>
        <w:t>поступающего, являющегося иностранным гражданином</w:t>
      </w:r>
      <w:r w:rsidR="00607DED" w:rsidRPr="001E1AA9">
        <w:rPr>
          <w:rFonts w:ascii="Arial" w:hAnsi="Arial" w:cs="Arial"/>
          <w:sz w:val="24"/>
          <w:szCs w:val="24"/>
        </w:rPr>
        <w:t xml:space="preserve"> или </w:t>
      </w:r>
      <w:r w:rsidRPr="001E1AA9">
        <w:rPr>
          <w:rFonts w:ascii="Arial" w:hAnsi="Arial" w:cs="Arial"/>
          <w:sz w:val="24"/>
          <w:szCs w:val="24"/>
        </w:rPr>
        <w:t xml:space="preserve">лицом </w:t>
      </w:r>
      <w:r w:rsidR="00607DED" w:rsidRPr="001E1AA9">
        <w:rPr>
          <w:rFonts w:ascii="Arial" w:hAnsi="Arial" w:cs="Arial"/>
          <w:sz w:val="24"/>
          <w:szCs w:val="24"/>
        </w:rPr>
        <w:t>без гражданства</w:t>
      </w:r>
      <w:r w:rsidRPr="001E1AA9">
        <w:rPr>
          <w:rFonts w:ascii="Arial" w:hAnsi="Arial" w:cs="Arial"/>
          <w:sz w:val="24"/>
          <w:szCs w:val="24"/>
        </w:rPr>
        <w:t xml:space="preserve"> (для</w:t>
      </w:r>
      <w:r w:rsidR="00130F89" w:rsidRPr="001E1AA9">
        <w:rPr>
          <w:rFonts w:ascii="Arial" w:hAnsi="Arial" w:cs="Arial"/>
          <w:sz w:val="24"/>
          <w:szCs w:val="24"/>
        </w:rPr>
        <w:t> </w:t>
      </w:r>
      <w:r w:rsidRPr="001E1AA9">
        <w:rPr>
          <w:rFonts w:ascii="Arial" w:hAnsi="Arial" w:cs="Arial"/>
          <w:sz w:val="24"/>
          <w:szCs w:val="24"/>
        </w:rPr>
        <w:t xml:space="preserve">иностранных граждан: паспорт иностранного гражданина либо иной документ, установленный федеральным </w:t>
      </w:r>
      <w:hyperlink r:id="rId38" w:tooltip="Федеральный закон от 29.12.2012 N 273-ФЗ (ред. от 28.02.2025) &quot;Об образовании в Российской Федерации&quot; (с изм. и доп., вступ. в силу с 11.03.2025) {КонсультантПлюс}">
        <w:r w:rsidRPr="001E1AA9">
          <w:rPr>
            <w:rFonts w:ascii="Arial" w:hAnsi="Arial" w:cs="Arial"/>
            <w:sz w:val="24"/>
            <w:szCs w:val="24"/>
          </w:rPr>
          <w:t>законом</w:t>
        </w:r>
      </w:hyperlink>
      <w:r w:rsidR="00607DED" w:rsidRPr="001E1AA9">
        <w:rPr>
          <w:rFonts w:ascii="Arial" w:hAnsi="Arial" w:cs="Arial"/>
          <w:sz w:val="24"/>
          <w:szCs w:val="24"/>
        </w:rPr>
        <w:t xml:space="preserve"> или </w:t>
      </w:r>
      <w:r w:rsidRPr="001E1AA9">
        <w:rPr>
          <w:rFonts w:ascii="Arial" w:hAnsi="Arial" w:cs="Arial"/>
          <w:sz w:val="24"/>
          <w:szCs w:val="24"/>
        </w:rPr>
        <w:t>признаваемый</w:t>
      </w:r>
      <w:r w:rsidR="009965C1" w:rsidRPr="001E1AA9">
        <w:rPr>
          <w:rFonts w:ascii="Arial" w:hAnsi="Arial" w:cs="Arial"/>
          <w:sz w:val="24"/>
          <w:szCs w:val="24"/>
        </w:rPr>
        <w:t xml:space="preserve"> в </w:t>
      </w:r>
      <w:r w:rsidRPr="001E1AA9">
        <w:rPr>
          <w:rFonts w:ascii="Arial" w:hAnsi="Arial" w:cs="Arial"/>
          <w:sz w:val="24"/>
          <w:szCs w:val="24"/>
        </w:rPr>
        <w:t>соответствии</w:t>
      </w:r>
      <w:r w:rsidR="009965C1" w:rsidRPr="001E1AA9">
        <w:rPr>
          <w:rFonts w:ascii="Arial" w:hAnsi="Arial" w:cs="Arial"/>
          <w:sz w:val="24"/>
          <w:szCs w:val="24"/>
        </w:rPr>
        <w:t xml:space="preserve"> с </w:t>
      </w:r>
      <w:r w:rsidRPr="001E1AA9">
        <w:rPr>
          <w:rFonts w:ascii="Arial" w:hAnsi="Arial" w:cs="Arial"/>
          <w:sz w:val="24"/>
          <w:szCs w:val="24"/>
        </w:rPr>
        <w:t>международным договором Российской Федерации</w:t>
      </w:r>
      <w:r w:rsidR="009965C1" w:rsidRPr="001E1AA9">
        <w:rPr>
          <w:rFonts w:ascii="Arial" w:hAnsi="Arial" w:cs="Arial"/>
          <w:sz w:val="24"/>
          <w:szCs w:val="24"/>
        </w:rPr>
        <w:t xml:space="preserve"> в </w:t>
      </w:r>
      <w:r w:rsidRPr="001E1AA9">
        <w:rPr>
          <w:rFonts w:ascii="Arial" w:hAnsi="Arial" w:cs="Arial"/>
          <w:sz w:val="24"/>
          <w:szCs w:val="24"/>
        </w:rPr>
        <w:t xml:space="preserve">качестве документа, удостоверяющего личность иностранного гражданина; для лиц </w:t>
      </w:r>
      <w:r w:rsidR="00607DED" w:rsidRPr="001E1AA9">
        <w:rPr>
          <w:rFonts w:ascii="Arial" w:hAnsi="Arial" w:cs="Arial"/>
          <w:sz w:val="24"/>
          <w:szCs w:val="24"/>
        </w:rPr>
        <w:t>без гражданства</w:t>
      </w:r>
      <w:r w:rsidRPr="001E1AA9">
        <w:rPr>
          <w:rFonts w:ascii="Arial" w:hAnsi="Arial" w:cs="Arial"/>
          <w:sz w:val="24"/>
          <w:szCs w:val="24"/>
        </w:rPr>
        <w:t>: документ, выданный иностранным государством</w:t>
      </w:r>
      <w:r w:rsidR="00607DED" w:rsidRPr="001E1AA9">
        <w:rPr>
          <w:rFonts w:ascii="Arial" w:hAnsi="Arial" w:cs="Arial"/>
          <w:sz w:val="24"/>
          <w:szCs w:val="24"/>
        </w:rPr>
        <w:t xml:space="preserve"> и </w:t>
      </w:r>
      <w:r w:rsidRPr="001E1AA9">
        <w:rPr>
          <w:rFonts w:ascii="Arial" w:hAnsi="Arial" w:cs="Arial"/>
          <w:sz w:val="24"/>
          <w:szCs w:val="24"/>
        </w:rPr>
        <w:t>признаваемый</w:t>
      </w:r>
      <w:r w:rsidR="009965C1" w:rsidRPr="001E1AA9">
        <w:rPr>
          <w:rFonts w:ascii="Arial" w:hAnsi="Arial" w:cs="Arial"/>
          <w:sz w:val="24"/>
          <w:szCs w:val="24"/>
        </w:rPr>
        <w:t xml:space="preserve"> в </w:t>
      </w:r>
      <w:r w:rsidRPr="001E1AA9">
        <w:rPr>
          <w:rFonts w:ascii="Arial" w:hAnsi="Arial" w:cs="Arial"/>
          <w:sz w:val="24"/>
          <w:szCs w:val="24"/>
        </w:rPr>
        <w:t>соответствии</w:t>
      </w:r>
      <w:r w:rsidR="009965C1" w:rsidRPr="001E1AA9">
        <w:rPr>
          <w:rFonts w:ascii="Arial" w:hAnsi="Arial" w:cs="Arial"/>
          <w:sz w:val="24"/>
          <w:szCs w:val="24"/>
        </w:rPr>
        <w:t xml:space="preserve"> с </w:t>
      </w:r>
      <w:r w:rsidRPr="001E1AA9">
        <w:rPr>
          <w:rFonts w:ascii="Arial" w:hAnsi="Arial" w:cs="Arial"/>
          <w:sz w:val="24"/>
          <w:szCs w:val="24"/>
        </w:rPr>
        <w:t>международным договором Российской Федерации</w:t>
      </w:r>
      <w:r w:rsidR="009965C1" w:rsidRPr="001E1AA9">
        <w:rPr>
          <w:rFonts w:ascii="Arial" w:hAnsi="Arial" w:cs="Arial"/>
          <w:sz w:val="24"/>
          <w:szCs w:val="24"/>
        </w:rPr>
        <w:t xml:space="preserve"> </w:t>
      </w:r>
      <w:r w:rsidR="009965C1" w:rsidRPr="001E1AA9">
        <w:rPr>
          <w:rFonts w:ascii="Arial" w:hAnsi="Arial" w:cs="Arial"/>
          <w:sz w:val="24"/>
          <w:szCs w:val="24"/>
        </w:rPr>
        <w:lastRenderedPageBreak/>
        <w:t>в </w:t>
      </w:r>
      <w:r w:rsidRPr="001E1AA9">
        <w:rPr>
          <w:rFonts w:ascii="Arial" w:hAnsi="Arial" w:cs="Arial"/>
          <w:sz w:val="24"/>
          <w:szCs w:val="24"/>
        </w:rPr>
        <w:t xml:space="preserve">качестве документа, удостоверяющего личность лица </w:t>
      </w:r>
      <w:r w:rsidR="00607DED" w:rsidRPr="001E1AA9">
        <w:rPr>
          <w:rFonts w:ascii="Arial" w:hAnsi="Arial" w:cs="Arial"/>
          <w:sz w:val="24"/>
          <w:szCs w:val="24"/>
        </w:rPr>
        <w:t>без гражданства</w:t>
      </w:r>
      <w:r w:rsidRPr="001E1AA9">
        <w:rPr>
          <w:rFonts w:ascii="Arial" w:hAnsi="Arial" w:cs="Arial"/>
          <w:sz w:val="24"/>
          <w:szCs w:val="24"/>
        </w:rPr>
        <w:t>, разрешение</w:t>
      </w:r>
      <w:r w:rsidR="00607DED" w:rsidRPr="001E1AA9">
        <w:rPr>
          <w:rFonts w:ascii="Arial" w:hAnsi="Arial" w:cs="Arial"/>
          <w:sz w:val="24"/>
          <w:szCs w:val="24"/>
        </w:rPr>
        <w:t xml:space="preserve"> на </w:t>
      </w:r>
      <w:r w:rsidRPr="001E1AA9">
        <w:rPr>
          <w:rFonts w:ascii="Arial" w:hAnsi="Arial" w:cs="Arial"/>
          <w:sz w:val="24"/>
          <w:szCs w:val="24"/>
        </w:rPr>
        <w:t xml:space="preserve">временное проживание, временное удостоверение личности лица </w:t>
      </w:r>
      <w:r w:rsidR="00607DED" w:rsidRPr="001E1AA9">
        <w:rPr>
          <w:rFonts w:ascii="Arial" w:hAnsi="Arial" w:cs="Arial"/>
          <w:sz w:val="24"/>
          <w:szCs w:val="24"/>
        </w:rPr>
        <w:t>без гражданства</w:t>
      </w:r>
      <w:r w:rsidR="009965C1" w:rsidRPr="001E1AA9">
        <w:rPr>
          <w:rFonts w:ascii="Arial" w:hAnsi="Arial" w:cs="Arial"/>
          <w:sz w:val="24"/>
          <w:szCs w:val="24"/>
        </w:rPr>
        <w:t xml:space="preserve"> в </w:t>
      </w:r>
      <w:r w:rsidRPr="001E1AA9">
        <w:rPr>
          <w:rFonts w:ascii="Arial" w:hAnsi="Arial" w:cs="Arial"/>
          <w:sz w:val="24"/>
          <w:szCs w:val="24"/>
        </w:rPr>
        <w:t>Российской Федерации, вид</w:t>
      </w:r>
      <w:r w:rsidR="00607DED" w:rsidRPr="001E1AA9">
        <w:rPr>
          <w:rFonts w:ascii="Arial" w:hAnsi="Arial" w:cs="Arial"/>
          <w:sz w:val="24"/>
          <w:szCs w:val="24"/>
        </w:rPr>
        <w:t xml:space="preserve"> на </w:t>
      </w:r>
      <w:r w:rsidRPr="001E1AA9">
        <w:rPr>
          <w:rFonts w:ascii="Arial" w:hAnsi="Arial" w:cs="Arial"/>
          <w:sz w:val="24"/>
          <w:szCs w:val="24"/>
        </w:rPr>
        <w:t>жительство</w:t>
      </w:r>
      <w:r w:rsidR="00607DED" w:rsidRPr="001E1AA9">
        <w:rPr>
          <w:rFonts w:ascii="Arial" w:hAnsi="Arial" w:cs="Arial"/>
          <w:sz w:val="24"/>
          <w:szCs w:val="24"/>
        </w:rPr>
        <w:t xml:space="preserve"> и </w:t>
      </w:r>
      <w:r w:rsidRPr="001E1AA9">
        <w:rPr>
          <w:rFonts w:ascii="Arial" w:hAnsi="Arial" w:cs="Arial"/>
          <w:sz w:val="24"/>
          <w:szCs w:val="24"/>
        </w:rPr>
        <w:t xml:space="preserve">иные документы, предусмотренные федеральным </w:t>
      </w:r>
      <w:hyperlink r:id="rId39" w:tooltip="Федеральный закон от 29.12.2012 N 273-ФЗ (ред. от 28.02.2025) &quot;Об образовании в Российской Федерации&quot; (с изм. и доп., вступ. в силу с 11.03.2025) {КонсультантПлюс}">
        <w:r w:rsidRPr="001E1AA9">
          <w:rPr>
            <w:rFonts w:ascii="Arial" w:hAnsi="Arial" w:cs="Arial"/>
            <w:sz w:val="24"/>
            <w:szCs w:val="24"/>
          </w:rPr>
          <w:t>законом</w:t>
        </w:r>
      </w:hyperlink>
      <w:r w:rsidR="00607DED" w:rsidRPr="001E1AA9">
        <w:rPr>
          <w:rFonts w:ascii="Arial" w:hAnsi="Arial" w:cs="Arial"/>
          <w:sz w:val="24"/>
          <w:szCs w:val="24"/>
        </w:rPr>
        <w:t xml:space="preserve"> или </w:t>
      </w:r>
      <w:r w:rsidRPr="001E1AA9">
        <w:rPr>
          <w:rFonts w:ascii="Arial" w:hAnsi="Arial" w:cs="Arial"/>
          <w:sz w:val="24"/>
          <w:szCs w:val="24"/>
        </w:rPr>
        <w:t>признаваемые</w:t>
      </w:r>
      <w:r w:rsidR="009965C1" w:rsidRPr="001E1AA9">
        <w:rPr>
          <w:rFonts w:ascii="Arial" w:hAnsi="Arial" w:cs="Arial"/>
          <w:sz w:val="24"/>
          <w:szCs w:val="24"/>
        </w:rPr>
        <w:t xml:space="preserve"> в </w:t>
      </w:r>
      <w:r w:rsidRPr="001E1AA9">
        <w:rPr>
          <w:rFonts w:ascii="Arial" w:hAnsi="Arial" w:cs="Arial"/>
          <w:sz w:val="24"/>
          <w:szCs w:val="24"/>
        </w:rPr>
        <w:t>соответствии</w:t>
      </w:r>
      <w:r w:rsidR="009965C1" w:rsidRPr="001E1AA9">
        <w:rPr>
          <w:rFonts w:ascii="Arial" w:hAnsi="Arial" w:cs="Arial"/>
          <w:sz w:val="24"/>
          <w:szCs w:val="24"/>
        </w:rPr>
        <w:t xml:space="preserve"> с </w:t>
      </w:r>
      <w:r w:rsidRPr="001E1AA9">
        <w:rPr>
          <w:rFonts w:ascii="Arial" w:hAnsi="Arial" w:cs="Arial"/>
          <w:sz w:val="24"/>
          <w:szCs w:val="24"/>
        </w:rPr>
        <w:t>международным договором Российской Федерации</w:t>
      </w:r>
      <w:r w:rsidR="009965C1" w:rsidRPr="001E1AA9">
        <w:rPr>
          <w:rFonts w:ascii="Arial" w:hAnsi="Arial" w:cs="Arial"/>
          <w:sz w:val="24"/>
          <w:szCs w:val="24"/>
        </w:rPr>
        <w:t xml:space="preserve"> в </w:t>
      </w:r>
      <w:r w:rsidRPr="001E1AA9">
        <w:rPr>
          <w:rFonts w:ascii="Arial" w:hAnsi="Arial" w:cs="Arial"/>
          <w:sz w:val="24"/>
          <w:szCs w:val="24"/>
        </w:rPr>
        <w:t>качестве документов, удостоверяющих лич</w:t>
      </w:r>
      <w:r w:rsidR="009965C1" w:rsidRPr="001E1AA9">
        <w:rPr>
          <w:rFonts w:ascii="Arial" w:hAnsi="Arial" w:cs="Arial"/>
          <w:sz w:val="24"/>
          <w:szCs w:val="24"/>
        </w:rPr>
        <w:t xml:space="preserve">ность лица </w:t>
      </w:r>
      <w:r w:rsidR="00607DED" w:rsidRPr="001E1AA9">
        <w:rPr>
          <w:rFonts w:ascii="Arial" w:hAnsi="Arial" w:cs="Arial"/>
          <w:sz w:val="24"/>
          <w:szCs w:val="24"/>
        </w:rPr>
        <w:t>без гражданства</w:t>
      </w:r>
      <w:r w:rsidRPr="001E1AA9">
        <w:rPr>
          <w:rFonts w:ascii="Arial" w:hAnsi="Arial" w:cs="Arial"/>
          <w:sz w:val="24"/>
          <w:szCs w:val="24"/>
        </w:rPr>
        <w:t>)</w:t>
      </w:r>
      <w:r w:rsidR="00061723" w:rsidRPr="001E1AA9">
        <w:rPr>
          <w:rFonts w:ascii="Arial" w:hAnsi="Arial" w:cs="Arial"/>
          <w:sz w:val="24"/>
          <w:szCs w:val="24"/>
        </w:rPr>
        <w:t xml:space="preserve"> </w:t>
      </w:r>
      <w:r w:rsidR="00061723" w:rsidRPr="001E1AA9">
        <w:rPr>
          <w:rFonts w:ascii="Arial" w:eastAsia="Monospace" w:hAnsi="Arial" w:cs="Arial"/>
          <w:color w:val="auto"/>
          <w:sz w:val="24"/>
          <w:szCs w:val="24"/>
        </w:rPr>
        <w:t>(предоставляется</w:t>
      </w:r>
      <w:r w:rsidR="009965C1" w:rsidRPr="001E1AA9">
        <w:rPr>
          <w:rFonts w:ascii="Arial" w:eastAsia="Monospace" w:hAnsi="Arial" w:cs="Arial"/>
          <w:color w:val="auto"/>
          <w:sz w:val="24"/>
          <w:szCs w:val="24"/>
        </w:rPr>
        <w:t xml:space="preserve"> в </w:t>
      </w:r>
      <w:r w:rsidR="00061723" w:rsidRPr="001E1AA9">
        <w:rPr>
          <w:rFonts w:ascii="Arial" w:eastAsia="Monospace" w:hAnsi="Arial" w:cs="Arial"/>
          <w:color w:val="auto"/>
          <w:sz w:val="24"/>
          <w:szCs w:val="24"/>
        </w:rPr>
        <w:t>случае обращения</w:t>
      </w:r>
      <w:r w:rsidR="00061723" w:rsidRPr="001E1AA9">
        <w:rPr>
          <w:rFonts w:ascii="Arial" w:hAnsi="Arial" w:cs="Arial"/>
          <w:color w:val="auto"/>
          <w:sz w:val="24"/>
          <w:szCs w:val="24"/>
        </w:rPr>
        <w:t xml:space="preserve"> родителя (законного представителя) ребенка, являющегося иностранным гражданином</w:t>
      </w:r>
      <w:r w:rsidR="00607DED" w:rsidRPr="001E1AA9">
        <w:rPr>
          <w:rFonts w:ascii="Arial" w:hAnsi="Arial" w:cs="Arial"/>
          <w:color w:val="auto"/>
          <w:sz w:val="24"/>
          <w:szCs w:val="24"/>
        </w:rPr>
        <w:t xml:space="preserve"> или </w:t>
      </w:r>
      <w:r w:rsidR="00061723"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061723" w:rsidRPr="001E1AA9">
        <w:rPr>
          <w:rFonts w:ascii="Arial" w:hAnsi="Arial" w:cs="Arial"/>
          <w:color w:val="auto"/>
          <w:sz w:val="24"/>
          <w:szCs w:val="24"/>
        </w:rPr>
        <w:t>,</w:t>
      </w:r>
      <w:r w:rsidR="00607DED" w:rsidRPr="001E1AA9">
        <w:rPr>
          <w:rFonts w:ascii="Arial" w:hAnsi="Arial" w:cs="Arial"/>
          <w:color w:val="auto"/>
          <w:sz w:val="24"/>
          <w:szCs w:val="24"/>
        </w:rPr>
        <w:t xml:space="preserve"> или </w:t>
      </w:r>
      <w:r w:rsidR="00061723" w:rsidRPr="001E1AA9">
        <w:rPr>
          <w:rFonts w:ascii="Arial" w:hAnsi="Arial" w:cs="Arial"/>
          <w:color w:val="auto"/>
          <w:sz w:val="24"/>
          <w:szCs w:val="24"/>
        </w:rPr>
        <w:t>поступающего, являющегося иностранным гражданином</w:t>
      </w:r>
      <w:r w:rsidR="00607DED" w:rsidRPr="001E1AA9">
        <w:rPr>
          <w:rFonts w:ascii="Arial" w:hAnsi="Arial" w:cs="Arial"/>
          <w:color w:val="auto"/>
          <w:sz w:val="24"/>
          <w:szCs w:val="24"/>
        </w:rPr>
        <w:t xml:space="preserve"> или </w:t>
      </w:r>
      <w:r w:rsidR="00061723"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061723" w:rsidRPr="001E1AA9">
        <w:rPr>
          <w:rFonts w:ascii="Arial" w:hAnsi="Arial" w:cs="Arial"/>
          <w:color w:val="auto"/>
          <w:sz w:val="24"/>
          <w:szCs w:val="24"/>
        </w:rPr>
        <w:t>,</w:t>
      </w:r>
      <w:r w:rsidR="009965C1" w:rsidRPr="001E1AA9">
        <w:rPr>
          <w:rFonts w:ascii="Arial" w:hAnsi="Arial" w:cs="Arial"/>
          <w:color w:val="auto"/>
          <w:sz w:val="24"/>
          <w:szCs w:val="24"/>
        </w:rPr>
        <w:t xml:space="preserve"> за </w:t>
      </w:r>
      <w:r w:rsidR="00061723" w:rsidRPr="001E1AA9">
        <w:rPr>
          <w:rFonts w:ascii="Arial" w:hAnsi="Arial" w:cs="Arial"/>
          <w:sz w:val="24"/>
          <w:szCs w:val="24"/>
        </w:rPr>
        <w:t>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w:t>
      </w:r>
      <w:r w:rsidR="009965C1" w:rsidRPr="001E1AA9">
        <w:rPr>
          <w:rFonts w:ascii="Arial" w:hAnsi="Arial" w:cs="Arial"/>
          <w:sz w:val="24"/>
          <w:szCs w:val="24"/>
        </w:rPr>
        <w:t xml:space="preserve"> в </w:t>
      </w:r>
      <w:r w:rsidR="00061723" w:rsidRPr="001E1AA9">
        <w:rPr>
          <w:rFonts w:ascii="Arial" w:hAnsi="Arial" w:cs="Arial"/>
          <w:sz w:val="24"/>
          <w:szCs w:val="24"/>
        </w:rPr>
        <w:t>Российскую Федерацию</w:t>
      </w:r>
      <w:r w:rsidR="009965C1" w:rsidRPr="001E1AA9">
        <w:rPr>
          <w:rFonts w:ascii="Arial" w:hAnsi="Arial" w:cs="Arial"/>
          <w:sz w:val="24"/>
          <w:szCs w:val="24"/>
        </w:rPr>
        <w:t xml:space="preserve"> в </w:t>
      </w:r>
      <w:r w:rsidR="00061723" w:rsidRPr="001E1AA9">
        <w:rPr>
          <w:rFonts w:ascii="Arial" w:hAnsi="Arial" w:cs="Arial"/>
          <w:sz w:val="24"/>
          <w:szCs w:val="24"/>
        </w:rPr>
        <w:t>связи</w:t>
      </w:r>
      <w:r w:rsidR="009965C1" w:rsidRPr="001E1AA9">
        <w:rPr>
          <w:rFonts w:ascii="Arial" w:hAnsi="Arial" w:cs="Arial"/>
          <w:sz w:val="24"/>
          <w:szCs w:val="24"/>
        </w:rPr>
        <w:t xml:space="preserve"> с </w:t>
      </w:r>
      <w:r w:rsidR="00061723" w:rsidRPr="001E1AA9">
        <w:rPr>
          <w:rFonts w:ascii="Arial" w:hAnsi="Arial" w:cs="Arial"/>
          <w:sz w:val="24"/>
          <w:szCs w:val="24"/>
        </w:rPr>
        <w:t>исполнением служебных обязанностей,</w:t>
      </w:r>
      <w:r w:rsidR="00607DED" w:rsidRPr="001E1AA9">
        <w:rPr>
          <w:rFonts w:ascii="Arial" w:hAnsi="Arial" w:cs="Arial"/>
          <w:sz w:val="24"/>
          <w:szCs w:val="24"/>
        </w:rPr>
        <w:t xml:space="preserve"> или </w:t>
      </w:r>
      <w:r w:rsidR="00061723" w:rsidRPr="001E1AA9">
        <w:rPr>
          <w:rFonts w:ascii="Arial" w:hAnsi="Arial" w:cs="Arial"/>
          <w:sz w:val="24"/>
          <w:szCs w:val="24"/>
        </w:rPr>
        <w:t>сотрудника представительств международных (межгосударственных, межправительственных) организаций</w:t>
      </w:r>
      <w:r w:rsidR="00607DED" w:rsidRPr="001E1AA9">
        <w:rPr>
          <w:rFonts w:ascii="Arial" w:hAnsi="Arial" w:cs="Arial"/>
          <w:sz w:val="24"/>
          <w:szCs w:val="24"/>
        </w:rPr>
        <w:t xml:space="preserve"> на </w:t>
      </w:r>
      <w:r w:rsidR="00061723" w:rsidRPr="001E1AA9">
        <w:rPr>
          <w:rFonts w:ascii="Arial" w:hAnsi="Arial" w:cs="Arial"/>
          <w:sz w:val="24"/>
          <w:szCs w:val="24"/>
        </w:rPr>
        <w:t>территории Российской Федерации</w:t>
      </w:r>
      <w:r w:rsidR="00607DED" w:rsidRPr="001E1AA9">
        <w:rPr>
          <w:rFonts w:ascii="Arial" w:hAnsi="Arial" w:cs="Arial"/>
          <w:sz w:val="24"/>
          <w:szCs w:val="24"/>
        </w:rPr>
        <w:t xml:space="preserve"> или </w:t>
      </w:r>
      <w:r w:rsidR="00061723" w:rsidRPr="001E1AA9">
        <w:rPr>
          <w:rFonts w:ascii="Arial" w:hAnsi="Arial" w:cs="Arial"/>
          <w:sz w:val="24"/>
          <w:szCs w:val="24"/>
        </w:rPr>
        <w:t>сотрудника представительств</w:t>
      </w:r>
      <w:r w:rsidR="00607DED" w:rsidRPr="001E1AA9">
        <w:rPr>
          <w:rFonts w:ascii="Arial" w:hAnsi="Arial" w:cs="Arial"/>
          <w:sz w:val="24"/>
          <w:szCs w:val="24"/>
        </w:rPr>
        <w:t xml:space="preserve"> и </w:t>
      </w:r>
      <w:r w:rsidR="00061723" w:rsidRPr="001E1AA9">
        <w:rPr>
          <w:rFonts w:ascii="Arial" w:hAnsi="Arial" w:cs="Arial"/>
          <w:sz w:val="24"/>
          <w:szCs w:val="24"/>
        </w:rPr>
        <w:t>должностного лица иных организаций, которым</w:t>
      </w:r>
      <w:r w:rsidR="009965C1" w:rsidRPr="001E1AA9">
        <w:rPr>
          <w:rFonts w:ascii="Arial" w:hAnsi="Arial" w:cs="Arial"/>
          <w:sz w:val="24"/>
          <w:szCs w:val="24"/>
        </w:rPr>
        <w:t xml:space="preserve"> в </w:t>
      </w:r>
      <w:r w:rsidR="00061723" w:rsidRPr="001E1AA9">
        <w:rPr>
          <w:rFonts w:ascii="Arial" w:hAnsi="Arial" w:cs="Arial"/>
          <w:sz w:val="24"/>
          <w:szCs w:val="24"/>
        </w:rPr>
        <w:t>соответствии</w:t>
      </w:r>
      <w:r w:rsidR="009965C1" w:rsidRPr="001E1AA9">
        <w:rPr>
          <w:rFonts w:ascii="Arial" w:hAnsi="Arial" w:cs="Arial"/>
          <w:sz w:val="24"/>
          <w:szCs w:val="24"/>
        </w:rPr>
        <w:t xml:space="preserve"> с </w:t>
      </w:r>
      <w:r w:rsidR="00061723" w:rsidRPr="001E1AA9">
        <w:rPr>
          <w:rFonts w:ascii="Arial" w:hAnsi="Arial" w:cs="Arial"/>
          <w:sz w:val="24"/>
          <w:szCs w:val="24"/>
        </w:rPr>
        <w:t>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061723" w:rsidRPr="001E1AA9">
        <w:rPr>
          <w:rFonts w:ascii="Arial" w:hAnsi="Arial" w:cs="Arial"/>
          <w:color w:val="auto"/>
          <w:sz w:val="24"/>
          <w:szCs w:val="24"/>
        </w:rPr>
        <w:t xml:space="preserve">; членом семьи </w:t>
      </w:r>
      <w:r w:rsidR="00061723" w:rsidRPr="001E1AA9">
        <w:rPr>
          <w:rFonts w:ascii="Arial" w:hAnsi="Arial" w:cs="Arial"/>
          <w:color w:val="22272F"/>
          <w:sz w:val="24"/>
          <w:szCs w:val="24"/>
          <w:shd w:val="clear" w:color="auto" w:fill="FFFFFF"/>
        </w:rPr>
        <w:t>глав дипломатических представительств</w:t>
      </w:r>
      <w:r w:rsidR="00607DED" w:rsidRPr="001E1AA9">
        <w:rPr>
          <w:rFonts w:ascii="Arial" w:hAnsi="Arial" w:cs="Arial"/>
          <w:color w:val="22272F"/>
          <w:sz w:val="24"/>
          <w:szCs w:val="24"/>
          <w:shd w:val="clear" w:color="auto" w:fill="FFFFFF"/>
        </w:rPr>
        <w:t xml:space="preserve"> и </w:t>
      </w:r>
      <w:r w:rsidR="00061723" w:rsidRPr="001E1AA9">
        <w:rPr>
          <w:rFonts w:ascii="Arial" w:hAnsi="Arial" w:cs="Arial"/>
          <w:color w:val="auto"/>
          <w:sz w:val="24"/>
          <w:szCs w:val="24"/>
          <w:shd w:val="clear" w:color="auto" w:fill="FFFFFF"/>
        </w:rPr>
        <w:t>глав 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00061723" w:rsidRPr="001E1AA9">
        <w:rPr>
          <w:rFonts w:ascii="Arial" w:hAnsi="Arial" w:cs="Arial"/>
          <w:color w:val="auto"/>
          <w:sz w:val="24"/>
          <w:szCs w:val="24"/>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w:t>
      </w:r>
      <w:r w:rsidR="00607DED" w:rsidRPr="001E1AA9">
        <w:rPr>
          <w:rFonts w:ascii="Arial" w:hAnsi="Arial" w:cs="Arial"/>
          <w:color w:val="auto"/>
          <w:sz w:val="24"/>
          <w:szCs w:val="24"/>
          <w:shd w:val="clear" w:color="auto" w:fill="FFFFFF"/>
        </w:rPr>
        <w:t xml:space="preserve"> или </w:t>
      </w:r>
      <w:r w:rsidR="00061723" w:rsidRPr="001E1AA9">
        <w:rPr>
          <w:rFonts w:ascii="Arial" w:hAnsi="Arial" w:cs="Arial"/>
          <w:color w:val="auto"/>
          <w:sz w:val="24"/>
          <w:szCs w:val="24"/>
          <w:shd w:val="clear" w:color="auto" w:fill="FFFFFF"/>
        </w:rPr>
        <w:t>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00061723" w:rsidRPr="001E1AA9">
        <w:rPr>
          <w:rFonts w:ascii="Arial" w:hAnsi="Arial" w:cs="Arial"/>
          <w:color w:val="auto"/>
          <w:sz w:val="24"/>
          <w:szCs w:val="24"/>
          <w:shd w:val="clear" w:color="auto" w:fill="FFFFFF"/>
        </w:rPr>
        <w:t>Российской Федерации, владельцев дипломатических, служебных паспортов (в</w:t>
      </w:r>
      <w:r w:rsidR="00130F89" w:rsidRPr="001E1AA9">
        <w:rPr>
          <w:rFonts w:ascii="Arial" w:hAnsi="Arial" w:cs="Arial"/>
          <w:color w:val="auto"/>
          <w:sz w:val="24"/>
          <w:szCs w:val="24"/>
          <w:shd w:val="clear" w:color="auto" w:fill="FFFFFF"/>
        </w:rPr>
        <w:t> </w:t>
      </w:r>
      <w:r w:rsidR="00061723" w:rsidRPr="001E1AA9">
        <w:rPr>
          <w:rFonts w:ascii="Arial" w:hAnsi="Arial" w:cs="Arial"/>
          <w:color w:val="auto"/>
          <w:sz w:val="24"/>
          <w:szCs w:val="24"/>
          <w:shd w:val="clear" w:color="auto" w:fill="FFFFFF"/>
        </w:rPr>
        <w:t>том числе специальных, официальных</w:t>
      </w:r>
      <w:r w:rsidR="00607DED" w:rsidRPr="001E1AA9">
        <w:rPr>
          <w:rFonts w:ascii="Arial" w:hAnsi="Arial" w:cs="Arial"/>
          <w:color w:val="auto"/>
          <w:sz w:val="24"/>
          <w:szCs w:val="24"/>
          <w:shd w:val="clear" w:color="auto" w:fill="FFFFFF"/>
        </w:rPr>
        <w:t xml:space="preserve"> и </w:t>
      </w:r>
      <w:r w:rsidR="00061723" w:rsidRPr="001E1AA9">
        <w:rPr>
          <w:rFonts w:ascii="Arial" w:hAnsi="Arial" w:cs="Arial"/>
          <w:color w:val="auto"/>
          <w:sz w:val="24"/>
          <w:szCs w:val="24"/>
          <w:shd w:val="clear" w:color="auto" w:fill="FFFFFF"/>
        </w:rPr>
        <w:t>иных паспортов, признаваемых Российской Федерацией</w:t>
      </w:r>
      <w:r w:rsidR="009965C1" w:rsidRPr="001E1AA9">
        <w:rPr>
          <w:rFonts w:ascii="Arial" w:hAnsi="Arial" w:cs="Arial"/>
          <w:color w:val="auto"/>
          <w:sz w:val="24"/>
          <w:szCs w:val="24"/>
          <w:shd w:val="clear" w:color="auto" w:fill="FFFFFF"/>
        </w:rPr>
        <w:t xml:space="preserve"> в </w:t>
      </w:r>
      <w:r w:rsidR="00061723" w:rsidRPr="001E1AA9">
        <w:rPr>
          <w:rFonts w:ascii="Arial" w:hAnsi="Arial" w:cs="Arial"/>
          <w:color w:val="auto"/>
          <w:sz w:val="24"/>
          <w:szCs w:val="24"/>
          <w:shd w:val="clear" w:color="auto" w:fill="FFFFFF"/>
        </w:rPr>
        <w:t>этом качестве)</w:t>
      </w:r>
      <w:r w:rsidR="00607DED" w:rsidRPr="001E1AA9">
        <w:rPr>
          <w:rFonts w:ascii="Arial" w:hAnsi="Arial" w:cs="Arial"/>
          <w:color w:val="auto"/>
          <w:sz w:val="24"/>
          <w:szCs w:val="24"/>
          <w:shd w:val="clear" w:color="auto" w:fill="FFFFFF"/>
        </w:rPr>
        <w:t xml:space="preserve"> и </w:t>
      </w:r>
      <w:r w:rsidR="00061723" w:rsidRPr="001E1AA9">
        <w:rPr>
          <w:rFonts w:ascii="Arial" w:hAnsi="Arial" w:cs="Arial"/>
          <w:color w:val="auto"/>
          <w:sz w:val="24"/>
          <w:szCs w:val="24"/>
          <w:shd w:val="clear" w:color="auto" w:fill="FFFFFF"/>
        </w:rPr>
        <w:t>въехавших</w:t>
      </w:r>
      <w:r w:rsidR="009965C1" w:rsidRPr="001E1AA9">
        <w:rPr>
          <w:rFonts w:ascii="Arial" w:hAnsi="Arial" w:cs="Arial"/>
          <w:color w:val="auto"/>
          <w:sz w:val="24"/>
          <w:szCs w:val="24"/>
          <w:shd w:val="clear" w:color="auto" w:fill="FFFFFF"/>
        </w:rPr>
        <w:t xml:space="preserve"> в </w:t>
      </w:r>
      <w:r w:rsidR="00061723" w:rsidRPr="001E1AA9">
        <w:rPr>
          <w:rFonts w:ascii="Arial" w:hAnsi="Arial" w:cs="Arial"/>
          <w:color w:val="auto"/>
          <w:sz w:val="24"/>
          <w:szCs w:val="24"/>
          <w:shd w:val="clear" w:color="auto" w:fill="FFFFFF"/>
        </w:rPr>
        <w:t>Российскую Федерацию</w:t>
      </w:r>
      <w:r w:rsidR="009965C1" w:rsidRPr="001E1AA9">
        <w:rPr>
          <w:rFonts w:ascii="Arial" w:hAnsi="Arial" w:cs="Arial"/>
          <w:color w:val="auto"/>
          <w:sz w:val="24"/>
          <w:szCs w:val="24"/>
          <w:shd w:val="clear" w:color="auto" w:fill="FFFFFF"/>
        </w:rPr>
        <w:t xml:space="preserve"> в </w:t>
      </w:r>
      <w:r w:rsidR="00061723" w:rsidRPr="001E1AA9">
        <w:rPr>
          <w:rFonts w:ascii="Arial" w:hAnsi="Arial" w:cs="Arial"/>
          <w:color w:val="auto"/>
          <w:sz w:val="24"/>
          <w:szCs w:val="24"/>
          <w:shd w:val="clear" w:color="auto" w:fill="FFFFFF"/>
        </w:rPr>
        <w:t>связи</w:t>
      </w:r>
      <w:r w:rsidR="009965C1" w:rsidRPr="001E1AA9">
        <w:rPr>
          <w:rFonts w:ascii="Arial" w:hAnsi="Arial" w:cs="Arial"/>
          <w:color w:val="auto"/>
          <w:sz w:val="24"/>
          <w:szCs w:val="24"/>
          <w:shd w:val="clear" w:color="auto" w:fill="FFFFFF"/>
        </w:rPr>
        <w:t xml:space="preserve"> с </w:t>
      </w:r>
      <w:r w:rsidR="00061723" w:rsidRPr="001E1AA9">
        <w:rPr>
          <w:rFonts w:ascii="Arial" w:hAnsi="Arial" w:cs="Arial"/>
          <w:color w:val="auto"/>
          <w:sz w:val="24"/>
          <w:szCs w:val="24"/>
          <w:shd w:val="clear" w:color="auto" w:fill="FFFFFF"/>
        </w:rPr>
        <w:t>исполнением служебных обязанностей должностных лиц иностранных государств, сотрудников</w:t>
      </w:r>
      <w:r w:rsidR="00607DED" w:rsidRPr="001E1AA9">
        <w:rPr>
          <w:rFonts w:ascii="Arial" w:hAnsi="Arial" w:cs="Arial"/>
          <w:color w:val="auto"/>
          <w:sz w:val="24"/>
          <w:szCs w:val="24"/>
          <w:shd w:val="clear" w:color="auto" w:fill="FFFFFF"/>
        </w:rPr>
        <w:t xml:space="preserve"> и </w:t>
      </w:r>
      <w:r w:rsidR="00061723" w:rsidRPr="001E1AA9">
        <w:rPr>
          <w:rFonts w:ascii="Arial" w:hAnsi="Arial" w:cs="Arial"/>
          <w:color w:val="auto"/>
          <w:sz w:val="24"/>
          <w:szCs w:val="24"/>
          <w:shd w:val="clear" w:color="auto" w:fill="FFFFFF"/>
        </w:rPr>
        <w:t xml:space="preserve">членов административно-технического персонала аппаратов военного </w:t>
      </w:r>
      <w:proofErr w:type="spellStart"/>
      <w:r w:rsidR="00061723" w:rsidRPr="001E1AA9">
        <w:rPr>
          <w:rFonts w:ascii="Arial" w:hAnsi="Arial" w:cs="Arial"/>
          <w:color w:val="auto"/>
          <w:sz w:val="24"/>
          <w:szCs w:val="24"/>
          <w:shd w:val="clear" w:color="auto" w:fill="FFFFFF"/>
        </w:rPr>
        <w:t>атташата</w:t>
      </w:r>
      <w:proofErr w:type="spellEnd"/>
      <w:r w:rsidR="00061723" w:rsidRPr="001E1AA9">
        <w:rPr>
          <w:rFonts w:ascii="Arial" w:hAnsi="Arial" w:cs="Arial"/>
          <w:color w:val="auto"/>
          <w:sz w:val="24"/>
          <w:szCs w:val="24"/>
          <w:shd w:val="clear" w:color="auto" w:fill="FFFFFF"/>
        </w:rPr>
        <w:t>, торговых представительств</w:t>
      </w:r>
      <w:r w:rsidR="00607DED" w:rsidRPr="001E1AA9">
        <w:rPr>
          <w:rFonts w:ascii="Arial" w:hAnsi="Arial" w:cs="Arial"/>
          <w:color w:val="auto"/>
          <w:sz w:val="24"/>
          <w:szCs w:val="24"/>
          <w:shd w:val="clear" w:color="auto" w:fill="FFFFFF"/>
        </w:rPr>
        <w:t xml:space="preserve"> и </w:t>
      </w:r>
      <w:r w:rsidR="00061723" w:rsidRPr="001E1AA9">
        <w:rPr>
          <w:rFonts w:ascii="Arial" w:hAnsi="Arial" w:cs="Arial"/>
          <w:color w:val="auto"/>
          <w:sz w:val="24"/>
          <w:szCs w:val="24"/>
          <w:shd w:val="clear" w:color="auto" w:fill="FFFFFF"/>
        </w:rPr>
        <w:t>иных представительств органов государственной власти иностранных государств).</w:t>
      </w:r>
    </w:p>
    <w:p w:rsidR="00787F39" w:rsidRPr="001E1AA9" w:rsidRDefault="00787F39" w:rsidP="001E1AA9">
      <w:pPr>
        <w:spacing w:line="276" w:lineRule="auto"/>
        <w:ind w:firstLine="709"/>
        <w:rPr>
          <w:rFonts w:ascii="Arial" w:hAnsi="Arial" w:cs="Arial"/>
          <w:sz w:val="24"/>
        </w:rPr>
      </w:pPr>
      <w:r w:rsidRPr="001E1AA9">
        <w:rPr>
          <w:rFonts w:ascii="Arial" w:hAnsi="Arial" w:cs="Arial"/>
          <w:sz w:val="24"/>
        </w:rPr>
        <w:t>При подаче запроса:</w:t>
      </w:r>
    </w:p>
    <w:p w:rsidR="00787F39" w:rsidRPr="001E1AA9" w:rsidRDefault="00787F39" w:rsidP="001E1AA9">
      <w:pPr>
        <w:spacing w:line="276" w:lineRule="auto"/>
        <w:ind w:firstLine="709"/>
        <w:rPr>
          <w:rFonts w:ascii="Arial" w:hAnsi="Arial" w:cs="Arial"/>
          <w:sz w:val="24"/>
        </w:rPr>
      </w:pPr>
      <w:r w:rsidRPr="001E1AA9">
        <w:rPr>
          <w:rFonts w:ascii="Arial" w:hAnsi="Arial" w:cs="Arial"/>
          <w:sz w:val="24"/>
        </w:rPr>
        <w:t>1) посредством РПГУ предоставляется электронный образ документа (</w:t>
      </w:r>
      <w:proofErr w:type="gramStart"/>
      <w:r w:rsidRPr="001E1AA9">
        <w:rPr>
          <w:rFonts w:ascii="Arial" w:hAnsi="Arial" w:cs="Arial"/>
          <w:sz w:val="24"/>
        </w:rPr>
        <w:t xml:space="preserve">или </w:t>
      </w:r>
      <w:r w:rsidR="00130F89" w:rsidRPr="001E1AA9">
        <w:rPr>
          <w:rFonts w:ascii="Arial" w:hAnsi="Arial" w:cs="Arial"/>
          <w:sz w:val="24"/>
        </w:rPr>
        <w:t> </w:t>
      </w:r>
      <w:r w:rsidRPr="001E1AA9">
        <w:rPr>
          <w:rFonts w:ascii="Arial" w:hAnsi="Arial" w:cs="Arial"/>
          <w:sz w:val="24"/>
        </w:rPr>
        <w:t>электронный</w:t>
      </w:r>
      <w:proofErr w:type="gramEnd"/>
      <w:r w:rsidRPr="001E1AA9">
        <w:rPr>
          <w:rFonts w:ascii="Arial" w:hAnsi="Arial" w:cs="Arial"/>
          <w:sz w:val="24"/>
        </w:rPr>
        <w:t xml:space="preserve"> документ);</w:t>
      </w:r>
    </w:p>
    <w:p w:rsidR="00787F39" w:rsidRPr="001E1AA9" w:rsidRDefault="00787F39" w:rsidP="001E1AA9">
      <w:pPr>
        <w:spacing w:line="276" w:lineRule="auto"/>
        <w:ind w:firstLine="709"/>
        <w:rPr>
          <w:rFonts w:ascii="Arial" w:hAnsi="Arial" w:cs="Arial"/>
          <w:sz w:val="24"/>
        </w:rPr>
      </w:pPr>
      <w:r w:rsidRPr="001E1AA9">
        <w:rPr>
          <w:rFonts w:ascii="Arial" w:hAnsi="Arial" w:cs="Arial"/>
          <w:sz w:val="24"/>
        </w:rPr>
        <w:t>2) лично</w:t>
      </w:r>
      <w:r w:rsidR="009965C1" w:rsidRPr="001E1AA9">
        <w:rPr>
          <w:rFonts w:ascii="Arial" w:hAnsi="Arial" w:cs="Arial"/>
          <w:sz w:val="24"/>
        </w:rPr>
        <w:t xml:space="preserve"> в </w:t>
      </w:r>
      <w:r w:rsidRPr="001E1AA9">
        <w:rPr>
          <w:rFonts w:ascii="Arial" w:hAnsi="Arial" w:cs="Arial"/>
          <w:sz w:val="24"/>
        </w:rPr>
        <w:t>Организацию предоставляется оригинал документа, для снятия</w:t>
      </w:r>
      <w:r w:rsidR="009965C1" w:rsidRPr="001E1AA9">
        <w:rPr>
          <w:rFonts w:ascii="Arial" w:hAnsi="Arial" w:cs="Arial"/>
          <w:sz w:val="24"/>
        </w:rPr>
        <w:t xml:space="preserve"> с </w:t>
      </w:r>
      <w:r w:rsidRPr="001E1AA9">
        <w:rPr>
          <w:rFonts w:ascii="Arial" w:hAnsi="Arial" w:cs="Arial"/>
          <w:sz w:val="24"/>
        </w:rPr>
        <w:t>него копии. Копия заверяется подписью работника Организации (печатью Организации при наличии);</w:t>
      </w:r>
    </w:p>
    <w:p w:rsidR="00787F39" w:rsidRPr="001E1AA9" w:rsidRDefault="00787F39" w:rsidP="001E1AA9">
      <w:pPr>
        <w:spacing w:line="276" w:lineRule="auto"/>
        <w:ind w:firstLine="709"/>
        <w:rPr>
          <w:rFonts w:ascii="Arial" w:hAnsi="Arial" w:cs="Arial"/>
          <w:sz w:val="24"/>
        </w:rPr>
      </w:pPr>
      <w:r w:rsidRPr="001E1AA9">
        <w:rPr>
          <w:rFonts w:ascii="Arial" w:hAnsi="Arial" w:cs="Arial"/>
          <w:sz w:val="24"/>
        </w:rPr>
        <w:t>3) почтовым отправлением предоставляется заверенная надлежащим 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 Российской Федерации копия документа.</w:t>
      </w:r>
    </w:p>
    <w:p w:rsidR="00513808" w:rsidRPr="001E1AA9" w:rsidRDefault="00513808" w:rsidP="001E1AA9">
      <w:pPr>
        <w:pStyle w:val="5"/>
        <w:ind w:left="48"/>
        <w:rPr>
          <w:rFonts w:ascii="Arial" w:hAnsi="Arial" w:cs="Arial"/>
          <w:sz w:val="24"/>
          <w:szCs w:val="24"/>
        </w:rPr>
      </w:pPr>
      <w:r w:rsidRPr="001E1AA9">
        <w:rPr>
          <w:rFonts w:ascii="Arial" w:hAnsi="Arial" w:cs="Arial"/>
          <w:sz w:val="24"/>
          <w:szCs w:val="24"/>
        </w:rPr>
        <w:t>19.</w:t>
      </w:r>
      <w:r w:rsidR="002517C5" w:rsidRPr="001E1AA9">
        <w:rPr>
          <w:rFonts w:ascii="Arial" w:hAnsi="Arial" w:cs="Arial"/>
          <w:sz w:val="24"/>
          <w:szCs w:val="24"/>
        </w:rPr>
        <w:t>1</w:t>
      </w:r>
      <w:r w:rsidRPr="001E1AA9">
        <w:rPr>
          <w:rFonts w:ascii="Arial" w:hAnsi="Arial" w:cs="Arial"/>
          <w:sz w:val="24"/>
          <w:szCs w:val="24"/>
        </w:rPr>
        <w:t>.3.1</w:t>
      </w:r>
      <w:r w:rsidR="00635B83" w:rsidRPr="001E1AA9">
        <w:rPr>
          <w:rFonts w:ascii="Arial" w:hAnsi="Arial" w:cs="Arial"/>
          <w:sz w:val="24"/>
          <w:szCs w:val="24"/>
        </w:rPr>
        <w:t>1</w:t>
      </w:r>
      <w:r w:rsidRPr="001E1AA9">
        <w:rPr>
          <w:rFonts w:ascii="Arial" w:hAnsi="Arial" w:cs="Arial"/>
          <w:sz w:val="24"/>
          <w:szCs w:val="24"/>
        </w:rPr>
        <w:t>.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w:t>
      </w:r>
      <w:r w:rsidR="00607DED" w:rsidRPr="001E1AA9">
        <w:rPr>
          <w:rFonts w:ascii="Arial" w:hAnsi="Arial" w:cs="Arial"/>
          <w:sz w:val="24"/>
          <w:szCs w:val="24"/>
        </w:rPr>
        <w:t xml:space="preserve"> или </w:t>
      </w:r>
      <w:r w:rsidRPr="001E1AA9">
        <w:rPr>
          <w:rFonts w:ascii="Arial" w:hAnsi="Arial" w:cs="Arial"/>
          <w:sz w:val="24"/>
          <w:szCs w:val="24"/>
        </w:rPr>
        <w:t xml:space="preserve">лицом </w:t>
      </w:r>
      <w:r w:rsidR="00607DED" w:rsidRPr="001E1AA9">
        <w:rPr>
          <w:rFonts w:ascii="Arial" w:hAnsi="Arial" w:cs="Arial"/>
          <w:sz w:val="24"/>
          <w:szCs w:val="24"/>
        </w:rPr>
        <w:t>без гражданства</w:t>
      </w:r>
      <w:r w:rsidRPr="001E1AA9">
        <w:rPr>
          <w:rFonts w:ascii="Arial" w:hAnsi="Arial" w:cs="Arial"/>
          <w:sz w:val="24"/>
          <w:szCs w:val="24"/>
        </w:rPr>
        <w:t xml:space="preserve">) идентификационного номера налогоплательщика </w:t>
      </w:r>
      <w:r w:rsidR="00473B71" w:rsidRPr="001E1AA9">
        <w:rPr>
          <w:rFonts w:ascii="Arial" w:eastAsia="Monospace" w:hAnsi="Arial" w:cs="Arial"/>
          <w:color w:val="auto"/>
          <w:sz w:val="24"/>
          <w:szCs w:val="24"/>
        </w:rPr>
        <w:t>(предоставляется</w:t>
      </w:r>
      <w:r w:rsidR="009965C1" w:rsidRPr="001E1AA9">
        <w:rPr>
          <w:rFonts w:ascii="Arial" w:eastAsia="Monospace" w:hAnsi="Arial" w:cs="Arial"/>
          <w:color w:val="auto"/>
          <w:sz w:val="24"/>
          <w:szCs w:val="24"/>
        </w:rPr>
        <w:t xml:space="preserve"> в </w:t>
      </w:r>
      <w:r w:rsidR="00473B71" w:rsidRPr="001E1AA9">
        <w:rPr>
          <w:rFonts w:ascii="Arial" w:eastAsia="Monospace" w:hAnsi="Arial" w:cs="Arial"/>
          <w:color w:val="auto"/>
          <w:sz w:val="24"/>
          <w:szCs w:val="24"/>
        </w:rPr>
        <w:t>случае обращения</w:t>
      </w:r>
      <w:r w:rsidR="00473B71" w:rsidRPr="001E1AA9">
        <w:rPr>
          <w:rFonts w:ascii="Arial" w:hAnsi="Arial" w:cs="Arial"/>
          <w:color w:val="auto"/>
          <w:sz w:val="24"/>
          <w:szCs w:val="24"/>
        </w:rPr>
        <w:t xml:space="preserve"> родителя (законного представителя) ребенка, являющегося иностранным гражданином</w:t>
      </w:r>
      <w:r w:rsidR="00607DED" w:rsidRPr="001E1AA9">
        <w:rPr>
          <w:rFonts w:ascii="Arial" w:hAnsi="Arial" w:cs="Arial"/>
          <w:color w:val="auto"/>
          <w:sz w:val="24"/>
          <w:szCs w:val="24"/>
        </w:rPr>
        <w:t xml:space="preserve"> или </w:t>
      </w:r>
      <w:r w:rsidR="00473B71"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473B71" w:rsidRPr="001E1AA9">
        <w:rPr>
          <w:rFonts w:ascii="Arial" w:hAnsi="Arial" w:cs="Arial"/>
          <w:color w:val="auto"/>
          <w:sz w:val="24"/>
          <w:szCs w:val="24"/>
        </w:rPr>
        <w:t>,</w:t>
      </w:r>
      <w:r w:rsidR="00607DED" w:rsidRPr="001E1AA9">
        <w:rPr>
          <w:rFonts w:ascii="Arial" w:hAnsi="Arial" w:cs="Arial"/>
          <w:color w:val="auto"/>
          <w:sz w:val="24"/>
          <w:szCs w:val="24"/>
        </w:rPr>
        <w:t xml:space="preserve"> или </w:t>
      </w:r>
      <w:r w:rsidR="00473B71" w:rsidRPr="001E1AA9">
        <w:rPr>
          <w:rFonts w:ascii="Arial" w:hAnsi="Arial" w:cs="Arial"/>
          <w:color w:val="auto"/>
          <w:sz w:val="24"/>
          <w:szCs w:val="24"/>
        </w:rPr>
        <w:t>поступающего, являющегося иностранным гражданином</w:t>
      </w:r>
      <w:r w:rsidR="00607DED" w:rsidRPr="001E1AA9">
        <w:rPr>
          <w:rFonts w:ascii="Arial" w:hAnsi="Arial" w:cs="Arial"/>
          <w:color w:val="auto"/>
          <w:sz w:val="24"/>
          <w:szCs w:val="24"/>
        </w:rPr>
        <w:t xml:space="preserve"> или </w:t>
      </w:r>
      <w:r w:rsidR="00473B71"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473B71" w:rsidRPr="001E1AA9">
        <w:rPr>
          <w:rFonts w:ascii="Arial" w:hAnsi="Arial" w:cs="Arial"/>
          <w:color w:val="auto"/>
          <w:sz w:val="24"/>
          <w:szCs w:val="24"/>
        </w:rPr>
        <w:t>,</w:t>
      </w:r>
      <w:r w:rsidR="009965C1" w:rsidRPr="001E1AA9">
        <w:rPr>
          <w:rFonts w:ascii="Arial" w:hAnsi="Arial" w:cs="Arial"/>
          <w:color w:val="auto"/>
          <w:sz w:val="24"/>
          <w:szCs w:val="24"/>
        </w:rPr>
        <w:t xml:space="preserve"> за </w:t>
      </w:r>
      <w:r w:rsidR="00473B71" w:rsidRPr="001E1AA9">
        <w:rPr>
          <w:rFonts w:ascii="Arial" w:hAnsi="Arial" w:cs="Arial"/>
          <w:sz w:val="24"/>
          <w:szCs w:val="24"/>
        </w:rPr>
        <w:t>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287865" w:rsidRPr="001E1AA9">
        <w:rPr>
          <w:rFonts w:ascii="Arial" w:hAnsi="Arial" w:cs="Arial"/>
          <w:sz w:val="24"/>
          <w:szCs w:val="24"/>
        </w:rPr>
        <w:t xml:space="preserve"> </w:t>
      </w:r>
      <w:r w:rsidR="00473B71" w:rsidRPr="001E1AA9">
        <w:rPr>
          <w:rFonts w:ascii="Arial" w:hAnsi="Arial" w:cs="Arial"/>
          <w:sz w:val="24"/>
          <w:szCs w:val="24"/>
        </w:rPr>
        <w:t>межправительственных) организаций, въехавшего</w:t>
      </w:r>
      <w:r w:rsidR="009965C1" w:rsidRPr="001E1AA9">
        <w:rPr>
          <w:rFonts w:ascii="Arial" w:hAnsi="Arial" w:cs="Arial"/>
          <w:sz w:val="24"/>
          <w:szCs w:val="24"/>
        </w:rPr>
        <w:t xml:space="preserve"> в </w:t>
      </w:r>
      <w:r w:rsidR="00473B71" w:rsidRPr="001E1AA9">
        <w:rPr>
          <w:rFonts w:ascii="Arial" w:hAnsi="Arial" w:cs="Arial"/>
          <w:sz w:val="24"/>
          <w:szCs w:val="24"/>
        </w:rPr>
        <w:t xml:space="preserve">Российскую Федерацию </w:t>
      </w:r>
      <w:r w:rsidR="009965C1" w:rsidRPr="001E1AA9">
        <w:rPr>
          <w:rFonts w:ascii="Arial" w:hAnsi="Arial" w:cs="Arial"/>
          <w:sz w:val="24"/>
          <w:szCs w:val="24"/>
        </w:rPr>
        <w:t>в </w:t>
      </w:r>
      <w:r w:rsidR="00473B71" w:rsidRPr="001E1AA9">
        <w:rPr>
          <w:rFonts w:ascii="Arial" w:hAnsi="Arial" w:cs="Arial"/>
          <w:sz w:val="24"/>
          <w:szCs w:val="24"/>
        </w:rPr>
        <w:t>связи</w:t>
      </w:r>
      <w:r w:rsidR="009965C1" w:rsidRPr="001E1AA9">
        <w:rPr>
          <w:rFonts w:ascii="Arial" w:hAnsi="Arial" w:cs="Arial"/>
          <w:sz w:val="24"/>
          <w:szCs w:val="24"/>
        </w:rPr>
        <w:t> с </w:t>
      </w:r>
      <w:r w:rsidR="00473B71" w:rsidRPr="001E1AA9">
        <w:rPr>
          <w:rFonts w:ascii="Arial" w:hAnsi="Arial" w:cs="Arial"/>
          <w:sz w:val="24"/>
          <w:szCs w:val="24"/>
        </w:rPr>
        <w:t>исполнением служебных обязанностей,</w:t>
      </w:r>
      <w:r w:rsidR="00607DED" w:rsidRPr="001E1AA9">
        <w:rPr>
          <w:rFonts w:ascii="Arial" w:hAnsi="Arial" w:cs="Arial"/>
          <w:sz w:val="24"/>
          <w:szCs w:val="24"/>
        </w:rPr>
        <w:t xml:space="preserve"> </w:t>
      </w:r>
      <w:r w:rsidR="00607DED" w:rsidRPr="001E1AA9">
        <w:rPr>
          <w:rFonts w:ascii="Arial" w:hAnsi="Arial" w:cs="Arial"/>
          <w:sz w:val="24"/>
          <w:szCs w:val="24"/>
        </w:rPr>
        <w:lastRenderedPageBreak/>
        <w:t>или </w:t>
      </w:r>
      <w:r w:rsidR="00473B71" w:rsidRPr="001E1AA9">
        <w:rPr>
          <w:rFonts w:ascii="Arial" w:hAnsi="Arial" w:cs="Arial"/>
          <w:sz w:val="24"/>
          <w:szCs w:val="24"/>
        </w:rPr>
        <w:t>сотрудника представительств международных (межгосударственных, межправительственных) организаций</w:t>
      </w:r>
      <w:r w:rsidR="00607DED" w:rsidRPr="001E1AA9">
        <w:rPr>
          <w:rFonts w:ascii="Arial" w:hAnsi="Arial" w:cs="Arial"/>
          <w:sz w:val="24"/>
          <w:szCs w:val="24"/>
        </w:rPr>
        <w:t xml:space="preserve"> на </w:t>
      </w:r>
      <w:r w:rsidR="00473B71" w:rsidRPr="001E1AA9">
        <w:rPr>
          <w:rFonts w:ascii="Arial" w:hAnsi="Arial" w:cs="Arial"/>
          <w:sz w:val="24"/>
          <w:szCs w:val="24"/>
        </w:rPr>
        <w:t>территории Российской Федерации</w:t>
      </w:r>
      <w:r w:rsidR="00607DED" w:rsidRPr="001E1AA9">
        <w:rPr>
          <w:rFonts w:ascii="Arial" w:hAnsi="Arial" w:cs="Arial"/>
          <w:sz w:val="24"/>
          <w:szCs w:val="24"/>
        </w:rPr>
        <w:t xml:space="preserve"> или </w:t>
      </w:r>
      <w:r w:rsidR="00473B71" w:rsidRPr="001E1AA9">
        <w:rPr>
          <w:rFonts w:ascii="Arial" w:hAnsi="Arial" w:cs="Arial"/>
          <w:sz w:val="24"/>
          <w:szCs w:val="24"/>
        </w:rPr>
        <w:t>сотрудника представительств</w:t>
      </w:r>
      <w:r w:rsidR="00607DED" w:rsidRPr="001E1AA9">
        <w:rPr>
          <w:rFonts w:ascii="Arial" w:hAnsi="Arial" w:cs="Arial"/>
          <w:sz w:val="24"/>
          <w:szCs w:val="24"/>
        </w:rPr>
        <w:t xml:space="preserve"> и </w:t>
      </w:r>
      <w:r w:rsidR="00473B71" w:rsidRPr="001E1AA9">
        <w:rPr>
          <w:rFonts w:ascii="Arial" w:hAnsi="Arial" w:cs="Arial"/>
          <w:sz w:val="24"/>
          <w:szCs w:val="24"/>
        </w:rPr>
        <w:t>должностного лица иных организаций, которым в соответствии</w:t>
      </w:r>
      <w:r w:rsidR="009965C1" w:rsidRPr="001E1AA9">
        <w:rPr>
          <w:rFonts w:ascii="Arial" w:hAnsi="Arial" w:cs="Arial"/>
          <w:sz w:val="24"/>
          <w:szCs w:val="24"/>
        </w:rPr>
        <w:t xml:space="preserve"> с </w:t>
      </w:r>
      <w:r w:rsidR="00473B71" w:rsidRPr="001E1AA9">
        <w:rPr>
          <w:rFonts w:ascii="Arial" w:hAnsi="Arial" w:cs="Arial"/>
          <w:sz w:val="24"/>
          <w:szCs w:val="24"/>
        </w:rPr>
        <w:t>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473B71" w:rsidRPr="001E1AA9">
        <w:rPr>
          <w:rFonts w:ascii="Arial" w:hAnsi="Arial" w:cs="Arial"/>
          <w:color w:val="auto"/>
          <w:sz w:val="24"/>
          <w:szCs w:val="24"/>
        </w:rPr>
        <w:t xml:space="preserve">; членом семьи </w:t>
      </w:r>
      <w:r w:rsidR="00473B71" w:rsidRPr="001E1AA9">
        <w:rPr>
          <w:rFonts w:ascii="Arial" w:hAnsi="Arial" w:cs="Arial"/>
          <w:color w:val="auto"/>
          <w:sz w:val="24"/>
          <w:szCs w:val="24"/>
          <w:shd w:val="clear" w:color="auto" w:fill="FFFFFF"/>
        </w:rPr>
        <w:t>глав дипломатических представительств</w:t>
      </w:r>
      <w:r w:rsidR="00607DED" w:rsidRPr="001E1AA9">
        <w:rPr>
          <w:rFonts w:ascii="Arial" w:hAnsi="Arial" w:cs="Arial"/>
          <w:color w:val="auto"/>
          <w:sz w:val="24"/>
          <w:szCs w:val="24"/>
          <w:shd w:val="clear" w:color="auto" w:fill="FFFFFF"/>
        </w:rPr>
        <w:t xml:space="preserve"> и </w:t>
      </w:r>
      <w:r w:rsidR="00473B71" w:rsidRPr="001E1AA9">
        <w:rPr>
          <w:rFonts w:ascii="Arial" w:hAnsi="Arial" w:cs="Arial"/>
          <w:color w:val="auto"/>
          <w:sz w:val="24"/>
          <w:szCs w:val="24"/>
          <w:shd w:val="clear" w:color="auto" w:fill="FFFFFF"/>
        </w:rPr>
        <w:t>глав 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00473B71" w:rsidRPr="001E1AA9">
        <w:rPr>
          <w:rFonts w:ascii="Arial" w:hAnsi="Arial" w:cs="Arial"/>
          <w:color w:val="auto"/>
          <w:sz w:val="24"/>
          <w:szCs w:val="24"/>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w:t>
      </w:r>
      <w:r w:rsidR="00607DED" w:rsidRPr="001E1AA9">
        <w:rPr>
          <w:rFonts w:ascii="Arial" w:hAnsi="Arial" w:cs="Arial"/>
          <w:color w:val="auto"/>
          <w:sz w:val="24"/>
          <w:szCs w:val="24"/>
          <w:shd w:val="clear" w:color="auto" w:fill="FFFFFF"/>
        </w:rPr>
        <w:t xml:space="preserve"> или </w:t>
      </w:r>
      <w:r w:rsidR="00473B71" w:rsidRPr="001E1AA9">
        <w:rPr>
          <w:rFonts w:ascii="Arial" w:hAnsi="Arial" w:cs="Arial"/>
          <w:color w:val="auto"/>
          <w:sz w:val="24"/>
          <w:szCs w:val="24"/>
          <w:shd w:val="clear" w:color="auto" w:fill="FFFFFF"/>
        </w:rPr>
        <w:t>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00473B71" w:rsidRPr="001E1AA9">
        <w:rPr>
          <w:rFonts w:ascii="Arial" w:hAnsi="Arial" w:cs="Arial"/>
          <w:color w:val="auto"/>
          <w:sz w:val="24"/>
          <w:szCs w:val="24"/>
          <w:shd w:val="clear" w:color="auto" w:fill="FFFFFF"/>
        </w:rPr>
        <w:t>Российской Федерации, владельцев дипломатических, служебных паспортов (в</w:t>
      </w:r>
      <w:r w:rsidR="00E75A68" w:rsidRPr="001E1AA9">
        <w:rPr>
          <w:rFonts w:ascii="Arial" w:hAnsi="Arial" w:cs="Arial"/>
          <w:color w:val="auto"/>
          <w:sz w:val="24"/>
          <w:szCs w:val="24"/>
          <w:shd w:val="clear" w:color="auto" w:fill="FFFFFF"/>
        </w:rPr>
        <w:t> </w:t>
      </w:r>
      <w:r w:rsidR="00473B71" w:rsidRPr="001E1AA9">
        <w:rPr>
          <w:rFonts w:ascii="Arial" w:hAnsi="Arial" w:cs="Arial"/>
          <w:color w:val="auto"/>
          <w:sz w:val="24"/>
          <w:szCs w:val="24"/>
          <w:shd w:val="clear" w:color="auto" w:fill="FFFFFF"/>
        </w:rPr>
        <w:t>том числе специальных, официальных</w:t>
      </w:r>
      <w:r w:rsidR="00607DED" w:rsidRPr="001E1AA9">
        <w:rPr>
          <w:rFonts w:ascii="Arial" w:hAnsi="Arial" w:cs="Arial"/>
          <w:color w:val="auto"/>
          <w:sz w:val="24"/>
          <w:szCs w:val="24"/>
          <w:shd w:val="clear" w:color="auto" w:fill="FFFFFF"/>
        </w:rPr>
        <w:t xml:space="preserve"> и </w:t>
      </w:r>
      <w:r w:rsidR="00473B71" w:rsidRPr="001E1AA9">
        <w:rPr>
          <w:rFonts w:ascii="Arial" w:hAnsi="Arial" w:cs="Arial"/>
          <w:color w:val="auto"/>
          <w:sz w:val="24"/>
          <w:szCs w:val="24"/>
          <w:shd w:val="clear" w:color="auto" w:fill="FFFFFF"/>
        </w:rPr>
        <w:t>иных паспортов, признаваемых Российской Федерацией</w:t>
      </w:r>
      <w:r w:rsidR="009965C1" w:rsidRPr="001E1AA9">
        <w:rPr>
          <w:rFonts w:ascii="Arial" w:hAnsi="Arial" w:cs="Arial"/>
          <w:color w:val="auto"/>
          <w:sz w:val="24"/>
          <w:szCs w:val="24"/>
          <w:shd w:val="clear" w:color="auto" w:fill="FFFFFF"/>
        </w:rPr>
        <w:t xml:space="preserve"> в </w:t>
      </w:r>
      <w:r w:rsidR="00473B71" w:rsidRPr="001E1AA9">
        <w:rPr>
          <w:rFonts w:ascii="Arial" w:hAnsi="Arial" w:cs="Arial"/>
          <w:color w:val="auto"/>
          <w:sz w:val="24"/>
          <w:szCs w:val="24"/>
          <w:shd w:val="clear" w:color="auto" w:fill="FFFFFF"/>
        </w:rPr>
        <w:t>этом качестве)</w:t>
      </w:r>
      <w:r w:rsidR="00607DED" w:rsidRPr="001E1AA9">
        <w:rPr>
          <w:rFonts w:ascii="Arial" w:hAnsi="Arial" w:cs="Arial"/>
          <w:color w:val="auto"/>
          <w:sz w:val="24"/>
          <w:szCs w:val="24"/>
          <w:shd w:val="clear" w:color="auto" w:fill="FFFFFF"/>
        </w:rPr>
        <w:t xml:space="preserve"> и </w:t>
      </w:r>
      <w:r w:rsidR="00473B71" w:rsidRPr="001E1AA9">
        <w:rPr>
          <w:rFonts w:ascii="Arial" w:hAnsi="Arial" w:cs="Arial"/>
          <w:color w:val="auto"/>
          <w:sz w:val="24"/>
          <w:szCs w:val="24"/>
          <w:shd w:val="clear" w:color="auto" w:fill="FFFFFF"/>
        </w:rPr>
        <w:t>въехавших</w:t>
      </w:r>
      <w:r w:rsidR="009965C1" w:rsidRPr="001E1AA9">
        <w:rPr>
          <w:rFonts w:ascii="Arial" w:hAnsi="Arial" w:cs="Arial"/>
          <w:color w:val="auto"/>
          <w:sz w:val="24"/>
          <w:szCs w:val="24"/>
          <w:shd w:val="clear" w:color="auto" w:fill="FFFFFF"/>
        </w:rPr>
        <w:t xml:space="preserve"> в </w:t>
      </w:r>
      <w:r w:rsidR="00473B71" w:rsidRPr="001E1AA9">
        <w:rPr>
          <w:rFonts w:ascii="Arial" w:hAnsi="Arial" w:cs="Arial"/>
          <w:color w:val="auto"/>
          <w:sz w:val="24"/>
          <w:szCs w:val="24"/>
          <w:shd w:val="clear" w:color="auto" w:fill="FFFFFF"/>
        </w:rPr>
        <w:t>Российскую Федерацию</w:t>
      </w:r>
      <w:r w:rsidR="009965C1" w:rsidRPr="001E1AA9">
        <w:rPr>
          <w:rFonts w:ascii="Arial" w:hAnsi="Arial" w:cs="Arial"/>
          <w:color w:val="auto"/>
          <w:sz w:val="24"/>
          <w:szCs w:val="24"/>
          <w:shd w:val="clear" w:color="auto" w:fill="FFFFFF"/>
        </w:rPr>
        <w:t xml:space="preserve"> в </w:t>
      </w:r>
      <w:r w:rsidR="00473B71" w:rsidRPr="001E1AA9">
        <w:rPr>
          <w:rFonts w:ascii="Arial" w:hAnsi="Arial" w:cs="Arial"/>
          <w:color w:val="auto"/>
          <w:sz w:val="24"/>
          <w:szCs w:val="24"/>
          <w:shd w:val="clear" w:color="auto" w:fill="FFFFFF"/>
        </w:rPr>
        <w:t>связи</w:t>
      </w:r>
      <w:r w:rsidR="009965C1" w:rsidRPr="001E1AA9">
        <w:rPr>
          <w:rFonts w:ascii="Arial" w:hAnsi="Arial" w:cs="Arial"/>
          <w:color w:val="auto"/>
          <w:sz w:val="24"/>
          <w:szCs w:val="24"/>
          <w:shd w:val="clear" w:color="auto" w:fill="FFFFFF"/>
        </w:rPr>
        <w:t xml:space="preserve"> с </w:t>
      </w:r>
      <w:r w:rsidR="00473B71" w:rsidRPr="001E1AA9">
        <w:rPr>
          <w:rFonts w:ascii="Arial" w:hAnsi="Arial" w:cs="Arial"/>
          <w:color w:val="auto"/>
          <w:sz w:val="24"/>
          <w:szCs w:val="24"/>
          <w:shd w:val="clear" w:color="auto" w:fill="FFFFFF"/>
        </w:rPr>
        <w:t>исполнением служебных обязанностей должностных лиц иностранных государств, сотрудников</w:t>
      </w:r>
      <w:r w:rsidR="00607DED" w:rsidRPr="001E1AA9">
        <w:rPr>
          <w:rFonts w:ascii="Arial" w:hAnsi="Arial" w:cs="Arial"/>
          <w:color w:val="auto"/>
          <w:sz w:val="24"/>
          <w:szCs w:val="24"/>
          <w:shd w:val="clear" w:color="auto" w:fill="FFFFFF"/>
        </w:rPr>
        <w:t xml:space="preserve"> и </w:t>
      </w:r>
      <w:r w:rsidR="00473B71" w:rsidRPr="001E1AA9">
        <w:rPr>
          <w:rFonts w:ascii="Arial" w:hAnsi="Arial" w:cs="Arial"/>
          <w:color w:val="auto"/>
          <w:sz w:val="24"/>
          <w:szCs w:val="24"/>
          <w:shd w:val="clear" w:color="auto" w:fill="FFFFFF"/>
        </w:rPr>
        <w:t xml:space="preserve">членов административно-технического персонала аппаратов военного </w:t>
      </w:r>
      <w:proofErr w:type="spellStart"/>
      <w:r w:rsidR="00473B71" w:rsidRPr="001E1AA9">
        <w:rPr>
          <w:rFonts w:ascii="Arial" w:hAnsi="Arial" w:cs="Arial"/>
          <w:color w:val="auto"/>
          <w:sz w:val="24"/>
          <w:szCs w:val="24"/>
          <w:shd w:val="clear" w:color="auto" w:fill="FFFFFF"/>
        </w:rPr>
        <w:t>атташата</w:t>
      </w:r>
      <w:proofErr w:type="spellEnd"/>
      <w:r w:rsidR="00473B71" w:rsidRPr="001E1AA9">
        <w:rPr>
          <w:rFonts w:ascii="Arial" w:hAnsi="Arial" w:cs="Arial"/>
          <w:color w:val="auto"/>
          <w:sz w:val="24"/>
          <w:szCs w:val="24"/>
          <w:shd w:val="clear" w:color="auto" w:fill="FFFFFF"/>
        </w:rPr>
        <w:t>, торговых представительств</w:t>
      </w:r>
      <w:r w:rsidR="00607DED" w:rsidRPr="001E1AA9">
        <w:rPr>
          <w:rFonts w:ascii="Arial" w:hAnsi="Arial" w:cs="Arial"/>
          <w:color w:val="auto"/>
          <w:sz w:val="24"/>
          <w:szCs w:val="24"/>
          <w:shd w:val="clear" w:color="auto" w:fill="FFFFFF"/>
        </w:rPr>
        <w:t xml:space="preserve"> и </w:t>
      </w:r>
      <w:r w:rsidR="00473B71" w:rsidRPr="001E1AA9">
        <w:rPr>
          <w:rFonts w:ascii="Arial" w:hAnsi="Arial" w:cs="Arial"/>
          <w:color w:val="auto"/>
          <w:sz w:val="24"/>
          <w:szCs w:val="24"/>
          <w:shd w:val="clear" w:color="auto" w:fill="FFFFFF"/>
        </w:rPr>
        <w:t>иных представительств органов государственной власти иностранных государств).</w:t>
      </w:r>
    </w:p>
    <w:p w:rsidR="00787F39" w:rsidRPr="001E1AA9" w:rsidRDefault="00787F39" w:rsidP="001E1AA9">
      <w:pPr>
        <w:spacing w:line="276" w:lineRule="auto"/>
        <w:ind w:firstLine="709"/>
        <w:rPr>
          <w:rFonts w:ascii="Arial" w:hAnsi="Arial" w:cs="Arial"/>
          <w:sz w:val="24"/>
        </w:rPr>
      </w:pPr>
      <w:r w:rsidRPr="001E1AA9">
        <w:rPr>
          <w:rFonts w:ascii="Arial" w:hAnsi="Arial" w:cs="Arial"/>
          <w:sz w:val="24"/>
        </w:rPr>
        <w:t>При подаче запроса:</w:t>
      </w:r>
    </w:p>
    <w:p w:rsidR="00787F39" w:rsidRPr="001E1AA9" w:rsidRDefault="00787F39" w:rsidP="001E1AA9">
      <w:pPr>
        <w:spacing w:line="276" w:lineRule="auto"/>
        <w:ind w:firstLine="709"/>
        <w:rPr>
          <w:rFonts w:ascii="Arial" w:hAnsi="Arial" w:cs="Arial"/>
          <w:sz w:val="24"/>
        </w:rPr>
      </w:pPr>
      <w:r w:rsidRPr="001E1AA9">
        <w:rPr>
          <w:rFonts w:ascii="Arial" w:hAnsi="Arial" w:cs="Arial"/>
          <w:sz w:val="24"/>
        </w:rPr>
        <w:t>1) посредством РПГУ предоставляется электронный образ документа (или</w:t>
      </w:r>
      <w:r w:rsidR="00E75A68" w:rsidRPr="001E1AA9">
        <w:rPr>
          <w:rFonts w:ascii="Arial" w:hAnsi="Arial" w:cs="Arial"/>
          <w:sz w:val="24"/>
        </w:rPr>
        <w:t> </w:t>
      </w:r>
      <w:r w:rsidRPr="001E1AA9">
        <w:rPr>
          <w:rFonts w:ascii="Arial" w:hAnsi="Arial" w:cs="Arial"/>
          <w:sz w:val="24"/>
        </w:rPr>
        <w:t>электронный документ);</w:t>
      </w:r>
    </w:p>
    <w:p w:rsidR="00787F39" w:rsidRPr="001E1AA9" w:rsidRDefault="00787F39" w:rsidP="001E1AA9">
      <w:pPr>
        <w:spacing w:line="276" w:lineRule="auto"/>
        <w:ind w:firstLine="709"/>
        <w:rPr>
          <w:rFonts w:ascii="Arial" w:hAnsi="Arial" w:cs="Arial"/>
          <w:sz w:val="24"/>
        </w:rPr>
      </w:pPr>
      <w:r w:rsidRPr="001E1AA9">
        <w:rPr>
          <w:rFonts w:ascii="Arial" w:hAnsi="Arial" w:cs="Arial"/>
          <w:sz w:val="24"/>
        </w:rPr>
        <w:t>2) лично</w:t>
      </w:r>
      <w:r w:rsidR="009965C1" w:rsidRPr="001E1AA9">
        <w:rPr>
          <w:rFonts w:ascii="Arial" w:hAnsi="Arial" w:cs="Arial"/>
          <w:sz w:val="24"/>
        </w:rPr>
        <w:t xml:space="preserve"> в </w:t>
      </w:r>
      <w:r w:rsidRPr="001E1AA9">
        <w:rPr>
          <w:rFonts w:ascii="Arial" w:hAnsi="Arial" w:cs="Arial"/>
          <w:sz w:val="24"/>
        </w:rPr>
        <w:t>Организацию предоставляется оригинал документа, для снятия</w:t>
      </w:r>
      <w:r w:rsidR="009965C1" w:rsidRPr="001E1AA9">
        <w:rPr>
          <w:rFonts w:ascii="Arial" w:hAnsi="Arial" w:cs="Arial"/>
          <w:sz w:val="24"/>
        </w:rPr>
        <w:t xml:space="preserve"> с </w:t>
      </w:r>
      <w:r w:rsidRPr="001E1AA9">
        <w:rPr>
          <w:rFonts w:ascii="Arial" w:hAnsi="Arial" w:cs="Arial"/>
          <w:sz w:val="24"/>
        </w:rPr>
        <w:t>него копии. Копия заверяется подписью работника Организации (печатью Организации при наличии);</w:t>
      </w:r>
    </w:p>
    <w:p w:rsidR="00787F39" w:rsidRPr="001E1AA9" w:rsidRDefault="00787F39" w:rsidP="001E1AA9">
      <w:pPr>
        <w:spacing w:line="276" w:lineRule="auto"/>
        <w:ind w:firstLine="661"/>
        <w:rPr>
          <w:rFonts w:ascii="Arial" w:eastAsia="Monospace" w:hAnsi="Arial" w:cs="Arial"/>
          <w:sz w:val="24"/>
        </w:rPr>
      </w:pPr>
      <w:r w:rsidRPr="001E1AA9">
        <w:rPr>
          <w:rFonts w:ascii="Arial" w:hAnsi="Arial" w:cs="Arial"/>
          <w:sz w:val="24"/>
        </w:rPr>
        <w:t>3) почтовым отправлением предоставляется заверенная надлежащим 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 Российской Федерации копия документа.</w:t>
      </w:r>
    </w:p>
    <w:p w:rsidR="00513808" w:rsidRPr="001E1AA9" w:rsidRDefault="00513808" w:rsidP="001E1AA9">
      <w:pPr>
        <w:pStyle w:val="5"/>
        <w:ind w:left="48"/>
        <w:rPr>
          <w:rFonts w:ascii="Arial" w:eastAsia="Monospace" w:hAnsi="Arial" w:cs="Arial"/>
          <w:color w:val="FF0000"/>
          <w:sz w:val="24"/>
          <w:szCs w:val="24"/>
        </w:rPr>
      </w:pPr>
      <w:r w:rsidRPr="001E1AA9">
        <w:rPr>
          <w:rFonts w:ascii="Arial" w:hAnsi="Arial" w:cs="Arial"/>
          <w:sz w:val="24"/>
          <w:szCs w:val="24"/>
        </w:rPr>
        <w:t>19.</w:t>
      </w:r>
      <w:r w:rsidR="002517C5" w:rsidRPr="001E1AA9">
        <w:rPr>
          <w:rFonts w:ascii="Arial" w:hAnsi="Arial" w:cs="Arial"/>
          <w:sz w:val="24"/>
          <w:szCs w:val="24"/>
        </w:rPr>
        <w:t>1</w:t>
      </w:r>
      <w:r w:rsidRPr="001E1AA9">
        <w:rPr>
          <w:rFonts w:ascii="Arial" w:hAnsi="Arial" w:cs="Arial"/>
          <w:sz w:val="24"/>
          <w:szCs w:val="24"/>
        </w:rPr>
        <w:t>.3.12. Медицинское заключение</w:t>
      </w:r>
      <w:r w:rsidR="00607DED" w:rsidRPr="001E1AA9">
        <w:rPr>
          <w:rFonts w:ascii="Arial" w:hAnsi="Arial" w:cs="Arial"/>
          <w:sz w:val="24"/>
          <w:szCs w:val="24"/>
        </w:rPr>
        <w:t xml:space="preserve"> об </w:t>
      </w:r>
      <w:r w:rsidRPr="001E1AA9">
        <w:rPr>
          <w:rFonts w:ascii="Arial" w:hAnsi="Arial" w:cs="Arial"/>
          <w:sz w:val="24"/>
          <w:szCs w:val="24"/>
        </w:rPr>
        <w:t>отсутствии у ребенка, являющегося иностранным гражданином</w:t>
      </w:r>
      <w:r w:rsidR="00607DED" w:rsidRPr="001E1AA9">
        <w:rPr>
          <w:rFonts w:ascii="Arial" w:hAnsi="Arial" w:cs="Arial"/>
          <w:sz w:val="24"/>
          <w:szCs w:val="24"/>
        </w:rPr>
        <w:t xml:space="preserve"> или </w:t>
      </w:r>
      <w:r w:rsidR="009965C1" w:rsidRPr="001E1AA9">
        <w:rPr>
          <w:rFonts w:ascii="Arial" w:hAnsi="Arial" w:cs="Arial"/>
          <w:sz w:val="24"/>
          <w:szCs w:val="24"/>
        </w:rPr>
        <w:t xml:space="preserve">лицом </w:t>
      </w:r>
      <w:r w:rsidR="00607DED" w:rsidRPr="001E1AA9">
        <w:rPr>
          <w:rFonts w:ascii="Arial" w:hAnsi="Arial" w:cs="Arial"/>
          <w:sz w:val="24"/>
          <w:szCs w:val="24"/>
        </w:rPr>
        <w:t>без гражданства</w:t>
      </w:r>
      <w:r w:rsidR="009965C1" w:rsidRPr="001E1AA9">
        <w:rPr>
          <w:rFonts w:ascii="Arial" w:hAnsi="Arial" w:cs="Arial"/>
          <w:sz w:val="24"/>
          <w:szCs w:val="24"/>
        </w:rPr>
        <w:t>,</w:t>
      </w:r>
      <w:r w:rsidR="00607DED" w:rsidRPr="001E1AA9">
        <w:rPr>
          <w:rFonts w:ascii="Arial" w:hAnsi="Arial" w:cs="Arial"/>
          <w:sz w:val="24"/>
          <w:szCs w:val="24"/>
        </w:rPr>
        <w:t xml:space="preserve"> или </w:t>
      </w:r>
      <w:r w:rsidRPr="001E1AA9">
        <w:rPr>
          <w:rFonts w:ascii="Arial" w:hAnsi="Arial" w:cs="Arial"/>
          <w:sz w:val="24"/>
          <w:szCs w:val="24"/>
        </w:rPr>
        <w:t>поступающего, являющегося иностр</w:t>
      </w:r>
      <w:r w:rsidR="009965C1" w:rsidRPr="001E1AA9">
        <w:rPr>
          <w:rFonts w:ascii="Arial" w:hAnsi="Arial" w:cs="Arial"/>
          <w:sz w:val="24"/>
          <w:szCs w:val="24"/>
        </w:rPr>
        <w:t>анным гражданином</w:t>
      </w:r>
      <w:r w:rsidR="00607DED" w:rsidRPr="001E1AA9">
        <w:rPr>
          <w:rFonts w:ascii="Arial" w:hAnsi="Arial" w:cs="Arial"/>
          <w:sz w:val="24"/>
          <w:szCs w:val="24"/>
        </w:rPr>
        <w:t xml:space="preserve"> или </w:t>
      </w:r>
      <w:r w:rsidR="009965C1" w:rsidRPr="001E1AA9">
        <w:rPr>
          <w:rFonts w:ascii="Arial" w:hAnsi="Arial" w:cs="Arial"/>
          <w:sz w:val="24"/>
          <w:szCs w:val="24"/>
        </w:rPr>
        <w:t xml:space="preserve">лицом </w:t>
      </w:r>
      <w:r w:rsidR="00607DED" w:rsidRPr="001E1AA9">
        <w:rPr>
          <w:rFonts w:ascii="Arial" w:hAnsi="Arial" w:cs="Arial"/>
          <w:sz w:val="24"/>
          <w:szCs w:val="24"/>
        </w:rPr>
        <w:t>без гражданства</w:t>
      </w:r>
      <w:r w:rsidRPr="001E1AA9">
        <w:rPr>
          <w:rFonts w:ascii="Arial" w:hAnsi="Arial" w:cs="Arial"/>
          <w:sz w:val="24"/>
          <w:szCs w:val="24"/>
        </w:rPr>
        <w:t>, инфекционных заболевани</w:t>
      </w:r>
      <w:r w:rsidR="009965C1" w:rsidRPr="001E1AA9">
        <w:rPr>
          <w:rFonts w:ascii="Arial" w:hAnsi="Arial" w:cs="Arial"/>
          <w:sz w:val="24"/>
          <w:szCs w:val="24"/>
        </w:rPr>
        <w:t>й, представляющих опасность для </w:t>
      </w:r>
      <w:r w:rsidRPr="001E1AA9">
        <w:rPr>
          <w:rFonts w:ascii="Arial" w:hAnsi="Arial" w:cs="Arial"/>
          <w:sz w:val="24"/>
          <w:szCs w:val="24"/>
        </w:rPr>
        <w:t>окружающих, предусмотренных перечнем, утвержденным уполномоченным Правительством Российской Федераций федеральным органом исполнительной власти</w:t>
      </w:r>
      <w:r w:rsidR="009965C1" w:rsidRPr="001E1AA9">
        <w:rPr>
          <w:rFonts w:ascii="Arial" w:hAnsi="Arial" w:cs="Arial"/>
          <w:sz w:val="24"/>
          <w:szCs w:val="24"/>
        </w:rPr>
        <w:t xml:space="preserve"> в </w:t>
      </w:r>
      <w:r w:rsidRPr="001E1AA9">
        <w:rPr>
          <w:rFonts w:ascii="Arial" w:hAnsi="Arial" w:cs="Arial"/>
          <w:sz w:val="24"/>
          <w:szCs w:val="24"/>
        </w:rPr>
        <w:t>соответствии</w:t>
      </w:r>
      <w:r w:rsidR="009965C1" w:rsidRPr="001E1AA9">
        <w:rPr>
          <w:rFonts w:ascii="Arial" w:hAnsi="Arial" w:cs="Arial"/>
          <w:sz w:val="24"/>
          <w:szCs w:val="24"/>
        </w:rPr>
        <w:t xml:space="preserve"> с </w:t>
      </w:r>
      <w:hyperlink r:id="rId40"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1E1AA9">
          <w:rPr>
            <w:rFonts w:ascii="Arial" w:hAnsi="Arial" w:cs="Arial"/>
            <w:color w:val="auto"/>
            <w:sz w:val="24"/>
            <w:szCs w:val="24"/>
          </w:rPr>
          <w:t>частью 2 статьи 43</w:t>
        </w:r>
      </w:hyperlink>
      <w:r w:rsidRPr="001E1AA9">
        <w:rPr>
          <w:rFonts w:ascii="Arial" w:hAnsi="Arial" w:cs="Arial"/>
          <w:sz w:val="24"/>
          <w:szCs w:val="24"/>
        </w:rPr>
        <w:t xml:space="preserve"> Федерального закона от </w:t>
      </w:r>
      <w:r w:rsidR="00687D9E" w:rsidRPr="001E1AA9">
        <w:rPr>
          <w:rFonts w:ascii="Arial" w:hAnsi="Arial" w:cs="Arial"/>
          <w:sz w:val="24"/>
          <w:szCs w:val="24"/>
        </w:rPr>
        <w:t>21.11.2011</w:t>
      </w:r>
      <w:r w:rsidRPr="001E1AA9">
        <w:rPr>
          <w:rFonts w:ascii="Arial" w:hAnsi="Arial" w:cs="Arial"/>
          <w:sz w:val="24"/>
          <w:szCs w:val="24"/>
        </w:rPr>
        <w:t xml:space="preserve"> </w:t>
      </w:r>
      <w:r w:rsidR="00687D9E" w:rsidRPr="001E1AA9">
        <w:rPr>
          <w:rFonts w:ascii="Arial" w:hAnsi="Arial" w:cs="Arial"/>
          <w:sz w:val="24"/>
          <w:szCs w:val="24"/>
        </w:rPr>
        <w:t>№</w:t>
      </w:r>
      <w:r w:rsidRPr="001E1AA9">
        <w:rPr>
          <w:rFonts w:ascii="Arial" w:hAnsi="Arial" w:cs="Arial"/>
          <w:sz w:val="24"/>
          <w:szCs w:val="24"/>
        </w:rPr>
        <w:t xml:space="preserve"> 323-ФЗ «Об основах охраны здоровья граждан</w:t>
      </w:r>
      <w:r w:rsidR="009965C1" w:rsidRPr="001E1AA9">
        <w:rPr>
          <w:rFonts w:ascii="Arial" w:hAnsi="Arial" w:cs="Arial"/>
          <w:sz w:val="24"/>
          <w:szCs w:val="24"/>
        </w:rPr>
        <w:t xml:space="preserve"> в </w:t>
      </w:r>
      <w:r w:rsidRPr="001E1AA9">
        <w:rPr>
          <w:rFonts w:ascii="Arial" w:hAnsi="Arial" w:cs="Arial"/>
          <w:sz w:val="24"/>
          <w:szCs w:val="24"/>
        </w:rPr>
        <w:t>Российской Федерации»</w:t>
      </w:r>
      <w:r w:rsidRPr="001E1AA9">
        <w:rPr>
          <w:rFonts w:ascii="Arial" w:eastAsia="Monospace" w:hAnsi="Arial" w:cs="Arial"/>
          <w:color w:val="auto"/>
          <w:sz w:val="24"/>
          <w:szCs w:val="24"/>
        </w:rPr>
        <w:t xml:space="preserve"> </w:t>
      </w:r>
      <w:r w:rsidR="00653D64" w:rsidRPr="001E1AA9">
        <w:rPr>
          <w:rFonts w:ascii="Arial" w:eastAsia="Monospace" w:hAnsi="Arial" w:cs="Arial"/>
          <w:color w:val="auto"/>
          <w:sz w:val="24"/>
          <w:szCs w:val="24"/>
        </w:rPr>
        <w:t>(предоставляется</w:t>
      </w:r>
      <w:r w:rsidR="009965C1" w:rsidRPr="001E1AA9">
        <w:rPr>
          <w:rFonts w:ascii="Arial" w:eastAsia="Monospace" w:hAnsi="Arial" w:cs="Arial"/>
          <w:color w:val="auto"/>
          <w:sz w:val="24"/>
          <w:szCs w:val="24"/>
        </w:rPr>
        <w:t xml:space="preserve"> в </w:t>
      </w:r>
      <w:r w:rsidR="00653D64" w:rsidRPr="001E1AA9">
        <w:rPr>
          <w:rFonts w:ascii="Arial" w:eastAsia="Monospace" w:hAnsi="Arial" w:cs="Arial"/>
          <w:color w:val="auto"/>
          <w:sz w:val="24"/>
          <w:szCs w:val="24"/>
        </w:rPr>
        <w:t>случае обращения</w:t>
      </w:r>
      <w:r w:rsidR="00653D64" w:rsidRPr="001E1AA9">
        <w:rPr>
          <w:rFonts w:ascii="Arial" w:hAnsi="Arial" w:cs="Arial"/>
          <w:color w:val="auto"/>
          <w:sz w:val="24"/>
          <w:szCs w:val="24"/>
        </w:rPr>
        <w:t xml:space="preserve"> родителя (законного представителя) ребенка, являющегося иностранным гражданином</w:t>
      </w:r>
      <w:r w:rsidR="00607DED" w:rsidRPr="001E1AA9">
        <w:rPr>
          <w:rFonts w:ascii="Arial" w:hAnsi="Arial" w:cs="Arial"/>
          <w:color w:val="auto"/>
          <w:sz w:val="24"/>
          <w:szCs w:val="24"/>
        </w:rPr>
        <w:t xml:space="preserve"> или </w:t>
      </w:r>
      <w:r w:rsidR="00653D64"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653D64" w:rsidRPr="001E1AA9">
        <w:rPr>
          <w:rFonts w:ascii="Arial" w:hAnsi="Arial" w:cs="Arial"/>
          <w:color w:val="auto"/>
          <w:sz w:val="24"/>
          <w:szCs w:val="24"/>
        </w:rPr>
        <w:t>,</w:t>
      </w:r>
      <w:r w:rsidR="00607DED" w:rsidRPr="001E1AA9">
        <w:rPr>
          <w:rFonts w:ascii="Arial" w:hAnsi="Arial" w:cs="Arial"/>
          <w:color w:val="auto"/>
          <w:sz w:val="24"/>
          <w:szCs w:val="24"/>
        </w:rPr>
        <w:t xml:space="preserve"> или </w:t>
      </w:r>
      <w:r w:rsidR="00653D64" w:rsidRPr="001E1AA9">
        <w:rPr>
          <w:rFonts w:ascii="Arial" w:hAnsi="Arial" w:cs="Arial"/>
          <w:color w:val="auto"/>
          <w:sz w:val="24"/>
          <w:szCs w:val="24"/>
        </w:rPr>
        <w:t>поступающего, являющегося иностранным гражданином</w:t>
      </w:r>
      <w:r w:rsidR="00607DED" w:rsidRPr="001E1AA9">
        <w:rPr>
          <w:rFonts w:ascii="Arial" w:hAnsi="Arial" w:cs="Arial"/>
          <w:color w:val="auto"/>
          <w:sz w:val="24"/>
          <w:szCs w:val="24"/>
        </w:rPr>
        <w:t xml:space="preserve"> или </w:t>
      </w:r>
      <w:r w:rsidR="00653D64"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653D64" w:rsidRPr="001E1AA9">
        <w:rPr>
          <w:rFonts w:ascii="Arial" w:hAnsi="Arial" w:cs="Arial"/>
          <w:color w:val="auto"/>
          <w:sz w:val="24"/>
          <w:szCs w:val="24"/>
        </w:rPr>
        <w:t>,</w:t>
      </w:r>
      <w:r w:rsidR="009965C1" w:rsidRPr="001E1AA9">
        <w:rPr>
          <w:rFonts w:ascii="Arial" w:hAnsi="Arial" w:cs="Arial"/>
          <w:color w:val="auto"/>
          <w:sz w:val="24"/>
          <w:szCs w:val="24"/>
        </w:rPr>
        <w:t xml:space="preserve"> за </w:t>
      </w:r>
      <w:r w:rsidR="00653D64" w:rsidRPr="001E1AA9">
        <w:rPr>
          <w:rFonts w:ascii="Arial" w:hAnsi="Arial" w:cs="Arial"/>
          <w:sz w:val="24"/>
          <w:szCs w:val="24"/>
        </w:rPr>
        <w:t>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w:t>
      </w:r>
      <w:r w:rsidR="009965C1" w:rsidRPr="001E1AA9">
        <w:rPr>
          <w:rFonts w:ascii="Arial" w:hAnsi="Arial" w:cs="Arial"/>
          <w:sz w:val="24"/>
          <w:szCs w:val="24"/>
        </w:rPr>
        <w:t xml:space="preserve"> в </w:t>
      </w:r>
      <w:r w:rsidR="00653D64" w:rsidRPr="001E1AA9">
        <w:rPr>
          <w:rFonts w:ascii="Arial" w:hAnsi="Arial" w:cs="Arial"/>
          <w:sz w:val="24"/>
          <w:szCs w:val="24"/>
        </w:rPr>
        <w:t>Российскую Федерацию</w:t>
      </w:r>
      <w:r w:rsidR="009965C1" w:rsidRPr="001E1AA9">
        <w:rPr>
          <w:rFonts w:ascii="Arial" w:hAnsi="Arial" w:cs="Arial"/>
          <w:sz w:val="24"/>
          <w:szCs w:val="24"/>
        </w:rPr>
        <w:t xml:space="preserve"> в </w:t>
      </w:r>
      <w:r w:rsidR="00653D64" w:rsidRPr="001E1AA9">
        <w:rPr>
          <w:rFonts w:ascii="Arial" w:hAnsi="Arial" w:cs="Arial"/>
          <w:sz w:val="24"/>
          <w:szCs w:val="24"/>
        </w:rPr>
        <w:t>связи</w:t>
      </w:r>
      <w:r w:rsidR="009965C1" w:rsidRPr="001E1AA9">
        <w:rPr>
          <w:rFonts w:ascii="Arial" w:hAnsi="Arial" w:cs="Arial"/>
          <w:sz w:val="24"/>
          <w:szCs w:val="24"/>
        </w:rPr>
        <w:t xml:space="preserve"> с </w:t>
      </w:r>
      <w:r w:rsidR="00653D64" w:rsidRPr="001E1AA9">
        <w:rPr>
          <w:rFonts w:ascii="Arial" w:hAnsi="Arial" w:cs="Arial"/>
          <w:sz w:val="24"/>
          <w:szCs w:val="24"/>
        </w:rPr>
        <w:t>исполнением служебных обязанностей,</w:t>
      </w:r>
      <w:r w:rsidR="00607DED" w:rsidRPr="001E1AA9">
        <w:rPr>
          <w:rFonts w:ascii="Arial" w:hAnsi="Arial" w:cs="Arial"/>
          <w:sz w:val="24"/>
          <w:szCs w:val="24"/>
        </w:rPr>
        <w:t xml:space="preserve"> или </w:t>
      </w:r>
      <w:r w:rsidR="00653D64" w:rsidRPr="001E1AA9">
        <w:rPr>
          <w:rFonts w:ascii="Arial" w:hAnsi="Arial" w:cs="Arial"/>
          <w:sz w:val="24"/>
          <w:szCs w:val="24"/>
        </w:rPr>
        <w:t>сотрудника представительств международных (межгосударственных, межправительственных) организаций</w:t>
      </w:r>
      <w:r w:rsidR="00607DED" w:rsidRPr="001E1AA9">
        <w:rPr>
          <w:rFonts w:ascii="Arial" w:hAnsi="Arial" w:cs="Arial"/>
          <w:sz w:val="24"/>
          <w:szCs w:val="24"/>
        </w:rPr>
        <w:t xml:space="preserve"> на </w:t>
      </w:r>
      <w:r w:rsidR="00653D64" w:rsidRPr="001E1AA9">
        <w:rPr>
          <w:rFonts w:ascii="Arial" w:hAnsi="Arial" w:cs="Arial"/>
          <w:sz w:val="24"/>
          <w:szCs w:val="24"/>
        </w:rPr>
        <w:t>территории Российской Федерации</w:t>
      </w:r>
      <w:r w:rsidR="00607DED" w:rsidRPr="001E1AA9">
        <w:rPr>
          <w:rFonts w:ascii="Arial" w:hAnsi="Arial" w:cs="Arial"/>
          <w:sz w:val="24"/>
          <w:szCs w:val="24"/>
        </w:rPr>
        <w:t xml:space="preserve"> или </w:t>
      </w:r>
      <w:r w:rsidR="00653D64" w:rsidRPr="001E1AA9">
        <w:rPr>
          <w:rFonts w:ascii="Arial" w:hAnsi="Arial" w:cs="Arial"/>
          <w:sz w:val="24"/>
          <w:szCs w:val="24"/>
        </w:rPr>
        <w:t>сотрудника представительств</w:t>
      </w:r>
      <w:r w:rsidR="00607DED" w:rsidRPr="001E1AA9">
        <w:rPr>
          <w:rFonts w:ascii="Arial" w:hAnsi="Arial" w:cs="Arial"/>
          <w:sz w:val="24"/>
          <w:szCs w:val="24"/>
        </w:rPr>
        <w:t xml:space="preserve"> и </w:t>
      </w:r>
      <w:r w:rsidR="00653D64" w:rsidRPr="001E1AA9">
        <w:rPr>
          <w:rFonts w:ascii="Arial" w:hAnsi="Arial" w:cs="Arial"/>
          <w:sz w:val="24"/>
          <w:szCs w:val="24"/>
        </w:rPr>
        <w:t>должностного лица иных организаций, которым</w:t>
      </w:r>
      <w:r w:rsidR="009965C1" w:rsidRPr="001E1AA9">
        <w:rPr>
          <w:rFonts w:ascii="Arial" w:hAnsi="Arial" w:cs="Arial"/>
          <w:sz w:val="24"/>
          <w:szCs w:val="24"/>
        </w:rPr>
        <w:t xml:space="preserve"> в </w:t>
      </w:r>
      <w:r w:rsidR="00653D64" w:rsidRPr="001E1AA9">
        <w:rPr>
          <w:rFonts w:ascii="Arial" w:hAnsi="Arial" w:cs="Arial"/>
          <w:sz w:val="24"/>
          <w:szCs w:val="24"/>
        </w:rPr>
        <w:t>соответствии</w:t>
      </w:r>
      <w:r w:rsidR="009965C1" w:rsidRPr="001E1AA9">
        <w:rPr>
          <w:rFonts w:ascii="Arial" w:hAnsi="Arial" w:cs="Arial"/>
          <w:sz w:val="24"/>
          <w:szCs w:val="24"/>
        </w:rPr>
        <w:t xml:space="preserve"> с </w:t>
      </w:r>
      <w:r w:rsidR="00653D64" w:rsidRPr="001E1AA9">
        <w:rPr>
          <w:rFonts w:ascii="Arial" w:hAnsi="Arial" w:cs="Arial"/>
          <w:sz w:val="24"/>
          <w:szCs w:val="24"/>
        </w:rPr>
        <w:t>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653D64" w:rsidRPr="001E1AA9">
        <w:rPr>
          <w:rFonts w:ascii="Arial" w:hAnsi="Arial" w:cs="Arial"/>
          <w:color w:val="auto"/>
          <w:sz w:val="24"/>
          <w:szCs w:val="24"/>
        </w:rPr>
        <w:t xml:space="preserve">; членом семьи </w:t>
      </w:r>
      <w:r w:rsidR="00653D64" w:rsidRPr="001E1AA9">
        <w:rPr>
          <w:rFonts w:ascii="Arial" w:hAnsi="Arial" w:cs="Arial"/>
          <w:color w:val="22272F"/>
          <w:sz w:val="24"/>
          <w:szCs w:val="24"/>
          <w:shd w:val="clear" w:color="auto" w:fill="FFFFFF"/>
        </w:rPr>
        <w:t>глав дипломатических представительств</w:t>
      </w:r>
      <w:r w:rsidR="00607DED" w:rsidRPr="001E1AA9">
        <w:rPr>
          <w:rFonts w:ascii="Arial" w:hAnsi="Arial" w:cs="Arial"/>
          <w:color w:val="22272F"/>
          <w:sz w:val="24"/>
          <w:szCs w:val="24"/>
          <w:shd w:val="clear" w:color="auto" w:fill="FFFFFF"/>
        </w:rPr>
        <w:t xml:space="preserve"> и </w:t>
      </w:r>
      <w:r w:rsidR="00653D64" w:rsidRPr="001E1AA9">
        <w:rPr>
          <w:rFonts w:ascii="Arial" w:hAnsi="Arial" w:cs="Arial"/>
          <w:color w:val="auto"/>
          <w:sz w:val="24"/>
          <w:szCs w:val="24"/>
          <w:shd w:val="clear" w:color="auto" w:fill="FFFFFF"/>
        </w:rPr>
        <w:t>глав 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00653D64" w:rsidRPr="001E1AA9">
        <w:rPr>
          <w:rFonts w:ascii="Arial" w:hAnsi="Arial" w:cs="Arial"/>
          <w:color w:val="auto"/>
          <w:sz w:val="24"/>
          <w:szCs w:val="24"/>
          <w:shd w:val="clear" w:color="auto" w:fill="FFFFFF"/>
        </w:rPr>
        <w:t xml:space="preserve">Российской Федерации, дипломатического персонала, консульского </w:t>
      </w:r>
      <w:r w:rsidR="00653D64" w:rsidRPr="001E1AA9">
        <w:rPr>
          <w:rFonts w:ascii="Arial" w:hAnsi="Arial" w:cs="Arial"/>
          <w:color w:val="auto"/>
          <w:sz w:val="24"/>
          <w:szCs w:val="24"/>
          <w:shd w:val="clear" w:color="auto" w:fill="FFFFFF"/>
        </w:rPr>
        <w:lastRenderedPageBreak/>
        <w:t>должностного лица, административно-технического персонала дипломатических представительств</w:t>
      </w:r>
      <w:r w:rsidR="00607DED" w:rsidRPr="001E1AA9">
        <w:rPr>
          <w:rFonts w:ascii="Arial" w:hAnsi="Arial" w:cs="Arial"/>
          <w:color w:val="auto"/>
          <w:sz w:val="24"/>
          <w:szCs w:val="24"/>
          <w:shd w:val="clear" w:color="auto" w:fill="FFFFFF"/>
        </w:rPr>
        <w:t xml:space="preserve"> или </w:t>
      </w:r>
      <w:r w:rsidR="00653D64" w:rsidRPr="001E1AA9">
        <w:rPr>
          <w:rFonts w:ascii="Arial" w:hAnsi="Arial" w:cs="Arial"/>
          <w:color w:val="auto"/>
          <w:sz w:val="24"/>
          <w:szCs w:val="24"/>
          <w:shd w:val="clear" w:color="auto" w:fill="FFFFFF"/>
        </w:rPr>
        <w:t>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00653D64" w:rsidRPr="001E1AA9">
        <w:rPr>
          <w:rFonts w:ascii="Arial" w:hAnsi="Arial" w:cs="Arial"/>
          <w:color w:val="auto"/>
          <w:sz w:val="24"/>
          <w:szCs w:val="24"/>
          <w:shd w:val="clear" w:color="auto" w:fill="FFFFFF"/>
        </w:rPr>
        <w:t>Российской Федерации, владельцев дипломатических, служебных паспортов (в том числе специальных, официальных</w:t>
      </w:r>
      <w:r w:rsidR="00607DED" w:rsidRPr="001E1AA9">
        <w:rPr>
          <w:rFonts w:ascii="Arial" w:hAnsi="Arial" w:cs="Arial"/>
          <w:color w:val="auto"/>
          <w:sz w:val="24"/>
          <w:szCs w:val="24"/>
          <w:shd w:val="clear" w:color="auto" w:fill="FFFFFF"/>
        </w:rPr>
        <w:t xml:space="preserve"> и </w:t>
      </w:r>
      <w:r w:rsidR="00653D64" w:rsidRPr="001E1AA9">
        <w:rPr>
          <w:rFonts w:ascii="Arial" w:hAnsi="Arial" w:cs="Arial"/>
          <w:color w:val="auto"/>
          <w:sz w:val="24"/>
          <w:szCs w:val="24"/>
          <w:shd w:val="clear" w:color="auto" w:fill="FFFFFF"/>
        </w:rPr>
        <w:t>иных паспортов, признаваемых Российской Федерацией</w:t>
      </w:r>
      <w:r w:rsidR="009965C1" w:rsidRPr="001E1AA9">
        <w:rPr>
          <w:rFonts w:ascii="Arial" w:hAnsi="Arial" w:cs="Arial"/>
          <w:color w:val="auto"/>
          <w:sz w:val="24"/>
          <w:szCs w:val="24"/>
          <w:shd w:val="clear" w:color="auto" w:fill="FFFFFF"/>
        </w:rPr>
        <w:t xml:space="preserve"> в </w:t>
      </w:r>
      <w:r w:rsidR="00653D64" w:rsidRPr="001E1AA9">
        <w:rPr>
          <w:rFonts w:ascii="Arial" w:hAnsi="Arial" w:cs="Arial"/>
          <w:color w:val="auto"/>
          <w:sz w:val="24"/>
          <w:szCs w:val="24"/>
          <w:shd w:val="clear" w:color="auto" w:fill="FFFFFF"/>
        </w:rPr>
        <w:t>этом качестве)</w:t>
      </w:r>
      <w:r w:rsidR="00607DED" w:rsidRPr="001E1AA9">
        <w:rPr>
          <w:rFonts w:ascii="Arial" w:hAnsi="Arial" w:cs="Arial"/>
          <w:color w:val="auto"/>
          <w:sz w:val="24"/>
          <w:szCs w:val="24"/>
          <w:shd w:val="clear" w:color="auto" w:fill="FFFFFF"/>
        </w:rPr>
        <w:t xml:space="preserve"> и </w:t>
      </w:r>
      <w:r w:rsidR="00653D64" w:rsidRPr="001E1AA9">
        <w:rPr>
          <w:rFonts w:ascii="Arial" w:hAnsi="Arial" w:cs="Arial"/>
          <w:color w:val="auto"/>
          <w:sz w:val="24"/>
          <w:szCs w:val="24"/>
          <w:shd w:val="clear" w:color="auto" w:fill="FFFFFF"/>
        </w:rPr>
        <w:t>въехавших</w:t>
      </w:r>
      <w:r w:rsidR="009965C1" w:rsidRPr="001E1AA9">
        <w:rPr>
          <w:rFonts w:ascii="Arial" w:hAnsi="Arial" w:cs="Arial"/>
          <w:color w:val="auto"/>
          <w:sz w:val="24"/>
          <w:szCs w:val="24"/>
          <w:shd w:val="clear" w:color="auto" w:fill="FFFFFF"/>
        </w:rPr>
        <w:t xml:space="preserve"> в </w:t>
      </w:r>
      <w:r w:rsidR="00653D64" w:rsidRPr="001E1AA9">
        <w:rPr>
          <w:rFonts w:ascii="Arial" w:hAnsi="Arial" w:cs="Arial"/>
          <w:color w:val="auto"/>
          <w:sz w:val="24"/>
          <w:szCs w:val="24"/>
          <w:shd w:val="clear" w:color="auto" w:fill="FFFFFF"/>
        </w:rPr>
        <w:t>Российскую Федерацию</w:t>
      </w:r>
      <w:r w:rsidR="009965C1" w:rsidRPr="001E1AA9">
        <w:rPr>
          <w:rFonts w:ascii="Arial" w:hAnsi="Arial" w:cs="Arial"/>
          <w:color w:val="auto"/>
          <w:sz w:val="24"/>
          <w:szCs w:val="24"/>
          <w:shd w:val="clear" w:color="auto" w:fill="FFFFFF"/>
        </w:rPr>
        <w:t xml:space="preserve"> в </w:t>
      </w:r>
      <w:r w:rsidR="00653D64" w:rsidRPr="001E1AA9">
        <w:rPr>
          <w:rFonts w:ascii="Arial" w:hAnsi="Arial" w:cs="Arial"/>
          <w:color w:val="auto"/>
          <w:sz w:val="24"/>
          <w:szCs w:val="24"/>
          <w:shd w:val="clear" w:color="auto" w:fill="FFFFFF"/>
        </w:rPr>
        <w:t>связи</w:t>
      </w:r>
      <w:r w:rsidR="009965C1" w:rsidRPr="001E1AA9">
        <w:rPr>
          <w:rFonts w:ascii="Arial" w:hAnsi="Arial" w:cs="Arial"/>
          <w:color w:val="auto"/>
          <w:sz w:val="24"/>
          <w:szCs w:val="24"/>
          <w:shd w:val="clear" w:color="auto" w:fill="FFFFFF"/>
        </w:rPr>
        <w:t xml:space="preserve"> с </w:t>
      </w:r>
      <w:r w:rsidR="00653D64" w:rsidRPr="001E1AA9">
        <w:rPr>
          <w:rFonts w:ascii="Arial" w:hAnsi="Arial" w:cs="Arial"/>
          <w:color w:val="auto"/>
          <w:sz w:val="24"/>
          <w:szCs w:val="24"/>
          <w:shd w:val="clear" w:color="auto" w:fill="FFFFFF"/>
        </w:rPr>
        <w:t>исполнением служебных обязанностей должностных лиц иностранных государств, сотрудников</w:t>
      </w:r>
      <w:r w:rsidR="00607DED" w:rsidRPr="001E1AA9">
        <w:rPr>
          <w:rFonts w:ascii="Arial" w:hAnsi="Arial" w:cs="Arial"/>
          <w:color w:val="auto"/>
          <w:sz w:val="24"/>
          <w:szCs w:val="24"/>
          <w:shd w:val="clear" w:color="auto" w:fill="FFFFFF"/>
        </w:rPr>
        <w:t xml:space="preserve"> и </w:t>
      </w:r>
      <w:r w:rsidR="00653D64" w:rsidRPr="001E1AA9">
        <w:rPr>
          <w:rFonts w:ascii="Arial" w:hAnsi="Arial" w:cs="Arial"/>
          <w:color w:val="auto"/>
          <w:sz w:val="24"/>
          <w:szCs w:val="24"/>
          <w:shd w:val="clear" w:color="auto" w:fill="FFFFFF"/>
        </w:rPr>
        <w:t xml:space="preserve">членов административно-технического персонала аппаратов военного </w:t>
      </w:r>
      <w:proofErr w:type="spellStart"/>
      <w:r w:rsidR="00653D64" w:rsidRPr="001E1AA9">
        <w:rPr>
          <w:rFonts w:ascii="Arial" w:hAnsi="Arial" w:cs="Arial"/>
          <w:color w:val="auto"/>
          <w:sz w:val="24"/>
          <w:szCs w:val="24"/>
          <w:shd w:val="clear" w:color="auto" w:fill="FFFFFF"/>
        </w:rPr>
        <w:t>атташата</w:t>
      </w:r>
      <w:proofErr w:type="spellEnd"/>
      <w:r w:rsidR="00653D64" w:rsidRPr="001E1AA9">
        <w:rPr>
          <w:rFonts w:ascii="Arial" w:hAnsi="Arial" w:cs="Arial"/>
          <w:color w:val="auto"/>
          <w:sz w:val="24"/>
          <w:szCs w:val="24"/>
          <w:shd w:val="clear" w:color="auto" w:fill="FFFFFF"/>
        </w:rPr>
        <w:t>, торговых представительств</w:t>
      </w:r>
      <w:r w:rsidR="00607DED" w:rsidRPr="001E1AA9">
        <w:rPr>
          <w:rFonts w:ascii="Arial" w:hAnsi="Arial" w:cs="Arial"/>
          <w:color w:val="auto"/>
          <w:sz w:val="24"/>
          <w:szCs w:val="24"/>
          <w:shd w:val="clear" w:color="auto" w:fill="FFFFFF"/>
        </w:rPr>
        <w:t xml:space="preserve"> и </w:t>
      </w:r>
      <w:r w:rsidR="00653D64" w:rsidRPr="001E1AA9">
        <w:rPr>
          <w:rFonts w:ascii="Arial" w:hAnsi="Arial" w:cs="Arial"/>
          <w:color w:val="auto"/>
          <w:sz w:val="24"/>
          <w:szCs w:val="24"/>
          <w:shd w:val="clear" w:color="auto" w:fill="FFFFFF"/>
        </w:rPr>
        <w:t>иных представительств органов государственной власти иностранных государств).</w:t>
      </w:r>
    </w:p>
    <w:p w:rsidR="00513808" w:rsidRPr="001E1AA9" w:rsidRDefault="00513808" w:rsidP="001E1AA9">
      <w:pPr>
        <w:spacing w:line="276" w:lineRule="auto"/>
        <w:ind w:firstLine="709"/>
        <w:rPr>
          <w:rFonts w:ascii="Arial" w:hAnsi="Arial" w:cs="Arial"/>
          <w:sz w:val="24"/>
        </w:rPr>
      </w:pPr>
      <w:r w:rsidRPr="001E1AA9">
        <w:rPr>
          <w:rFonts w:ascii="Arial" w:hAnsi="Arial" w:cs="Arial"/>
          <w:sz w:val="24"/>
        </w:rPr>
        <w:t>При подаче запроса:</w:t>
      </w:r>
    </w:p>
    <w:p w:rsidR="00513808" w:rsidRPr="001E1AA9" w:rsidRDefault="00513808" w:rsidP="001E1AA9">
      <w:pPr>
        <w:spacing w:line="276" w:lineRule="auto"/>
        <w:ind w:firstLine="709"/>
        <w:rPr>
          <w:rFonts w:ascii="Arial" w:hAnsi="Arial" w:cs="Arial"/>
          <w:sz w:val="24"/>
        </w:rPr>
      </w:pPr>
      <w:r w:rsidRPr="001E1AA9">
        <w:rPr>
          <w:rFonts w:ascii="Arial" w:hAnsi="Arial" w:cs="Arial"/>
          <w:sz w:val="24"/>
        </w:rPr>
        <w:t>1) посредством РПГУ предоставляется электронный образ документа (или</w:t>
      </w:r>
      <w:r w:rsidR="00E75A68" w:rsidRPr="001E1AA9">
        <w:rPr>
          <w:rFonts w:ascii="Arial" w:hAnsi="Arial" w:cs="Arial"/>
          <w:sz w:val="24"/>
        </w:rPr>
        <w:t> </w:t>
      </w:r>
      <w:r w:rsidRPr="001E1AA9">
        <w:rPr>
          <w:rFonts w:ascii="Arial" w:hAnsi="Arial" w:cs="Arial"/>
          <w:sz w:val="24"/>
        </w:rPr>
        <w:t>электронный документ);</w:t>
      </w:r>
    </w:p>
    <w:p w:rsidR="00513808" w:rsidRPr="001E1AA9" w:rsidRDefault="00513808" w:rsidP="001E1AA9">
      <w:pPr>
        <w:spacing w:line="276" w:lineRule="auto"/>
        <w:ind w:firstLine="709"/>
        <w:rPr>
          <w:rFonts w:ascii="Arial" w:hAnsi="Arial" w:cs="Arial"/>
          <w:sz w:val="24"/>
        </w:rPr>
      </w:pPr>
      <w:r w:rsidRPr="001E1AA9">
        <w:rPr>
          <w:rFonts w:ascii="Arial" w:hAnsi="Arial" w:cs="Arial"/>
          <w:sz w:val="24"/>
        </w:rPr>
        <w:t>2) лично</w:t>
      </w:r>
      <w:r w:rsidR="009965C1" w:rsidRPr="001E1AA9">
        <w:rPr>
          <w:rFonts w:ascii="Arial" w:hAnsi="Arial" w:cs="Arial"/>
          <w:sz w:val="24"/>
        </w:rPr>
        <w:t xml:space="preserve"> в </w:t>
      </w:r>
      <w:r w:rsidRPr="001E1AA9">
        <w:rPr>
          <w:rFonts w:ascii="Arial" w:hAnsi="Arial" w:cs="Arial"/>
          <w:sz w:val="24"/>
        </w:rPr>
        <w:t>Организацию предоставляется оригинал документа, для снятия</w:t>
      </w:r>
      <w:r w:rsidR="009965C1" w:rsidRPr="001E1AA9">
        <w:rPr>
          <w:rFonts w:ascii="Arial" w:hAnsi="Arial" w:cs="Arial"/>
          <w:sz w:val="24"/>
        </w:rPr>
        <w:t xml:space="preserve"> с </w:t>
      </w:r>
      <w:r w:rsidRPr="001E1AA9">
        <w:rPr>
          <w:rFonts w:ascii="Arial" w:hAnsi="Arial" w:cs="Arial"/>
          <w:sz w:val="24"/>
        </w:rPr>
        <w:t>него копии. Копия заверяется подписью работника Организации (печатью Организации при наличии);</w:t>
      </w:r>
    </w:p>
    <w:p w:rsidR="00513808" w:rsidRPr="001E1AA9" w:rsidRDefault="00513808" w:rsidP="001E1AA9">
      <w:pPr>
        <w:spacing w:after="0" w:line="276" w:lineRule="auto"/>
        <w:ind w:firstLine="709"/>
        <w:rPr>
          <w:rFonts w:ascii="Arial" w:hAnsi="Arial" w:cs="Arial"/>
          <w:sz w:val="24"/>
        </w:rPr>
      </w:pPr>
      <w:r w:rsidRPr="001E1AA9">
        <w:rPr>
          <w:rFonts w:ascii="Arial" w:hAnsi="Arial" w:cs="Arial"/>
          <w:sz w:val="24"/>
        </w:rPr>
        <w:t>3) почтовым отправлением предоставляется заверенная надлежащим 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 Российской Федерации копия документа</w:t>
      </w:r>
    </w:p>
    <w:p w:rsidR="002517C5" w:rsidRPr="001E1AA9" w:rsidRDefault="00513808" w:rsidP="001E1AA9">
      <w:pPr>
        <w:pStyle w:val="5"/>
        <w:ind w:left="48"/>
        <w:rPr>
          <w:rFonts w:ascii="Arial" w:eastAsia="Monospace" w:hAnsi="Arial" w:cs="Arial"/>
          <w:color w:val="00B0F0"/>
          <w:sz w:val="24"/>
          <w:szCs w:val="24"/>
        </w:rPr>
      </w:pPr>
      <w:r w:rsidRPr="001E1AA9">
        <w:rPr>
          <w:rFonts w:ascii="Arial" w:hAnsi="Arial" w:cs="Arial"/>
          <w:sz w:val="24"/>
          <w:szCs w:val="24"/>
        </w:rPr>
        <w:t>19.</w:t>
      </w:r>
      <w:r w:rsidR="002517C5" w:rsidRPr="001E1AA9">
        <w:rPr>
          <w:rFonts w:ascii="Arial" w:hAnsi="Arial" w:cs="Arial"/>
          <w:sz w:val="24"/>
          <w:szCs w:val="24"/>
        </w:rPr>
        <w:t>1</w:t>
      </w:r>
      <w:r w:rsidRPr="001E1AA9">
        <w:rPr>
          <w:rFonts w:ascii="Arial" w:hAnsi="Arial" w:cs="Arial"/>
          <w:sz w:val="24"/>
          <w:szCs w:val="24"/>
        </w:rPr>
        <w:t xml:space="preserve">.3.13. Документы, подтверждающие осуществление родителем (законным представителем) трудовой деятельности (при наличии) </w:t>
      </w:r>
      <w:r w:rsidR="00653D64" w:rsidRPr="001E1AA9">
        <w:rPr>
          <w:rFonts w:ascii="Arial" w:eastAsia="Monospace" w:hAnsi="Arial" w:cs="Arial"/>
          <w:color w:val="auto"/>
          <w:sz w:val="24"/>
          <w:szCs w:val="24"/>
        </w:rPr>
        <w:t>(предоставляется</w:t>
      </w:r>
      <w:r w:rsidR="009965C1" w:rsidRPr="001E1AA9">
        <w:rPr>
          <w:rFonts w:ascii="Arial" w:eastAsia="Monospace" w:hAnsi="Arial" w:cs="Arial"/>
          <w:color w:val="auto"/>
          <w:sz w:val="24"/>
          <w:szCs w:val="24"/>
        </w:rPr>
        <w:t xml:space="preserve"> в </w:t>
      </w:r>
      <w:r w:rsidR="00653D64" w:rsidRPr="001E1AA9">
        <w:rPr>
          <w:rFonts w:ascii="Arial" w:eastAsia="Monospace" w:hAnsi="Arial" w:cs="Arial"/>
          <w:color w:val="auto"/>
          <w:sz w:val="24"/>
          <w:szCs w:val="24"/>
        </w:rPr>
        <w:t>случае обращения</w:t>
      </w:r>
      <w:r w:rsidR="00653D64" w:rsidRPr="001E1AA9">
        <w:rPr>
          <w:rFonts w:ascii="Arial" w:hAnsi="Arial" w:cs="Arial"/>
          <w:color w:val="auto"/>
          <w:sz w:val="24"/>
          <w:szCs w:val="24"/>
        </w:rPr>
        <w:t xml:space="preserve"> родителя (законного представителя) ребенка, являющегося иностранным гражданином</w:t>
      </w:r>
      <w:r w:rsidR="00607DED" w:rsidRPr="001E1AA9">
        <w:rPr>
          <w:rFonts w:ascii="Arial" w:hAnsi="Arial" w:cs="Arial"/>
          <w:color w:val="auto"/>
          <w:sz w:val="24"/>
          <w:szCs w:val="24"/>
        </w:rPr>
        <w:t xml:space="preserve"> или </w:t>
      </w:r>
      <w:r w:rsidR="00653D64"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653D64" w:rsidRPr="001E1AA9">
        <w:rPr>
          <w:rFonts w:ascii="Arial" w:hAnsi="Arial" w:cs="Arial"/>
          <w:color w:val="auto"/>
          <w:sz w:val="24"/>
          <w:szCs w:val="24"/>
        </w:rPr>
        <w:t>,</w:t>
      </w:r>
      <w:r w:rsidR="00607DED" w:rsidRPr="001E1AA9">
        <w:rPr>
          <w:rFonts w:ascii="Arial" w:hAnsi="Arial" w:cs="Arial"/>
          <w:color w:val="auto"/>
          <w:sz w:val="24"/>
          <w:szCs w:val="24"/>
        </w:rPr>
        <w:t xml:space="preserve"> или </w:t>
      </w:r>
      <w:r w:rsidR="00653D64" w:rsidRPr="001E1AA9">
        <w:rPr>
          <w:rFonts w:ascii="Arial" w:hAnsi="Arial" w:cs="Arial"/>
          <w:color w:val="auto"/>
          <w:sz w:val="24"/>
          <w:szCs w:val="24"/>
        </w:rPr>
        <w:t>поступающего, являющегося иностранным гражданином</w:t>
      </w:r>
      <w:r w:rsidR="00607DED" w:rsidRPr="001E1AA9">
        <w:rPr>
          <w:rFonts w:ascii="Arial" w:hAnsi="Arial" w:cs="Arial"/>
          <w:color w:val="auto"/>
          <w:sz w:val="24"/>
          <w:szCs w:val="24"/>
        </w:rPr>
        <w:t xml:space="preserve"> или </w:t>
      </w:r>
      <w:r w:rsidR="00653D64"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653D64" w:rsidRPr="001E1AA9">
        <w:rPr>
          <w:rFonts w:ascii="Arial" w:hAnsi="Arial" w:cs="Arial"/>
          <w:color w:val="auto"/>
          <w:sz w:val="24"/>
          <w:szCs w:val="24"/>
        </w:rPr>
        <w:t>,</w:t>
      </w:r>
      <w:r w:rsidR="009965C1" w:rsidRPr="001E1AA9">
        <w:rPr>
          <w:rFonts w:ascii="Arial" w:hAnsi="Arial" w:cs="Arial"/>
          <w:color w:val="auto"/>
          <w:sz w:val="24"/>
          <w:szCs w:val="24"/>
        </w:rPr>
        <w:t xml:space="preserve"> за </w:t>
      </w:r>
      <w:r w:rsidR="00653D64" w:rsidRPr="001E1AA9">
        <w:rPr>
          <w:rFonts w:ascii="Arial" w:hAnsi="Arial" w:cs="Arial"/>
          <w:sz w:val="24"/>
          <w:szCs w:val="24"/>
        </w:rPr>
        <w:t>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w:t>
      </w:r>
      <w:r w:rsidR="009965C1" w:rsidRPr="001E1AA9">
        <w:rPr>
          <w:rFonts w:ascii="Arial" w:hAnsi="Arial" w:cs="Arial"/>
          <w:sz w:val="24"/>
          <w:szCs w:val="24"/>
        </w:rPr>
        <w:t xml:space="preserve"> в </w:t>
      </w:r>
      <w:r w:rsidR="00653D64" w:rsidRPr="001E1AA9">
        <w:rPr>
          <w:rFonts w:ascii="Arial" w:hAnsi="Arial" w:cs="Arial"/>
          <w:sz w:val="24"/>
          <w:szCs w:val="24"/>
        </w:rPr>
        <w:t>Российскую Федерацию</w:t>
      </w:r>
      <w:r w:rsidR="009965C1" w:rsidRPr="001E1AA9">
        <w:rPr>
          <w:rFonts w:ascii="Arial" w:hAnsi="Arial" w:cs="Arial"/>
          <w:sz w:val="24"/>
          <w:szCs w:val="24"/>
        </w:rPr>
        <w:t xml:space="preserve"> в </w:t>
      </w:r>
      <w:r w:rsidR="00653D64" w:rsidRPr="001E1AA9">
        <w:rPr>
          <w:rFonts w:ascii="Arial" w:hAnsi="Arial" w:cs="Arial"/>
          <w:sz w:val="24"/>
          <w:szCs w:val="24"/>
        </w:rPr>
        <w:t>связи</w:t>
      </w:r>
      <w:r w:rsidR="009965C1" w:rsidRPr="001E1AA9">
        <w:rPr>
          <w:rFonts w:ascii="Arial" w:hAnsi="Arial" w:cs="Arial"/>
          <w:sz w:val="24"/>
          <w:szCs w:val="24"/>
        </w:rPr>
        <w:t xml:space="preserve"> с </w:t>
      </w:r>
      <w:r w:rsidR="00653D64" w:rsidRPr="001E1AA9">
        <w:rPr>
          <w:rFonts w:ascii="Arial" w:hAnsi="Arial" w:cs="Arial"/>
          <w:sz w:val="24"/>
          <w:szCs w:val="24"/>
        </w:rPr>
        <w:t>исполнением служебных обязанностей,</w:t>
      </w:r>
      <w:r w:rsidR="00607DED" w:rsidRPr="001E1AA9">
        <w:rPr>
          <w:rFonts w:ascii="Arial" w:hAnsi="Arial" w:cs="Arial"/>
          <w:sz w:val="24"/>
          <w:szCs w:val="24"/>
        </w:rPr>
        <w:t xml:space="preserve"> или </w:t>
      </w:r>
      <w:r w:rsidR="00653D64" w:rsidRPr="001E1AA9">
        <w:rPr>
          <w:rFonts w:ascii="Arial" w:hAnsi="Arial" w:cs="Arial"/>
          <w:sz w:val="24"/>
          <w:szCs w:val="24"/>
        </w:rPr>
        <w:t>сотрудника представительств международных (межгосударственных, межправительственных) организаций</w:t>
      </w:r>
      <w:r w:rsidR="00607DED" w:rsidRPr="001E1AA9">
        <w:rPr>
          <w:rFonts w:ascii="Arial" w:hAnsi="Arial" w:cs="Arial"/>
          <w:sz w:val="24"/>
          <w:szCs w:val="24"/>
        </w:rPr>
        <w:t xml:space="preserve"> на </w:t>
      </w:r>
      <w:r w:rsidR="00653D64" w:rsidRPr="001E1AA9">
        <w:rPr>
          <w:rFonts w:ascii="Arial" w:hAnsi="Arial" w:cs="Arial"/>
          <w:sz w:val="24"/>
          <w:szCs w:val="24"/>
        </w:rPr>
        <w:t>территории Российской Федерации</w:t>
      </w:r>
      <w:r w:rsidR="00607DED" w:rsidRPr="001E1AA9">
        <w:rPr>
          <w:rFonts w:ascii="Arial" w:hAnsi="Arial" w:cs="Arial"/>
          <w:sz w:val="24"/>
          <w:szCs w:val="24"/>
        </w:rPr>
        <w:t xml:space="preserve"> или </w:t>
      </w:r>
      <w:r w:rsidR="00653D64" w:rsidRPr="001E1AA9">
        <w:rPr>
          <w:rFonts w:ascii="Arial" w:hAnsi="Arial" w:cs="Arial"/>
          <w:sz w:val="24"/>
          <w:szCs w:val="24"/>
        </w:rPr>
        <w:t>сотрудника представительств</w:t>
      </w:r>
      <w:r w:rsidR="00607DED" w:rsidRPr="001E1AA9">
        <w:rPr>
          <w:rFonts w:ascii="Arial" w:hAnsi="Arial" w:cs="Arial"/>
          <w:sz w:val="24"/>
          <w:szCs w:val="24"/>
        </w:rPr>
        <w:t xml:space="preserve"> и </w:t>
      </w:r>
      <w:r w:rsidR="00653D64" w:rsidRPr="001E1AA9">
        <w:rPr>
          <w:rFonts w:ascii="Arial" w:hAnsi="Arial" w:cs="Arial"/>
          <w:sz w:val="24"/>
          <w:szCs w:val="24"/>
        </w:rPr>
        <w:t>должностного лица иных организаций, которым</w:t>
      </w:r>
      <w:r w:rsidR="009965C1" w:rsidRPr="001E1AA9">
        <w:rPr>
          <w:rFonts w:ascii="Arial" w:hAnsi="Arial" w:cs="Arial"/>
          <w:sz w:val="24"/>
          <w:szCs w:val="24"/>
        </w:rPr>
        <w:t xml:space="preserve"> в </w:t>
      </w:r>
      <w:r w:rsidR="00653D64" w:rsidRPr="001E1AA9">
        <w:rPr>
          <w:rFonts w:ascii="Arial" w:hAnsi="Arial" w:cs="Arial"/>
          <w:sz w:val="24"/>
          <w:szCs w:val="24"/>
        </w:rPr>
        <w:t>соответствии</w:t>
      </w:r>
      <w:r w:rsidR="009965C1" w:rsidRPr="001E1AA9">
        <w:rPr>
          <w:rFonts w:ascii="Arial" w:hAnsi="Arial" w:cs="Arial"/>
          <w:sz w:val="24"/>
          <w:szCs w:val="24"/>
        </w:rPr>
        <w:t xml:space="preserve"> с </w:t>
      </w:r>
      <w:r w:rsidR="00653D64" w:rsidRPr="001E1AA9">
        <w:rPr>
          <w:rFonts w:ascii="Arial" w:hAnsi="Arial" w:cs="Arial"/>
          <w:sz w:val="24"/>
          <w:szCs w:val="24"/>
        </w:rPr>
        <w:t>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653D64" w:rsidRPr="001E1AA9">
        <w:rPr>
          <w:rFonts w:ascii="Arial" w:hAnsi="Arial" w:cs="Arial"/>
          <w:color w:val="auto"/>
          <w:sz w:val="24"/>
          <w:szCs w:val="24"/>
        </w:rPr>
        <w:t xml:space="preserve">; членом семьи </w:t>
      </w:r>
      <w:r w:rsidR="00653D64" w:rsidRPr="001E1AA9">
        <w:rPr>
          <w:rFonts w:ascii="Arial" w:hAnsi="Arial" w:cs="Arial"/>
          <w:color w:val="auto"/>
          <w:sz w:val="24"/>
          <w:szCs w:val="24"/>
          <w:shd w:val="clear" w:color="auto" w:fill="FFFFFF"/>
        </w:rPr>
        <w:t>глав дипломатических представительств</w:t>
      </w:r>
      <w:r w:rsidR="00607DED" w:rsidRPr="001E1AA9">
        <w:rPr>
          <w:rFonts w:ascii="Arial" w:hAnsi="Arial" w:cs="Arial"/>
          <w:color w:val="auto"/>
          <w:sz w:val="24"/>
          <w:szCs w:val="24"/>
          <w:shd w:val="clear" w:color="auto" w:fill="FFFFFF"/>
        </w:rPr>
        <w:t xml:space="preserve"> и </w:t>
      </w:r>
      <w:r w:rsidR="00653D64" w:rsidRPr="001E1AA9">
        <w:rPr>
          <w:rFonts w:ascii="Arial" w:hAnsi="Arial" w:cs="Arial"/>
          <w:color w:val="auto"/>
          <w:sz w:val="24"/>
          <w:szCs w:val="24"/>
          <w:shd w:val="clear" w:color="auto" w:fill="FFFFFF"/>
        </w:rPr>
        <w:t>глав 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00653D64" w:rsidRPr="001E1AA9">
        <w:rPr>
          <w:rFonts w:ascii="Arial" w:hAnsi="Arial" w:cs="Arial"/>
          <w:color w:val="auto"/>
          <w:sz w:val="24"/>
          <w:szCs w:val="24"/>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w:t>
      </w:r>
      <w:r w:rsidR="00607DED" w:rsidRPr="001E1AA9">
        <w:rPr>
          <w:rFonts w:ascii="Arial" w:hAnsi="Arial" w:cs="Arial"/>
          <w:color w:val="auto"/>
          <w:sz w:val="24"/>
          <w:szCs w:val="24"/>
          <w:shd w:val="clear" w:color="auto" w:fill="FFFFFF"/>
        </w:rPr>
        <w:t xml:space="preserve"> или </w:t>
      </w:r>
      <w:r w:rsidR="00653D64" w:rsidRPr="001E1AA9">
        <w:rPr>
          <w:rFonts w:ascii="Arial" w:hAnsi="Arial" w:cs="Arial"/>
          <w:color w:val="auto"/>
          <w:sz w:val="24"/>
          <w:szCs w:val="24"/>
          <w:shd w:val="clear" w:color="auto" w:fill="FFFFFF"/>
        </w:rPr>
        <w:t>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00653D64" w:rsidRPr="001E1AA9">
        <w:rPr>
          <w:rFonts w:ascii="Arial" w:hAnsi="Arial" w:cs="Arial"/>
          <w:color w:val="auto"/>
          <w:sz w:val="24"/>
          <w:szCs w:val="24"/>
          <w:shd w:val="clear" w:color="auto" w:fill="FFFFFF"/>
        </w:rPr>
        <w:t>Российской Федерации, владельцев дипломатических, служебных паспортов (в том числе специальных, официальных</w:t>
      </w:r>
      <w:r w:rsidR="00607DED" w:rsidRPr="001E1AA9">
        <w:rPr>
          <w:rFonts w:ascii="Arial" w:hAnsi="Arial" w:cs="Arial"/>
          <w:color w:val="auto"/>
          <w:sz w:val="24"/>
          <w:szCs w:val="24"/>
          <w:shd w:val="clear" w:color="auto" w:fill="FFFFFF"/>
        </w:rPr>
        <w:t xml:space="preserve"> и </w:t>
      </w:r>
      <w:r w:rsidR="00653D64" w:rsidRPr="001E1AA9">
        <w:rPr>
          <w:rFonts w:ascii="Arial" w:hAnsi="Arial" w:cs="Arial"/>
          <w:color w:val="auto"/>
          <w:sz w:val="24"/>
          <w:szCs w:val="24"/>
          <w:shd w:val="clear" w:color="auto" w:fill="FFFFFF"/>
        </w:rPr>
        <w:t>иных паспортов, признаваемых Российской Федерацией</w:t>
      </w:r>
      <w:r w:rsidR="009965C1" w:rsidRPr="001E1AA9">
        <w:rPr>
          <w:rFonts w:ascii="Arial" w:hAnsi="Arial" w:cs="Arial"/>
          <w:color w:val="auto"/>
          <w:sz w:val="24"/>
          <w:szCs w:val="24"/>
          <w:shd w:val="clear" w:color="auto" w:fill="FFFFFF"/>
        </w:rPr>
        <w:t xml:space="preserve"> в </w:t>
      </w:r>
      <w:r w:rsidR="00653D64" w:rsidRPr="001E1AA9">
        <w:rPr>
          <w:rFonts w:ascii="Arial" w:hAnsi="Arial" w:cs="Arial"/>
          <w:color w:val="auto"/>
          <w:sz w:val="24"/>
          <w:szCs w:val="24"/>
          <w:shd w:val="clear" w:color="auto" w:fill="FFFFFF"/>
        </w:rPr>
        <w:t>этом качестве)</w:t>
      </w:r>
      <w:r w:rsidR="00607DED" w:rsidRPr="001E1AA9">
        <w:rPr>
          <w:rFonts w:ascii="Arial" w:hAnsi="Arial" w:cs="Arial"/>
          <w:color w:val="auto"/>
          <w:sz w:val="24"/>
          <w:szCs w:val="24"/>
          <w:shd w:val="clear" w:color="auto" w:fill="FFFFFF"/>
        </w:rPr>
        <w:t xml:space="preserve"> и </w:t>
      </w:r>
      <w:r w:rsidR="00653D64" w:rsidRPr="001E1AA9">
        <w:rPr>
          <w:rFonts w:ascii="Arial" w:hAnsi="Arial" w:cs="Arial"/>
          <w:color w:val="auto"/>
          <w:sz w:val="24"/>
          <w:szCs w:val="24"/>
          <w:shd w:val="clear" w:color="auto" w:fill="FFFFFF"/>
        </w:rPr>
        <w:t>въехавших</w:t>
      </w:r>
      <w:r w:rsidR="009965C1" w:rsidRPr="001E1AA9">
        <w:rPr>
          <w:rFonts w:ascii="Arial" w:hAnsi="Arial" w:cs="Arial"/>
          <w:color w:val="auto"/>
          <w:sz w:val="24"/>
          <w:szCs w:val="24"/>
          <w:shd w:val="clear" w:color="auto" w:fill="FFFFFF"/>
        </w:rPr>
        <w:t xml:space="preserve"> в </w:t>
      </w:r>
      <w:r w:rsidR="00653D64" w:rsidRPr="001E1AA9">
        <w:rPr>
          <w:rFonts w:ascii="Arial" w:hAnsi="Arial" w:cs="Arial"/>
          <w:color w:val="auto"/>
          <w:sz w:val="24"/>
          <w:szCs w:val="24"/>
          <w:shd w:val="clear" w:color="auto" w:fill="FFFFFF"/>
        </w:rPr>
        <w:t>Российскую Федерацию</w:t>
      </w:r>
      <w:r w:rsidR="009965C1" w:rsidRPr="001E1AA9">
        <w:rPr>
          <w:rFonts w:ascii="Arial" w:hAnsi="Arial" w:cs="Arial"/>
          <w:color w:val="auto"/>
          <w:sz w:val="24"/>
          <w:szCs w:val="24"/>
          <w:shd w:val="clear" w:color="auto" w:fill="FFFFFF"/>
        </w:rPr>
        <w:t xml:space="preserve"> в </w:t>
      </w:r>
      <w:r w:rsidR="00653D64" w:rsidRPr="001E1AA9">
        <w:rPr>
          <w:rFonts w:ascii="Arial" w:hAnsi="Arial" w:cs="Arial"/>
          <w:color w:val="auto"/>
          <w:sz w:val="24"/>
          <w:szCs w:val="24"/>
          <w:shd w:val="clear" w:color="auto" w:fill="FFFFFF"/>
        </w:rPr>
        <w:t>связи</w:t>
      </w:r>
      <w:r w:rsidR="009965C1" w:rsidRPr="001E1AA9">
        <w:rPr>
          <w:rFonts w:ascii="Arial" w:hAnsi="Arial" w:cs="Arial"/>
          <w:color w:val="auto"/>
          <w:sz w:val="24"/>
          <w:szCs w:val="24"/>
          <w:shd w:val="clear" w:color="auto" w:fill="FFFFFF"/>
        </w:rPr>
        <w:t xml:space="preserve"> с </w:t>
      </w:r>
      <w:r w:rsidR="00653D64" w:rsidRPr="001E1AA9">
        <w:rPr>
          <w:rFonts w:ascii="Arial" w:hAnsi="Arial" w:cs="Arial"/>
          <w:color w:val="auto"/>
          <w:sz w:val="24"/>
          <w:szCs w:val="24"/>
          <w:shd w:val="clear" w:color="auto" w:fill="FFFFFF"/>
        </w:rPr>
        <w:t>исполнением служебных обязанностей должностных лиц иностранных государств, сотрудников</w:t>
      </w:r>
      <w:r w:rsidR="00607DED" w:rsidRPr="001E1AA9">
        <w:rPr>
          <w:rFonts w:ascii="Arial" w:hAnsi="Arial" w:cs="Arial"/>
          <w:color w:val="auto"/>
          <w:sz w:val="24"/>
          <w:szCs w:val="24"/>
          <w:shd w:val="clear" w:color="auto" w:fill="FFFFFF"/>
        </w:rPr>
        <w:t xml:space="preserve"> и </w:t>
      </w:r>
      <w:r w:rsidR="00653D64" w:rsidRPr="001E1AA9">
        <w:rPr>
          <w:rFonts w:ascii="Arial" w:hAnsi="Arial" w:cs="Arial"/>
          <w:color w:val="auto"/>
          <w:sz w:val="24"/>
          <w:szCs w:val="24"/>
          <w:shd w:val="clear" w:color="auto" w:fill="FFFFFF"/>
        </w:rPr>
        <w:t xml:space="preserve">членов административно-технического персонала аппаратов военного </w:t>
      </w:r>
      <w:proofErr w:type="spellStart"/>
      <w:r w:rsidR="00653D64" w:rsidRPr="001E1AA9">
        <w:rPr>
          <w:rFonts w:ascii="Arial" w:hAnsi="Arial" w:cs="Arial"/>
          <w:color w:val="auto"/>
          <w:sz w:val="24"/>
          <w:szCs w:val="24"/>
          <w:shd w:val="clear" w:color="auto" w:fill="FFFFFF"/>
        </w:rPr>
        <w:t>атташата</w:t>
      </w:r>
      <w:proofErr w:type="spellEnd"/>
      <w:r w:rsidR="00653D64" w:rsidRPr="001E1AA9">
        <w:rPr>
          <w:rFonts w:ascii="Arial" w:hAnsi="Arial" w:cs="Arial"/>
          <w:color w:val="auto"/>
          <w:sz w:val="24"/>
          <w:szCs w:val="24"/>
          <w:shd w:val="clear" w:color="auto" w:fill="FFFFFF"/>
        </w:rPr>
        <w:t>, торговых представительств</w:t>
      </w:r>
      <w:r w:rsidR="00607DED" w:rsidRPr="001E1AA9">
        <w:rPr>
          <w:rFonts w:ascii="Arial" w:hAnsi="Arial" w:cs="Arial"/>
          <w:color w:val="auto"/>
          <w:sz w:val="24"/>
          <w:szCs w:val="24"/>
          <w:shd w:val="clear" w:color="auto" w:fill="FFFFFF"/>
        </w:rPr>
        <w:t xml:space="preserve"> и </w:t>
      </w:r>
      <w:r w:rsidR="00653D64" w:rsidRPr="001E1AA9">
        <w:rPr>
          <w:rFonts w:ascii="Arial" w:hAnsi="Arial" w:cs="Arial"/>
          <w:color w:val="auto"/>
          <w:sz w:val="24"/>
          <w:szCs w:val="24"/>
          <w:shd w:val="clear" w:color="auto" w:fill="FFFFFF"/>
        </w:rPr>
        <w:t>иных представительств органов государственной власти иностранных государств).</w:t>
      </w:r>
    </w:p>
    <w:p w:rsidR="00513808" w:rsidRPr="001E1AA9" w:rsidRDefault="00513808" w:rsidP="001E1AA9">
      <w:pPr>
        <w:spacing w:line="276" w:lineRule="auto"/>
        <w:ind w:firstLine="661"/>
        <w:rPr>
          <w:rFonts w:ascii="Arial" w:hAnsi="Arial" w:cs="Arial"/>
          <w:sz w:val="24"/>
        </w:rPr>
      </w:pPr>
      <w:r w:rsidRPr="001E1AA9">
        <w:rPr>
          <w:rFonts w:ascii="Arial" w:hAnsi="Arial" w:cs="Arial"/>
          <w:sz w:val="24"/>
        </w:rPr>
        <w:t>При подаче запроса:</w:t>
      </w:r>
    </w:p>
    <w:p w:rsidR="00513808" w:rsidRPr="001E1AA9" w:rsidRDefault="00513808" w:rsidP="001E1AA9">
      <w:pPr>
        <w:spacing w:line="276" w:lineRule="auto"/>
        <w:ind w:firstLine="709"/>
        <w:rPr>
          <w:rFonts w:ascii="Arial" w:hAnsi="Arial" w:cs="Arial"/>
          <w:sz w:val="24"/>
        </w:rPr>
      </w:pPr>
      <w:r w:rsidRPr="001E1AA9">
        <w:rPr>
          <w:rFonts w:ascii="Arial" w:hAnsi="Arial" w:cs="Arial"/>
          <w:sz w:val="24"/>
        </w:rPr>
        <w:t>1) посредством РПГУ предоставляется электронный образ документа (или</w:t>
      </w:r>
      <w:r w:rsidR="00E75A68" w:rsidRPr="001E1AA9">
        <w:rPr>
          <w:rFonts w:ascii="Arial" w:hAnsi="Arial" w:cs="Arial"/>
          <w:sz w:val="24"/>
        </w:rPr>
        <w:t> </w:t>
      </w:r>
      <w:r w:rsidRPr="001E1AA9">
        <w:rPr>
          <w:rFonts w:ascii="Arial" w:hAnsi="Arial" w:cs="Arial"/>
          <w:sz w:val="24"/>
        </w:rPr>
        <w:t>электронный документ);</w:t>
      </w:r>
    </w:p>
    <w:p w:rsidR="00513808" w:rsidRPr="001E1AA9" w:rsidRDefault="00513808" w:rsidP="001E1AA9">
      <w:pPr>
        <w:spacing w:line="276" w:lineRule="auto"/>
        <w:ind w:firstLine="709"/>
        <w:rPr>
          <w:rFonts w:ascii="Arial" w:hAnsi="Arial" w:cs="Arial"/>
          <w:sz w:val="24"/>
        </w:rPr>
      </w:pPr>
      <w:r w:rsidRPr="001E1AA9">
        <w:rPr>
          <w:rFonts w:ascii="Arial" w:hAnsi="Arial" w:cs="Arial"/>
          <w:sz w:val="24"/>
        </w:rPr>
        <w:lastRenderedPageBreak/>
        <w:t>2) лично</w:t>
      </w:r>
      <w:r w:rsidR="009965C1" w:rsidRPr="001E1AA9">
        <w:rPr>
          <w:rFonts w:ascii="Arial" w:hAnsi="Arial" w:cs="Arial"/>
          <w:sz w:val="24"/>
        </w:rPr>
        <w:t xml:space="preserve"> в </w:t>
      </w:r>
      <w:r w:rsidRPr="001E1AA9">
        <w:rPr>
          <w:rFonts w:ascii="Arial" w:hAnsi="Arial" w:cs="Arial"/>
          <w:sz w:val="24"/>
        </w:rPr>
        <w:t>Организацию предоставляется оригинал документа, для снятия</w:t>
      </w:r>
      <w:r w:rsidR="009965C1" w:rsidRPr="001E1AA9">
        <w:rPr>
          <w:rFonts w:ascii="Arial" w:hAnsi="Arial" w:cs="Arial"/>
          <w:sz w:val="24"/>
        </w:rPr>
        <w:t xml:space="preserve"> с </w:t>
      </w:r>
      <w:r w:rsidRPr="001E1AA9">
        <w:rPr>
          <w:rFonts w:ascii="Arial" w:hAnsi="Arial" w:cs="Arial"/>
          <w:sz w:val="24"/>
        </w:rPr>
        <w:t>него копии. Копия заверяется подписью работника Организации (печатью Организации при наличии);</w:t>
      </w:r>
    </w:p>
    <w:p w:rsidR="00513808" w:rsidRPr="001E1AA9" w:rsidRDefault="00513808" w:rsidP="001E1AA9">
      <w:pPr>
        <w:spacing w:line="276" w:lineRule="auto"/>
        <w:ind w:firstLine="709"/>
        <w:rPr>
          <w:rFonts w:ascii="Arial" w:hAnsi="Arial" w:cs="Arial"/>
          <w:sz w:val="24"/>
        </w:rPr>
      </w:pPr>
      <w:r w:rsidRPr="001E1AA9">
        <w:rPr>
          <w:rFonts w:ascii="Arial" w:hAnsi="Arial" w:cs="Arial"/>
          <w:sz w:val="24"/>
        </w:rPr>
        <w:t>3) почтовым отправлением предоставляется заверенная надлежащим 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 Российской Федерации копия документа</w:t>
      </w:r>
    </w:p>
    <w:p w:rsidR="00546361" w:rsidRPr="001E1AA9" w:rsidRDefault="00546361" w:rsidP="001E1AA9">
      <w:pPr>
        <w:pStyle w:val="5"/>
        <w:ind w:left="48"/>
        <w:rPr>
          <w:rFonts w:ascii="Arial" w:hAnsi="Arial" w:cs="Arial"/>
          <w:sz w:val="24"/>
          <w:szCs w:val="24"/>
        </w:rPr>
      </w:pPr>
      <w:r w:rsidRPr="001E1AA9">
        <w:rPr>
          <w:rFonts w:ascii="Arial" w:hAnsi="Arial" w:cs="Arial"/>
          <w:sz w:val="24"/>
          <w:szCs w:val="24"/>
        </w:rPr>
        <w:t xml:space="preserve">19.1.4.14. Документы, подтверждающие прохождение государственной дактилоскопической регистрации </w:t>
      </w:r>
      <w:r w:rsidRPr="001E1AA9">
        <w:rPr>
          <w:rFonts w:ascii="Arial" w:hAnsi="Arial" w:cs="Arial"/>
          <w:color w:val="auto"/>
          <w:sz w:val="24"/>
          <w:szCs w:val="24"/>
        </w:rPr>
        <w:t>ребенка, являющегося иностранным гражданином</w:t>
      </w:r>
      <w:r w:rsidR="00607DED" w:rsidRPr="001E1AA9">
        <w:rPr>
          <w:rFonts w:ascii="Arial" w:hAnsi="Arial" w:cs="Arial"/>
          <w:color w:val="auto"/>
          <w:sz w:val="24"/>
          <w:szCs w:val="24"/>
        </w:rPr>
        <w:t xml:space="preserve"> или </w:t>
      </w:r>
      <w:r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Pr="001E1AA9">
        <w:rPr>
          <w:rFonts w:ascii="Arial" w:hAnsi="Arial" w:cs="Arial"/>
          <w:color w:val="auto"/>
          <w:sz w:val="24"/>
          <w:szCs w:val="24"/>
        </w:rPr>
        <w:t>,</w:t>
      </w:r>
      <w:r w:rsidR="00607DED" w:rsidRPr="001E1AA9">
        <w:rPr>
          <w:rFonts w:ascii="Arial" w:hAnsi="Arial" w:cs="Arial"/>
          <w:color w:val="auto"/>
          <w:sz w:val="24"/>
          <w:szCs w:val="24"/>
        </w:rPr>
        <w:t xml:space="preserve"> или </w:t>
      </w:r>
      <w:r w:rsidRPr="001E1AA9">
        <w:rPr>
          <w:rFonts w:ascii="Arial" w:hAnsi="Arial" w:cs="Arial"/>
          <w:color w:val="auto"/>
          <w:sz w:val="24"/>
          <w:szCs w:val="24"/>
        </w:rPr>
        <w:t>поступающего, являющегося иностранным гражданином</w:t>
      </w:r>
      <w:r w:rsidR="00607DED" w:rsidRPr="001E1AA9">
        <w:rPr>
          <w:rFonts w:ascii="Arial" w:hAnsi="Arial" w:cs="Arial"/>
          <w:color w:val="auto"/>
          <w:sz w:val="24"/>
          <w:szCs w:val="24"/>
        </w:rPr>
        <w:t xml:space="preserve"> или </w:t>
      </w:r>
      <w:r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Pr="001E1AA9">
        <w:rPr>
          <w:rFonts w:ascii="Arial" w:hAnsi="Arial" w:cs="Arial"/>
          <w:sz w:val="24"/>
          <w:szCs w:val="24"/>
        </w:rPr>
        <w:t xml:space="preserve"> (</w:t>
      </w:r>
      <w:r w:rsidRPr="001E1AA9">
        <w:rPr>
          <w:rFonts w:ascii="Arial" w:eastAsia="Monospace" w:hAnsi="Arial" w:cs="Arial"/>
          <w:color w:val="auto"/>
          <w:sz w:val="24"/>
          <w:szCs w:val="24"/>
        </w:rPr>
        <w:t>предоставляется</w:t>
      </w:r>
      <w:r w:rsidR="009965C1" w:rsidRPr="001E1AA9">
        <w:rPr>
          <w:rFonts w:ascii="Arial" w:eastAsia="Monospace" w:hAnsi="Arial" w:cs="Arial"/>
          <w:color w:val="auto"/>
          <w:sz w:val="24"/>
          <w:szCs w:val="24"/>
        </w:rPr>
        <w:t xml:space="preserve"> в </w:t>
      </w:r>
      <w:r w:rsidRPr="001E1AA9">
        <w:rPr>
          <w:rFonts w:ascii="Arial" w:eastAsia="Monospace" w:hAnsi="Arial" w:cs="Arial"/>
          <w:color w:val="auto"/>
          <w:sz w:val="24"/>
          <w:szCs w:val="24"/>
        </w:rPr>
        <w:t>случае обращения</w:t>
      </w:r>
      <w:r w:rsidRPr="001E1AA9">
        <w:rPr>
          <w:rFonts w:ascii="Arial" w:hAnsi="Arial" w:cs="Arial"/>
          <w:color w:val="auto"/>
          <w:sz w:val="24"/>
          <w:szCs w:val="24"/>
        </w:rPr>
        <w:t xml:space="preserve"> родителя (законного представителя) ребенка, являющегося иностранным гражданином</w:t>
      </w:r>
      <w:r w:rsidR="00607DED" w:rsidRPr="001E1AA9">
        <w:rPr>
          <w:rFonts w:ascii="Arial" w:hAnsi="Arial" w:cs="Arial"/>
          <w:color w:val="auto"/>
          <w:sz w:val="24"/>
          <w:szCs w:val="24"/>
        </w:rPr>
        <w:t xml:space="preserve"> или </w:t>
      </w:r>
      <w:r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Pr="001E1AA9">
        <w:rPr>
          <w:rFonts w:ascii="Arial" w:hAnsi="Arial" w:cs="Arial"/>
          <w:color w:val="auto"/>
          <w:sz w:val="24"/>
          <w:szCs w:val="24"/>
        </w:rPr>
        <w:t>,</w:t>
      </w:r>
      <w:r w:rsidR="00607DED" w:rsidRPr="001E1AA9">
        <w:rPr>
          <w:rFonts w:ascii="Arial" w:hAnsi="Arial" w:cs="Arial"/>
          <w:color w:val="auto"/>
          <w:sz w:val="24"/>
          <w:szCs w:val="24"/>
        </w:rPr>
        <w:t xml:space="preserve"> или </w:t>
      </w:r>
      <w:r w:rsidRPr="001E1AA9">
        <w:rPr>
          <w:rFonts w:ascii="Arial" w:hAnsi="Arial" w:cs="Arial"/>
          <w:color w:val="auto"/>
          <w:sz w:val="24"/>
          <w:szCs w:val="24"/>
        </w:rPr>
        <w:t>поступающего, являющегося иностранным гражданином</w:t>
      </w:r>
      <w:r w:rsidR="00607DED" w:rsidRPr="001E1AA9">
        <w:rPr>
          <w:rFonts w:ascii="Arial" w:hAnsi="Arial" w:cs="Arial"/>
          <w:color w:val="auto"/>
          <w:sz w:val="24"/>
          <w:szCs w:val="24"/>
        </w:rPr>
        <w:t xml:space="preserve"> или </w:t>
      </w:r>
      <w:r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Pr="001E1AA9">
        <w:rPr>
          <w:rFonts w:ascii="Arial" w:hAnsi="Arial" w:cs="Arial"/>
          <w:color w:val="auto"/>
          <w:sz w:val="24"/>
          <w:szCs w:val="24"/>
        </w:rPr>
        <w:t>,</w:t>
      </w:r>
      <w:r w:rsidR="009965C1" w:rsidRPr="001E1AA9">
        <w:rPr>
          <w:rFonts w:ascii="Arial" w:hAnsi="Arial" w:cs="Arial"/>
          <w:color w:val="auto"/>
          <w:sz w:val="24"/>
          <w:szCs w:val="24"/>
        </w:rPr>
        <w:t xml:space="preserve"> за </w:t>
      </w:r>
      <w:r w:rsidRPr="001E1AA9">
        <w:rPr>
          <w:rFonts w:ascii="Arial" w:hAnsi="Arial" w:cs="Arial"/>
          <w:sz w:val="24"/>
          <w:szCs w:val="24"/>
        </w:rPr>
        <w:t>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w:t>
      </w:r>
      <w:r w:rsidR="009965C1" w:rsidRPr="001E1AA9">
        <w:rPr>
          <w:rFonts w:ascii="Arial" w:hAnsi="Arial" w:cs="Arial"/>
          <w:sz w:val="24"/>
          <w:szCs w:val="24"/>
        </w:rPr>
        <w:t xml:space="preserve"> в </w:t>
      </w:r>
      <w:r w:rsidRPr="001E1AA9">
        <w:rPr>
          <w:rFonts w:ascii="Arial" w:hAnsi="Arial" w:cs="Arial"/>
          <w:sz w:val="24"/>
          <w:szCs w:val="24"/>
        </w:rPr>
        <w:t>Российскую Федерацию</w:t>
      </w:r>
      <w:r w:rsidR="009965C1" w:rsidRPr="001E1AA9">
        <w:rPr>
          <w:rFonts w:ascii="Arial" w:hAnsi="Arial" w:cs="Arial"/>
          <w:sz w:val="24"/>
          <w:szCs w:val="24"/>
        </w:rPr>
        <w:t xml:space="preserve"> в </w:t>
      </w:r>
      <w:r w:rsidRPr="001E1AA9">
        <w:rPr>
          <w:rFonts w:ascii="Arial" w:hAnsi="Arial" w:cs="Arial"/>
          <w:sz w:val="24"/>
          <w:szCs w:val="24"/>
        </w:rPr>
        <w:t>связи</w:t>
      </w:r>
      <w:r w:rsidR="009965C1" w:rsidRPr="001E1AA9">
        <w:rPr>
          <w:rFonts w:ascii="Arial" w:hAnsi="Arial" w:cs="Arial"/>
          <w:sz w:val="24"/>
          <w:szCs w:val="24"/>
        </w:rPr>
        <w:t xml:space="preserve"> с </w:t>
      </w:r>
      <w:r w:rsidRPr="001E1AA9">
        <w:rPr>
          <w:rFonts w:ascii="Arial" w:hAnsi="Arial" w:cs="Arial"/>
          <w:sz w:val="24"/>
          <w:szCs w:val="24"/>
        </w:rPr>
        <w:t>исполнением служебных обязанностей,</w:t>
      </w:r>
      <w:r w:rsidR="00607DED" w:rsidRPr="001E1AA9">
        <w:rPr>
          <w:rFonts w:ascii="Arial" w:hAnsi="Arial" w:cs="Arial"/>
          <w:sz w:val="24"/>
          <w:szCs w:val="24"/>
        </w:rPr>
        <w:t xml:space="preserve"> или </w:t>
      </w:r>
      <w:r w:rsidRPr="001E1AA9">
        <w:rPr>
          <w:rFonts w:ascii="Arial" w:hAnsi="Arial" w:cs="Arial"/>
          <w:sz w:val="24"/>
          <w:szCs w:val="24"/>
        </w:rPr>
        <w:t>сотрудника представительств международных (межгосударственных, межправительственных) организаций</w:t>
      </w:r>
      <w:r w:rsidR="00607DED" w:rsidRPr="001E1AA9">
        <w:rPr>
          <w:rFonts w:ascii="Arial" w:hAnsi="Arial" w:cs="Arial"/>
          <w:sz w:val="24"/>
          <w:szCs w:val="24"/>
        </w:rPr>
        <w:t xml:space="preserve"> на </w:t>
      </w:r>
      <w:r w:rsidRPr="001E1AA9">
        <w:rPr>
          <w:rFonts w:ascii="Arial" w:hAnsi="Arial" w:cs="Arial"/>
          <w:sz w:val="24"/>
          <w:szCs w:val="24"/>
        </w:rPr>
        <w:t>территории Российской Федерации</w:t>
      </w:r>
      <w:r w:rsidR="00607DED" w:rsidRPr="001E1AA9">
        <w:rPr>
          <w:rFonts w:ascii="Arial" w:hAnsi="Arial" w:cs="Arial"/>
          <w:sz w:val="24"/>
          <w:szCs w:val="24"/>
        </w:rPr>
        <w:t xml:space="preserve"> или </w:t>
      </w:r>
      <w:r w:rsidRPr="001E1AA9">
        <w:rPr>
          <w:rFonts w:ascii="Arial" w:hAnsi="Arial" w:cs="Arial"/>
          <w:sz w:val="24"/>
          <w:szCs w:val="24"/>
        </w:rPr>
        <w:t>сотрудника представительств</w:t>
      </w:r>
      <w:r w:rsidR="00607DED" w:rsidRPr="001E1AA9">
        <w:rPr>
          <w:rFonts w:ascii="Arial" w:hAnsi="Arial" w:cs="Arial"/>
          <w:sz w:val="24"/>
          <w:szCs w:val="24"/>
        </w:rPr>
        <w:t xml:space="preserve"> и </w:t>
      </w:r>
      <w:r w:rsidRPr="001E1AA9">
        <w:rPr>
          <w:rFonts w:ascii="Arial" w:hAnsi="Arial" w:cs="Arial"/>
          <w:sz w:val="24"/>
          <w:szCs w:val="24"/>
        </w:rPr>
        <w:t>должностного лица иных организаций, которым</w:t>
      </w:r>
      <w:r w:rsidR="009965C1" w:rsidRPr="001E1AA9">
        <w:rPr>
          <w:rFonts w:ascii="Arial" w:hAnsi="Arial" w:cs="Arial"/>
          <w:sz w:val="24"/>
          <w:szCs w:val="24"/>
        </w:rPr>
        <w:t xml:space="preserve"> в </w:t>
      </w:r>
      <w:r w:rsidRPr="001E1AA9">
        <w:rPr>
          <w:rFonts w:ascii="Arial" w:hAnsi="Arial" w:cs="Arial"/>
          <w:sz w:val="24"/>
          <w:szCs w:val="24"/>
        </w:rPr>
        <w:t>соответствии</w:t>
      </w:r>
      <w:r w:rsidR="009965C1" w:rsidRPr="001E1AA9">
        <w:rPr>
          <w:rFonts w:ascii="Arial" w:hAnsi="Arial" w:cs="Arial"/>
          <w:sz w:val="24"/>
          <w:szCs w:val="24"/>
        </w:rPr>
        <w:t xml:space="preserve"> с </w:t>
      </w:r>
      <w:r w:rsidRPr="001E1AA9">
        <w:rPr>
          <w:rFonts w:ascii="Arial" w:hAnsi="Arial" w:cs="Arial"/>
          <w:sz w:val="24"/>
          <w:szCs w:val="24"/>
        </w:rPr>
        <w:t>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1E1AA9">
        <w:rPr>
          <w:rFonts w:ascii="Arial" w:hAnsi="Arial" w:cs="Arial"/>
          <w:color w:val="auto"/>
          <w:sz w:val="24"/>
          <w:szCs w:val="24"/>
        </w:rPr>
        <w:t xml:space="preserve">; членом семьи </w:t>
      </w:r>
      <w:r w:rsidRPr="001E1AA9">
        <w:rPr>
          <w:rFonts w:ascii="Arial" w:hAnsi="Arial" w:cs="Arial"/>
          <w:color w:val="auto"/>
          <w:sz w:val="24"/>
          <w:szCs w:val="24"/>
          <w:shd w:val="clear" w:color="auto" w:fill="FFFFFF"/>
        </w:rPr>
        <w:t>глав дипломатических представительств</w:t>
      </w:r>
      <w:r w:rsidR="00607DED" w:rsidRPr="001E1AA9">
        <w:rPr>
          <w:rFonts w:ascii="Arial" w:hAnsi="Arial" w:cs="Arial"/>
          <w:color w:val="auto"/>
          <w:sz w:val="24"/>
          <w:szCs w:val="24"/>
          <w:shd w:val="clear" w:color="auto" w:fill="FFFFFF"/>
        </w:rPr>
        <w:t xml:space="preserve"> и </w:t>
      </w:r>
      <w:r w:rsidRPr="001E1AA9">
        <w:rPr>
          <w:rFonts w:ascii="Arial" w:hAnsi="Arial" w:cs="Arial"/>
          <w:color w:val="auto"/>
          <w:sz w:val="24"/>
          <w:szCs w:val="24"/>
          <w:shd w:val="clear" w:color="auto" w:fill="FFFFFF"/>
        </w:rPr>
        <w:t>глав 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Pr="001E1AA9">
        <w:rPr>
          <w:rFonts w:ascii="Arial" w:hAnsi="Arial" w:cs="Arial"/>
          <w:color w:val="auto"/>
          <w:sz w:val="24"/>
          <w:szCs w:val="24"/>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w:t>
      </w:r>
      <w:r w:rsidR="00607DED" w:rsidRPr="001E1AA9">
        <w:rPr>
          <w:rFonts w:ascii="Arial" w:hAnsi="Arial" w:cs="Arial"/>
          <w:color w:val="auto"/>
          <w:sz w:val="24"/>
          <w:szCs w:val="24"/>
          <w:shd w:val="clear" w:color="auto" w:fill="FFFFFF"/>
        </w:rPr>
        <w:t xml:space="preserve"> или </w:t>
      </w:r>
      <w:r w:rsidRPr="001E1AA9">
        <w:rPr>
          <w:rFonts w:ascii="Arial" w:hAnsi="Arial" w:cs="Arial"/>
          <w:color w:val="auto"/>
          <w:sz w:val="24"/>
          <w:szCs w:val="24"/>
          <w:shd w:val="clear" w:color="auto" w:fill="FFFFFF"/>
        </w:rPr>
        <w:t>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Pr="001E1AA9">
        <w:rPr>
          <w:rFonts w:ascii="Arial" w:hAnsi="Arial" w:cs="Arial"/>
          <w:color w:val="auto"/>
          <w:sz w:val="24"/>
          <w:szCs w:val="24"/>
          <w:shd w:val="clear" w:color="auto" w:fill="FFFFFF"/>
        </w:rPr>
        <w:t>Российской Федерации, владельцев дипломатических, служебных паспортов (в</w:t>
      </w:r>
      <w:r w:rsidR="00E75A68" w:rsidRPr="001E1AA9">
        <w:rPr>
          <w:rFonts w:ascii="Arial" w:hAnsi="Arial" w:cs="Arial"/>
          <w:color w:val="auto"/>
          <w:sz w:val="24"/>
          <w:szCs w:val="24"/>
          <w:shd w:val="clear" w:color="auto" w:fill="FFFFFF"/>
        </w:rPr>
        <w:t> </w:t>
      </w:r>
      <w:r w:rsidRPr="001E1AA9">
        <w:rPr>
          <w:rFonts w:ascii="Arial" w:hAnsi="Arial" w:cs="Arial"/>
          <w:color w:val="auto"/>
          <w:sz w:val="24"/>
          <w:szCs w:val="24"/>
          <w:shd w:val="clear" w:color="auto" w:fill="FFFFFF"/>
        </w:rPr>
        <w:t>том числе специальных, официальных</w:t>
      </w:r>
      <w:r w:rsidR="00607DED" w:rsidRPr="001E1AA9">
        <w:rPr>
          <w:rFonts w:ascii="Arial" w:hAnsi="Arial" w:cs="Arial"/>
          <w:color w:val="auto"/>
          <w:sz w:val="24"/>
          <w:szCs w:val="24"/>
          <w:shd w:val="clear" w:color="auto" w:fill="FFFFFF"/>
        </w:rPr>
        <w:t xml:space="preserve"> и </w:t>
      </w:r>
      <w:r w:rsidRPr="001E1AA9">
        <w:rPr>
          <w:rFonts w:ascii="Arial" w:hAnsi="Arial" w:cs="Arial"/>
          <w:color w:val="auto"/>
          <w:sz w:val="24"/>
          <w:szCs w:val="24"/>
          <w:shd w:val="clear" w:color="auto" w:fill="FFFFFF"/>
        </w:rPr>
        <w:t>иных паспортов, признаваемых Российской Федерацией</w:t>
      </w:r>
      <w:r w:rsidR="009965C1" w:rsidRPr="001E1AA9">
        <w:rPr>
          <w:rFonts w:ascii="Arial" w:hAnsi="Arial" w:cs="Arial"/>
          <w:color w:val="auto"/>
          <w:sz w:val="24"/>
          <w:szCs w:val="24"/>
          <w:shd w:val="clear" w:color="auto" w:fill="FFFFFF"/>
        </w:rPr>
        <w:t xml:space="preserve"> в </w:t>
      </w:r>
      <w:r w:rsidRPr="001E1AA9">
        <w:rPr>
          <w:rFonts w:ascii="Arial" w:hAnsi="Arial" w:cs="Arial"/>
          <w:color w:val="auto"/>
          <w:sz w:val="24"/>
          <w:szCs w:val="24"/>
          <w:shd w:val="clear" w:color="auto" w:fill="FFFFFF"/>
        </w:rPr>
        <w:t>этом качестве)</w:t>
      </w:r>
      <w:r w:rsidR="00607DED" w:rsidRPr="001E1AA9">
        <w:rPr>
          <w:rFonts w:ascii="Arial" w:hAnsi="Arial" w:cs="Arial"/>
          <w:color w:val="auto"/>
          <w:sz w:val="24"/>
          <w:szCs w:val="24"/>
          <w:shd w:val="clear" w:color="auto" w:fill="FFFFFF"/>
        </w:rPr>
        <w:t xml:space="preserve"> и </w:t>
      </w:r>
      <w:r w:rsidRPr="001E1AA9">
        <w:rPr>
          <w:rFonts w:ascii="Arial" w:hAnsi="Arial" w:cs="Arial"/>
          <w:color w:val="auto"/>
          <w:sz w:val="24"/>
          <w:szCs w:val="24"/>
          <w:shd w:val="clear" w:color="auto" w:fill="FFFFFF"/>
        </w:rPr>
        <w:t>въехавших</w:t>
      </w:r>
      <w:r w:rsidR="009965C1" w:rsidRPr="001E1AA9">
        <w:rPr>
          <w:rFonts w:ascii="Arial" w:hAnsi="Arial" w:cs="Arial"/>
          <w:color w:val="auto"/>
          <w:sz w:val="24"/>
          <w:szCs w:val="24"/>
          <w:shd w:val="clear" w:color="auto" w:fill="FFFFFF"/>
        </w:rPr>
        <w:t xml:space="preserve"> в </w:t>
      </w:r>
      <w:r w:rsidRPr="001E1AA9">
        <w:rPr>
          <w:rFonts w:ascii="Arial" w:hAnsi="Arial" w:cs="Arial"/>
          <w:color w:val="auto"/>
          <w:sz w:val="24"/>
          <w:szCs w:val="24"/>
          <w:shd w:val="clear" w:color="auto" w:fill="FFFFFF"/>
        </w:rPr>
        <w:t>Российскую Федерацию</w:t>
      </w:r>
      <w:r w:rsidR="009965C1" w:rsidRPr="001E1AA9">
        <w:rPr>
          <w:rFonts w:ascii="Arial" w:hAnsi="Arial" w:cs="Arial"/>
          <w:color w:val="auto"/>
          <w:sz w:val="24"/>
          <w:szCs w:val="24"/>
          <w:shd w:val="clear" w:color="auto" w:fill="FFFFFF"/>
        </w:rPr>
        <w:t xml:space="preserve"> в </w:t>
      </w:r>
      <w:r w:rsidRPr="001E1AA9">
        <w:rPr>
          <w:rFonts w:ascii="Arial" w:hAnsi="Arial" w:cs="Arial"/>
          <w:color w:val="auto"/>
          <w:sz w:val="24"/>
          <w:szCs w:val="24"/>
          <w:shd w:val="clear" w:color="auto" w:fill="FFFFFF"/>
        </w:rPr>
        <w:t>связи</w:t>
      </w:r>
      <w:r w:rsidR="009965C1" w:rsidRPr="001E1AA9">
        <w:rPr>
          <w:rFonts w:ascii="Arial" w:hAnsi="Arial" w:cs="Arial"/>
          <w:color w:val="auto"/>
          <w:sz w:val="24"/>
          <w:szCs w:val="24"/>
          <w:shd w:val="clear" w:color="auto" w:fill="FFFFFF"/>
        </w:rPr>
        <w:t xml:space="preserve"> с </w:t>
      </w:r>
      <w:r w:rsidRPr="001E1AA9">
        <w:rPr>
          <w:rFonts w:ascii="Arial" w:hAnsi="Arial" w:cs="Arial"/>
          <w:color w:val="auto"/>
          <w:sz w:val="24"/>
          <w:szCs w:val="24"/>
          <w:shd w:val="clear" w:color="auto" w:fill="FFFFFF"/>
        </w:rPr>
        <w:t>исполнением служебных обязанностей должностных лиц иностранных государств, сотрудников</w:t>
      </w:r>
      <w:r w:rsidR="00607DED" w:rsidRPr="001E1AA9">
        <w:rPr>
          <w:rFonts w:ascii="Arial" w:hAnsi="Arial" w:cs="Arial"/>
          <w:color w:val="auto"/>
          <w:sz w:val="24"/>
          <w:szCs w:val="24"/>
          <w:shd w:val="clear" w:color="auto" w:fill="FFFFFF"/>
        </w:rPr>
        <w:t xml:space="preserve"> и </w:t>
      </w:r>
      <w:r w:rsidRPr="001E1AA9">
        <w:rPr>
          <w:rFonts w:ascii="Arial" w:hAnsi="Arial" w:cs="Arial"/>
          <w:color w:val="auto"/>
          <w:sz w:val="24"/>
          <w:szCs w:val="24"/>
          <w:shd w:val="clear" w:color="auto" w:fill="FFFFFF"/>
        </w:rPr>
        <w:t xml:space="preserve">членов административно-технического персонала аппаратов военного </w:t>
      </w:r>
      <w:proofErr w:type="spellStart"/>
      <w:r w:rsidRPr="001E1AA9">
        <w:rPr>
          <w:rFonts w:ascii="Arial" w:hAnsi="Arial" w:cs="Arial"/>
          <w:color w:val="auto"/>
          <w:sz w:val="24"/>
          <w:szCs w:val="24"/>
          <w:shd w:val="clear" w:color="auto" w:fill="FFFFFF"/>
        </w:rPr>
        <w:t>атташата</w:t>
      </w:r>
      <w:proofErr w:type="spellEnd"/>
      <w:r w:rsidRPr="001E1AA9">
        <w:rPr>
          <w:rFonts w:ascii="Arial" w:hAnsi="Arial" w:cs="Arial"/>
          <w:color w:val="auto"/>
          <w:sz w:val="24"/>
          <w:szCs w:val="24"/>
          <w:shd w:val="clear" w:color="auto" w:fill="FFFFFF"/>
        </w:rPr>
        <w:t>, торговых представительств</w:t>
      </w:r>
      <w:r w:rsidR="00607DED" w:rsidRPr="001E1AA9">
        <w:rPr>
          <w:rFonts w:ascii="Arial" w:hAnsi="Arial" w:cs="Arial"/>
          <w:color w:val="auto"/>
          <w:sz w:val="24"/>
          <w:szCs w:val="24"/>
          <w:shd w:val="clear" w:color="auto" w:fill="FFFFFF"/>
        </w:rPr>
        <w:t xml:space="preserve"> и </w:t>
      </w:r>
      <w:r w:rsidRPr="001E1AA9">
        <w:rPr>
          <w:rFonts w:ascii="Arial" w:hAnsi="Arial" w:cs="Arial"/>
          <w:color w:val="auto"/>
          <w:sz w:val="24"/>
          <w:szCs w:val="24"/>
          <w:shd w:val="clear" w:color="auto" w:fill="FFFFFF"/>
        </w:rPr>
        <w:t>иных представительств органов государственной власти иностранных государств).</w:t>
      </w:r>
    </w:p>
    <w:p w:rsidR="00546361" w:rsidRPr="001E1AA9" w:rsidRDefault="00546361" w:rsidP="001E1AA9">
      <w:pPr>
        <w:spacing w:line="276" w:lineRule="auto"/>
        <w:ind w:firstLine="709"/>
        <w:rPr>
          <w:rFonts w:ascii="Arial" w:hAnsi="Arial" w:cs="Arial"/>
          <w:sz w:val="24"/>
        </w:rPr>
      </w:pPr>
      <w:r w:rsidRPr="001E1AA9">
        <w:rPr>
          <w:rFonts w:ascii="Arial" w:hAnsi="Arial" w:cs="Arial"/>
          <w:sz w:val="24"/>
        </w:rPr>
        <w:t>При подаче запроса:</w:t>
      </w:r>
    </w:p>
    <w:p w:rsidR="00546361" w:rsidRPr="001E1AA9" w:rsidRDefault="00546361" w:rsidP="001E1AA9">
      <w:pPr>
        <w:spacing w:line="276" w:lineRule="auto"/>
        <w:ind w:firstLine="709"/>
        <w:rPr>
          <w:rFonts w:ascii="Arial" w:hAnsi="Arial" w:cs="Arial"/>
          <w:sz w:val="24"/>
        </w:rPr>
      </w:pPr>
      <w:r w:rsidRPr="001E1AA9">
        <w:rPr>
          <w:rFonts w:ascii="Arial" w:hAnsi="Arial" w:cs="Arial"/>
          <w:sz w:val="24"/>
        </w:rPr>
        <w:t>1) посредством РПГУ предоставляется электронный образ документа (или</w:t>
      </w:r>
      <w:r w:rsidR="00E75A68" w:rsidRPr="001E1AA9">
        <w:rPr>
          <w:rFonts w:ascii="Arial" w:hAnsi="Arial" w:cs="Arial"/>
          <w:sz w:val="24"/>
        </w:rPr>
        <w:t> </w:t>
      </w:r>
      <w:r w:rsidRPr="001E1AA9">
        <w:rPr>
          <w:rFonts w:ascii="Arial" w:hAnsi="Arial" w:cs="Arial"/>
          <w:sz w:val="24"/>
        </w:rPr>
        <w:t>электронный документ);</w:t>
      </w:r>
    </w:p>
    <w:p w:rsidR="00546361" w:rsidRPr="001E1AA9" w:rsidRDefault="00546361" w:rsidP="001E1AA9">
      <w:pPr>
        <w:spacing w:line="276" w:lineRule="auto"/>
        <w:ind w:firstLine="709"/>
        <w:rPr>
          <w:rFonts w:ascii="Arial" w:hAnsi="Arial" w:cs="Arial"/>
          <w:sz w:val="24"/>
        </w:rPr>
      </w:pPr>
      <w:r w:rsidRPr="001E1AA9">
        <w:rPr>
          <w:rFonts w:ascii="Arial" w:hAnsi="Arial" w:cs="Arial"/>
          <w:sz w:val="24"/>
        </w:rPr>
        <w:t>2) лично</w:t>
      </w:r>
      <w:r w:rsidR="009965C1" w:rsidRPr="001E1AA9">
        <w:rPr>
          <w:rFonts w:ascii="Arial" w:hAnsi="Arial" w:cs="Arial"/>
          <w:sz w:val="24"/>
        </w:rPr>
        <w:t xml:space="preserve"> в </w:t>
      </w:r>
      <w:r w:rsidRPr="001E1AA9">
        <w:rPr>
          <w:rFonts w:ascii="Arial" w:hAnsi="Arial" w:cs="Arial"/>
          <w:sz w:val="24"/>
        </w:rPr>
        <w:t>Организацию предоставляется оригинал документа, для снятия</w:t>
      </w:r>
      <w:r w:rsidR="009965C1" w:rsidRPr="001E1AA9">
        <w:rPr>
          <w:rFonts w:ascii="Arial" w:hAnsi="Arial" w:cs="Arial"/>
          <w:sz w:val="24"/>
        </w:rPr>
        <w:t xml:space="preserve"> с </w:t>
      </w:r>
      <w:r w:rsidRPr="001E1AA9">
        <w:rPr>
          <w:rFonts w:ascii="Arial" w:hAnsi="Arial" w:cs="Arial"/>
          <w:sz w:val="24"/>
        </w:rPr>
        <w:t>него копии. Копия заверяется подписью работника Организации (печатью Организации при наличии);</w:t>
      </w:r>
    </w:p>
    <w:p w:rsidR="00546361" w:rsidRPr="001E1AA9" w:rsidRDefault="00546361" w:rsidP="001E1AA9">
      <w:pPr>
        <w:spacing w:line="276" w:lineRule="auto"/>
        <w:ind w:firstLine="709"/>
        <w:rPr>
          <w:rFonts w:ascii="Arial" w:hAnsi="Arial" w:cs="Arial"/>
          <w:sz w:val="24"/>
        </w:rPr>
      </w:pPr>
      <w:r w:rsidRPr="001E1AA9">
        <w:rPr>
          <w:rFonts w:ascii="Arial" w:hAnsi="Arial" w:cs="Arial"/>
          <w:sz w:val="24"/>
        </w:rPr>
        <w:t>3) почтовым отправлением предоставляется заверенная надлежащим 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 Российской Федерации копия документа.</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4"/>
        <w:ind w:left="48"/>
        <w:rPr>
          <w:rFonts w:ascii="Arial" w:hAnsi="Arial" w:cs="Arial"/>
          <w:sz w:val="24"/>
        </w:rPr>
      </w:pPr>
      <w:r w:rsidRPr="001E1AA9">
        <w:rPr>
          <w:rFonts w:ascii="Arial" w:hAnsi="Arial" w:cs="Arial"/>
          <w:sz w:val="24"/>
        </w:rPr>
        <w:t>19.1.4.</w:t>
      </w:r>
      <w:r w:rsidR="001715F1" w:rsidRPr="001E1AA9">
        <w:rPr>
          <w:rFonts w:ascii="Arial" w:hAnsi="Arial" w:cs="Arial"/>
          <w:sz w:val="24"/>
        </w:rPr>
        <w:t xml:space="preserve"> </w:t>
      </w:r>
      <w:r w:rsidRPr="001E1AA9">
        <w:rPr>
          <w:rFonts w:ascii="Arial" w:hAnsi="Arial" w:cs="Arial"/>
          <w:sz w:val="24"/>
        </w:rPr>
        <w:t>Исчерпывающий</w:t>
      </w:r>
      <w:r w:rsidR="001715F1" w:rsidRPr="001E1AA9">
        <w:rPr>
          <w:rFonts w:ascii="Arial" w:hAnsi="Arial" w:cs="Arial"/>
          <w:sz w:val="24"/>
        </w:rPr>
        <w:t xml:space="preserve"> </w:t>
      </w:r>
      <w:r w:rsidRPr="001E1AA9">
        <w:rPr>
          <w:rFonts w:ascii="Arial" w:hAnsi="Arial" w:cs="Arial"/>
          <w:sz w:val="24"/>
        </w:rPr>
        <w:t>перечень</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необходимых</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нормативными</w:t>
      </w:r>
      <w:r w:rsidR="001715F1" w:rsidRPr="001E1AA9">
        <w:rPr>
          <w:rFonts w:ascii="Arial" w:hAnsi="Arial" w:cs="Arial"/>
          <w:sz w:val="24"/>
        </w:rPr>
        <w:t xml:space="preserve"> </w:t>
      </w:r>
      <w:r w:rsidRPr="001E1AA9">
        <w:rPr>
          <w:rFonts w:ascii="Arial" w:hAnsi="Arial" w:cs="Arial"/>
          <w:sz w:val="24"/>
        </w:rPr>
        <w:t>правовыми</w:t>
      </w:r>
      <w:r w:rsidR="001715F1" w:rsidRPr="001E1AA9">
        <w:rPr>
          <w:rFonts w:ascii="Arial" w:hAnsi="Arial" w:cs="Arial"/>
          <w:sz w:val="24"/>
        </w:rPr>
        <w:t xml:space="preserve"> </w:t>
      </w:r>
      <w:r w:rsidRPr="001E1AA9">
        <w:rPr>
          <w:rFonts w:ascii="Arial" w:hAnsi="Arial" w:cs="Arial"/>
          <w:sz w:val="24"/>
        </w:rPr>
        <w:t>актами</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нормативными</w:t>
      </w:r>
      <w:r w:rsidR="001715F1" w:rsidRPr="001E1AA9">
        <w:rPr>
          <w:rFonts w:ascii="Arial" w:hAnsi="Arial" w:cs="Arial"/>
          <w:sz w:val="24"/>
        </w:rPr>
        <w:t xml:space="preserve"> </w:t>
      </w:r>
      <w:r w:rsidRPr="001E1AA9">
        <w:rPr>
          <w:rFonts w:ascii="Arial" w:hAnsi="Arial" w:cs="Arial"/>
          <w:sz w:val="24"/>
        </w:rPr>
        <w:t>правовыми</w:t>
      </w:r>
      <w:r w:rsidR="001715F1" w:rsidRPr="001E1AA9">
        <w:rPr>
          <w:rFonts w:ascii="Arial" w:hAnsi="Arial" w:cs="Arial"/>
          <w:sz w:val="24"/>
        </w:rPr>
        <w:t xml:space="preserve"> </w:t>
      </w:r>
      <w:r w:rsidRPr="001E1AA9">
        <w:rPr>
          <w:rFonts w:ascii="Arial" w:hAnsi="Arial" w:cs="Arial"/>
          <w:sz w:val="24"/>
        </w:rPr>
        <w:t>актами</w:t>
      </w:r>
      <w:r w:rsidR="001715F1" w:rsidRPr="001E1AA9">
        <w:rPr>
          <w:rFonts w:ascii="Arial" w:hAnsi="Arial" w:cs="Arial"/>
          <w:sz w:val="24"/>
        </w:rPr>
        <w:t xml:space="preserve"> </w:t>
      </w:r>
      <w:r w:rsidRPr="001E1AA9">
        <w:rPr>
          <w:rFonts w:ascii="Arial" w:hAnsi="Arial" w:cs="Arial"/>
          <w:sz w:val="24"/>
        </w:rPr>
        <w:t>Московской</w:t>
      </w:r>
      <w:r w:rsidR="001715F1" w:rsidRPr="001E1AA9">
        <w:rPr>
          <w:rFonts w:ascii="Arial" w:hAnsi="Arial" w:cs="Arial"/>
          <w:sz w:val="24"/>
        </w:rPr>
        <w:t xml:space="preserve"> </w:t>
      </w:r>
      <w:r w:rsidRPr="001E1AA9">
        <w:rPr>
          <w:rFonts w:ascii="Arial" w:hAnsi="Arial" w:cs="Arial"/>
          <w:sz w:val="24"/>
        </w:rPr>
        <w:t>области</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которые</w:t>
      </w:r>
      <w:r w:rsidR="001715F1" w:rsidRPr="001E1AA9">
        <w:rPr>
          <w:rFonts w:ascii="Arial" w:hAnsi="Arial" w:cs="Arial"/>
          <w:sz w:val="24"/>
        </w:rPr>
        <w:t xml:space="preserve"> </w:t>
      </w:r>
      <w:r w:rsidRPr="001E1AA9">
        <w:rPr>
          <w:rFonts w:ascii="Arial" w:hAnsi="Arial" w:cs="Arial"/>
          <w:sz w:val="24"/>
        </w:rPr>
        <w:t>заявитель</w:t>
      </w:r>
      <w:r w:rsidR="001715F1" w:rsidRPr="001E1AA9">
        <w:rPr>
          <w:rFonts w:ascii="Arial" w:hAnsi="Arial" w:cs="Arial"/>
          <w:sz w:val="24"/>
        </w:rPr>
        <w:t xml:space="preserve"> </w:t>
      </w:r>
      <w:r w:rsidRPr="001E1AA9">
        <w:rPr>
          <w:rFonts w:ascii="Arial" w:hAnsi="Arial" w:cs="Arial"/>
          <w:sz w:val="24"/>
        </w:rPr>
        <w:t>вправе</w:t>
      </w:r>
      <w:r w:rsidR="001715F1" w:rsidRPr="001E1AA9">
        <w:rPr>
          <w:rFonts w:ascii="Arial" w:hAnsi="Arial" w:cs="Arial"/>
          <w:sz w:val="24"/>
        </w:rPr>
        <w:t xml:space="preserve"> </w:t>
      </w:r>
      <w:r w:rsidRPr="001E1AA9">
        <w:rPr>
          <w:rFonts w:ascii="Arial" w:hAnsi="Arial" w:cs="Arial"/>
          <w:sz w:val="24"/>
        </w:rPr>
        <w:t>представить</w:t>
      </w:r>
      <w:r w:rsidR="009965C1" w:rsidRPr="001E1AA9">
        <w:rPr>
          <w:rFonts w:ascii="Arial" w:hAnsi="Arial" w:cs="Arial"/>
          <w:sz w:val="24"/>
        </w:rPr>
        <w:t xml:space="preserve"> по </w:t>
      </w:r>
      <w:r w:rsidRPr="001E1AA9">
        <w:rPr>
          <w:rFonts w:ascii="Arial" w:hAnsi="Arial" w:cs="Arial"/>
          <w:sz w:val="24"/>
        </w:rPr>
        <w:t>собственной</w:t>
      </w:r>
      <w:r w:rsidR="001715F1" w:rsidRPr="001E1AA9">
        <w:rPr>
          <w:rFonts w:ascii="Arial" w:hAnsi="Arial" w:cs="Arial"/>
          <w:sz w:val="24"/>
        </w:rPr>
        <w:t xml:space="preserve"> </w:t>
      </w:r>
      <w:r w:rsidRPr="001E1AA9">
        <w:rPr>
          <w:rFonts w:ascii="Arial" w:hAnsi="Arial" w:cs="Arial"/>
          <w:sz w:val="24"/>
        </w:rPr>
        <w:t>инициативе,</w:t>
      </w:r>
      <w:r w:rsidR="001715F1" w:rsidRPr="001E1AA9">
        <w:rPr>
          <w:rFonts w:ascii="Arial" w:hAnsi="Arial" w:cs="Arial"/>
          <w:sz w:val="24"/>
        </w:rPr>
        <w:t xml:space="preserve"> </w:t>
      </w:r>
      <w:r w:rsidRPr="001E1AA9">
        <w:rPr>
          <w:rFonts w:ascii="Arial" w:hAnsi="Arial" w:cs="Arial"/>
          <w:sz w:val="24"/>
        </w:rPr>
        <w:t>так</w:t>
      </w:r>
      <w:r w:rsidR="00607DED" w:rsidRPr="001E1AA9">
        <w:rPr>
          <w:rFonts w:ascii="Arial" w:hAnsi="Arial" w:cs="Arial"/>
          <w:sz w:val="24"/>
        </w:rPr>
        <w:t> </w:t>
      </w:r>
      <w:r w:rsidRPr="001E1AA9">
        <w:rPr>
          <w:rFonts w:ascii="Arial" w:hAnsi="Arial" w:cs="Arial"/>
          <w:sz w:val="24"/>
        </w:rPr>
        <w:t>как</w:t>
      </w:r>
      <w:r w:rsidR="001715F1" w:rsidRPr="001E1AA9">
        <w:rPr>
          <w:rFonts w:ascii="Arial" w:hAnsi="Arial" w:cs="Arial"/>
          <w:sz w:val="24"/>
        </w:rPr>
        <w:t xml:space="preserve"> </w:t>
      </w:r>
      <w:r w:rsidRPr="001E1AA9">
        <w:rPr>
          <w:rFonts w:ascii="Arial" w:hAnsi="Arial" w:cs="Arial"/>
          <w:sz w:val="24"/>
        </w:rPr>
        <w:t>они</w:t>
      </w:r>
      <w:r w:rsidR="001715F1" w:rsidRPr="001E1AA9">
        <w:rPr>
          <w:rFonts w:ascii="Arial" w:hAnsi="Arial" w:cs="Arial"/>
          <w:sz w:val="24"/>
        </w:rPr>
        <w:t xml:space="preserve"> </w:t>
      </w:r>
      <w:r w:rsidRPr="001E1AA9">
        <w:rPr>
          <w:rFonts w:ascii="Arial" w:hAnsi="Arial" w:cs="Arial"/>
          <w:sz w:val="24"/>
        </w:rPr>
        <w:t>подлежат</w:t>
      </w:r>
      <w:r w:rsidR="001715F1" w:rsidRPr="001E1AA9">
        <w:rPr>
          <w:rFonts w:ascii="Arial" w:hAnsi="Arial" w:cs="Arial"/>
          <w:sz w:val="24"/>
        </w:rPr>
        <w:t xml:space="preserve"> </w:t>
      </w:r>
      <w:r w:rsidRPr="001E1AA9">
        <w:rPr>
          <w:rFonts w:ascii="Arial" w:hAnsi="Arial" w:cs="Arial"/>
          <w:sz w:val="24"/>
        </w:rPr>
        <w:t>представлению</w:t>
      </w:r>
      <w:r w:rsidR="009965C1" w:rsidRPr="001E1AA9">
        <w:rPr>
          <w:rFonts w:ascii="Arial" w:hAnsi="Arial" w:cs="Arial"/>
          <w:sz w:val="24"/>
        </w:rPr>
        <w:t xml:space="preserve"> в </w:t>
      </w:r>
      <w:r w:rsidRPr="001E1AA9">
        <w:rPr>
          <w:rFonts w:ascii="Arial" w:hAnsi="Arial" w:cs="Arial"/>
          <w:sz w:val="24"/>
        </w:rPr>
        <w:t>рамках</w:t>
      </w:r>
      <w:r w:rsidR="001715F1" w:rsidRPr="001E1AA9">
        <w:rPr>
          <w:rFonts w:ascii="Arial" w:hAnsi="Arial" w:cs="Arial"/>
          <w:sz w:val="24"/>
        </w:rPr>
        <w:t xml:space="preserve"> </w:t>
      </w:r>
      <w:r w:rsidRPr="001E1AA9">
        <w:rPr>
          <w:rFonts w:ascii="Arial" w:hAnsi="Arial" w:cs="Arial"/>
          <w:sz w:val="24"/>
        </w:rPr>
        <w:t>межведомственного</w:t>
      </w:r>
      <w:r w:rsidR="001715F1" w:rsidRPr="001E1AA9">
        <w:rPr>
          <w:rFonts w:ascii="Arial" w:hAnsi="Arial" w:cs="Arial"/>
          <w:sz w:val="24"/>
        </w:rPr>
        <w:t xml:space="preserve"> </w:t>
      </w:r>
      <w:r w:rsidRPr="001E1AA9">
        <w:rPr>
          <w:rFonts w:ascii="Arial" w:hAnsi="Arial" w:cs="Arial"/>
          <w:sz w:val="24"/>
        </w:rPr>
        <w:t>информационного</w:t>
      </w:r>
      <w:r w:rsidR="001715F1" w:rsidRPr="001E1AA9">
        <w:rPr>
          <w:rFonts w:ascii="Arial" w:hAnsi="Arial" w:cs="Arial"/>
          <w:sz w:val="24"/>
        </w:rPr>
        <w:t xml:space="preserve"> </w:t>
      </w:r>
      <w:r w:rsidRPr="001E1AA9">
        <w:rPr>
          <w:rFonts w:ascii="Arial" w:hAnsi="Arial" w:cs="Arial"/>
          <w:sz w:val="24"/>
        </w:rPr>
        <w:t>взаимодействия:</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5"/>
        <w:ind w:left="48"/>
        <w:rPr>
          <w:rFonts w:ascii="Arial" w:hAnsi="Arial" w:cs="Arial"/>
          <w:sz w:val="24"/>
          <w:szCs w:val="24"/>
        </w:rPr>
      </w:pPr>
      <w:r w:rsidRPr="001E1AA9">
        <w:rPr>
          <w:rFonts w:ascii="Arial" w:hAnsi="Arial" w:cs="Arial"/>
          <w:sz w:val="24"/>
          <w:szCs w:val="24"/>
        </w:rPr>
        <w:lastRenderedPageBreak/>
        <w:t>19.1.4.1.</w:t>
      </w:r>
      <w:r w:rsidR="001715F1" w:rsidRPr="001E1AA9">
        <w:rPr>
          <w:rFonts w:ascii="Arial" w:hAnsi="Arial" w:cs="Arial"/>
          <w:sz w:val="24"/>
          <w:szCs w:val="24"/>
        </w:rPr>
        <w:t xml:space="preserve"> </w:t>
      </w:r>
      <w:r w:rsidR="00BE1AA5" w:rsidRPr="001E1AA9">
        <w:rPr>
          <w:rFonts w:ascii="Arial" w:hAnsi="Arial" w:cs="Arial"/>
          <w:sz w:val="24"/>
          <w:szCs w:val="24"/>
        </w:rPr>
        <w:t>Свидетельство</w:t>
      </w:r>
      <w:r w:rsidR="00607DED" w:rsidRPr="001E1AA9">
        <w:rPr>
          <w:rFonts w:ascii="Arial" w:hAnsi="Arial" w:cs="Arial"/>
          <w:sz w:val="24"/>
          <w:szCs w:val="24"/>
        </w:rPr>
        <w:t xml:space="preserve"> о </w:t>
      </w:r>
      <w:r w:rsidR="00BE1AA5" w:rsidRPr="001E1AA9">
        <w:rPr>
          <w:rFonts w:ascii="Arial" w:hAnsi="Arial" w:cs="Arial"/>
          <w:sz w:val="24"/>
          <w:szCs w:val="24"/>
        </w:rPr>
        <w:t>рождении ребенка, выданное компетентными органами Российской Федерации</w:t>
      </w:r>
      <w:r w:rsidRPr="001E1AA9">
        <w:rPr>
          <w:rFonts w:ascii="Arial" w:hAnsi="Arial" w:cs="Arial"/>
          <w:sz w:val="24"/>
          <w:szCs w:val="24"/>
        </w:rPr>
        <w:t>.</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подаче</w:t>
      </w:r>
      <w:r w:rsidR="001715F1" w:rsidRPr="001E1AA9">
        <w:rPr>
          <w:rFonts w:ascii="Arial" w:hAnsi="Arial" w:cs="Arial"/>
          <w:sz w:val="24"/>
        </w:rPr>
        <w:t xml:space="preserve"> </w:t>
      </w:r>
      <w:r w:rsidRPr="001E1AA9">
        <w:rPr>
          <w:rFonts w:ascii="Arial" w:hAnsi="Arial" w:cs="Arial"/>
          <w:sz w:val="24"/>
        </w:rPr>
        <w:t>запроса: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электронный</w:t>
      </w:r>
      <w:r w:rsidR="001715F1" w:rsidRPr="001E1AA9">
        <w:rPr>
          <w:rFonts w:ascii="Arial" w:hAnsi="Arial" w:cs="Arial"/>
          <w:sz w:val="24"/>
        </w:rPr>
        <w:t xml:space="preserve"> </w:t>
      </w:r>
      <w:r w:rsidRPr="001E1AA9">
        <w:rPr>
          <w:rFonts w:ascii="Arial" w:hAnsi="Arial" w:cs="Arial"/>
          <w:sz w:val="24"/>
        </w:rPr>
        <w:t>образ</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(или</w:t>
      </w:r>
      <w:r w:rsidR="00E75A68" w:rsidRPr="001E1AA9">
        <w:rPr>
          <w:rFonts w:ascii="Arial" w:hAnsi="Arial" w:cs="Arial"/>
          <w:sz w:val="24"/>
        </w:rPr>
        <w:t> </w:t>
      </w:r>
      <w:r w:rsidRPr="001E1AA9">
        <w:rPr>
          <w:rFonts w:ascii="Arial" w:hAnsi="Arial" w:cs="Arial"/>
          <w:sz w:val="24"/>
        </w:rPr>
        <w:t>электронный</w:t>
      </w:r>
      <w:r w:rsidR="001715F1" w:rsidRPr="001E1AA9">
        <w:rPr>
          <w:rFonts w:ascii="Arial" w:hAnsi="Arial" w:cs="Arial"/>
          <w:sz w:val="24"/>
        </w:rPr>
        <w:t xml:space="preserve"> </w:t>
      </w:r>
      <w:r w:rsidRPr="001E1AA9">
        <w:rPr>
          <w:rFonts w:ascii="Arial" w:hAnsi="Arial" w:cs="Arial"/>
          <w:sz w:val="24"/>
        </w:rPr>
        <w:t>документ);</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2)</w:t>
      </w:r>
      <w:r w:rsidR="001715F1" w:rsidRPr="001E1AA9">
        <w:rPr>
          <w:rFonts w:ascii="Arial" w:hAnsi="Arial" w:cs="Arial"/>
          <w:sz w:val="24"/>
        </w:rPr>
        <w:t xml:space="preserve"> </w:t>
      </w:r>
      <w:r w:rsidRPr="001E1AA9">
        <w:rPr>
          <w:rFonts w:ascii="Arial" w:hAnsi="Arial" w:cs="Arial"/>
          <w:sz w:val="24"/>
        </w:rPr>
        <w:t>лично</w:t>
      </w:r>
      <w:r w:rsidR="009965C1" w:rsidRPr="001E1AA9">
        <w:rPr>
          <w:rFonts w:ascii="Arial" w:hAnsi="Arial" w:cs="Arial"/>
          <w:sz w:val="24"/>
        </w:rPr>
        <w:t xml:space="preserve"> в </w:t>
      </w:r>
      <w:r w:rsidRPr="001E1AA9">
        <w:rPr>
          <w:rFonts w:ascii="Arial" w:hAnsi="Arial" w:cs="Arial"/>
          <w:sz w:val="24"/>
        </w:rPr>
        <w:t>Организацию</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оригинал</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снятия</w:t>
      </w:r>
      <w:r w:rsidR="009965C1" w:rsidRPr="001E1AA9">
        <w:rPr>
          <w:rFonts w:ascii="Arial" w:hAnsi="Arial" w:cs="Arial"/>
          <w:sz w:val="24"/>
        </w:rPr>
        <w:t xml:space="preserve"> с </w:t>
      </w:r>
      <w:r w:rsidRPr="001E1AA9">
        <w:rPr>
          <w:rFonts w:ascii="Arial" w:hAnsi="Arial" w:cs="Arial"/>
          <w:sz w:val="24"/>
        </w:rPr>
        <w:t>него</w:t>
      </w:r>
      <w:r w:rsidR="001715F1" w:rsidRPr="001E1AA9">
        <w:rPr>
          <w:rFonts w:ascii="Arial" w:hAnsi="Arial" w:cs="Arial"/>
          <w:sz w:val="24"/>
        </w:rPr>
        <w:t xml:space="preserve"> </w:t>
      </w:r>
      <w:r w:rsidRPr="001E1AA9">
        <w:rPr>
          <w:rFonts w:ascii="Arial" w:hAnsi="Arial" w:cs="Arial"/>
          <w:sz w:val="24"/>
        </w:rPr>
        <w:t>копии.</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заверяется</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работника</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(печатью</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наличии);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3)</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заверенная</w:t>
      </w:r>
      <w:r w:rsidR="001715F1" w:rsidRPr="001E1AA9">
        <w:rPr>
          <w:rFonts w:ascii="Arial" w:hAnsi="Arial" w:cs="Arial"/>
          <w:sz w:val="24"/>
        </w:rPr>
        <w:t xml:space="preserve"> </w:t>
      </w:r>
      <w:r w:rsidRPr="001E1AA9">
        <w:rPr>
          <w:rFonts w:ascii="Arial" w:hAnsi="Arial" w:cs="Arial"/>
          <w:sz w:val="24"/>
        </w:rPr>
        <w:t>надлежащим</w:t>
      </w:r>
      <w:r w:rsidR="001715F1" w:rsidRPr="001E1AA9">
        <w:rPr>
          <w:rFonts w:ascii="Arial" w:hAnsi="Arial" w:cs="Arial"/>
          <w:sz w:val="24"/>
        </w:rPr>
        <w:t xml:space="preserve"> </w:t>
      </w:r>
      <w:r w:rsidRPr="001E1AA9">
        <w:rPr>
          <w:rFonts w:ascii="Arial" w:hAnsi="Arial" w:cs="Arial"/>
          <w:sz w:val="24"/>
        </w:rPr>
        <w:t>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документа.</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5"/>
        <w:ind w:left="48"/>
        <w:rPr>
          <w:rFonts w:ascii="Arial" w:hAnsi="Arial" w:cs="Arial"/>
          <w:sz w:val="24"/>
          <w:szCs w:val="24"/>
        </w:rPr>
      </w:pPr>
      <w:r w:rsidRPr="001E1AA9">
        <w:rPr>
          <w:rFonts w:ascii="Arial" w:hAnsi="Arial" w:cs="Arial"/>
          <w:sz w:val="24"/>
          <w:szCs w:val="24"/>
        </w:rPr>
        <w:t>19.1.4.2.</w:t>
      </w:r>
      <w:r w:rsidR="001715F1" w:rsidRPr="001E1AA9">
        <w:rPr>
          <w:rFonts w:ascii="Arial" w:hAnsi="Arial" w:cs="Arial"/>
          <w:sz w:val="24"/>
          <w:szCs w:val="24"/>
        </w:rPr>
        <w:t xml:space="preserve"> </w:t>
      </w:r>
      <w:r w:rsidRPr="001E1AA9">
        <w:rPr>
          <w:rFonts w:ascii="Arial" w:hAnsi="Arial" w:cs="Arial"/>
          <w:sz w:val="24"/>
          <w:szCs w:val="24"/>
        </w:rPr>
        <w:t>Документы,</w:t>
      </w:r>
      <w:r w:rsidR="001715F1" w:rsidRPr="001E1AA9">
        <w:rPr>
          <w:rFonts w:ascii="Arial" w:hAnsi="Arial" w:cs="Arial"/>
          <w:sz w:val="24"/>
          <w:szCs w:val="24"/>
        </w:rPr>
        <w:t xml:space="preserve"> </w:t>
      </w:r>
      <w:r w:rsidRPr="001E1AA9">
        <w:rPr>
          <w:rFonts w:ascii="Arial" w:hAnsi="Arial" w:cs="Arial"/>
          <w:sz w:val="24"/>
          <w:szCs w:val="24"/>
        </w:rPr>
        <w:t>подтверждающие</w:t>
      </w:r>
      <w:r w:rsidR="001715F1" w:rsidRPr="001E1AA9">
        <w:rPr>
          <w:rFonts w:ascii="Arial" w:hAnsi="Arial" w:cs="Arial"/>
          <w:sz w:val="24"/>
          <w:szCs w:val="24"/>
        </w:rPr>
        <w:t xml:space="preserve"> </w:t>
      </w:r>
      <w:r w:rsidRPr="001E1AA9">
        <w:rPr>
          <w:rFonts w:ascii="Arial" w:hAnsi="Arial" w:cs="Arial"/>
          <w:sz w:val="24"/>
          <w:szCs w:val="24"/>
        </w:rPr>
        <w:t>родственные</w:t>
      </w:r>
      <w:r w:rsidR="001715F1" w:rsidRPr="001E1AA9">
        <w:rPr>
          <w:rFonts w:ascii="Arial" w:hAnsi="Arial" w:cs="Arial"/>
          <w:sz w:val="24"/>
          <w:szCs w:val="24"/>
        </w:rPr>
        <w:t xml:space="preserve"> </w:t>
      </w:r>
      <w:r w:rsidRPr="001E1AA9">
        <w:rPr>
          <w:rFonts w:ascii="Arial" w:hAnsi="Arial" w:cs="Arial"/>
          <w:sz w:val="24"/>
          <w:szCs w:val="24"/>
        </w:rPr>
        <w:t>связи</w:t>
      </w:r>
      <w:r w:rsidR="001715F1" w:rsidRPr="001E1AA9">
        <w:rPr>
          <w:rFonts w:ascii="Arial" w:hAnsi="Arial" w:cs="Arial"/>
          <w:sz w:val="24"/>
          <w:szCs w:val="24"/>
        </w:rPr>
        <w:t xml:space="preserve"> </w:t>
      </w:r>
      <w:r w:rsidRPr="001E1AA9">
        <w:rPr>
          <w:rFonts w:ascii="Arial" w:hAnsi="Arial" w:cs="Arial"/>
          <w:sz w:val="24"/>
          <w:szCs w:val="24"/>
        </w:rPr>
        <w:t>между</w:t>
      </w:r>
      <w:r w:rsidR="001715F1" w:rsidRPr="001E1AA9">
        <w:rPr>
          <w:rFonts w:ascii="Arial" w:hAnsi="Arial" w:cs="Arial"/>
          <w:sz w:val="24"/>
          <w:szCs w:val="24"/>
        </w:rPr>
        <w:t xml:space="preserve"> </w:t>
      </w:r>
      <w:r w:rsidRPr="001E1AA9">
        <w:rPr>
          <w:rFonts w:ascii="Arial" w:hAnsi="Arial" w:cs="Arial"/>
          <w:sz w:val="24"/>
          <w:szCs w:val="24"/>
        </w:rPr>
        <w:t>ребенком</w:t>
      </w:r>
      <w:r w:rsidR="00607DED" w:rsidRPr="001E1AA9">
        <w:rPr>
          <w:rFonts w:ascii="Arial" w:hAnsi="Arial" w:cs="Arial"/>
          <w:sz w:val="24"/>
          <w:szCs w:val="24"/>
        </w:rPr>
        <w:t xml:space="preserve"> и </w:t>
      </w:r>
      <w:r w:rsidRPr="001E1AA9">
        <w:rPr>
          <w:rFonts w:ascii="Arial" w:hAnsi="Arial" w:cs="Arial"/>
          <w:sz w:val="24"/>
          <w:szCs w:val="24"/>
        </w:rPr>
        <w:t>родителем,</w:t>
      </w:r>
      <w:r w:rsidR="001715F1" w:rsidRPr="001E1AA9">
        <w:rPr>
          <w:rFonts w:ascii="Arial" w:hAnsi="Arial" w:cs="Arial"/>
          <w:sz w:val="24"/>
          <w:szCs w:val="24"/>
        </w:rPr>
        <w:t xml:space="preserve"> </w:t>
      </w:r>
      <w:r w:rsidRPr="001E1AA9">
        <w:rPr>
          <w:rFonts w:ascii="Arial" w:hAnsi="Arial" w:cs="Arial"/>
          <w:sz w:val="24"/>
          <w:szCs w:val="24"/>
        </w:rPr>
        <w:t>выданные</w:t>
      </w:r>
      <w:r w:rsidR="001715F1" w:rsidRPr="001E1AA9">
        <w:rPr>
          <w:rFonts w:ascii="Arial" w:hAnsi="Arial" w:cs="Arial"/>
          <w:sz w:val="24"/>
          <w:szCs w:val="24"/>
        </w:rPr>
        <w:t xml:space="preserve"> </w:t>
      </w:r>
      <w:r w:rsidRPr="001E1AA9">
        <w:rPr>
          <w:rFonts w:ascii="Arial" w:hAnsi="Arial" w:cs="Arial"/>
          <w:sz w:val="24"/>
          <w:szCs w:val="24"/>
        </w:rPr>
        <w:t>компетентными</w:t>
      </w:r>
      <w:r w:rsidR="001715F1" w:rsidRPr="001E1AA9">
        <w:rPr>
          <w:rFonts w:ascii="Arial" w:hAnsi="Arial" w:cs="Arial"/>
          <w:sz w:val="24"/>
          <w:szCs w:val="24"/>
        </w:rPr>
        <w:t xml:space="preserve"> </w:t>
      </w:r>
      <w:r w:rsidRPr="001E1AA9">
        <w:rPr>
          <w:rFonts w:ascii="Arial" w:hAnsi="Arial" w:cs="Arial"/>
          <w:sz w:val="24"/>
          <w:szCs w:val="24"/>
        </w:rPr>
        <w:t>органами</w:t>
      </w:r>
      <w:r w:rsidR="001715F1" w:rsidRPr="001E1AA9">
        <w:rPr>
          <w:rFonts w:ascii="Arial" w:hAnsi="Arial" w:cs="Arial"/>
          <w:sz w:val="24"/>
          <w:szCs w:val="24"/>
        </w:rPr>
        <w:t xml:space="preserve"> </w:t>
      </w:r>
      <w:r w:rsidRPr="001E1AA9">
        <w:rPr>
          <w:rFonts w:ascii="Arial" w:hAnsi="Arial" w:cs="Arial"/>
          <w:sz w:val="24"/>
          <w:szCs w:val="24"/>
        </w:rPr>
        <w:t>Российской</w:t>
      </w:r>
      <w:r w:rsidR="001715F1" w:rsidRPr="001E1AA9">
        <w:rPr>
          <w:rFonts w:ascii="Arial" w:hAnsi="Arial" w:cs="Arial"/>
          <w:sz w:val="24"/>
          <w:szCs w:val="24"/>
        </w:rPr>
        <w:t xml:space="preserve"> </w:t>
      </w:r>
      <w:r w:rsidRPr="001E1AA9">
        <w:rPr>
          <w:rFonts w:ascii="Arial" w:hAnsi="Arial" w:cs="Arial"/>
          <w:sz w:val="24"/>
          <w:szCs w:val="24"/>
        </w:rPr>
        <w:t>Федерации</w:t>
      </w:r>
      <w:r w:rsidR="001715F1" w:rsidRPr="001E1AA9">
        <w:rPr>
          <w:rFonts w:ascii="Arial" w:hAnsi="Arial" w:cs="Arial"/>
          <w:sz w:val="24"/>
          <w:szCs w:val="24"/>
        </w:rPr>
        <w:t xml:space="preserve"> </w:t>
      </w:r>
      <w:r w:rsidRPr="001E1AA9">
        <w:rPr>
          <w:rFonts w:ascii="Arial" w:hAnsi="Arial" w:cs="Arial"/>
          <w:sz w:val="24"/>
          <w:szCs w:val="24"/>
        </w:rPr>
        <w:t>(свидетельства</w:t>
      </w:r>
      <w:r w:rsidR="00607DED" w:rsidRPr="001E1AA9">
        <w:rPr>
          <w:rFonts w:ascii="Arial" w:hAnsi="Arial" w:cs="Arial"/>
          <w:sz w:val="24"/>
          <w:szCs w:val="24"/>
        </w:rPr>
        <w:t xml:space="preserve"> о </w:t>
      </w:r>
      <w:r w:rsidRPr="001E1AA9">
        <w:rPr>
          <w:rFonts w:ascii="Arial" w:hAnsi="Arial" w:cs="Arial"/>
          <w:sz w:val="24"/>
          <w:szCs w:val="24"/>
        </w:rPr>
        <w:t>заключении</w:t>
      </w:r>
      <w:r w:rsidR="001715F1" w:rsidRPr="001E1AA9">
        <w:rPr>
          <w:rFonts w:ascii="Arial" w:hAnsi="Arial" w:cs="Arial"/>
          <w:sz w:val="24"/>
          <w:szCs w:val="24"/>
        </w:rPr>
        <w:t xml:space="preserve"> </w:t>
      </w:r>
      <w:r w:rsidRPr="001E1AA9">
        <w:rPr>
          <w:rFonts w:ascii="Arial" w:hAnsi="Arial" w:cs="Arial"/>
          <w:sz w:val="24"/>
          <w:szCs w:val="24"/>
        </w:rPr>
        <w:t>брака,</w:t>
      </w:r>
      <w:r w:rsidR="001715F1" w:rsidRPr="001E1AA9">
        <w:rPr>
          <w:rFonts w:ascii="Arial" w:hAnsi="Arial" w:cs="Arial"/>
          <w:sz w:val="24"/>
          <w:szCs w:val="24"/>
        </w:rPr>
        <w:t xml:space="preserve"> </w:t>
      </w:r>
      <w:r w:rsidRPr="001E1AA9">
        <w:rPr>
          <w:rFonts w:ascii="Arial" w:hAnsi="Arial" w:cs="Arial"/>
          <w:sz w:val="24"/>
          <w:szCs w:val="24"/>
        </w:rPr>
        <w:t>свидетельства</w:t>
      </w:r>
      <w:r w:rsidR="00607DED" w:rsidRPr="001E1AA9">
        <w:rPr>
          <w:rFonts w:ascii="Arial" w:hAnsi="Arial" w:cs="Arial"/>
          <w:sz w:val="24"/>
          <w:szCs w:val="24"/>
        </w:rPr>
        <w:t xml:space="preserve"> об </w:t>
      </w:r>
      <w:r w:rsidRPr="001E1AA9">
        <w:rPr>
          <w:rFonts w:ascii="Arial" w:hAnsi="Arial" w:cs="Arial"/>
          <w:sz w:val="24"/>
          <w:szCs w:val="24"/>
        </w:rPr>
        <w:t>установлении</w:t>
      </w:r>
      <w:r w:rsidR="001715F1" w:rsidRPr="001E1AA9">
        <w:rPr>
          <w:rFonts w:ascii="Arial" w:hAnsi="Arial" w:cs="Arial"/>
          <w:sz w:val="24"/>
          <w:szCs w:val="24"/>
        </w:rPr>
        <w:t xml:space="preserve"> </w:t>
      </w:r>
      <w:r w:rsidRPr="001E1AA9">
        <w:rPr>
          <w:rFonts w:ascii="Arial" w:hAnsi="Arial" w:cs="Arial"/>
          <w:sz w:val="24"/>
          <w:szCs w:val="24"/>
        </w:rPr>
        <w:t>отцовства,</w:t>
      </w:r>
      <w:r w:rsidR="001715F1" w:rsidRPr="001E1AA9">
        <w:rPr>
          <w:rFonts w:ascii="Arial" w:hAnsi="Arial" w:cs="Arial"/>
          <w:sz w:val="24"/>
          <w:szCs w:val="24"/>
        </w:rPr>
        <w:t xml:space="preserve"> </w:t>
      </w:r>
      <w:r w:rsidRPr="001E1AA9">
        <w:rPr>
          <w:rFonts w:ascii="Arial" w:hAnsi="Arial" w:cs="Arial"/>
          <w:sz w:val="24"/>
          <w:szCs w:val="24"/>
        </w:rPr>
        <w:t>свидетельства</w:t>
      </w:r>
      <w:r w:rsidR="00607DED" w:rsidRPr="001E1AA9">
        <w:rPr>
          <w:rFonts w:ascii="Arial" w:hAnsi="Arial" w:cs="Arial"/>
          <w:sz w:val="24"/>
          <w:szCs w:val="24"/>
        </w:rPr>
        <w:t xml:space="preserve"> о </w:t>
      </w:r>
      <w:r w:rsidRPr="001E1AA9">
        <w:rPr>
          <w:rFonts w:ascii="Arial" w:hAnsi="Arial" w:cs="Arial"/>
          <w:sz w:val="24"/>
          <w:szCs w:val="24"/>
        </w:rPr>
        <w:t>расторжении</w:t>
      </w:r>
      <w:r w:rsidR="001715F1" w:rsidRPr="001E1AA9">
        <w:rPr>
          <w:rFonts w:ascii="Arial" w:hAnsi="Arial" w:cs="Arial"/>
          <w:sz w:val="24"/>
          <w:szCs w:val="24"/>
        </w:rPr>
        <w:t xml:space="preserve"> </w:t>
      </w:r>
      <w:r w:rsidRPr="001E1AA9">
        <w:rPr>
          <w:rFonts w:ascii="Arial" w:hAnsi="Arial" w:cs="Arial"/>
          <w:sz w:val="24"/>
          <w:szCs w:val="24"/>
        </w:rPr>
        <w:t>брака,</w:t>
      </w:r>
      <w:r w:rsidR="001715F1" w:rsidRPr="001E1AA9">
        <w:rPr>
          <w:rFonts w:ascii="Arial" w:hAnsi="Arial" w:cs="Arial"/>
          <w:sz w:val="24"/>
          <w:szCs w:val="24"/>
        </w:rPr>
        <w:t xml:space="preserve"> </w:t>
      </w:r>
      <w:r w:rsidRPr="001E1AA9">
        <w:rPr>
          <w:rFonts w:ascii="Arial" w:hAnsi="Arial" w:cs="Arial"/>
          <w:sz w:val="24"/>
          <w:szCs w:val="24"/>
        </w:rPr>
        <w:t>свидетельства</w:t>
      </w:r>
      <w:r w:rsidR="00607DED" w:rsidRPr="001E1AA9">
        <w:rPr>
          <w:rFonts w:ascii="Arial" w:hAnsi="Arial" w:cs="Arial"/>
          <w:sz w:val="24"/>
          <w:szCs w:val="24"/>
        </w:rPr>
        <w:t xml:space="preserve"> о </w:t>
      </w:r>
      <w:r w:rsidRPr="001E1AA9">
        <w:rPr>
          <w:rFonts w:ascii="Arial" w:hAnsi="Arial" w:cs="Arial"/>
          <w:sz w:val="24"/>
          <w:szCs w:val="24"/>
        </w:rPr>
        <w:t>перемене</w:t>
      </w:r>
      <w:r w:rsidR="001715F1" w:rsidRPr="001E1AA9">
        <w:rPr>
          <w:rFonts w:ascii="Arial" w:hAnsi="Arial" w:cs="Arial"/>
          <w:sz w:val="24"/>
          <w:szCs w:val="24"/>
        </w:rPr>
        <w:t xml:space="preserve"> </w:t>
      </w:r>
      <w:r w:rsidRPr="001E1AA9">
        <w:rPr>
          <w:rFonts w:ascii="Arial" w:hAnsi="Arial" w:cs="Arial"/>
          <w:sz w:val="24"/>
          <w:szCs w:val="24"/>
        </w:rPr>
        <w:t>имени),</w:t>
      </w:r>
      <w:r w:rsidR="009965C1" w:rsidRPr="001E1AA9">
        <w:rPr>
          <w:rFonts w:ascii="Arial" w:hAnsi="Arial" w:cs="Arial"/>
          <w:sz w:val="24"/>
          <w:szCs w:val="24"/>
        </w:rPr>
        <w:t xml:space="preserve"> в </w:t>
      </w:r>
      <w:r w:rsidRPr="001E1AA9">
        <w:rPr>
          <w:rFonts w:ascii="Arial" w:hAnsi="Arial" w:cs="Arial"/>
          <w:sz w:val="24"/>
          <w:szCs w:val="24"/>
        </w:rPr>
        <w:t>случае</w:t>
      </w:r>
      <w:r w:rsidR="001715F1" w:rsidRPr="001E1AA9">
        <w:rPr>
          <w:rFonts w:ascii="Arial" w:hAnsi="Arial" w:cs="Arial"/>
          <w:sz w:val="24"/>
          <w:szCs w:val="24"/>
        </w:rPr>
        <w:t xml:space="preserve"> </w:t>
      </w:r>
      <w:proofErr w:type="spellStart"/>
      <w:r w:rsidRPr="001E1AA9">
        <w:rPr>
          <w:rFonts w:ascii="Arial" w:hAnsi="Arial" w:cs="Arial"/>
          <w:sz w:val="24"/>
          <w:szCs w:val="24"/>
        </w:rPr>
        <w:t>непрослеживания</w:t>
      </w:r>
      <w:proofErr w:type="spellEnd"/>
      <w:r w:rsidR="001715F1" w:rsidRPr="001E1AA9">
        <w:rPr>
          <w:rFonts w:ascii="Arial" w:hAnsi="Arial" w:cs="Arial"/>
          <w:sz w:val="24"/>
          <w:szCs w:val="24"/>
        </w:rPr>
        <w:t xml:space="preserve"> </w:t>
      </w:r>
      <w:r w:rsidRPr="001E1AA9">
        <w:rPr>
          <w:rFonts w:ascii="Arial" w:hAnsi="Arial" w:cs="Arial"/>
          <w:sz w:val="24"/>
          <w:szCs w:val="24"/>
        </w:rPr>
        <w:t>родственной</w:t>
      </w:r>
      <w:r w:rsidR="001715F1" w:rsidRPr="001E1AA9">
        <w:rPr>
          <w:rFonts w:ascii="Arial" w:hAnsi="Arial" w:cs="Arial"/>
          <w:sz w:val="24"/>
          <w:szCs w:val="24"/>
        </w:rPr>
        <w:t xml:space="preserve"> </w:t>
      </w:r>
      <w:r w:rsidRPr="001E1AA9">
        <w:rPr>
          <w:rFonts w:ascii="Arial" w:hAnsi="Arial" w:cs="Arial"/>
          <w:sz w:val="24"/>
          <w:szCs w:val="24"/>
        </w:rPr>
        <w:t>связи</w:t>
      </w:r>
      <w:r w:rsidR="001715F1" w:rsidRPr="001E1AA9">
        <w:rPr>
          <w:rFonts w:ascii="Arial" w:hAnsi="Arial" w:cs="Arial"/>
          <w:sz w:val="24"/>
          <w:szCs w:val="24"/>
        </w:rPr>
        <w:t xml:space="preserve"> </w:t>
      </w:r>
      <w:r w:rsidRPr="001E1AA9">
        <w:rPr>
          <w:rFonts w:ascii="Arial" w:hAnsi="Arial" w:cs="Arial"/>
          <w:sz w:val="24"/>
          <w:szCs w:val="24"/>
        </w:rPr>
        <w:t>между</w:t>
      </w:r>
      <w:r w:rsidR="001715F1" w:rsidRPr="001E1AA9">
        <w:rPr>
          <w:rFonts w:ascii="Arial" w:hAnsi="Arial" w:cs="Arial"/>
          <w:sz w:val="24"/>
          <w:szCs w:val="24"/>
        </w:rPr>
        <w:t xml:space="preserve"> </w:t>
      </w:r>
      <w:r w:rsidRPr="001E1AA9">
        <w:rPr>
          <w:rFonts w:ascii="Arial" w:hAnsi="Arial" w:cs="Arial"/>
          <w:sz w:val="24"/>
          <w:szCs w:val="24"/>
        </w:rPr>
        <w:t>ребенком</w:t>
      </w:r>
      <w:r w:rsidR="00607DED" w:rsidRPr="001E1AA9">
        <w:rPr>
          <w:rFonts w:ascii="Arial" w:hAnsi="Arial" w:cs="Arial"/>
          <w:sz w:val="24"/>
          <w:szCs w:val="24"/>
        </w:rPr>
        <w:t xml:space="preserve"> и </w:t>
      </w:r>
      <w:r w:rsidRPr="001E1AA9">
        <w:rPr>
          <w:rFonts w:ascii="Arial" w:hAnsi="Arial" w:cs="Arial"/>
          <w:sz w:val="24"/>
          <w:szCs w:val="24"/>
        </w:rPr>
        <w:t>родителем.</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подаче</w:t>
      </w:r>
      <w:r w:rsidR="001715F1" w:rsidRPr="001E1AA9">
        <w:rPr>
          <w:rFonts w:ascii="Arial" w:hAnsi="Arial" w:cs="Arial"/>
          <w:sz w:val="24"/>
        </w:rPr>
        <w:t xml:space="preserve"> </w:t>
      </w:r>
      <w:r w:rsidRPr="001E1AA9">
        <w:rPr>
          <w:rFonts w:ascii="Arial" w:hAnsi="Arial" w:cs="Arial"/>
          <w:sz w:val="24"/>
        </w:rPr>
        <w:t>запроса: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электронный</w:t>
      </w:r>
      <w:r w:rsidR="001715F1" w:rsidRPr="001E1AA9">
        <w:rPr>
          <w:rFonts w:ascii="Arial" w:hAnsi="Arial" w:cs="Arial"/>
          <w:sz w:val="24"/>
        </w:rPr>
        <w:t xml:space="preserve"> </w:t>
      </w:r>
      <w:r w:rsidRPr="001E1AA9">
        <w:rPr>
          <w:rFonts w:ascii="Arial" w:hAnsi="Arial" w:cs="Arial"/>
          <w:sz w:val="24"/>
        </w:rPr>
        <w:t>образ</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(или</w:t>
      </w:r>
      <w:r w:rsidR="00E75A68" w:rsidRPr="001E1AA9">
        <w:rPr>
          <w:rFonts w:ascii="Arial" w:hAnsi="Arial" w:cs="Arial"/>
          <w:sz w:val="24"/>
        </w:rPr>
        <w:t> </w:t>
      </w:r>
      <w:r w:rsidRPr="001E1AA9">
        <w:rPr>
          <w:rFonts w:ascii="Arial" w:hAnsi="Arial" w:cs="Arial"/>
          <w:sz w:val="24"/>
        </w:rPr>
        <w:t>электронный</w:t>
      </w:r>
      <w:r w:rsidR="001715F1" w:rsidRPr="001E1AA9">
        <w:rPr>
          <w:rFonts w:ascii="Arial" w:hAnsi="Arial" w:cs="Arial"/>
          <w:sz w:val="24"/>
        </w:rPr>
        <w:t xml:space="preserve"> </w:t>
      </w:r>
      <w:r w:rsidRPr="001E1AA9">
        <w:rPr>
          <w:rFonts w:ascii="Arial" w:hAnsi="Arial" w:cs="Arial"/>
          <w:sz w:val="24"/>
        </w:rPr>
        <w:t>документ);</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2)</w:t>
      </w:r>
      <w:r w:rsidR="001715F1" w:rsidRPr="001E1AA9">
        <w:rPr>
          <w:rFonts w:ascii="Arial" w:hAnsi="Arial" w:cs="Arial"/>
          <w:sz w:val="24"/>
        </w:rPr>
        <w:t xml:space="preserve"> </w:t>
      </w:r>
      <w:r w:rsidRPr="001E1AA9">
        <w:rPr>
          <w:rFonts w:ascii="Arial" w:hAnsi="Arial" w:cs="Arial"/>
          <w:sz w:val="24"/>
        </w:rPr>
        <w:t>лично</w:t>
      </w:r>
      <w:r w:rsidR="009965C1" w:rsidRPr="001E1AA9">
        <w:rPr>
          <w:rFonts w:ascii="Arial" w:hAnsi="Arial" w:cs="Arial"/>
          <w:sz w:val="24"/>
        </w:rPr>
        <w:t xml:space="preserve"> в </w:t>
      </w:r>
      <w:r w:rsidRPr="001E1AA9">
        <w:rPr>
          <w:rFonts w:ascii="Arial" w:hAnsi="Arial" w:cs="Arial"/>
          <w:sz w:val="24"/>
        </w:rPr>
        <w:t>Организацию</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оригинал</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снятия</w:t>
      </w:r>
      <w:r w:rsidR="009965C1" w:rsidRPr="001E1AA9">
        <w:rPr>
          <w:rFonts w:ascii="Arial" w:hAnsi="Arial" w:cs="Arial"/>
          <w:sz w:val="24"/>
        </w:rPr>
        <w:t xml:space="preserve"> с </w:t>
      </w:r>
      <w:r w:rsidRPr="001E1AA9">
        <w:rPr>
          <w:rFonts w:ascii="Arial" w:hAnsi="Arial" w:cs="Arial"/>
          <w:sz w:val="24"/>
        </w:rPr>
        <w:t>него</w:t>
      </w:r>
      <w:r w:rsidR="001715F1" w:rsidRPr="001E1AA9">
        <w:rPr>
          <w:rFonts w:ascii="Arial" w:hAnsi="Arial" w:cs="Arial"/>
          <w:sz w:val="24"/>
        </w:rPr>
        <w:t xml:space="preserve"> </w:t>
      </w:r>
      <w:r w:rsidRPr="001E1AA9">
        <w:rPr>
          <w:rFonts w:ascii="Arial" w:hAnsi="Arial" w:cs="Arial"/>
          <w:sz w:val="24"/>
        </w:rPr>
        <w:t>копии.</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заверяется</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работника</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(печатью</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наличии);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3)</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заверенная</w:t>
      </w:r>
      <w:r w:rsidR="001715F1" w:rsidRPr="001E1AA9">
        <w:rPr>
          <w:rFonts w:ascii="Arial" w:hAnsi="Arial" w:cs="Arial"/>
          <w:sz w:val="24"/>
        </w:rPr>
        <w:t xml:space="preserve"> </w:t>
      </w:r>
      <w:r w:rsidRPr="001E1AA9">
        <w:rPr>
          <w:rFonts w:ascii="Arial" w:hAnsi="Arial" w:cs="Arial"/>
          <w:sz w:val="24"/>
        </w:rPr>
        <w:t>надлежащим</w:t>
      </w:r>
      <w:r w:rsidR="001715F1" w:rsidRPr="001E1AA9">
        <w:rPr>
          <w:rFonts w:ascii="Arial" w:hAnsi="Arial" w:cs="Arial"/>
          <w:sz w:val="24"/>
        </w:rPr>
        <w:t xml:space="preserve"> </w:t>
      </w:r>
      <w:r w:rsidRPr="001E1AA9">
        <w:rPr>
          <w:rFonts w:ascii="Arial" w:hAnsi="Arial" w:cs="Arial"/>
          <w:sz w:val="24"/>
        </w:rPr>
        <w:t>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документа.</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5"/>
        <w:ind w:left="48"/>
        <w:rPr>
          <w:rFonts w:ascii="Arial" w:hAnsi="Arial" w:cs="Arial"/>
          <w:sz w:val="24"/>
          <w:szCs w:val="24"/>
        </w:rPr>
      </w:pPr>
      <w:r w:rsidRPr="001E1AA9">
        <w:rPr>
          <w:rFonts w:ascii="Arial" w:hAnsi="Arial" w:cs="Arial"/>
          <w:sz w:val="24"/>
          <w:szCs w:val="24"/>
        </w:rPr>
        <w:t>19.1.4.3.</w:t>
      </w:r>
      <w:r w:rsidR="001715F1" w:rsidRPr="001E1AA9">
        <w:rPr>
          <w:rFonts w:ascii="Arial" w:hAnsi="Arial" w:cs="Arial"/>
          <w:sz w:val="24"/>
          <w:szCs w:val="24"/>
        </w:rPr>
        <w:t xml:space="preserve"> </w:t>
      </w:r>
      <w:r w:rsidRPr="001E1AA9">
        <w:rPr>
          <w:rFonts w:ascii="Arial" w:hAnsi="Arial" w:cs="Arial"/>
          <w:sz w:val="24"/>
          <w:szCs w:val="24"/>
        </w:rPr>
        <w:t>Документ,</w:t>
      </w:r>
      <w:r w:rsidR="001715F1" w:rsidRPr="001E1AA9">
        <w:rPr>
          <w:rFonts w:ascii="Arial" w:hAnsi="Arial" w:cs="Arial"/>
          <w:sz w:val="24"/>
          <w:szCs w:val="24"/>
        </w:rPr>
        <w:t xml:space="preserve"> </w:t>
      </w:r>
      <w:r w:rsidRPr="001E1AA9">
        <w:rPr>
          <w:rFonts w:ascii="Arial" w:hAnsi="Arial" w:cs="Arial"/>
          <w:sz w:val="24"/>
          <w:szCs w:val="24"/>
        </w:rPr>
        <w:t>подтверждающий</w:t>
      </w:r>
      <w:r w:rsidR="001715F1" w:rsidRPr="001E1AA9">
        <w:rPr>
          <w:rFonts w:ascii="Arial" w:hAnsi="Arial" w:cs="Arial"/>
          <w:sz w:val="24"/>
          <w:szCs w:val="24"/>
        </w:rPr>
        <w:t xml:space="preserve"> </w:t>
      </w:r>
      <w:r w:rsidRPr="001E1AA9">
        <w:rPr>
          <w:rFonts w:ascii="Arial" w:hAnsi="Arial" w:cs="Arial"/>
          <w:sz w:val="24"/>
          <w:szCs w:val="24"/>
        </w:rPr>
        <w:t>регистрацию</w:t>
      </w:r>
      <w:r w:rsidR="009965C1" w:rsidRPr="001E1AA9">
        <w:rPr>
          <w:rFonts w:ascii="Arial" w:hAnsi="Arial" w:cs="Arial"/>
          <w:sz w:val="24"/>
          <w:szCs w:val="24"/>
        </w:rPr>
        <w:t xml:space="preserve"> по </w:t>
      </w:r>
      <w:r w:rsidRPr="001E1AA9">
        <w:rPr>
          <w:rFonts w:ascii="Arial" w:hAnsi="Arial" w:cs="Arial"/>
          <w:sz w:val="24"/>
          <w:szCs w:val="24"/>
        </w:rPr>
        <w:t>месту</w:t>
      </w:r>
      <w:r w:rsidR="001715F1" w:rsidRPr="001E1AA9">
        <w:rPr>
          <w:rFonts w:ascii="Arial" w:hAnsi="Arial" w:cs="Arial"/>
          <w:sz w:val="24"/>
          <w:szCs w:val="24"/>
        </w:rPr>
        <w:t xml:space="preserve"> </w:t>
      </w:r>
      <w:r w:rsidRPr="001E1AA9">
        <w:rPr>
          <w:rFonts w:ascii="Arial" w:hAnsi="Arial" w:cs="Arial"/>
          <w:sz w:val="24"/>
          <w:szCs w:val="24"/>
        </w:rPr>
        <w:t>жительства</w:t>
      </w:r>
      <w:r w:rsidR="00607DED" w:rsidRPr="001E1AA9">
        <w:rPr>
          <w:rFonts w:ascii="Arial" w:hAnsi="Arial" w:cs="Arial"/>
          <w:sz w:val="24"/>
          <w:szCs w:val="24"/>
        </w:rPr>
        <w:t xml:space="preserve"> или </w:t>
      </w:r>
      <w:r w:rsidRPr="001E1AA9">
        <w:rPr>
          <w:rFonts w:ascii="Arial" w:hAnsi="Arial" w:cs="Arial"/>
          <w:sz w:val="24"/>
          <w:szCs w:val="24"/>
        </w:rPr>
        <w:t>месту</w:t>
      </w:r>
      <w:r w:rsidR="001715F1" w:rsidRPr="001E1AA9">
        <w:rPr>
          <w:rFonts w:ascii="Arial" w:hAnsi="Arial" w:cs="Arial"/>
          <w:sz w:val="24"/>
          <w:szCs w:val="24"/>
        </w:rPr>
        <w:t xml:space="preserve"> </w:t>
      </w:r>
      <w:r w:rsidRPr="001E1AA9">
        <w:rPr>
          <w:rFonts w:ascii="Arial" w:hAnsi="Arial" w:cs="Arial"/>
          <w:sz w:val="24"/>
          <w:szCs w:val="24"/>
        </w:rPr>
        <w:t>пребывания.</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подаче</w:t>
      </w:r>
      <w:r w:rsidR="001715F1" w:rsidRPr="001E1AA9">
        <w:rPr>
          <w:rFonts w:ascii="Arial" w:hAnsi="Arial" w:cs="Arial"/>
          <w:sz w:val="24"/>
        </w:rPr>
        <w:t xml:space="preserve"> </w:t>
      </w:r>
      <w:r w:rsidRPr="001E1AA9">
        <w:rPr>
          <w:rFonts w:ascii="Arial" w:hAnsi="Arial" w:cs="Arial"/>
          <w:sz w:val="24"/>
        </w:rPr>
        <w:t>запроса: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электронный</w:t>
      </w:r>
      <w:r w:rsidR="001715F1" w:rsidRPr="001E1AA9">
        <w:rPr>
          <w:rFonts w:ascii="Arial" w:hAnsi="Arial" w:cs="Arial"/>
          <w:sz w:val="24"/>
        </w:rPr>
        <w:t xml:space="preserve"> </w:t>
      </w:r>
      <w:r w:rsidRPr="001E1AA9">
        <w:rPr>
          <w:rFonts w:ascii="Arial" w:hAnsi="Arial" w:cs="Arial"/>
          <w:sz w:val="24"/>
        </w:rPr>
        <w:t>образ</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(или</w:t>
      </w:r>
      <w:r w:rsidR="00E75A68" w:rsidRPr="001E1AA9">
        <w:rPr>
          <w:rFonts w:ascii="Arial" w:hAnsi="Arial" w:cs="Arial"/>
          <w:sz w:val="24"/>
        </w:rPr>
        <w:t> </w:t>
      </w:r>
      <w:r w:rsidRPr="001E1AA9">
        <w:rPr>
          <w:rFonts w:ascii="Arial" w:hAnsi="Arial" w:cs="Arial"/>
          <w:sz w:val="24"/>
        </w:rPr>
        <w:t>электронный</w:t>
      </w:r>
      <w:r w:rsidR="001715F1" w:rsidRPr="001E1AA9">
        <w:rPr>
          <w:rFonts w:ascii="Arial" w:hAnsi="Arial" w:cs="Arial"/>
          <w:sz w:val="24"/>
        </w:rPr>
        <w:t xml:space="preserve"> </w:t>
      </w:r>
      <w:r w:rsidRPr="001E1AA9">
        <w:rPr>
          <w:rFonts w:ascii="Arial" w:hAnsi="Arial" w:cs="Arial"/>
          <w:sz w:val="24"/>
        </w:rPr>
        <w:t>документ);</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2)</w:t>
      </w:r>
      <w:r w:rsidR="001715F1" w:rsidRPr="001E1AA9">
        <w:rPr>
          <w:rFonts w:ascii="Arial" w:hAnsi="Arial" w:cs="Arial"/>
          <w:sz w:val="24"/>
        </w:rPr>
        <w:t xml:space="preserve"> </w:t>
      </w:r>
      <w:r w:rsidRPr="001E1AA9">
        <w:rPr>
          <w:rFonts w:ascii="Arial" w:hAnsi="Arial" w:cs="Arial"/>
          <w:sz w:val="24"/>
        </w:rPr>
        <w:t>лично</w:t>
      </w:r>
      <w:r w:rsidR="009965C1" w:rsidRPr="001E1AA9">
        <w:rPr>
          <w:rFonts w:ascii="Arial" w:hAnsi="Arial" w:cs="Arial"/>
          <w:sz w:val="24"/>
        </w:rPr>
        <w:t xml:space="preserve"> в </w:t>
      </w:r>
      <w:r w:rsidRPr="001E1AA9">
        <w:rPr>
          <w:rFonts w:ascii="Arial" w:hAnsi="Arial" w:cs="Arial"/>
          <w:sz w:val="24"/>
        </w:rPr>
        <w:t>Организацию</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оригинал</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снятия</w:t>
      </w:r>
      <w:r w:rsidR="009965C1" w:rsidRPr="001E1AA9">
        <w:rPr>
          <w:rFonts w:ascii="Arial" w:hAnsi="Arial" w:cs="Arial"/>
          <w:sz w:val="24"/>
        </w:rPr>
        <w:t xml:space="preserve"> с </w:t>
      </w:r>
      <w:r w:rsidRPr="001E1AA9">
        <w:rPr>
          <w:rFonts w:ascii="Arial" w:hAnsi="Arial" w:cs="Arial"/>
          <w:sz w:val="24"/>
        </w:rPr>
        <w:t>него</w:t>
      </w:r>
      <w:r w:rsidR="001715F1" w:rsidRPr="001E1AA9">
        <w:rPr>
          <w:rFonts w:ascii="Arial" w:hAnsi="Arial" w:cs="Arial"/>
          <w:sz w:val="24"/>
        </w:rPr>
        <w:t xml:space="preserve"> </w:t>
      </w:r>
      <w:r w:rsidRPr="001E1AA9">
        <w:rPr>
          <w:rFonts w:ascii="Arial" w:hAnsi="Arial" w:cs="Arial"/>
          <w:sz w:val="24"/>
        </w:rPr>
        <w:t>копии.</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заверяется</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работника</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(печатью</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наличии);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3)</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заверенная</w:t>
      </w:r>
      <w:r w:rsidR="001715F1" w:rsidRPr="001E1AA9">
        <w:rPr>
          <w:rFonts w:ascii="Arial" w:hAnsi="Arial" w:cs="Arial"/>
          <w:sz w:val="24"/>
        </w:rPr>
        <w:t xml:space="preserve"> </w:t>
      </w:r>
      <w:r w:rsidRPr="001E1AA9">
        <w:rPr>
          <w:rFonts w:ascii="Arial" w:hAnsi="Arial" w:cs="Arial"/>
          <w:sz w:val="24"/>
        </w:rPr>
        <w:t>надлежащим</w:t>
      </w:r>
      <w:r w:rsidR="001715F1" w:rsidRPr="001E1AA9">
        <w:rPr>
          <w:rFonts w:ascii="Arial" w:hAnsi="Arial" w:cs="Arial"/>
          <w:sz w:val="24"/>
        </w:rPr>
        <w:t xml:space="preserve"> </w:t>
      </w:r>
      <w:r w:rsidRPr="001E1AA9">
        <w:rPr>
          <w:rFonts w:ascii="Arial" w:hAnsi="Arial" w:cs="Arial"/>
          <w:sz w:val="24"/>
        </w:rPr>
        <w:t>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документа.</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5"/>
        <w:ind w:left="48"/>
        <w:rPr>
          <w:rFonts w:ascii="Arial" w:hAnsi="Arial" w:cs="Arial"/>
          <w:sz w:val="24"/>
          <w:szCs w:val="24"/>
        </w:rPr>
      </w:pPr>
      <w:r w:rsidRPr="001E1AA9">
        <w:rPr>
          <w:rFonts w:ascii="Arial" w:hAnsi="Arial" w:cs="Arial"/>
          <w:sz w:val="24"/>
          <w:szCs w:val="24"/>
        </w:rPr>
        <w:t>19.1.4.4.</w:t>
      </w:r>
      <w:r w:rsidR="001715F1" w:rsidRPr="001E1AA9">
        <w:rPr>
          <w:rFonts w:ascii="Arial" w:hAnsi="Arial" w:cs="Arial"/>
          <w:sz w:val="24"/>
          <w:szCs w:val="24"/>
        </w:rPr>
        <w:t xml:space="preserve"> </w:t>
      </w:r>
      <w:r w:rsidRPr="001E1AA9">
        <w:rPr>
          <w:rFonts w:ascii="Arial" w:hAnsi="Arial" w:cs="Arial"/>
          <w:sz w:val="24"/>
          <w:szCs w:val="24"/>
        </w:rPr>
        <w:t>Документ,</w:t>
      </w:r>
      <w:r w:rsidR="001715F1" w:rsidRPr="001E1AA9">
        <w:rPr>
          <w:rFonts w:ascii="Arial" w:hAnsi="Arial" w:cs="Arial"/>
          <w:sz w:val="24"/>
          <w:szCs w:val="24"/>
        </w:rPr>
        <w:t xml:space="preserve"> </w:t>
      </w:r>
      <w:r w:rsidRPr="001E1AA9">
        <w:rPr>
          <w:rFonts w:ascii="Arial" w:hAnsi="Arial" w:cs="Arial"/>
          <w:sz w:val="24"/>
          <w:szCs w:val="24"/>
        </w:rPr>
        <w:t>свидетельствующий</w:t>
      </w:r>
      <w:r w:rsidR="00607DED" w:rsidRPr="001E1AA9">
        <w:rPr>
          <w:rFonts w:ascii="Arial" w:hAnsi="Arial" w:cs="Arial"/>
          <w:sz w:val="24"/>
          <w:szCs w:val="24"/>
        </w:rPr>
        <w:t xml:space="preserve"> о </w:t>
      </w:r>
      <w:r w:rsidRPr="001E1AA9">
        <w:rPr>
          <w:rFonts w:ascii="Arial" w:hAnsi="Arial" w:cs="Arial"/>
          <w:sz w:val="24"/>
          <w:szCs w:val="24"/>
        </w:rPr>
        <w:t>рождении</w:t>
      </w:r>
      <w:r w:rsidR="001715F1" w:rsidRPr="001E1AA9">
        <w:rPr>
          <w:rFonts w:ascii="Arial" w:hAnsi="Arial" w:cs="Arial"/>
          <w:sz w:val="24"/>
          <w:szCs w:val="24"/>
        </w:rPr>
        <w:t xml:space="preserve"> </w:t>
      </w:r>
      <w:r w:rsidRPr="001E1AA9">
        <w:rPr>
          <w:rFonts w:ascii="Arial" w:hAnsi="Arial" w:cs="Arial"/>
          <w:sz w:val="24"/>
          <w:szCs w:val="24"/>
        </w:rPr>
        <w:t>брата</w:t>
      </w:r>
      <w:r w:rsidR="00607DED" w:rsidRPr="001E1AA9">
        <w:rPr>
          <w:rFonts w:ascii="Arial" w:hAnsi="Arial" w:cs="Arial"/>
          <w:sz w:val="24"/>
          <w:szCs w:val="24"/>
        </w:rPr>
        <w:t xml:space="preserve"> и </w:t>
      </w:r>
      <w:r w:rsidRPr="001E1AA9">
        <w:rPr>
          <w:rFonts w:ascii="Arial" w:hAnsi="Arial" w:cs="Arial"/>
          <w:sz w:val="24"/>
          <w:szCs w:val="24"/>
        </w:rPr>
        <w:t>(или)</w:t>
      </w:r>
      <w:r w:rsidR="001715F1" w:rsidRPr="001E1AA9">
        <w:rPr>
          <w:rFonts w:ascii="Arial" w:hAnsi="Arial" w:cs="Arial"/>
          <w:sz w:val="24"/>
          <w:szCs w:val="24"/>
        </w:rPr>
        <w:t xml:space="preserve"> </w:t>
      </w:r>
      <w:r w:rsidRPr="001E1AA9">
        <w:rPr>
          <w:rFonts w:ascii="Arial" w:hAnsi="Arial" w:cs="Arial"/>
          <w:sz w:val="24"/>
          <w:szCs w:val="24"/>
        </w:rPr>
        <w:t>сестры,</w:t>
      </w:r>
      <w:r w:rsidR="001715F1" w:rsidRPr="001E1AA9">
        <w:rPr>
          <w:rFonts w:ascii="Arial" w:hAnsi="Arial" w:cs="Arial"/>
          <w:sz w:val="24"/>
          <w:szCs w:val="24"/>
        </w:rPr>
        <w:t xml:space="preserve"> </w:t>
      </w:r>
      <w:r w:rsidRPr="001E1AA9">
        <w:rPr>
          <w:rFonts w:ascii="Arial" w:hAnsi="Arial" w:cs="Arial"/>
          <w:sz w:val="24"/>
          <w:szCs w:val="24"/>
        </w:rPr>
        <w:t>обучающихся</w:t>
      </w:r>
      <w:r w:rsidR="009965C1" w:rsidRPr="001E1AA9">
        <w:rPr>
          <w:rFonts w:ascii="Arial" w:hAnsi="Arial" w:cs="Arial"/>
          <w:sz w:val="24"/>
          <w:szCs w:val="24"/>
        </w:rPr>
        <w:t xml:space="preserve"> в </w:t>
      </w:r>
      <w:r w:rsidRPr="001E1AA9">
        <w:rPr>
          <w:rFonts w:ascii="Arial" w:hAnsi="Arial" w:cs="Arial"/>
          <w:sz w:val="24"/>
          <w:szCs w:val="24"/>
        </w:rPr>
        <w:t>Организации</w:t>
      </w:r>
      <w:r w:rsidR="001715F1" w:rsidRPr="001E1AA9">
        <w:rPr>
          <w:rFonts w:ascii="Arial" w:hAnsi="Arial" w:cs="Arial"/>
          <w:sz w:val="24"/>
          <w:szCs w:val="24"/>
        </w:rPr>
        <w:t xml:space="preserve"> </w:t>
      </w:r>
      <w:r w:rsidRPr="001E1AA9">
        <w:rPr>
          <w:rFonts w:ascii="Arial" w:hAnsi="Arial" w:cs="Arial"/>
          <w:sz w:val="24"/>
          <w:szCs w:val="24"/>
        </w:rPr>
        <w:t>(полнородных</w:t>
      </w:r>
      <w:r w:rsidR="00607DED" w:rsidRPr="001E1AA9">
        <w:rPr>
          <w:rFonts w:ascii="Arial" w:hAnsi="Arial" w:cs="Arial"/>
          <w:sz w:val="24"/>
          <w:szCs w:val="24"/>
        </w:rPr>
        <w:t xml:space="preserve"> и </w:t>
      </w:r>
      <w:proofErr w:type="spellStart"/>
      <w:r w:rsidRPr="001E1AA9">
        <w:rPr>
          <w:rFonts w:ascii="Arial" w:hAnsi="Arial" w:cs="Arial"/>
          <w:sz w:val="24"/>
          <w:szCs w:val="24"/>
        </w:rPr>
        <w:t>неполнородных</w:t>
      </w:r>
      <w:proofErr w:type="spellEnd"/>
      <w:r w:rsidRPr="001E1AA9">
        <w:rPr>
          <w:rFonts w:ascii="Arial" w:hAnsi="Arial" w:cs="Arial"/>
          <w:sz w:val="24"/>
          <w:szCs w:val="24"/>
        </w:rPr>
        <w:t>,</w:t>
      </w:r>
      <w:r w:rsidR="001715F1" w:rsidRPr="001E1AA9">
        <w:rPr>
          <w:rFonts w:ascii="Arial" w:hAnsi="Arial" w:cs="Arial"/>
          <w:sz w:val="24"/>
          <w:szCs w:val="24"/>
        </w:rPr>
        <w:t xml:space="preserve"> </w:t>
      </w:r>
      <w:r w:rsidRPr="001E1AA9">
        <w:rPr>
          <w:rFonts w:ascii="Arial" w:hAnsi="Arial" w:cs="Arial"/>
          <w:sz w:val="24"/>
          <w:szCs w:val="24"/>
        </w:rPr>
        <w:t>усыновленных</w:t>
      </w:r>
      <w:r w:rsidR="001715F1" w:rsidRPr="001E1AA9">
        <w:rPr>
          <w:rFonts w:ascii="Arial" w:hAnsi="Arial" w:cs="Arial"/>
          <w:sz w:val="24"/>
          <w:szCs w:val="24"/>
        </w:rPr>
        <w:t xml:space="preserve"> </w:t>
      </w:r>
      <w:r w:rsidRPr="001E1AA9">
        <w:rPr>
          <w:rFonts w:ascii="Arial" w:hAnsi="Arial" w:cs="Arial"/>
          <w:sz w:val="24"/>
          <w:szCs w:val="24"/>
        </w:rPr>
        <w:t>(удочеренных),</w:t>
      </w:r>
      <w:r w:rsidR="001715F1" w:rsidRPr="001E1AA9">
        <w:rPr>
          <w:rFonts w:ascii="Arial" w:hAnsi="Arial" w:cs="Arial"/>
          <w:sz w:val="24"/>
          <w:szCs w:val="24"/>
        </w:rPr>
        <w:t xml:space="preserve"> </w:t>
      </w:r>
      <w:r w:rsidRPr="001E1AA9">
        <w:rPr>
          <w:rFonts w:ascii="Arial" w:hAnsi="Arial" w:cs="Arial"/>
          <w:sz w:val="24"/>
          <w:szCs w:val="24"/>
        </w:rPr>
        <w:t>детей,</w:t>
      </w:r>
      <w:r w:rsidR="001715F1" w:rsidRPr="001E1AA9">
        <w:rPr>
          <w:rFonts w:ascii="Arial" w:hAnsi="Arial" w:cs="Arial"/>
          <w:sz w:val="24"/>
          <w:szCs w:val="24"/>
        </w:rPr>
        <w:t xml:space="preserve"> </w:t>
      </w:r>
      <w:r w:rsidRPr="001E1AA9">
        <w:rPr>
          <w:rFonts w:ascii="Arial" w:hAnsi="Arial" w:cs="Arial"/>
          <w:sz w:val="24"/>
          <w:szCs w:val="24"/>
        </w:rPr>
        <w:t>опекунами</w:t>
      </w:r>
      <w:r w:rsidR="001715F1" w:rsidRPr="001E1AA9">
        <w:rPr>
          <w:rFonts w:ascii="Arial" w:hAnsi="Arial" w:cs="Arial"/>
          <w:sz w:val="24"/>
          <w:szCs w:val="24"/>
        </w:rPr>
        <w:t xml:space="preserve"> </w:t>
      </w:r>
      <w:r w:rsidRPr="001E1AA9">
        <w:rPr>
          <w:rFonts w:ascii="Arial" w:hAnsi="Arial" w:cs="Arial"/>
          <w:sz w:val="24"/>
          <w:szCs w:val="24"/>
        </w:rPr>
        <w:t>(попечителями)</w:t>
      </w:r>
      <w:r w:rsidR="001715F1" w:rsidRPr="001E1AA9">
        <w:rPr>
          <w:rFonts w:ascii="Arial" w:hAnsi="Arial" w:cs="Arial"/>
          <w:sz w:val="24"/>
          <w:szCs w:val="24"/>
        </w:rPr>
        <w:t xml:space="preserve"> </w:t>
      </w:r>
      <w:r w:rsidRPr="001E1AA9">
        <w:rPr>
          <w:rFonts w:ascii="Arial" w:hAnsi="Arial" w:cs="Arial"/>
          <w:sz w:val="24"/>
          <w:szCs w:val="24"/>
        </w:rPr>
        <w:t>которых</w:t>
      </w:r>
      <w:r w:rsidR="001715F1" w:rsidRPr="001E1AA9">
        <w:rPr>
          <w:rFonts w:ascii="Arial" w:hAnsi="Arial" w:cs="Arial"/>
          <w:sz w:val="24"/>
          <w:szCs w:val="24"/>
        </w:rPr>
        <w:t xml:space="preserve"> </w:t>
      </w:r>
      <w:r w:rsidRPr="001E1AA9">
        <w:rPr>
          <w:rFonts w:ascii="Arial" w:hAnsi="Arial" w:cs="Arial"/>
          <w:sz w:val="24"/>
          <w:szCs w:val="24"/>
        </w:rPr>
        <w:t>являются</w:t>
      </w:r>
      <w:r w:rsidR="001715F1" w:rsidRPr="001E1AA9">
        <w:rPr>
          <w:rFonts w:ascii="Arial" w:hAnsi="Arial" w:cs="Arial"/>
          <w:sz w:val="24"/>
          <w:szCs w:val="24"/>
        </w:rPr>
        <w:t xml:space="preserve"> </w:t>
      </w:r>
      <w:r w:rsidRPr="001E1AA9">
        <w:rPr>
          <w:rFonts w:ascii="Arial" w:hAnsi="Arial" w:cs="Arial"/>
          <w:sz w:val="24"/>
          <w:szCs w:val="24"/>
        </w:rPr>
        <w:t>родители</w:t>
      </w:r>
      <w:r w:rsidR="001715F1" w:rsidRPr="001E1AA9">
        <w:rPr>
          <w:rFonts w:ascii="Arial" w:hAnsi="Arial" w:cs="Arial"/>
          <w:sz w:val="24"/>
          <w:szCs w:val="24"/>
        </w:rPr>
        <w:t xml:space="preserve"> </w:t>
      </w:r>
      <w:r w:rsidRPr="001E1AA9">
        <w:rPr>
          <w:rFonts w:ascii="Arial" w:hAnsi="Arial" w:cs="Arial"/>
          <w:sz w:val="24"/>
          <w:szCs w:val="24"/>
        </w:rPr>
        <w:t>(законные</w:t>
      </w:r>
      <w:r w:rsidR="001715F1" w:rsidRPr="001E1AA9">
        <w:rPr>
          <w:rFonts w:ascii="Arial" w:hAnsi="Arial" w:cs="Arial"/>
          <w:sz w:val="24"/>
          <w:szCs w:val="24"/>
        </w:rPr>
        <w:t xml:space="preserve"> </w:t>
      </w:r>
      <w:r w:rsidRPr="001E1AA9">
        <w:rPr>
          <w:rFonts w:ascii="Arial" w:hAnsi="Arial" w:cs="Arial"/>
          <w:sz w:val="24"/>
          <w:szCs w:val="24"/>
        </w:rPr>
        <w:t>представители)</w:t>
      </w:r>
      <w:r w:rsidR="001715F1" w:rsidRPr="001E1AA9">
        <w:rPr>
          <w:rFonts w:ascii="Arial" w:hAnsi="Arial" w:cs="Arial"/>
          <w:sz w:val="24"/>
          <w:szCs w:val="24"/>
        </w:rPr>
        <w:t xml:space="preserve"> </w:t>
      </w:r>
      <w:r w:rsidRPr="001E1AA9">
        <w:rPr>
          <w:rFonts w:ascii="Arial" w:hAnsi="Arial" w:cs="Arial"/>
          <w:sz w:val="24"/>
          <w:szCs w:val="24"/>
        </w:rPr>
        <w:t>поступающего,</w:t>
      </w:r>
      <w:r w:rsidR="00607DED" w:rsidRPr="001E1AA9">
        <w:rPr>
          <w:rFonts w:ascii="Arial" w:hAnsi="Arial" w:cs="Arial"/>
          <w:sz w:val="24"/>
          <w:szCs w:val="24"/>
        </w:rPr>
        <w:t xml:space="preserve"> или </w:t>
      </w:r>
      <w:r w:rsidRPr="001E1AA9">
        <w:rPr>
          <w:rFonts w:ascii="Arial" w:hAnsi="Arial" w:cs="Arial"/>
          <w:sz w:val="24"/>
          <w:szCs w:val="24"/>
        </w:rPr>
        <w:t>дети,</w:t>
      </w:r>
      <w:r w:rsidR="001715F1" w:rsidRPr="001E1AA9">
        <w:rPr>
          <w:rFonts w:ascii="Arial" w:hAnsi="Arial" w:cs="Arial"/>
          <w:sz w:val="24"/>
          <w:szCs w:val="24"/>
        </w:rPr>
        <w:t xml:space="preserve"> </w:t>
      </w:r>
      <w:r w:rsidRPr="001E1AA9">
        <w:rPr>
          <w:rFonts w:ascii="Arial" w:hAnsi="Arial" w:cs="Arial"/>
          <w:sz w:val="24"/>
          <w:szCs w:val="24"/>
        </w:rPr>
        <w:t>родителями</w:t>
      </w:r>
      <w:r w:rsidR="001715F1" w:rsidRPr="001E1AA9">
        <w:rPr>
          <w:rFonts w:ascii="Arial" w:hAnsi="Arial" w:cs="Arial"/>
          <w:sz w:val="24"/>
          <w:szCs w:val="24"/>
        </w:rPr>
        <w:t xml:space="preserve"> </w:t>
      </w:r>
      <w:r w:rsidRPr="001E1AA9">
        <w:rPr>
          <w:rFonts w:ascii="Arial" w:hAnsi="Arial" w:cs="Arial"/>
          <w:sz w:val="24"/>
          <w:szCs w:val="24"/>
        </w:rPr>
        <w:t>(законными</w:t>
      </w:r>
      <w:r w:rsidR="001715F1" w:rsidRPr="001E1AA9">
        <w:rPr>
          <w:rFonts w:ascii="Arial" w:hAnsi="Arial" w:cs="Arial"/>
          <w:sz w:val="24"/>
          <w:szCs w:val="24"/>
        </w:rPr>
        <w:t xml:space="preserve"> </w:t>
      </w:r>
      <w:r w:rsidRPr="001E1AA9">
        <w:rPr>
          <w:rFonts w:ascii="Arial" w:hAnsi="Arial" w:cs="Arial"/>
          <w:sz w:val="24"/>
          <w:szCs w:val="24"/>
        </w:rPr>
        <w:t>представителями)</w:t>
      </w:r>
      <w:r w:rsidR="001715F1" w:rsidRPr="001E1AA9">
        <w:rPr>
          <w:rFonts w:ascii="Arial" w:hAnsi="Arial" w:cs="Arial"/>
          <w:sz w:val="24"/>
          <w:szCs w:val="24"/>
        </w:rPr>
        <w:t xml:space="preserve"> </w:t>
      </w:r>
      <w:r w:rsidRPr="001E1AA9">
        <w:rPr>
          <w:rFonts w:ascii="Arial" w:hAnsi="Arial" w:cs="Arial"/>
          <w:sz w:val="24"/>
          <w:szCs w:val="24"/>
        </w:rPr>
        <w:t>которых</w:t>
      </w:r>
      <w:r w:rsidR="001715F1" w:rsidRPr="001E1AA9">
        <w:rPr>
          <w:rFonts w:ascii="Arial" w:hAnsi="Arial" w:cs="Arial"/>
          <w:sz w:val="24"/>
          <w:szCs w:val="24"/>
        </w:rPr>
        <w:t xml:space="preserve"> </w:t>
      </w:r>
      <w:r w:rsidRPr="001E1AA9">
        <w:rPr>
          <w:rFonts w:ascii="Arial" w:hAnsi="Arial" w:cs="Arial"/>
          <w:sz w:val="24"/>
          <w:szCs w:val="24"/>
        </w:rPr>
        <w:t>являются</w:t>
      </w:r>
      <w:r w:rsidR="001715F1" w:rsidRPr="001E1AA9">
        <w:rPr>
          <w:rFonts w:ascii="Arial" w:hAnsi="Arial" w:cs="Arial"/>
          <w:sz w:val="24"/>
          <w:szCs w:val="24"/>
        </w:rPr>
        <w:t xml:space="preserve"> </w:t>
      </w:r>
      <w:r w:rsidRPr="001E1AA9">
        <w:rPr>
          <w:rFonts w:ascii="Arial" w:hAnsi="Arial" w:cs="Arial"/>
          <w:sz w:val="24"/>
          <w:szCs w:val="24"/>
        </w:rPr>
        <w:t>опекуны</w:t>
      </w:r>
      <w:r w:rsidR="001715F1" w:rsidRPr="001E1AA9">
        <w:rPr>
          <w:rFonts w:ascii="Arial" w:hAnsi="Arial" w:cs="Arial"/>
          <w:sz w:val="24"/>
          <w:szCs w:val="24"/>
        </w:rPr>
        <w:t xml:space="preserve"> </w:t>
      </w:r>
      <w:r w:rsidRPr="001E1AA9">
        <w:rPr>
          <w:rFonts w:ascii="Arial" w:hAnsi="Arial" w:cs="Arial"/>
          <w:sz w:val="24"/>
          <w:szCs w:val="24"/>
        </w:rPr>
        <w:t>(попечители)</w:t>
      </w:r>
      <w:r w:rsidR="001715F1" w:rsidRPr="001E1AA9">
        <w:rPr>
          <w:rFonts w:ascii="Arial" w:hAnsi="Arial" w:cs="Arial"/>
          <w:sz w:val="24"/>
          <w:szCs w:val="24"/>
        </w:rPr>
        <w:t xml:space="preserve"> </w:t>
      </w:r>
      <w:r w:rsidRPr="001E1AA9">
        <w:rPr>
          <w:rFonts w:ascii="Arial" w:hAnsi="Arial" w:cs="Arial"/>
          <w:sz w:val="24"/>
          <w:szCs w:val="24"/>
        </w:rPr>
        <w:t>поступающего.</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подаче</w:t>
      </w:r>
      <w:r w:rsidR="001715F1" w:rsidRPr="001E1AA9">
        <w:rPr>
          <w:rFonts w:ascii="Arial" w:hAnsi="Arial" w:cs="Arial"/>
          <w:sz w:val="24"/>
        </w:rPr>
        <w:t xml:space="preserve"> </w:t>
      </w:r>
      <w:r w:rsidRPr="001E1AA9">
        <w:rPr>
          <w:rFonts w:ascii="Arial" w:hAnsi="Arial" w:cs="Arial"/>
          <w:sz w:val="24"/>
        </w:rPr>
        <w:t>запроса: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электронный</w:t>
      </w:r>
      <w:r w:rsidR="001715F1" w:rsidRPr="001E1AA9">
        <w:rPr>
          <w:rFonts w:ascii="Arial" w:hAnsi="Arial" w:cs="Arial"/>
          <w:sz w:val="24"/>
        </w:rPr>
        <w:t xml:space="preserve"> </w:t>
      </w:r>
      <w:r w:rsidRPr="001E1AA9">
        <w:rPr>
          <w:rFonts w:ascii="Arial" w:hAnsi="Arial" w:cs="Arial"/>
          <w:sz w:val="24"/>
        </w:rPr>
        <w:t>образ</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(или</w:t>
      </w:r>
      <w:r w:rsidR="00E75A68" w:rsidRPr="001E1AA9">
        <w:rPr>
          <w:rFonts w:ascii="Arial" w:hAnsi="Arial" w:cs="Arial"/>
          <w:sz w:val="24"/>
        </w:rPr>
        <w:t> </w:t>
      </w:r>
      <w:r w:rsidRPr="001E1AA9">
        <w:rPr>
          <w:rFonts w:ascii="Arial" w:hAnsi="Arial" w:cs="Arial"/>
          <w:sz w:val="24"/>
        </w:rPr>
        <w:t>электронный</w:t>
      </w:r>
      <w:r w:rsidR="001715F1" w:rsidRPr="001E1AA9">
        <w:rPr>
          <w:rFonts w:ascii="Arial" w:hAnsi="Arial" w:cs="Arial"/>
          <w:sz w:val="24"/>
        </w:rPr>
        <w:t xml:space="preserve"> </w:t>
      </w:r>
      <w:r w:rsidRPr="001E1AA9">
        <w:rPr>
          <w:rFonts w:ascii="Arial" w:hAnsi="Arial" w:cs="Arial"/>
          <w:sz w:val="24"/>
        </w:rPr>
        <w:t>документ);</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lastRenderedPageBreak/>
        <w:t>2)</w:t>
      </w:r>
      <w:r w:rsidR="001715F1" w:rsidRPr="001E1AA9">
        <w:rPr>
          <w:rFonts w:ascii="Arial" w:hAnsi="Arial" w:cs="Arial"/>
          <w:sz w:val="24"/>
        </w:rPr>
        <w:t xml:space="preserve"> </w:t>
      </w:r>
      <w:r w:rsidRPr="001E1AA9">
        <w:rPr>
          <w:rFonts w:ascii="Arial" w:hAnsi="Arial" w:cs="Arial"/>
          <w:sz w:val="24"/>
        </w:rPr>
        <w:t>лично</w:t>
      </w:r>
      <w:r w:rsidR="009965C1" w:rsidRPr="001E1AA9">
        <w:rPr>
          <w:rFonts w:ascii="Arial" w:hAnsi="Arial" w:cs="Arial"/>
          <w:sz w:val="24"/>
        </w:rPr>
        <w:t xml:space="preserve"> в </w:t>
      </w:r>
      <w:r w:rsidRPr="001E1AA9">
        <w:rPr>
          <w:rFonts w:ascii="Arial" w:hAnsi="Arial" w:cs="Arial"/>
          <w:sz w:val="24"/>
        </w:rPr>
        <w:t>Организацию</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оригинал</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снятия</w:t>
      </w:r>
      <w:r w:rsidR="009965C1" w:rsidRPr="001E1AA9">
        <w:rPr>
          <w:rFonts w:ascii="Arial" w:hAnsi="Arial" w:cs="Arial"/>
          <w:sz w:val="24"/>
        </w:rPr>
        <w:t xml:space="preserve"> с </w:t>
      </w:r>
      <w:r w:rsidRPr="001E1AA9">
        <w:rPr>
          <w:rFonts w:ascii="Arial" w:hAnsi="Arial" w:cs="Arial"/>
          <w:sz w:val="24"/>
        </w:rPr>
        <w:t>него</w:t>
      </w:r>
      <w:r w:rsidR="001715F1" w:rsidRPr="001E1AA9">
        <w:rPr>
          <w:rFonts w:ascii="Arial" w:hAnsi="Arial" w:cs="Arial"/>
          <w:sz w:val="24"/>
        </w:rPr>
        <w:t xml:space="preserve"> </w:t>
      </w:r>
      <w:r w:rsidRPr="001E1AA9">
        <w:rPr>
          <w:rFonts w:ascii="Arial" w:hAnsi="Arial" w:cs="Arial"/>
          <w:sz w:val="24"/>
        </w:rPr>
        <w:t>копии.</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заверяется</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работника</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(печатью</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наличии);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3)</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заверенная</w:t>
      </w:r>
      <w:r w:rsidR="001715F1" w:rsidRPr="001E1AA9">
        <w:rPr>
          <w:rFonts w:ascii="Arial" w:hAnsi="Arial" w:cs="Arial"/>
          <w:sz w:val="24"/>
        </w:rPr>
        <w:t xml:space="preserve"> </w:t>
      </w:r>
      <w:r w:rsidRPr="001E1AA9">
        <w:rPr>
          <w:rFonts w:ascii="Arial" w:hAnsi="Arial" w:cs="Arial"/>
          <w:sz w:val="24"/>
        </w:rPr>
        <w:t>надлежащим</w:t>
      </w:r>
      <w:r w:rsidR="001715F1" w:rsidRPr="001E1AA9">
        <w:rPr>
          <w:rFonts w:ascii="Arial" w:hAnsi="Arial" w:cs="Arial"/>
          <w:sz w:val="24"/>
        </w:rPr>
        <w:t xml:space="preserve"> </w:t>
      </w:r>
      <w:r w:rsidRPr="001E1AA9">
        <w:rPr>
          <w:rFonts w:ascii="Arial" w:hAnsi="Arial" w:cs="Arial"/>
          <w:sz w:val="24"/>
        </w:rPr>
        <w:t>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документа.</w:t>
      </w:r>
    </w:p>
    <w:p w:rsidR="00742379" w:rsidRPr="001E1AA9" w:rsidRDefault="00742379" w:rsidP="001E1AA9">
      <w:pPr>
        <w:pStyle w:val="5"/>
        <w:ind w:left="48"/>
        <w:rPr>
          <w:rFonts w:ascii="Arial" w:hAnsi="Arial" w:cs="Arial"/>
          <w:sz w:val="24"/>
          <w:szCs w:val="24"/>
        </w:rPr>
      </w:pPr>
      <w:r w:rsidRPr="001E1AA9">
        <w:rPr>
          <w:rFonts w:ascii="Arial" w:hAnsi="Arial" w:cs="Arial"/>
          <w:sz w:val="24"/>
          <w:szCs w:val="24"/>
        </w:rPr>
        <w:t>19.1.</w:t>
      </w:r>
      <w:r w:rsidR="002517C5" w:rsidRPr="001E1AA9">
        <w:rPr>
          <w:rFonts w:ascii="Arial" w:hAnsi="Arial" w:cs="Arial"/>
          <w:sz w:val="24"/>
          <w:szCs w:val="24"/>
        </w:rPr>
        <w:t>4</w:t>
      </w:r>
      <w:r w:rsidRPr="001E1AA9">
        <w:rPr>
          <w:rFonts w:ascii="Arial" w:hAnsi="Arial" w:cs="Arial"/>
          <w:sz w:val="24"/>
          <w:szCs w:val="24"/>
        </w:rPr>
        <w:t>.</w:t>
      </w:r>
      <w:r w:rsidR="002517C5" w:rsidRPr="001E1AA9">
        <w:rPr>
          <w:rFonts w:ascii="Arial" w:hAnsi="Arial" w:cs="Arial"/>
          <w:sz w:val="24"/>
          <w:szCs w:val="24"/>
        </w:rPr>
        <w:t>5</w:t>
      </w:r>
      <w:r w:rsidRPr="001E1AA9">
        <w:rPr>
          <w:rFonts w:ascii="Arial" w:hAnsi="Arial" w:cs="Arial"/>
          <w:sz w:val="24"/>
          <w:szCs w:val="24"/>
        </w:rPr>
        <w:t>. Документ</w:t>
      </w:r>
      <w:r w:rsidR="00607DED" w:rsidRPr="001E1AA9">
        <w:rPr>
          <w:rFonts w:ascii="Arial" w:hAnsi="Arial" w:cs="Arial"/>
          <w:sz w:val="24"/>
          <w:szCs w:val="24"/>
        </w:rPr>
        <w:t xml:space="preserve"> о </w:t>
      </w:r>
      <w:r w:rsidRPr="001E1AA9">
        <w:rPr>
          <w:rFonts w:ascii="Arial" w:hAnsi="Arial" w:cs="Arial"/>
          <w:sz w:val="24"/>
          <w:szCs w:val="24"/>
        </w:rPr>
        <w:t>регистрации ребенка</w:t>
      </w:r>
      <w:r w:rsidR="00607DED" w:rsidRPr="001E1AA9">
        <w:rPr>
          <w:rFonts w:ascii="Arial" w:hAnsi="Arial" w:cs="Arial"/>
          <w:sz w:val="24"/>
          <w:szCs w:val="24"/>
        </w:rPr>
        <w:t xml:space="preserve"> или </w:t>
      </w:r>
      <w:r w:rsidRPr="001E1AA9">
        <w:rPr>
          <w:rFonts w:ascii="Arial" w:hAnsi="Arial" w:cs="Arial"/>
          <w:sz w:val="24"/>
          <w:szCs w:val="24"/>
        </w:rPr>
        <w:t>поступающего</w:t>
      </w:r>
      <w:r w:rsidR="009965C1" w:rsidRPr="001E1AA9">
        <w:rPr>
          <w:rFonts w:ascii="Arial" w:hAnsi="Arial" w:cs="Arial"/>
          <w:sz w:val="24"/>
          <w:szCs w:val="24"/>
        </w:rPr>
        <w:t xml:space="preserve"> по </w:t>
      </w:r>
      <w:r w:rsidRPr="001E1AA9">
        <w:rPr>
          <w:rFonts w:ascii="Arial" w:hAnsi="Arial" w:cs="Arial"/>
          <w:sz w:val="24"/>
          <w:szCs w:val="24"/>
        </w:rPr>
        <w:t>месту жительства</w:t>
      </w:r>
      <w:r w:rsidR="00607DED" w:rsidRPr="001E1AA9">
        <w:rPr>
          <w:rFonts w:ascii="Arial" w:hAnsi="Arial" w:cs="Arial"/>
          <w:sz w:val="24"/>
          <w:szCs w:val="24"/>
        </w:rPr>
        <w:t xml:space="preserve"> или </w:t>
      </w:r>
      <w:r w:rsidR="009965C1" w:rsidRPr="001E1AA9">
        <w:rPr>
          <w:rFonts w:ascii="Arial" w:hAnsi="Arial" w:cs="Arial"/>
          <w:sz w:val="24"/>
          <w:szCs w:val="24"/>
        </w:rPr>
        <w:t>по </w:t>
      </w:r>
      <w:r w:rsidRPr="001E1AA9">
        <w:rPr>
          <w:rFonts w:ascii="Arial" w:hAnsi="Arial" w:cs="Arial"/>
          <w:sz w:val="24"/>
          <w:szCs w:val="24"/>
        </w:rPr>
        <w:t>месту пребывания</w:t>
      </w:r>
      <w:r w:rsidR="00607DED" w:rsidRPr="001E1AA9">
        <w:rPr>
          <w:rFonts w:ascii="Arial" w:hAnsi="Arial" w:cs="Arial"/>
          <w:sz w:val="24"/>
          <w:szCs w:val="24"/>
        </w:rPr>
        <w:t xml:space="preserve"> на </w:t>
      </w:r>
      <w:r w:rsidRPr="001E1AA9">
        <w:rPr>
          <w:rFonts w:ascii="Arial" w:hAnsi="Arial" w:cs="Arial"/>
          <w:sz w:val="24"/>
          <w:szCs w:val="24"/>
        </w:rPr>
        <w:t>закрепленной территории</w:t>
      </w:r>
      <w:r w:rsidR="00607DED" w:rsidRPr="001E1AA9">
        <w:rPr>
          <w:rFonts w:ascii="Arial" w:hAnsi="Arial" w:cs="Arial"/>
          <w:sz w:val="24"/>
          <w:szCs w:val="24"/>
        </w:rPr>
        <w:t xml:space="preserve"> или </w:t>
      </w:r>
      <w:r w:rsidRPr="001E1AA9">
        <w:rPr>
          <w:rFonts w:ascii="Arial" w:hAnsi="Arial" w:cs="Arial"/>
          <w:sz w:val="24"/>
          <w:szCs w:val="24"/>
        </w:rPr>
        <w:t>справка</w:t>
      </w:r>
      <w:r w:rsidR="00607DED" w:rsidRPr="001E1AA9">
        <w:rPr>
          <w:rFonts w:ascii="Arial" w:hAnsi="Arial" w:cs="Arial"/>
          <w:sz w:val="24"/>
          <w:szCs w:val="24"/>
        </w:rPr>
        <w:t xml:space="preserve"> о </w:t>
      </w:r>
      <w:r w:rsidRPr="001E1AA9">
        <w:rPr>
          <w:rFonts w:ascii="Arial" w:hAnsi="Arial" w:cs="Arial"/>
          <w:sz w:val="24"/>
          <w:szCs w:val="24"/>
        </w:rPr>
        <w:t xml:space="preserve">приеме документов для оформления </w:t>
      </w:r>
      <w:r w:rsidR="00F85030" w:rsidRPr="001E1AA9">
        <w:rPr>
          <w:rFonts w:ascii="Arial" w:hAnsi="Arial" w:cs="Arial"/>
          <w:sz w:val="24"/>
          <w:szCs w:val="24"/>
        </w:rPr>
        <w:t>регистрации</w:t>
      </w:r>
      <w:r w:rsidR="009965C1" w:rsidRPr="001E1AA9">
        <w:rPr>
          <w:rFonts w:ascii="Arial" w:hAnsi="Arial" w:cs="Arial"/>
          <w:sz w:val="24"/>
          <w:szCs w:val="24"/>
        </w:rPr>
        <w:t xml:space="preserve"> по </w:t>
      </w:r>
      <w:r w:rsidR="00F85030" w:rsidRPr="001E1AA9">
        <w:rPr>
          <w:rFonts w:ascii="Arial" w:hAnsi="Arial" w:cs="Arial"/>
          <w:sz w:val="24"/>
          <w:szCs w:val="24"/>
        </w:rPr>
        <w:t>месту жительства</w:t>
      </w:r>
      <w:r w:rsidR="002517C5" w:rsidRPr="001E1AA9">
        <w:rPr>
          <w:rFonts w:ascii="Arial" w:eastAsia="Monospace" w:hAnsi="Arial" w:cs="Arial"/>
          <w:color w:val="auto"/>
          <w:sz w:val="24"/>
          <w:szCs w:val="24"/>
        </w:rPr>
        <w:t xml:space="preserve"> (предоставляется</w:t>
      </w:r>
      <w:r w:rsidR="009965C1" w:rsidRPr="001E1AA9">
        <w:rPr>
          <w:rFonts w:ascii="Arial" w:eastAsia="Monospace" w:hAnsi="Arial" w:cs="Arial"/>
          <w:color w:val="auto"/>
          <w:sz w:val="24"/>
          <w:szCs w:val="24"/>
        </w:rPr>
        <w:t xml:space="preserve"> в </w:t>
      </w:r>
      <w:r w:rsidR="002517C5" w:rsidRPr="001E1AA9">
        <w:rPr>
          <w:rFonts w:ascii="Arial" w:eastAsia="Monospace" w:hAnsi="Arial" w:cs="Arial"/>
          <w:color w:val="auto"/>
          <w:sz w:val="24"/>
          <w:szCs w:val="24"/>
        </w:rPr>
        <w:t>случае обращения</w:t>
      </w:r>
      <w:r w:rsidR="002517C5" w:rsidRPr="001E1AA9">
        <w:rPr>
          <w:rFonts w:ascii="Arial" w:hAnsi="Arial" w:cs="Arial"/>
          <w:color w:val="auto"/>
          <w:sz w:val="24"/>
          <w:szCs w:val="24"/>
        </w:rPr>
        <w:t xml:space="preserve"> родителя (законного представителя) </w:t>
      </w:r>
      <w:r w:rsidR="00F85030" w:rsidRPr="001E1AA9">
        <w:rPr>
          <w:rFonts w:ascii="Arial" w:hAnsi="Arial" w:cs="Arial"/>
          <w:color w:val="auto"/>
          <w:sz w:val="24"/>
          <w:szCs w:val="24"/>
        </w:rPr>
        <w:t>ребенка, являющегося иностранным гражданином</w:t>
      </w:r>
      <w:r w:rsidR="00607DED" w:rsidRPr="001E1AA9">
        <w:rPr>
          <w:rFonts w:ascii="Arial" w:hAnsi="Arial" w:cs="Arial"/>
          <w:color w:val="auto"/>
          <w:sz w:val="24"/>
          <w:szCs w:val="24"/>
        </w:rPr>
        <w:t xml:space="preserve"> или </w:t>
      </w:r>
      <w:r w:rsidR="00F85030"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F85030" w:rsidRPr="001E1AA9">
        <w:rPr>
          <w:rFonts w:ascii="Arial" w:hAnsi="Arial" w:cs="Arial"/>
          <w:color w:val="auto"/>
          <w:sz w:val="24"/>
          <w:szCs w:val="24"/>
        </w:rPr>
        <w:t>,</w:t>
      </w:r>
      <w:r w:rsidR="00607DED" w:rsidRPr="001E1AA9">
        <w:rPr>
          <w:rFonts w:ascii="Arial" w:hAnsi="Arial" w:cs="Arial"/>
          <w:color w:val="auto"/>
          <w:sz w:val="24"/>
          <w:szCs w:val="24"/>
        </w:rPr>
        <w:t xml:space="preserve"> или </w:t>
      </w:r>
      <w:r w:rsidR="002517C5" w:rsidRPr="001E1AA9">
        <w:rPr>
          <w:rFonts w:ascii="Arial" w:hAnsi="Arial" w:cs="Arial"/>
          <w:color w:val="auto"/>
          <w:sz w:val="24"/>
          <w:szCs w:val="24"/>
        </w:rPr>
        <w:t>поступающего, являющегося иностранным гражданином</w:t>
      </w:r>
      <w:r w:rsidR="00607DED" w:rsidRPr="001E1AA9">
        <w:rPr>
          <w:rFonts w:ascii="Arial" w:hAnsi="Arial" w:cs="Arial"/>
          <w:color w:val="auto"/>
          <w:sz w:val="24"/>
          <w:szCs w:val="24"/>
        </w:rPr>
        <w:t xml:space="preserve"> или </w:t>
      </w:r>
      <w:r w:rsidR="002517C5"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2517C5" w:rsidRPr="001E1AA9">
        <w:rPr>
          <w:rFonts w:ascii="Arial" w:hAnsi="Arial" w:cs="Arial"/>
          <w:color w:val="auto"/>
          <w:sz w:val="24"/>
          <w:szCs w:val="24"/>
        </w:rPr>
        <w:t>).</w:t>
      </w:r>
    </w:p>
    <w:p w:rsidR="00742379" w:rsidRPr="001E1AA9" w:rsidRDefault="00742379" w:rsidP="001E1AA9">
      <w:pPr>
        <w:spacing w:line="276" w:lineRule="auto"/>
        <w:ind w:firstLine="709"/>
        <w:rPr>
          <w:rFonts w:ascii="Arial" w:hAnsi="Arial" w:cs="Arial"/>
          <w:sz w:val="24"/>
        </w:rPr>
      </w:pPr>
      <w:r w:rsidRPr="001E1AA9">
        <w:rPr>
          <w:rFonts w:ascii="Arial" w:hAnsi="Arial" w:cs="Arial"/>
          <w:sz w:val="24"/>
        </w:rPr>
        <w:t>При подаче запроса:</w:t>
      </w:r>
    </w:p>
    <w:p w:rsidR="00742379" w:rsidRPr="001E1AA9" w:rsidRDefault="00742379" w:rsidP="001E1AA9">
      <w:pPr>
        <w:spacing w:line="276" w:lineRule="auto"/>
        <w:ind w:firstLine="709"/>
        <w:rPr>
          <w:rFonts w:ascii="Arial" w:hAnsi="Arial" w:cs="Arial"/>
          <w:sz w:val="24"/>
        </w:rPr>
      </w:pPr>
      <w:r w:rsidRPr="001E1AA9">
        <w:rPr>
          <w:rFonts w:ascii="Arial" w:hAnsi="Arial" w:cs="Arial"/>
          <w:sz w:val="24"/>
        </w:rPr>
        <w:t>1) посредством РПГУ предоставляется электронный образ документа (или</w:t>
      </w:r>
      <w:r w:rsidR="00E75A68" w:rsidRPr="001E1AA9">
        <w:rPr>
          <w:rFonts w:ascii="Arial" w:hAnsi="Arial" w:cs="Arial"/>
          <w:sz w:val="24"/>
        </w:rPr>
        <w:t> </w:t>
      </w:r>
      <w:r w:rsidRPr="001E1AA9">
        <w:rPr>
          <w:rFonts w:ascii="Arial" w:hAnsi="Arial" w:cs="Arial"/>
          <w:sz w:val="24"/>
        </w:rPr>
        <w:t>электронный документ);</w:t>
      </w:r>
    </w:p>
    <w:p w:rsidR="00742379" w:rsidRPr="001E1AA9" w:rsidRDefault="00742379" w:rsidP="001E1AA9">
      <w:pPr>
        <w:spacing w:line="276" w:lineRule="auto"/>
        <w:ind w:firstLine="709"/>
        <w:rPr>
          <w:rFonts w:ascii="Arial" w:hAnsi="Arial" w:cs="Arial"/>
          <w:sz w:val="24"/>
        </w:rPr>
      </w:pPr>
      <w:r w:rsidRPr="001E1AA9">
        <w:rPr>
          <w:rFonts w:ascii="Arial" w:hAnsi="Arial" w:cs="Arial"/>
          <w:sz w:val="24"/>
        </w:rPr>
        <w:t>2) лично</w:t>
      </w:r>
      <w:r w:rsidR="009965C1" w:rsidRPr="001E1AA9">
        <w:rPr>
          <w:rFonts w:ascii="Arial" w:hAnsi="Arial" w:cs="Arial"/>
          <w:sz w:val="24"/>
        </w:rPr>
        <w:t xml:space="preserve"> в </w:t>
      </w:r>
      <w:r w:rsidRPr="001E1AA9">
        <w:rPr>
          <w:rFonts w:ascii="Arial" w:hAnsi="Arial" w:cs="Arial"/>
          <w:sz w:val="24"/>
        </w:rPr>
        <w:t>Организацию предоставляется оригинал документа, для снятия</w:t>
      </w:r>
      <w:r w:rsidR="009965C1" w:rsidRPr="001E1AA9">
        <w:rPr>
          <w:rFonts w:ascii="Arial" w:hAnsi="Arial" w:cs="Arial"/>
          <w:sz w:val="24"/>
        </w:rPr>
        <w:t xml:space="preserve"> с </w:t>
      </w:r>
      <w:r w:rsidRPr="001E1AA9">
        <w:rPr>
          <w:rFonts w:ascii="Arial" w:hAnsi="Arial" w:cs="Arial"/>
          <w:sz w:val="24"/>
        </w:rPr>
        <w:t>него копии. Копия заверяется подписью работника Организации (печатью Организации при наличии);</w:t>
      </w:r>
    </w:p>
    <w:p w:rsidR="00742379" w:rsidRPr="001E1AA9" w:rsidRDefault="00742379" w:rsidP="001E1AA9">
      <w:pPr>
        <w:spacing w:line="276" w:lineRule="auto"/>
        <w:ind w:firstLine="709"/>
        <w:rPr>
          <w:rFonts w:ascii="Arial" w:hAnsi="Arial" w:cs="Arial"/>
          <w:sz w:val="24"/>
        </w:rPr>
      </w:pPr>
      <w:r w:rsidRPr="001E1AA9">
        <w:rPr>
          <w:rFonts w:ascii="Arial" w:hAnsi="Arial" w:cs="Arial"/>
          <w:sz w:val="24"/>
        </w:rPr>
        <w:t>3) почтовым отправлением предоставляется заверенная надлежащим 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 Российской Федерации копия документа.</w:t>
      </w:r>
    </w:p>
    <w:p w:rsidR="00742379" w:rsidRPr="001E1AA9" w:rsidRDefault="00742379" w:rsidP="001E1AA9">
      <w:pPr>
        <w:pStyle w:val="5"/>
        <w:ind w:left="48"/>
        <w:rPr>
          <w:rFonts w:ascii="Arial" w:hAnsi="Arial" w:cs="Arial"/>
          <w:color w:val="auto"/>
          <w:sz w:val="24"/>
          <w:szCs w:val="24"/>
        </w:rPr>
      </w:pPr>
      <w:r w:rsidRPr="001E1AA9">
        <w:rPr>
          <w:rFonts w:ascii="Arial" w:hAnsi="Arial" w:cs="Arial"/>
          <w:sz w:val="24"/>
          <w:szCs w:val="24"/>
        </w:rPr>
        <w:t>19.</w:t>
      </w:r>
      <w:r w:rsidR="00FA564F" w:rsidRPr="001E1AA9">
        <w:rPr>
          <w:rFonts w:ascii="Arial" w:hAnsi="Arial" w:cs="Arial"/>
          <w:sz w:val="24"/>
          <w:szCs w:val="24"/>
        </w:rPr>
        <w:t>1</w:t>
      </w:r>
      <w:r w:rsidRPr="001E1AA9">
        <w:rPr>
          <w:rFonts w:ascii="Arial" w:hAnsi="Arial" w:cs="Arial"/>
          <w:sz w:val="24"/>
          <w:szCs w:val="24"/>
        </w:rPr>
        <w:t>.</w:t>
      </w:r>
      <w:r w:rsidR="002517C5" w:rsidRPr="001E1AA9">
        <w:rPr>
          <w:rFonts w:ascii="Arial" w:hAnsi="Arial" w:cs="Arial"/>
          <w:sz w:val="24"/>
          <w:szCs w:val="24"/>
        </w:rPr>
        <w:t>4</w:t>
      </w:r>
      <w:r w:rsidRPr="001E1AA9">
        <w:rPr>
          <w:rFonts w:ascii="Arial" w:hAnsi="Arial" w:cs="Arial"/>
          <w:sz w:val="24"/>
          <w:szCs w:val="24"/>
        </w:rPr>
        <w:t>.</w:t>
      </w:r>
      <w:r w:rsidR="00546361" w:rsidRPr="001E1AA9">
        <w:rPr>
          <w:rFonts w:ascii="Arial" w:hAnsi="Arial" w:cs="Arial"/>
          <w:sz w:val="24"/>
          <w:szCs w:val="24"/>
        </w:rPr>
        <w:t>6</w:t>
      </w:r>
      <w:r w:rsidRPr="001E1AA9">
        <w:rPr>
          <w:rFonts w:ascii="Arial" w:hAnsi="Arial" w:cs="Arial"/>
          <w:sz w:val="24"/>
          <w:szCs w:val="24"/>
        </w:rPr>
        <w:t>.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w:t>
      </w:r>
      <w:r w:rsidR="00607DED" w:rsidRPr="001E1AA9">
        <w:rPr>
          <w:rFonts w:ascii="Arial" w:hAnsi="Arial" w:cs="Arial"/>
          <w:sz w:val="24"/>
          <w:szCs w:val="24"/>
        </w:rPr>
        <w:t xml:space="preserve"> или </w:t>
      </w:r>
      <w:r w:rsidRPr="001E1AA9">
        <w:rPr>
          <w:rFonts w:ascii="Arial" w:hAnsi="Arial" w:cs="Arial"/>
          <w:sz w:val="24"/>
          <w:szCs w:val="24"/>
        </w:rPr>
        <w:t xml:space="preserve">лицом </w:t>
      </w:r>
      <w:r w:rsidR="00607DED" w:rsidRPr="001E1AA9">
        <w:rPr>
          <w:rFonts w:ascii="Arial" w:hAnsi="Arial" w:cs="Arial"/>
          <w:sz w:val="24"/>
          <w:szCs w:val="24"/>
        </w:rPr>
        <w:t>без гражданства</w:t>
      </w:r>
      <w:r w:rsidRPr="001E1AA9">
        <w:rPr>
          <w:rFonts w:ascii="Arial" w:hAnsi="Arial" w:cs="Arial"/>
          <w:sz w:val="24"/>
          <w:szCs w:val="24"/>
        </w:rPr>
        <w:t>) страхового номера индивидуального лицевого счета (далее - СНИЛС) (при наличии), а также СНИЛС ребенка, являющегося иностр</w:t>
      </w:r>
      <w:r w:rsidR="00607DED" w:rsidRPr="001E1AA9">
        <w:rPr>
          <w:rFonts w:ascii="Arial" w:hAnsi="Arial" w:cs="Arial"/>
          <w:sz w:val="24"/>
          <w:szCs w:val="24"/>
        </w:rPr>
        <w:t>анным гражданином или лицом без гражданства</w:t>
      </w:r>
      <w:r w:rsidRPr="001E1AA9">
        <w:rPr>
          <w:rFonts w:ascii="Arial" w:hAnsi="Arial" w:cs="Arial"/>
          <w:sz w:val="24"/>
          <w:szCs w:val="24"/>
        </w:rPr>
        <w:t>,</w:t>
      </w:r>
      <w:r w:rsidR="00607DED" w:rsidRPr="001E1AA9">
        <w:rPr>
          <w:rFonts w:ascii="Arial" w:hAnsi="Arial" w:cs="Arial"/>
          <w:sz w:val="24"/>
          <w:szCs w:val="24"/>
        </w:rPr>
        <w:t xml:space="preserve"> или </w:t>
      </w:r>
      <w:r w:rsidRPr="001E1AA9">
        <w:rPr>
          <w:rFonts w:ascii="Arial" w:hAnsi="Arial" w:cs="Arial"/>
          <w:sz w:val="24"/>
          <w:szCs w:val="24"/>
        </w:rPr>
        <w:t>поступающего, являющегося иностранным гражданином</w:t>
      </w:r>
      <w:r w:rsidR="00607DED" w:rsidRPr="001E1AA9">
        <w:rPr>
          <w:rFonts w:ascii="Arial" w:hAnsi="Arial" w:cs="Arial"/>
          <w:sz w:val="24"/>
          <w:szCs w:val="24"/>
        </w:rPr>
        <w:t xml:space="preserve"> или </w:t>
      </w:r>
      <w:r w:rsidRPr="001E1AA9">
        <w:rPr>
          <w:rFonts w:ascii="Arial" w:hAnsi="Arial" w:cs="Arial"/>
          <w:sz w:val="24"/>
          <w:szCs w:val="24"/>
        </w:rPr>
        <w:t xml:space="preserve">лицом </w:t>
      </w:r>
      <w:r w:rsidR="00607DED" w:rsidRPr="001E1AA9">
        <w:rPr>
          <w:rFonts w:ascii="Arial" w:hAnsi="Arial" w:cs="Arial"/>
          <w:sz w:val="24"/>
          <w:szCs w:val="24"/>
        </w:rPr>
        <w:t>без гражданства</w:t>
      </w:r>
      <w:r w:rsidRPr="001E1AA9">
        <w:rPr>
          <w:rFonts w:ascii="Arial" w:hAnsi="Arial" w:cs="Arial"/>
          <w:sz w:val="24"/>
          <w:szCs w:val="24"/>
        </w:rPr>
        <w:t xml:space="preserve"> (при наличии) </w:t>
      </w:r>
      <w:r w:rsidR="00893293" w:rsidRPr="001E1AA9">
        <w:rPr>
          <w:rFonts w:ascii="Arial" w:hAnsi="Arial" w:cs="Arial"/>
          <w:sz w:val="24"/>
          <w:szCs w:val="24"/>
        </w:rPr>
        <w:t>(</w:t>
      </w:r>
      <w:r w:rsidR="00893293" w:rsidRPr="001E1AA9">
        <w:rPr>
          <w:rFonts w:ascii="Arial" w:eastAsia="Monospace" w:hAnsi="Arial" w:cs="Arial"/>
          <w:color w:val="auto"/>
          <w:sz w:val="24"/>
          <w:szCs w:val="24"/>
        </w:rPr>
        <w:t>предоставляется</w:t>
      </w:r>
      <w:r w:rsidR="009965C1" w:rsidRPr="001E1AA9">
        <w:rPr>
          <w:rFonts w:ascii="Arial" w:eastAsia="Monospace" w:hAnsi="Arial" w:cs="Arial"/>
          <w:color w:val="auto"/>
          <w:sz w:val="24"/>
          <w:szCs w:val="24"/>
        </w:rPr>
        <w:t xml:space="preserve"> в </w:t>
      </w:r>
      <w:r w:rsidR="00893293" w:rsidRPr="001E1AA9">
        <w:rPr>
          <w:rFonts w:ascii="Arial" w:eastAsia="Monospace" w:hAnsi="Arial" w:cs="Arial"/>
          <w:color w:val="auto"/>
          <w:sz w:val="24"/>
          <w:szCs w:val="24"/>
        </w:rPr>
        <w:t>случае обращения</w:t>
      </w:r>
      <w:r w:rsidR="00893293" w:rsidRPr="001E1AA9">
        <w:rPr>
          <w:rFonts w:ascii="Arial" w:hAnsi="Arial" w:cs="Arial"/>
          <w:color w:val="auto"/>
          <w:sz w:val="24"/>
          <w:szCs w:val="24"/>
        </w:rPr>
        <w:t xml:space="preserve"> родителя (законного представителя) ребенка, являющегося иностранным гражданином или лицом </w:t>
      </w:r>
      <w:r w:rsidR="00607DED" w:rsidRPr="001E1AA9">
        <w:rPr>
          <w:rFonts w:ascii="Arial" w:hAnsi="Arial" w:cs="Arial"/>
          <w:color w:val="auto"/>
          <w:sz w:val="24"/>
          <w:szCs w:val="24"/>
        </w:rPr>
        <w:t>без гражданства</w:t>
      </w:r>
      <w:r w:rsidR="00893293" w:rsidRPr="001E1AA9">
        <w:rPr>
          <w:rFonts w:ascii="Arial" w:hAnsi="Arial" w:cs="Arial"/>
          <w:color w:val="auto"/>
          <w:sz w:val="24"/>
          <w:szCs w:val="24"/>
        </w:rPr>
        <w:t>,</w:t>
      </w:r>
      <w:r w:rsidR="00607DED" w:rsidRPr="001E1AA9">
        <w:rPr>
          <w:rFonts w:ascii="Arial" w:hAnsi="Arial" w:cs="Arial"/>
          <w:color w:val="auto"/>
          <w:sz w:val="24"/>
          <w:szCs w:val="24"/>
        </w:rPr>
        <w:t xml:space="preserve"> или </w:t>
      </w:r>
      <w:r w:rsidR="00893293" w:rsidRPr="001E1AA9">
        <w:rPr>
          <w:rFonts w:ascii="Arial" w:hAnsi="Arial" w:cs="Arial"/>
          <w:color w:val="auto"/>
          <w:sz w:val="24"/>
          <w:szCs w:val="24"/>
        </w:rPr>
        <w:t>поступающего, являющегося иностранным гражданином</w:t>
      </w:r>
      <w:r w:rsidR="00607DED" w:rsidRPr="001E1AA9">
        <w:rPr>
          <w:rFonts w:ascii="Arial" w:hAnsi="Arial" w:cs="Arial"/>
          <w:color w:val="auto"/>
          <w:sz w:val="24"/>
          <w:szCs w:val="24"/>
        </w:rPr>
        <w:t xml:space="preserve"> или </w:t>
      </w:r>
      <w:r w:rsidR="00893293"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893293" w:rsidRPr="001E1AA9">
        <w:rPr>
          <w:rFonts w:ascii="Arial" w:hAnsi="Arial" w:cs="Arial"/>
          <w:color w:val="auto"/>
          <w:sz w:val="24"/>
          <w:szCs w:val="24"/>
        </w:rPr>
        <w:t>,</w:t>
      </w:r>
      <w:r w:rsidR="009965C1" w:rsidRPr="001E1AA9">
        <w:rPr>
          <w:rFonts w:ascii="Arial" w:hAnsi="Arial" w:cs="Arial"/>
          <w:color w:val="auto"/>
          <w:sz w:val="24"/>
          <w:szCs w:val="24"/>
        </w:rPr>
        <w:t xml:space="preserve"> за </w:t>
      </w:r>
      <w:r w:rsidR="00893293" w:rsidRPr="001E1AA9">
        <w:rPr>
          <w:rFonts w:ascii="Arial" w:hAnsi="Arial" w:cs="Arial"/>
          <w:sz w:val="24"/>
          <w:szCs w:val="24"/>
        </w:rPr>
        <w:t>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095ACB" w:rsidRPr="001E1AA9">
        <w:rPr>
          <w:rFonts w:ascii="Arial" w:hAnsi="Arial" w:cs="Arial"/>
          <w:sz w:val="24"/>
          <w:szCs w:val="24"/>
        </w:rPr>
        <w:t xml:space="preserve"> </w:t>
      </w:r>
      <w:r w:rsidR="00893293" w:rsidRPr="001E1AA9">
        <w:rPr>
          <w:rFonts w:ascii="Arial" w:hAnsi="Arial" w:cs="Arial"/>
          <w:sz w:val="24"/>
          <w:szCs w:val="24"/>
        </w:rPr>
        <w:t>межправительственных) организаций, въехавшего</w:t>
      </w:r>
      <w:r w:rsidR="009965C1" w:rsidRPr="001E1AA9">
        <w:rPr>
          <w:rFonts w:ascii="Arial" w:hAnsi="Arial" w:cs="Arial"/>
          <w:sz w:val="24"/>
          <w:szCs w:val="24"/>
        </w:rPr>
        <w:t xml:space="preserve"> в </w:t>
      </w:r>
      <w:r w:rsidR="00893293" w:rsidRPr="001E1AA9">
        <w:rPr>
          <w:rFonts w:ascii="Arial" w:hAnsi="Arial" w:cs="Arial"/>
          <w:sz w:val="24"/>
          <w:szCs w:val="24"/>
        </w:rPr>
        <w:t>Российскую Федерацию</w:t>
      </w:r>
      <w:r w:rsidR="009965C1" w:rsidRPr="001E1AA9">
        <w:rPr>
          <w:rFonts w:ascii="Arial" w:hAnsi="Arial" w:cs="Arial"/>
          <w:sz w:val="24"/>
          <w:szCs w:val="24"/>
        </w:rPr>
        <w:t xml:space="preserve"> в </w:t>
      </w:r>
      <w:r w:rsidR="00893293" w:rsidRPr="001E1AA9">
        <w:rPr>
          <w:rFonts w:ascii="Arial" w:hAnsi="Arial" w:cs="Arial"/>
          <w:sz w:val="24"/>
          <w:szCs w:val="24"/>
        </w:rPr>
        <w:t>связи</w:t>
      </w:r>
      <w:r w:rsidR="009965C1" w:rsidRPr="001E1AA9">
        <w:rPr>
          <w:rFonts w:ascii="Arial" w:hAnsi="Arial" w:cs="Arial"/>
          <w:sz w:val="24"/>
          <w:szCs w:val="24"/>
        </w:rPr>
        <w:t xml:space="preserve"> с </w:t>
      </w:r>
      <w:r w:rsidR="00893293" w:rsidRPr="001E1AA9">
        <w:rPr>
          <w:rFonts w:ascii="Arial" w:hAnsi="Arial" w:cs="Arial"/>
          <w:sz w:val="24"/>
          <w:szCs w:val="24"/>
        </w:rPr>
        <w:t>исполнением служебных обязанностей,</w:t>
      </w:r>
      <w:r w:rsidR="00607DED" w:rsidRPr="001E1AA9">
        <w:rPr>
          <w:rFonts w:ascii="Arial" w:hAnsi="Arial" w:cs="Arial"/>
          <w:sz w:val="24"/>
          <w:szCs w:val="24"/>
        </w:rPr>
        <w:t xml:space="preserve"> или </w:t>
      </w:r>
      <w:r w:rsidR="00893293" w:rsidRPr="001E1AA9">
        <w:rPr>
          <w:rFonts w:ascii="Arial" w:hAnsi="Arial" w:cs="Arial"/>
          <w:sz w:val="24"/>
          <w:szCs w:val="24"/>
        </w:rPr>
        <w:t>сотрудника представительств международных (межгосударственных, межправительственных) организаций</w:t>
      </w:r>
      <w:r w:rsidR="00607DED" w:rsidRPr="001E1AA9">
        <w:rPr>
          <w:rFonts w:ascii="Arial" w:hAnsi="Arial" w:cs="Arial"/>
          <w:sz w:val="24"/>
          <w:szCs w:val="24"/>
        </w:rPr>
        <w:t xml:space="preserve"> на </w:t>
      </w:r>
      <w:r w:rsidR="00893293" w:rsidRPr="001E1AA9">
        <w:rPr>
          <w:rFonts w:ascii="Arial" w:hAnsi="Arial" w:cs="Arial"/>
          <w:sz w:val="24"/>
          <w:szCs w:val="24"/>
        </w:rPr>
        <w:t>территории Российской Федерации</w:t>
      </w:r>
      <w:r w:rsidR="00607DED" w:rsidRPr="001E1AA9">
        <w:rPr>
          <w:rFonts w:ascii="Arial" w:hAnsi="Arial" w:cs="Arial"/>
          <w:sz w:val="24"/>
          <w:szCs w:val="24"/>
        </w:rPr>
        <w:t xml:space="preserve"> или </w:t>
      </w:r>
      <w:r w:rsidR="00893293" w:rsidRPr="001E1AA9">
        <w:rPr>
          <w:rFonts w:ascii="Arial" w:hAnsi="Arial" w:cs="Arial"/>
          <w:sz w:val="24"/>
          <w:szCs w:val="24"/>
        </w:rPr>
        <w:t>сотрудника представительств</w:t>
      </w:r>
      <w:r w:rsidR="00607DED" w:rsidRPr="001E1AA9">
        <w:rPr>
          <w:rFonts w:ascii="Arial" w:hAnsi="Arial" w:cs="Arial"/>
          <w:sz w:val="24"/>
          <w:szCs w:val="24"/>
        </w:rPr>
        <w:t xml:space="preserve"> и </w:t>
      </w:r>
      <w:r w:rsidR="00893293" w:rsidRPr="001E1AA9">
        <w:rPr>
          <w:rFonts w:ascii="Arial" w:hAnsi="Arial" w:cs="Arial"/>
          <w:sz w:val="24"/>
          <w:szCs w:val="24"/>
        </w:rPr>
        <w:t>должностного лица иных организаций, которым</w:t>
      </w:r>
      <w:r w:rsidR="009965C1" w:rsidRPr="001E1AA9">
        <w:rPr>
          <w:rFonts w:ascii="Arial" w:hAnsi="Arial" w:cs="Arial"/>
          <w:sz w:val="24"/>
          <w:szCs w:val="24"/>
        </w:rPr>
        <w:t xml:space="preserve"> в </w:t>
      </w:r>
      <w:r w:rsidR="00893293" w:rsidRPr="001E1AA9">
        <w:rPr>
          <w:rFonts w:ascii="Arial" w:hAnsi="Arial" w:cs="Arial"/>
          <w:sz w:val="24"/>
          <w:szCs w:val="24"/>
        </w:rPr>
        <w:t>соответствии</w:t>
      </w:r>
      <w:r w:rsidR="009965C1" w:rsidRPr="001E1AA9">
        <w:rPr>
          <w:rFonts w:ascii="Arial" w:hAnsi="Arial" w:cs="Arial"/>
          <w:sz w:val="24"/>
          <w:szCs w:val="24"/>
        </w:rPr>
        <w:t xml:space="preserve"> с </w:t>
      </w:r>
      <w:r w:rsidR="00893293" w:rsidRPr="001E1AA9">
        <w:rPr>
          <w:rFonts w:ascii="Arial" w:hAnsi="Arial" w:cs="Arial"/>
          <w:sz w:val="24"/>
          <w:szCs w:val="24"/>
        </w:rPr>
        <w:t>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893293" w:rsidRPr="001E1AA9">
        <w:rPr>
          <w:rFonts w:ascii="Arial" w:hAnsi="Arial" w:cs="Arial"/>
          <w:color w:val="auto"/>
          <w:sz w:val="24"/>
          <w:szCs w:val="24"/>
        </w:rPr>
        <w:t xml:space="preserve">; членом семьи </w:t>
      </w:r>
      <w:r w:rsidR="00893293" w:rsidRPr="001E1AA9">
        <w:rPr>
          <w:rFonts w:ascii="Arial" w:hAnsi="Arial" w:cs="Arial"/>
          <w:color w:val="auto"/>
          <w:sz w:val="24"/>
          <w:szCs w:val="24"/>
          <w:shd w:val="clear" w:color="auto" w:fill="FFFFFF"/>
        </w:rPr>
        <w:t>глав дипломатических представительств</w:t>
      </w:r>
      <w:r w:rsidR="00607DED" w:rsidRPr="001E1AA9">
        <w:rPr>
          <w:rFonts w:ascii="Arial" w:hAnsi="Arial" w:cs="Arial"/>
          <w:color w:val="auto"/>
          <w:sz w:val="24"/>
          <w:szCs w:val="24"/>
          <w:shd w:val="clear" w:color="auto" w:fill="FFFFFF"/>
        </w:rPr>
        <w:t xml:space="preserve"> и </w:t>
      </w:r>
      <w:r w:rsidR="00893293" w:rsidRPr="001E1AA9">
        <w:rPr>
          <w:rFonts w:ascii="Arial" w:hAnsi="Arial" w:cs="Arial"/>
          <w:color w:val="auto"/>
          <w:sz w:val="24"/>
          <w:szCs w:val="24"/>
          <w:shd w:val="clear" w:color="auto" w:fill="FFFFFF"/>
        </w:rPr>
        <w:t>глав 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00893293" w:rsidRPr="001E1AA9">
        <w:rPr>
          <w:rFonts w:ascii="Arial" w:hAnsi="Arial" w:cs="Arial"/>
          <w:color w:val="auto"/>
          <w:sz w:val="24"/>
          <w:szCs w:val="24"/>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w:t>
      </w:r>
      <w:r w:rsidR="00607DED" w:rsidRPr="001E1AA9">
        <w:rPr>
          <w:rFonts w:ascii="Arial" w:hAnsi="Arial" w:cs="Arial"/>
          <w:color w:val="auto"/>
          <w:sz w:val="24"/>
          <w:szCs w:val="24"/>
          <w:shd w:val="clear" w:color="auto" w:fill="FFFFFF"/>
        </w:rPr>
        <w:t xml:space="preserve"> или </w:t>
      </w:r>
      <w:r w:rsidR="00893293" w:rsidRPr="001E1AA9">
        <w:rPr>
          <w:rFonts w:ascii="Arial" w:hAnsi="Arial" w:cs="Arial"/>
          <w:color w:val="auto"/>
          <w:sz w:val="24"/>
          <w:szCs w:val="24"/>
          <w:shd w:val="clear" w:color="auto" w:fill="FFFFFF"/>
        </w:rPr>
        <w:t>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00893293" w:rsidRPr="001E1AA9">
        <w:rPr>
          <w:rFonts w:ascii="Arial" w:hAnsi="Arial" w:cs="Arial"/>
          <w:color w:val="auto"/>
          <w:sz w:val="24"/>
          <w:szCs w:val="24"/>
          <w:shd w:val="clear" w:color="auto" w:fill="FFFFFF"/>
        </w:rPr>
        <w:t>Российской Федерации, владельцев дипломатических, служебных паспортов (в</w:t>
      </w:r>
      <w:r w:rsidR="00E75A68" w:rsidRPr="001E1AA9">
        <w:rPr>
          <w:rFonts w:ascii="Arial" w:hAnsi="Arial" w:cs="Arial"/>
          <w:color w:val="auto"/>
          <w:sz w:val="24"/>
          <w:szCs w:val="24"/>
          <w:shd w:val="clear" w:color="auto" w:fill="FFFFFF"/>
        </w:rPr>
        <w:t> </w:t>
      </w:r>
      <w:r w:rsidR="00893293" w:rsidRPr="001E1AA9">
        <w:rPr>
          <w:rFonts w:ascii="Arial" w:hAnsi="Arial" w:cs="Arial"/>
          <w:color w:val="auto"/>
          <w:sz w:val="24"/>
          <w:szCs w:val="24"/>
          <w:shd w:val="clear" w:color="auto" w:fill="FFFFFF"/>
        </w:rPr>
        <w:t>том числе специальных, официальных</w:t>
      </w:r>
      <w:r w:rsidR="00607DED" w:rsidRPr="001E1AA9">
        <w:rPr>
          <w:rFonts w:ascii="Arial" w:hAnsi="Arial" w:cs="Arial"/>
          <w:color w:val="auto"/>
          <w:sz w:val="24"/>
          <w:szCs w:val="24"/>
          <w:shd w:val="clear" w:color="auto" w:fill="FFFFFF"/>
        </w:rPr>
        <w:t xml:space="preserve"> и </w:t>
      </w:r>
      <w:r w:rsidR="00893293" w:rsidRPr="001E1AA9">
        <w:rPr>
          <w:rFonts w:ascii="Arial" w:hAnsi="Arial" w:cs="Arial"/>
          <w:color w:val="auto"/>
          <w:sz w:val="24"/>
          <w:szCs w:val="24"/>
          <w:shd w:val="clear" w:color="auto" w:fill="FFFFFF"/>
        </w:rPr>
        <w:t>иных паспортов, признаваемых Российской Федерацией</w:t>
      </w:r>
      <w:r w:rsidR="009965C1" w:rsidRPr="001E1AA9">
        <w:rPr>
          <w:rFonts w:ascii="Arial" w:hAnsi="Arial" w:cs="Arial"/>
          <w:color w:val="auto"/>
          <w:sz w:val="24"/>
          <w:szCs w:val="24"/>
          <w:shd w:val="clear" w:color="auto" w:fill="FFFFFF"/>
        </w:rPr>
        <w:t xml:space="preserve"> в </w:t>
      </w:r>
      <w:r w:rsidR="00893293" w:rsidRPr="001E1AA9">
        <w:rPr>
          <w:rFonts w:ascii="Arial" w:hAnsi="Arial" w:cs="Arial"/>
          <w:color w:val="auto"/>
          <w:sz w:val="24"/>
          <w:szCs w:val="24"/>
          <w:shd w:val="clear" w:color="auto" w:fill="FFFFFF"/>
        </w:rPr>
        <w:t>этом качестве)</w:t>
      </w:r>
      <w:r w:rsidR="00607DED" w:rsidRPr="001E1AA9">
        <w:rPr>
          <w:rFonts w:ascii="Arial" w:hAnsi="Arial" w:cs="Arial"/>
          <w:color w:val="auto"/>
          <w:sz w:val="24"/>
          <w:szCs w:val="24"/>
          <w:shd w:val="clear" w:color="auto" w:fill="FFFFFF"/>
        </w:rPr>
        <w:t xml:space="preserve"> и </w:t>
      </w:r>
      <w:r w:rsidR="00893293" w:rsidRPr="001E1AA9">
        <w:rPr>
          <w:rFonts w:ascii="Arial" w:hAnsi="Arial" w:cs="Arial"/>
          <w:color w:val="auto"/>
          <w:sz w:val="24"/>
          <w:szCs w:val="24"/>
          <w:shd w:val="clear" w:color="auto" w:fill="FFFFFF"/>
        </w:rPr>
        <w:t>въехавших</w:t>
      </w:r>
      <w:r w:rsidR="009965C1" w:rsidRPr="001E1AA9">
        <w:rPr>
          <w:rFonts w:ascii="Arial" w:hAnsi="Arial" w:cs="Arial"/>
          <w:color w:val="auto"/>
          <w:sz w:val="24"/>
          <w:szCs w:val="24"/>
          <w:shd w:val="clear" w:color="auto" w:fill="FFFFFF"/>
        </w:rPr>
        <w:t xml:space="preserve"> в </w:t>
      </w:r>
      <w:r w:rsidR="00893293" w:rsidRPr="001E1AA9">
        <w:rPr>
          <w:rFonts w:ascii="Arial" w:hAnsi="Arial" w:cs="Arial"/>
          <w:color w:val="auto"/>
          <w:sz w:val="24"/>
          <w:szCs w:val="24"/>
          <w:shd w:val="clear" w:color="auto" w:fill="FFFFFF"/>
        </w:rPr>
        <w:t>Российскую Федерацию</w:t>
      </w:r>
      <w:r w:rsidR="009965C1" w:rsidRPr="001E1AA9">
        <w:rPr>
          <w:rFonts w:ascii="Arial" w:hAnsi="Arial" w:cs="Arial"/>
          <w:color w:val="auto"/>
          <w:sz w:val="24"/>
          <w:szCs w:val="24"/>
          <w:shd w:val="clear" w:color="auto" w:fill="FFFFFF"/>
        </w:rPr>
        <w:t xml:space="preserve"> в </w:t>
      </w:r>
      <w:r w:rsidR="00893293" w:rsidRPr="001E1AA9">
        <w:rPr>
          <w:rFonts w:ascii="Arial" w:hAnsi="Arial" w:cs="Arial"/>
          <w:color w:val="auto"/>
          <w:sz w:val="24"/>
          <w:szCs w:val="24"/>
          <w:shd w:val="clear" w:color="auto" w:fill="FFFFFF"/>
        </w:rPr>
        <w:t>связи</w:t>
      </w:r>
      <w:r w:rsidR="009965C1" w:rsidRPr="001E1AA9">
        <w:rPr>
          <w:rFonts w:ascii="Arial" w:hAnsi="Arial" w:cs="Arial"/>
          <w:color w:val="auto"/>
          <w:sz w:val="24"/>
          <w:szCs w:val="24"/>
          <w:shd w:val="clear" w:color="auto" w:fill="FFFFFF"/>
        </w:rPr>
        <w:t xml:space="preserve"> с </w:t>
      </w:r>
      <w:r w:rsidR="00893293" w:rsidRPr="001E1AA9">
        <w:rPr>
          <w:rFonts w:ascii="Arial" w:hAnsi="Arial" w:cs="Arial"/>
          <w:color w:val="auto"/>
          <w:sz w:val="24"/>
          <w:szCs w:val="24"/>
          <w:shd w:val="clear" w:color="auto" w:fill="FFFFFF"/>
        </w:rPr>
        <w:t xml:space="preserve">исполнением служебных </w:t>
      </w:r>
      <w:r w:rsidR="00893293" w:rsidRPr="001E1AA9">
        <w:rPr>
          <w:rFonts w:ascii="Arial" w:hAnsi="Arial" w:cs="Arial"/>
          <w:color w:val="auto"/>
          <w:sz w:val="24"/>
          <w:szCs w:val="24"/>
          <w:shd w:val="clear" w:color="auto" w:fill="FFFFFF"/>
        </w:rPr>
        <w:lastRenderedPageBreak/>
        <w:t>обязанностей должностных лиц иностранных государств, сотрудников</w:t>
      </w:r>
      <w:r w:rsidR="00607DED" w:rsidRPr="001E1AA9">
        <w:rPr>
          <w:rFonts w:ascii="Arial" w:hAnsi="Arial" w:cs="Arial"/>
          <w:color w:val="auto"/>
          <w:sz w:val="24"/>
          <w:szCs w:val="24"/>
          <w:shd w:val="clear" w:color="auto" w:fill="FFFFFF"/>
        </w:rPr>
        <w:t xml:space="preserve"> и </w:t>
      </w:r>
      <w:r w:rsidR="00893293" w:rsidRPr="001E1AA9">
        <w:rPr>
          <w:rFonts w:ascii="Arial" w:hAnsi="Arial" w:cs="Arial"/>
          <w:color w:val="auto"/>
          <w:sz w:val="24"/>
          <w:szCs w:val="24"/>
          <w:shd w:val="clear" w:color="auto" w:fill="FFFFFF"/>
        </w:rPr>
        <w:t xml:space="preserve">членов административно-технического персонала аппаратов военного </w:t>
      </w:r>
      <w:proofErr w:type="spellStart"/>
      <w:r w:rsidR="00893293" w:rsidRPr="001E1AA9">
        <w:rPr>
          <w:rFonts w:ascii="Arial" w:hAnsi="Arial" w:cs="Arial"/>
          <w:color w:val="auto"/>
          <w:sz w:val="24"/>
          <w:szCs w:val="24"/>
          <w:shd w:val="clear" w:color="auto" w:fill="FFFFFF"/>
        </w:rPr>
        <w:t>атташата</w:t>
      </w:r>
      <w:proofErr w:type="spellEnd"/>
      <w:r w:rsidR="00893293" w:rsidRPr="001E1AA9">
        <w:rPr>
          <w:rFonts w:ascii="Arial" w:hAnsi="Arial" w:cs="Arial"/>
          <w:color w:val="auto"/>
          <w:sz w:val="24"/>
          <w:szCs w:val="24"/>
          <w:shd w:val="clear" w:color="auto" w:fill="FFFFFF"/>
        </w:rPr>
        <w:t>, торговых представительств</w:t>
      </w:r>
      <w:r w:rsidR="00607DED" w:rsidRPr="001E1AA9">
        <w:rPr>
          <w:rFonts w:ascii="Arial" w:hAnsi="Arial" w:cs="Arial"/>
          <w:color w:val="auto"/>
          <w:sz w:val="24"/>
          <w:szCs w:val="24"/>
          <w:shd w:val="clear" w:color="auto" w:fill="FFFFFF"/>
        </w:rPr>
        <w:t xml:space="preserve"> и </w:t>
      </w:r>
      <w:r w:rsidR="00893293" w:rsidRPr="001E1AA9">
        <w:rPr>
          <w:rFonts w:ascii="Arial" w:hAnsi="Arial" w:cs="Arial"/>
          <w:color w:val="auto"/>
          <w:sz w:val="24"/>
          <w:szCs w:val="24"/>
          <w:shd w:val="clear" w:color="auto" w:fill="FFFFFF"/>
        </w:rPr>
        <w:t>иных представительств органов государственной власти иностранных государств)</w:t>
      </w:r>
      <w:r w:rsidRPr="001E1AA9">
        <w:rPr>
          <w:rFonts w:ascii="Arial" w:hAnsi="Arial" w:cs="Arial"/>
          <w:color w:val="auto"/>
          <w:sz w:val="24"/>
          <w:szCs w:val="24"/>
        </w:rPr>
        <w:t>.</w:t>
      </w:r>
    </w:p>
    <w:p w:rsidR="00787F39" w:rsidRPr="001E1AA9" w:rsidRDefault="00787F39" w:rsidP="001E1AA9">
      <w:pPr>
        <w:spacing w:line="276" w:lineRule="auto"/>
        <w:ind w:firstLine="709"/>
        <w:rPr>
          <w:rFonts w:ascii="Arial" w:hAnsi="Arial" w:cs="Arial"/>
          <w:sz w:val="24"/>
        </w:rPr>
      </w:pPr>
      <w:r w:rsidRPr="001E1AA9">
        <w:rPr>
          <w:rFonts w:ascii="Arial" w:hAnsi="Arial" w:cs="Arial"/>
          <w:sz w:val="24"/>
        </w:rPr>
        <w:t>При подаче запроса:</w:t>
      </w:r>
    </w:p>
    <w:p w:rsidR="00787F39" w:rsidRPr="001E1AA9" w:rsidRDefault="00787F39" w:rsidP="001E1AA9">
      <w:pPr>
        <w:spacing w:line="276" w:lineRule="auto"/>
        <w:ind w:firstLine="709"/>
        <w:rPr>
          <w:rFonts w:ascii="Arial" w:hAnsi="Arial" w:cs="Arial"/>
          <w:sz w:val="24"/>
        </w:rPr>
      </w:pPr>
      <w:r w:rsidRPr="001E1AA9">
        <w:rPr>
          <w:rFonts w:ascii="Arial" w:hAnsi="Arial" w:cs="Arial"/>
          <w:sz w:val="24"/>
        </w:rPr>
        <w:t>1) посредством РПГУ предоставляется электронный образ документа (или</w:t>
      </w:r>
      <w:r w:rsidR="00E75A68" w:rsidRPr="001E1AA9">
        <w:rPr>
          <w:rFonts w:ascii="Arial" w:hAnsi="Arial" w:cs="Arial"/>
          <w:sz w:val="24"/>
        </w:rPr>
        <w:t> </w:t>
      </w:r>
      <w:r w:rsidRPr="001E1AA9">
        <w:rPr>
          <w:rFonts w:ascii="Arial" w:hAnsi="Arial" w:cs="Arial"/>
          <w:sz w:val="24"/>
        </w:rPr>
        <w:t>электронный документ);</w:t>
      </w:r>
    </w:p>
    <w:p w:rsidR="00787F39" w:rsidRPr="001E1AA9" w:rsidRDefault="00787F39" w:rsidP="001E1AA9">
      <w:pPr>
        <w:spacing w:line="276" w:lineRule="auto"/>
        <w:ind w:firstLine="709"/>
        <w:rPr>
          <w:rFonts w:ascii="Arial" w:hAnsi="Arial" w:cs="Arial"/>
          <w:sz w:val="24"/>
        </w:rPr>
      </w:pPr>
      <w:r w:rsidRPr="001E1AA9">
        <w:rPr>
          <w:rFonts w:ascii="Arial" w:hAnsi="Arial" w:cs="Arial"/>
          <w:sz w:val="24"/>
        </w:rPr>
        <w:t>2) лично</w:t>
      </w:r>
      <w:r w:rsidR="009965C1" w:rsidRPr="001E1AA9">
        <w:rPr>
          <w:rFonts w:ascii="Arial" w:hAnsi="Arial" w:cs="Arial"/>
          <w:sz w:val="24"/>
        </w:rPr>
        <w:t xml:space="preserve"> в </w:t>
      </w:r>
      <w:r w:rsidRPr="001E1AA9">
        <w:rPr>
          <w:rFonts w:ascii="Arial" w:hAnsi="Arial" w:cs="Arial"/>
          <w:sz w:val="24"/>
        </w:rPr>
        <w:t>Организацию предоставляется оригинал документа, для снятия</w:t>
      </w:r>
      <w:r w:rsidR="009965C1" w:rsidRPr="001E1AA9">
        <w:rPr>
          <w:rFonts w:ascii="Arial" w:hAnsi="Arial" w:cs="Arial"/>
          <w:sz w:val="24"/>
        </w:rPr>
        <w:t xml:space="preserve"> с </w:t>
      </w:r>
      <w:r w:rsidRPr="001E1AA9">
        <w:rPr>
          <w:rFonts w:ascii="Arial" w:hAnsi="Arial" w:cs="Arial"/>
          <w:sz w:val="24"/>
        </w:rPr>
        <w:t>него копии. Копия заверяется подписью работника Организации (печатью Организации при наличии);</w:t>
      </w:r>
    </w:p>
    <w:p w:rsidR="00787F39" w:rsidRPr="001E1AA9" w:rsidRDefault="00787F39" w:rsidP="001E1AA9">
      <w:pPr>
        <w:spacing w:line="276" w:lineRule="auto"/>
        <w:ind w:firstLine="709"/>
        <w:rPr>
          <w:rFonts w:ascii="Arial" w:eastAsia="Monospace" w:hAnsi="Arial" w:cs="Arial"/>
          <w:sz w:val="24"/>
        </w:rPr>
      </w:pPr>
      <w:r w:rsidRPr="001E1AA9">
        <w:rPr>
          <w:rFonts w:ascii="Arial" w:hAnsi="Arial" w:cs="Arial"/>
          <w:sz w:val="24"/>
        </w:rPr>
        <w:t>3) почтовым отправлением предоставляется заверенная надлежащим 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 Российской Федерации копия документа.</w:t>
      </w:r>
    </w:p>
    <w:p w:rsidR="00742379" w:rsidRPr="001E1AA9" w:rsidRDefault="00742379" w:rsidP="001E1AA9">
      <w:pPr>
        <w:spacing w:line="276" w:lineRule="auto"/>
        <w:ind w:firstLine="0"/>
        <w:rPr>
          <w:rFonts w:ascii="Arial" w:hAnsi="Arial" w:cs="Arial"/>
          <w:sz w:val="24"/>
        </w:rPr>
        <w:sectPr w:rsidR="00742379"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4"/>
        <w:ind w:left="48"/>
        <w:rPr>
          <w:rFonts w:ascii="Arial" w:hAnsi="Arial" w:cs="Arial"/>
          <w:sz w:val="24"/>
        </w:rPr>
      </w:pPr>
      <w:r w:rsidRPr="001E1AA9">
        <w:rPr>
          <w:rFonts w:ascii="Arial" w:hAnsi="Arial" w:cs="Arial"/>
          <w:sz w:val="24"/>
        </w:rPr>
        <w:t>19.1.5.</w:t>
      </w:r>
      <w:r w:rsidR="001715F1" w:rsidRPr="001E1AA9">
        <w:rPr>
          <w:rFonts w:ascii="Arial" w:hAnsi="Arial" w:cs="Arial"/>
          <w:sz w:val="24"/>
        </w:rPr>
        <w:t xml:space="preserve"> </w:t>
      </w:r>
      <w:r w:rsidRPr="001E1AA9">
        <w:rPr>
          <w:rFonts w:ascii="Arial" w:hAnsi="Arial" w:cs="Arial"/>
          <w:sz w:val="24"/>
        </w:rPr>
        <w:t>Исчерпывающий</w:t>
      </w:r>
      <w:r w:rsidR="001715F1" w:rsidRPr="001E1AA9">
        <w:rPr>
          <w:rFonts w:ascii="Arial" w:hAnsi="Arial" w:cs="Arial"/>
          <w:sz w:val="24"/>
        </w:rPr>
        <w:t xml:space="preserve"> </w:t>
      </w:r>
      <w:r w:rsidRPr="001E1AA9">
        <w:rPr>
          <w:rFonts w:ascii="Arial" w:hAnsi="Arial" w:cs="Arial"/>
          <w:sz w:val="24"/>
        </w:rPr>
        <w:t>перечень</w:t>
      </w:r>
      <w:r w:rsidR="001715F1" w:rsidRPr="001E1AA9">
        <w:rPr>
          <w:rFonts w:ascii="Arial" w:hAnsi="Arial" w:cs="Arial"/>
          <w:sz w:val="24"/>
        </w:rPr>
        <w:t xml:space="preserve"> </w:t>
      </w:r>
      <w:r w:rsidRPr="001E1AA9">
        <w:rPr>
          <w:rFonts w:ascii="Arial" w:hAnsi="Arial" w:cs="Arial"/>
          <w:sz w:val="24"/>
        </w:rPr>
        <w:t>оснований</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отказа</w:t>
      </w:r>
      <w:r w:rsidR="009965C1" w:rsidRPr="001E1AA9">
        <w:rPr>
          <w:rFonts w:ascii="Arial" w:hAnsi="Arial" w:cs="Arial"/>
          <w:sz w:val="24"/>
        </w:rPr>
        <w:t xml:space="preserve"> в </w:t>
      </w:r>
      <w:r w:rsidRPr="001E1AA9">
        <w:rPr>
          <w:rFonts w:ascii="Arial" w:hAnsi="Arial" w:cs="Arial"/>
          <w:sz w:val="24"/>
        </w:rPr>
        <w:t>приеме</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необходимых</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19.1.5.1.</w:t>
      </w:r>
      <w:r w:rsidR="001715F1" w:rsidRPr="001E1AA9">
        <w:rPr>
          <w:rFonts w:ascii="Arial" w:hAnsi="Arial" w:cs="Arial"/>
          <w:sz w:val="24"/>
        </w:rPr>
        <w:t xml:space="preserve"> </w:t>
      </w:r>
      <w:r w:rsidRPr="001E1AA9">
        <w:rPr>
          <w:rFonts w:ascii="Arial" w:hAnsi="Arial" w:cs="Arial"/>
          <w:sz w:val="24"/>
        </w:rPr>
        <w:t>заявителем</w:t>
      </w:r>
      <w:r w:rsidR="001715F1" w:rsidRPr="001E1AA9">
        <w:rPr>
          <w:rFonts w:ascii="Arial" w:hAnsi="Arial" w:cs="Arial"/>
          <w:sz w:val="24"/>
        </w:rPr>
        <w:t xml:space="preserve"> </w:t>
      </w:r>
      <w:r w:rsidRPr="001E1AA9">
        <w:rPr>
          <w:rFonts w:ascii="Arial" w:hAnsi="Arial" w:cs="Arial"/>
          <w:sz w:val="24"/>
        </w:rPr>
        <w:t>представлен</w:t>
      </w:r>
      <w:r w:rsidR="001715F1" w:rsidRPr="001E1AA9">
        <w:rPr>
          <w:rFonts w:ascii="Arial" w:hAnsi="Arial" w:cs="Arial"/>
          <w:sz w:val="24"/>
        </w:rPr>
        <w:t xml:space="preserve"> </w:t>
      </w:r>
      <w:r w:rsidRPr="001E1AA9">
        <w:rPr>
          <w:rFonts w:ascii="Arial" w:hAnsi="Arial" w:cs="Arial"/>
          <w:sz w:val="24"/>
        </w:rPr>
        <w:t>неполный</w:t>
      </w:r>
      <w:r w:rsidR="001715F1" w:rsidRPr="001E1AA9">
        <w:rPr>
          <w:rFonts w:ascii="Arial" w:hAnsi="Arial" w:cs="Arial"/>
          <w:sz w:val="24"/>
        </w:rPr>
        <w:t xml:space="preserve"> </w:t>
      </w:r>
      <w:r w:rsidRPr="001E1AA9">
        <w:rPr>
          <w:rFonts w:ascii="Arial" w:hAnsi="Arial" w:cs="Arial"/>
          <w:sz w:val="24"/>
        </w:rPr>
        <w:t>комплект</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необходимых</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19.1.5.2.</w:t>
      </w:r>
      <w:r w:rsidR="001715F1" w:rsidRPr="001E1AA9">
        <w:rPr>
          <w:rFonts w:ascii="Arial" w:hAnsi="Arial" w:cs="Arial"/>
          <w:sz w:val="24"/>
        </w:rPr>
        <w:t xml:space="preserve"> </w:t>
      </w:r>
      <w:r w:rsidRPr="001E1AA9">
        <w:rPr>
          <w:rFonts w:ascii="Arial" w:hAnsi="Arial" w:cs="Arial"/>
          <w:sz w:val="24"/>
        </w:rPr>
        <w:t>документы</w:t>
      </w:r>
      <w:r w:rsidR="001715F1" w:rsidRPr="001E1AA9">
        <w:rPr>
          <w:rFonts w:ascii="Arial" w:hAnsi="Arial" w:cs="Arial"/>
          <w:sz w:val="24"/>
        </w:rPr>
        <w:t xml:space="preserve"> </w:t>
      </w:r>
      <w:r w:rsidRPr="001E1AA9">
        <w:rPr>
          <w:rFonts w:ascii="Arial" w:hAnsi="Arial" w:cs="Arial"/>
          <w:sz w:val="24"/>
        </w:rPr>
        <w:t>содержат</w:t>
      </w:r>
      <w:r w:rsidR="001715F1" w:rsidRPr="001E1AA9">
        <w:rPr>
          <w:rFonts w:ascii="Arial" w:hAnsi="Arial" w:cs="Arial"/>
          <w:sz w:val="24"/>
        </w:rPr>
        <w:t xml:space="preserve"> </w:t>
      </w:r>
      <w:r w:rsidRPr="001E1AA9">
        <w:rPr>
          <w:rFonts w:ascii="Arial" w:hAnsi="Arial" w:cs="Arial"/>
          <w:sz w:val="24"/>
        </w:rPr>
        <w:t>повреждения,</w:t>
      </w:r>
      <w:r w:rsidR="001715F1" w:rsidRPr="001E1AA9">
        <w:rPr>
          <w:rFonts w:ascii="Arial" w:hAnsi="Arial" w:cs="Arial"/>
          <w:sz w:val="24"/>
        </w:rPr>
        <w:t xml:space="preserve"> </w:t>
      </w:r>
      <w:r w:rsidRPr="001E1AA9">
        <w:rPr>
          <w:rFonts w:ascii="Arial" w:hAnsi="Arial" w:cs="Arial"/>
          <w:sz w:val="24"/>
        </w:rPr>
        <w:t>наличие</w:t>
      </w:r>
      <w:r w:rsidR="001715F1" w:rsidRPr="001E1AA9">
        <w:rPr>
          <w:rFonts w:ascii="Arial" w:hAnsi="Arial" w:cs="Arial"/>
          <w:sz w:val="24"/>
        </w:rPr>
        <w:t xml:space="preserve"> </w:t>
      </w:r>
      <w:r w:rsidRPr="001E1AA9">
        <w:rPr>
          <w:rFonts w:ascii="Arial" w:hAnsi="Arial" w:cs="Arial"/>
          <w:sz w:val="24"/>
        </w:rPr>
        <w:t>которых</w:t>
      </w:r>
      <w:r w:rsidR="009965C1" w:rsidRPr="001E1AA9">
        <w:rPr>
          <w:rFonts w:ascii="Arial" w:hAnsi="Arial" w:cs="Arial"/>
          <w:sz w:val="24"/>
        </w:rPr>
        <w:t xml:space="preserve"> не </w:t>
      </w:r>
      <w:r w:rsidRPr="001E1AA9">
        <w:rPr>
          <w:rFonts w:ascii="Arial" w:hAnsi="Arial" w:cs="Arial"/>
          <w:sz w:val="24"/>
        </w:rPr>
        <w:t>позволяет</w:t>
      </w:r>
      <w:r w:rsidR="009965C1" w:rsidRPr="001E1AA9">
        <w:rPr>
          <w:rFonts w:ascii="Arial" w:hAnsi="Arial" w:cs="Arial"/>
          <w:sz w:val="24"/>
        </w:rPr>
        <w:t xml:space="preserve"> в </w:t>
      </w:r>
      <w:r w:rsidRPr="001E1AA9">
        <w:rPr>
          <w:rFonts w:ascii="Arial" w:hAnsi="Arial" w:cs="Arial"/>
          <w:sz w:val="24"/>
        </w:rPr>
        <w:t>полном</w:t>
      </w:r>
      <w:r w:rsidR="001715F1" w:rsidRPr="001E1AA9">
        <w:rPr>
          <w:rFonts w:ascii="Arial" w:hAnsi="Arial" w:cs="Arial"/>
          <w:sz w:val="24"/>
        </w:rPr>
        <w:t xml:space="preserve"> </w:t>
      </w:r>
      <w:r w:rsidRPr="001E1AA9">
        <w:rPr>
          <w:rFonts w:ascii="Arial" w:hAnsi="Arial" w:cs="Arial"/>
          <w:sz w:val="24"/>
        </w:rPr>
        <w:t>объеме</w:t>
      </w:r>
      <w:r w:rsidR="001715F1" w:rsidRPr="001E1AA9">
        <w:rPr>
          <w:rFonts w:ascii="Arial" w:hAnsi="Arial" w:cs="Arial"/>
          <w:sz w:val="24"/>
        </w:rPr>
        <w:t xml:space="preserve"> </w:t>
      </w:r>
      <w:r w:rsidRPr="001E1AA9">
        <w:rPr>
          <w:rFonts w:ascii="Arial" w:hAnsi="Arial" w:cs="Arial"/>
          <w:sz w:val="24"/>
        </w:rPr>
        <w:t>использовать</w:t>
      </w:r>
      <w:r w:rsidR="001715F1" w:rsidRPr="001E1AA9">
        <w:rPr>
          <w:rFonts w:ascii="Arial" w:hAnsi="Arial" w:cs="Arial"/>
          <w:sz w:val="24"/>
        </w:rPr>
        <w:t xml:space="preserve"> </w:t>
      </w:r>
      <w:r w:rsidRPr="001E1AA9">
        <w:rPr>
          <w:rFonts w:ascii="Arial" w:hAnsi="Arial" w:cs="Arial"/>
          <w:sz w:val="24"/>
        </w:rPr>
        <w:t>информацию</w:t>
      </w:r>
      <w:r w:rsidR="00607DED" w:rsidRPr="001E1AA9">
        <w:rPr>
          <w:rFonts w:ascii="Arial" w:hAnsi="Arial" w:cs="Arial"/>
          <w:sz w:val="24"/>
        </w:rPr>
        <w:t xml:space="preserve"> и </w:t>
      </w:r>
      <w:r w:rsidRPr="001E1AA9">
        <w:rPr>
          <w:rFonts w:ascii="Arial" w:hAnsi="Arial" w:cs="Arial"/>
          <w:sz w:val="24"/>
        </w:rPr>
        <w:t>сведения,</w:t>
      </w:r>
      <w:r w:rsidR="001715F1" w:rsidRPr="001E1AA9">
        <w:rPr>
          <w:rFonts w:ascii="Arial" w:hAnsi="Arial" w:cs="Arial"/>
          <w:sz w:val="24"/>
        </w:rPr>
        <w:t xml:space="preserve"> </w:t>
      </w:r>
      <w:r w:rsidRPr="001E1AA9">
        <w:rPr>
          <w:rFonts w:ascii="Arial" w:hAnsi="Arial" w:cs="Arial"/>
          <w:sz w:val="24"/>
        </w:rPr>
        <w:t>содержащиеся</w:t>
      </w:r>
      <w:r w:rsidR="009965C1" w:rsidRPr="001E1AA9">
        <w:rPr>
          <w:rFonts w:ascii="Arial" w:hAnsi="Arial" w:cs="Arial"/>
          <w:sz w:val="24"/>
        </w:rPr>
        <w:t xml:space="preserve"> в </w:t>
      </w:r>
      <w:r w:rsidRPr="001E1AA9">
        <w:rPr>
          <w:rFonts w:ascii="Arial" w:hAnsi="Arial" w:cs="Arial"/>
          <w:sz w:val="24"/>
        </w:rPr>
        <w:t>документах</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19.1.5.3.</w:t>
      </w:r>
      <w:r w:rsidR="001715F1" w:rsidRPr="001E1AA9">
        <w:rPr>
          <w:rFonts w:ascii="Arial" w:hAnsi="Arial" w:cs="Arial"/>
          <w:sz w:val="24"/>
        </w:rPr>
        <w:t xml:space="preserve"> </w:t>
      </w:r>
      <w:r w:rsidRPr="001E1AA9">
        <w:rPr>
          <w:rFonts w:ascii="Arial" w:hAnsi="Arial" w:cs="Arial"/>
          <w:sz w:val="24"/>
        </w:rPr>
        <w:t>подача</w:t>
      </w:r>
      <w:r w:rsidR="001715F1" w:rsidRPr="001E1AA9">
        <w:rPr>
          <w:rFonts w:ascii="Arial" w:hAnsi="Arial" w:cs="Arial"/>
          <w:sz w:val="24"/>
        </w:rPr>
        <w:t xml:space="preserve"> </w:t>
      </w:r>
      <w:r w:rsidRPr="001E1AA9">
        <w:rPr>
          <w:rFonts w:ascii="Arial" w:hAnsi="Arial" w:cs="Arial"/>
          <w:sz w:val="24"/>
        </w:rPr>
        <w:t>запроса</w:t>
      </w:r>
      <w:r w:rsidR="00607DED" w:rsidRPr="001E1AA9">
        <w:rPr>
          <w:rFonts w:ascii="Arial" w:hAnsi="Arial" w:cs="Arial"/>
          <w:sz w:val="24"/>
        </w:rPr>
        <w:t xml:space="preserve"> и </w:t>
      </w:r>
      <w:r w:rsidRPr="001E1AA9">
        <w:rPr>
          <w:rFonts w:ascii="Arial" w:hAnsi="Arial" w:cs="Arial"/>
          <w:sz w:val="24"/>
        </w:rPr>
        <w:t>иных</w:t>
      </w:r>
      <w:r w:rsidR="001715F1" w:rsidRPr="001E1AA9">
        <w:rPr>
          <w:rFonts w:ascii="Arial" w:hAnsi="Arial" w:cs="Arial"/>
          <w:sz w:val="24"/>
        </w:rPr>
        <w:t xml:space="preserve"> </w:t>
      </w:r>
      <w:r w:rsidRPr="001E1AA9">
        <w:rPr>
          <w:rFonts w:ascii="Arial" w:hAnsi="Arial" w:cs="Arial"/>
          <w:sz w:val="24"/>
        </w:rPr>
        <w:t>документов</w:t>
      </w:r>
      <w:r w:rsidR="009965C1" w:rsidRPr="001E1AA9">
        <w:rPr>
          <w:rFonts w:ascii="Arial" w:hAnsi="Arial" w:cs="Arial"/>
          <w:sz w:val="24"/>
        </w:rPr>
        <w:t xml:space="preserve"> в </w:t>
      </w:r>
      <w:r w:rsidRPr="001E1AA9">
        <w:rPr>
          <w:rFonts w:ascii="Arial" w:hAnsi="Arial" w:cs="Arial"/>
          <w:sz w:val="24"/>
        </w:rPr>
        <w:t>электронной</w:t>
      </w:r>
      <w:r w:rsidR="001715F1" w:rsidRPr="001E1AA9">
        <w:rPr>
          <w:rFonts w:ascii="Arial" w:hAnsi="Arial" w:cs="Arial"/>
          <w:sz w:val="24"/>
        </w:rPr>
        <w:t xml:space="preserve"> </w:t>
      </w:r>
      <w:r w:rsidRPr="001E1AA9">
        <w:rPr>
          <w:rFonts w:ascii="Arial" w:hAnsi="Arial" w:cs="Arial"/>
          <w:sz w:val="24"/>
        </w:rPr>
        <w:t>форме,</w:t>
      </w:r>
      <w:r w:rsidR="001715F1" w:rsidRPr="001E1AA9">
        <w:rPr>
          <w:rFonts w:ascii="Arial" w:hAnsi="Arial" w:cs="Arial"/>
          <w:sz w:val="24"/>
        </w:rPr>
        <w:t xml:space="preserve"> </w:t>
      </w:r>
      <w:r w:rsidRPr="001E1AA9">
        <w:rPr>
          <w:rFonts w:ascii="Arial" w:hAnsi="Arial" w:cs="Arial"/>
          <w:sz w:val="24"/>
        </w:rPr>
        <w:t>подписанных</w:t>
      </w:r>
      <w:r w:rsidR="009965C1" w:rsidRPr="001E1AA9">
        <w:rPr>
          <w:rFonts w:ascii="Arial" w:hAnsi="Arial" w:cs="Arial"/>
          <w:sz w:val="24"/>
        </w:rPr>
        <w:t xml:space="preserve"> с </w:t>
      </w:r>
      <w:r w:rsidRPr="001E1AA9">
        <w:rPr>
          <w:rFonts w:ascii="Arial" w:hAnsi="Arial" w:cs="Arial"/>
          <w:sz w:val="24"/>
        </w:rPr>
        <w:t>использованием</w:t>
      </w:r>
      <w:r w:rsidR="001715F1" w:rsidRPr="001E1AA9">
        <w:rPr>
          <w:rFonts w:ascii="Arial" w:hAnsi="Arial" w:cs="Arial"/>
          <w:sz w:val="24"/>
        </w:rPr>
        <w:t xml:space="preserve"> </w:t>
      </w:r>
      <w:r w:rsidRPr="001E1AA9">
        <w:rPr>
          <w:rFonts w:ascii="Arial" w:hAnsi="Arial" w:cs="Arial"/>
          <w:sz w:val="24"/>
        </w:rPr>
        <w:t>электронной</w:t>
      </w:r>
      <w:r w:rsidR="001715F1" w:rsidRPr="001E1AA9">
        <w:rPr>
          <w:rFonts w:ascii="Arial" w:hAnsi="Arial" w:cs="Arial"/>
          <w:sz w:val="24"/>
        </w:rPr>
        <w:t xml:space="preserve"> </w:t>
      </w:r>
      <w:r w:rsidRPr="001E1AA9">
        <w:rPr>
          <w:rFonts w:ascii="Arial" w:hAnsi="Arial" w:cs="Arial"/>
          <w:sz w:val="24"/>
        </w:rPr>
        <w:t>подписи,</w:t>
      </w:r>
      <w:r w:rsidR="009965C1" w:rsidRPr="001E1AA9">
        <w:rPr>
          <w:rFonts w:ascii="Arial" w:hAnsi="Arial" w:cs="Arial"/>
          <w:sz w:val="24"/>
        </w:rPr>
        <w:t xml:space="preserve"> не </w:t>
      </w:r>
      <w:r w:rsidRPr="001E1AA9">
        <w:rPr>
          <w:rFonts w:ascii="Arial" w:hAnsi="Arial" w:cs="Arial"/>
          <w:sz w:val="24"/>
        </w:rPr>
        <w:t>принадлежащей</w:t>
      </w:r>
      <w:r w:rsidR="001715F1" w:rsidRPr="001E1AA9">
        <w:rPr>
          <w:rFonts w:ascii="Arial" w:hAnsi="Arial" w:cs="Arial"/>
          <w:sz w:val="24"/>
        </w:rPr>
        <w:t xml:space="preserve"> </w:t>
      </w:r>
      <w:r w:rsidRPr="001E1AA9">
        <w:rPr>
          <w:rFonts w:ascii="Arial" w:hAnsi="Arial" w:cs="Arial"/>
          <w:sz w:val="24"/>
        </w:rPr>
        <w:t>заявителю</w:t>
      </w:r>
      <w:r w:rsidR="00607DED" w:rsidRPr="001E1AA9">
        <w:rPr>
          <w:rFonts w:ascii="Arial" w:hAnsi="Arial" w:cs="Arial"/>
          <w:sz w:val="24"/>
        </w:rPr>
        <w:t xml:space="preserve"> или </w:t>
      </w:r>
      <w:r w:rsidRPr="001E1AA9">
        <w:rPr>
          <w:rFonts w:ascii="Arial" w:hAnsi="Arial" w:cs="Arial"/>
          <w:sz w:val="24"/>
        </w:rPr>
        <w:t>представителю</w:t>
      </w:r>
      <w:r w:rsidR="001715F1" w:rsidRPr="001E1AA9">
        <w:rPr>
          <w:rFonts w:ascii="Arial" w:hAnsi="Arial" w:cs="Arial"/>
          <w:sz w:val="24"/>
        </w:rPr>
        <w:t xml:space="preserve"> </w:t>
      </w:r>
      <w:r w:rsidRPr="001E1AA9">
        <w:rPr>
          <w:rFonts w:ascii="Arial" w:hAnsi="Arial" w:cs="Arial"/>
          <w:sz w:val="24"/>
        </w:rPr>
        <w:t>заявителя;</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19.1.5.4.</w:t>
      </w:r>
      <w:r w:rsidR="001715F1" w:rsidRPr="001E1AA9">
        <w:rPr>
          <w:rFonts w:ascii="Arial" w:hAnsi="Arial" w:cs="Arial"/>
          <w:sz w:val="24"/>
        </w:rPr>
        <w:t xml:space="preserve"> </w:t>
      </w:r>
      <w:r w:rsidRPr="001E1AA9">
        <w:rPr>
          <w:rFonts w:ascii="Arial" w:hAnsi="Arial" w:cs="Arial"/>
          <w:sz w:val="24"/>
        </w:rPr>
        <w:t>некорректное</w:t>
      </w:r>
      <w:r w:rsidR="001715F1" w:rsidRPr="001E1AA9">
        <w:rPr>
          <w:rFonts w:ascii="Arial" w:hAnsi="Arial" w:cs="Arial"/>
          <w:sz w:val="24"/>
        </w:rPr>
        <w:t xml:space="preserve"> </w:t>
      </w:r>
      <w:r w:rsidRPr="001E1AA9">
        <w:rPr>
          <w:rFonts w:ascii="Arial" w:hAnsi="Arial" w:cs="Arial"/>
          <w:sz w:val="24"/>
        </w:rPr>
        <w:t>заполнение</w:t>
      </w:r>
      <w:r w:rsidR="001715F1" w:rsidRPr="001E1AA9">
        <w:rPr>
          <w:rFonts w:ascii="Arial" w:hAnsi="Arial" w:cs="Arial"/>
          <w:sz w:val="24"/>
        </w:rPr>
        <w:t xml:space="preserve"> </w:t>
      </w:r>
      <w:r w:rsidRPr="001E1AA9">
        <w:rPr>
          <w:rFonts w:ascii="Arial" w:hAnsi="Arial" w:cs="Arial"/>
          <w:sz w:val="24"/>
        </w:rPr>
        <w:t>обязательных</w:t>
      </w:r>
      <w:r w:rsidR="001715F1" w:rsidRPr="001E1AA9">
        <w:rPr>
          <w:rFonts w:ascii="Arial" w:hAnsi="Arial" w:cs="Arial"/>
          <w:sz w:val="24"/>
        </w:rPr>
        <w:t xml:space="preserve"> </w:t>
      </w:r>
      <w:r w:rsidRPr="001E1AA9">
        <w:rPr>
          <w:rFonts w:ascii="Arial" w:hAnsi="Arial" w:cs="Arial"/>
          <w:sz w:val="24"/>
        </w:rPr>
        <w:t>полей</w:t>
      </w:r>
      <w:r w:rsidR="009965C1" w:rsidRPr="001E1AA9">
        <w:rPr>
          <w:rFonts w:ascii="Arial" w:hAnsi="Arial" w:cs="Arial"/>
          <w:sz w:val="24"/>
        </w:rPr>
        <w:t xml:space="preserve"> в </w:t>
      </w:r>
      <w:r w:rsidRPr="001E1AA9">
        <w:rPr>
          <w:rFonts w:ascii="Arial" w:hAnsi="Arial" w:cs="Arial"/>
          <w:sz w:val="24"/>
        </w:rPr>
        <w:t>форме</w:t>
      </w:r>
      <w:r w:rsidR="001715F1" w:rsidRPr="001E1AA9">
        <w:rPr>
          <w:rFonts w:ascii="Arial" w:hAnsi="Arial" w:cs="Arial"/>
          <w:sz w:val="24"/>
        </w:rPr>
        <w:t xml:space="preserve"> </w:t>
      </w:r>
      <w:r w:rsidRPr="001E1AA9">
        <w:rPr>
          <w:rFonts w:ascii="Arial" w:hAnsi="Arial" w:cs="Arial"/>
          <w:sz w:val="24"/>
        </w:rPr>
        <w:t>запроса,</w:t>
      </w:r>
      <w:r w:rsidR="009965C1" w:rsidRPr="001E1AA9">
        <w:rPr>
          <w:rFonts w:ascii="Arial" w:hAnsi="Arial" w:cs="Arial"/>
          <w:sz w:val="24"/>
        </w:rPr>
        <w:t xml:space="preserve"> в </w:t>
      </w:r>
      <w:r w:rsidRPr="001E1AA9">
        <w:rPr>
          <w:rFonts w:ascii="Arial" w:hAnsi="Arial" w:cs="Arial"/>
          <w:sz w:val="24"/>
        </w:rPr>
        <w:t>том</w:t>
      </w:r>
      <w:r w:rsidR="001715F1" w:rsidRPr="001E1AA9">
        <w:rPr>
          <w:rFonts w:ascii="Arial" w:hAnsi="Arial" w:cs="Arial"/>
          <w:sz w:val="24"/>
        </w:rPr>
        <w:t xml:space="preserve"> </w:t>
      </w:r>
      <w:r w:rsidRPr="001E1AA9">
        <w:rPr>
          <w:rFonts w:ascii="Arial" w:hAnsi="Arial" w:cs="Arial"/>
          <w:sz w:val="24"/>
        </w:rPr>
        <w:t>числе</w:t>
      </w:r>
      <w:r w:rsidR="001715F1" w:rsidRPr="001E1AA9">
        <w:rPr>
          <w:rFonts w:ascii="Arial" w:hAnsi="Arial" w:cs="Arial"/>
          <w:sz w:val="24"/>
        </w:rPr>
        <w:t xml:space="preserve"> </w:t>
      </w:r>
      <w:r w:rsidRPr="001E1AA9">
        <w:rPr>
          <w:rFonts w:ascii="Arial" w:hAnsi="Arial" w:cs="Arial"/>
          <w:sz w:val="24"/>
        </w:rPr>
        <w:t>интерактивного</w:t>
      </w:r>
      <w:r w:rsidR="001715F1" w:rsidRPr="001E1AA9">
        <w:rPr>
          <w:rFonts w:ascii="Arial" w:hAnsi="Arial" w:cs="Arial"/>
          <w:sz w:val="24"/>
        </w:rPr>
        <w:t xml:space="preserve"> </w:t>
      </w:r>
      <w:r w:rsidRPr="001E1AA9">
        <w:rPr>
          <w:rFonts w:ascii="Arial" w:hAnsi="Arial" w:cs="Arial"/>
          <w:sz w:val="24"/>
        </w:rPr>
        <w:t>запроса</w:t>
      </w:r>
      <w:r w:rsidR="00607DED" w:rsidRPr="001E1AA9">
        <w:rPr>
          <w:rFonts w:ascii="Arial" w:hAnsi="Arial" w:cs="Arial"/>
          <w:sz w:val="24"/>
        </w:rPr>
        <w:t xml:space="preserve"> на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(отсутствие</w:t>
      </w:r>
      <w:r w:rsidR="001715F1" w:rsidRPr="001E1AA9">
        <w:rPr>
          <w:rFonts w:ascii="Arial" w:hAnsi="Arial" w:cs="Arial"/>
          <w:sz w:val="24"/>
        </w:rPr>
        <w:t xml:space="preserve"> </w:t>
      </w:r>
      <w:r w:rsidRPr="001E1AA9">
        <w:rPr>
          <w:rFonts w:ascii="Arial" w:hAnsi="Arial" w:cs="Arial"/>
          <w:sz w:val="24"/>
        </w:rPr>
        <w:t>заполнения,</w:t>
      </w:r>
      <w:r w:rsidR="001715F1" w:rsidRPr="001E1AA9">
        <w:rPr>
          <w:rFonts w:ascii="Arial" w:hAnsi="Arial" w:cs="Arial"/>
          <w:sz w:val="24"/>
        </w:rPr>
        <w:t xml:space="preserve"> </w:t>
      </w:r>
      <w:r w:rsidRPr="001E1AA9">
        <w:rPr>
          <w:rFonts w:ascii="Arial" w:hAnsi="Arial" w:cs="Arial"/>
          <w:sz w:val="24"/>
        </w:rPr>
        <w:t>недостоверное,</w:t>
      </w:r>
      <w:r w:rsidR="001715F1" w:rsidRPr="001E1AA9">
        <w:rPr>
          <w:rFonts w:ascii="Arial" w:hAnsi="Arial" w:cs="Arial"/>
          <w:sz w:val="24"/>
        </w:rPr>
        <w:t xml:space="preserve"> </w:t>
      </w:r>
      <w:r w:rsidRPr="001E1AA9">
        <w:rPr>
          <w:rFonts w:ascii="Arial" w:hAnsi="Arial" w:cs="Arial"/>
          <w:sz w:val="24"/>
        </w:rPr>
        <w:t>неполное</w:t>
      </w:r>
      <w:r w:rsidR="001715F1" w:rsidRPr="001E1AA9">
        <w:rPr>
          <w:rFonts w:ascii="Arial" w:hAnsi="Arial" w:cs="Arial"/>
          <w:sz w:val="24"/>
        </w:rPr>
        <w:t xml:space="preserve"> </w:t>
      </w:r>
      <w:r w:rsidRPr="001E1AA9">
        <w:rPr>
          <w:rFonts w:ascii="Arial" w:hAnsi="Arial" w:cs="Arial"/>
          <w:sz w:val="24"/>
        </w:rPr>
        <w:t>либо</w:t>
      </w:r>
      <w:r w:rsidR="001715F1" w:rsidRPr="001E1AA9">
        <w:rPr>
          <w:rFonts w:ascii="Arial" w:hAnsi="Arial" w:cs="Arial"/>
          <w:sz w:val="24"/>
        </w:rPr>
        <w:t xml:space="preserve"> </w:t>
      </w:r>
      <w:r w:rsidRPr="001E1AA9">
        <w:rPr>
          <w:rFonts w:ascii="Arial" w:hAnsi="Arial" w:cs="Arial"/>
          <w:sz w:val="24"/>
        </w:rPr>
        <w:t>неправильное,</w:t>
      </w:r>
      <w:r w:rsidR="001715F1" w:rsidRPr="001E1AA9">
        <w:rPr>
          <w:rFonts w:ascii="Arial" w:hAnsi="Arial" w:cs="Arial"/>
          <w:sz w:val="24"/>
        </w:rPr>
        <w:t xml:space="preserve"> </w:t>
      </w:r>
      <w:r w:rsidRPr="001E1AA9">
        <w:rPr>
          <w:rFonts w:ascii="Arial" w:hAnsi="Arial" w:cs="Arial"/>
          <w:sz w:val="24"/>
        </w:rPr>
        <w:t>несоответствующее</w:t>
      </w:r>
      <w:r w:rsidR="001715F1" w:rsidRPr="001E1AA9">
        <w:rPr>
          <w:rFonts w:ascii="Arial" w:hAnsi="Arial" w:cs="Arial"/>
          <w:sz w:val="24"/>
        </w:rPr>
        <w:t xml:space="preserve"> </w:t>
      </w:r>
      <w:r w:rsidRPr="001E1AA9">
        <w:rPr>
          <w:rFonts w:ascii="Arial" w:hAnsi="Arial" w:cs="Arial"/>
          <w:sz w:val="24"/>
        </w:rPr>
        <w:t>требованиям,</w:t>
      </w:r>
      <w:r w:rsidR="001715F1" w:rsidRPr="001E1AA9">
        <w:rPr>
          <w:rFonts w:ascii="Arial" w:hAnsi="Arial" w:cs="Arial"/>
          <w:sz w:val="24"/>
        </w:rPr>
        <w:t xml:space="preserve"> </w:t>
      </w:r>
      <w:r w:rsidRPr="001E1AA9">
        <w:rPr>
          <w:rFonts w:ascii="Arial" w:hAnsi="Arial" w:cs="Arial"/>
          <w:sz w:val="24"/>
        </w:rPr>
        <w:t>установленным</w:t>
      </w:r>
      <w:r w:rsidR="001715F1" w:rsidRPr="001E1AA9">
        <w:rPr>
          <w:rFonts w:ascii="Arial" w:hAnsi="Arial" w:cs="Arial"/>
          <w:sz w:val="24"/>
        </w:rPr>
        <w:t xml:space="preserve"> </w:t>
      </w:r>
      <w:r w:rsidRPr="001E1AA9">
        <w:rPr>
          <w:rFonts w:ascii="Arial" w:hAnsi="Arial" w:cs="Arial"/>
          <w:sz w:val="24"/>
        </w:rPr>
        <w:t>Регламентом);</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19.1.5.5.</w:t>
      </w:r>
      <w:r w:rsidR="001715F1" w:rsidRPr="001E1AA9">
        <w:rPr>
          <w:rFonts w:ascii="Arial" w:hAnsi="Arial" w:cs="Arial"/>
          <w:sz w:val="24"/>
        </w:rPr>
        <w:t xml:space="preserve"> </w:t>
      </w:r>
      <w:r w:rsidRPr="001E1AA9">
        <w:rPr>
          <w:rFonts w:ascii="Arial" w:hAnsi="Arial" w:cs="Arial"/>
          <w:sz w:val="24"/>
        </w:rPr>
        <w:t>обращение</w:t>
      </w:r>
      <w:r w:rsidR="009965C1" w:rsidRPr="001E1AA9">
        <w:rPr>
          <w:rFonts w:ascii="Arial" w:hAnsi="Arial" w:cs="Arial"/>
          <w:sz w:val="24"/>
        </w:rPr>
        <w:t xml:space="preserve"> за </w:t>
      </w:r>
      <w:r w:rsidRPr="001E1AA9">
        <w:rPr>
          <w:rFonts w:ascii="Arial" w:hAnsi="Arial" w:cs="Arial"/>
          <w:sz w:val="24"/>
        </w:rPr>
        <w:t>предоставлением</w:t>
      </w:r>
      <w:r w:rsidR="001715F1" w:rsidRPr="001E1AA9">
        <w:rPr>
          <w:rFonts w:ascii="Arial" w:hAnsi="Arial" w:cs="Arial"/>
          <w:sz w:val="24"/>
        </w:rPr>
        <w:t xml:space="preserve"> </w:t>
      </w:r>
      <w:r w:rsidRPr="001E1AA9">
        <w:rPr>
          <w:rFonts w:ascii="Arial" w:hAnsi="Arial" w:cs="Arial"/>
          <w:sz w:val="24"/>
        </w:rPr>
        <w:t>иной</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19.1.5.6.</w:t>
      </w:r>
      <w:r w:rsidR="001715F1" w:rsidRPr="001E1AA9">
        <w:rPr>
          <w:rFonts w:ascii="Arial" w:hAnsi="Arial" w:cs="Arial"/>
          <w:sz w:val="24"/>
        </w:rPr>
        <w:t xml:space="preserve"> </w:t>
      </w:r>
      <w:r w:rsidRPr="001E1AA9">
        <w:rPr>
          <w:rFonts w:ascii="Arial" w:hAnsi="Arial" w:cs="Arial"/>
          <w:sz w:val="24"/>
        </w:rPr>
        <w:t>поступление</w:t>
      </w:r>
      <w:r w:rsidR="001715F1" w:rsidRPr="001E1AA9">
        <w:rPr>
          <w:rFonts w:ascii="Arial" w:hAnsi="Arial" w:cs="Arial"/>
          <w:sz w:val="24"/>
        </w:rPr>
        <w:t xml:space="preserve"> </w:t>
      </w:r>
      <w:r w:rsidRPr="001E1AA9">
        <w:rPr>
          <w:rFonts w:ascii="Arial" w:hAnsi="Arial" w:cs="Arial"/>
          <w:sz w:val="24"/>
        </w:rPr>
        <w:t>запроса,</w:t>
      </w:r>
      <w:r w:rsidR="001715F1" w:rsidRPr="001E1AA9">
        <w:rPr>
          <w:rFonts w:ascii="Arial" w:hAnsi="Arial" w:cs="Arial"/>
          <w:sz w:val="24"/>
        </w:rPr>
        <w:t xml:space="preserve"> </w:t>
      </w:r>
      <w:r w:rsidRPr="001E1AA9">
        <w:rPr>
          <w:rFonts w:ascii="Arial" w:hAnsi="Arial" w:cs="Arial"/>
          <w:sz w:val="24"/>
        </w:rPr>
        <w:t>аналогичного</w:t>
      </w:r>
      <w:r w:rsidR="001715F1" w:rsidRPr="001E1AA9">
        <w:rPr>
          <w:rFonts w:ascii="Arial" w:hAnsi="Arial" w:cs="Arial"/>
          <w:sz w:val="24"/>
        </w:rPr>
        <w:t xml:space="preserve"> </w:t>
      </w:r>
      <w:r w:rsidRPr="001E1AA9">
        <w:rPr>
          <w:rFonts w:ascii="Arial" w:hAnsi="Arial" w:cs="Arial"/>
          <w:sz w:val="24"/>
        </w:rPr>
        <w:t>ранее</w:t>
      </w:r>
      <w:r w:rsidR="001715F1" w:rsidRPr="001E1AA9">
        <w:rPr>
          <w:rFonts w:ascii="Arial" w:hAnsi="Arial" w:cs="Arial"/>
          <w:sz w:val="24"/>
        </w:rPr>
        <w:t xml:space="preserve"> </w:t>
      </w:r>
      <w:r w:rsidRPr="001E1AA9">
        <w:rPr>
          <w:rFonts w:ascii="Arial" w:hAnsi="Arial" w:cs="Arial"/>
          <w:sz w:val="24"/>
        </w:rPr>
        <w:t>зарегистрированному</w:t>
      </w:r>
      <w:r w:rsidR="001715F1" w:rsidRPr="001E1AA9">
        <w:rPr>
          <w:rFonts w:ascii="Arial" w:hAnsi="Arial" w:cs="Arial"/>
          <w:sz w:val="24"/>
        </w:rPr>
        <w:t xml:space="preserve"> </w:t>
      </w:r>
      <w:r w:rsidRPr="001E1AA9">
        <w:rPr>
          <w:rFonts w:ascii="Arial" w:hAnsi="Arial" w:cs="Arial"/>
          <w:sz w:val="24"/>
        </w:rPr>
        <w:t>запросу,</w:t>
      </w:r>
      <w:r w:rsidR="001715F1" w:rsidRPr="001E1AA9">
        <w:rPr>
          <w:rFonts w:ascii="Arial" w:hAnsi="Arial" w:cs="Arial"/>
          <w:sz w:val="24"/>
        </w:rPr>
        <w:t xml:space="preserve"> </w:t>
      </w:r>
      <w:r w:rsidRPr="001E1AA9">
        <w:rPr>
          <w:rFonts w:ascii="Arial" w:hAnsi="Arial" w:cs="Arial"/>
          <w:sz w:val="24"/>
        </w:rPr>
        <w:t>срок</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по </w:t>
      </w:r>
      <w:r w:rsidRPr="001E1AA9">
        <w:rPr>
          <w:rFonts w:ascii="Arial" w:hAnsi="Arial" w:cs="Arial"/>
          <w:sz w:val="24"/>
        </w:rPr>
        <w:t>которому</w:t>
      </w:r>
      <w:r w:rsidR="009965C1" w:rsidRPr="001E1AA9">
        <w:rPr>
          <w:rFonts w:ascii="Arial" w:hAnsi="Arial" w:cs="Arial"/>
          <w:sz w:val="24"/>
        </w:rPr>
        <w:t xml:space="preserve"> не </w:t>
      </w:r>
      <w:r w:rsidRPr="001E1AA9">
        <w:rPr>
          <w:rFonts w:ascii="Arial" w:hAnsi="Arial" w:cs="Arial"/>
          <w:sz w:val="24"/>
        </w:rPr>
        <w:t>истек</w:t>
      </w:r>
      <w:r w:rsidR="00607DED" w:rsidRPr="001E1AA9">
        <w:rPr>
          <w:rFonts w:ascii="Arial" w:hAnsi="Arial" w:cs="Arial"/>
          <w:sz w:val="24"/>
        </w:rPr>
        <w:t xml:space="preserve"> на </w:t>
      </w:r>
      <w:r w:rsidRPr="001E1AA9">
        <w:rPr>
          <w:rFonts w:ascii="Arial" w:hAnsi="Arial" w:cs="Arial"/>
          <w:sz w:val="24"/>
        </w:rPr>
        <w:t>момент</w:t>
      </w:r>
      <w:r w:rsidR="001715F1" w:rsidRPr="001E1AA9">
        <w:rPr>
          <w:rFonts w:ascii="Arial" w:hAnsi="Arial" w:cs="Arial"/>
          <w:sz w:val="24"/>
        </w:rPr>
        <w:t xml:space="preserve"> </w:t>
      </w:r>
      <w:r w:rsidRPr="001E1AA9">
        <w:rPr>
          <w:rFonts w:ascii="Arial" w:hAnsi="Arial" w:cs="Arial"/>
          <w:sz w:val="24"/>
        </w:rPr>
        <w:t>поступления</w:t>
      </w:r>
      <w:r w:rsidR="001715F1" w:rsidRPr="001E1AA9">
        <w:rPr>
          <w:rFonts w:ascii="Arial" w:hAnsi="Arial" w:cs="Arial"/>
          <w:sz w:val="24"/>
        </w:rPr>
        <w:t xml:space="preserve"> </w:t>
      </w:r>
      <w:r w:rsidRPr="001E1AA9">
        <w:rPr>
          <w:rFonts w:ascii="Arial" w:hAnsi="Arial" w:cs="Arial"/>
          <w:sz w:val="24"/>
        </w:rPr>
        <w:t>такого</w:t>
      </w:r>
      <w:r w:rsidR="001715F1" w:rsidRPr="001E1AA9">
        <w:rPr>
          <w:rFonts w:ascii="Arial" w:hAnsi="Arial" w:cs="Arial"/>
          <w:sz w:val="24"/>
        </w:rPr>
        <w:t xml:space="preserve"> </w:t>
      </w:r>
      <w:r w:rsidRPr="001E1AA9">
        <w:rPr>
          <w:rFonts w:ascii="Arial" w:hAnsi="Arial" w:cs="Arial"/>
          <w:sz w:val="24"/>
        </w:rPr>
        <w:t>запроса;</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19.1.5.7.</w:t>
      </w:r>
      <w:r w:rsidR="001715F1" w:rsidRPr="001E1AA9">
        <w:rPr>
          <w:rFonts w:ascii="Arial" w:hAnsi="Arial" w:cs="Arial"/>
          <w:sz w:val="24"/>
        </w:rPr>
        <w:t xml:space="preserve"> </w:t>
      </w:r>
      <w:r w:rsidRPr="001E1AA9">
        <w:rPr>
          <w:rFonts w:ascii="Arial" w:hAnsi="Arial" w:cs="Arial"/>
          <w:sz w:val="24"/>
        </w:rPr>
        <w:t>представление</w:t>
      </w:r>
      <w:r w:rsidR="001715F1" w:rsidRPr="001E1AA9">
        <w:rPr>
          <w:rFonts w:ascii="Arial" w:hAnsi="Arial" w:cs="Arial"/>
          <w:sz w:val="24"/>
        </w:rPr>
        <w:t xml:space="preserve"> </w:t>
      </w:r>
      <w:r w:rsidRPr="001E1AA9">
        <w:rPr>
          <w:rFonts w:ascii="Arial" w:hAnsi="Arial" w:cs="Arial"/>
          <w:sz w:val="24"/>
        </w:rPr>
        <w:t>электронных</w:t>
      </w:r>
      <w:r w:rsidR="001715F1" w:rsidRPr="001E1AA9">
        <w:rPr>
          <w:rFonts w:ascii="Arial" w:hAnsi="Arial" w:cs="Arial"/>
          <w:sz w:val="24"/>
        </w:rPr>
        <w:t xml:space="preserve"> </w:t>
      </w:r>
      <w:r w:rsidRPr="001E1AA9">
        <w:rPr>
          <w:rFonts w:ascii="Arial" w:hAnsi="Arial" w:cs="Arial"/>
          <w:sz w:val="24"/>
        </w:rPr>
        <w:t>образов</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РПГУ</w:t>
      </w:r>
      <w:r w:rsidR="009965C1" w:rsidRPr="001E1AA9">
        <w:rPr>
          <w:rFonts w:ascii="Arial" w:hAnsi="Arial" w:cs="Arial"/>
          <w:sz w:val="24"/>
        </w:rPr>
        <w:t xml:space="preserve"> не </w:t>
      </w:r>
      <w:r w:rsidRPr="001E1AA9">
        <w:rPr>
          <w:rFonts w:ascii="Arial" w:hAnsi="Arial" w:cs="Arial"/>
          <w:sz w:val="24"/>
        </w:rPr>
        <w:t>позволяет</w:t>
      </w:r>
      <w:r w:rsidR="009965C1" w:rsidRPr="001E1AA9">
        <w:rPr>
          <w:rFonts w:ascii="Arial" w:hAnsi="Arial" w:cs="Arial"/>
          <w:sz w:val="24"/>
        </w:rPr>
        <w:t xml:space="preserve"> в </w:t>
      </w:r>
      <w:r w:rsidRPr="001E1AA9">
        <w:rPr>
          <w:rFonts w:ascii="Arial" w:hAnsi="Arial" w:cs="Arial"/>
          <w:sz w:val="24"/>
        </w:rPr>
        <w:t>полном</w:t>
      </w:r>
      <w:r w:rsidR="001715F1" w:rsidRPr="001E1AA9">
        <w:rPr>
          <w:rFonts w:ascii="Arial" w:hAnsi="Arial" w:cs="Arial"/>
          <w:sz w:val="24"/>
        </w:rPr>
        <w:t xml:space="preserve"> </w:t>
      </w:r>
      <w:r w:rsidRPr="001E1AA9">
        <w:rPr>
          <w:rFonts w:ascii="Arial" w:hAnsi="Arial" w:cs="Arial"/>
          <w:sz w:val="24"/>
        </w:rPr>
        <w:t>объеме</w:t>
      </w:r>
      <w:r w:rsidR="001715F1" w:rsidRPr="001E1AA9">
        <w:rPr>
          <w:rFonts w:ascii="Arial" w:hAnsi="Arial" w:cs="Arial"/>
          <w:sz w:val="24"/>
        </w:rPr>
        <w:t xml:space="preserve"> </w:t>
      </w:r>
      <w:r w:rsidRPr="001E1AA9">
        <w:rPr>
          <w:rFonts w:ascii="Arial" w:hAnsi="Arial" w:cs="Arial"/>
          <w:sz w:val="24"/>
        </w:rPr>
        <w:t>прочитать</w:t>
      </w:r>
      <w:r w:rsidR="001715F1" w:rsidRPr="001E1AA9">
        <w:rPr>
          <w:rFonts w:ascii="Arial" w:hAnsi="Arial" w:cs="Arial"/>
          <w:sz w:val="24"/>
        </w:rPr>
        <w:t xml:space="preserve"> </w:t>
      </w:r>
      <w:r w:rsidRPr="001E1AA9">
        <w:rPr>
          <w:rFonts w:ascii="Arial" w:hAnsi="Arial" w:cs="Arial"/>
          <w:sz w:val="24"/>
        </w:rPr>
        <w:t>текст</w:t>
      </w:r>
      <w:r w:rsidR="001715F1" w:rsidRPr="001E1AA9">
        <w:rPr>
          <w:rFonts w:ascii="Arial" w:hAnsi="Arial" w:cs="Arial"/>
          <w:sz w:val="24"/>
        </w:rPr>
        <w:t xml:space="preserve"> </w:t>
      </w:r>
      <w:r w:rsidRPr="001E1AA9">
        <w:rPr>
          <w:rFonts w:ascii="Arial" w:hAnsi="Arial" w:cs="Arial"/>
          <w:sz w:val="24"/>
        </w:rPr>
        <w:t>документа</w:t>
      </w:r>
      <w:r w:rsidR="00607DED" w:rsidRPr="001E1AA9">
        <w:rPr>
          <w:rFonts w:ascii="Arial" w:hAnsi="Arial" w:cs="Arial"/>
          <w:sz w:val="24"/>
        </w:rPr>
        <w:t xml:space="preserve"> и </w:t>
      </w:r>
      <w:r w:rsidRPr="001E1AA9">
        <w:rPr>
          <w:rFonts w:ascii="Arial" w:hAnsi="Arial" w:cs="Arial"/>
          <w:sz w:val="24"/>
        </w:rPr>
        <w:t>(или)</w:t>
      </w:r>
      <w:r w:rsidR="00E75A68" w:rsidRPr="001E1AA9">
        <w:rPr>
          <w:rFonts w:ascii="Arial" w:hAnsi="Arial" w:cs="Arial"/>
          <w:sz w:val="24"/>
        </w:rPr>
        <w:t> </w:t>
      </w:r>
      <w:r w:rsidRPr="001E1AA9">
        <w:rPr>
          <w:rFonts w:ascii="Arial" w:hAnsi="Arial" w:cs="Arial"/>
          <w:sz w:val="24"/>
        </w:rPr>
        <w:t>распознать</w:t>
      </w:r>
      <w:r w:rsidR="001715F1" w:rsidRPr="001E1AA9">
        <w:rPr>
          <w:rFonts w:ascii="Arial" w:hAnsi="Arial" w:cs="Arial"/>
          <w:sz w:val="24"/>
        </w:rPr>
        <w:t xml:space="preserve"> </w:t>
      </w:r>
      <w:r w:rsidRPr="001E1AA9">
        <w:rPr>
          <w:rFonts w:ascii="Arial" w:hAnsi="Arial" w:cs="Arial"/>
          <w:sz w:val="24"/>
        </w:rPr>
        <w:t>реквизиты</w:t>
      </w:r>
      <w:r w:rsidR="001715F1" w:rsidRPr="001E1AA9">
        <w:rPr>
          <w:rFonts w:ascii="Arial" w:hAnsi="Arial" w:cs="Arial"/>
          <w:sz w:val="24"/>
        </w:rPr>
        <w:t xml:space="preserve"> </w:t>
      </w:r>
      <w:r w:rsidRPr="001E1AA9">
        <w:rPr>
          <w:rFonts w:ascii="Arial" w:hAnsi="Arial" w:cs="Arial"/>
          <w:sz w:val="24"/>
        </w:rPr>
        <w:t>документа;</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19.1.5.8.</w:t>
      </w:r>
      <w:r w:rsidR="001715F1" w:rsidRPr="001E1AA9">
        <w:rPr>
          <w:rFonts w:ascii="Arial" w:hAnsi="Arial" w:cs="Arial"/>
          <w:sz w:val="24"/>
        </w:rPr>
        <w:t xml:space="preserve"> </w:t>
      </w:r>
      <w:r w:rsidRPr="001E1AA9">
        <w:rPr>
          <w:rFonts w:ascii="Arial" w:hAnsi="Arial" w:cs="Arial"/>
          <w:sz w:val="24"/>
        </w:rPr>
        <w:t>документы,</w:t>
      </w:r>
      <w:r w:rsidR="001715F1" w:rsidRPr="001E1AA9">
        <w:rPr>
          <w:rFonts w:ascii="Arial" w:hAnsi="Arial" w:cs="Arial"/>
          <w:sz w:val="24"/>
        </w:rPr>
        <w:t xml:space="preserve"> </w:t>
      </w:r>
      <w:r w:rsidRPr="001E1AA9">
        <w:rPr>
          <w:rFonts w:ascii="Arial" w:hAnsi="Arial" w:cs="Arial"/>
          <w:sz w:val="24"/>
        </w:rPr>
        <w:t>необходимые</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утратили</w:t>
      </w:r>
      <w:r w:rsidR="001715F1" w:rsidRPr="001E1AA9">
        <w:rPr>
          <w:rFonts w:ascii="Arial" w:hAnsi="Arial" w:cs="Arial"/>
          <w:sz w:val="24"/>
        </w:rPr>
        <w:t xml:space="preserve"> </w:t>
      </w:r>
      <w:r w:rsidRPr="001E1AA9">
        <w:rPr>
          <w:rFonts w:ascii="Arial" w:hAnsi="Arial" w:cs="Arial"/>
          <w:sz w:val="24"/>
        </w:rPr>
        <w:t>силу,</w:t>
      </w:r>
      <w:r w:rsidR="001715F1" w:rsidRPr="001E1AA9">
        <w:rPr>
          <w:rFonts w:ascii="Arial" w:hAnsi="Arial" w:cs="Arial"/>
          <w:sz w:val="24"/>
        </w:rPr>
        <w:t xml:space="preserve"> </w:t>
      </w:r>
      <w:r w:rsidRPr="001E1AA9">
        <w:rPr>
          <w:rFonts w:ascii="Arial" w:hAnsi="Arial" w:cs="Arial"/>
          <w:sz w:val="24"/>
        </w:rPr>
        <w:t>отменены</w:t>
      </w:r>
      <w:r w:rsidR="00607DED" w:rsidRPr="001E1AA9">
        <w:rPr>
          <w:rFonts w:ascii="Arial" w:hAnsi="Arial" w:cs="Arial"/>
          <w:sz w:val="24"/>
        </w:rPr>
        <w:t xml:space="preserve"> или </w:t>
      </w:r>
      <w:r w:rsidRPr="001E1AA9">
        <w:rPr>
          <w:rFonts w:ascii="Arial" w:hAnsi="Arial" w:cs="Arial"/>
          <w:sz w:val="24"/>
        </w:rPr>
        <w:t>являются</w:t>
      </w:r>
      <w:r w:rsidR="001715F1" w:rsidRPr="001E1AA9">
        <w:rPr>
          <w:rFonts w:ascii="Arial" w:hAnsi="Arial" w:cs="Arial"/>
          <w:sz w:val="24"/>
        </w:rPr>
        <w:t xml:space="preserve"> </w:t>
      </w:r>
      <w:r w:rsidRPr="001E1AA9">
        <w:rPr>
          <w:rFonts w:ascii="Arial" w:hAnsi="Arial" w:cs="Arial"/>
          <w:sz w:val="24"/>
        </w:rPr>
        <w:t>недействительными</w:t>
      </w:r>
      <w:r w:rsidR="00607DED" w:rsidRPr="001E1AA9">
        <w:rPr>
          <w:rFonts w:ascii="Arial" w:hAnsi="Arial" w:cs="Arial"/>
          <w:sz w:val="24"/>
        </w:rPr>
        <w:t xml:space="preserve"> на </w:t>
      </w:r>
      <w:r w:rsidRPr="001E1AA9">
        <w:rPr>
          <w:rFonts w:ascii="Arial" w:hAnsi="Arial" w:cs="Arial"/>
          <w:sz w:val="24"/>
        </w:rPr>
        <w:t>момент</w:t>
      </w:r>
      <w:r w:rsidR="001715F1" w:rsidRPr="001E1AA9">
        <w:rPr>
          <w:rFonts w:ascii="Arial" w:hAnsi="Arial" w:cs="Arial"/>
          <w:sz w:val="24"/>
        </w:rPr>
        <w:t xml:space="preserve"> </w:t>
      </w:r>
      <w:r w:rsidRPr="001E1AA9">
        <w:rPr>
          <w:rFonts w:ascii="Arial" w:hAnsi="Arial" w:cs="Arial"/>
          <w:sz w:val="24"/>
        </w:rPr>
        <w:t>обращения</w:t>
      </w:r>
      <w:r w:rsidR="009965C1" w:rsidRPr="001E1AA9">
        <w:rPr>
          <w:rFonts w:ascii="Arial" w:hAnsi="Arial" w:cs="Arial"/>
          <w:sz w:val="24"/>
        </w:rPr>
        <w:t xml:space="preserve"> с </w:t>
      </w:r>
      <w:r w:rsidRPr="001E1AA9">
        <w:rPr>
          <w:rFonts w:ascii="Arial" w:hAnsi="Arial" w:cs="Arial"/>
          <w:sz w:val="24"/>
        </w:rPr>
        <w:t>запросом;</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19.1.5.9.</w:t>
      </w:r>
      <w:r w:rsidR="001715F1" w:rsidRPr="001E1AA9">
        <w:rPr>
          <w:rFonts w:ascii="Arial" w:hAnsi="Arial" w:cs="Arial"/>
          <w:sz w:val="24"/>
        </w:rPr>
        <w:t xml:space="preserve"> </w:t>
      </w:r>
      <w:r w:rsidR="00606131" w:rsidRPr="001E1AA9">
        <w:rPr>
          <w:rFonts w:ascii="Arial" w:hAnsi="Arial" w:cs="Arial"/>
          <w:sz w:val="24"/>
        </w:rPr>
        <w:t>подача запроса без представления документа, удостоверяющего личность, заявителя, представителя заявителя, а также подача запроса лицом,</w:t>
      </w:r>
      <w:r w:rsidR="009965C1" w:rsidRPr="001E1AA9">
        <w:rPr>
          <w:rFonts w:ascii="Arial" w:hAnsi="Arial" w:cs="Arial"/>
          <w:sz w:val="24"/>
        </w:rPr>
        <w:t xml:space="preserve"> не </w:t>
      </w:r>
      <w:r w:rsidR="00606131" w:rsidRPr="001E1AA9">
        <w:rPr>
          <w:rFonts w:ascii="Arial" w:hAnsi="Arial" w:cs="Arial"/>
          <w:sz w:val="24"/>
        </w:rPr>
        <w:t>имеющим полномочий представлять интересы заявителя</w:t>
      </w:r>
      <w:r w:rsidRPr="001E1AA9">
        <w:rPr>
          <w:rFonts w:ascii="Arial" w:hAnsi="Arial" w:cs="Arial"/>
          <w:sz w:val="24"/>
        </w:rPr>
        <w:t>;</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19.1.5.10.</w:t>
      </w:r>
      <w:r w:rsidR="001715F1" w:rsidRPr="001E1AA9">
        <w:rPr>
          <w:rFonts w:ascii="Arial" w:hAnsi="Arial" w:cs="Arial"/>
          <w:sz w:val="24"/>
        </w:rPr>
        <w:t xml:space="preserve"> </w:t>
      </w:r>
      <w:r w:rsidRPr="001E1AA9">
        <w:rPr>
          <w:rFonts w:ascii="Arial" w:hAnsi="Arial" w:cs="Arial"/>
          <w:sz w:val="24"/>
        </w:rPr>
        <w:t>документы</w:t>
      </w:r>
      <w:r w:rsidR="001715F1" w:rsidRPr="001E1AA9">
        <w:rPr>
          <w:rFonts w:ascii="Arial" w:hAnsi="Arial" w:cs="Arial"/>
          <w:sz w:val="24"/>
        </w:rPr>
        <w:t xml:space="preserve"> </w:t>
      </w:r>
      <w:r w:rsidRPr="001E1AA9">
        <w:rPr>
          <w:rFonts w:ascii="Arial" w:hAnsi="Arial" w:cs="Arial"/>
          <w:sz w:val="24"/>
        </w:rPr>
        <w:t>содержат</w:t>
      </w:r>
      <w:r w:rsidR="001715F1" w:rsidRPr="001E1AA9">
        <w:rPr>
          <w:rFonts w:ascii="Arial" w:hAnsi="Arial" w:cs="Arial"/>
          <w:sz w:val="24"/>
        </w:rPr>
        <w:t xml:space="preserve"> </w:t>
      </w:r>
      <w:r w:rsidRPr="001E1AA9">
        <w:rPr>
          <w:rFonts w:ascii="Arial" w:hAnsi="Arial" w:cs="Arial"/>
          <w:sz w:val="24"/>
        </w:rPr>
        <w:t>подчистки</w:t>
      </w:r>
      <w:r w:rsidR="00607DED" w:rsidRPr="001E1AA9">
        <w:rPr>
          <w:rFonts w:ascii="Arial" w:hAnsi="Arial" w:cs="Arial"/>
          <w:sz w:val="24"/>
        </w:rPr>
        <w:t xml:space="preserve"> и </w:t>
      </w:r>
      <w:r w:rsidRPr="001E1AA9">
        <w:rPr>
          <w:rFonts w:ascii="Arial" w:hAnsi="Arial" w:cs="Arial"/>
          <w:sz w:val="24"/>
        </w:rPr>
        <w:t>исправления</w:t>
      </w:r>
      <w:r w:rsidR="001715F1" w:rsidRPr="001E1AA9">
        <w:rPr>
          <w:rFonts w:ascii="Arial" w:hAnsi="Arial" w:cs="Arial"/>
          <w:sz w:val="24"/>
        </w:rPr>
        <w:t xml:space="preserve"> </w:t>
      </w:r>
      <w:r w:rsidRPr="001E1AA9">
        <w:rPr>
          <w:rFonts w:ascii="Arial" w:hAnsi="Arial" w:cs="Arial"/>
          <w:sz w:val="24"/>
        </w:rPr>
        <w:t>текста,</w:t>
      </w:r>
      <w:r w:rsidR="009965C1" w:rsidRPr="001E1AA9">
        <w:rPr>
          <w:rFonts w:ascii="Arial" w:hAnsi="Arial" w:cs="Arial"/>
          <w:sz w:val="24"/>
        </w:rPr>
        <w:t xml:space="preserve"> не </w:t>
      </w:r>
      <w:r w:rsidRPr="001E1AA9">
        <w:rPr>
          <w:rFonts w:ascii="Arial" w:hAnsi="Arial" w:cs="Arial"/>
          <w:sz w:val="24"/>
        </w:rPr>
        <w:t>заверенные</w:t>
      </w:r>
      <w:r w:rsidR="009965C1" w:rsidRPr="001E1AA9">
        <w:rPr>
          <w:rFonts w:ascii="Arial" w:hAnsi="Arial" w:cs="Arial"/>
          <w:sz w:val="24"/>
        </w:rPr>
        <w:t xml:space="preserve"> в </w:t>
      </w:r>
      <w:r w:rsidRPr="001E1AA9">
        <w:rPr>
          <w:rFonts w:ascii="Arial" w:hAnsi="Arial" w:cs="Arial"/>
          <w:sz w:val="24"/>
        </w:rPr>
        <w:t>порядке,</w:t>
      </w:r>
      <w:r w:rsidR="001715F1" w:rsidRPr="001E1AA9">
        <w:rPr>
          <w:rFonts w:ascii="Arial" w:hAnsi="Arial" w:cs="Arial"/>
          <w:sz w:val="24"/>
        </w:rPr>
        <w:t xml:space="preserve"> </w:t>
      </w:r>
      <w:r w:rsidRPr="001E1AA9">
        <w:rPr>
          <w:rFonts w:ascii="Arial" w:hAnsi="Arial" w:cs="Arial"/>
          <w:sz w:val="24"/>
        </w:rPr>
        <w:t>установленном</w:t>
      </w:r>
      <w:r w:rsidR="001715F1" w:rsidRPr="001E1AA9">
        <w:rPr>
          <w:rFonts w:ascii="Arial" w:hAnsi="Arial" w:cs="Arial"/>
          <w:sz w:val="24"/>
        </w:rPr>
        <w:t xml:space="preserve"> </w:t>
      </w:r>
      <w:r w:rsidRPr="001E1AA9">
        <w:rPr>
          <w:rFonts w:ascii="Arial" w:hAnsi="Arial" w:cs="Arial"/>
          <w:sz w:val="24"/>
        </w:rPr>
        <w:t>законодательством</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21A73" w:rsidRPr="001E1AA9" w:rsidRDefault="00E668BA" w:rsidP="001E1AA9">
      <w:pPr>
        <w:spacing w:line="276" w:lineRule="auto"/>
        <w:ind w:firstLine="709"/>
        <w:rPr>
          <w:rFonts w:ascii="Arial" w:hAnsi="Arial" w:cs="Arial"/>
          <w:sz w:val="24"/>
        </w:rPr>
      </w:pPr>
      <w:r w:rsidRPr="001E1AA9">
        <w:rPr>
          <w:rFonts w:ascii="Arial" w:hAnsi="Arial" w:cs="Arial"/>
          <w:sz w:val="24"/>
        </w:rPr>
        <w:t>19.1.5.11.</w:t>
      </w:r>
      <w:r w:rsidR="001715F1" w:rsidRPr="001E1AA9">
        <w:rPr>
          <w:rFonts w:ascii="Arial" w:hAnsi="Arial" w:cs="Arial"/>
          <w:sz w:val="24"/>
        </w:rPr>
        <w:t xml:space="preserve"> </w:t>
      </w:r>
      <w:r w:rsidRPr="001E1AA9">
        <w:rPr>
          <w:rFonts w:ascii="Arial" w:hAnsi="Arial" w:cs="Arial"/>
          <w:sz w:val="24"/>
        </w:rPr>
        <w:t>наличие</w:t>
      </w:r>
      <w:r w:rsidR="001715F1" w:rsidRPr="001E1AA9">
        <w:rPr>
          <w:rFonts w:ascii="Arial" w:hAnsi="Arial" w:cs="Arial"/>
          <w:sz w:val="24"/>
        </w:rPr>
        <w:t xml:space="preserve"> </w:t>
      </w:r>
      <w:r w:rsidRPr="001E1AA9">
        <w:rPr>
          <w:rFonts w:ascii="Arial" w:hAnsi="Arial" w:cs="Arial"/>
          <w:sz w:val="24"/>
        </w:rPr>
        <w:t>противоречий</w:t>
      </w:r>
      <w:r w:rsidR="001715F1" w:rsidRPr="001E1AA9">
        <w:rPr>
          <w:rFonts w:ascii="Arial" w:hAnsi="Arial" w:cs="Arial"/>
          <w:sz w:val="24"/>
        </w:rPr>
        <w:t xml:space="preserve"> </w:t>
      </w:r>
      <w:r w:rsidRPr="001E1AA9">
        <w:rPr>
          <w:rFonts w:ascii="Arial" w:hAnsi="Arial" w:cs="Arial"/>
          <w:sz w:val="24"/>
        </w:rPr>
        <w:t>между</w:t>
      </w:r>
      <w:r w:rsidR="001715F1" w:rsidRPr="001E1AA9">
        <w:rPr>
          <w:rFonts w:ascii="Arial" w:hAnsi="Arial" w:cs="Arial"/>
          <w:sz w:val="24"/>
        </w:rPr>
        <w:t xml:space="preserve"> </w:t>
      </w:r>
      <w:r w:rsidRPr="001E1AA9">
        <w:rPr>
          <w:rFonts w:ascii="Arial" w:hAnsi="Arial" w:cs="Arial"/>
          <w:sz w:val="24"/>
        </w:rPr>
        <w:t>сведениями,</w:t>
      </w:r>
      <w:r w:rsidR="001715F1" w:rsidRPr="001E1AA9">
        <w:rPr>
          <w:rFonts w:ascii="Arial" w:hAnsi="Arial" w:cs="Arial"/>
          <w:sz w:val="24"/>
        </w:rPr>
        <w:t xml:space="preserve"> </w:t>
      </w:r>
      <w:r w:rsidRPr="001E1AA9">
        <w:rPr>
          <w:rFonts w:ascii="Arial" w:hAnsi="Arial" w:cs="Arial"/>
          <w:sz w:val="24"/>
        </w:rPr>
        <w:t>указанными</w:t>
      </w:r>
      <w:r w:rsidR="009965C1" w:rsidRPr="001E1AA9">
        <w:rPr>
          <w:rFonts w:ascii="Arial" w:hAnsi="Arial" w:cs="Arial"/>
          <w:sz w:val="24"/>
        </w:rPr>
        <w:t xml:space="preserve"> в </w:t>
      </w:r>
      <w:r w:rsidRPr="001E1AA9">
        <w:rPr>
          <w:rFonts w:ascii="Arial" w:hAnsi="Arial" w:cs="Arial"/>
          <w:sz w:val="24"/>
        </w:rPr>
        <w:t>запросе,</w:t>
      </w:r>
      <w:r w:rsidR="00607DED" w:rsidRPr="001E1AA9">
        <w:rPr>
          <w:rFonts w:ascii="Arial" w:hAnsi="Arial" w:cs="Arial"/>
          <w:sz w:val="24"/>
        </w:rPr>
        <w:t xml:space="preserve"> и </w:t>
      </w:r>
      <w:r w:rsidRPr="001E1AA9">
        <w:rPr>
          <w:rFonts w:ascii="Arial" w:hAnsi="Arial" w:cs="Arial"/>
          <w:sz w:val="24"/>
        </w:rPr>
        <w:t>сведениями,</w:t>
      </w:r>
      <w:r w:rsidR="001715F1" w:rsidRPr="001E1AA9">
        <w:rPr>
          <w:rFonts w:ascii="Arial" w:hAnsi="Arial" w:cs="Arial"/>
          <w:sz w:val="24"/>
        </w:rPr>
        <w:t xml:space="preserve"> </w:t>
      </w:r>
      <w:r w:rsidRPr="001E1AA9">
        <w:rPr>
          <w:rFonts w:ascii="Arial" w:hAnsi="Arial" w:cs="Arial"/>
          <w:sz w:val="24"/>
        </w:rPr>
        <w:t>указанными</w:t>
      </w:r>
      <w:r w:rsidR="009965C1" w:rsidRPr="001E1AA9">
        <w:rPr>
          <w:rFonts w:ascii="Arial" w:hAnsi="Arial" w:cs="Arial"/>
          <w:sz w:val="24"/>
        </w:rPr>
        <w:t xml:space="preserve"> в </w:t>
      </w:r>
      <w:r w:rsidRPr="001E1AA9">
        <w:rPr>
          <w:rFonts w:ascii="Arial" w:hAnsi="Arial" w:cs="Arial"/>
          <w:sz w:val="24"/>
        </w:rPr>
        <w:t>приложенных</w:t>
      </w:r>
      <w:r w:rsidR="001715F1" w:rsidRPr="001E1AA9">
        <w:rPr>
          <w:rFonts w:ascii="Arial" w:hAnsi="Arial" w:cs="Arial"/>
          <w:sz w:val="24"/>
        </w:rPr>
        <w:t xml:space="preserve"> </w:t>
      </w:r>
      <w:r w:rsidRPr="001E1AA9">
        <w:rPr>
          <w:rFonts w:ascii="Arial" w:hAnsi="Arial" w:cs="Arial"/>
          <w:sz w:val="24"/>
        </w:rPr>
        <w:t>к</w:t>
      </w:r>
      <w:r w:rsidR="001715F1" w:rsidRPr="001E1AA9">
        <w:rPr>
          <w:rFonts w:ascii="Arial" w:hAnsi="Arial" w:cs="Arial"/>
          <w:sz w:val="24"/>
        </w:rPr>
        <w:t xml:space="preserve"> </w:t>
      </w:r>
      <w:r w:rsidRPr="001E1AA9">
        <w:rPr>
          <w:rFonts w:ascii="Arial" w:hAnsi="Arial" w:cs="Arial"/>
          <w:sz w:val="24"/>
        </w:rPr>
        <w:t>нему</w:t>
      </w:r>
      <w:r w:rsidR="001715F1" w:rsidRPr="001E1AA9">
        <w:rPr>
          <w:rFonts w:ascii="Arial" w:hAnsi="Arial" w:cs="Arial"/>
          <w:sz w:val="24"/>
        </w:rPr>
        <w:t xml:space="preserve"> </w:t>
      </w:r>
      <w:r w:rsidRPr="001E1AA9">
        <w:rPr>
          <w:rFonts w:ascii="Arial" w:hAnsi="Arial" w:cs="Arial"/>
          <w:sz w:val="24"/>
        </w:rPr>
        <w:t>документах,</w:t>
      </w:r>
      <w:r w:rsidR="009965C1" w:rsidRPr="001E1AA9">
        <w:rPr>
          <w:rFonts w:ascii="Arial" w:hAnsi="Arial" w:cs="Arial"/>
          <w:sz w:val="24"/>
        </w:rPr>
        <w:t xml:space="preserve"> в </w:t>
      </w:r>
      <w:r w:rsidRPr="001E1AA9">
        <w:rPr>
          <w:rFonts w:ascii="Arial" w:hAnsi="Arial" w:cs="Arial"/>
          <w:sz w:val="24"/>
        </w:rPr>
        <w:t>том</w:t>
      </w:r>
      <w:r w:rsidR="00607DED" w:rsidRPr="001E1AA9">
        <w:rPr>
          <w:rFonts w:ascii="Arial" w:hAnsi="Arial" w:cs="Arial"/>
          <w:sz w:val="24"/>
        </w:rPr>
        <w:t> </w:t>
      </w:r>
      <w:r w:rsidRPr="001E1AA9">
        <w:rPr>
          <w:rFonts w:ascii="Arial" w:hAnsi="Arial" w:cs="Arial"/>
          <w:sz w:val="24"/>
        </w:rPr>
        <w:t>числе:</w:t>
      </w:r>
      <w:r w:rsidR="001715F1" w:rsidRPr="001E1AA9">
        <w:rPr>
          <w:rFonts w:ascii="Arial" w:hAnsi="Arial" w:cs="Arial"/>
          <w:sz w:val="24"/>
        </w:rPr>
        <w:t xml:space="preserve"> </w:t>
      </w:r>
      <w:r w:rsidRPr="001E1AA9">
        <w:rPr>
          <w:rFonts w:ascii="Arial" w:hAnsi="Arial" w:cs="Arial"/>
          <w:sz w:val="24"/>
        </w:rPr>
        <w:t>отдельными</w:t>
      </w:r>
      <w:r w:rsidR="001715F1" w:rsidRPr="001E1AA9">
        <w:rPr>
          <w:rFonts w:ascii="Arial" w:hAnsi="Arial" w:cs="Arial"/>
          <w:sz w:val="24"/>
        </w:rPr>
        <w:t xml:space="preserve"> </w:t>
      </w:r>
      <w:r w:rsidRPr="001E1AA9">
        <w:rPr>
          <w:rFonts w:ascii="Arial" w:hAnsi="Arial" w:cs="Arial"/>
          <w:sz w:val="24"/>
        </w:rPr>
        <w:t>графическими</w:t>
      </w:r>
      <w:r w:rsidR="001715F1" w:rsidRPr="001E1AA9">
        <w:rPr>
          <w:rFonts w:ascii="Arial" w:hAnsi="Arial" w:cs="Arial"/>
          <w:sz w:val="24"/>
        </w:rPr>
        <w:t xml:space="preserve"> </w:t>
      </w:r>
      <w:r w:rsidRPr="001E1AA9">
        <w:rPr>
          <w:rFonts w:ascii="Arial" w:hAnsi="Arial" w:cs="Arial"/>
          <w:sz w:val="24"/>
        </w:rPr>
        <w:t>материалами,</w:t>
      </w:r>
      <w:r w:rsidR="001715F1" w:rsidRPr="001E1AA9">
        <w:rPr>
          <w:rFonts w:ascii="Arial" w:hAnsi="Arial" w:cs="Arial"/>
          <w:sz w:val="24"/>
        </w:rPr>
        <w:t xml:space="preserve"> </w:t>
      </w:r>
      <w:r w:rsidRPr="001E1AA9">
        <w:rPr>
          <w:rFonts w:ascii="Arial" w:hAnsi="Arial" w:cs="Arial"/>
          <w:sz w:val="24"/>
        </w:rPr>
        <w:t>представленными</w:t>
      </w:r>
      <w:r w:rsidR="009965C1" w:rsidRPr="001E1AA9">
        <w:rPr>
          <w:rFonts w:ascii="Arial" w:hAnsi="Arial" w:cs="Arial"/>
          <w:sz w:val="24"/>
        </w:rPr>
        <w:t xml:space="preserve"> в </w:t>
      </w:r>
      <w:r w:rsidRPr="001E1AA9">
        <w:rPr>
          <w:rFonts w:ascii="Arial" w:hAnsi="Arial" w:cs="Arial"/>
          <w:sz w:val="24"/>
        </w:rPr>
        <w:t>составе</w:t>
      </w:r>
      <w:r w:rsidR="001715F1" w:rsidRPr="001E1AA9">
        <w:rPr>
          <w:rFonts w:ascii="Arial" w:hAnsi="Arial" w:cs="Arial"/>
          <w:sz w:val="24"/>
        </w:rPr>
        <w:t xml:space="preserve"> </w:t>
      </w:r>
      <w:r w:rsidRPr="001E1AA9">
        <w:rPr>
          <w:rFonts w:ascii="Arial" w:hAnsi="Arial" w:cs="Arial"/>
          <w:sz w:val="24"/>
        </w:rPr>
        <w:t>одного</w:t>
      </w:r>
      <w:r w:rsidR="001715F1" w:rsidRPr="001E1AA9">
        <w:rPr>
          <w:rFonts w:ascii="Arial" w:hAnsi="Arial" w:cs="Arial"/>
          <w:sz w:val="24"/>
        </w:rPr>
        <w:t xml:space="preserve"> </w:t>
      </w:r>
      <w:r w:rsidRPr="001E1AA9">
        <w:rPr>
          <w:rFonts w:ascii="Arial" w:hAnsi="Arial" w:cs="Arial"/>
          <w:sz w:val="24"/>
        </w:rPr>
        <w:t>запроса;</w:t>
      </w:r>
      <w:r w:rsidR="001715F1" w:rsidRPr="001E1AA9">
        <w:rPr>
          <w:rFonts w:ascii="Arial" w:hAnsi="Arial" w:cs="Arial"/>
          <w:sz w:val="24"/>
        </w:rPr>
        <w:t xml:space="preserve"> </w:t>
      </w:r>
      <w:r w:rsidRPr="001E1AA9">
        <w:rPr>
          <w:rFonts w:ascii="Arial" w:hAnsi="Arial" w:cs="Arial"/>
          <w:sz w:val="24"/>
        </w:rPr>
        <w:t>отдельными</w:t>
      </w:r>
      <w:r w:rsidR="001715F1" w:rsidRPr="001E1AA9">
        <w:rPr>
          <w:rFonts w:ascii="Arial" w:hAnsi="Arial" w:cs="Arial"/>
          <w:sz w:val="24"/>
        </w:rPr>
        <w:t xml:space="preserve"> </w:t>
      </w:r>
      <w:r w:rsidRPr="001E1AA9">
        <w:rPr>
          <w:rFonts w:ascii="Arial" w:hAnsi="Arial" w:cs="Arial"/>
          <w:sz w:val="24"/>
        </w:rPr>
        <w:t>текстовыми</w:t>
      </w:r>
      <w:r w:rsidR="001715F1" w:rsidRPr="001E1AA9">
        <w:rPr>
          <w:rFonts w:ascii="Arial" w:hAnsi="Arial" w:cs="Arial"/>
          <w:sz w:val="24"/>
        </w:rPr>
        <w:t xml:space="preserve"> </w:t>
      </w:r>
      <w:r w:rsidRPr="001E1AA9">
        <w:rPr>
          <w:rFonts w:ascii="Arial" w:hAnsi="Arial" w:cs="Arial"/>
          <w:sz w:val="24"/>
        </w:rPr>
        <w:t>материалами,</w:t>
      </w:r>
      <w:r w:rsidR="001715F1" w:rsidRPr="001E1AA9">
        <w:rPr>
          <w:rFonts w:ascii="Arial" w:hAnsi="Arial" w:cs="Arial"/>
          <w:sz w:val="24"/>
        </w:rPr>
        <w:t xml:space="preserve"> </w:t>
      </w:r>
      <w:r w:rsidRPr="001E1AA9">
        <w:rPr>
          <w:rFonts w:ascii="Arial" w:hAnsi="Arial" w:cs="Arial"/>
          <w:sz w:val="24"/>
        </w:rPr>
        <w:t>представленными</w:t>
      </w:r>
      <w:r w:rsidR="009965C1" w:rsidRPr="001E1AA9">
        <w:rPr>
          <w:rFonts w:ascii="Arial" w:hAnsi="Arial" w:cs="Arial"/>
          <w:sz w:val="24"/>
        </w:rPr>
        <w:t xml:space="preserve"> в </w:t>
      </w:r>
      <w:r w:rsidRPr="001E1AA9">
        <w:rPr>
          <w:rFonts w:ascii="Arial" w:hAnsi="Arial" w:cs="Arial"/>
          <w:sz w:val="24"/>
        </w:rPr>
        <w:t>составе</w:t>
      </w:r>
      <w:r w:rsidR="001715F1" w:rsidRPr="001E1AA9">
        <w:rPr>
          <w:rFonts w:ascii="Arial" w:hAnsi="Arial" w:cs="Arial"/>
          <w:sz w:val="24"/>
        </w:rPr>
        <w:t xml:space="preserve"> </w:t>
      </w:r>
      <w:r w:rsidRPr="001E1AA9">
        <w:rPr>
          <w:rFonts w:ascii="Arial" w:hAnsi="Arial" w:cs="Arial"/>
          <w:sz w:val="24"/>
        </w:rPr>
        <w:t>одного</w:t>
      </w:r>
      <w:r w:rsidR="001715F1" w:rsidRPr="001E1AA9">
        <w:rPr>
          <w:rFonts w:ascii="Arial" w:hAnsi="Arial" w:cs="Arial"/>
          <w:sz w:val="24"/>
        </w:rPr>
        <w:t xml:space="preserve"> </w:t>
      </w:r>
      <w:r w:rsidRPr="001E1AA9">
        <w:rPr>
          <w:rFonts w:ascii="Arial" w:hAnsi="Arial" w:cs="Arial"/>
          <w:sz w:val="24"/>
        </w:rPr>
        <w:t>запроса;</w:t>
      </w:r>
      <w:r w:rsidR="001715F1" w:rsidRPr="001E1AA9">
        <w:rPr>
          <w:rFonts w:ascii="Arial" w:hAnsi="Arial" w:cs="Arial"/>
          <w:sz w:val="24"/>
        </w:rPr>
        <w:t xml:space="preserve"> </w:t>
      </w:r>
      <w:r w:rsidRPr="001E1AA9">
        <w:rPr>
          <w:rFonts w:ascii="Arial" w:hAnsi="Arial" w:cs="Arial"/>
          <w:sz w:val="24"/>
        </w:rPr>
        <w:t>отдельными</w:t>
      </w:r>
      <w:r w:rsidR="001715F1" w:rsidRPr="001E1AA9">
        <w:rPr>
          <w:rFonts w:ascii="Arial" w:hAnsi="Arial" w:cs="Arial"/>
          <w:sz w:val="24"/>
        </w:rPr>
        <w:t xml:space="preserve"> </w:t>
      </w:r>
      <w:r w:rsidRPr="001E1AA9">
        <w:rPr>
          <w:rFonts w:ascii="Arial" w:hAnsi="Arial" w:cs="Arial"/>
          <w:sz w:val="24"/>
        </w:rPr>
        <w:t>графическими</w:t>
      </w:r>
      <w:r w:rsidR="00607DED" w:rsidRPr="001E1AA9">
        <w:rPr>
          <w:rFonts w:ascii="Arial" w:hAnsi="Arial" w:cs="Arial"/>
          <w:sz w:val="24"/>
        </w:rPr>
        <w:t xml:space="preserve"> и </w:t>
      </w:r>
      <w:r w:rsidRPr="001E1AA9">
        <w:rPr>
          <w:rFonts w:ascii="Arial" w:hAnsi="Arial" w:cs="Arial"/>
          <w:sz w:val="24"/>
        </w:rPr>
        <w:t>отдельными</w:t>
      </w:r>
      <w:r w:rsidR="001715F1" w:rsidRPr="001E1AA9">
        <w:rPr>
          <w:rFonts w:ascii="Arial" w:hAnsi="Arial" w:cs="Arial"/>
          <w:sz w:val="24"/>
        </w:rPr>
        <w:t xml:space="preserve"> </w:t>
      </w:r>
      <w:r w:rsidRPr="001E1AA9">
        <w:rPr>
          <w:rFonts w:ascii="Arial" w:hAnsi="Arial" w:cs="Arial"/>
          <w:sz w:val="24"/>
        </w:rPr>
        <w:t>текстовыми</w:t>
      </w:r>
      <w:r w:rsidR="001715F1" w:rsidRPr="001E1AA9">
        <w:rPr>
          <w:rFonts w:ascii="Arial" w:hAnsi="Arial" w:cs="Arial"/>
          <w:sz w:val="24"/>
        </w:rPr>
        <w:t xml:space="preserve"> </w:t>
      </w:r>
      <w:r w:rsidRPr="001E1AA9">
        <w:rPr>
          <w:rFonts w:ascii="Arial" w:hAnsi="Arial" w:cs="Arial"/>
          <w:sz w:val="24"/>
        </w:rPr>
        <w:t>материалами,</w:t>
      </w:r>
      <w:r w:rsidR="001715F1" w:rsidRPr="001E1AA9">
        <w:rPr>
          <w:rFonts w:ascii="Arial" w:hAnsi="Arial" w:cs="Arial"/>
          <w:sz w:val="24"/>
        </w:rPr>
        <w:t xml:space="preserve"> </w:t>
      </w:r>
      <w:r w:rsidRPr="001E1AA9">
        <w:rPr>
          <w:rFonts w:ascii="Arial" w:hAnsi="Arial" w:cs="Arial"/>
          <w:sz w:val="24"/>
        </w:rPr>
        <w:t>представленными</w:t>
      </w:r>
      <w:r w:rsidR="009965C1" w:rsidRPr="001E1AA9">
        <w:rPr>
          <w:rFonts w:ascii="Arial" w:hAnsi="Arial" w:cs="Arial"/>
          <w:sz w:val="24"/>
        </w:rPr>
        <w:t xml:space="preserve"> в </w:t>
      </w:r>
      <w:r w:rsidRPr="001E1AA9">
        <w:rPr>
          <w:rFonts w:ascii="Arial" w:hAnsi="Arial" w:cs="Arial"/>
          <w:sz w:val="24"/>
        </w:rPr>
        <w:t>составе</w:t>
      </w:r>
      <w:r w:rsidR="001715F1" w:rsidRPr="001E1AA9">
        <w:rPr>
          <w:rFonts w:ascii="Arial" w:hAnsi="Arial" w:cs="Arial"/>
          <w:sz w:val="24"/>
        </w:rPr>
        <w:t xml:space="preserve"> </w:t>
      </w:r>
      <w:r w:rsidRPr="001E1AA9">
        <w:rPr>
          <w:rFonts w:ascii="Arial" w:hAnsi="Arial" w:cs="Arial"/>
          <w:sz w:val="24"/>
        </w:rPr>
        <w:lastRenderedPageBreak/>
        <w:t>одного</w:t>
      </w:r>
      <w:r w:rsidR="001715F1" w:rsidRPr="001E1AA9">
        <w:rPr>
          <w:rFonts w:ascii="Arial" w:hAnsi="Arial" w:cs="Arial"/>
          <w:sz w:val="24"/>
        </w:rPr>
        <w:t xml:space="preserve"> </w:t>
      </w:r>
      <w:r w:rsidRPr="001E1AA9">
        <w:rPr>
          <w:rFonts w:ascii="Arial" w:hAnsi="Arial" w:cs="Arial"/>
          <w:sz w:val="24"/>
        </w:rPr>
        <w:t>запроса;</w:t>
      </w:r>
      <w:r w:rsidR="001715F1" w:rsidRPr="001E1AA9">
        <w:rPr>
          <w:rFonts w:ascii="Arial" w:hAnsi="Arial" w:cs="Arial"/>
          <w:sz w:val="24"/>
        </w:rPr>
        <w:t xml:space="preserve"> </w:t>
      </w:r>
      <w:r w:rsidRPr="001E1AA9">
        <w:rPr>
          <w:rFonts w:ascii="Arial" w:hAnsi="Arial" w:cs="Arial"/>
          <w:sz w:val="24"/>
        </w:rPr>
        <w:t>сведениями,</w:t>
      </w:r>
      <w:r w:rsidR="001715F1" w:rsidRPr="001E1AA9">
        <w:rPr>
          <w:rFonts w:ascii="Arial" w:hAnsi="Arial" w:cs="Arial"/>
          <w:sz w:val="24"/>
        </w:rPr>
        <w:t xml:space="preserve"> </w:t>
      </w:r>
      <w:r w:rsidRPr="001E1AA9">
        <w:rPr>
          <w:rFonts w:ascii="Arial" w:hAnsi="Arial" w:cs="Arial"/>
          <w:sz w:val="24"/>
        </w:rPr>
        <w:t>указанными</w:t>
      </w:r>
      <w:r w:rsidR="009965C1" w:rsidRPr="001E1AA9">
        <w:rPr>
          <w:rFonts w:ascii="Arial" w:hAnsi="Arial" w:cs="Arial"/>
          <w:sz w:val="24"/>
        </w:rPr>
        <w:t xml:space="preserve"> в </w:t>
      </w:r>
      <w:r w:rsidRPr="001E1AA9">
        <w:rPr>
          <w:rFonts w:ascii="Arial" w:hAnsi="Arial" w:cs="Arial"/>
          <w:sz w:val="24"/>
        </w:rPr>
        <w:t>запросе</w:t>
      </w:r>
      <w:r w:rsidR="00607DED" w:rsidRPr="001E1AA9">
        <w:rPr>
          <w:rFonts w:ascii="Arial" w:hAnsi="Arial" w:cs="Arial"/>
          <w:sz w:val="24"/>
        </w:rPr>
        <w:t xml:space="preserve"> и </w:t>
      </w:r>
      <w:r w:rsidRPr="001E1AA9">
        <w:rPr>
          <w:rFonts w:ascii="Arial" w:hAnsi="Arial" w:cs="Arial"/>
          <w:sz w:val="24"/>
        </w:rPr>
        <w:t>текстовыми,</w:t>
      </w:r>
      <w:r w:rsidR="001715F1" w:rsidRPr="001E1AA9">
        <w:rPr>
          <w:rFonts w:ascii="Arial" w:hAnsi="Arial" w:cs="Arial"/>
          <w:sz w:val="24"/>
        </w:rPr>
        <w:t xml:space="preserve"> </w:t>
      </w:r>
      <w:r w:rsidRPr="001E1AA9">
        <w:rPr>
          <w:rFonts w:ascii="Arial" w:hAnsi="Arial" w:cs="Arial"/>
          <w:sz w:val="24"/>
        </w:rPr>
        <w:t>графическими</w:t>
      </w:r>
      <w:r w:rsidR="001715F1" w:rsidRPr="001E1AA9">
        <w:rPr>
          <w:rFonts w:ascii="Arial" w:hAnsi="Arial" w:cs="Arial"/>
          <w:sz w:val="24"/>
        </w:rPr>
        <w:t xml:space="preserve"> </w:t>
      </w:r>
      <w:r w:rsidRPr="001E1AA9">
        <w:rPr>
          <w:rFonts w:ascii="Arial" w:hAnsi="Arial" w:cs="Arial"/>
          <w:sz w:val="24"/>
        </w:rPr>
        <w:t>материалами,</w:t>
      </w:r>
      <w:r w:rsidR="001715F1" w:rsidRPr="001E1AA9">
        <w:rPr>
          <w:rFonts w:ascii="Arial" w:hAnsi="Arial" w:cs="Arial"/>
          <w:sz w:val="24"/>
        </w:rPr>
        <w:t xml:space="preserve"> </w:t>
      </w:r>
      <w:r w:rsidRPr="001E1AA9">
        <w:rPr>
          <w:rFonts w:ascii="Arial" w:hAnsi="Arial" w:cs="Arial"/>
          <w:sz w:val="24"/>
        </w:rPr>
        <w:t>представленными</w:t>
      </w:r>
      <w:r w:rsidR="009965C1" w:rsidRPr="001E1AA9">
        <w:rPr>
          <w:rFonts w:ascii="Arial" w:hAnsi="Arial" w:cs="Arial"/>
          <w:sz w:val="24"/>
        </w:rPr>
        <w:t xml:space="preserve"> в </w:t>
      </w:r>
      <w:r w:rsidRPr="001E1AA9">
        <w:rPr>
          <w:rFonts w:ascii="Arial" w:hAnsi="Arial" w:cs="Arial"/>
          <w:sz w:val="24"/>
        </w:rPr>
        <w:t>составе</w:t>
      </w:r>
      <w:r w:rsidR="001715F1" w:rsidRPr="001E1AA9">
        <w:rPr>
          <w:rFonts w:ascii="Arial" w:hAnsi="Arial" w:cs="Arial"/>
          <w:sz w:val="24"/>
        </w:rPr>
        <w:t xml:space="preserve"> </w:t>
      </w:r>
      <w:r w:rsidRPr="001E1AA9">
        <w:rPr>
          <w:rFonts w:ascii="Arial" w:hAnsi="Arial" w:cs="Arial"/>
          <w:sz w:val="24"/>
        </w:rPr>
        <w:t>одного</w:t>
      </w:r>
      <w:r w:rsidR="001715F1" w:rsidRPr="001E1AA9">
        <w:rPr>
          <w:rFonts w:ascii="Arial" w:hAnsi="Arial" w:cs="Arial"/>
          <w:sz w:val="24"/>
        </w:rPr>
        <w:t xml:space="preserve"> </w:t>
      </w:r>
      <w:r w:rsidR="00C27F8C" w:rsidRPr="001E1AA9">
        <w:rPr>
          <w:rFonts w:ascii="Arial" w:hAnsi="Arial" w:cs="Arial"/>
          <w:sz w:val="24"/>
        </w:rPr>
        <w:t>запроса.</w:t>
      </w:r>
    </w:p>
    <w:p w:rsidR="001B16A0" w:rsidRPr="001E1AA9" w:rsidRDefault="00E668BA" w:rsidP="001E1AA9">
      <w:pPr>
        <w:pStyle w:val="4"/>
        <w:ind w:left="48"/>
        <w:rPr>
          <w:rFonts w:ascii="Arial" w:hAnsi="Arial" w:cs="Arial"/>
          <w:sz w:val="24"/>
        </w:rPr>
      </w:pPr>
      <w:r w:rsidRPr="001E1AA9">
        <w:rPr>
          <w:rFonts w:ascii="Arial" w:hAnsi="Arial" w:cs="Arial"/>
          <w:sz w:val="24"/>
        </w:rPr>
        <w:t>19.1.6.</w:t>
      </w:r>
      <w:r w:rsidR="001715F1" w:rsidRPr="001E1AA9">
        <w:rPr>
          <w:rFonts w:ascii="Arial" w:hAnsi="Arial" w:cs="Arial"/>
          <w:sz w:val="24"/>
        </w:rPr>
        <w:t xml:space="preserve"> </w:t>
      </w:r>
      <w:r w:rsidRPr="001E1AA9">
        <w:rPr>
          <w:rFonts w:ascii="Arial" w:hAnsi="Arial" w:cs="Arial"/>
          <w:sz w:val="24"/>
        </w:rPr>
        <w:t>Основания</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приостановления</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отсутствуют.</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4"/>
        <w:ind w:left="48"/>
        <w:rPr>
          <w:rFonts w:ascii="Arial" w:hAnsi="Arial" w:cs="Arial"/>
          <w:sz w:val="24"/>
        </w:rPr>
      </w:pPr>
      <w:r w:rsidRPr="001E1AA9">
        <w:rPr>
          <w:rFonts w:ascii="Arial" w:hAnsi="Arial" w:cs="Arial"/>
          <w:sz w:val="24"/>
        </w:rPr>
        <w:t>19.1.7.</w:t>
      </w:r>
      <w:r w:rsidR="001715F1" w:rsidRPr="001E1AA9">
        <w:rPr>
          <w:rFonts w:ascii="Arial" w:hAnsi="Arial" w:cs="Arial"/>
          <w:sz w:val="24"/>
        </w:rPr>
        <w:t xml:space="preserve"> </w:t>
      </w:r>
      <w:r w:rsidRPr="001E1AA9">
        <w:rPr>
          <w:rFonts w:ascii="Arial" w:hAnsi="Arial" w:cs="Arial"/>
          <w:sz w:val="24"/>
        </w:rPr>
        <w:t>Исчерпывающий</w:t>
      </w:r>
      <w:r w:rsidR="001715F1" w:rsidRPr="001E1AA9">
        <w:rPr>
          <w:rFonts w:ascii="Arial" w:hAnsi="Arial" w:cs="Arial"/>
          <w:sz w:val="24"/>
        </w:rPr>
        <w:t xml:space="preserve"> </w:t>
      </w:r>
      <w:r w:rsidRPr="001E1AA9">
        <w:rPr>
          <w:rFonts w:ascii="Arial" w:hAnsi="Arial" w:cs="Arial"/>
          <w:sz w:val="24"/>
        </w:rPr>
        <w:t>перечень</w:t>
      </w:r>
      <w:r w:rsidR="001715F1" w:rsidRPr="001E1AA9">
        <w:rPr>
          <w:rFonts w:ascii="Arial" w:hAnsi="Arial" w:cs="Arial"/>
          <w:sz w:val="24"/>
        </w:rPr>
        <w:t xml:space="preserve"> </w:t>
      </w:r>
      <w:r w:rsidRPr="001E1AA9">
        <w:rPr>
          <w:rFonts w:ascii="Arial" w:hAnsi="Arial" w:cs="Arial"/>
          <w:sz w:val="24"/>
        </w:rPr>
        <w:t>оснований</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отказа</w:t>
      </w:r>
      <w:r w:rsidR="009965C1" w:rsidRPr="001E1AA9">
        <w:rPr>
          <w:rFonts w:ascii="Arial" w:hAnsi="Arial" w:cs="Arial"/>
          <w:sz w:val="24"/>
        </w:rPr>
        <w:t xml:space="preserve"> в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19.1.7.1.</w:t>
      </w:r>
      <w:r w:rsidR="001715F1" w:rsidRPr="001E1AA9">
        <w:rPr>
          <w:rFonts w:ascii="Arial" w:hAnsi="Arial" w:cs="Arial"/>
          <w:sz w:val="24"/>
        </w:rPr>
        <w:t xml:space="preserve"> </w:t>
      </w:r>
      <w:r w:rsidRPr="001E1AA9">
        <w:rPr>
          <w:rFonts w:ascii="Arial" w:hAnsi="Arial" w:cs="Arial"/>
          <w:sz w:val="24"/>
        </w:rPr>
        <w:t>несоответствие</w:t>
      </w:r>
      <w:r w:rsidR="001715F1" w:rsidRPr="001E1AA9">
        <w:rPr>
          <w:rFonts w:ascii="Arial" w:hAnsi="Arial" w:cs="Arial"/>
          <w:sz w:val="24"/>
        </w:rPr>
        <w:t xml:space="preserve"> </w:t>
      </w:r>
      <w:r w:rsidRPr="001E1AA9">
        <w:rPr>
          <w:rFonts w:ascii="Arial" w:hAnsi="Arial" w:cs="Arial"/>
          <w:sz w:val="24"/>
        </w:rPr>
        <w:t>категории</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кругу</w:t>
      </w:r>
      <w:r w:rsidR="001715F1" w:rsidRPr="001E1AA9">
        <w:rPr>
          <w:rFonts w:ascii="Arial" w:hAnsi="Arial" w:cs="Arial"/>
          <w:sz w:val="24"/>
        </w:rPr>
        <w:t xml:space="preserve"> </w:t>
      </w:r>
      <w:r w:rsidRPr="001E1AA9">
        <w:rPr>
          <w:rFonts w:ascii="Arial" w:hAnsi="Arial" w:cs="Arial"/>
          <w:sz w:val="24"/>
        </w:rPr>
        <w:t>лиц,</w:t>
      </w:r>
      <w:r w:rsidR="001715F1" w:rsidRPr="001E1AA9">
        <w:rPr>
          <w:rFonts w:ascii="Arial" w:hAnsi="Arial" w:cs="Arial"/>
          <w:sz w:val="24"/>
        </w:rPr>
        <w:t xml:space="preserve"> </w:t>
      </w:r>
      <w:r w:rsidRPr="001E1AA9">
        <w:rPr>
          <w:rFonts w:ascii="Arial" w:hAnsi="Arial" w:cs="Arial"/>
          <w:sz w:val="24"/>
        </w:rPr>
        <w:t>указанных</w:t>
      </w:r>
      <w:r w:rsidR="009965C1" w:rsidRPr="001E1AA9">
        <w:rPr>
          <w:rFonts w:ascii="Arial" w:hAnsi="Arial" w:cs="Arial"/>
          <w:sz w:val="24"/>
        </w:rPr>
        <w:t xml:space="preserve"> в </w:t>
      </w:r>
      <w:r w:rsidRPr="001E1AA9">
        <w:rPr>
          <w:rFonts w:ascii="Arial" w:hAnsi="Arial" w:cs="Arial"/>
          <w:sz w:val="24"/>
        </w:rPr>
        <w:t>подразделах</w:t>
      </w:r>
      <w:r w:rsidR="001715F1" w:rsidRPr="001E1AA9">
        <w:rPr>
          <w:rFonts w:ascii="Arial" w:hAnsi="Arial" w:cs="Arial"/>
          <w:sz w:val="24"/>
        </w:rPr>
        <w:t xml:space="preserve"> </w:t>
      </w:r>
      <w:r w:rsidRPr="001E1AA9">
        <w:rPr>
          <w:rFonts w:ascii="Arial" w:hAnsi="Arial" w:cs="Arial"/>
          <w:sz w:val="24"/>
        </w:rPr>
        <w:t>2,</w:t>
      </w:r>
      <w:r w:rsidR="001715F1" w:rsidRPr="001E1AA9">
        <w:rPr>
          <w:rFonts w:ascii="Arial" w:hAnsi="Arial" w:cs="Arial"/>
          <w:sz w:val="24"/>
        </w:rPr>
        <w:t xml:space="preserve"> </w:t>
      </w:r>
      <w:r w:rsidRPr="001E1AA9">
        <w:rPr>
          <w:rFonts w:ascii="Arial" w:hAnsi="Arial" w:cs="Arial"/>
          <w:sz w:val="24"/>
        </w:rPr>
        <w:t>17</w:t>
      </w:r>
      <w:r w:rsidR="001715F1" w:rsidRPr="001E1AA9">
        <w:rPr>
          <w:rFonts w:ascii="Arial" w:hAnsi="Arial" w:cs="Arial"/>
          <w:sz w:val="24"/>
        </w:rPr>
        <w:t xml:space="preserve"> </w:t>
      </w:r>
      <w:r w:rsidRPr="001E1AA9">
        <w:rPr>
          <w:rFonts w:ascii="Arial" w:hAnsi="Arial" w:cs="Arial"/>
          <w:sz w:val="24"/>
        </w:rPr>
        <w:t>Регламента;</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19.1.7.2.</w:t>
      </w:r>
      <w:r w:rsidR="001715F1" w:rsidRPr="001E1AA9">
        <w:rPr>
          <w:rFonts w:ascii="Arial" w:hAnsi="Arial" w:cs="Arial"/>
          <w:sz w:val="24"/>
        </w:rPr>
        <w:t xml:space="preserve"> </w:t>
      </w:r>
      <w:r w:rsidRPr="001E1AA9">
        <w:rPr>
          <w:rFonts w:ascii="Arial" w:hAnsi="Arial" w:cs="Arial"/>
          <w:sz w:val="24"/>
        </w:rPr>
        <w:t>несоответствие</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указанных</w:t>
      </w:r>
      <w:r w:rsidR="009965C1" w:rsidRPr="001E1AA9">
        <w:rPr>
          <w:rFonts w:ascii="Arial" w:hAnsi="Arial" w:cs="Arial"/>
          <w:sz w:val="24"/>
        </w:rPr>
        <w:t xml:space="preserve"> в </w:t>
      </w:r>
      <w:r w:rsidRPr="001E1AA9">
        <w:rPr>
          <w:rFonts w:ascii="Arial" w:hAnsi="Arial" w:cs="Arial"/>
          <w:sz w:val="24"/>
        </w:rPr>
        <w:t>подразделе</w:t>
      </w:r>
      <w:r w:rsidR="001715F1" w:rsidRPr="001E1AA9">
        <w:rPr>
          <w:rFonts w:ascii="Arial" w:hAnsi="Arial" w:cs="Arial"/>
          <w:sz w:val="24"/>
        </w:rPr>
        <w:t xml:space="preserve"> </w:t>
      </w:r>
      <w:r w:rsidRPr="001E1AA9">
        <w:rPr>
          <w:rFonts w:ascii="Arial" w:hAnsi="Arial" w:cs="Arial"/>
          <w:sz w:val="24"/>
        </w:rPr>
        <w:t>19</w:t>
      </w:r>
      <w:r w:rsidR="001715F1" w:rsidRPr="001E1AA9">
        <w:rPr>
          <w:rFonts w:ascii="Arial" w:hAnsi="Arial" w:cs="Arial"/>
          <w:sz w:val="24"/>
        </w:rPr>
        <w:t xml:space="preserve"> </w:t>
      </w:r>
      <w:r w:rsidRPr="001E1AA9">
        <w:rPr>
          <w:rFonts w:ascii="Arial" w:hAnsi="Arial" w:cs="Arial"/>
          <w:sz w:val="24"/>
        </w:rPr>
        <w:t>Регламента,</w:t>
      </w:r>
      <w:r w:rsidR="009965C1" w:rsidRPr="001E1AA9">
        <w:rPr>
          <w:rFonts w:ascii="Arial" w:hAnsi="Arial" w:cs="Arial"/>
          <w:sz w:val="24"/>
        </w:rPr>
        <w:t xml:space="preserve"> по </w:t>
      </w:r>
      <w:r w:rsidRPr="001E1AA9">
        <w:rPr>
          <w:rFonts w:ascii="Arial" w:hAnsi="Arial" w:cs="Arial"/>
          <w:sz w:val="24"/>
        </w:rPr>
        <w:t>форме</w:t>
      </w:r>
      <w:r w:rsidR="00607DED" w:rsidRPr="001E1AA9">
        <w:rPr>
          <w:rFonts w:ascii="Arial" w:hAnsi="Arial" w:cs="Arial"/>
          <w:sz w:val="24"/>
        </w:rPr>
        <w:t xml:space="preserve"> или </w:t>
      </w:r>
      <w:r w:rsidRPr="001E1AA9">
        <w:rPr>
          <w:rFonts w:ascii="Arial" w:hAnsi="Arial" w:cs="Arial"/>
          <w:sz w:val="24"/>
        </w:rPr>
        <w:t>содержанию</w:t>
      </w:r>
      <w:r w:rsidR="001715F1" w:rsidRPr="001E1AA9">
        <w:rPr>
          <w:rFonts w:ascii="Arial" w:hAnsi="Arial" w:cs="Arial"/>
          <w:sz w:val="24"/>
        </w:rPr>
        <w:t xml:space="preserve"> </w:t>
      </w:r>
      <w:r w:rsidRPr="001E1AA9">
        <w:rPr>
          <w:rFonts w:ascii="Arial" w:hAnsi="Arial" w:cs="Arial"/>
          <w:sz w:val="24"/>
        </w:rPr>
        <w:t>требованиям</w:t>
      </w:r>
      <w:r w:rsidR="001715F1" w:rsidRPr="001E1AA9">
        <w:rPr>
          <w:rFonts w:ascii="Arial" w:hAnsi="Arial" w:cs="Arial"/>
          <w:sz w:val="24"/>
        </w:rPr>
        <w:t xml:space="preserve"> </w:t>
      </w:r>
      <w:r w:rsidRPr="001E1AA9">
        <w:rPr>
          <w:rFonts w:ascii="Arial" w:hAnsi="Arial" w:cs="Arial"/>
          <w:sz w:val="24"/>
        </w:rPr>
        <w:t>законодательства</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19.1.7.3.</w:t>
      </w:r>
      <w:r w:rsidR="001715F1" w:rsidRPr="001E1AA9">
        <w:rPr>
          <w:rFonts w:ascii="Arial" w:hAnsi="Arial" w:cs="Arial"/>
          <w:sz w:val="24"/>
        </w:rPr>
        <w:t xml:space="preserve"> </w:t>
      </w:r>
      <w:r w:rsidRPr="001E1AA9">
        <w:rPr>
          <w:rFonts w:ascii="Arial" w:hAnsi="Arial" w:cs="Arial"/>
          <w:sz w:val="24"/>
        </w:rPr>
        <w:t>несоответствие</w:t>
      </w:r>
      <w:r w:rsidR="001715F1" w:rsidRPr="001E1AA9">
        <w:rPr>
          <w:rFonts w:ascii="Arial" w:hAnsi="Arial" w:cs="Arial"/>
          <w:sz w:val="24"/>
        </w:rPr>
        <w:t xml:space="preserve"> </w:t>
      </w:r>
      <w:r w:rsidRPr="001E1AA9">
        <w:rPr>
          <w:rFonts w:ascii="Arial" w:hAnsi="Arial" w:cs="Arial"/>
          <w:sz w:val="24"/>
        </w:rPr>
        <w:t>информации,</w:t>
      </w:r>
      <w:r w:rsidR="001715F1" w:rsidRPr="001E1AA9">
        <w:rPr>
          <w:rFonts w:ascii="Arial" w:hAnsi="Arial" w:cs="Arial"/>
          <w:sz w:val="24"/>
        </w:rPr>
        <w:t xml:space="preserve"> </w:t>
      </w:r>
      <w:r w:rsidRPr="001E1AA9">
        <w:rPr>
          <w:rFonts w:ascii="Arial" w:hAnsi="Arial" w:cs="Arial"/>
          <w:sz w:val="24"/>
        </w:rPr>
        <w:t>которая</w:t>
      </w:r>
      <w:r w:rsidR="001715F1" w:rsidRPr="001E1AA9">
        <w:rPr>
          <w:rFonts w:ascii="Arial" w:hAnsi="Arial" w:cs="Arial"/>
          <w:sz w:val="24"/>
        </w:rPr>
        <w:t xml:space="preserve"> </w:t>
      </w:r>
      <w:r w:rsidRPr="001E1AA9">
        <w:rPr>
          <w:rFonts w:ascii="Arial" w:hAnsi="Arial" w:cs="Arial"/>
          <w:sz w:val="24"/>
        </w:rPr>
        <w:t>содержится</w:t>
      </w:r>
      <w:r w:rsidR="009965C1" w:rsidRPr="001E1AA9">
        <w:rPr>
          <w:rFonts w:ascii="Arial" w:hAnsi="Arial" w:cs="Arial"/>
          <w:sz w:val="24"/>
        </w:rPr>
        <w:t xml:space="preserve"> в </w:t>
      </w:r>
      <w:r w:rsidRPr="001E1AA9">
        <w:rPr>
          <w:rFonts w:ascii="Arial" w:hAnsi="Arial" w:cs="Arial"/>
          <w:sz w:val="24"/>
        </w:rPr>
        <w:t>документах,</w:t>
      </w:r>
      <w:r w:rsidR="001715F1" w:rsidRPr="001E1AA9">
        <w:rPr>
          <w:rFonts w:ascii="Arial" w:hAnsi="Arial" w:cs="Arial"/>
          <w:sz w:val="24"/>
        </w:rPr>
        <w:t xml:space="preserve"> </w:t>
      </w:r>
      <w:r w:rsidRPr="001E1AA9">
        <w:rPr>
          <w:rFonts w:ascii="Arial" w:hAnsi="Arial" w:cs="Arial"/>
          <w:sz w:val="24"/>
        </w:rPr>
        <w:t>представленных</w:t>
      </w:r>
      <w:r w:rsidR="001715F1" w:rsidRPr="001E1AA9">
        <w:rPr>
          <w:rFonts w:ascii="Arial" w:hAnsi="Arial" w:cs="Arial"/>
          <w:sz w:val="24"/>
        </w:rPr>
        <w:t xml:space="preserve"> </w:t>
      </w:r>
      <w:r w:rsidRPr="001E1AA9">
        <w:rPr>
          <w:rFonts w:ascii="Arial" w:hAnsi="Arial" w:cs="Arial"/>
          <w:sz w:val="24"/>
        </w:rPr>
        <w:t>заявителем,</w:t>
      </w:r>
      <w:r w:rsidR="001715F1" w:rsidRPr="001E1AA9">
        <w:rPr>
          <w:rFonts w:ascii="Arial" w:hAnsi="Arial" w:cs="Arial"/>
          <w:sz w:val="24"/>
        </w:rPr>
        <w:t xml:space="preserve"> </w:t>
      </w:r>
      <w:r w:rsidRPr="001E1AA9">
        <w:rPr>
          <w:rFonts w:ascii="Arial" w:hAnsi="Arial" w:cs="Arial"/>
          <w:sz w:val="24"/>
        </w:rPr>
        <w:t>сведениям,</w:t>
      </w:r>
      <w:r w:rsidR="001715F1" w:rsidRPr="001E1AA9">
        <w:rPr>
          <w:rFonts w:ascii="Arial" w:hAnsi="Arial" w:cs="Arial"/>
          <w:sz w:val="24"/>
        </w:rPr>
        <w:t xml:space="preserve"> </w:t>
      </w:r>
      <w:r w:rsidRPr="001E1AA9">
        <w:rPr>
          <w:rFonts w:ascii="Arial" w:hAnsi="Arial" w:cs="Arial"/>
          <w:sz w:val="24"/>
        </w:rPr>
        <w:t>полученным</w:t>
      </w:r>
      <w:r w:rsidR="009965C1" w:rsidRPr="001E1AA9">
        <w:rPr>
          <w:rFonts w:ascii="Arial" w:hAnsi="Arial" w:cs="Arial"/>
          <w:sz w:val="24"/>
        </w:rPr>
        <w:t xml:space="preserve"> в </w:t>
      </w:r>
      <w:r w:rsidRPr="001E1AA9">
        <w:rPr>
          <w:rFonts w:ascii="Arial" w:hAnsi="Arial" w:cs="Arial"/>
          <w:sz w:val="24"/>
        </w:rPr>
        <w:t>результате</w:t>
      </w:r>
      <w:r w:rsidR="001715F1" w:rsidRPr="001E1AA9">
        <w:rPr>
          <w:rFonts w:ascii="Arial" w:hAnsi="Arial" w:cs="Arial"/>
          <w:sz w:val="24"/>
        </w:rPr>
        <w:t xml:space="preserve"> </w:t>
      </w:r>
      <w:r w:rsidRPr="001E1AA9">
        <w:rPr>
          <w:rFonts w:ascii="Arial" w:hAnsi="Arial" w:cs="Arial"/>
          <w:sz w:val="24"/>
        </w:rPr>
        <w:t>межведомственного</w:t>
      </w:r>
      <w:r w:rsidR="001715F1" w:rsidRPr="001E1AA9">
        <w:rPr>
          <w:rFonts w:ascii="Arial" w:hAnsi="Arial" w:cs="Arial"/>
          <w:sz w:val="24"/>
        </w:rPr>
        <w:t xml:space="preserve"> </w:t>
      </w:r>
      <w:r w:rsidRPr="001E1AA9">
        <w:rPr>
          <w:rFonts w:ascii="Arial" w:hAnsi="Arial" w:cs="Arial"/>
          <w:sz w:val="24"/>
        </w:rPr>
        <w:t>информационного</w:t>
      </w:r>
      <w:r w:rsidR="001715F1" w:rsidRPr="001E1AA9">
        <w:rPr>
          <w:rFonts w:ascii="Arial" w:hAnsi="Arial" w:cs="Arial"/>
          <w:sz w:val="24"/>
        </w:rPr>
        <w:t xml:space="preserve"> </w:t>
      </w:r>
      <w:r w:rsidRPr="001E1AA9">
        <w:rPr>
          <w:rFonts w:ascii="Arial" w:hAnsi="Arial" w:cs="Arial"/>
          <w:sz w:val="24"/>
        </w:rPr>
        <w:t>взаимодействия;</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19.1.7.4.</w:t>
      </w:r>
      <w:r w:rsidR="001715F1" w:rsidRPr="001E1AA9">
        <w:rPr>
          <w:rFonts w:ascii="Arial" w:hAnsi="Arial" w:cs="Arial"/>
          <w:sz w:val="24"/>
        </w:rPr>
        <w:t xml:space="preserve"> </w:t>
      </w:r>
      <w:r w:rsidRPr="001E1AA9">
        <w:rPr>
          <w:rFonts w:ascii="Arial" w:hAnsi="Arial" w:cs="Arial"/>
          <w:sz w:val="24"/>
        </w:rPr>
        <w:t>отсутствие</w:t>
      </w:r>
      <w:r w:rsidR="001715F1" w:rsidRPr="001E1AA9">
        <w:rPr>
          <w:rFonts w:ascii="Arial" w:hAnsi="Arial" w:cs="Arial"/>
          <w:sz w:val="24"/>
        </w:rPr>
        <w:t xml:space="preserve"> </w:t>
      </w:r>
      <w:r w:rsidRPr="001E1AA9">
        <w:rPr>
          <w:rFonts w:ascii="Arial" w:hAnsi="Arial" w:cs="Arial"/>
          <w:sz w:val="24"/>
        </w:rPr>
        <w:t>свободных</w:t>
      </w:r>
      <w:r w:rsidR="001715F1" w:rsidRPr="001E1AA9">
        <w:rPr>
          <w:rFonts w:ascii="Arial" w:hAnsi="Arial" w:cs="Arial"/>
          <w:sz w:val="24"/>
        </w:rPr>
        <w:t xml:space="preserve"> </w:t>
      </w:r>
      <w:r w:rsidRPr="001E1AA9">
        <w:rPr>
          <w:rFonts w:ascii="Arial" w:hAnsi="Arial" w:cs="Arial"/>
          <w:sz w:val="24"/>
        </w:rPr>
        <w:t>мест</w:t>
      </w:r>
      <w:r w:rsidR="009965C1" w:rsidRPr="001E1AA9">
        <w:rPr>
          <w:rFonts w:ascii="Arial" w:hAnsi="Arial" w:cs="Arial"/>
          <w:sz w:val="24"/>
        </w:rPr>
        <w:t xml:space="preserve"> в </w:t>
      </w:r>
      <w:r w:rsidRPr="001E1AA9">
        <w:rPr>
          <w:rFonts w:ascii="Arial" w:hAnsi="Arial" w:cs="Arial"/>
          <w:sz w:val="24"/>
        </w:rPr>
        <w:t>Организации;</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B30B92" w:rsidRPr="001E1AA9" w:rsidRDefault="00E668BA" w:rsidP="001E1AA9">
      <w:pPr>
        <w:spacing w:line="276" w:lineRule="auto"/>
        <w:ind w:firstLine="709"/>
        <w:rPr>
          <w:rFonts w:ascii="Arial" w:hAnsi="Arial" w:cs="Arial"/>
          <w:sz w:val="24"/>
        </w:rPr>
      </w:pPr>
      <w:r w:rsidRPr="001E1AA9">
        <w:rPr>
          <w:rFonts w:ascii="Arial" w:hAnsi="Arial" w:cs="Arial"/>
          <w:sz w:val="24"/>
        </w:rPr>
        <w:t>19.1.7.5.</w:t>
      </w:r>
      <w:r w:rsidR="001715F1" w:rsidRPr="001E1AA9">
        <w:rPr>
          <w:rFonts w:ascii="Arial" w:hAnsi="Arial" w:cs="Arial"/>
          <w:sz w:val="24"/>
        </w:rPr>
        <w:t xml:space="preserve"> </w:t>
      </w:r>
      <w:r w:rsidRPr="001E1AA9">
        <w:rPr>
          <w:rFonts w:ascii="Arial" w:hAnsi="Arial" w:cs="Arial"/>
          <w:sz w:val="24"/>
        </w:rPr>
        <w:t>отзыв</w:t>
      </w:r>
      <w:r w:rsidR="001715F1" w:rsidRPr="001E1AA9">
        <w:rPr>
          <w:rFonts w:ascii="Arial" w:hAnsi="Arial" w:cs="Arial"/>
          <w:sz w:val="24"/>
        </w:rPr>
        <w:t xml:space="preserve"> </w:t>
      </w:r>
      <w:r w:rsidRPr="001E1AA9">
        <w:rPr>
          <w:rFonts w:ascii="Arial" w:hAnsi="Arial" w:cs="Arial"/>
          <w:sz w:val="24"/>
        </w:rPr>
        <w:t>запроса</w:t>
      </w:r>
      <w:r w:rsidR="009965C1" w:rsidRPr="001E1AA9">
        <w:rPr>
          <w:rFonts w:ascii="Arial" w:hAnsi="Arial" w:cs="Arial"/>
          <w:sz w:val="24"/>
        </w:rPr>
        <w:t xml:space="preserve"> по </w:t>
      </w:r>
      <w:r w:rsidRPr="001E1AA9">
        <w:rPr>
          <w:rFonts w:ascii="Arial" w:hAnsi="Arial" w:cs="Arial"/>
          <w:sz w:val="24"/>
        </w:rPr>
        <w:t>инициативе</w:t>
      </w:r>
      <w:r w:rsidR="001715F1" w:rsidRPr="001E1AA9">
        <w:rPr>
          <w:rFonts w:ascii="Arial" w:hAnsi="Arial" w:cs="Arial"/>
          <w:sz w:val="24"/>
        </w:rPr>
        <w:t xml:space="preserve"> </w:t>
      </w:r>
      <w:r w:rsidR="00C27F8C" w:rsidRPr="001E1AA9">
        <w:rPr>
          <w:rFonts w:ascii="Arial" w:hAnsi="Arial" w:cs="Arial"/>
          <w:sz w:val="24"/>
        </w:rPr>
        <w:t>заявителя;</w:t>
      </w:r>
    </w:p>
    <w:p w:rsidR="00B30B92" w:rsidRPr="001E1AA9" w:rsidRDefault="00B30B92" w:rsidP="001E1AA9">
      <w:pPr>
        <w:spacing w:line="276" w:lineRule="auto"/>
        <w:ind w:firstLine="709"/>
        <w:rPr>
          <w:rFonts w:ascii="Arial" w:hAnsi="Arial" w:cs="Arial"/>
          <w:sz w:val="24"/>
        </w:rPr>
      </w:pPr>
      <w:r w:rsidRPr="001E1AA9">
        <w:rPr>
          <w:rFonts w:ascii="Arial" w:hAnsi="Arial" w:cs="Arial"/>
          <w:sz w:val="24"/>
        </w:rPr>
        <w:t>19.1.7.6.</w:t>
      </w:r>
      <w:r w:rsidR="00C27F8C" w:rsidRPr="001E1AA9">
        <w:rPr>
          <w:rFonts w:ascii="Arial" w:hAnsi="Arial" w:cs="Arial"/>
          <w:sz w:val="24"/>
        </w:rPr>
        <w:t xml:space="preserve"> </w:t>
      </w:r>
      <w:proofErr w:type="spellStart"/>
      <w:r w:rsidR="00C27F8C" w:rsidRPr="001E1AA9">
        <w:rPr>
          <w:rFonts w:ascii="Arial" w:hAnsi="Arial" w:cs="Arial"/>
          <w:sz w:val="24"/>
        </w:rPr>
        <w:t>н</w:t>
      </w:r>
      <w:r w:rsidRPr="001E1AA9">
        <w:rPr>
          <w:rFonts w:ascii="Arial" w:hAnsi="Arial" w:cs="Arial"/>
          <w:sz w:val="24"/>
        </w:rPr>
        <w:t>епрохождение</w:t>
      </w:r>
      <w:proofErr w:type="spellEnd"/>
      <w:r w:rsidRPr="001E1AA9">
        <w:rPr>
          <w:rFonts w:ascii="Arial" w:hAnsi="Arial" w:cs="Arial"/>
          <w:sz w:val="24"/>
        </w:rPr>
        <w:t xml:space="preserve"> ребенком, являющимся иностранным гражданином</w:t>
      </w:r>
      <w:r w:rsidR="00607DED" w:rsidRPr="001E1AA9">
        <w:rPr>
          <w:rFonts w:ascii="Arial" w:hAnsi="Arial" w:cs="Arial"/>
          <w:sz w:val="24"/>
        </w:rPr>
        <w:t xml:space="preserve"> или </w:t>
      </w:r>
      <w:r w:rsidR="007C20D2" w:rsidRPr="001E1AA9">
        <w:rPr>
          <w:rFonts w:ascii="Arial" w:hAnsi="Arial" w:cs="Arial"/>
          <w:sz w:val="24"/>
        </w:rPr>
        <w:t xml:space="preserve">лицом </w:t>
      </w:r>
      <w:r w:rsidR="00607DED" w:rsidRPr="001E1AA9">
        <w:rPr>
          <w:rFonts w:ascii="Arial" w:hAnsi="Arial" w:cs="Arial"/>
          <w:sz w:val="24"/>
        </w:rPr>
        <w:t>без гражданства</w:t>
      </w:r>
      <w:r w:rsidR="004178FA" w:rsidRPr="001E1AA9">
        <w:rPr>
          <w:rFonts w:ascii="Arial" w:hAnsi="Arial" w:cs="Arial"/>
          <w:sz w:val="24"/>
        </w:rPr>
        <w:t>,</w:t>
      </w:r>
      <w:r w:rsidR="00607DED" w:rsidRPr="001E1AA9">
        <w:rPr>
          <w:rFonts w:ascii="Arial" w:hAnsi="Arial" w:cs="Arial"/>
          <w:color w:val="auto"/>
          <w:sz w:val="24"/>
        </w:rPr>
        <w:t xml:space="preserve"> или </w:t>
      </w:r>
      <w:r w:rsidR="004178FA" w:rsidRPr="001E1AA9">
        <w:rPr>
          <w:rFonts w:ascii="Arial" w:hAnsi="Arial" w:cs="Arial"/>
          <w:color w:val="auto"/>
          <w:sz w:val="24"/>
        </w:rPr>
        <w:t>поступающим, являющимся иностранным гражданином</w:t>
      </w:r>
      <w:r w:rsidR="00607DED" w:rsidRPr="001E1AA9">
        <w:rPr>
          <w:rFonts w:ascii="Arial" w:hAnsi="Arial" w:cs="Arial"/>
          <w:color w:val="auto"/>
          <w:sz w:val="24"/>
        </w:rPr>
        <w:t xml:space="preserve"> или </w:t>
      </w:r>
      <w:r w:rsidR="004178FA" w:rsidRPr="001E1AA9">
        <w:rPr>
          <w:rFonts w:ascii="Arial" w:hAnsi="Arial" w:cs="Arial"/>
          <w:color w:val="auto"/>
          <w:sz w:val="24"/>
        </w:rPr>
        <w:t xml:space="preserve">лицом </w:t>
      </w:r>
      <w:r w:rsidR="00607DED" w:rsidRPr="001E1AA9">
        <w:rPr>
          <w:rFonts w:ascii="Arial" w:hAnsi="Arial" w:cs="Arial"/>
          <w:color w:val="auto"/>
          <w:sz w:val="24"/>
        </w:rPr>
        <w:t>без гражданства</w:t>
      </w:r>
      <w:r w:rsidR="004178FA" w:rsidRPr="001E1AA9">
        <w:rPr>
          <w:rFonts w:ascii="Arial" w:hAnsi="Arial" w:cs="Arial"/>
          <w:color w:val="auto"/>
          <w:sz w:val="24"/>
        </w:rPr>
        <w:t>,</w:t>
      </w:r>
      <w:r w:rsidR="007C20D2" w:rsidRPr="001E1AA9">
        <w:rPr>
          <w:rFonts w:ascii="Arial" w:hAnsi="Arial" w:cs="Arial"/>
          <w:sz w:val="24"/>
        </w:rPr>
        <w:t xml:space="preserve"> </w:t>
      </w:r>
      <w:r w:rsidRPr="001E1AA9">
        <w:rPr>
          <w:rFonts w:ascii="Arial" w:hAnsi="Arial" w:cs="Arial"/>
          <w:sz w:val="24"/>
        </w:rPr>
        <w:t>тестирования</w:t>
      </w:r>
      <w:r w:rsidR="00607DED" w:rsidRPr="001E1AA9">
        <w:rPr>
          <w:rFonts w:ascii="Arial" w:hAnsi="Arial" w:cs="Arial"/>
          <w:sz w:val="24"/>
        </w:rPr>
        <w:t xml:space="preserve"> на </w:t>
      </w:r>
      <w:r w:rsidRPr="001E1AA9">
        <w:rPr>
          <w:rFonts w:ascii="Arial" w:hAnsi="Arial" w:cs="Arial"/>
          <w:sz w:val="24"/>
        </w:rPr>
        <w:t>знание русского языка, достаточное для освоения общеобразовательных п</w:t>
      </w:r>
      <w:r w:rsidR="00C27F8C" w:rsidRPr="001E1AA9">
        <w:rPr>
          <w:rFonts w:ascii="Arial" w:hAnsi="Arial" w:cs="Arial"/>
          <w:sz w:val="24"/>
        </w:rPr>
        <w:t>рограмм соответствующего уровня.</w:t>
      </w:r>
    </w:p>
    <w:p w:rsidR="001B16A0" w:rsidRPr="001E1AA9" w:rsidRDefault="00E668BA" w:rsidP="001E1AA9">
      <w:pPr>
        <w:pStyle w:val="4"/>
        <w:ind w:left="48"/>
        <w:rPr>
          <w:rFonts w:ascii="Arial" w:hAnsi="Arial" w:cs="Arial"/>
          <w:sz w:val="24"/>
        </w:rPr>
      </w:pPr>
      <w:r w:rsidRPr="001E1AA9">
        <w:rPr>
          <w:rFonts w:ascii="Arial" w:hAnsi="Arial" w:cs="Arial"/>
          <w:sz w:val="24"/>
        </w:rPr>
        <w:t>19.1.8.</w:t>
      </w:r>
      <w:r w:rsidR="001715F1" w:rsidRPr="001E1AA9">
        <w:rPr>
          <w:rFonts w:ascii="Arial" w:hAnsi="Arial" w:cs="Arial"/>
          <w:sz w:val="24"/>
        </w:rPr>
        <w:t xml:space="preserve"> </w:t>
      </w:r>
      <w:r w:rsidRPr="001E1AA9">
        <w:rPr>
          <w:rFonts w:ascii="Arial" w:hAnsi="Arial" w:cs="Arial"/>
          <w:sz w:val="24"/>
        </w:rPr>
        <w:t>Перечень</w:t>
      </w:r>
      <w:r w:rsidR="001715F1" w:rsidRPr="001E1AA9">
        <w:rPr>
          <w:rFonts w:ascii="Arial" w:hAnsi="Arial" w:cs="Arial"/>
          <w:sz w:val="24"/>
        </w:rPr>
        <w:t xml:space="preserve"> </w:t>
      </w:r>
      <w:r w:rsidRPr="001E1AA9">
        <w:rPr>
          <w:rFonts w:ascii="Arial" w:hAnsi="Arial" w:cs="Arial"/>
          <w:sz w:val="24"/>
        </w:rPr>
        <w:t>административных</w:t>
      </w:r>
      <w:r w:rsidR="001715F1" w:rsidRPr="001E1AA9">
        <w:rPr>
          <w:rFonts w:ascii="Arial" w:hAnsi="Arial" w:cs="Arial"/>
          <w:sz w:val="24"/>
        </w:rPr>
        <w:t xml:space="preserve"> </w:t>
      </w:r>
      <w:r w:rsidRPr="001E1AA9">
        <w:rPr>
          <w:rFonts w:ascii="Arial" w:hAnsi="Arial" w:cs="Arial"/>
          <w:sz w:val="24"/>
        </w:rPr>
        <w:t>процедур</w:t>
      </w:r>
      <w:r w:rsidR="001715F1" w:rsidRPr="001E1AA9">
        <w:rPr>
          <w:rFonts w:ascii="Arial" w:hAnsi="Arial" w:cs="Arial"/>
          <w:sz w:val="24"/>
        </w:rPr>
        <w:t xml:space="preserve"> </w:t>
      </w:r>
      <w:r w:rsidRPr="001E1AA9">
        <w:rPr>
          <w:rFonts w:ascii="Arial" w:hAnsi="Arial" w:cs="Arial"/>
          <w:sz w:val="24"/>
        </w:rPr>
        <w:t>(действий)</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w:t>
      </w:r>
      <w:r w:rsidR="001715F1" w:rsidRPr="001E1AA9">
        <w:rPr>
          <w:rFonts w:ascii="Arial" w:hAnsi="Arial" w:cs="Arial"/>
          <w:sz w:val="24"/>
        </w:rPr>
        <w:t xml:space="preserve"> </w:t>
      </w:r>
      <w:r w:rsidRPr="001E1AA9">
        <w:rPr>
          <w:rFonts w:ascii="Arial" w:hAnsi="Arial" w:cs="Arial"/>
          <w:sz w:val="24"/>
        </w:rPr>
        <w:t>прием</w:t>
      </w:r>
      <w:r w:rsidR="001715F1" w:rsidRPr="001E1AA9">
        <w:rPr>
          <w:rFonts w:ascii="Arial" w:hAnsi="Arial" w:cs="Arial"/>
          <w:sz w:val="24"/>
        </w:rPr>
        <w:t xml:space="preserve"> </w:t>
      </w:r>
      <w:r w:rsidRPr="001E1AA9">
        <w:rPr>
          <w:rFonts w:ascii="Arial" w:hAnsi="Arial" w:cs="Arial"/>
          <w:sz w:val="24"/>
        </w:rPr>
        <w:t>запроса</w:t>
      </w:r>
      <w:r w:rsidR="00607DED" w:rsidRPr="001E1AA9">
        <w:rPr>
          <w:rFonts w:ascii="Arial" w:hAnsi="Arial" w:cs="Arial"/>
          <w:sz w:val="24"/>
        </w:rPr>
        <w:t xml:space="preserve"> и </w:t>
      </w:r>
      <w:r w:rsidRPr="001E1AA9">
        <w:rPr>
          <w:rFonts w:ascii="Arial" w:hAnsi="Arial" w:cs="Arial"/>
          <w:sz w:val="24"/>
        </w:rPr>
        <w:t>документов</w:t>
      </w:r>
      <w:r w:rsidR="00607DED" w:rsidRPr="001E1AA9">
        <w:rPr>
          <w:rFonts w:ascii="Arial" w:hAnsi="Arial" w:cs="Arial"/>
          <w:sz w:val="24"/>
        </w:rPr>
        <w:t xml:space="preserve"> и </w:t>
      </w:r>
      <w:r w:rsidRPr="001E1AA9">
        <w:rPr>
          <w:rFonts w:ascii="Arial" w:hAnsi="Arial" w:cs="Arial"/>
          <w:sz w:val="24"/>
        </w:rPr>
        <w:t>(или)</w:t>
      </w:r>
      <w:r w:rsidR="001715F1" w:rsidRPr="001E1AA9">
        <w:rPr>
          <w:rFonts w:ascii="Arial" w:hAnsi="Arial" w:cs="Arial"/>
          <w:sz w:val="24"/>
        </w:rPr>
        <w:t xml:space="preserve"> </w:t>
      </w:r>
      <w:r w:rsidRPr="001E1AA9">
        <w:rPr>
          <w:rFonts w:ascii="Arial" w:hAnsi="Arial" w:cs="Arial"/>
          <w:sz w:val="24"/>
        </w:rPr>
        <w:t>информации,</w:t>
      </w:r>
      <w:r w:rsidR="001715F1" w:rsidRPr="001E1AA9">
        <w:rPr>
          <w:rFonts w:ascii="Arial" w:hAnsi="Arial" w:cs="Arial"/>
          <w:sz w:val="24"/>
        </w:rPr>
        <w:t xml:space="preserve"> </w:t>
      </w:r>
      <w:r w:rsidRPr="001E1AA9">
        <w:rPr>
          <w:rFonts w:ascii="Arial" w:hAnsi="Arial" w:cs="Arial"/>
          <w:sz w:val="24"/>
        </w:rPr>
        <w:t>необходимых</w:t>
      </w:r>
      <w:r w:rsidR="001715F1" w:rsidRPr="001E1AA9">
        <w:rPr>
          <w:rFonts w:ascii="Arial" w:hAnsi="Arial" w:cs="Arial"/>
          <w:sz w:val="24"/>
        </w:rPr>
        <w:t xml:space="preserve"> </w:t>
      </w:r>
      <w:r w:rsidRPr="001E1AA9">
        <w:rPr>
          <w:rFonts w:ascii="Arial" w:hAnsi="Arial" w:cs="Arial"/>
          <w:sz w:val="24"/>
        </w:rPr>
        <w:t>для</w:t>
      </w:r>
      <w:r w:rsidR="00E75A68" w:rsidRPr="001E1AA9">
        <w:rPr>
          <w:rFonts w:ascii="Arial" w:hAnsi="Arial" w:cs="Arial"/>
          <w:sz w:val="24"/>
        </w:rPr>
        <w:t>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2)</w:t>
      </w:r>
      <w:r w:rsidR="001715F1" w:rsidRPr="001E1AA9">
        <w:rPr>
          <w:rFonts w:ascii="Arial" w:hAnsi="Arial" w:cs="Arial"/>
          <w:sz w:val="24"/>
        </w:rPr>
        <w:t xml:space="preserve"> </w:t>
      </w:r>
      <w:r w:rsidRPr="001E1AA9">
        <w:rPr>
          <w:rFonts w:ascii="Arial" w:hAnsi="Arial" w:cs="Arial"/>
          <w:sz w:val="24"/>
        </w:rPr>
        <w:t>межведомственное</w:t>
      </w:r>
      <w:r w:rsidR="001715F1" w:rsidRPr="001E1AA9">
        <w:rPr>
          <w:rFonts w:ascii="Arial" w:hAnsi="Arial" w:cs="Arial"/>
          <w:sz w:val="24"/>
        </w:rPr>
        <w:t xml:space="preserve"> </w:t>
      </w:r>
      <w:r w:rsidRPr="001E1AA9">
        <w:rPr>
          <w:rFonts w:ascii="Arial" w:hAnsi="Arial" w:cs="Arial"/>
          <w:sz w:val="24"/>
        </w:rPr>
        <w:t>информационное</w:t>
      </w:r>
      <w:r w:rsidR="001715F1" w:rsidRPr="001E1AA9">
        <w:rPr>
          <w:rFonts w:ascii="Arial" w:hAnsi="Arial" w:cs="Arial"/>
          <w:sz w:val="24"/>
        </w:rPr>
        <w:t xml:space="preserve"> </w:t>
      </w:r>
      <w:r w:rsidRPr="001E1AA9">
        <w:rPr>
          <w:rFonts w:ascii="Arial" w:hAnsi="Arial" w:cs="Arial"/>
          <w:sz w:val="24"/>
        </w:rPr>
        <w:t>взаимодействие;</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3)</w:t>
      </w:r>
      <w:r w:rsidR="001715F1" w:rsidRPr="001E1AA9">
        <w:rPr>
          <w:rFonts w:ascii="Arial" w:hAnsi="Arial" w:cs="Arial"/>
          <w:sz w:val="24"/>
        </w:rPr>
        <w:t xml:space="preserve"> </w:t>
      </w:r>
      <w:r w:rsidRPr="001E1AA9">
        <w:rPr>
          <w:rFonts w:ascii="Arial" w:hAnsi="Arial" w:cs="Arial"/>
          <w:sz w:val="24"/>
        </w:rPr>
        <w:t>принятие</w:t>
      </w:r>
      <w:r w:rsidR="001715F1" w:rsidRPr="001E1AA9">
        <w:rPr>
          <w:rFonts w:ascii="Arial" w:hAnsi="Arial" w:cs="Arial"/>
          <w:sz w:val="24"/>
        </w:rPr>
        <w:t xml:space="preserve"> </w:t>
      </w:r>
      <w:r w:rsidRPr="001E1AA9">
        <w:rPr>
          <w:rFonts w:ascii="Arial" w:hAnsi="Arial" w:cs="Arial"/>
          <w:sz w:val="24"/>
        </w:rPr>
        <w:t>решения</w:t>
      </w:r>
      <w:r w:rsidR="00607DED" w:rsidRPr="001E1AA9">
        <w:rPr>
          <w:rFonts w:ascii="Arial" w:hAnsi="Arial" w:cs="Arial"/>
          <w:sz w:val="24"/>
        </w:rPr>
        <w:t xml:space="preserve"> о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(об</w:t>
      </w:r>
      <w:r w:rsidR="001715F1" w:rsidRPr="001E1AA9">
        <w:rPr>
          <w:rFonts w:ascii="Arial" w:hAnsi="Arial" w:cs="Arial"/>
          <w:sz w:val="24"/>
        </w:rPr>
        <w:t xml:space="preserve"> </w:t>
      </w:r>
      <w:r w:rsidRPr="001E1AA9">
        <w:rPr>
          <w:rFonts w:ascii="Arial" w:hAnsi="Arial" w:cs="Arial"/>
          <w:sz w:val="24"/>
        </w:rPr>
        <w:t>отказе</w:t>
      </w:r>
      <w:r w:rsidR="009965C1" w:rsidRPr="001E1AA9">
        <w:rPr>
          <w:rFonts w:ascii="Arial" w:hAnsi="Arial" w:cs="Arial"/>
          <w:sz w:val="24"/>
        </w:rPr>
        <w:t xml:space="preserve"> в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4)</w:t>
      </w:r>
      <w:r w:rsidR="001715F1" w:rsidRPr="001E1AA9">
        <w:rPr>
          <w:rFonts w:ascii="Arial" w:hAnsi="Arial" w:cs="Arial"/>
          <w:sz w:val="24"/>
        </w:rPr>
        <w:t xml:space="preserve"> </w:t>
      </w:r>
      <w:r w:rsidRPr="001E1AA9">
        <w:rPr>
          <w:rFonts w:ascii="Arial" w:hAnsi="Arial" w:cs="Arial"/>
          <w:sz w:val="24"/>
        </w:rPr>
        <w:t>предоставление</w:t>
      </w:r>
      <w:r w:rsidR="001715F1" w:rsidRPr="001E1AA9">
        <w:rPr>
          <w:rFonts w:ascii="Arial" w:hAnsi="Arial" w:cs="Arial"/>
          <w:sz w:val="24"/>
        </w:rPr>
        <w:t xml:space="preserve"> </w:t>
      </w:r>
      <w:r w:rsidRPr="001E1AA9">
        <w:rPr>
          <w:rFonts w:ascii="Arial" w:hAnsi="Arial" w:cs="Arial"/>
          <w:sz w:val="24"/>
        </w:rPr>
        <w:t>результата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E668BA" w:rsidP="001E1AA9">
      <w:pPr>
        <w:pStyle w:val="4"/>
        <w:ind w:left="48"/>
        <w:rPr>
          <w:rFonts w:ascii="Arial" w:hAnsi="Arial" w:cs="Arial"/>
          <w:sz w:val="24"/>
        </w:rPr>
      </w:pPr>
      <w:r w:rsidRPr="001E1AA9">
        <w:rPr>
          <w:rFonts w:ascii="Arial" w:hAnsi="Arial" w:cs="Arial"/>
          <w:sz w:val="24"/>
        </w:rPr>
        <w:t>19.1.9.</w:t>
      </w:r>
      <w:r w:rsidR="001715F1" w:rsidRPr="001E1AA9">
        <w:rPr>
          <w:rFonts w:ascii="Arial" w:hAnsi="Arial" w:cs="Arial"/>
          <w:sz w:val="24"/>
        </w:rPr>
        <w:t xml:space="preserve"> </w:t>
      </w:r>
      <w:r w:rsidRPr="001E1AA9">
        <w:rPr>
          <w:rFonts w:ascii="Arial" w:hAnsi="Arial" w:cs="Arial"/>
          <w:sz w:val="24"/>
        </w:rPr>
        <w:t>Состав</w:t>
      </w:r>
      <w:r w:rsidR="001715F1" w:rsidRPr="001E1AA9">
        <w:rPr>
          <w:rFonts w:ascii="Arial" w:hAnsi="Arial" w:cs="Arial"/>
          <w:sz w:val="24"/>
        </w:rPr>
        <w:t xml:space="preserve"> </w:t>
      </w:r>
      <w:r w:rsidRPr="001E1AA9">
        <w:rPr>
          <w:rFonts w:ascii="Arial" w:hAnsi="Arial" w:cs="Arial"/>
          <w:sz w:val="24"/>
        </w:rPr>
        <w:t>административных</w:t>
      </w:r>
      <w:r w:rsidR="001715F1" w:rsidRPr="001E1AA9">
        <w:rPr>
          <w:rFonts w:ascii="Arial" w:hAnsi="Arial" w:cs="Arial"/>
          <w:sz w:val="24"/>
        </w:rPr>
        <w:t xml:space="preserve"> </w:t>
      </w:r>
      <w:r w:rsidRPr="001E1AA9">
        <w:rPr>
          <w:rFonts w:ascii="Arial" w:hAnsi="Arial" w:cs="Arial"/>
          <w:sz w:val="24"/>
        </w:rPr>
        <w:t>процедур</w:t>
      </w:r>
      <w:r w:rsidR="001715F1" w:rsidRPr="001E1AA9">
        <w:rPr>
          <w:rFonts w:ascii="Arial" w:hAnsi="Arial" w:cs="Arial"/>
          <w:sz w:val="24"/>
        </w:rPr>
        <w:t xml:space="preserve"> </w:t>
      </w:r>
      <w:r w:rsidRPr="001E1AA9">
        <w:rPr>
          <w:rFonts w:ascii="Arial" w:hAnsi="Arial" w:cs="Arial"/>
          <w:sz w:val="24"/>
        </w:rPr>
        <w:t>(действий)</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данным</w:t>
      </w:r>
      <w:r w:rsidR="001715F1" w:rsidRPr="001E1AA9">
        <w:rPr>
          <w:rFonts w:ascii="Arial" w:hAnsi="Arial" w:cs="Arial"/>
          <w:sz w:val="24"/>
        </w:rPr>
        <w:t xml:space="preserve"> </w:t>
      </w:r>
      <w:r w:rsidRPr="001E1AA9">
        <w:rPr>
          <w:rFonts w:ascii="Arial" w:hAnsi="Arial" w:cs="Arial"/>
          <w:sz w:val="24"/>
        </w:rPr>
        <w:t>вариантом:</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5"/>
        <w:ind w:left="48"/>
        <w:rPr>
          <w:rFonts w:ascii="Arial" w:hAnsi="Arial" w:cs="Arial"/>
          <w:sz w:val="24"/>
          <w:szCs w:val="24"/>
        </w:rPr>
      </w:pPr>
      <w:r w:rsidRPr="001E1AA9">
        <w:rPr>
          <w:rFonts w:ascii="Arial" w:hAnsi="Arial" w:cs="Arial"/>
          <w:sz w:val="24"/>
          <w:szCs w:val="24"/>
        </w:rPr>
        <w:t>19.1.9.1.</w:t>
      </w:r>
      <w:r w:rsidR="001715F1" w:rsidRPr="001E1AA9">
        <w:rPr>
          <w:rFonts w:ascii="Arial" w:hAnsi="Arial" w:cs="Arial"/>
          <w:sz w:val="24"/>
          <w:szCs w:val="24"/>
        </w:rPr>
        <w:t xml:space="preserve"> </w:t>
      </w:r>
      <w:r w:rsidRPr="001E1AA9">
        <w:rPr>
          <w:rFonts w:ascii="Arial" w:hAnsi="Arial" w:cs="Arial"/>
          <w:sz w:val="24"/>
          <w:szCs w:val="24"/>
        </w:rPr>
        <w:t>Прием</w:t>
      </w:r>
      <w:r w:rsidR="001715F1" w:rsidRPr="001E1AA9">
        <w:rPr>
          <w:rFonts w:ascii="Arial" w:hAnsi="Arial" w:cs="Arial"/>
          <w:sz w:val="24"/>
          <w:szCs w:val="24"/>
        </w:rPr>
        <w:t xml:space="preserve"> </w:t>
      </w:r>
      <w:r w:rsidRPr="001E1AA9">
        <w:rPr>
          <w:rFonts w:ascii="Arial" w:hAnsi="Arial" w:cs="Arial"/>
          <w:sz w:val="24"/>
          <w:szCs w:val="24"/>
        </w:rPr>
        <w:t>запроса</w:t>
      </w:r>
      <w:r w:rsidR="00607DED" w:rsidRPr="001E1AA9">
        <w:rPr>
          <w:rFonts w:ascii="Arial" w:hAnsi="Arial" w:cs="Arial"/>
          <w:sz w:val="24"/>
          <w:szCs w:val="24"/>
        </w:rPr>
        <w:t xml:space="preserve"> и </w:t>
      </w:r>
      <w:r w:rsidRPr="001E1AA9">
        <w:rPr>
          <w:rFonts w:ascii="Arial" w:hAnsi="Arial" w:cs="Arial"/>
          <w:sz w:val="24"/>
          <w:szCs w:val="24"/>
        </w:rPr>
        <w:t>документов</w:t>
      </w:r>
      <w:r w:rsidR="00607DED" w:rsidRPr="001E1AA9">
        <w:rPr>
          <w:rFonts w:ascii="Arial" w:hAnsi="Arial" w:cs="Arial"/>
          <w:sz w:val="24"/>
          <w:szCs w:val="24"/>
        </w:rPr>
        <w:t xml:space="preserve"> и </w:t>
      </w:r>
      <w:r w:rsidRPr="001E1AA9">
        <w:rPr>
          <w:rFonts w:ascii="Arial" w:hAnsi="Arial" w:cs="Arial"/>
          <w:sz w:val="24"/>
          <w:szCs w:val="24"/>
        </w:rPr>
        <w:t>(или)</w:t>
      </w:r>
      <w:r w:rsidR="001715F1" w:rsidRPr="001E1AA9">
        <w:rPr>
          <w:rFonts w:ascii="Arial" w:hAnsi="Arial" w:cs="Arial"/>
          <w:sz w:val="24"/>
          <w:szCs w:val="24"/>
        </w:rPr>
        <w:t xml:space="preserve"> </w:t>
      </w:r>
      <w:r w:rsidRPr="001E1AA9">
        <w:rPr>
          <w:rFonts w:ascii="Arial" w:hAnsi="Arial" w:cs="Arial"/>
          <w:sz w:val="24"/>
          <w:szCs w:val="24"/>
        </w:rPr>
        <w:t>информации,</w:t>
      </w:r>
      <w:r w:rsidR="001715F1" w:rsidRPr="001E1AA9">
        <w:rPr>
          <w:rFonts w:ascii="Arial" w:hAnsi="Arial" w:cs="Arial"/>
          <w:sz w:val="24"/>
          <w:szCs w:val="24"/>
        </w:rPr>
        <w:t xml:space="preserve"> </w:t>
      </w:r>
      <w:r w:rsidRPr="001E1AA9">
        <w:rPr>
          <w:rFonts w:ascii="Arial" w:hAnsi="Arial" w:cs="Arial"/>
          <w:sz w:val="24"/>
          <w:szCs w:val="24"/>
        </w:rPr>
        <w:t>необходимых</w:t>
      </w:r>
      <w:r w:rsidR="001715F1" w:rsidRPr="001E1AA9">
        <w:rPr>
          <w:rFonts w:ascii="Arial" w:hAnsi="Arial" w:cs="Arial"/>
          <w:sz w:val="24"/>
          <w:szCs w:val="24"/>
        </w:rPr>
        <w:t xml:space="preserve"> </w:t>
      </w:r>
      <w:r w:rsidRPr="001E1AA9">
        <w:rPr>
          <w:rFonts w:ascii="Arial" w:hAnsi="Arial" w:cs="Arial"/>
          <w:sz w:val="24"/>
          <w:szCs w:val="24"/>
        </w:rPr>
        <w:t>для</w:t>
      </w:r>
      <w:r w:rsidR="001715F1" w:rsidRPr="001E1AA9">
        <w:rPr>
          <w:rFonts w:ascii="Arial" w:hAnsi="Arial" w:cs="Arial"/>
          <w:sz w:val="24"/>
          <w:szCs w:val="24"/>
        </w:rPr>
        <w:t xml:space="preserve"> </w:t>
      </w:r>
      <w:r w:rsidRPr="001E1AA9">
        <w:rPr>
          <w:rFonts w:ascii="Arial" w:hAnsi="Arial" w:cs="Arial"/>
          <w:sz w:val="24"/>
          <w:szCs w:val="24"/>
        </w:rPr>
        <w:t>предоставления</w:t>
      </w:r>
      <w:r w:rsidR="001715F1" w:rsidRPr="001E1AA9">
        <w:rPr>
          <w:rFonts w:ascii="Arial" w:hAnsi="Arial" w:cs="Arial"/>
          <w:sz w:val="24"/>
          <w:szCs w:val="24"/>
        </w:rPr>
        <w:t xml:space="preserve"> </w:t>
      </w:r>
      <w:r w:rsidRPr="001E1AA9">
        <w:rPr>
          <w:rFonts w:ascii="Arial" w:hAnsi="Arial" w:cs="Arial"/>
          <w:sz w:val="24"/>
          <w:szCs w:val="24"/>
        </w:rPr>
        <w:t>Услуги.</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61302D" w:rsidP="001E1AA9">
      <w:pPr>
        <w:spacing w:line="276" w:lineRule="auto"/>
        <w:ind w:firstLine="709"/>
        <w:rPr>
          <w:rFonts w:ascii="Arial" w:hAnsi="Arial" w:cs="Arial"/>
          <w:sz w:val="24"/>
        </w:rPr>
      </w:pPr>
      <w:r w:rsidRPr="001E1AA9">
        <w:rPr>
          <w:rFonts w:ascii="Arial" w:hAnsi="Arial" w:cs="Arial"/>
          <w:sz w:val="24"/>
        </w:rPr>
        <w:t xml:space="preserve">1) </w:t>
      </w:r>
      <w:r w:rsidR="00E668BA" w:rsidRPr="001E1AA9">
        <w:rPr>
          <w:rFonts w:ascii="Arial" w:hAnsi="Arial" w:cs="Arial"/>
          <w:sz w:val="24"/>
        </w:rPr>
        <w:t>Прием</w:t>
      </w:r>
      <w:r w:rsidR="00607DED" w:rsidRPr="001E1AA9">
        <w:rPr>
          <w:rFonts w:ascii="Arial" w:hAnsi="Arial" w:cs="Arial"/>
          <w:sz w:val="24"/>
        </w:rPr>
        <w:t xml:space="preserve"> и </w:t>
      </w:r>
      <w:r w:rsidR="00E668BA" w:rsidRPr="001E1AA9">
        <w:rPr>
          <w:rFonts w:ascii="Arial" w:hAnsi="Arial" w:cs="Arial"/>
          <w:sz w:val="24"/>
        </w:rPr>
        <w:t>предварительная</w:t>
      </w:r>
      <w:r w:rsidR="001715F1" w:rsidRPr="001E1AA9">
        <w:rPr>
          <w:rFonts w:ascii="Arial" w:hAnsi="Arial" w:cs="Arial"/>
          <w:sz w:val="24"/>
        </w:rPr>
        <w:t xml:space="preserve"> </w:t>
      </w:r>
      <w:r w:rsidR="00E668BA" w:rsidRPr="001E1AA9">
        <w:rPr>
          <w:rFonts w:ascii="Arial" w:hAnsi="Arial" w:cs="Arial"/>
          <w:sz w:val="24"/>
        </w:rPr>
        <w:t>проверка</w:t>
      </w:r>
      <w:r w:rsidR="001715F1" w:rsidRPr="001E1AA9">
        <w:rPr>
          <w:rFonts w:ascii="Arial" w:hAnsi="Arial" w:cs="Arial"/>
          <w:sz w:val="24"/>
        </w:rPr>
        <w:t xml:space="preserve"> </w:t>
      </w:r>
      <w:r w:rsidR="00E668BA" w:rsidRPr="001E1AA9">
        <w:rPr>
          <w:rFonts w:ascii="Arial" w:hAnsi="Arial" w:cs="Arial"/>
          <w:sz w:val="24"/>
        </w:rPr>
        <w:t>запроса</w:t>
      </w:r>
      <w:r w:rsidR="00607DED" w:rsidRPr="001E1AA9">
        <w:rPr>
          <w:rFonts w:ascii="Arial" w:hAnsi="Arial" w:cs="Arial"/>
          <w:sz w:val="24"/>
        </w:rPr>
        <w:t xml:space="preserve"> и </w:t>
      </w:r>
      <w:r w:rsidR="00E668BA" w:rsidRPr="001E1AA9">
        <w:rPr>
          <w:rFonts w:ascii="Arial" w:hAnsi="Arial" w:cs="Arial"/>
          <w:sz w:val="24"/>
        </w:rPr>
        <w:t>документов</w:t>
      </w:r>
      <w:r w:rsidR="00607DED" w:rsidRPr="001E1AA9">
        <w:rPr>
          <w:rFonts w:ascii="Arial" w:hAnsi="Arial" w:cs="Arial"/>
          <w:sz w:val="24"/>
        </w:rPr>
        <w:t xml:space="preserve"> и </w:t>
      </w:r>
      <w:r w:rsidR="00E668BA" w:rsidRPr="001E1AA9">
        <w:rPr>
          <w:rFonts w:ascii="Arial" w:hAnsi="Arial" w:cs="Arial"/>
          <w:sz w:val="24"/>
        </w:rPr>
        <w:t>(или)</w:t>
      </w:r>
      <w:r w:rsidR="00E75A68" w:rsidRPr="001E1AA9">
        <w:rPr>
          <w:rFonts w:ascii="Arial" w:hAnsi="Arial" w:cs="Arial"/>
          <w:sz w:val="24"/>
        </w:rPr>
        <w:t> </w:t>
      </w:r>
      <w:r w:rsidR="00E668BA" w:rsidRPr="001E1AA9">
        <w:rPr>
          <w:rFonts w:ascii="Arial" w:hAnsi="Arial" w:cs="Arial"/>
          <w:sz w:val="24"/>
        </w:rPr>
        <w:t>информации,</w:t>
      </w:r>
      <w:r w:rsidR="001715F1" w:rsidRPr="001E1AA9">
        <w:rPr>
          <w:rFonts w:ascii="Arial" w:hAnsi="Arial" w:cs="Arial"/>
          <w:sz w:val="24"/>
        </w:rPr>
        <w:t xml:space="preserve"> </w:t>
      </w:r>
      <w:r w:rsidR="00E668BA" w:rsidRPr="001E1AA9">
        <w:rPr>
          <w:rFonts w:ascii="Arial" w:hAnsi="Arial" w:cs="Arial"/>
          <w:sz w:val="24"/>
        </w:rPr>
        <w:t>необходимых</w:t>
      </w:r>
      <w:r w:rsidR="001715F1" w:rsidRPr="001E1AA9">
        <w:rPr>
          <w:rFonts w:ascii="Arial" w:hAnsi="Arial" w:cs="Arial"/>
          <w:sz w:val="24"/>
        </w:rPr>
        <w:t xml:space="preserve"> </w:t>
      </w:r>
      <w:r w:rsidR="00E668BA" w:rsidRPr="001E1AA9">
        <w:rPr>
          <w:rFonts w:ascii="Arial" w:hAnsi="Arial" w:cs="Arial"/>
          <w:sz w:val="24"/>
        </w:rPr>
        <w:t>для</w:t>
      </w:r>
      <w:r w:rsidR="001715F1" w:rsidRPr="001E1AA9">
        <w:rPr>
          <w:rFonts w:ascii="Arial" w:hAnsi="Arial" w:cs="Arial"/>
          <w:sz w:val="24"/>
        </w:rPr>
        <w:t xml:space="preserve"> </w:t>
      </w:r>
      <w:r w:rsidR="00E668BA" w:rsidRPr="001E1AA9">
        <w:rPr>
          <w:rFonts w:ascii="Arial" w:hAnsi="Arial" w:cs="Arial"/>
          <w:sz w:val="24"/>
        </w:rPr>
        <w:t>предоставления</w:t>
      </w:r>
      <w:r w:rsidR="001715F1" w:rsidRPr="001E1AA9">
        <w:rPr>
          <w:rFonts w:ascii="Arial" w:hAnsi="Arial" w:cs="Arial"/>
          <w:sz w:val="24"/>
        </w:rPr>
        <w:t xml:space="preserve"> </w:t>
      </w:r>
      <w:r w:rsidR="00E668BA" w:rsidRPr="001E1AA9">
        <w:rPr>
          <w:rFonts w:ascii="Arial" w:hAnsi="Arial" w:cs="Arial"/>
          <w:sz w:val="24"/>
        </w:rPr>
        <w:t>Услуги,</w:t>
      </w:r>
      <w:r w:rsidR="009965C1" w:rsidRPr="001E1AA9">
        <w:rPr>
          <w:rFonts w:ascii="Arial" w:hAnsi="Arial" w:cs="Arial"/>
          <w:sz w:val="24"/>
        </w:rPr>
        <w:t xml:space="preserve"> в </w:t>
      </w:r>
      <w:r w:rsidR="00E668BA" w:rsidRPr="001E1AA9">
        <w:rPr>
          <w:rFonts w:ascii="Arial" w:hAnsi="Arial" w:cs="Arial"/>
          <w:sz w:val="24"/>
        </w:rPr>
        <w:t>том</w:t>
      </w:r>
      <w:r w:rsidR="001715F1" w:rsidRPr="001E1AA9">
        <w:rPr>
          <w:rFonts w:ascii="Arial" w:hAnsi="Arial" w:cs="Arial"/>
          <w:sz w:val="24"/>
        </w:rPr>
        <w:t xml:space="preserve"> </w:t>
      </w:r>
      <w:r w:rsidR="00E668BA" w:rsidRPr="001E1AA9">
        <w:rPr>
          <w:rFonts w:ascii="Arial" w:hAnsi="Arial" w:cs="Arial"/>
          <w:sz w:val="24"/>
        </w:rPr>
        <w:t>числе</w:t>
      </w:r>
      <w:r w:rsidR="00607DED" w:rsidRPr="001E1AA9">
        <w:rPr>
          <w:rFonts w:ascii="Arial" w:hAnsi="Arial" w:cs="Arial"/>
          <w:sz w:val="24"/>
        </w:rPr>
        <w:t xml:space="preserve"> на </w:t>
      </w:r>
      <w:r w:rsidR="00E668BA" w:rsidRPr="001E1AA9">
        <w:rPr>
          <w:rFonts w:ascii="Arial" w:hAnsi="Arial" w:cs="Arial"/>
          <w:sz w:val="24"/>
        </w:rPr>
        <w:t>предмет</w:t>
      </w:r>
      <w:r w:rsidR="001715F1" w:rsidRPr="001E1AA9">
        <w:rPr>
          <w:rFonts w:ascii="Arial" w:hAnsi="Arial" w:cs="Arial"/>
          <w:sz w:val="24"/>
        </w:rPr>
        <w:t xml:space="preserve"> </w:t>
      </w:r>
      <w:r w:rsidR="00E668BA" w:rsidRPr="001E1AA9">
        <w:rPr>
          <w:rFonts w:ascii="Arial" w:hAnsi="Arial" w:cs="Arial"/>
          <w:sz w:val="24"/>
        </w:rPr>
        <w:t>наличия</w:t>
      </w:r>
      <w:r w:rsidR="001715F1" w:rsidRPr="001E1AA9">
        <w:rPr>
          <w:rFonts w:ascii="Arial" w:hAnsi="Arial" w:cs="Arial"/>
          <w:sz w:val="24"/>
        </w:rPr>
        <w:t xml:space="preserve"> </w:t>
      </w:r>
      <w:r w:rsidR="00E668BA" w:rsidRPr="001E1AA9">
        <w:rPr>
          <w:rFonts w:ascii="Arial" w:hAnsi="Arial" w:cs="Arial"/>
          <w:sz w:val="24"/>
        </w:rPr>
        <w:t>основания</w:t>
      </w:r>
      <w:r w:rsidR="001715F1" w:rsidRPr="001E1AA9">
        <w:rPr>
          <w:rFonts w:ascii="Arial" w:hAnsi="Arial" w:cs="Arial"/>
          <w:sz w:val="24"/>
        </w:rPr>
        <w:t xml:space="preserve"> </w:t>
      </w:r>
      <w:r w:rsidR="00E668BA" w:rsidRPr="001E1AA9">
        <w:rPr>
          <w:rFonts w:ascii="Arial" w:hAnsi="Arial" w:cs="Arial"/>
          <w:sz w:val="24"/>
        </w:rPr>
        <w:t>для</w:t>
      </w:r>
      <w:r w:rsidR="001715F1" w:rsidRPr="001E1AA9">
        <w:rPr>
          <w:rFonts w:ascii="Arial" w:hAnsi="Arial" w:cs="Arial"/>
          <w:sz w:val="24"/>
        </w:rPr>
        <w:t xml:space="preserve"> </w:t>
      </w:r>
      <w:r w:rsidR="00E668BA" w:rsidRPr="001E1AA9">
        <w:rPr>
          <w:rFonts w:ascii="Arial" w:hAnsi="Arial" w:cs="Arial"/>
          <w:sz w:val="24"/>
        </w:rPr>
        <w:t>отказа</w:t>
      </w:r>
      <w:r w:rsidR="009965C1" w:rsidRPr="001E1AA9">
        <w:rPr>
          <w:rFonts w:ascii="Arial" w:hAnsi="Arial" w:cs="Arial"/>
          <w:sz w:val="24"/>
        </w:rPr>
        <w:t xml:space="preserve"> в </w:t>
      </w:r>
      <w:r w:rsidR="00E668BA" w:rsidRPr="001E1AA9">
        <w:rPr>
          <w:rFonts w:ascii="Arial" w:hAnsi="Arial" w:cs="Arial"/>
          <w:sz w:val="24"/>
        </w:rPr>
        <w:t>приеме</w:t>
      </w:r>
      <w:r w:rsidR="001715F1" w:rsidRPr="001E1AA9">
        <w:rPr>
          <w:rFonts w:ascii="Arial" w:hAnsi="Arial" w:cs="Arial"/>
          <w:sz w:val="24"/>
        </w:rPr>
        <w:t xml:space="preserve"> </w:t>
      </w:r>
      <w:r w:rsidR="00E668BA" w:rsidRPr="001E1AA9">
        <w:rPr>
          <w:rFonts w:ascii="Arial" w:hAnsi="Arial" w:cs="Arial"/>
          <w:sz w:val="24"/>
        </w:rPr>
        <w:t>документов,</w:t>
      </w:r>
      <w:r w:rsidR="001715F1" w:rsidRPr="001E1AA9">
        <w:rPr>
          <w:rFonts w:ascii="Arial" w:hAnsi="Arial" w:cs="Arial"/>
          <w:sz w:val="24"/>
        </w:rPr>
        <w:t xml:space="preserve"> </w:t>
      </w:r>
      <w:r w:rsidR="00E668BA" w:rsidRPr="001E1AA9">
        <w:rPr>
          <w:rFonts w:ascii="Arial" w:hAnsi="Arial" w:cs="Arial"/>
          <w:sz w:val="24"/>
        </w:rPr>
        <w:t>необходимых</w:t>
      </w:r>
      <w:r w:rsidR="001715F1" w:rsidRPr="001E1AA9">
        <w:rPr>
          <w:rFonts w:ascii="Arial" w:hAnsi="Arial" w:cs="Arial"/>
          <w:sz w:val="24"/>
        </w:rPr>
        <w:t xml:space="preserve"> </w:t>
      </w:r>
      <w:r w:rsidR="00E668BA" w:rsidRPr="001E1AA9">
        <w:rPr>
          <w:rFonts w:ascii="Arial" w:hAnsi="Arial" w:cs="Arial"/>
          <w:sz w:val="24"/>
        </w:rPr>
        <w:t>для</w:t>
      </w:r>
      <w:r w:rsidR="00E75A68" w:rsidRPr="001E1AA9">
        <w:rPr>
          <w:rFonts w:ascii="Arial" w:hAnsi="Arial" w:cs="Arial"/>
          <w:sz w:val="24"/>
        </w:rPr>
        <w:t> </w:t>
      </w:r>
      <w:r w:rsidR="00E668BA" w:rsidRPr="001E1AA9">
        <w:rPr>
          <w:rFonts w:ascii="Arial" w:hAnsi="Arial" w:cs="Arial"/>
          <w:sz w:val="24"/>
        </w:rPr>
        <w:t>предоставления</w:t>
      </w:r>
      <w:r w:rsidR="001715F1" w:rsidRPr="001E1AA9">
        <w:rPr>
          <w:rFonts w:ascii="Arial" w:hAnsi="Arial" w:cs="Arial"/>
          <w:sz w:val="24"/>
        </w:rPr>
        <w:t xml:space="preserve"> </w:t>
      </w:r>
      <w:r w:rsidR="00E668BA" w:rsidRPr="001E1AA9">
        <w:rPr>
          <w:rFonts w:ascii="Arial" w:hAnsi="Arial" w:cs="Arial"/>
          <w:sz w:val="24"/>
        </w:rPr>
        <w:t>Услуги,</w:t>
      </w:r>
      <w:r w:rsidR="001715F1" w:rsidRPr="001E1AA9">
        <w:rPr>
          <w:rFonts w:ascii="Arial" w:hAnsi="Arial" w:cs="Arial"/>
          <w:sz w:val="24"/>
        </w:rPr>
        <w:t xml:space="preserve"> </w:t>
      </w:r>
      <w:r w:rsidR="00E668BA" w:rsidRPr="001E1AA9">
        <w:rPr>
          <w:rFonts w:ascii="Arial" w:hAnsi="Arial" w:cs="Arial"/>
          <w:sz w:val="24"/>
        </w:rPr>
        <w:t>регистрация</w:t>
      </w:r>
      <w:r w:rsidR="001715F1" w:rsidRPr="001E1AA9">
        <w:rPr>
          <w:rFonts w:ascii="Arial" w:hAnsi="Arial" w:cs="Arial"/>
          <w:sz w:val="24"/>
        </w:rPr>
        <w:t xml:space="preserve"> </w:t>
      </w:r>
      <w:r w:rsidR="00E668BA" w:rsidRPr="001E1AA9">
        <w:rPr>
          <w:rFonts w:ascii="Arial" w:hAnsi="Arial" w:cs="Arial"/>
          <w:sz w:val="24"/>
        </w:rPr>
        <w:t>запроса</w:t>
      </w:r>
      <w:r w:rsidR="00607DED" w:rsidRPr="001E1AA9">
        <w:rPr>
          <w:rFonts w:ascii="Arial" w:hAnsi="Arial" w:cs="Arial"/>
          <w:sz w:val="24"/>
        </w:rPr>
        <w:t xml:space="preserve"> или </w:t>
      </w:r>
      <w:r w:rsidR="00E668BA" w:rsidRPr="001E1AA9">
        <w:rPr>
          <w:rFonts w:ascii="Arial" w:hAnsi="Arial" w:cs="Arial"/>
          <w:sz w:val="24"/>
        </w:rPr>
        <w:t>принятие</w:t>
      </w:r>
      <w:r w:rsidR="001715F1" w:rsidRPr="001E1AA9">
        <w:rPr>
          <w:rFonts w:ascii="Arial" w:hAnsi="Arial" w:cs="Arial"/>
          <w:sz w:val="24"/>
        </w:rPr>
        <w:t xml:space="preserve"> </w:t>
      </w:r>
      <w:r w:rsidR="00E668BA" w:rsidRPr="001E1AA9">
        <w:rPr>
          <w:rFonts w:ascii="Arial" w:hAnsi="Arial" w:cs="Arial"/>
          <w:sz w:val="24"/>
        </w:rPr>
        <w:t>решения</w:t>
      </w:r>
      <w:r w:rsidR="00607DED" w:rsidRPr="001E1AA9">
        <w:rPr>
          <w:rFonts w:ascii="Arial" w:hAnsi="Arial" w:cs="Arial"/>
          <w:sz w:val="24"/>
        </w:rPr>
        <w:t xml:space="preserve"> об </w:t>
      </w:r>
      <w:r w:rsidR="00E668BA" w:rsidRPr="001E1AA9">
        <w:rPr>
          <w:rFonts w:ascii="Arial" w:hAnsi="Arial" w:cs="Arial"/>
          <w:sz w:val="24"/>
        </w:rPr>
        <w:t>отказе</w:t>
      </w:r>
      <w:r w:rsidR="009965C1" w:rsidRPr="001E1AA9">
        <w:rPr>
          <w:rFonts w:ascii="Arial" w:hAnsi="Arial" w:cs="Arial"/>
          <w:sz w:val="24"/>
        </w:rPr>
        <w:t xml:space="preserve"> в </w:t>
      </w:r>
      <w:r w:rsidR="00E668BA" w:rsidRPr="001E1AA9">
        <w:rPr>
          <w:rFonts w:ascii="Arial" w:hAnsi="Arial" w:cs="Arial"/>
          <w:sz w:val="24"/>
        </w:rPr>
        <w:t>приеме</w:t>
      </w:r>
      <w:r w:rsidR="001715F1" w:rsidRPr="001E1AA9">
        <w:rPr>
          <w:rFonts w:ascii="Arial" w:hAnsi="Arial" w:cs="Arial"/>
          <w:sz w:val="24"/>
        </w:rPr>
        <w:t xml:space="preserve"> </w:t>
      </w:r>
      <w:r w:rsidR="00E668BA" w:rsidRPr="001E1AA9">
        <w:rPr>
          <w:rFonts w:ascii="Arial" w:hAnsi="Arial" w:cs="Arial"/>
          <w:sz w:val="24"/>
        </w:rPr>
        <w:t>документов,</w:t>
      </w:r>
      <w:r w:rsidR="001715F1" w:rsidRPr="001E1AA9">
        <w:rPr>
          <w:rFonts w:ascii="Arial" w:hAnsi="Arial" w:cs="Arial"/>
          <w:sz w:val="24"/>
        </w:rPr>
        <w:t xml:space="preserve"> </w:t>
      </w:r>
      <w:r w:rsidR="00E668BA" w:rsidRPr="001E1AA9">
        <w:rPr>
          <w:rFonts w:ascii="Arial" w:hAnsi="Arial" w:cs="Arial"/>
          <w:sz w:val="24"/>
        </w:rPr>
        <w:t>необходимых</w:t>
      </w:r>
      <w:r w:rsidR="001715F1" w:rsidRPr="001E1AA9">
        <w:rPr>
          <w:rFonts w:ascii="Arial" w:hAnsi="Arial" w:cs="Arial"/>
          <w:sz w:val="24"/>
        </w:rPr>
        <w:t xml:space="preserve"> </w:t>
      </w:r>
      <w:r w:rsidR="00E668BA" w:rsidRPr="001E1AA9">
        <w:rPr>
          <w:rFonts w:ascii="Arial" w:hAnsi="Arial" w:cs="Arial"/>
          <w:sz w:val="24"/>
        </w:rPr>
        <w:t>для</w:t>
      </w:r>
      <w:r w:rsidR="001715F1" w:rsidRPr="001E1AA9">
        <w:rPr>
          <w:rFonts w:ascii="Arial" w:hAnsi="Arial" w:cs="Arial"/>
          <w:sz w:val="24"/>
        </w:rPr>
        <w:t xml:space="preserve"> </w:t>
      </w:r>
      <w:r w:rsidR="00E668BA" w:rsidRPr="001E1AA9">
        <w:rPr>
          <w:rFonts w:ascii="Arial" w:hAnsi="Arial" w:cs="Arial"/>
          <w:sz w:val="24"/>
        </w:rPr>
        <w:t>предоставления</w:t>
      </w:r>
      <w:r w:rsidR="001715F1" w:rsidRPr="001E1AA9">
        <w:rPr>
          <w:rFonts w:ascii="Arial" w:hAnsi="Arial" w:cs="Arial"/>
          <w:sz w:val="24"/>
        </w:rPr>
        <w:t xml:space="preserve"> </w:t>
      </w:r>
      <w:r w:rsidR="00E668BA" w:rsidRPr="001E1AA9">
        <w:rPr>
          <w:rFonts w:ascii="Arial" w:hAnsi="Arial" w:cs="Arial"/>
          <w:sz w:val="24"/>
        </w:rPr>
        <w:t>Услуги.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Местом</w:t>
      </w:r>
      <w:r w:rsidR="001715F1" w:rsidRPr="001E1AA9">
        <w:rPr>
          <w:rFonts w:ascii="Arial" w:hAnsi="Arial" w:cs="Arial"/>
          <w:sz w:val="24"/>
        </w:rPr>
        <w:t xml:space="preserve"> </w:t>
      </w:r>
      <w:r w:rsidRPr="001E1AA9">
        <w:rPr>
          <w:rFonts w:ascii="Arial" w:hAnsi="Arial" w:cs="Arial"/>
          <w:sz w:val="24"/>
        </w:rPr>
        <w:t>выполнения</w:t>
      </w:r>
      <w:r w:rsidR="001715F1" w:rsidRPr="001E1AA9">
        <w:rPr>
          <w:rFonts w:ascii="Arial" w:hAnsi="Arial" w:cs="Arial"/>
          <w:sz w:val="24"/>
        </w:rPr>
        <w:t xml:space="preserve"> </w:t>
      </w:r>
      <w:r w:rsidRPr="001E1AA9">
        <w:rPr>
          <w:rFonts w:ascii="Arial" w:hAnsi="Arial" w:cs="Arial"/>
          <w:sz w:val="24"/>
        </w:rPr>
        <w:t>административного</w:t>
      </w:r>
      <w:r w:rsidR="001715F1" w:rsidRPr="001E1AA9">
        <w:rPr>
          <w:rFonts w:ascii="Arial" w:hAnsi="Arial" w:cs="Arial"/>
          <w:sz w:val="24"/>
        </w:rPr>
        <w:t xml:space="preserve">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(процедуры)</w:t>
      </w:r>
      <w:r w:rsidR="001715F1" w:rsidRPr="001E1AA9">
        <w:rPr>
          <w:rFonts w:ascii="Arial" w:hAnsi="Arial" w:cs="Arial"/>
          <w:sz w:val="24"/>
        </w:rPr>
        <w:t xml:space="preserve"> </w:t>
      </w:r>
      <w:r w:rsidRPr="001E1AA9">
        <w:rPr>
          <w:rFonts w:ascii="Arial" w:hAnsi="Arial" w:cs="Arial"/>
          <w:sz w:val="24"/>
        </w:rPr>
        <w:t>является</w:t>
      </w:r>
      <w:r w:rsidR="001715F1" w:rsidRPr="001E1AA9">
        <w:rPr>
          <w:rFonts w:ascii="Arial" w:hAnsi="Arial" w:cs="Arial"/>
          <w:sz w:val="24"/>
        </w:rPr>
        <w:t xml:space="preserve"> </w:t>
      </w:r>
      <w:r w:rsidRPr="001E1AA9">
        <w:rPr>
          <w:rFonts w:ascii="Arial" w:hAnsi="Arial" w:cs="Arial"/>
          <w:sz w:val="24"/>
        </w:rPr>
        <w:t>Организация,</w:t>
      </w:r>
      <w:r w:rsidR="001715F1" w:rsidRPr="001E1AA9">
        <w:rPr>
          <w:rFonts w:ascii="Arial" w:hAnsi="Arial" w:cs="Arial"/>
          <w:sz w:val="24"/>
        </w:rPr>
        <w:t xml:space="preserve">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ВИС.</w:t>
      </w:r>
    </w:p>
    <w:p w:rsidR="00792CE7" w:rsidRPr="001E1AA9" w:rsidRDefault="00FC0219" w:rsidP="001E1AA9">
      <w:pPr>
        <w:spacing w:line="276" w:lineRule="auto"/>
        <w:ind w:firstLine="709"/>
        <w:rPr>
          <w:rFonts w:ascii="Arial" w:hAnsi="Arial" w:cs="Arial"/>
          <w:sz w:val="24"/>
        </w:rPr>
      </w:pPr>
      <w:r w:rsidRPr="001E1AA9">
        <w:rPr>
          <w:rFonts w:ascii="Arial" w:hAnsi="Arial" w:cs="Arial"/>
          <w:sz w:val="24"/>
        </w:rPr>
        <w:t xml:space="preserve">Срок выполнения административного действия (процедуры): </w:t>
      </w:r>
    </w:p>
    <w:p w:rsidR="00FC0219" w:rsidRPr="001E1AA9" w:rsidRDefault="00FC0219" w:rsidP="001E1AA9">
      <w:pPr>
        <w:spacing w:line="276" w:lineRule="auto"/>
        <w:ind w:firstLine="709"/>
        <w:rPr>
          <w:rFonts w:ascii="Arial" w:hAnsi="Arial" w:cs="Arial"/>
          <w:sz w:val="24"/>
        </w:rPr>
      </w:pPr>
      <w:r w:rsidRPr="001E1AA9">
        <w:rPr>
          <w:rFonts w:ascii="Arial" w:hAnsi="Arial" w:cs="Arial"/>
          <w:sz w:val="24"/>
        </w:rPr>
        <w:t>- 1 (Один) рабочий день (в случае, приема запросов</w:t>
      </w:r>
      <w:r w:rsidR="00607DED" w:rsidRPr="001E1AA9">
        <w:rPr>
          <w:rFonts w:ascii="Arial" w:hAnsi="Arial" w:cs="Arial"/>
          <w:sz w:val="24"/>
        </w:rPr>
        <w:t xml:space="preserve"> о </w:t>
      </w:r>
      <w:r w:rsidRPr="001E1AA9">
        <w:rPr>
          <w:rFonts w:ascii="Arial" w:hAnsi="Arial" w:cs="Arial"/>
          <w:sz w:val="24"/>
        </w:rPr>
        <w:t>приеме</w:t>
      </w:r>
      <w:r w:rsidR="00607DED" w:rsidRPr="001E1AA9">
        <w:rPr>
          <w:rFonts w:ascii="Arial" w:hAnsi="Arial" w:cs="Arial"/>
          <w:sz w:val="24"/>
        </w:rPr>
        <w:t xml:space="preserve"> на </w:t>
      </w:r>
      <w:r w:rsidRPr="001E1AA9">
        <w:rPr>
          <w:rFonts w:ascii="Arial" w:hAnsi="Arial" w:cs="Arial"/>
          <w:sz w:val="24"/>
        </w:rPr>
        <w:t>обучение</w:t>
      </w:r>
      <w:r w:rsidR="009965C1" w:rsidRPr="001E1AA9">
        <w:rPr>
          <w:rFonts w:ascii="Arial" w:hAnsi="Arial" w:cs="Arial"/>
          <w:sz w:val="24"/>
        </w:rPr>
        <w:t xml:space="preserve"> в </w:t>
      </w:r>
      <w:r w:rsidRPr="001E1AA9">
        <w:rPr>
          <w:rFonts w:ascii="Arial" w:hAnsi="Arial" w:cs="Arial"/>
          <w:sz w:val="24"/>
        </w:rPr>
        <w:t>первый класс детей, являющихся гражданами Российской Федерации);</w:t>
      </w:r>
    </w:p>
    <w:p w:rsidR="00FC0219" w:rsidRPr="001E1AA9" w:rsidRDefault="00FC0219" w:rsidP="001E1AA9">
      <w:pPr>
        <w:spacing w:line="276" w:lineRule="auto"/>
        <w:ind w:firstLine="709"/>
        <w:rPr>
          <w:rFonts w:ascii="Arial" w:hAnsi="Arial" w:cs="Arial"/>
          <w:sz w:val="24"/>
        </w:rPr>
      </w:pPr>
      <w:r w:rsidRPr="001E1AA9">
        <w:rPr>
          <w:rFonts w:ascii="Arial" w:hAnsi="Arial" w:cs="Arial"/>
          <w:sz w:val="24"/>
        </w:rPr>
        <w:t>- 30 (</w:t>
      </w:r>
      <w:r w:rsidR="00C41CF4" w:rsidRPr="001E1AA9">
        <w:rPr>
          <w:rFonts w:ascii="Arial" w:hAnsi="Arial" w:cs="Arial"/>
          <w:sz w:val="24"/>
        </w:rPr>
        <w:t>Т</w:t>
      </w:r>
      <w:r w:rsidRPr="001E1AA9">
        <w:rPr>
          <w:rFonts w:ascii="Arial" w:hAnsi="Arial" w:cs="Arial"/>
          <w:sz w:val="24"/>
        </w:rPr>
        <w:t>ридцать) рабочих дней (в случае, приема запросов</w:t>
      </w:r>
      <w:r w:rsidR="00607DED" w:rsidRPr="001E1AA9">
        <w:rPr>
          <w:rFonts w:ascii="Arial" w:hAnsi="Arial" w:cs="Arial"/>
          <w:sz w:val="24"/>
        </w:rPr>
        <w:t xml:space="preserve"> о </w:t>
      </w:r>
      <w:r w:rsidRPr="001E1AA9">
        <w:rPr>
          <w:rFonts w:ascii="Arial" w:hAnsi="Arial" w:cs="Arial"/>
          <w:sz w:val="24"/>
        </w:rPr>
        <w:t>приеме</w:t>
      </w:r>
      <w:r w:rsidR="00607DED" w:rsidRPr="001E1AA9">
        <w:rPr>
          <w:rFonts w:ascii="Arial" w:hAnsi="Arial" w:cs="Arial"/>
          <w:sz w:val="24"/>
        </w:rPr>
        <w:t xml:space="preserve"> на </w:t>
      </w:r>
      <w:r w:rsidRPr="001E1AA9">
        <w:rPr>
          <w:rFonts w:ascii="Arial" w:hAnsi="Arial" w:cs="Arial"/>
          <w:sz w:val="24"/>
        </w:rPr>
        <w:t>обучение</w:t>
      </w:r>
      <w:r w:rsidR="009965C1" w:rsidRPr="001E1AA9">
        <w:rPr>
          <w:rFonts w:ascii="Arial" w:hAnsi="Arial" w:cs="Arial"/>
          <w:sz w:val="24"/>
        </w:rPr>
        <w:t xml:space="preserve"> в </w:t>
      </w:r>
      <w:r w:rsidRPr="001E1AA9">
        <w:rPr>
          <w:rFonts w:ascii="Arial" w:hAnsi="Arial" w:cs="Arial"/>
          <w:sz w:val="24"/>
        </w:rPr>
        <w:t>первый класс детей, являющихся иностранными гражданами</w:t>
      </w:r>
      <w:r w:rsidR="00607DED" w:rsidRPr="001E1AA9">
        <w:rPr>
          <w:rFonts w:ascii="Arial" w:hAnsi="Arial" w:cs="Arial"/>
          <w:sz w:val="24"/>
        </w:rPr>
        <w:t xml:space="preserve"> или </w:t>
      </w:r>
      <w:r w:rsidRPr="001E1AA9">
        <w:rPr>
          <w:rFonts w:ascii="Arial" w:hAnsi="Arial" w:cs="Arial"/>
          <w:sz w:val="24"/>
        </w:rPr>
        <w:t xml:space="preserve">лицами </w:t>
      </w:r>
      <w:r w:rsidR="00607DED" w:rsidRPr="001E1AA9">
        <w:rPr>
          <w:rFonts w:ascii="Arial" w:hAnsi="Arial" w:cs="Arial"/>
          <w:sz w:val="24"/>
        </w:rPr>
        <w:t>без гражданства</w:t>
      </w:r>
      <w:r w:rsidR="000C4793" w:rsidRPr="001E1AA9">
        <w:rPr>
          <w:rFonts w:ascii="Arial" w:hAnsi="Arial" w:cs="Arial"/>
          <w:sz w:val="24"/>
        </w:rPr>
        <w:t>,</w:t>
      </w:r>
      <w:r w:rsidR="00607DED" w:rsidRPr="001E1AA9">
        <w:rPr>
          <w:rFonts w:ascii="Arial" w:hAnsi="Arial" w:cs="Arial"/>
          <w:sz w:val="24"/>
        </w:rPr>
        <w:t xml:space="preserve"> или </w:t>
      </w:r>
      <w:r w:rsidR="000C4793" w:rsidRPr="001E1AA9">
        <w:rPr>
          <w:rFonts w:ascii="Arial" w:hAnsi="Arial" w:cs="Arial"/>
          <w:color w:val="auto"/>
          <w:sz w:val="24"/>
        </w:rPr>
        <w:t>поступающих, являющихся иностранными гражданами</w:t>
      </w:r>
      <w:r w:rsidR="00607DED" w:rsidRPr="001E1AA9">
        <w:rPr>
          <w:rFonts w:ascii="Arial" w:hAnsi="Arial" w:cs="Arial"/>
          <w:color w:val="auto"/>
          <w:sz w:val="24"/>
        </w:rPr>
        <w:t xml:space="preserve"> или </w:t>
      </w:r>
      <w:r w:rsidR="000C4793" w:rsidRPr="001E1AA9">
        <w:rPr>
          <w:rFonts w:ascii="Arial" w:hAnsi="Arial" w:cs="Arial"/>
          <w:color w:val="auto"/>
          <w:sz w:val="24"/>
        </w:rPr>
        <w:t xml:space="preserve">лицами </w:t>
      </w:r>
      <w:r w:rsidR="00607DED" w:rsidRPr="001E1AA9">
        <w:rPr>
          <w:rFonts w:ascii="Arial" w:hAnsi="Arial" w:cs="Arial"/>
          <w:color w:val="auto"/>
          <w:sz w:val="24"/>
        </w:rPr>
        <w:t>без гражданства</w:t>
      </w:r>
      <w:r w:rsidRPr="001E1AA9">
        <w:rPr>
          <w:rFonts w:ascii="Arial" w:hAnsi="Arial" w:cs="Arial"/>
          <w:sz w:val="24"/>
        </w:rPr>
        <w:t>)</w:t>
      </w:r>
      <w:r w:rsidR="00613F4C" w:rsidRPr="001E1AA9">
        <w:rPr>
          <w:rFonts w:ascii="Arial" w:hAnsi="Arial" w:cs="Arial"/>
          <w:sz w:val="24"/>
        </w:rPr>
        <w:t>,</w:t>
      </w:r>
      <w:r w:rsidR="009965C1" w:rsidRPr="001E1AA9">
        <w:rPr>
          <w:rFonts w:ascii="Arial" w:hAnsi="Arial" w:cs="Arial"/>
          <w:sz w:val="24"/>
        </w:rPr>
        <w:t xml:space="preserve"> из </w:t>
      </w:r>
      <w:r w:rsidR="00613F4C" w:rsidRPr="001E1AA9">
        <w:rPr>
          <w:rFonts w:ascii="Arial" w:hAnsi="Arial" w:cs="Arial"/>
          <w:sz w:val="24"/>
        </w:rPr>
        <w:t>которых</w:t>
      </w:r>
      <w:r w:rsidR="009965C1" w:rsidRPr="001E1AA9">
        <w:rPr>
          <w:rFonts w:ascii="Arial" w:hAnsi="Arial" w:cs="Arial"/>
          <w:sz w:val="24"/>
        </w:rPr>
        <w:t xml:space="preserve"> в </w:t>
      </w:r>
      <w:r w:rsidR="00613F4C" w:rsidRPr="001E1AA9">
        <w:rPr>
          <w:rFonts w:ascii="Arial" w:hAnsi="Arial" w:cs="Arial"/>
          <w:sz w:val="24"/>
        </w:rPr>
        <w:t xml:space="preserve">течение 5 рабочих дней после представления заявителем документов, необходимых для предоставления услуги, Организацией проводится проверка </w:t>
      </w:r>
      <w:r w:rsidR="00613F4C" w:rsidRPr="001E1AA9">
        <w:rPr>
          <w:rFonts w:ascii="Arial" w:hAnsi="Arial" w:cs="Arial"/>
          <w:sz w:val="24"/>
        </w:rPr>
        <w:lastRenderedPageBreak/>
        <w:t>их комплектности,</w:t>
      </w:r>
      <w:r w:rsidR="00607DED" w:rsidRPr="001E1AA9">
        <w:rPr>
          <w:rFonts w:ascii="Arial" w:hAnsi="Arial" w:cs="Arial"/>
          <w:sz w:val="24"/>
        </w:rPr>
        <w:t xml:space="preserve"> и </w:t>
      </w:r>
      <w:r w:rsidR="009965C1" w:rsidRPr="001E1AA9">
        <w:rPr>
          <w:rFonts w:ascii="Arial" w:hAnsi="Arial" w:cs="Arial"/>
          <w:sz w:val="24"/>
        </w:rPr>
        <w:t>в </w:t>
      </w:r>
      <w:r w:rsidR="00613F4C" w:rsidRPr="001E1AA9">
        <w:rPr>
          <w:rFonts w:ascii="Arial" w:hAnsi="Arial" w:cs="Arial"/>
          <w:sz w:val="24"/>
        </w:rPr>
        <w:t>случае представления полного комплекта указанных документов Организацией</w:t>
      </w:r>
      <w:r w:rsidR="009965C1" w:rsidRPr="001E1AA9">
        <w:rPr>
          <w:rFonts w:ascii="Arial" w:hAnsi="Arial" w:cs="Arial"/>
          <w:sz w:val="24"/>
        </w:rPr>
        <w:t xml:space="preserve"> в </w:t>
      </w:r>
      <w:r w:rsidR="00607DED" w:rsidRPr="001E1AA9">
        <w:rPr>
          <w:rFonts w:ascii="Arial" w:hAnsi="Arial" w:cs="Arial"/>
          <w:sz w:val="24"/>
        </w:rPr>
        <w:t xml:space="preserve">течение </w:t>
      </w:r>
      <w:r w:rsidR="00613F4C" w:rsidRPr="001E1AA9">
        <w:rPr>
          <w:rFonts w:ascii="Arial" w:hAnsi="Arial" w:cs="Arial"/>
          <w:sz w:val="24"/>
        </w:rPr>
        <w:t>25 рабочих дней осуществляется проверка их достоверности.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Запрос</w:t>
      </w:r>
      <w:r w:rsidR="001715F1" w:rsidRPr="001E1AA9">
        <w:rPr>
          <w:rFonts w:ascii="Arial" w:hAnsi="Arial" w:cs="Arial"/>
          <w:sz w:val="24"/>
        </w:rPr>
        <w:t xml:space="preserve"> </w:t>
      </w:r>
      <w:r w:rsidRPr="001E1AA9">
        <w:rPr>
          <w:rFonts w:ascii="Arial" w:hAnsi="Arial" w:cs="Arial"/>
          <w:sz w:val="24"/>
        </w:rPr>
        <w:t>оформляется</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Приложением</w:t>
      </w:r>
      <w:r w:rsidR="001715F1" w:rsidRPr="001E1AA9">
        <w:rPr>
          <w:rFonts w:ascii="Arial" w:hAnsi="Arial" w:cs="Arial"/>
          <w:sz w:val="24"/>
        </w:rPr>
        <w:t xml:space="preserve"> </w:t>
      </w:r>
      <w:r w:rsidRPr="001E1AA9">
        <w:rPr>
          <w:rFonts w:ascii="Arial" w:hAnsi="Arial" w:cs="Arial"/>
          <w:sz w:val="24"/>
        </w:rPr>
        <w:t>6</w:t>
      </w:r>
      <w:r w:rsidR="001715F1" w:rsidRPr="001E1AA9">
        <w:rPr>
          <w:rFonts w:ascii="Arial" w:hAnsi="Arial" w:cs="Arial"/>
          <w:sz w:val="24"/>
        </w:rPr>
        <w:t xml:space="preserve"> </w:t>
      </w:r>
      <w:r w:rsidRPr="001E1AA9">
        <w:rPr>
          <w:rFonts w:ascii="Arial" w:hAnsi="Arial" w:cs="Arial"/>
          <w:sz w:val="24"/>
        </w:rPr>
        <w:t>к</w:t>
      </w:r>
      <w:r w:rsidR="001715F1" w:rsidRPr="001E1AA9">
        <w:rPr>
          <w:rFonts w:ascii="Arial" w:hAnsi="Arial" w:cs="Arial"/>
          <w:sz w:val="24"/>
        </w:rPr>
        <w:t xml:space="preserve"> </w:t>
      </w:r>
      <w:r w:rsidRPr="001E1AA9">
        <w:rPr>
          <w:rFonts w:ascii="Arial" w:hAnsi="Arial" w:cs="Arial"/>
          <w:sz w:val="24"/>
        </w:rPr>
        <w:t>Регламенту.</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К</w:t>
      </w:r>
      <w:r w:rsidR="001715F1" w:rsidRPr="001E1AA9">
        <w:rPr>
          <w:rFonts w:ascii="Arial" w:hAnsi="Arial" w:cs="Arial"/>
          <w:sz w:val="24"/>
        </w:rPr>
        <w:t xml:space="preserve"> </w:t>
      </w:r>
      <w:r w:rsidRPr="001E1AA9">
        <w:rPr>
          <w:rFonts w:ascii="Arial" w:hAnsi="Arial" w:cs="Arial"/>
          <w:sz w:val="24"/>
        </w:rPr>
        <w:t>запросу</w:t>
      </w:r>
      <w:r w:rsidR="001715F1" w:rsidRPr="001E1AA9">
        <w:rPr>
          <w:rFonts w:ascii="Arial" w:hAnsi="Arial" w:cs="Arial"/>
          <w:sz w:val="24"/>
        </w:rPr>
        <w:t xml:space="preserve"> </w:t>
      </w:r>
      <w:r w:rsidRPr="001E1AA9">
        <w:rPr>
          <w:rFonts w:ascii="Arial" w:hAnsi="Arial" w:cs="Arial"/>
          <w:sz w:val="24"/>
        </w:rPr>
        <w:t>прилагаются</w:t>
      </w:r>
      <w:r w:rsidR="001715F1" w:rsidRPr="001E1AA9">
        <w:rPr>
          <w:rFonts w:ascii="Arial" w:hAnsi="Arial" w:cs="Arial"/>
          <w:sz w:val="24"/>
        </w:rPr>
        <w:t xml:space="preserve"> </w:t>
      </w:r>
      <w:r w:rsidRPr="001E1AA9">
        <w:rPr>
          <w:rFonts w:ascii="Arial" w:hAnsi="Arial" w:cs="Arial"/>
          <w:sz w:val="24"/>
        </w:rPr>
        <w:t>документы,</w:t>
      </w:r>
      <w:r w:rsidR="001715F1" w:rsidRPr="001E1AA9">
        <w:rPr>
          <w:rFonts w:ascii="Arial" w:hAnsi="Arial" w:cs="Arial"/>
          <w:sz w:val="24"/>
        </w:rPr>
        <w:t xml:space="preserve"> </w:t>
      </w:r>
      <w:r w:rsidRPr="001E1AA9">
        <w:rPr>
          <w:rFonts w:ascii="Arial" w:hAnsi="Arial" w:cs="Arial"/>
          <w:sz w:val="24"/>
        </w:rPr>
        <w:t>указанные</w:t>
      </w:r>
      <w:r w:rsidR="009965C1" w:rsidRPr="001E1AA9">
        <w:rPr>
          <w:rFonts w:ascii="Arial" w:hAnsi="Arial" w:cs="Arial"/>
          <w:sz w:val="24"/>
        </w:rPr>
        <w:t xml:space="preserve"> в </w:t>
      </w:r>
      <w:r w:rsidRPr="001E1AA9">
        <w:rPr>
          <w:rFonts w:ascii="Arial" w:hAnsi="Arial" w:cs="Arial"/>
          <w:sz w:val="24"/>
        </w:rPr>
        <w:t>пункте</w:t>
      </w:r>
      <w:r w:rsidR="001715F1" w:rsidRPr="001E1AA9">
        <w:rPr>
          <w:rFonts w:ascii="Arial" w:hAnsi="Arial" w:cs="Arial"/>
          <w:sz w:val="24"/>
        </w:rPr>
        <w:t xml:space="preserve"> </w:t>
      </w:r>
      <w:r w:rsidRPr="001E1AA9">
        <w:rPr>
          <w:rFonts w:ascii="Arial" w:hAnsi="Arial" w:cs="Arial"/>
          <w:sz w:val="24"/>
        </w:rPr>
        <w:t>19.1.3</w:t>
      </w:r>
      <w:r w:rsidR="001715F1" w:rsidRPr="001E1AA9">
        <w:rPr>
          <w:rFonts w:ascii="Arial" w:hAnsi="Arial" w:cs="Arial"/>
          <w:sz w:val="24"/>
        </w:rPr>
        <w:t xml:space="preserve"> </w:t>
      </w:r>
      <w:r w:rsidRPr="001E1AA9">
        <w:rPr>
          <w:rFonts w:ascii="Arial" w:hAnsi="Arial" w:cs="Arial"/>
          <w:sz w:val="24"/>
        </w:rPr>
        <w:t>Регламента.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Заявителем</w:t>
      </w:r>
      <w:r w:rsidR="009965C1" w:rsidRPr="001E1AA9">
        <w:rPr>
          <w:rFonts w:ascii="Arial" w:hAnsi="Arial" w:cs="Arial"/>
          <w:sz w:val="24"/>
        </w:rPr>
        <w:t xml:space="preserve"> по </w:t>
      </w:r>
      <w:r w:rsidRPr="001E1AA9">
        <w:rPr>
          <w:rFonts w:ascii="Arial" w:hAnsi="Arial" w:cs="Arial"/>
          <w:sz w:val="24"/>
        </w:rPr>
        <w:t>собственной</w:t>
      </w:r>
      <w:r w:rsidR="001715F1" w:rsidRPr="001E1AA9">
        <w:rPr>
          <w:rFonts w:ascii="Arial" w:hAnsi="Arial" w:cs="Arial"/>
          <w:sz w:val="24"/>
        </w:rPr>
        <w:t xml:space="preserve"> </w:t>
      </w:r>
      <w:r w:rsidRPr="001E1AA9">
        <w:rPr>
          <w:rFonts w:ascii="Arial" w:hAnsi="Arial" w:cs="Arial"/>
          <w:sz w:val="24"/>
        </w:rPr>
        <w:t>инициативе</w:t>
      </w:r>
      <w:r w:rsidR="001715F1" w:rsidRPr="001E1AA9">
        <w:rPr>
          <w:rFonts w:ascii="Arial" w:hAnsi="Arial" w:cs="Arial"/>
          <w:sz w:val="24"/>
        </w:rPr>
        <w:t xml:space="preserve"> </w:t>
      </w:r>
      <w:r w:rsidRPr="001E1AA9">
        <w:rPr>
          <w:rFonts w:ascii="Arial" w:hAnsi="Arial" w:cs="Arial"/>
          <w:sz w:val="24"/>
        </w:rPr>
        <w:t>могут</w:t>
      </w:r>
      <w:r w:rsidR="001715F1" w:rsidRPr="001E1AA9">
        <w:rPr>
          <w:rFonts w:ascii="Arial" w:hAnsi="Arial" w:cs="Arial"/>
          <w:sz w:val="24"/>
        </w:rPr>
        <w:t xml:space="preserve"> </w:t>
      </w:r>
      <w:r w:rsidRPr="001E1AA9">
        <w:rPr>
          <w:rFonts w:ascii="Arial" w:hAnsi="Arial" w:cs="Arial"/>
          <w:sz w:val="24"/>
        </w:rPr>
        <w:t>быть</w:t>
      </w:r>
      <w:r w:rsidR="001715F1" w:rsidRPr="001E1AA9">
        <w:rPr>
          <w:rFonts w:ascii="Arial" w:hAnsi="Arial" w:cs="Arial"/>
          <w:sz w:val="24"/>
        </w:rPr>
        <w:t xml:space="preserve"> </w:t>
      </w:r>
      <w:r w:rsidRPr="001E1AA9">
        <w:rPr>
          <w:rFonts w:ascii="Arial" w:hAnsi="Arial" w:cs="Arial"/>
          <w:sz w:val="24"/>
        </w:rPr>
        <w:t>представлены</w:t>
      </w:r>
      <w:r w:rsidR="001715F1" w:rsidRPr="001E1AA9">
        <w:rPr>
          <w:rFonts w:ascii="Arial" w:hAnsi="Arial" w:cs="Arial"/>
          <w:sz w:val="24"/>
        </w:rPr>
        <w:t xml:space="preserve"> </w:t>
      </w:r>
      <w:r w:rsidRPr="001E1AA9">
        <w:rPr>
          <w:rFonts w:ascii="Arial" w:hAnsi="Arial" w:cs="Arial"/>
          <w:sz w:val="24"/>
        </w:rPr>
        <w:t>документы,</w:t>
      </w:r>
      <w:r w:rsidR="001715F1" w:rsidRPr="001E1AA9">
        <w:rPr>
          <w:rFonts w:ascii="Arial" w:hAnsi="Arial" w:cs="Arial"/>
          <w:sz w:val="24"/>
        </w:rPr>
        <w:t xml:space="preserve"> </w:t>
      </w:r>
      <w:r w:rsidRPr="001E1AA9">
        <w:rPr>
          <w:rFonts w:ascii="Arial" w:hAnsi="Arial" w:cs="Arial"/>
          <w:sz w:val="24"/>
        </w:rPr>
        <w:t>указанные</w:t>
      </w:r>
      <w:r w:rsidR="009965C1" w:rsidRPr="001E1AA9">
        <w:rPr>
          <w:rFonts w:ascii="Arial" w:hAnsi="Arial" w:cs="Arial"/>
          <w:sz w:val="24"/>
        </w:rPr>
        <w:t xml:space="preserve"> в </w:t>
      </w:r>
      <w:r w:rsidRPr="001E1AA9">
        <w:rPr>
          <w:rFonts w:ascii="Arial" w:hAnsi="Arial" w:cs="Arial"/>
          <w:sz w:val="24"/>
        </w:rPr>
        <w:t>пункте</w:t>
      </w:r>
      <w:r w:rsidR="001715F1" w:rsidRPr="001E1AA9">
        <w:rPr>
          <w:rFonts w:ascii="Arial" w:hAnsi="Arial" w:cs="Arial"/>
          <w:sz w:val="24"/>
        </w:rPr>
        <w:t xml:space="preserve"> </w:t>
      </w:r>
      <w:r w:rsidRPr="001E1AA9">
        <w:rPr>
          <w:rFonts w:ascii="Arial" w:hAnsi="Arial" w:cs="Arial"/>
          <w:sz w:val="24"/>
        </w:rPr>
        <w:t>19.1.4</w:t>
      </w:r>
      <w:r w:rsidR="001715F1" w:rsidRPr="001E1AA9">
        <w:rPr>
          <w:rFonts w:ascii="Arial" w:hAnsi="Arial" w:cs="Arial"/>
          <w:sz w:val="24"/>
        </w:rPr>
        <w:t xml:space="preserve"> </w:t>
      </w:r>
      <w:r w:rsidRPr="001E1AA9">
        <w:rPr>
          <w:rFonts w:ascii="Arial" w:hAnsi="Arial" w:cs="Arial"/>
          <w:sz w:val="24"/>
        </w:rPr>
        <w:t>Регламента.</w:t>
      </w:r>
    </w:p>
    <w:p w:rsidR="00C41CF4" w:rsidRPr="001E1AA9" w:rsidRDefault="00E668BA" w:rsidP="001E1AA9">
      <w:pPr>
        <w:spacing w:line="276" w:lineRule="auto"/>
        <w:ind w:firstLine="709"/>
        <w:rPr>
          <w:rFonts w:ascii="Arial" w:hAnsi="Arial" w:cs="Arial"/>
          <w:sz w:val="24"/>
        </w:rPr>
      </w:pPr>
      <w:r w:rsidRPr="001E1AA9">
        <w:rPr>
          <w:rFonts w:ascii="Arial" w:hAnsi="Arial" w:cs="Arial"/>
          <w:sz w:val="24"/>
        </w:rPr>
        <w:t>Основания</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отказа</w:t>
      </w:r>
      <w:r w:rsidR="009965C1" w:rsidRPr="001E1AA9">
        <w:rPr>
          <w:rFonts w:ascii="Arial" w:hAnsi="Arial" w:cs="Arial"/>
          <w:sz w:val="24"/>
        </w:rPr>
        <w:t xml:space="preserve"> в </w:t>
      </w:r>
      <w:r w:rsidRPr="001E1AA9">
        <w:rPr>
          <w:rFonts w:ascii="Arial" w:hAnsi="Arial" w:cs="Arial"/>
          <w:sz w:val="24"/>
        </w:rPr>
        <w:t>приеме</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необходимых</w:t>
      </w:r>
      <w:r w:rsidR="0061302D" w:rsidRPr="001E1AA9">
        <w:rPr>
          <w:rFonts w:ascii="Arial" w:hAnsi="Arial" w:cs="Arial"/>
          <w:sz w:val="24"/>
        </w:rPr>
        <w:t xml:space="preserve"> </w:t>
      </w:r>
      <w:r w:rsidRPr="001E1AA9">
        <w:rPr>
          <w:rFonts w:ascii="Arial" w:hAnsi="Arial" w:cs="Arial"/>
          <w:sz w:val="24"/>
        </w:rPr>
        <w:t>для</w:t>
      </w:r>
      <w:r w:rsidR="00E75A68" w:rsidRPr="001E1AA9">
        <w:rPr>
          <w:rFonts w:ascii="Arial" w:hAnsi="Arial" w:cs="Arial"/>
          <w:sz w:val="24"/>
        </w:rPr>
        <w:t>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указаны</w:t>
      </w:r>
      <w:r w:rsidR="009965C1" w:rsidRPr="001E1AA9">
        <w:rPr>
          <w:rFonts w:ascii="Arial" w:hAnsi="Arial" w:cs="Arial"/>
          <w:sz w:val="24"/>
        </w:rPr>
        <w:t xml:space="preserve"> в </w:t>
      </w:r>
      <w:r w:rsidRPr="001E1AA9">
        <w:rPr>
          <w:rFonts w:ascii="Arial" w:hAnsi="Arial" w:cs="Arial"/>
          <w:sz w:val="24"/>
        </w:rPr>
        <w:t>пункте</w:t>
      </w:r>
      <w:r w:rsidR="001715F1" w:rsidRPr="001E1AA9">
        <w:rPr>
          <w:rFonts w:ascii="Arial" w:hAnsi="Arial" w:cs="Arial"/>
          <w:sz w:val="24"/>
        </w:rPr>
        <w:t xml:space="preserve"> </w:t>
      </w:r>
      <w:r w:rsidRPr="001E1AA9">
        <w:rPr>
          <w:rFonts w:ascii="Arial" w:hAnsi="Arial" w:cs="Arial"/>
          <w:sz w:val="24"/>
        </w:rPr>
        <w:t>19.1.5</w:t>
      </w:r>
      <w:r w:rsidR="001715F1" w:rsidRPr="001E1AA9">
        <w:rPr>
          <w:rFonts w:ascii="Arial" w:hAnsi="Arial" w:cs="Arial"/>
          <w:sz w:val="24"/>
        </w:rPr>
        <w:t xml:space="preserve"> </w:t>
      </w:r>
      <w:r w:rsidRPr="001E1AA9">
        <w:rPr>
          <w:rFonts w:ascii="Arial" w:hAnsi="Arial" w:cs="Arial"/>
          <w:sz w:val="24"/>
        </w:rPr>
        <w:t>Регламента.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Запрос</w:t>
      </w:r>
      <w:r w:rsidR="001715F1" w:rsidRPr="001E1AA9">
        <w:rPr>
          <w:rFonts w:ascii="Arial" w:hAnsi="Arial" w:cs="Arial"/>
          <w:sz w:val="24"/>
        </w:rPr>
        <w:t xml:space="preserve"> </w:t>
      </w:r>
      <w:r w:rsidRPr="001E1AA9">
        <w:rPr>
          <w:rFonts w:ascii="Arial" w:hAnsi="Arial" w:cs="Arial"/>
          <w:sz w:val="24"/>
        </w:rPr>
        <w:t>регистрируется</w:t>
      </w:r>
      <w:r w:rsidR="009965C1" w:rsidRPr="001E1AA9">
        <w:rPr>
          <w:rFonts w:ascii="Arial" w:hAnsi="Arial" w:cs="Arial"/>
          <w:sz w:val="24"/>
        </w:rPr>
        <w:t xml:space="preserve"> в </w:t>
      </w:r>
      <w:r w:rsidRPr="001E1AA9">
        <w:rPr>
          <w:rFonts w:ascii="Arial" w:hAnsi="Arial" w:cs="Arial"/>
          <w:sz w:val="24"/>
        </w:rPr>
        <w:t>сроки,</w:t>
      </w:r>
      <w:r w:rsidR="001715F1" w:rsidRPr="001E1AA9">
        <w:rPr>
          <w:rFonts w:ascii="Arial" w:hAnsi="Arial" w:cs="Arial"/>
          <w:sz w:val="24"/>
        </w:rPr>
        <w:t xml:space="preserve"> </w:t>
      </w:r>
      <w:r w:rsidRPr="001E1AA9">
        <w:rPr>
          <w:rFonts w:ascii="Arial" w:hAnsi="Arial" w:cs="Arial"/>
          <w:sz w:val="24"/>
        </w:rPr>
        <w:t>указанные</w:t>
      </w:r>
      <w:r w:rsidR="009965C1" w:rsidRPr="001E1AA9">
        <w:rPr>
          <w:rFonts w:ascii="Arial" w:hAnsi="Arial" w:cs="Arial"/>
          <w:sz w:val="24"/>
        </w:rPr>
        <w:t xml:space="preserve"> в </w:t>
      </w:r>
      <w:r w:rsidRPr="001E1AA9">
        <w:rPr>
          <w:rFonts w:ascii="Arial" w:hAnsi="Arial" w:cs="Arial"/>
          <w:sz w:val="24"/>
        </w:rPr>
        <w:t>подразделе</w:t>
      </w:r>
      <w:r w:rsidR="001715F1" w:rsidRPr="001E1AA9">
        <w:rPr>
          <w:rFonts w:ascii="Arial" w:hAnsi="Arial" w:cs="Arial"/>
          <w:sz w:val="24"/>
        </w:rPr>
        <w:t xml:space="preserve"> </w:t>
      </w:r>
      <w:r w:rsidRPr="001E1AA9">
        <w:rPr>
          <w:rFonts w:ascii="Arial" w:hAnsi="Arial" w:cs="Arial"/>
          <w:sz w:val="24"/>
        </w:rPr>
        <w:t>13</w:t>
      </w:r>
      <w:r w:rsidR="001715F1" w:rsidRPr="001E1AA9">
        <w:rPr>
          <w:rFonts w:ascii="Arial" w:hAnsi="Arial" w:cs="Arial"/>
          <w:sz w:val="24"/>
        </w:rPr>
        <w:t xml:space="preserve"> </w:t>
      </w:r>
      <w:r w:rsidRPr="001E1AA9">
        <w:rPr>
          <w:rFonts w:ascii="Arial" w:hAnsi="Arial" w:cs="Arial"/>
          <w:sz w:val="24"/>
        </w:rPr>
        <w:t>Регламента.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Запрос</w:t>
      </w:r>
      <w:r w:rsidR="001715F1" w:rsidRPr="001E1AA9">
        <w:rPr>
          <w:rFonts w:ascii="Arial" w:hAnsi="Arial" w:cs="Arial"/>
          <w:sz w:val="24"/>
        </w:rPr>
        <w:t xml:space="preserve"> </w:t>
      </w:r>
      <w:r w:rsidRPr="001E1AA9">
        <w:rPr>
          <w:rFonts w:ascii="Arial" w:hAnsi="Arial" w:cs="Arial"/>
          <w:sz w:val="24"/>
        </w:rPr>
        <w:t>может</w:t>
      </w:r>
      <w:r w:rsidR="001715F1" w:rsidRPr="001E1AA9">
        <w:rPr>
          <w:rFonts w:ascii="Arial" w:hAnsi="Arial" w:cs="Arial"/>
          <w:sz w:val="24"/>
        </w:rPr>
        <w:t xml:space="preserve"> </w:t>
      </w:r>
      <w:r w:rsidRPr="001E1AA9">
        <w:rPr>
          <w:rFonts w:ascii="Arial" w:hAnsi="Arial" w:cs="Arial"/>
          <w:sz w:val="24"/>
        </w:rPr>
        <w:t>быть</w:t>
      </w:r>
      <w:r w:rsidR="001715F1" w:rsidRPr="001E1AA9">
        <w:rPr>
          <w:rFonts w:ascii="Arial" w:hAnsi="Arial" w:cs="Arial"/>
          <w:sz w:val="24"/>
        </w:rPr>
        <w:t xml:space="preserve"> </w:t>
      </w:r>
      <w:r w:rsidRPr="001E1AA9">
        <w:rPr>
          <w:rFonts w:ascii="Arial" w:hAnsi="Arial" w:cs="Arial"/>
          <w:sz w:val="24"/>
        </w:rPr>
        <w:t>подан</w:t>
      </w:r>
      <w:r w:rsidR="001715F1" w:rsidRPr="001E1AA9">
        <w:rPr>
          <w:rFonts w:ascii="Arial" w:hAnsi="Arial" w:cs="Arial"/>
          <w:sz w:val="24"/>
        </w:rPr>
        <w:t xml:space="preserve"> </w:t>
      </w:r>
      <w:r w:rsidRPr="001E1AA9">
        <w:rPr>
          <w:rFonts w:ascii="Arial" w:hAnsi="Arial" w:cs="Arial"/>
          <w:sz w:val="24"/>
        </w:rPr>
        <w:t>заявителем</w:t>
      </w:r>
      <w:r w:rsidR="001715F1" w:rsidRPr="001E1AA9">
        <w:rPr>
          <w:rFonts w:ascii="Arial" w:hAnsi="Arial" w:cs="Arial"/>
          <w:sz w:val="24"/>
        </w:rPr>
        <w:t xml:space="preserve"> </w:t>
      </w:r>
      <w:r w:rsidRPr="001E1AA9">
        <w:rPr>
          <w:rFonts w:ascii="Arial" w:hAnsi="Arial" w:cs="Arial"/>
          <w:sz w:val="24"/>
        </w:rPr>
        <w:t>следующими</w:t>
      </w:r>
      <w:r w:rsidR="001715F1" w:rsidRPr="001E1AA9">
        <w:rPr>
          <w:rFonts w:ascii="Arial" w:hAnsi="Arial" w:cs="Arial"/>
          <w:sz w:val="24"/>
        </w:rPr>
        <w:t xml:space="preserve"> </w:t>
      </w:r>
      <w:r w:rsidRPr="001E1AA9">
        <w:rPr>
          <w:rFonts w:ascii="Arial" w:hAnsi="Arial" w:cs="Arial"/>
          <w:sz w:val="24"/>
        </w:rPr>
        <w:t>способами:</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РПГУ,</w:t>
      </w:r>
      <w:r w:rsidR="009965C1" w:rsidRPr="001E1AA9">
        <w:rPr>
          <w:rFonts w:ascii="Arial" w:hAnsi="Arial" w:cs="Arial"/>
          <w:sz w:val="24"/>
        </w:rPr>
        <w:t xml:space="preserve"> в </w:t>
      </w:r>
      <w:r w:rsidRPr="001E1AA9">
        <w:rPr>
          <w:rFonts w:ascii="Arial" w:hAnsi="Arial" w:cs="Arial"/>
          <w:sz w:val="24"/>
        </w:rPr>
        <w:t>Организацию</w:t>
      </w:r>
      <w:r w:rsidR="001715F1" w:rsidRPr="001E1AA9">
        <w:rPr>
          <w:rFonts w:ascii="Arial" w:hAnsi="Arial" w:cs="Arial"/>
          <w:sz w:val="24"/>
        </w:rPr>
        <w:t xml:space="preserve"> </w:t>
      </w:r>
      <w:r w:rsidRPr="001E1AA9">
        <w:rPr>
          <w:rFonts w:ascii="Arial" w:hAnsi="Arial" w:cs="Arial"/>
          <w:sz w:val="24"/>
        </w:rPr>
        <w:t>лично,</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r w:rsidR="001D75DB" w:rsidRPr="001E1AA9">
        <w:rPr>
          <w:rFonts w:ascii="Arial" w:hAnsi="Arial" w:cs="Arial"/>
          <w:sz w:val="24"/>
        </w:rPr>
        <w:t xml:space="preserve"> Запрос может быть подан представителем заявителя (в случае обращения представителя заявителя</w:t>
      </w:r>
      <w:r w:rsidR="009965C1" w:rsidRPr="001E1AA9">
        <w:rPr>
          <w:rFonts w:ascii="Arial" w:hAnsi="Arial" w:cs="Arial"/>
          <w:sz w:val="24"/>
        </w:rPr>
        <w:t xml:space="preserve"> в </w:t>
      </w:r>
      <w:r w:rsidR="001D75DB" w:rsidRPr="001E1AA9">
        <w:rPr>
          <w:rFonts w:ascii="Arial" w:hAnsi="Arial" w:cs="Arial"/>
          <w:sz w:val="24"/>
        </w:rPr>
        <w:t>части подачи им уже подписанного родителем (законным представителем) ребенка</w:t>
      </w:r>
      <w:r w:rsidR="00607DED" w:rsidRPr="001E1AA9">
        <w:rPr>
          <w:rFonts w:ascii="Arial" w:hAnsi="Arial" w:cs="Arial"/>
          <w:sz w:val="24"/>
        </w:rPr>
        <w:t xml:space="preserve"> или </w:t>
      </w:r>
      <w:r w:rsidR="001D75DB" w:rsidRPr="001E1AA9">
        <w:rPr>
          <w:rFonts w:ascii="Arial" w:hAnsi="Arial" w:cs="Arial"/>
          <w:sz w:val="24"/>
        </w:rPr>
        <w:t>поступающим запроса</w:t>
      </w:r>
      <w:r w:rsidR="00607DED" w:rsidRPr="001E1AA9">
        <w:rPr>
          <w:rFonts w:ascii="Arial" w:hAnsi="Arial" w:cs="Arial"/>
          <w:sz w:val="24"/>
        </w:rPr>
        <w:t xml:space="preserve"> и </w:t>
      </w:r>
      <w:r w:rsidR="001D75DB" w:rsidRPr="001E1AA9">
        <w:rPr>
          <w:rFonts w:ascii="Arial" w:hAnsi="Arial" w:cs="Arial"/>
          <w:sz w:val="24"/>
        </w:rPr>
        <w:t>документов, необходимых для предоставления услуги)</w:t>
      </w:r>
      <w:r w:rsidR="009965C1" w:rsidRPr="001E1AA9">
        <w:rPr>
          <w:rFonts w:ascii="Arial" w:hAnsi="Arial" w:cs="Arial"/>
          <w:sz w:val="24"/>
        </w:rPr>
        <w:t xml:space="preserve"> в </w:t>
      </w:r>
      <w:r w:rsidR="001D75DB" w:rsidRPr="001E1AA9">
        <w:rPr>
          <w:rFonts w:ascii="Arial" w:hAnsi="Arial" w:cs="Arial"/>
          <w:sz w:val="24"/>
        </w:rPr>
        <w:t>Организацию лично, почтовым отправлением.</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подаче</w:t>
      </w:r>
      <w:r w:rsidR="001715F1" w:rsidRPr="001E1AA9">
        <w:rPr>
          <w:rFonts w:ascii="Arial" w:hAnsi="Arial" w:cs="Arial"/>
          <w:sz w:val="24"/>
        </w:rPr>
        <w:t xml:space="preserve"> </w:t>
      </w:r>
      <w:r w:rsidRPr="001E1AA9">
        <w:rPr>
          <w:rFonts w:ascii="Arial" w:hAnsi="Arial" w:cs="Arial"/>
          <w:sz w:val="24"/>
        </w:rPr>
        <w:t>запроса</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заявитель</w:t>
      </w:r>
      <w:r w:rsidR="001715F1" w:rsidRPr="001E1AA9">
        <w:rPr>
          <w:rFonts w:ascii="Arial" w:hAnsi="Arial" w:cs="Arial"/>
          <w:sz w:val="24"/>
        </w:rPr>
        <w:t xml:space="preserve"> </w:t>
      </w:r>
      <w:r w:rsidRPr="001E1AA9">
        <w:rPr>
          <w:rFonts w:ascii="Arial" w:hAnsi="Arial" w:cs="Arial"/>
          <w:sz w:val="24"/>
        </w:rPr>
        <w:t>авторизуется</w:t>
      </w:r>
      <w:r w:rsidR="00607DED" w:rsidRPr="001E1AA9">
        <w:rPr>
          <w:rFonts w:ascii="Arial" w:hAnsi="Arial" w:cs="Arial"/>
          <w:sz w:val="24"/>
        </w:rPr>
        <w:t xml:space="preserve"> на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подтвержденной</w:t>
      </w:r>
      <w:r w:rsidR="001715F1" w:rsidRPr="001E1AA9">
        <w:rPr>
          <w:rFonts w:ascii="Arial" w:hAnsi="Arial" w:cs="Arial"/>
          <w:sz w:val="24"/>
        </w:rPr>
        <w:t xml:space="preserve"> </w:t>
      </w:r>
      <w:r w:rsidRPr="001E1AA9">
        <w:rPr>
          <w:rFonts w:ascii="Arial" w:hAnsi="Arial" w:cs="Arial"/>
          <w:sz w:val="24"/>
        </w:rPr>
        <w:t>учетной</w:t>
      </w:r>
      <w:r w:rsidR="001715F1" w:rsidRPr="001E1AA9">
        <w:rPr>
          <w:rFonts w:ascii="Arial" w:hAnsi="Arial" w:cs="Arial"/>
          <w:sz w:val="24"/>
        </w:rPr>
        <w:t xml:space="preserve"> </w:t>
      </w:r>
      <w:r w:rsidRPr="001E1AA9">
        <w:rPr>
          <w:rFonts w:ascii="Arial" w:hAnsi="Arial" w:cs="Arial"/>
          <w:sz w:val="24"/>
        </w:rPr>
        <w:t>записи</w:t>
      </w:r>
      <w:r w:rsidR="009965C1" w:rsidRPr="001E1AA9">
        <w:rPr>
          <w:rFonts w:ascii="Arial" w:hAnsi="Arial" w:cs="Arial"/>
          <w:sz w:val="24"/>
        </w:rPr>
        <w:t xml:space="preserve"> в </w:t>
      </w:r>
      <w:r w:rsidRPr="001E1AA9">
        <w:rPr>
          <w:rFonts w:ascii="Arial" w:hAnsi="Arial" w:cs="Arial"/>
          <w:sz w:val="24"/>
        </w:rPr>
        <w:t>ЕСИА.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авторизации</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подтвержденной</w:t>
      </w:r>
      <w:r w:rsidR="001715F1" w:rsidRPr="001E1AA9">
        <w:rPr>
          <w:rFonts w:ascii="Arial" w:hAnsi="Arial" w:cs="Arial"/>
          <w:sz w:val="24"/>
        </w:rPr>
        <w:t xml:space="preserve"> </w:t>
      </w:r>
      <w:r w:rsidRPr="001E1AA9">
        <w:rPr>
          <w:rFonts w:ascii="Arial" w:hAnsi="Arial" w:cs="Arial"/>
          <w:sz w:val="24"/>
        </w:rPr>
        <w:t>учетной</w:t>
      </w:r>
      <w:r w:rsidR="001715F1" w:rsidRPr="001E1AA9">
        <w:rPr>
          <w:rFonts w:ascii="Arial" w:hAnsi="Arial" w:cs="Arial"/>
          <w:sz w:val="24"/>
        </w:rPr>
        <w:t xml:space="preserve"> </w:t>
      </w:r>
      <w:r w:rsidRPr="001E1AA9">
        <w:rPr>
          <w:rFonts w:ascii="Arial" w:hAnsi="Arial" w:cs="Arial"/>
          <w:sz w:val="24"/>
        </w:rPr>
        <w:t>записи</w:t>
      </w:r>
      <w:r w:rsidR="001715F1" w:rsidRPr="001E1AA9">
        <w:rPr>
          <w:rFonts w:ascii="Arial" w:hAnsi="Arial" w:cs="Arial"/>
          <w:sz w:val="24"/>
        </w:rPr>
        <w:t xml:space="preserve"> </w:t>
      </w:r>
      <w:r w:rsidRPr="001E1AA9">
        <w:rPr>
          <w:rFonts w:ascii="Arial" w:hAnsi="Arial" w:cs="Arial"/>
          <w:sz w:val="24"/>
        </w:rPr>
        <w:t>ЕСИА</w:t>
      </w:r>
      <w:r w:rsidR="001715F1" w:rsidRPr="001E1AA9">
        <w:rPr>
          <w:rFonts w:ascii="Arial" w:hAnsi="Arial" w:cs="Arial"/>
          <w:sz w:val="24"/>
        </w:rPr>
        <w:t xml:space="preserve"> </w:t>
      </w:r>
      <w:r w:rsidRPr="001E1AA9">
        <w:rPr>
          <w:rFonts w:ascii="Arial" w:hAnsi="Arial" w:cs="Arial"/>
          <w:sz w:val="24"/>
        </w:rPr>
        <w:t>запрос</w:t>
      </w:r>
      <w:r w:rsidR="001715F1" w:rsidRPr="001E1AA9">
        <w:rPr>
          <w:rFonts w:ascii="Arial" w:hAnsi="Arial" w:cs="Arial"/>
          <w:sz w:val="24"/>
        </w:rPr>
        <w:t xml:space="preserve"> </w:t>
      </w:r>
      <w:r w:rsidRPr="001E1AA9">
        <w:rPr>
          <w:rFonts w:ascii="Arial" w:hAnsi="Arial" w:cs="Arial"/>
          <w:sz w:val="24"/>
        </w:rPr>
        <w:t>считается</w:t>
      </w:r>
      <w:r w:rsidR="001715F1" w:rsidRPr="001E1AA9">
        <w:rPr>
          <w:rFonts w:ascii="Arial" w:hAnsi="Arial" w:cs="Arial"/>
          <w:sz w:val="24"/>
        </w:rPr>
        <w:t xml:space="preserve"> </w:t>
      </w:r>
      <w:r w:rsidRPr="001E1AA9">
        <w:rPr>
          <w:rFonts w:ascii="Arial" w:hAnsi="Arial" w:cs="Arial"/>
          <w:sz w:val="24"/>
        </w:rPr>
        <w:t>подписанным</w:t>
      </w:r>
      <w:r w:rsidR="001715F1" w:rsidRPr="001E1AA9">
        <w:rPr>
          <w:rFonts w:ascii="Arial" w:hAnsi="Arial" w:cs="Arial"/>
          <w:sz w:val="24"/>
        </w:rPr>
        <w:t xml:space="preserve"> </w:t>
      </w:r>
      <w:r w:rsidRPr="001E1AA9">
        <w:rPr>
          <w:rFonts w:ascii="Arial" w:hAnsi="Arial" w:cs="Arial"/>
          <w:sz w:val="24"/>
        </w:rPr>
        <w:t>простой</w:t>
      </w:r>
      <w:r w:rsidR="001715F1" w:rsidRPr="001E1AA9">
        <w:rPr>
          <w:rFonts w:ascii="Arial" w:hAnsi="Arial" w:cs="Arial"/>
          <w:sz w:val="24"/>
        </w:rPr>
        <w:t xml:space="preserve"> </w:t>
      </w:r>
      <w:r w:rsidRPr="001E1AA9">
        <w:rPr>
          <w:rFonts w:ascii="Arial" w:hAnsi="Arial" w:cs="Arial"/>
          <w:sz w:val="24"/>
        </w:rPr>
        <w:t>электронной</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заявителя</w:t>
      </w:r>
      <w:r w:rsidR="00A95C97" w:rsidRPr="001E1AA9">
        <w:rPr>
          <w:rFonts w:ascii="Arial" w:hAnsi="Arial" w:cs="Arial"/>
          <w:sz w:val="24"/>
        </w:rPr>
        <w:t>.</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подаче</w:t>
      </w:r>
      <w:r w:rsidR="001715F1" w:rsidRPr="001E1AA9">
        <w:rPr>
          <w:rFonts w:ascii="Arial" w:hAnsi="Arial" w:cs="Arial"/>
          <w:sz w:val="24"/>
        </w:rPr>
        <w:t xml:space="preserve"> </w:t>
      </w:r>
      <w:r w:rsidRPr="001E1AA9">
        <w:rPr>
          <w:rFonts w:ascii="Arial" w:hAnsi="Arial" w:cs="Arial"/>
          <w:sz w:val="24"/>
        </w:rPr>
        <w:t>запроса</w:t>
      </w:r>
      <w:r w:rsidR="009965C1" w:rsidRPr="001E1AA9">
        <w:rPr>
          <w:rFonts w:ascii="Arial" w:hAnsi="Arial" w:cs="Arial"/>
          <w:sz w:val="24"/>
        </w:rPr>
        <w:t xml:space="preserve"> в </w:t>
      </w:r>
      <w:r w:rsidRPr="001E1AA9">
        <w:rPr>
          <w:rFonts w:ascii="Arial" w:hAnsi="Arial" w:cs="Arial"/>
          <w:sz w:val="24"/>
        </w:rPr>
        <w:t>Организацию</w:t>
      </w:r>
      <w:r w:rsidR="001715F1" w:rsidRPr="001E1AA9">
        <w:rPr>
          <w:rFonts w:ascii="Arial" w:hAnsi="Arial" w:cs="Arial"/>
          <w:sz w:val="24"/>
        </w:rPr>
        <w:t xml:space="preserve"> </w:t>
      </w:r>
      <w:r w:rsidRPr="001E1AA9">
        <w:rPr>
          <w:rFonts w:ascii="Arial" w:hAnsi="Arial" w:cs="Arial"/>
          <w:sz w:val="24"/>
        </w:rPr>
        <w:t>лично,</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r w:rsidR="001715F1" w:rsidRPr="001E1AA9">
        <w:rPr>
          <w:rFonts w:ascii="Arial" w:hAnsi="Arial" w:cs="Arial"/>
          <w:sz w:val="24"/>
        </w:rPr>
        <w:t xml:space="preserve"> </w:t>
      </w:r>
      <w:r w:rsidRPr="001E1AA9">
        <w:rPr>
          <w:rFonts w:ascii="Arial" w:hAnsi="Arial" w:cs="Arial"/>
          <w:sz w:val="24"/>
        </w:rPr>
        <w:t>работник</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устанавливает</w:t>
      </w:r>
      <w:r w:rsidR="001715F1" w:rsidRPr="001E1AA9">
        <w:rPr>
          <w:rFonts w:ascii="Arial" w:hAnsi="Arial" w:cs="Arial"/>
          <w:sz w:val="24"/>
        </w:rPr>
        <w:t xml:space="preserve"> </w:t>
      </w:r>
      <w:r w:rsidRPr="001E1AA9">
        <w:rPr>
          <w:rFonts w:ascii="Arial" w:hAnsi="Arial" w:cs="Arial"/>
          <w:sz w:val="24"/>
        </w:rPr>
        <w:t>соответствие</w:t>
      </w:r>
      <w:r w:rsidR="001715F1" w:rsidRPr="001E1AA9">
        <w:rPr>
          <w:rFonts w:ascii="Arial" w:hAnsi="Arial" w:cs="Arial"/>
          <w:sz w:val="24"/>
        </w:rPr>
        <w:t xml:space="preserve"> </w:t>
      </w:r>
      <w:r w:rsidRPr="001E1AA9">
        <w:rPr>
          <w:rFonts w:ascii="Arial" w:hAnsi="Arial" w:cs="Arial"/>
          <w:sz w:val="24"/>
        </w:rPr>
        <w:t>личности</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(представителя</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документам,</w:t>
      </w:r>
      <w:r w:rsidR="001715F1" w:rsidRPr="001E1AA9">
        <w:rPr>
          <w:rFonts w:ascii="Arial" w:hAnsi="Arial" w:cs="Arial"/>
          <w:sz w:val="24"/>
        </w:rPr>
        <w:t xml:space="preserve"> </w:t>
      </w:r>
      <w:r w:rsidRPr="001E1AA9">
        <w:rPr>
          <w:rFonts w:ascii="Arial" w:hAnsi="Arial" w:cs="Arial"/>
          <w:sz w:val="24"/>
        </w:rPr>
        <w:t>удостоверяющим</w:t>
      </w:r>
      <w:r w:rsidR="001715F1" w:rsidRPr="001E1AA9">
        <w:rPr>
          <w:rFonts w:ascii="Arial" w:hAnsi="Arial" w:cs="Arial"/>
          <w:sz w:val="24"/>
        </w:rPr>
        <w:t xml:space="preserve"> </w:t>
      </w:r>
      <w:r w:rsidRPr="001E1AA9">
        <w:rPr>
          <w:rFonts w:ascii="Arial" w:hAnsi="Arial" w:cs="Arial"/>
          <w:sz w:val="24"/>
        </w:rPr>
        <w:t>личность,</w:t>
      </w:r>
      <w:r w:rsidR="001715F1" w:rsidRPr="001E1AA9">
        <w:rPr>
          <w:rFonts w:ascii="Arial" w:hAnsi="Arial" w:cs="Arial"/>
          <w:sz w:val="24"/>
        </w:rPr>
        <w:t xml:space="preserve"> </w:t>
      </w:r>
      <w:r w:rsidRPr="001E1AA9">
        <w:rPr>
          <w:rFonts w:ascii="Arial" w:hAnsi="Arial" w:cs="Arial"/>
          <w:sz w:val="24"/>
        </w:rPr>
        <w:t>проверяет</w:t>
      </w:r>
      <w:r w:rsidR="001715F1" w:rsidRPr="001E1AA9">
        <w:rPr>
          <w:rFonts w:ascii="Arial" w:hAnsi="Arial" w:cs="Arial"/>
          <w:sz w:val="24"/>
        </w:rPr>
        <w:t xml:space="preserve"> </w:t>
      </w:r>
      <w:r w:rsidRPr="001E1AA9">
        <w:rPr>
          <w:rFonts w:ascii="Arial" w:hAnsi="Arial" w:cs="Arial"/>
          <w:sz w:val="24"/>
        </w:rPr>
        <w:t>документы,</w:t>
      </w:r>
      <w:r w:rsidR="001715F1" w:rsidRPr="001E1AA9">
        <w:rPr>
          <w:rFonts w:ascii="Arial" w:hAnsi="Arial" w:cs="Arial"/>
          <w:sz w:val="24"/>
        </w:rPr>
        <w:t xml:space="preserve"> </w:t>
      </w:r>
      <w:r w:rsidRPr="001E1AA9">
        <w:rPr>
          <w:rFonts w:ascii="Arial" w:hAnsi="Arial" w:cs="Arial"/>
          <w:sz w:val="24"/>
        </w:rPr>
        <w:t>подтверждающие</w:t>
      </w:r>
      <w:r w:rsidR="001715F1" w:rsidRPr="001E1AA9">
        <w:rPr>
          <w:rFonts w:ascii="Arial" w:hAnsi="Arial" w:cs="Arial"/>
          <w:sz w:val="24"/>
        </w:rPr>
        <w:t xml:space="preserve"> </w:t>
      </w:r>
      <w:r w:rsidRPr="001E1AA9">
        <w:rPr>
          <w:rFonts w:ascii="Arial" w:hAnsi="Arial" w:cs="Arial"/>
          <w:sz w:val="24"/>
        </w:rPr>
        <w:t>полномочия</w:t>
      </w:r>
      <w:r w:rsidR="001715F1" w:rsidRPr="001E1AA9">
        <w:rPr>
          <w:rFonts w:ascii="Arial" w:hAnsi="Arial" w:cs="Arial"/>
          <w:sz w:val="24"/>
        </w:rPr>
        <w:t xml:space="preserve"> </w:t>
      </w:r>
      <w:r w:rsidRPr="001E1AA9">
        <w:rPr>
          <w:rFonts w:ascii="Arial" w:hAnsi="Arial" w:cs="Arial"/>
          <w:sz w:val="24"/>
        </w:rPr>
        <w:t>представителя</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подаче</w:t>
      </w:r>
      <w:r w:rsidR="001715F1" w:rsidRPr="001E1AA9">
        <w:rPr>
          <w:rFonts w:ascii="Arial" w:hAnsi="Arial" w:cs="Arial"/>
          <w:sz w:val="24"/>
        </w:rPr>
        <w:t xml:space="preserve"> </w:t>
      </w:r>
      <w:r w:rsidRPr="001E1AA9">
        <w:rPr>
          <w:rFonts w:ascii="Arial" w:hAnsi="Arial" w:cs="Arial"/>
          <w:sz w:val="24"/>
        </w:rPr>
        <w:t>запроса</w:t>
      </w:r>
      <w:r w:rsidR="009965C1" w:rsidRPr="001E1AA9">
        <w:rPr>
          <w:rFonts w:ascii="Arial" w:hAnsi="Arial" w:cs="Arial"/>
          <w:sz w:val="24"/>
        </w:rPr>
        <w:t xml:space="preserve"> в </w:t>
      </w:r>
      <w:r w:rsidRPr="001E1AA9">
        <w:rPr>
          <w:rFonts w:ascii="Arial" w:hAnsi="Arial" w:cs="Arial"/>
          <w:sz w:val="24"/>
        </w:rPr>
        <w:t>Организацию</w:t>
      </w:r>
      <w:r w:rsidR="001715F1" w:rsidRPr="001E1AA9">
        <w:rPr>
          <w:rFonts w:ascii="Arial" w:hAnsi="Arial" w:cs="Arial"/>
          <w:sz w:val="24"/>
        </w:rPr>
        <w:t xml:space="preserve"> </w:t>
      </w:r>
      <w:r w:rsidRPr="001E1AA9">
        <w:rPr>
          <w:rFonts w:ascii="Arial" w:hAnsi="Arial" w:cs="Arial"/>
          <w:sz w:val="24"/>
        </w:rPr>
        <w:t>работником</w:t>
      </w:r>
      <w:r w:rsidR="001715F1" w:rsidRPr="001E1AA9">
        <w:rPr>
          <w:rFonts w:ascii="Arial" w:hAnsi="Arial" w:cs="Arial"/>
          <w:sz w:val="24"/>
        </w:rPr>
        <w:t xml:space="preserve"> </w:t>
      </w:r>
      <w:r w:rsidRPr="001E1AA9">
        <w:rPr>
          <w:rFonts w:ascii="Arial" w:hAnsi="Arial" w:cs="Arial"/>
          <w:sz w:val="24"/>
        </w:rPr>
        <w:t>Организации</w:t>
      </w:r>
      <w:r w:rsidR="009965C1" w:rsidRPr="001E1AA9">
        <w:rPr>
          <w:rFonts w:ascii="Arial" w:hAnsi="Arial" w:cs="Arial"/>
          <w:sz w:val="24"/>
        </w:rPr>
        <w:t xml:space="preserve"> с </w:t>
      </w:r>
      <w:r w:rsidRPr="001E1AA9">
        <w:rPr>
          <w:rFonts w:ascii="Arial" w:hAnsi="Arial" w:cs="Arial"/>
          <w:sz w:val="24"/>
        </w:rPr>
        <w:t>указанных</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снимается</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которая</w:t>
      </w:r>
      <w:r w:rsidR="001715F1" w:rsidRPr="001E1AA9">
        <w:rPr>
          <w:rFonts w:ascii="Arial" w:hAnsi="Arial" w:cs="Arial"/>
          <w:sz w:val="24"/>
        </w:rPr>
        <w:t xml:space="preserve"> </w:t>
      </w:r>
      <w:r w:rsidRPr="001E1AA9">
        <w:rPr>
          <w:rFonts w:ascii="Arial" w:hAnsi="Arial" w:cs="Arial"/>
          <w:sz w:val="24"/>
        </w:rPr>
        <w:t>заверяется</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(печатью</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(при</w:t>
      </w:r>
      <w:r w:rsidR="00E75A68" w:rsidRPr="001E1AA9">
        <w:rPr>
          <w:rFonts w:ascii="Arial" w:hAnsi="Arial" w:cs="Arial"/>
          <w:sz w:val="24"/>
        </w:rPr>
        <w:t> </w:t>
      </w:r>
      <w:r w:rsidRPr="001E1AA9">
        <w:rPr>
          <w:rFonts w:ascii="Arial" w:hAnsi="Arial" w:cs="Arial"/>
          <w:sz w:val="24"/>
        </w:rPr>
        <w:t>необходимости),</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подаче</w:t>
      </w:r>
      <w:r w:rsidR="001715F1" w:rsidRPr="001E1AA9">
        <w:rPr>
          <w:rFonts w:ascii="Arial" w:hAnsi="Arial" w:cs="Arial"/>
          <w:sz w:val="24"/>
        </w:rPr>
        <w:t xml:space="preserve"> </w:t>
      </w:r>
      <w:r w:rsidRPr="001E1AA9">
        <w:rPr>
          <w:rFonts w:ascii="Arial" w:hAnsi="Arial" w:cs="Arial"/>
          <w:sz w:val="24"/>
        </w:rPr>
        <w:t>запроса</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r w:rsidR="001715F1" w:rsidRPr="001E1AA9">
        <w:rPr>
          <w:rFonts w:ascii="Arial" w:hAnsi="Arial" w:cs="Arial"/>
          <w:sz w:val="24"/>
        </w:rPr>
        <w:t xml:space="preserve"> </w:t>
      </w:r>
      <w:r w:rsidRPr="001E1AA9">
        <w:rPr>
          <w:rFonts w:ascii="Arial" w:hAnsi="Arial" w:cs="Arial"/>
          <w:sz w:val="24"/>
        </w:rPr>
        <w:t>представляются</w:t>
      </w:r>
      <w:r w:rsidR="001715F1" w:rsidRPr="001E1AA9">
        <w:rPr>
          <w:rFonts w:ascii="Arial" w:hAnsi="Arial" w:cs="Arial"/>
          <w:sz w:val="24"/>
        </w:rPr>
        <w:t xml:space="preserve"> </w:t>
      </w:r>
      <w:r w:rsidRPr="001E1AA9">
        <w:rPr>
          <w:rFonts w:ascii="Arial" w:hAnsi="Arial" w:cs="Arial"/>
          <w:sz w:val="24"/>
        </w:rPr>
        <w:t>копии</w:t>
      </w:r>
      <w:r w:rsidR="001715F1" w:rsidRPr="001E1AA9">
        <w:rPr>
          <w:rFonts w:ascii="Arial" w:hAnsi="Arial" w:cs="Arial"/>
          <w:sz w:val="24"/>
        </w:rPr>
        <w:t xml:space="preserve"> </w:t>
      </w:r>
      <w:r w:rsidRPr="001E1AA9">
        <w:rPr>
          <w:rFonts w:ascii="Arial" w:hAnsi="Arial" w:cs="Arial"/>
          <w:sz w:val="24"/>
        </w:rPr>
        <w:t>указанных</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заверенные</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требованиями</w:t>
      </w:r>
      <w:r w:rsidR="001715F1" w:rsidRPr="001E1AA9">
        <w:rPr>
          <w:rFonts w:ascii="Arial" w:hAnsi="Arial" w:cs="Arial"/>
          <w:sz w:val="24"/>
        </w:rPr>
        <w:t xml:space="preserve"> </w:t>
      </w:r>
      <w:r w:rsidRPr="001E1AA9">
        <w:rPr>
          <w:rFonts w:ascii="Arial" w:hAnsi="Arial" w:cs="Arial"/>
          <w:sz w:val="24"/>
        </w:rPr>
        <w:t>законодательства</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p>
    <w:p w:rsidR="00A9419F" w:rsidRPr="001E1AA9" w:rsidRDefault="00A9419F" w:rsidP="001E1AA9">
      <w:pPr>
        <w:spacing w:line="276" w:lineRule="auto"/>
        <w:ind w:firstLine="709"/>
        <w:rPr>
          <w:rFonts w:ascii="Arial" w:hAnsi="Arial" w:cs="Arial"/>
          <w:sz w:val="24"/>
        </w:rPr>
      </w:pPr>
      <w:r w:rsidRPr="001E1AA9">
        <w:rPr>
          <w:rFonts w:ascii="Arial" w:hAnsi="Arial" w:cs="Arial"/>
          <w:sz w:val="24"/>
        </w:rPr>
        <w:t>При приеме запросов</w:t>
      </w:r>
      <w:r w:rsidR="00607DED" w:rsidRPr="001E1AA9">
        <w:rPr>
          <w:rFonts w:ascii="Arial" w:hAnsi="Arial" w:cs="Arial"/>
          <w:sz w:val="24"/>
        </w:rPr>
        <w:t xml:space="preserve"> о </w:t>
      </w:r>
      <w:r w:rsidRPr="001E1AA9">
        <w:rPr>
          <w:rFonts w:ascii="Arial" w:hAnsi="Arial" w:cs="Arial"/>
          <w:sz w:val="24"/>
        </w:rPr>
        <w:t>приеме</w:t>
      </w:r>
      <w:r w:rsidR="00607DED" w:rsidRPr="001E1AA9">
        <w:rPr>
          <w:rFonts w:ascii="Arial" w:hAnsi="Arial" w:cs="Arial"/>
          <w:sz w:val="24"/>
        </w:rPr>
        <w:t xml:space="preserve"> на </w:t>
      </w:r>
      <w:r w:rsidRPr="001E1AA9">
        <w:rPr>
          <w:rFonts w:ascii="Arial" w:hAnsi="Arial" w:cs="Arial"/>
          <w:sz w:val="24"/>
        </w:rPr>
        <w:t>обучение</w:t>
      </w:r>
      <w:r w:rsidR="009965C1" w:rsidRPr="001E1AA9">
        <w:rPr>
          <w:rFonts w:ascii="Arial" w:hAnsi="Arial" w:cs="Arial"/>
          <w:sz w:val="24"/>
        </w:rPr>
        <w:t xml:space="preserve"> в </w:t>
      </w:r>
      <w:r w:rsidRPr="001E1AA9">
        <w:rPr>
          <w:rFonts w:ascii="Arial" w:hAnsi="Arial" w:cs="Arial"/>
          <w:sz w:val="24"/>
        </w:rPr>
        <w:t>первый класс детей, являющихся иностранными гражданами</w:t>
      </w:r>
      <w:r w:rsidR="00607DED" w:rsidRPr="001E1AA9">
        <w:rPr>
          <w:rFonts w:ascii="Arial" w:hAnsi="Arial" w:cs="Arial"/>
          <w:sz w:val="24"/>
        </w:rPr>
        <w:t xml:space="preserve"> или </w:t>
      </w:r>
      <w:r w:rsidRPr="001E1AA9">
        <w:rPr>
          <w:rFonts w:ascii="Arial" w:hAnsi="Arial" w:cs="Arial"/>
          <w:sz w:val="24"/>
        </w:rPr>
        <w:t xml:space="preserve">лицами </w:t>
      </w:r>
      <w:r w:rsidR="00607DED" w:rsidRPr="001E1AA9">
        <w:rPr>
          <w:rFonts w:ascii="Arial" w:hAnsi="Arial" w:cs="Arial"/>
          <w:sz w:val="24"/>
        </w:rPr>
        <w:t>без гражданства</w:t>
      </w:r>
      <w:r w:rsidRPr="001E1AA9">
        <w:rPr>
          <w:rFonts w:ascii="Arial" w:hAnsi="Arial" w:cs="Arial"/>
          <w:sz w:val="24"/>
        </w:rPr>
        <w:t>,</w:t>
      </w:r>
      <w:r w:rsidR="00607DED" w:rsidRPr="001E1AA9">
        <w:rPr>
          <w:rFonts w:ascii="Arial" w:hAnsi="Arial" w:cs="Arial"/>
          <w:sz w:val="24"/>
        </w:rPr>
        <w:t xml:space="preserve"> или </w:t>
      </w:r>
      <w:r w:rsidRPr="001E1AA9">
        <w:rPr>
          <w:rFonts w:ascii="Arial" w:hAnsi="Arial" w:cs="Arial"/>
          <w:color w:val="auto"/>
          <w:sz w:val="24"/>
        </w:rPr>
        <w:t>поступающих, являющихся иностранными гражданами</w:t>
      </w:r>
      <w:r w:rsidR="00607DED" w:rsidRPr="001E1AA9">
        <w:rPr>
          <w:rFonts w:ascii="Arial" w:hAnsi="Arial" w:cs="Arial"/>
          <w:color w:val="auto"/>
          <w:sz w:val="24"/>
        </w:rPr>
        <w:t xml:space="preserve"> или </w:t>
      </w:r>
      <w:r w:rsidRPr="001E1AA9">
        <w:rPr>
          <w:rFonts w:ascii="Arial" w:hAnsi="Arial" w:cs="Arial"/>
          <w:color w:val="auto"/>
          <w:sz w:val="24"/>
        </w:rPr>
        <w:t xml:space="preserve">лицами </w:t>
      </w:r>
      <w:r w:rsidR="00607DED" w:rsidRPr="001E1AA9">
        <w:rPr>
          <w:rFonts w:ascii="Arial" w:hAnsi="Arial" w:cs="Arial"/>
          <w:color w:val="auto"/>
          <w:sz w:val="24"/>
        </w:rPr>
        <w:t>без гражданства</w:t>
      </w:r>
      <w:r w:rsidRPr="001E1AA9">
        <w:rPr>
          <w:rFonts w:ascii="Arial" w:hAnsi="Arial" w:cs="Arial"/>
          <w:sz w:val="24"/>
        </w:rPr>
        <w:t>,</w:t>
      </w:r>
      <w:r w:rsidR="009965C1" w:rsidRPr="001E1AA9">
        <w:rPr>
          <w:rFonts w:ascii="Arial" w:hAnsi="Arial" w:cs="Arial"/>
          <w:sz w:val="24"/>
        </w:rPr>
        <w:t xml:space="preserve"> в </w:t>
      </w:r>
      <w:r w:rsidRPr="001E1AA9">
        <w:rPr>
          <w:rFonts w:ascii="Arial" w:hAnsi="Arial" w:cs="Arial"/>
          <w:sz w:val="24"/>
        </w:rPr>
        <w:t>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w:t>
      </w:r>
      <w:r w:rsidR="009965C1" w:rsidRPr="001E1AA9">
        <w:rPr>
          <w:rFonts w:ascii="Arial" w:hAnsi="Arial" w:cs="Arial"/>
          <w:sz w:val="24"/>
        </w:rPr>
        <w:t xml:space="preserve"> в </w:t>
      </w:r>
      <w:r w:rsidRPr="001E1AA9">
        <w:rPr>
          <w:rFonts w:ascii="Arial" w:hAnsi="Arial" w:cs="Arial"/>
          <w:sz w:val="24"/>
        </w:rPr>
        <w:t>случае предоставления неполного комплекта документов, необходимых для предоставления Услуги, Организация возвращает заявителю запрос без его рассмотрения.</w:t>
      </w:r>
    </w:p>
    <w:p w:rsidR="00363E4C" w:rsidRPr="001E1AA9" w:rsidRDefault="00A9419F" w:rsidP="001E1AA9">
      <w:pPr>
        <w:spacing w:line="276" w:lineRule="auto"/>
        <w:ind w:firstLine="709"/>
        <w:rPr>
          <w:rFonts w:ascii="Arial" w:hAnsi="Arial" w:cs="Arial"/>
          <w:sz w:val="24"/>
        </w:rPr>
      </w:pPr>
      <w:r w:rsidRPr="001E1AA9">
        <w:rPr>
          <w:rFonts w:ascii="Arial" w:hAnsi="Arial" w:cs="Arial"/>
          <w:sz w:val="24"/>
        </w:rPr>
        <w:t>В случае представления полного комплекта документов, необходимых для</w:t>
      </w:r>
      <w:r w:rsidR="00E75A68" w:rsidRPr="001E1AA9">
        <w:rPr>
          <w:rFonts w:ascii="Arial" w:hAnsi="Arial" w:cs="Arial"/>
          <w:sz w:val="24"/>
        </w:rPr>
        <w:t> </w:t>
      </w:r>
      <w:r w:rsidRPr="001E1AA9">
        <w:rPr>
          <w:rFonts w:ascii="Arial" w:hAnsi="Arial" w:cs="Arial"/>
          <w:sz w:val="24"/>
        </w:rPr>
        <w:t xml:space="preserve">предоставления </w:t>
      </w:r>
      <w:r w:rsidR="002771BD" w:rsidRPr="001E1AA9">
        <w:rPr>
          <w:rFonts w:ascii="Arial" w:hAnsi="Arial" w:cs="Arial"/>
          <w:sz w:val="24"/>
        </w:rPr>
        <w:t>Услуги, Организацией</w:t>
      </w:r>
      <w:r w:rsidR="009965C1" w:rsidRPr="001E1AA9">
        <w:rPr>
          <w:rFonts w:ascii="Arial" w:hAnsi="Arial" w:cs="Arial"/>
          <w:sz w:val="24"/>
        </w:rPr>
        <w:t xml:space="preserve"> в </w:t>
      </w:r>
      <w:r w:rsidR="002771BD" w:rsidRPr="001E1AA9">
        <w:rPr>
          <w:rFonts w:ascii="Arial" w:hAnsi="Arial" w:cs="Arial"/>
          <w:sz w:val="24"/>
        </w:rPr>
        <w:t>течение 25</w:t>
      </w:r>
      <w:r w:rsidRPr="001E1AA9">
        <w:rPr>
          <w:rFonts w:ascii="Arial" w:hAnsi="Arial" w:cs="Arial"/>
          <w:sz w:val="24"/>
        </w:rPr>
        <w:t xml:space="preserve"> рабочих дней осуществляется проверка достоверности предоставленных документов. При</w:t>
      </w:r>
      <w:r w:rsidR="00E75A68" w:rsidRPr="001E1AA9">
        <w:rPr>
          <w:rFonts w:ascii="Arial" w:hAnsi="Arial" w:cs="Arial"/>
          <w:sz w:val="24"/>
        </w:rPr>
        <w:t> </w:t>
      </w:r>
      <w:r w:rsidRPr="001E1AA9">
        <w:rPr>
          <w:rFonts w:ascii="Arial" w:hAnsi="Arial" w:cs="Arial"/>
          <w:sz w:val="24"/>
        </w:rPr>
        <w:t>проведении указанной проверки Организация обращается к</w:t>
      </w:r>
      <w:r w:rsidR="00E75A68" w:rsidRPr="001E1AA9">
        <w:rPr>
          <w:rFonts w:ascii="Arial" w:hAnsi="Arial" w:cs="Arial"/>
          <w:sz w:val="24"/>
        </w:rPr>
        <w:t> </w:t>
      </w:r>
      <w:r w:rsidRPr="001E1AA9">
        <w:rPr>
          <w:rFonts w:ascii="Arial" w:hAnsi="Arial" w:cs="Arial"/>
          <w:sz w:val="24"/>
        </w:rPr>
        <w:t>соответствующим государственным информационным системам</w:t>
      </w:r>
      <w:r w:rsidR="00607DED" w:rsidRPr="001E1AA9">
        <w:rPr>
          <w:rFonts w:ascii="Arial" w:hAnsi="Arial" w:cs="Arial"/>
          <w:sz w:val="24"/>
        </w:rPr>
        <w:t xml:space="preserve"> и </w:t>
      </w:r>
      <w:r w:rsidRPr="001E1AA9">
        <w:rPr>
          <w:rFonts w:ascii="Arial" w:hAnsi="Arial" w:cs="Arial"/>
          <w:sz w:val="24"/>
        </w:rPr>
        <w:t>(или)</w:t>
      </w:r>
      <w:r w:rsidR="00607DED" w:rsidRPr="001E1AA9">
        <w:rPr>
          <w:rFonts w:ascii="Arial" w:hAnsi="Arial" w:cs="Arial"/>
          <w:sz w:val="24"/>
        </w:rPr>
        <w:t> </w:t>
      </w:r>
      <w:r w:rsidR="009965C1" w:rsidRPr="001E1AA9">
        <w:rPr>
          <w:rFonts w:ascii="Arial" w:hAnsi="Arial" w:cs="Arial"/>
          <w:sz w:val="24"/>
        </w:rPr>
        <w:t>в </w:t>
      </w:r>
      <w:r w:rsidRPr="001E1AA9">
        <w:rPr>
          <w:rFonts w:ascii="Arial" w:hAnsi="Arial" w:cs="Arial"/>
          <w:sz w:val="24"/>
        </w:rPr>
        <w:t>государственные (муниципальные) органы, включая органы внутренних дел</w:t>
      </w:r>
      <w:r w:rsidR="00607DED" w:rsidRPr="001E1AA9">
        <w:rPr>
          <w:rFonts w:ascii="Arial" w:hAnsi="Arial" w:cs="Arial"/>
          <w:sz w:val="24"/>
        </w:rPr>
        <w:t xml:space="preserve"> и </w:t>
      </w:r>
      <w:r w:rsidRPr="001E1AA9">
        <w:rPr>
          <w:rFonts w:ascii="Arial" w:hAnsi="Arial" w:cs="Arial"/>
          <w:sz w:val="24"/>
        </w:rPr>
        <w:t>организации.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Работник</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проверяет</w:t>
      </w:r>
      <w:r w:rsidR="001715F1" w:rsidRPr="001E1AA9">
        <w:rPr>
          <w:rFonts w:ascii="Arial" w:hAnsi="Arial" w:cs="Arial"/>
          <w:sz w:val="24"/>
        </w:rPr>
        <w:t xml:space="preserve"> </w:t>
      </w:r>
      <w:r w:rsidRPr="001E1AA9">
        <w:rPr>
          <w:rFonts w:ascii="Arial" w:hAnsi="Arial" w:cs="Arial"/>
          <w:sz w:val="24"/>
        </w:rPr>
        <w:t>запрос</w:t>
      </w:r>
      <w:r w:rsidR="00607DED" w:rsidRPr="001E1AA9">
        <w:rPr>
          <w:rFonts w:ascii="Arial" w:hAnsi="Arial" w:cs="Arial"/>
          <w:sz w:val="24"/>
        </w:rPr>
        <w:t xml:space="preserve"> на </w:t>
      </w:r>
      <w:r w:rsidRPr="001E1AA9">
        <w:rPr>
          <w:rFonts w:ascii="Arial" w:hAnsi="Arial" w:cs="Arial"/>
          <w:sz w:val="24"/>
        </w:rPr>
        <w:t>предмет</w:t>
      </w:r>
      <w:r w:rsidR="001715F1" w:rsidRPr="001E1AA9">
        <w:rPr>
          <w:rFonts w:ascii="Arial" w:hAnsi="Arial" w:cs="Arial"/>
          <w:sz w:val="24"/>
        </w:rPr>
        <w:t xml:space="preserve"> </w:t>
      </w:r>
      <w:r w:rsidRPr="001E1AA9">
        <w:rPr>
          <w:rFonts w:ascii="Arial" w:hAnsi="Arial" w:cs="Arial"/>
          <w:sz w:val="24"/>
        </w:rPr>
        <w:t>наличия</w:t>
      </w:r>
      <w:r w:rsidR="001715F1" w:rsidRPr="001E1AA9">
        <w:rPr>
          <w:rFonts w:ascii="Arial" w:hAnsi="Arial" w:cs="Arial"/>
          <w:sz w:val="24"/>
        </w:rPr>
        <w:t xml:space="preserve"> </w:t>
      </w:r>
      <w:r w:rsidRPr="001E1AA9">
        <w:rPr>
          <w:rFonts w:ascii="Arial" w:hAnsi="Arial" w:cs="Arial"/>
          <w:sz w:val="24"/>
        </w:rPr>
        <w:t>оснований</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отказа</w:t>
      </w:r>
      <w:r w:rsidR="009965C1" w:rsidRPr="001E1AA9">
        <w:rPr>
          <w:rFonts w:ascii="Arial" w:hAnsi="Arial" w:cs="Arial"/>
          <w:sz w:val="24"/>
        </w:rPr>
        <w:t xml:space="preserve"> в </w:t>
      </w:r>
      <w:r w:rsidRPr="001E1AA9">
        <w:rPr>
          <w:rFonts w:ascii="Arial" w:hAnsi="Arial" w:cs="Arial"/>
          <w:sz w:val="24"/>
        </w:rPr>
        <w:t>приеме</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необходимых</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p>
    <w:p w:rsidR="00363E4C" w:rsidRPr="001E1AA9" w:rsidRDefault="00E668BA" w:rsidP="001E1AA9">
      <w:pPr>
        <w:spacing w:line="276" w:lineRule="auto"/>
        <w:ind w:firstLine="709"/>
        <w:rPr>
          <w:rFonts w:ascii="Arial" w:hAnsi="Arial" w:cs="Arial"/>
          <w:sz w:val="24"/>
        </w:rPr>
      </w:pPr>
      <w:r w:rsidRPr="001E1AA9">
        <w:rPr>
          <w:rFonts w:ascii="Arial" w:hAnsi="Arial" w:cs="Arial"/>
          <w:sz w:val="24"/>
        </w:rPr>
        <w:lastRenderedPageBreak/>
        <w:t>При</w:t>
      </w:r>
      <w:r w:rsidR="001715F1" w:rsidRPr="001E1AA9">
        <w:rPr>
          <w:rFonts w:ascii="Arial" w:hAnsi="Arial" w:cs="Arial"/>
          <w:sz w:val="24"/>
        </w:rPr>
        <w:t xml:space="preserve"> </w:t>
      </w:r>
      <w:r w:rsidRPr="001E1AA9">
        <w:rPr>
          <w:rFonts w:ascii="Arial" w:hAnsi="Arial" w:cs="Arial"/>
          <w:sz w:val="24"/>
        </w:rPr>
        <w:t>наличии</w:t>
      </w:r>
      <w:r w:rsidR="001715F1" w:rsidRPr="001E1AA9">
        <w:rPr>
          <w:rFonts w:ascii="Arial" w:hAnsi="Arial" w:cs="Arial"/>
          <w:sz w:val="24"/>
        </w:rPr>
        <w:t xml:space="preserve"> </w:t>
      </w:r>
      <w:r w:rsidRPr="001E1AA9">
        <w:rPr>
          <w:rFonts w:ascii="Arial" w:hAnsi="Arial" w:cs="Arial"/>
          <w:sz w:val="24"/>
        </w:rPr>
        <w:t>таких</w:t>
      </w:r>
      <w:r w:rsidR="001715F1" w:rsidRPr="001E1AA9">
        <w:rPr>
          <w:rFonts w:ascii="Arial" w:hAnsi="Arial" w:cs="Arial"/>
          <w:sz w:val="24"/>
        </w:rPr>
        <w:t xml:space="preserve"> </w:t>
      </w:r>
      <w:r w:rsidRPr="001E1AA9">
        <w:rPr>
          <w:rFonts w:ascii="Arial" w:hAnsi="Arial" w:cs="Arial"/>
          <w:sz w:val="24"/>
        </w:rPr>
        <w:t>оснований</w:t>
      </w:r>
      <w:r w:rsidR="001715F1" w:rsidRPr="001E1AA9">
        <w:rPr>
          <w:rFonts w:ascii="Arial" w:hAnsi="Arial" w:cs="Arial"/>
          <w:sz w:val="24"/>
        </w:rPr>
        <w:t xml:space="preserve"> </w:t>
      </w:r>
      <w:r w:rsidRPr="001E1AA9">
        <w:rPr>
          <w:rFonts w:ascii="Arial" w:hAnsi="Arial" w:cs="Arial"/>
          <w:sz w:val="24"/>
        </w:rPr>
        <w:t>работник</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формирует</w:t>
      </w:r>
      <w:r w:rsidR="001715F1" w:rsidRPr="001E1AA9">
        <w:rPr>
          <w:rFonts w:ascii="Arial" w:hAnsi="Arial" w:cs="Arial"/>
          <w:sz w:val="24"/>
        </w:rPr>
        <w:t xml:space="preserve"> </w:t>
      </w:r>
      <w:r w:rsidRPr="001E1AA9">
        <w:rPr>
          <w:rFonts w:ascii="Arial" w:hAnsi="Arial" w:cs="Arial"/>
          <w:sz w:val="24"/>
        </w:rPr>
        <w:t>решение</w:t>
      </w:r>
      <w:r w:rsidR="00607DED" w:rsidRPr="001E1AA9">
        <w:rPr>
          <w:rFonts w:ascii="Arial" w:hAnsi="Arial" w:cs="Arial"/>
          <w:sz w:val="24"/>
        </w:rPr>
        <w:t xml:space="preserve"> об </w:t>
      </w:r>
      <w:r w:rsidRPr="001E1AA9">
        <w:rPr>
          <w:rFonts w:ascii="Arial" w:hAnsi="Arial" w:cs="Arial"/>
          <w:sz w:val="24"/>
        </w:rPr>
        <w:t>отказе</w:t>
      </w:r>
      <w:r w:rsidR="009965C1" w:rsidRPr="001E1AA9">
        <w:rPr>
          <w:rFonts w:ascii="Arial" w:hAnsi="Arial" w:cs="Arial"/>
          <w:sz w:val="24"/>
        </w:rPr>
        <w:t xml:space="preserve"> в </w:t>
      </w:r>
      <w:r w:rsidRPr="001E1AA9">
        <w:rPr>
          <w:rFonts w:ascii="Arial" w:hAnsi="Arial" w:cs="Arial"/>
          <w:sz w:val="24"/>
        </w:rPr>
        <w:t>приеме</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необходимых</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00C27F8C" w:rsidRPr="001E1AA9">
        <w:rPr>
          <w:rFonts w:ascii="Arial" w:hAnsi="Arial" w:cs="Arial"/>
          <w:sz w:val="24"/>
        </w:rPr>
        <w:br/>
      </w:r>
      <w:r w:rsidRPr="001E1AA9">
        <w:rPr>
          <w:rFonts w:ascii="Arial" w:hAnsi="Arial" w:cs="Arial"/>
          <w:sz w:val="24"/>
        </w:rPr>
        <w:t>по</w:t>
      </w:r>
      <w:r w:rsidR="001715F1" w:rsidRPr="001E1AA9">
        <w:rPr>
          <w:rFonts w:ascii="Arial" w:hAnsi="Arial" w:cs="Arial"/>
          <w:sz w:val="24"/>
        </w:rPr>
        <w:t xml:space="preserve"> </w:t>
      </w:r>
      <w:r w:rsidRPr="001E1AA9">
        <w:rPr>
          <w:rFonts w:ascii="Arial" w:hAnsi="Arial" w:cs="Arial"/>
          <w:sz w:val="24"/>
        </w:rPr>
        <w:t>форме</w:t>
      </w:r>
      <w:r w:rsidR="001715F1" w:rsidRPr="001E1AA9">
        <w:rPr>
          <w:rFonts w:ascii="Arial" w:hAnsi="Arial" w:cs="Arial"/>
          <w:sz w:val="24"/>
        </w:rPr>
        <w:t xml:space="preserve"> </w:t>
      </w:r>
      <w:r w:rsidRPr="001E1AA9">
        <w:rPr>
          <w:rFonts w:ascii="Arial" w:hAnsi="Arial" w:cs="Arial"/>
          <w:sz w:val="24"/>
        </w:rPr>
        <w:t>согласно</w:t>
      </w:r>
      <w:r w:rsidR="001715F1" w:rsidRPr="001E1AA9">
        <w:rPr>
          <w:rFonts w:ascii="Arial" w:hAnsi="Arial" w:cs="Arial"/>
          <w:sz w:val="24"/>
        </w:rPr>
        <w:t xml:space="preserve"> </w:t>
      </w:r>
      <w:r w:rsidRPr="001E1AA9">
        <w:rPr>
          <w:rFonts w:ascii="Arial" w:hAnsi="Arial" w:cs="Arial"/>
          <w:sz w:val="24"/>
        </w:rPr>
        <w:t>Приложению</w:t>
      </w:r>
      <w:r w:rsidR="001715F1" w:rsidRPr="001E1AA9">
        <w:rPr>
          <w:rFonts w:ascii="Arial" w:hAnsi="Arial" w:cs="Arial"/>
          <w:sz w:val="24"/>
        </w:rPr>
        <w:t xml:space="preserve"> </w:t>
      </w:r>
      <w:r w:rsidRPr="001E1AA9">
        <w:rPr>
          <w:rFonts w:ascii="Arial" w:hAnsi="Arial" w:cs="Arial"/>
          <w:sz w:val="24"/>
        </w:rPr>
        <w:t>4</w:t>
      </w:r>
      <w:r w:rsidR="001715F1" w:rsidRPr="001E1AA9">
        <w:rPr>
          <w:rFonts w:ascii="Arial" w:hAnsi="Arial" w:cs="Arial"/>
          <w:sz w:val="24"/>
        </w:rPr>
        <w:t xml:space="preserve"> </w:t>
      </w:r>
      <w:r w:rsidRPr="001E1AA9">
        <w:rPr>
          <w:rFonts w:ascii="Arial" w:hAnsi="Arial" w:cs="Arial"/>
          <w:sz w:val="24"/>
        </w:rPr>
        <w:t>к</w:t>
      </w:r>
      <w:r w:rsidR="001715F1" w:rsidRPr="001E1AA9">
        <w:rPr>
          <w:rFonts w:ascii="Arial" w:hAnsi="Arial" w:cs="Arial"/>
          <w:sz w:val="24"/>
        </w:rPr>
        <w:t xml:space="preserve"> </w:t>
      </w:r>
      <w:r w:rsidRPr="001E1AA9">
        <w:rPr>
          <w:rFonts w:ascii="Arial" w:hAnsi="Arial" w:cs="Arial"/>
          <w:sz w:val="24"/>
        </w:rPr>
        <w:t>Регламенту.</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Указанное</w:t>
      </w:r>
      <w:r w:rsidR="001715F1" w:rsidRPr="001E1AA9">
        <w:rPr>
          <w:rFonts w:ascii="Arial" w:hAnsi="Arial" w:cs="Arial"/>
          <w:sz w:val="24"/>
        </w:rPr>
        <w:t xml:space="preserve"> </w:t>
      </w:r>
      <w:r w:rsidRPr="001E1AA9">
        <w:rPr>
          <w:rFonts w:ascii="Arial" w:hAnsi="Arial" w:cs="Arial"/>
          <w:sz w:val="24"/>
        </w:rPr>
        <w:t>решение</w:t>
      </w:r>
      <w:r w:rsidR="001715F1" w:rsidRPr="001E1AA9">
        <w:rPr>
          <w:rFonts w:ascii="Arial" w:hAnsi="Arial" w:cs="Arial"/>
          <w:sz w:val="24"/>
        </w:rPr>
        <w:t xml:space="preserve"> </w:t>
      </w:r>
      <w:r w:rsidRPr="001E1AA9">
        <w:rPr>
          <w:rFonts w:ascii="Arial" w:hAnsi="Arial" w:cs="Arial"/>
          <w:sz w:val="24"/>
        </w:rPr>
        <w:t>подписывается</w:t>
      </w:r>
      <w:r w:rsidR="001715F1" w:rsidRPr="001E1AA9">
        <w:rPr>
          <w:rFonts w:ascii="Arial" w:hAnsi="Arial" w:cs="Arial"/>
          <w:sz w:val="24"/>
        </w:rPr>
        <w:t xml:space="preserve"> </w:t>
      </w:r>
      <w:r w:rsidRPr="001E1AA9">
        <w:rPr>
          <w:rFonts w:ascii="Arial" w:hAnsi="Arial" w:cs="Arial"/>
          <w:sz w:val="24"/>
        </w:rPr>
        <w:t>усиленной</w:t>
      </w:r>
      <w:r w:rsidR="001715F1" w:rsidRPr="001E1AA9">
        <w:rPr>
          <w:rFonts w:ascii="Arial" w:hAnsi="Arial" w:cs="Arial"/>
          <w:sz w:val="24"/>
        </w:rPr>
        <w:t xml:space="preserve"> </w:t>
      </w:r>
      <w:r w:rsidRPr="001E1AA9">
        <w:rPr>
          <w:rFonts w:ascii="Arial" w:hAnsi="Arial" w:cs="Arial"/>
          <w:sz w:val="24"/>
        </w:rPr>
        <w:t>квалифицированной</w:t>
      </w:r>
      <w:r w:rsidR="001715F1" w:rsidRPr="001E1AA9">
        <w:rPr>
          <w:rFonts w:ascii="Arial" w:hAnsi="Arial" w:cs="Arial"/>
          <w:sz w:val="24"/>
        </w:rPr>
        <w:t xml:space="preserve"> </w:t>
      </w:r>
      <w:r w:rsidRPr="001E1AA9">
        <w:rPr>
          <w:rFonts w:ascii="Arial" w:hAnsi="Arial" w:cs="Arial"/>
          <w:sz w:val="24"/>
        </w:rPr>
        <w:t>электронной</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уполномоченного</w:t>
      </w:r>
      <w:r w:rsidR="001715F1" w:rsidRPr="001E1AA9">
        <w:rPr>
          <w:rFonts w:ascii="Arial" w:hAnsi="Arial" w:cs="Arial"/>
          <w:sz w:val="24"/>
        </w:rPr>
        <w:t xml:space="preserve"> </w:t>
      </w:r>
      <w:r w:rsidRPr="001E1AA9">
        <w:rPr>
          <w:rFonts w:ascii="Arial" w:hAnsi="Arial" w:cs="Arial"/>
          <w:sz w:val="24"/>
        </w:rPr>
        <w:t>должностного</w:t>
      </w:r>
      <w:r w:rsidR="001715F1" w:rsidRPr="001E1AA9">
        <w:rPr>
          <w:rFonts w:ascii="Arial" w:hAnsi="Arial" w:cs="Arial"/>
          <w:sz w:val="24"/>
        </w:rPr>
        <w:t xml:space="preserve"> </w:t>
      </w:r>
      <w:r w:rsidRPr="001E1AA9">
        <w:rPr>
          <w:rFonts w:ascii="Arial" w:hAnsi="Arial" w:cs="Arial"/>
          <w:sz w:val="24"/>
        </w:rPr>
        <w:t>лица</w:t>
      </w:r>
      <w:r w:rsidR="001715F1" w:rsidRPr="001E1AA9">
        <w:rPr>
          <w:rFonts w:ascii="Arial" w:hAnsi="Arial" w:cs="Arial"/>
          <w:sz w:val="24"/>
        </w:rPr>
        <w:t xml:space="preserve"> </w:t>
      </w:r>
      <w:r w:rsidRPr="001E1AA9">
        <w:rPr>
          <w:rFonts w:ascii="Arial" w:hAnsi="Arial" w:cs="Arial"/>
          <w:sz w:val="24"/>
        </w:rPr>
        <w:t>Организации</w:t>
      </w:r>
      <w:r w:rsidR="00607DED" w:rsidRPr="001E1AA9">
        <w:rPr>
          <w:rFonts w:ascii="Arial" w:hAnsi="Arial" w:cs="Arial"/>
          <w:sz w:val="24"/>
        </w:rPr>
        <w:t xml:space="preserve"> и </w:t>
      </w:r>
      <w:r w:rsidR="009965C1" w:rsidRPr="001E1AA9">
        <w:rPr>
          <w:rFonts w:ascii="Arial" w:hAnsi="Arial" w:cs="Arial"/>
          <w:sz w:val="24"/>
        </w:rPr>
        <w:t>не </w:t>
      </w:r>
      <w:r w:rsidRPr="001E1AA9">
        <w:rPr>
          <w:rFonts w:ascii="Arial" w:hAnsi="Arial" w:cs="Arial"/>
          <w:sz w:val="24"/>
        </w:rPr>
        <w:t>позднее</w:t>
      </w:r>
      <w:r w:rsidR="001715F1" w:rsidRPr="001E1AA9">
        <w:rPr>
          <w:rFonts w:ascii="Arial" w:hAnsi="Arial" w:cs="Arial"/>
          <w:sz w:val="24"/>
        </w:rPr>
        <w:t xml:space="preserve"> </w:t>
      </w:r>
      <w:r w:rsidRPr="001E1AA9">
        <w:rPr>
          <w:rFonts w:ascii="Arial" w:hAnsi="Arial" w:cs="Arial"/>
          <w:sz w:val="24"/>
        </w:rPr>
        <w:t>первого</w:t>
      </w:r>
      <w:r w:rsidR="001715F1" w:rsidRPr="001E1AA9">
        <w:rPr>
          <w:rFonts w:ascii="Arial" w:hAnsi="Arial" w:cs="Arial"/>
          <w:sz w:val="24"/>
        </w:rPr>
        <w:t xml:space="preserve"> </w:t>
      </w:r>
      <w:r w:rsidRPr="001E1AA9">
        <w:rPr>
          <w:rFonts w:ascii="Arial" w:hAnsi="Arial" w:cs="Arial"/>
          <w:sz w:val="24"/>
        </w:rPr>
        <w:t>рабочего</w:t>
      </w:r>
      <w:r w:rsidR="001715F1" w:rsidRPr="001E1AA9">
        <w:rPr>
          <w:rFonts w:ascii="Arial" w:hAnsi="Arial" w:cs="Arial"/>
          <w:sz w:val="24"/>
        </w:rPr>
        <w:t xml:space="preserve"> </w:t>
      </w:r>
      <w:r w:rsidRPr="001E1AA9">
        <w:rPr>
          <w:rFonts w:ascii="Arial" w:hAnsi="Arial" w:cs="Arial"/>
          <w:sz w:val="24"/>
        </w:rPr>
        <w:t>дня,</w:t>
      </w:r>
      <w:r w:rsidR="001715F1" w:rsidRPr="001E1AA9">
        <w:rPr>
          <w:rFonts w:ascii="Arial" w:hAnsi="Arial" w:cs="Arial"/>
          <w:sz w:val="24"/>
        </w:rPr>
        <w:t xml:space="preserve"> </w:t>
      </w:r>
      <w:r w:rsidRPr="001E1AA9">
        <w:rPr>
          <w:rFonts w:ascii="Arial" w:hAnsi="Arial" w:cs="Arial"/>
          <w:sz w:val="24"/>
        </w:rPr>
        <w:t>следующего</w:t>
      </w:r>
      <w:r w:rsidR="009965C1" w:rsidRPr="001E1AA9">
        <w:rPr>
          <w:rFonts w:ascii="Arial" w:hAnsi="Arial" w:cs="Arial"/>
          <w:sz w:val="24"/>
        </w:rPr>
        <w:t xml:space="preserve"> за </w:t>
      </w:r>
      <w:r w:rsidRPr="001E1AA9">
        <w:rPr>
          <w:rFonts w:ascii="Arial" w:hAnsi="Arial" w:cs="Arial"/>
          <w:sz w:val="24"/>
        </w:rPr>
        <w:t>днем</w:t>
      </w:r>
      <w:r w:rsidR="001715F1" w:rsidRPr="001E1AA9">
        <w:rPr>
          <w:rFonts w:ascii="Arial" w:hAnsi="Arial" w:cs="Arial"/>
          <w:sz w:val="24"/>
        </w:rPr>
        <w:t xml:space="preserve"> </w:t>
      </w:r>
      <w:r w:rsidRPr="001E1AA9">
        <w:rPr>
          <w:rFonts w:ascii="Arial" w:hAnsi="Arial" w:cs="Arial"/>
          <w:sz w:val="24"/>
        </w:rPr>
        <w:t>поступления</w:t>
      </w:r>
      <w:r w:rsidR="001715F1" w:rsidRPr="001E1AA9">
        <w:rPr>
          <w:rFonts w:ascii="Arial" w:hAnsi="Arial" w:cs="Arial"/>
          <w:sz w:val="24"/>
        </w:rPr>
        <w:t xml:space="preserve"> </w:t>
      </w:r>
      <w:r w:rsidRPr="001E1AA9">
        <w:rPr>
          <w:rFonts w:ascii="Arial" w:hAnsi="Arial" w:cs="Arial"/>
          <w:sz w:val="24"/>
        </w:rPr>
        <w:t>запроса,</w:t>
      </w:r>
      <w:r w:rsidR="001715F1" w:rsidRPr="001E1AA9">
        <w:rPr>
          <w:rFonts w:ascii="Arial" w:hAnsi="Arial" w:cs="Arial"/>
          <w:sz w:val="24"/>
        </w:rPr>
        <w:t xml:space="preserve"> </w:t>
      </w:r>
      <w:r w:rsidRPr="001E1AA9">
        <w:rPr>
          <w:rFonts w:ascii="Arial" w:hAnsi="Arial" w:cs="Arial"/>
          <w:sz w:val="24"/>
        </w:rPr>
        <w:t>направляется</w:t>
      </w:r>
      <w:r w:rsidR="001715F1" w:rsidRPr="001E1AA9">
        <w:rPr>
          <w:rFonts w:ascii="Arial" w:hAnsi="Arial" w:cs="Arial"/>
          <w:sz w:val="24"/>
        </w:rPr>
        <w:t xml:space="preserve"> </w:t>
      </w:r>
      <w:r w:rsidRPr="001E1AA9">
        <w:rPr>
          <w:rFonts w:ascii="Arial" w:hAnsi="Arial" w:cs="Arial"/>
          <w:sz w:val="24"/>
        </w:rPr>
        <w:t>заявителю</w:t>
      </w:r>
      <w:r w:rsidR="009965C1" w:rsidRPr="001E1AA9">
        <w:rPr>
          <w:rFonts w:ascii="Arial" w:hAnsi="Arial" w:cs="Arial"/>
          <w:sz w:val="24"/>
        </w:rPr>
        <w:t xml:space="preserve"> в </w:t>
      </w:r>
      <w:r w:rsidRPr="001E1AA9">
        <w:rPr>
          <w:rFonts w:ascii="Arial" w:hAnsi="Arial" w:cs="Arial"/>
          <w:sz w:val="24"/>
        </w:rPr>
        <w:t>Личный</w:t>
      </w:r>
      <w:r w:rsidR="001715F1" w:rsidRPr="001E1AA9">
        <w:rPr>
          <w:rFonts w:ascii="Arial" w:hAnsi="Arial" w:cs="Arial"/>
          <w:sz w:val="24"/>
        </w:rPr>
        <w:t xml:space="preserve"> </w:t>
      </w:r>
      <w:r w:rsidRPr="001E1AA9">
        <w:rPr>
          <w:rFonts w:ascii="Arial" w:hAnsi="Arial" w:cs="Arial"/>
          <w:sz w:val="24"/>
        </w:rPr>
        <w:t>кабинет</w:t>
      </w:r>
      <w:r w:rsidR="00607DED" w:rsidRPr="001E1AA9">
        <w:rPr>
          <w:rFonts w:ascii="Arial" w:hAnsi="Arial" w:cs="Arial"/>
          <w:sz w:val="24"/>
        </w:rPr>
        <w:t xml:space="preserve"> на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r w:rsidR="001715F1" w:rsidRPr="001E1AA9">
        <w:rPr>
          <w:rFonts w:ascii="Arial" w:hAnsi="Arial" w:cs="Arial"/>
          <w:sz w:val="24"/>
        </w:rPr>
        <w:t xml:space="preserve"> </w:t>
      </w:r>
      <w:r w:rsidRPr="001E1AA9">
        <w:rPr>
          <w:rFonts w:ascii="Arial" w:hAnsi="Arial" w:cs="Arial"/>
          <w:sz w:val="24"/>
        </w:rPr>
        <w:t>выдается</w:t>
      </w:r>
      <w:r w:rsidR="001715F1" w:rsidRPr="001E1AA9">
        <w:rPr>
          <w:rFonts w:ascii="Arial" w:hAnsi="Arial" w:cs="Arial"/>
          <w:sz w:val="24"/>
        </w:rPr>
        <w:t xml:space="preserve"> </w:t>
      </w:r>
      <w:r w:rsidRPr="001E1AA9">
        <w:rPr>
          <w:rFonts w:ascii="Arial" w:hAnsi="Arial" w:cs="Arial"/>
          <w:sz w:val="24"/>
        </w:rPr>
        <w:t>заявителю</w:t>
      </w:r>
      <w:r w:rsidR="001715F1" w:rsidRPr="001E1AA9">
        <w:rPr>
          <w:rFonts w:ascii="Arial" w:hAnsi="Arial" w:cs="Arial"/>
          <w:sz w:val="24"/>
        </w:rPr>
        <w:t xml:space="preserve"> </w:t>
      </w:r>
      <w:r w:rsidRPr="001E1AA9">
        <w:rPr>
          <w:rFonts w:ascii="Arial" w:hAnsi="Arial" w:cs="Arial"/>
          <w:sz w:val="24"/>
        </w:rPr>
        <w:t>(представителю</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лично</w:t>
      </w:r>
      <w:r w:rsidR="009965C1" w:rsidRPr="001E1AA9">
        <w:rPr>
          <w:rFonts w:ascii="Arial" w:hAnsi="Arial" w:cs="Arial"/>
          <w:sz w:val="24"/>
        </w:rPr>
        <w:t xml:space="preserve"> в </w:t>
      </w:r>
      <w:r w:rsidRPr="001E1AA9">
        <w:rPr>
          <w:rFonts w:ascii="Arial" w:hAnsi="Arial" w:cs="Arial"/>
          <w:sz w:val="24"/>
        </w:rPr>
        <w:t>Организации</w:t>
      </w:r>
      <w:r w:rsidR="009965C1" w:rsidRPr="001E1AA9">
        <w:rPr>
          <w:rFonts w:ascii="Arial" w:hAnsi="Arial" w:cs="Arial"/>
          <w:sz w:val="24"/>
        </w:rPr>
        <w:t xml:space="preserve"> в </w:t>
      </w:r>
      <w:r w:rsidRPr="001E1AA9">
        <w:rPr>
          <w:rFonts w:ascii="Arial" w:hAnsi="Arial" w:cs="Arial"/>
          <w:sz w:val="24"/>
        </w:rPr>
        <w:t>срок</w:t>
      </w:r>
      <w:r w:rsidR="009965C1" w:rsidRPr="001E1AA9">
        <w:rPr>
          <w:rFonts w:ascii="Arial" w:hAnsi="Arial" w:cs="Arial"/>
          <w:sz w:val="24"/>
        </w:rPr>
        <w:t xml:space="preserve"> не </w:t>
      </w:r>
      <w:r w:rsidRPr="001E1AA9">
        <w:rPr>
          <w:rFonts w:ascii="Arial" w:hAnsi="Arial" w:cs="Arial"/>
          <w:sz w:val="24"/>
        </w:rPr>
        <w:t>позднее</w:t>
      </w:r>
      <w:r w:rsidR="001715F1" w:rsidRPr="001E1AA9">
        <w:rPr>
          <w:rFonts w:ascii="Arial" w:hAnsi="Arial" w:cs="Arial"/>
          <w:sz w:val="24"/>
        </w:rPr>
        <w:t xml:space="preserve"> </w:t>
      </w:r>
      <w:r w:rsidRPr="001E1AA9">
        <w:rPr>
          <w:rFonts w:ascii="Arial" w:hAnsi="Arial" w:cs="Arial"/>
          <w:sz w:val="24"/>
        </w:rPr>
        <w:t>30</w:t>
      </w:r>
      <w:r w:rsidR="00B324A4" w:rsidRPr="001E1AA9">
        <w:rPr>
          <w:rFonts w:ascii="Arial" w:hAnsi="Arial" w:cs="Arial"/>
          <w:sz w:val="24"/>
        </w:rPr>
        <w:t xml:space="preserve"> (Тридцать)</w:t>
      </w:r>
      <w:r w:rsidR="001715F1" w:rsidRPr="001E1AA9">
        <w:rPr>
          <w:rFonts w:ascii="Arial" w:hAnsi="Arial" w:cs="Arial"/>
          <w:sz w:val="24"/>
        </w:rPr>
        <w:t xml:space="preserve"> </w:t>
      </w:r>
      <w:r w:rsidRPr="001E1AA9">
        <w:rPr>
          <w:rFonts w:ascii="Arial" w:hAnsi="Arial" w:cs="Arial"/>
          <w:sz w:val="24"/>
        </w:rPr>
        <w:t>минут</w:t>
      </w:r>
      <w:r w:rsidR="009965C1" w:rsidRPr="001E1AA9">
        <w:rPr>
          <w:rFonts w:ascii="Arial" w:hAnsi="Arial" w:cs="Arial"/>
          <w:sz w:val="24"/>
        </w:rPr>
        <w:t xml:space="preserve"> с </w:t>
      </w:r>
      <w:r w:rsidRPr="001E1AA9">
        <w:rPr>
          <w:rFonts w:ascii="Arial" w:hAnsi="Arial" w:cs="Arial"/>
          <w:sz w:val="24"/>
        </w:rPr>
        <w:t>момента</w:t>
      </w:r>
      <w:r w:rsidR="001715F1" w:rsidRPr="001E1AA9">
        <w:rPr>
          <w:rFonts w:ascii="Arial" w:hAnsi="Arial" w:cs="Arial"/>
          <w:sz w:val="24"/>
        </w:rPr>
        <w:t xml:space="preserve"> </w:t>
      </w:r>
      <w:r w:rsidRPr="001E1AA9">
        <w:rPr>
          <w:rFonts w:ascii="Arial" w:hAnsi="Arial" w:cs="Arial"/>
          <w:sz w:val="24"/>
        </w:rPr>
        <w:t>получения</w:t>
      </w:r>
      <w:r w:rsidR="001715F1" w:rsidRPr="001E1AA9">
        <w:rPr>
          <w:rFonts w:ascii="Arial" w:hAnsi="Arial" w:cs="Arial"/>
          <w:sz w:val="24"/>
        </w:rPr>
        <w:t xml:space="preserve"> </w:t>
      </w:r>
      <w:r w:rsidRPr="001E1AA9">
        <w:rPr>
          <w:rFonts w:ascii="Arial" w:hAnsi="Arial" w:cs="Arial"/>
          <w:sz w:val="24"/>
        </w:rPr>
        <w:t>от</w:t>
      </w:r>
      <w:r w:rsidR="001715F1" w:rsidRPr="001E1AA9">
        <w:rPr>
          <w:rFonts w:ascii="Arial" w:hAnsi="Arial" w:cs="Arial"/>
          <w:sz w:val="24"/>
        </w:rPr>
        <w:t xml:space="preserve"> </w:t>
      </w:r>
      <w:r w:rsidRPr="001E1AA9">
        <w:rPr>
          <w:rFonts w:ascii="Arial" w:hAnsi="Arial" w:cs="Arial"/>
          <w:sz w:val="24"/>
        </w:rPr>
        <w:t>него</w:t>
      </w:r>
      <w:r w:rsidR="001715F1" w:rsidRPr="001E1AA9">
        <w:rPr>
          <w:rFonts w:ascii="Arial" w:hAnsi="Arial" w:cs="Arial"/>
          <w:sz w:val="24"/>
        </w:rPr>
        <w:t xml:space="preserve"> </w:t>
      </w:r>
      <w:r w:rsidRPr="001E1AA9">
        <w:rPr>
          <w:rFonts w:ascii="Arial" w:hAnsi="Arial" w:cs="Arial"/>
          <w:sz w:val="24"/>
        </w:rPr>
        <w:t>документов.</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В</w:t>
      </w:r>
      <w:r w:rsidR="001715F1" w:rsidRPr="001E1AA9">
        <w:rPr>
          <w:rFonts w:ascii="Arial" w:hAnsi="Arial" w:cs="Arial"/>
          <w:sz w:val="24"/>
        </w:rPr>
        <w:t xml:space="preserve"> </w:t>
      </w:r>
      <w:r w:rsidRPr="001E1AA9">
        <w:rPr>
          <w:rFonts w:ascii="Arial" w:hAnsi="Arial" w:cs="Arial"/>
          <w:sz w:val="24"/>
        </w:rPr>
        <w:t>случае,</w:t>
      </w:r>
      <w:r w:rsidR="001715F1" w:rsidRPr="001E1AA9">
        <w:rPr>
          <w:rFonts w:ascii="Arial" w:hAnsi="Arial" w:cs="Arial"/>
          <w:sz w:val="24"/>
        </w:rPr>
        <w:t xml:space="preserve"> </w:t>
      </w:r>
      <w:r w:rsidRPr="001E1AA9">
        <w:rPr>
          <w:rFonts w:ascii="Arial" w:hAnsi="Arial" w:cs="Arial"/>
          <w:sz w:val="24"/>
        </w:rPr>
        <w:t>если</w:t>
      </w:r>
      <w:r w:rsidR="001715F1" w:rsidRPr="001E1AA9">
        <w:rPr>
          <w:rFonts w:ascii="Arial" w:hAnsi="Arial" w:cs="Arial"/>
          <w:sz w:val="24"/>
        </w:rPr>
        <w:t xml:space="preserve"> </w:t>
      </w:r>
      <w:r w:rsidRPr="001E1AA9">
        <w:rPr>
          <w:rFonts w:ascii="Arial" w:hAnsi="Arial" w:cs="Arial"/>
          <w:sz w:val="24"/>
        </w:rPr>
        <w:t>такие</w:t>
      </w:r>
      <w:r w:rsidR="001715F1" w:rsidRPr="001E1AA9">
        <w:rPr>
          <w:rFonts w:ascii="Arial" w:hAnsi="Arial" w:cs="Arial"/>
          <w:sz w:val="24"/>
        </w:rPr>
        <w:t xml:space="preserve"> </w:t>
      </w:r>
      <w:r w:rsidRPr="001E1AA9">
        <w:rPr>
          <w:rFonts w:ascii="Arial" w:hAnsi="Arial" w:cs="Arial"/>
          <w:sz w:val="24"/>
        </w:rPr>
        <w:t>основания</w:t>
      </w:r>
      <w:r w:rsidR="001715F1" w:rsidRPr="001E1AA9">
        <w:rPr>
          <w:rFonts w:ascii="Arial" w:hAnsi="Arial" w:cs="Arial"/>
          <w:sz w:val="24"/>
        </w:rPr>
        <w:t xml:space="preserve"> </w:t>
      </w:r>
      <w:r w:rsidRPr="001E1AA9">
        <w:rPr>
          <w:rFonts w:ascii="Arial" w:hAnsi="Arial" w:cs="Arial"/>
          <w:sz w:val="24"/>
        </w:rPr>
        <w:t>отсутствуют</w:t>
      </w:r>
      <w:r w:rsidR="001715F1" w:rsidRPr="001E1AA9">
        <w:rPr>
          <w:rFonts w:ascii="Arial" w:hAnsi="Arial" w:cs="Arial"/>
          <w:sz w:val="24"/>
        </w:rPr>
        <w:t xml:space="preserve"> </w:t>
      </w:r>
      <w:r w:rsidRPr="001E1AA9">
        <w:rPr>
          <w:rFonts w:ascii="Arial" w:hAnsi="Arial" w:cs="Arial"/>
          <w:sz w:val="24"/>
        </w:rPr>
        <w:t>работник</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регистрирует</w:t>
      </w:r>
      <w:r w:rsidR="001715F1" w:rsidRPr="001E1AA9">
        <w:rPr>
          <w:rFonts w:ascii="Arial" w:hAnsi="Arial" w:cs="Arial"/>
          <w:sz w:val="24"/>
        </w:rPr>
        <w:t xml:space="preserve"> </w:t>
      </w:r>
      <w:r w:rsidRPr="001E1AA9">
        <w:rPr>
          <w:rFonts w:ascii="Arial" w:hAnsi="Arial" w:cs="Arial"/>
          <w:sz w:val="24"/>
        </w:rPr>
        <w:t>запрос.</w:t>
      </w:r>
    </w:p>
    <w:p w:rsidR="0061302D" w:rsidRPr="001E1AA9" w:rsidRDefault="00A56968" w:rsidP="001E1AA9">
      <w:pPr>
        <w:spacing w:line="276" w:lineRule="auto"/>
        <w:ind w:firstLine="709"/>
        <w:rPr>
          <w:rFonts w:ascii="Arial" w:hAnsi="Arial" w:cs="Arial"/>
          <w:sz w:val="24"/>
        </w:rPr>
      </w:pPr>
      <w:r w:rsidRPr="001E1AA9">
        <w:rPr>
          <w:rFonts w:ascii="Arial" w:hAnsi="Arial" w:cs="Arial"/>
          <w:sz w:val="24"/>
        </w:rPr>
        <w:t>Услуга предусматривает возможность подачи запроса заявителем независимо от места его жительства</w:t>
      </w:r>
      <w:r w:rsidR="00607DED" w:rsidRPr="001E1AA9">
        <w:rPr>
          <w:rFonts w:ascii="Arial" w:hAnsi="Arial" w:cs="Arial"/>
          <w:sz w:val="24"/>
        </w:rPr>
        <w:t xml:space="preserve"> или </w:t>
      </w:r>
      <w:r w:rsidRPr="001E1AA9">
        <w:rPr>
          <w:rFonts w:ascii="Arial" w:hAnsi="Arial" w:cs="Arial"/>
          <w:sz w:val="24"/>
        </w:rPr>
        <w:t>места пребывания.</w:t>
      </w:r>
    </w:p>
    <w:p w:rsidR="001B16A0" w:rsidRPr="001E1AA9" w:rsidRDefault="00E668BA" w:rsidP="001E1AA9">
      <w:pPr>
        <w:pStyle w:val="5"/>
        <w:ind w:left="48"/>
        <w:rPr>
          <w:rFonts w:ascii="Arial" w:hAnsi="Arial" w:cs="Arial"/>
          <w:sz w:val="24"/>
          <w:szCs w:val="24"/>
        </w:rPr>
      </w:pPr>
      <w:r w:rsidRPr="001E1AA9">
        <w:rPr>
          <w:rFonts w:ascii="Arial" w:hAnsi="Arial" w:cs="Arial"/>
          <w:sz w:val="24"/>
          <w:szCs w:val="24"/>
        </w:rPr>
        <w:t>19.1.9.2.</w:t>
      </w:r>
      <w:r w:rsidR="001715F1" w:rsidRPr="001E1AA9">
        <w:rPr>
          <w:rFonts w:ascii="Arial" w:hAnsi="Arial" w:cs="Arial"/>
          <w:sz w:val="24"/>
          <w:szCs w:val="24"/>
        </w:rPr>
        <w:t xml:space="preserve"> </w:t>
      </w:r>
      <w:r w:rsidRPr="001E1AA9">
        <w:rPr>
          <w:rFonts w:ascii="Arial" w:hAnsi="Arial" w:cs="Arial"/>
          <w:sz w:val="24"/>
          <w:szCs w:val="24"/>
        </w:rPr>
        <w:t>Межведомственное</w:t>
      </w:r>
      <w:r w:rsidR="001715F1" w:rsidRPr="001E1AA9">
        <w:rPr>
          <w:rFonts w:ascii="Arial" w:hAnsi="Arial" w:cs="Arial"/>
          <w:sz w:val="24"/>
          <w:szCs w:val="24"/>
        </w:rPr>
        <w:t xml:space="preserve"> </w:t>
      </w:r>
      <w:r w:rsidRPr="001E1AA9">
        <w:rPr>
          <w:rFonts w:ascii="Arial" w:hAnsi="Arial" w:cs="Arial"/>
          <w:sz w:val="24"/>
          <w:szCs w:val="24"/>
        </w:rPr>
        <w:t>информационное</w:t>
      </w:r>
      <w:r w:rsidR="001715F1" w:rsidRPr="001E1AA9">
        <w:rPr>
          <w:rFonts w:ascii="Arial" w:hAnsi="Arial" w:cs="Arial"/>
          <w:sz w:val="24"/>
          <w:szCs w:val="24"/>
        </w:rPr>
        <w:t xml:space="preserve"> </w:t>
      </w:r>
      <w:r w:rsidRPr="001E1AA9">
        <w:rPr>
          <w:rFonts w:ascii="Arial" w:hAnsi="Arial" w:cs="Arial"/>
          <w:sz w:val="24"/>
          <w:szCs w:val="24"/>
        </w:rPr>
        <w:t>взаимодействие.</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w:t>
      </w:r>
      <w:r w:rsidR="001715F1" w:rsidRPr="001E1AA9">
        <w:rPr>
          <w:rFonts w:ascii="Arial" w:hAnsi="Arial" w:cs="Arial"/>
          <w:sz w:val="24"/>
        </w:rPr>
        <w:t xml:space="preserve"> </w:t>
      </w:r>
      <w:r w:rsidRPr="001E1AA9">
        <w:rPr>
          <w:rFonts w:ascii="Arial" w:hAnsi="Arial" w:cs="Arial"/>
          <w:sz w:val="24"/>
        </w:rPr>
        <w:t>Определение</w:t>
      </w:r>
      <w:r w:rsidR="001715F1" w:rsidRPr="001E1AA9">
        <w:rPr>
          <w:rFonts w:ascii="Arial" w:hAnsi="Arial" w:cs="Arial"/>
          <w:sz w:val="24"/>
        </w:rPr>
        <w:t xml:space="preserve"> </w:t>
      </w:r>
      <w:r w:rsidRPr="001E1AA9">
        <w:rPr>
          <w:rFonts w:ascii="Arial" w:hAnsi="Arial" w:cs="Arial"/>
          <w:sz w:val="24"/>
        </w:rPr>
        <w:t>состава</w:t>
      </w:r>
      <w:r w:rsidR="001715F1" w:rsidRPr="001E1AA9">
        <w:rPr>
          <w:rFonts w:ascii="Arial" w:hAnsi="Arial" w:cs="Arial"/>
          <w:sz w:val="24"/>
        </w:rPr>
        <w:t xml:space="preserve"> </w:t>
      </w:r>
      <w:r w:rsidRPr="001E1AA9">
        <w:rPr>
          <w:rFonts w:ascii="Arial" w:hAnsi="Arial" w:cs="Arial"/>
          <w:sz w:val="24"/>
        </w:rPr>
        <w:t>документов</w:t>
      </w:r>
      <w:r w:rsidR="00607DED" w:rsidRPr="001E1AA9">
        <w:rPr>
          <w:rFonts w:ascii="Arial" w:hAnsi="Arial" w:cs="Arial"/>
          <w:sz w:val="24"/>
        </w:rPr>
        <w:t xml:space="preserve"> и </w:t>
      </w:r>
      <w:r w:rsidRPr="001E1AA9">
        <w:rPr>
          <w:rFonts w:ascii="Arial" w:hAnsi="Arial" w:cs="Arial"/>
          <w:sz w:val="24"/>
        </w:rPr>
        <w:t>(или)</w:t>
      </w:r>
      <w:r w:rsidR="001715F1" w:rsidRPr="001E1AA9">
        <w:rPr>
          <w:rFonts w:ascii="Arial" w:hAnsi="Arial" w:cs="Arial"/>
          <w:sz w:val="24"/>
        </w:rPr>
        <w:t xml:space="preserve"> </w:t>
      </w:r>
      <w:r w:rsidRPr="001E1AA9">
        <w:rPr>
          <w:rFonts w:ascii="Arial" w:hAnsi="Arial" w:cs="Arial"/>
          <w:sz w:val="24"/>
        </w:rPr>
        <w:t>сведений,</w:t>
      </w:r>
      <w:r w:rsidR="001715F1" w:rsidRPr="001E1AA9">
        <w:rPr>
          <w:rFonts w:ascii="Arial" w:hAnsi="Arial" w:cs="Arial"/>
          <w:sz w:val="24"/>
        </w:rPr>
        <w:t xml:space="preserve"> </w:t>
      </w:r>
      <w:r w:rsidRPr="001E1AA9">
        <w:rPr>
          <w:rFonts w:ascii="Arial" w:hAnsi="Arial" w:cs="Arial"/>
          <w:sz w:val="24"/>
        </w:rPr>
        <w:t>подлежащих</w:t>
      </w:r>
      <w:r w:rsidR="001715F1" w:rsidRPr="001E1AA9">
        <w:rPr>
          <w:rFonts w:ascii="Arial" w:hAnsi="Arial" w:cs="Arial"/>
          <w:sz w:val="24"/>
        </w:rPr>
        <w:t xml:space="preserve"> </w:t>
      </w:r>
      <w:r w:rsidRPr="001E1AA9">
        <w:rPr>
          <w:rFonts w:ascii="Arial" w:hAnsi="Arial" w:cs="Arial"/>
          <w:sz w:val="24"/>
        </w:rPr>
        <w:t>запросу</w:t>
      </w:r>
      <w:r w:rsidR="001715F1" w:rsidRPr="001E1AA9">
        <w:rPr>
          <w:rFonts w:ascii="Arial" w:hAnsi="Arial" w:cs="Arial"/>
          <w:sz w:val="24"/>
        </w:rPr>
        <w:t xml:space="preserve"> </w:t>
      </w:r>
      <w:r w:rsidRPr="001E1AA9">
        <w:rPr>
          <w:rFonts w:ascii="Arial" w:hAnsi="Arial" w:cs="Arial"/>
          <w:sz w:val="24"/>
        </w:rPr>
        <w:t>у</w:t>
      </w:r>
      <w:r w:rsidR="001715F1" w:rsidRPr="001E1AA9">
        <w:rPr>
          <w:rFonts w:ascii="Arial" w:hAnsi="Arial" w:cs="Arial"/>
          <w:sz w:val="24"/>
        </w:rPr>
        <w:t xml:space="preserve"> </w:t>
      </w:r>
      <w:r w:rsidRPr="001E1AA9">
        <w:rPr>
          <w:rFonts w:ascii="Arial" w:hAnsi="Arial" w:cs="Arial"/>
          <w:sz w:val="24"/>
        </w:rPr>
        <w:t>органов</w:t>
      </w:r>
      <w:r w:rsidR="00607DED" w:rsidRPr="001E1AA9">
        <w:rPr>
          <w:rFonts w:ascii="Arial" w:hAnsi="Arial" w:cs="Arial"/>
          <w:sz w:val="24"/>
        </w:rPr>
        <w:t xml:space="preserve"> и </w:t>
      </w:r>
      <w:r w:rsidRPr="001E1AA9">
        <w:rPr>
          <w:rFonts w:ascii="Arial" w:hAnsi="Arial" w:cs="Arial"/>
          <w:sz w:val="24"/>
        </w:rPr>
        <w:t>организаций,</w:t>
      </w:r>
      <w:r w:rsidR="001715F1" w:rsidRPr="001E1AA9">
        <w:rPr>
          <w:rFonts w:ascii="Arial" w:hAnsi="Arial" w:cs="Arial"/>
          <w:sz w:val="24"/>
        </w:rPr>
        <w:t xml:space="preserve"> </w:t>
      </w:r>
      <w:r w:rsidRPr="001E1AA9">
        <w:rPr>
          <w:rFonts w:ascii="Arial" w:hAnsi="Arial" w:cs="Arial"/>
          <w:sz w:val="24"/>
        </w:rPr>
        <w:t>направление</w:t>
      </w:r>
      <w:r w:rsidR="001715F1" w:rsidRPr="001E1AA9">
        <w:rPr>
          <w:rFonts w:ascii="Arial" w:hAnsi="Arial" w:cs="Arial"/>
          <w:sz w:val="24"/>
        </w:rPr>
        <w:t xml:space="preserve"> </w:t>
      </w:r>
      <w:r w:rsidRPr="001E1AA9">
        <w:rPr>
          <w:rFonts w:ascii="Arial" w:hAnsi="Arial" w:cs="Arial"/>
          <w:sz w:val="24"/>
        </w:rPr>
        <w:t>межведомственного</w:t>
      </w:r>
      <w:r w:rsidR="001715F1" w:rsidRPr="001E1AA9">
        <w:rPr>
          <w:rFonts w:ascii="Arial" w:hAnsi="Arial" w:cs="Arial"/>
          <w:sz w:val="24"/>
        </w:rPr>
        <w:t xml:space="preserve"> </w:t>
      </w:r>
      <w:r w:rsidRPr="001E1AA9">
        <w:rPr>
          <w:rFonts w:ascii="Arial" w:hAnsi="Arial" w:cs="Arial"/>
          <w:sz w:val="24"/>
        </w:rPr>
        <w:t>информационного</w:t>
      </w:r>
      <w:r w:rsidR="001715F1" w:rsidRPr="001E1AA9">
        <w:rPr>
          <w:rFonts w:ascii="Arial" w:hAnsi="Arial" w:cs="Arial"/>
          <w:sz w:val="24"/>
        </w:rPr>
        <w:t xml:space="preserve"> </w:t>
      </w:r>
      <w:r w:rsidRPr="001E1AA9">
        <w:rPr>
          <w:rFonts w:ascii="Arial" w:hAnsi="Arial" w:cs="Arial"/>
          <w:sz w:val="24"/>
        </w:rPr>
        <w:t>запроса.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Местом</w:t>
      </w:r>
      <w:r w:rsidR="001715F1" w:rsidRPr="001E1AA9">
        <w:rPr>
          <w:rFonts w:ascii="Arial" w:hAnsi="Arial" w:cs="Arial"/>
          <w:sz w:val="24"/>
        </w:rPr>
        <w:t xml:space="preserve"> </w:t>
      </w:r>
      <w:r w:rsidRPr="001E1AA9">
        <w:rPr>
          <w:rFonts w:ascii="Arial" w:hAnsi="Arial" w:cs="Arial"/>
          <w:sz w:val="24"/>
        </w:rPr>
        <w:t>выполнения</w:t>
      </w:r>
      <w:r w:rsidR="001715F1" w:rsidRPr="001E1AA9">
        <w:rPr>
          <w:rFonts w:ascii="Arial" w:hAnsi="Arial" w:cs="Arial"/>
          <w:sz w:val="24"/>
        </w:rPr>
        <w:t xml:space="preserve"> </w:t>
      </w:r>
      <w:r w:rsidRPr="001E1AA9">
        <w:rPr>
          <w:rFonts w:ascii="Arial" w:hAnsi="Arial" w:cs="Arial"/>
          <w:sz w:val="24"/>
        </w:rPr>
        <w:t>административного</w:t>
      </w:r>
      <w:r w:rsidR="001715F1" w:rsidRPr="001E1AA9">
        <w:rPr>
          <w:rFonts w:ascii="Arial" w:hAnsi="Arial" w:cs="Arial"/>
          <w:sz w:val="24"/>
        </w:rPr>
        <w:t xml:space="preserve">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(процедуры)</w:t>
      </w:r>
      <w:r w:rsidR="001715F1" w:rsidRPr="001E1AA9">
        <w:rPr>
          <w:rFonts w:ascii="Arial" w:hAnsi="Arial" w:cs="Arial"/>
          <w:sz w:val="24"/>
        </w:rPr>
        <w:t xml:space="preserve"> </w:t>
      </w:r>
      <w:r w:rsidRPr="001E1AA9">
        <w:rPr>
          <w:rFonts w:ascii="Arial" w:hAnsi="Arial" w:cs="Arial"/>
          <w:sz w:val="24"/>
        </w:rPr>
        <w:t>является</w:t>
      </w:r>
      <w:r w:rsidR="001715F1" w:rsidRPr="001E1AA9">
        <w:rPr>
          <w:rFonts w:ascii="Arial" w:hAnsi="Arial" w:cs="Arial"/>
          <w:sz w:val="24"/>
        </w:rPr>
        <w:t xml:space="preserve"> </w:t>
      </w:r>
      <w:r w:rsidRPr="001E1AA9">
        <w:rPr>
          <w:rFonts w:ascii="Arial" w:hAnsi="Arial" w:cs="Arial"/>
          <w:sz w:val="24"/>
        </w:rPr>
        <w:t>ВИС,</w:t>
      </w:r>
      <w:r w:rsidR="001715F1" w:rsidRPr="001E1AA9">
        <w:rPr>
          <w:rFonts w:ascii="Arial" w:hAnsi="Arial" w:cs="Arial"/>
          <w:sz w:val="24"/>
        </w:rPr>
        <w:t xml:space="preserve"> </w:t>
      </w:r>
      <w:r w:rsidRPr="001E1AA9">
        <w:rPr>
          <w:rFonts w:ascii="Arial" w:hAnsi="Arial" w:cs="Arial"/>
          <w:sz w:val="24"/>
        </w:rPr>
        <w:t>Организация.</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Срок</w:t>
      </w:r>
      <w:r w:rsidR="001715F1" w:rsidRPr="001E1AA9">
        <w:rPr>
          <w:rFonts w:ascii="Arial" w:hAnsi="Arial" w:cs="Arial"/>
          <w:sz w:val="24"/>
        </w:rPr>
        <w:t xml:space="preserve"> </w:t>
      </w:r>
      <w:r w:rsidRPr="001E1AA9">
        <w:rPr>
          <w:rFonts w:ascii="Arial" w:hAnsi="Arial" w:cs="Arial"/>
          <w:sz w:val="24"/>
        </w:rPr>
        <w:t>выполнения</w:t>
      </w:r>
      <w:r w:rsidR="001715F1" w:rsidRPr="001E1AA9">
        <w:rPr>
          <w:rFonts w:ascii="Arial" w:hAnsi="Arial" w:cs="Arial"/>
          <w:sz w:val="24"/>
        </w:rPr>
        <w:t xml:space="preserve"> </w:t>
      </w:r>
      <w:r w:rsidRPr="001E1AA9">
        <w:rPr>
          <w:rFonts w:ascii="Arial" w:hAnsi="Arial" w:cs="Arial"/>
          <w:sz w:val="24"/>
        </w:rPr>
        <w:t>административного</w:t>
      </w:r>
      <w:r w:rsidR="001715F1" w:rsidRPr="001E1AA9">
        <w:rPr>
          <w:rFonts w:ascii="Arial" w:hAnsi="Arial" w:cs="Arial"/>
          <w:sz w:val="24"/>
        </w:rPr>
        <w:t xml:space="preserve">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(процедуры)</w:t>
      </w:r>
      <w:r w:rsidR="001715F1" w:rsidRPr="001E1AA9">
        <w:rPr>
          <w:rFonts w:ascii="Arial" w:hAnsi="Arial" w:cs="Arial"/>
          <w:sz w:val="24"/>
        </w:rPr>
        <w:t xml:space="preserve"> </w:t>
      </w:r>
      <w:r w:rsidRPr="001E1AA9">
        <w:rPr>
          <w:rFonts w:ascii="Arial" w:hAnsi="Arial" w:cs="Arial"/>
          <w:sz w:val="24"/>
        </w:rPr>
        <w:br/>
        <w:t>тот</w:t>
      </w:r>
      <w:r w:rsidR="001715F1" w:rsidRPr="001E1AA9">
        <w:rPr>
          <w:rFonts w:ascii="Arial" w:hAnsi="Arial" w:cs="Arial"/>
          <w:sz w:val="24"/>
        </w:rPr>
        <w:t xml:space="preserve"> </w:t>
      </w:r>
      <w:r w:rsidRPr="001E1AA9">
        <w:rPr>
          <w:rFonts w:ascii="Arial" w:hAnsi="Arial" w:cs="Arial"/>
          <w:sz w:val="24"/>
        </w:rPr>
        <w:t>же</w:t>
      </w:r>
      <w:r w:rsidR="001715F1" w:rsidRPr="001E1AA9">
        <w:rPr>
          <w:rFonts w:ascii="Arial" w:hAnsi="Arial" w:cs="Arial"/>
          <w:sz w:val="24"/>
        </w:rPr>
        <w:t xml:space="preserve"> </w:t>
      </w:r>
      <w:r w:rsidRPr="001E1AA9">
        <w:rPr>
          <w:rFonts w:ascii="Arial" w:hAnsi="Arial" w:cs="Arial"/>
          <w:sz w:val="24"/>
        </w:rPr>
        <w:t>рабочий</w:t>
      </w:r>
      <w:r w:rsidR="001715F1" w:rsidRPr="001E1AA9">
        <w:rPr>
          <w:rFonts w:ascii="Arial" w:hAnsi="Arial" w:cs="Arial"/>
          <w:sz w:val="24"/>
        </w:rPr>
        <w:t xml:space="preserve"> </w:t>
      </w:r>
      <w:r w:rsidRPr="001E1AA9">
        <w:rPr>
          <w:rFonts w:ascii="Arial" w:hAnsi="Arial" w:cs="Arial"/>
          <w:sz w:val="24"/>
        </w:rPr>
        <w:t>день</w:t>
      </w:r>
      <w:r w:rsidR="003D5EFF" w:rsidRPr="001E1AA9">
        <w:rPr>
          <w:rFonts w:ascii="Arial" w:hAnsi="Arial" w:cs="Arial"/>
          <w:sz w:val="24"/>
        </w:rPr>
        <w:t>.</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Межведомственные</w:t>
      </w:r>
      <w:r w:rsidR="001715F1" w:rsidRPr="001E1AA9">
        <w:rPr>
          <w:rFonts w:ascii="Arial" w:hAnsi="Arial" w:cs="Arial"/>
          <w:sz w:val="24"/>
        </w:rPr>
        <w:t xml:space="preserve"> </w:t>
      </w:r>
      <w:r w:rsidRPr="001E1AA9">
        <w:rPr>
          <w:rFonts w:ascii="Arial" w:hAnsi="Arial" w:cs="Arial"/>
          <w:sz w:val="24"/>
        </w:rPr>
        <w:t>информационные</w:t>
      </w:r>
      <w:r w:rsidR="001715F1" w:rsidRPr="001E1AA9">
        <w:rPr>
          <w:rFonts w:ascii="Arial" w:hAnsi="Arial" w:cs="Arial"/>
          <w:sz w:val="24"/>
        </w:rPr>
        <w:t xml:space="preserve"> </w:t>
      </w:r>
      <w:r w:rsidRPr="001E1AA9">
        <w:rPr>
          <w:rFonts w:ascii="Arial" w:hAnsi="Arial" w:cs="Arial"/>
          <w:sz w:val="24"/>
        </w:rPr>
        <w:t>запросы</w:t>
      </w:r>
      <w:r w:rsidR="001715F1" w:rsidRPr="001E1AA9">
        <w:rPr>
          <w:rFonts w:ascii="Arial" w:hAnsi="Arial" w:cs="Arial"/>
          <w:sz w:val="24"/>
        </w:rPr>
        <w:t xml:space="preserve"> </w:t>
      </w:r>
      <w:r w:rsidRPr="001E1AA9">
        <w:rPr>
          <w:rFonts w:ascii="Arial" w:hAnsi="Arial" w:cs="Arial"/>
          <w:sz w:val="24"/>
        </w:rPr>
        <w:t>направляются</w:t>
      </w:r>
      <w:r w:rsidR="001715F1" w:rsidRPr="001E1AA9">
        <w:rPr>
          <w:rFonts w:ascii="Arial" w:hAnsi="Arial" w:cs="Arial"/>
          <w:sz w:val="24"/>
        </w:rPr>
        <w:t xml:space="preserve"> </w:t>
      </w:r>
      <w:r w:rsidRPr="001E1AA9">
        <w:rPr>
          <w:rFonts w:ascii="Arial" w:hAnsi="Arial" w:cs="Arial"/>
          <w:sz w:val="24"/>
        </w:rPr>
        <w:t>в:</w:t>
      </w:r>
    </w:p>
    <w:p w:rsidR="008C7A6D" w:rsidRPr="001E1AA9" w:rsidRDefault="00E668BA" w:rsidP="001E1AA9">
      <w:pPr>
        <w:pStyle w:val="af5"/>
        <w:numPr>
          <w:ilvl w:val="0"/>
          <w:numId w:val="6"/>
        </w:numPr>
        <w:spacing w:line="276" w:lineRule="auto"/>
        <w:ind w:left="48" w:firstLine="709"/>
        <w:rPr>
          <w:rFonts w:ascii="Arial" w:hAnsi="Arial" w:cs="Arial"/>
          <w:sz w:val="24"/>
        </w:rPr>
      </w:pPr>
      <w:r w:rsidRPr="001E1AA9">
        <w:rPr>
          <w:rFonts w:ascii="Arial" w:hAnsi="Arial" w:cs="Arial"/>
          <w:sz w:val="24"/>
        </w:rPr>
        <w:t>Федеральную</w:t>
      </w:r>
      <w:r w:rsidR="001715F1" w:rsidRPr="001E1AA9">
        <w:rPr>
          <w:rFonts w:ascii="Arial" w:hAnsi="Arial" w:cs="Arial"/>
          <w:sz w:val="24"/>
        </w:rPr>
        <w:t xml:space="preserve"> </w:t>
      </w:r>
      <w:r w:rsidRPr="001E1AA9">
        <w:rPr>
          <w:rFonts w:ascii="Arial" w:hAnsi="Arial" w:cs="Arial"/>
          <w:sz w:val="24"/>
        </w:rPr>
        <w:t>налоговую</w:t>
      </w:r>
      <w:r w:rsidR="001715F1" w:rsidRPr="001E1AA9">
        <w:rPr>
          <w:rFonts w:ascii="Arial" w:hAnsi="Arial" w:cs="Arial"/>
          <w:sz w:val="24"/>
        </w:rPr>
        <w:t xml:space="preserve"> </w:t>
      </w:r>
      <w:r w:rsidRPr="001E1AA9">
        <w:rPr>
          <w:rFonts w:ascii="Arial" w:hAnsi="Arial" w:cs="Arial"/>
          <w:sz w:val="24"/>
        </w:rPr>
        <w:t>службу</w:t>
      </w:r>
      <w:r w:rsidR="008C7A6D" w:rsidRPr="001E1AA9">
        <w:rPr>
          <w:rFonts w:ascii="Arial" w:hAnsi="Arial" w:cs="Arial"/>
          <w:sz w:val="24"/>
        </w:rPr>
        <w:t>, срок направления межведомственного информационного запроса –</w:t>
      </w:r>
      <w:r w:rsidR="009965C1" w:rsidRPr="001E1AA9">
        <w:rPr>
          <w:rFonts w:ascii="Arial" w:hAnsi="Arial" w:cs="Arial"/>
          <w:sz w:val="24"/>
        </w:rPr>
        <w:t xml:space="preserve"> в </w:t>
      </w:r>
      <w:r w:rsidR="008C7A6D" w:rsidRPr="001E1AA9">
        <w:rPr>
          <w:rFonts w:ascii="Arial" w:hAnsi="Arial" w:cs="Arial"/>
          <w:sz w:val="24"/>
        </w:rPr>
        <w:t>день регистрации запроса, срок получения ответа</w:t>
      </w:r>
      <w:r w:rsidR="00607DED" w:rsidRPr="001E1AA9">
        <w:rPr>
          <w:rFonts w:ascii="Arial" w:hAnsi="Arial" w:cs="Arial"/>
          <w:sz w:val="24"/>
        </w:rPr>
        <w:t xml:space="preserve"> на </w:t>
      </w:r>
      <w:r w:rsidR="008C7A6D" w:rsidRPr="001E1AA9">
        <w:rPr>
          <w:rFonts w:ascii="Arial" w:hAnsi="Arial" w:cs="Arial"/>
          <w:sz w:val="24"/>
        </w:rPr>
        <w:t>межведомственный информационный запрос –</w:t>
      </w:r>
      <w:r w:rsidR="009965C1" w:rsidRPr="001E1AA9">
        <w:rPr>
          <w:rFonts w:ascii="Arial" w:hAnsi="Arial" w:cs="Arial"/>
          <w:sz w:val="24"/>
        </w:rPr>
        <w:t xml:space="preserve"> не </w:t>
      </w:r>
      <w:r w:rsidR="008C7A6D" w:rsidRPr="001E1AA9">
        <w:rPr>
          <w:rFonts w:ascii="Arial" w:hAnsi="Arial" w:cs="Arial"/>
          <w:sz w:val="24"/>
        </w:rPr>
        <w:t>более 5</w:t>
      </w:r>
      <w:r w:rsidR="00E75A68" w:rsidRPr="001E1AA9">
        <w:rPr>
          <w:rFonts w:ascii="Arial" w:hAnsi="Arial" w:cs="Arial"/>
          <w:sz w:val="24"/>
        </w:rPr>
        <w:t> </w:t>
      </w:r>
      <w:r w:rsidR="008C7A6D" w:rsidRPr="001E1AA9">
        <w:rPr>
          <w:rFonts w:ascii="Arial" w:hAnsi="Arial" w:cs="Arial"/>
          <w:sz w:val="24"/>
        </w:rPr>
        <w:t>(Пяти) рабочих дней со дня его поступления</w:t>
      </w:r>
      <w:r w:rsidR="009965C1" w:rsidRPr="001E1AA9">
        <w:rPr>
          <w:rFonts w:ascii="Arial" w:hAnsi="Arial" w:cs="Arial"/>
          <w:sz w:val="24"/>
        </w:rPr>
        <w:t xml:space="preserve"> в </w:t>
      </w:r>
      <w:r w:rsidR="008C7A6D" w:rsidRPr="001E1AA9">
        <w:rPr>
          <w:rFonts w:ascii="Arial" w:hAnsi="Arial" w:cs="Arial"/>
          <w:sz w:val="24"/>
        </w:rPr>
        <w:t>Федеральную налоговую службу.</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этом</w:t>
      </w:r>
      <w:r w:rsidR="009965C1" w:rsidRPr="001E1AA9">
        <w:rPr>
          <w:rFonts w:ascii="Arial" w:hAnsi="Arial" w:cs="Arial"/>
          <w:sz w:val="24"/>
        </w:rPr>
        <w:t xml:space="preserve"> в </w:t>
      </w:r>
      <w:r w:rsidRPr="001E1AA9">
        <w:rPr>
          <w:rFonts w:ascii="Arial" w:hAnsi="Arial" w:cs="Arial"/>
          <w:sz w:val="24"/>
        </w:rPr>
        <w:t>данном</w:t>
      </w:r>
      <w:r w:rsidR="001715F1" w:rsidRPr="001E1AA9">
        <w:rPr>
          <w:rFonts w:ascii="Arial" w:hAnsi="Arial" w:cs="Arial"/>
          <w:sz w:val="24"/>
        </w:rPr>
        <w:t xml:space="preserve"> </w:t>
      </w:r>
      <w:r w:rsidRPr="001E1AA9">
        <w:rPr>
          <w:rFonts w:ascii="Arial" w:hAnsi="Arial" w:cs="Arial"/>
          <w:sz w:val="24"/>
        </w:rPr>
        <w:t>запросе</w:t>
      </w:r>
      <w:r w:rsidR="001715F1" w:rsidRPr="001E1AA9">
        <w:rPr>
          <w:rFonts w:ascii="Arial" w:hAnsi="Arial" w:cs="Arial"/>
          <w:sz w:val="24"/>
        </w:rPr>
        <w:t xml:space="preserve"> </w:t>
      </w:r>
      <w:r w:rsidRPr="001E1AA9">
        <w:rPr>
          <w:rFonts w:ascii="Arial" w:hAnsi="Arial" w:cs="Arial"/>
          <w:sz w:val="24"/>
        </w:rPr>
        <w:t>указываются:</w:t>
      </w:r>
      <w:r w:rsidR="001715F1" w:rsidRPr="001E1AA9">
        <w:rPr>
          <w:rFonts w:ascii="Arial" w:hAnsi="Arial" w:cs="Arial"/>
          <w:sz w:val="24"/>
        </w:rPr>
        <w:t xml:space="preserve"> </w:t>
      </w:r>
    </w:p>
    <w:p w:rsidR="001B16A0" w:rsidRPr="001E1AA9" w:rsidRDefault="00E668BA" w:rsidP="001E1AA9">
      <w:pPr>
        <w:spacing w:line="276" w:lineRule="auto"/>
        <w:ind w:firstLine="709"/>
        <w:rPr>
          <w:rFonts w:ascii="Arial" w:hAnsi="Arial" w:cs="Arial"/>
          <w:sz w:val="24"/>
        </w:rPr>
      </w:pP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001715F1" w:rsidRPr="001E1AA9">
        <w:rPr>
          <w:rFonts w:ascii="Arial" w:hAnsi="Arial" w:cs="Arial"/>
          <w:sz w:val="24"/>
        </w:rPr>
        <w:t xml:space="preserve"> </w:t>
      </w:r>
      <w:r w:rsidRPr="001E1AA9">
        <w:rPr>
          <w:rFonts w:ascii="Arial" w:hAnsi="Arial" w:cs="Arial"/>
          <w:sz w:val="24"/>
        </w:rPr>
        <w:t>дата</w:t>
      </w:r>
      <w:r w:rsidR="001715F1" w:rsidRPr="001E1AA9">
        <w:rPr>
          <w:rFonts w:ascii="Arial" w:hAnsi="Arial" w:cs="Arial"/>
          <w:sz w:val="24"/>
        </w:rPr>
        <w:t xml:space="preserve"> </w:t>
      </w:r>
      <w:r w:rsidRPr="001E1AA9">
        <w:rPr>
          <w:rFonts w:ascii="Arial" w:hAnsi="Arial" w:cs="Arial"/>
          <w:sz w:val="24"/>
        </w:rPr>
        <w:t>рождения</w:t>
      </w:r>
      <w:r w:rsidR="001715F1" w:rsidRPr="001E1AA9">
        <w:rPr>
          <w:rFonts w:ascii="Arial" w:hAnsi="Arial" w:cs="Arial"/>
          <w:sz w:val="24"/>
        </w:rPr>
        <w:t xml:space="preserve"> </w:t>
      </w:r>
      <w:r w:rsidRPr="001E1AA9">
        <w:rPr>
          <w:rFonts w:ascii="Arial" w:hAnsi="Arial" w:cs="Arial"/>
          <w:sz w:val="24"/>
        </w:rPr>
        <w:t>ребенка,</w:t>
      </w:r>
      <w:r w:rsidR="001715F1" w:rsidRPr="001E1AA9">
        <w:rPr>
          <w:rFonts w:ascii="Arial" w:hAnsi="Arial" w:cs="Arial"/>
          <w:sz w:val="24"/>
        </w:rPr>
        <w:t xml:space="preserve"> </w:t>
      </w:r>
      <w:r w:rsidRPr="001E1AA9">
        <w:rPr>
          <w:rFonts w:ascii="Arial" w:hAnsi="Arial" w:cs="Arial"/>
          <w:sz w:val="24"/>
        </w:rPr>
        <w:t>тип</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серия,</w:t>
      </w:r>
      <w:r w:rsidR="001715F1" w:rsidRPr="001E1AA9">
        <w:rPr>
          <w:rFonts w:ascii="Arial" w:hAnsi="Arial" w:cs="Arial"/>
          <w:sz w:val="24"/>
        </w:rPr>
        <w:t xml:space="preserve"> </w:t>
      </w:r>
      <w:r w:rsidRPr="001E1AA9">
        <w:rPr>
          <w:rFonts w:ascii="Arial" w:hAnsi="Arial" w:cs="Arial"/>
          <w:sz w:val="24"/>
        </w:rPr>
        <w:t>номер,</w:t>
      </w:r>
      <w:r w:rsidR="001715F1" w:rsidRPr="001E1AA9">
        <w:rPr>
          <w:rFonts w:ascii="Arial" w:hAnsi="Arial" w:cs="Arial"/>
          <w:sz w:val="24"/>
        </w:rPr>
        <w:t xml:space="preserve"> </w:t>
      </w:r>
      <w:r w:rsidRPr="001E1AA9">
        <w:rPr>
          <w:rFonts w:ascii="Arial" w:hAnsi="Arial" w:cs="Arial"/>
          <w:sz w:val="24"/>
        </w:rPr>
        <w:t>дата</w:t>
      </w:r>
      <w:r w:rsidR="001715F1" w:rsidRPr="001E1AA9">
        <w:rPr>
          <w:rFonts w:ascii="Arial" w:hAnsi="Arial" w:cs="Arial"/>
          <w:sz w:val="24"/>
        </w:rPr>
        <w:t xml:space="preserve"> </w:t>
      </w:r>
      <w:r w:rsidRPr="001E1AA9">
        <w:rPr>
          <w:rFonts w:ascii="Arial" w:hAnsi="Arial" w:cs="Arial"/>
          <w:sz w:val="24"/>
        </w:rPr>
        <w:t>выдачи</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орган</w:t>
      </w:r>
      <w:r w:rsidR="00607DED" w:rsidRPr="001E1AA9">
        <w:rPr>
          <w:rFonts w:ascii="Arial" w:hAnsi="Arial" w:cs="Arial"/>
          <w:sz w:val="24"/>
        </w:rPr>
        <w:t xml:space="preserve"> или </w:t>
      </w:r>
      <w:r w:rsidRPr="001E1AA9">
        <w:rPr>
          <w:rFonts w:ascii="Arial" w:hAnsi="Arial" w:cs="Arial"/>
          <w:sz w:val="24"/>
        </w:rPr>
        <w:t>организация,</w:t>
      </w:r>
      <w:r w:rsidR="001715F1" w:rsidRPr="001E1AA9">
        <w:rPr>
          <w:rFonts w:ascii="Arial" w:hAnsi="Arial" w:cs="Arial"/>
          <w:sz w:val="24"/>
        </w:rPr>
        <w:t xml:space="preserve"> </w:t>
      </w:r>
      <w:r w:rsidRPr="001E1AA9">
        <w:rPr>
          <w:rFonts w:ascii="Arial" w:hAnsi="Arial" w:cs="Arial"/>
          <w:sz w:val="24"/>
        </w:rPr>
        <w:t>выдавшие</w:t>
      </w:r>
      <w:r w:rsidR="001715F1" w:rsidRPr="001E1AA9">
        <w:rPr>
          <w:rFonts w:ascii="Arial" w:hAnsi="Arial" w:cs="Arial"/>
          <w:sz w:val="24"/>
        </w:rPr>
        <w:t xml:space="preserve"> </w:t>
      </w:r>
      <w:r w:rsidRPr="001E1AA9">
        <w:rPr>
          <w:rFonts w:ascii="Arial" w:hAnsi="Arial" w:cs="Arial"/>
          <w:sz w:val="24"/>
        </w:rPr>
        <w:t>документ</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запросе</w:t>
      </w:r>
      <w:r w:rsidR="001715F1" w:rsidRPr="001E1AA9">
        <w:rPr>
          <w:rFonts w:ascii="Arial" w:hAnsi="Arial" w:cs="Arial"/>
          <w:sz w:val="24"/>
        </w:rPr>
        <w:t xml:space="preserve"> </w:t>
      </w:r>
      <w:r w:rsidRPr="001E1AA9">
        <w:rPr>
          <w:rFonts w:ascii="Arial" w:hAnsi="Arial" w:cs="Arial"/>
          <w:sz w:val="24"/>
        </w:rPr>
        <w:t>сведений</w:t>
      </w:r>
      <w:r w:rsidR="00607DED" w:rsidRPr="001E1AA9">
        <w:rPr>
          <w:rFonts w:ascii="Arial" w:hAnsi="Arial" w:cs="Arial"/>
          <w:sz w:val="24"/>
        </w:rPr>
        <w:t xml:space="preserve"> о </w:t>
      </w:r>
      <w:r w:rsidRPr="001E1AA9">
        <w:rPr>
          <w:rFonts w:ascii="Arial" w:hAnsi="Arial" w:cs="Arial"/>
          <w:sz w:val="24"/>
        </w:rPr>
        <w:t>рождении);</w:t>
      </w:r>
    </w:p>
    <w:p w:rsidR="001B16A0" w:rsidRPr="001E1AA9" w:rsidRDefault="00E668BA" w:rsidP="001E1AA9">
      <w:pPr>
        <w:spacing w:line="276" w:lineRule="auto"/>
        <w:ind w:firstLine="709"/>
        <w:rPr>
          <w:rFonts w:ascii="Arial" w:hAnsi="Arial" w:cs="Arial"/>
          <w:sz w:val="24"/>
        </w:rPr>
      </w:pP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001715F1" w:rsidRPr="001E1AA9">
        <w:rPr>
          <w:rFonts w:ascii="Arial" w:hAnsi="Arial" w:cs="Arial"/>
          <w:sz w:val="24"/>
        </w:rPr>
        <w:t xml:space="preserve"> </w:t>
      </w:r>
      <w:r w:rsidRPr="001E1AA9">
        <w:rPr>
          <w:rFonts w:ascii="Arial" w:hAnsi="Arial" w:cs="Arial"/>
          <w:sz w:val="24"/>
        </w:rPr>
        <w:t>дата</w:t>
      </w:r>
      <w:r w:rsidR="001715F1" w:rsidRPr="001E1AA9">
        <w:rPr>
          <w:rFonts w:ascii="Arial" w:hAnsi="Arial" w:cs="Arial"/>
          <w:sz w:val="24"/>
        </w:rPr>
        <w:t xml:space="preserve"> </w:t>
      </w:r>
      <w:r w:rsidRPr="001E1AA9">
        <w:rPr>
          <w:rFonts w:ascii="Arial" w:hAnsi="Arial" w:cs="Arial"/>
          <w:sz w:val="24"/>
        </w:rPr>
        <w:t>заключения</w:t>
      </w:r>
      <w:r w:rsidR="001715F1" w:rsidRPr="001E1AA9">
        <w:rPr>
          <w:rFonts w:ascii="Arial" w:hAnsi="Arial" w:cs="Arial"/>
          <w:sz w:val="24"/>
        </w:rPr>
        <w:t xml:space="preserve"> </w:t>
      </w:r>
      <w:r w:rsidRPr="001E1AA9">
        <w:rPr>
          <w:rFonts w:ascii="Arial" w:hAnsi="Arial" w:cs="Arial"/>
          <w:sz w:val="24"/>
        </w:rPr>
        <w:t>(расторжения)</w:t>
      </w:r>
      <w:r w:rsidR="001715F1" w:rsidRPr="001E1AA9">
        <w:rPr>
          <w:rFonts w:ascii="Arial" w:hAnsi="Arial" w:cs="Arial"/>
          <w:sz w:val="24"/>
        </w:rPr>
        <w:t xml:space="preserve"> </w:t>
      </w:r>
      <w:r w:rsidRPr="001E1AA9">
        <w:rPr>
          <w:rFonts w:ascii="Arial" w:hAnsi="Arial" w:cs="Arial"/>
          <w:sz w:val="24"/>
        </w:rPr>
        <w:t>брака,</w:t>
      </w:r>
      <w:r w:rsidR="001715F1" w:rsidRPr="001E1AA9">
        <w:rPr>
          <w:rFonts w:ascii="Arial" w:hAnsi="Arial" w:cs="Arial"/>
          <w:sz w:val="24"/>
        </w:rPr>
        <w:t xml:space="preserve"> </w:t>
      </w:r>
      <w:r w:rsidRPr="001E1AA9">
        <w:rPr>
          <w:rFonts w:ascii="Arial" w:hAnsi="Arial" w:cs="Arial"/>
          <w:sz w:val="24"/>
        </w:rPr>
        <w:t>тип</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серия,</w:t>
      </w:r>
      <w:r w:rsidR="001715F1" w:rsidRPr="001E1AA9">
        <w:rPr>
          <w:rFonts w:ascii="Arial" w:hAnsi="Arial" w:cs="Arial"/>
          <w:sz w:val="24"/>
        </w:rPr>
        <w:t xml:space="preserve"> </w:t>
      </w:r>
      <w:r w:rsidRPr="001E1AA9">
        <w:rPr>
          <w:rFonts w:ascii="Arial" w:hAnsi="Arial" w:cs="Arial"/>
          <w:sz w:val="24"/>
        </w:rPr>
        <w:t>номер,</w:t>
      </w:r>
      <w:r w:rsidR="001715F1" w:rsidRPr="001E1AA9">
        <w:rPr>
          <w:rFonts w:ascii="Arial" w:hAnsi="Arial" w:cs="Arial"/>
          <w:sz w:val="24"/>
        </w:rPr>
        <w:t xml:space="preserve"> </w:t>
      </w:r>
      <w:r w:rsidRPr="001E1AA9">
        <w:rPr>
          <w:rFonts w:ascii="Arial" w:hAnsi="Arial" w:cs="Arial"/>
          <w:sz w:val="24"/>
        </w:rPr>
        <w:t>дата</w:t>
      </w:r>
      <w:r w:rsidR="001715F1" w:rsidRPr="001E1AA9">
        <w:rPr>
          <w:rFonts w:ascii="Arial" w:hAnsi="Arial" w:cs="Arial"/>
          <w:sz w:val="24"/>
        </w:rPr>
        <w:t xml:space="preserve"> </w:t>
      </w:r>
      <w:r w:rsidRPr="001E1AA9">
        <w:rPr>
          <w:rFonts w:ascii="Arial" w:hAnsi="Arial" w:cs="Arial"/>
          <w:sz w:val="24"/>
        </w:rPr>
        <w:t>выдачи</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орган</w:t>
      </w:r>
      <w:r w:rsidR="00607DED" w:rsidRPr="001E1AA9">
        <w:rPr>
          <w:rFonts w:ascii="Arial" w:hAnsi="Arial" w:cs="Arial"/>
          <w:sz w:val="24"/>
        </w:rPr>
        <w:t xml:space="preserve"> или </w:t>
      </w:r>
      <w:r w:rsidRPr="001E1AA9">
        <w:rPr>
          <w:rFonts w:ascii="Arial" w:hAnsi="Arial" w:cs="Arial"/>
          <w:sz w:val="24"/>
        </w:rPr>
        <w:t>организация,</w:t>
      </w:r>
      <w:r w:rsidR="001715F1" w:rsidRPr="001E1AA9">
        <w:rPr>
          <w:rFonts w:ascii="Arial" w:hAnsi="Arial" w:cs="Arial"/>
          <w:sz w:val="24"/>
        </w:rPr>
        <w:t xml:space="preserve"> </w:t>
      </w:r>
      <w:r w:rsidRPr="001E1AA9">
        <w:rPr>
          <w:rFonts w:ascii="Arial" w:hAnsi="Arial" w:cs="Arial"/>
          <w:sz w:val="24"/>
        </w:rPr>
        <w:t>выдавшие</w:t>
      </w:r>
      <w:r w:rsidR="001715F1" w:rsidRPr="001E1AA9">
        <w:rPr>
          <w:rFonts w:ascii="Arial" w:hAnsi="Arial" w:cs="Arial"/>
          <w:sz w:val="24"/>
        </w:rPr>
        <w:t xml:space="preserve"> </w:t>
      </w:r>
      <w:r w:rsidRPr="001E1AA9">
        <w:rPr>
          <w:rFonts w:ascii="Arial" w:hAnsi="Arial" w:cs="Arial"/>
          <w:sz w:val="24"/>
        </w:rPr>
        <w:t>документ</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запросе</w:t>
      </w:r>
      <w:r w:rsidR="001715F1" w:rsidRPr="001E1AA9">
        <w:rPr>
          <w:rFonts w:ascii="Arial" w:hAnsi="Arial" w:cs="Arial"/>
          <w:sz w:val="24"/>
        </w:rPr>
        <w:t xml:space="preserve"> </w:t>
      </w:r>
      <w:r w:rsidRPr="001E1AA9">
        <w:rPr>
          <w:rFonts w:ascii="Arial" w:hAnsi="Arial" w:cs="Arial"/>
          <w:sz w:val="24"/>
        </w:rPr>
        <w:t>сведений</w:t>
      </w:r>
      <w:r w:rsidR="00607DED" w:rsidRPr="001E1AA9">
        <w:rPr>
          <w:rFonts w:ascii="Arial" w:hAnsi="Arial" w:cs="Arial"/>
          <w:sz w:val="24"/>
        </w:rPr>
        <w:t xml:space="preserve"> о </w:t>
      </w:r>
      <w:r w:rsidRPr="001E1AA9">
        <w:rPr>
          <w:rFonts w:ascii="Arial" w:hAnsi="Arial" w:cs="Arial"/>
          <w:sz w:val="24"/>
        </w:rPr>
        <w:t>заключении</w:t>
      </w:r>
      <w:r w:rsidR="001715F1" w:rsidRPr="001E1AA9">
        <w:rPr>
          <w:rFonts w:ascii="Arial" w:hAnsi="Arial" w:cs="Arial"/>
          <w:sz w:val="24"/>
        </w:rPr>
        <w:t xml:space="preserve"> </w:t>
      </w:r>
      <w:r w:rsidRPr="001E1AA9">
        <w:rPr>
          <w:rFonts w:ascii="Arial" w:hAnsi="Arial" w:cs="Arial"/>
          <w:sz w:val="24"/>
        </w:rPr>
        <w:t>(расторжении)</w:t>
      </w:r>
      <w:r w:rsidR="001715F1" w:rsidRPr="001E1AA9">
        <w:rPr>
          <w:rFonts w:ascii="Arial" w:hAnsi="Arial" w:cs="Arial"/>
          <w:sz w:val="24"/>
        </w:rPr>
        <w:t xml:space="preserve"> </w:t>
      </w:r>
      <w:r w:rsidRPr="001E1AA9">
        <w:rPr>
          <w:rFonts w:ascii="Arial" w:hAnsi="Arial" w:cs="Arial"/>
          <w:sz w:val="24"/>
        </w:rPr>
        <w:t>брака</w:t>
      </w:r>
      <w:r w:rsidR="00706120" w:rsidRPr="001E1AA9">
        <w:rPr>
          <w:rFonts w:ascii="Arial" w:hAnsi="Arial" w:cs="Arial"/>
          <w:sz w:val="24"/>
        </w:rPr>
        <w:t>)</w:t>
      </w:r>
      <w:r w:rsidR="009965C1" w:rsidRPr="001E1AA9">
        <w:rPr>
          <w:rFonts w:ascii="Arial" w:hAnsi="Arial" w:cs="Arial"/>
          <w:sz w:val="24"/>
        </w:rPr>
        <w:t xml:space="preserve"> в </w:t>
      </w:r>
      <w:r w:rsidRPr="001E1AA9">
        <w:rPr>
          <w:rFonts w:ascii="Arial" w:hAnsi="Arial" w:cs="Arial"/>
          <w:sz w:val="24"/>
        </w:rPr>
        <w:t>случае,</w:t>
      </w:r>
      <w:r w:rsidR="001715F1" w:rsidRPr="001E1AA9">
        <w:rPr>
          <w:rFonts w:ascii="Arial" w:hAnsi="Arial" w:cs="Arial"/>
          <w:sz w:val="24"/>
        </w:rPr>
        <w:t xml:space="preserve"> </w:t>
      </w:r>
      <w:r w:rsidRPr="001E1AA9">
        <w:rPr>
          <w:rFonts w:ascii="Arial" w:hAnsi="Arial" w:cs="Arial"/>
          <w:sz w:val="24"/>
        </w:rPr>
        <w:t>если</w:t>
      </w:r>
      <w:r w:rsidR="009965C1" w:rsidRPr="001E1AA9">
        <w:rPr>
          <w:rFonts w:ascii="Arial" w:hAnsi="Arial" w:cs="Arial"/>
          <w:sz w:val="24"/>
        </w:rPr>
        <w:t xml:space="preserve"> не </w:t>
      </w:r>
      <w:r w:rsidRPr="001E1AA9">
        <w:rPr>
          <w:rFonts w:ascii="Arial" w:hAnsi="Arial" w:cs="Arial"/>
          <w:sz w:val="24"/>
        </w:rPr>
        <w:t>прослеживаются</w:t>
      </w:r>
      <w:r w:rsidR="001715F1" w:rsidRPr="001E1AA9">
        <w:rPr>
          <w:rFonts w:ascii="Arial" w:hAnsi="Arial" w:cs="Arial"/>
          <w:sz w:val="24"/>
        </w:rPr>
        <w:t xml:space="preserve"> </w:t>
      </w:r>
      <w:r w:rsidRPr="001E1AA9">
        <w:rPr>
          <w:rFonts w:ascii="Arial" w:hAnsi="Arial" w:cs="Arial"/>
          <w:sz w:val="24"/>
        </w:rPr>
        <w:t>родственные</w:t>
      </w:r>
      <w:r w:rsidR="001715F1" w:rsidRPr="001E1AA9">
        <w:rPr>
          <w:rFonts w:ascii="Arial" w:hAnsi="Arial" w:cs="Arial"/>
          <w:sz w:val="24"/>
        </w:rPr>
        <w:t xml:space="preserve"> </w:t>
      </w:r>
      <w:r w:rsidRPr="001E1AA9">
        <w:rPr>
          <w:rFonts w:ascii="Arial" w:hAnsi="Arial" w:cs="Arial"/>
          <w:sz w:val="24"/>
        </w:rPr>
        <w:t>связи</w:t>
      </w:r>
      <w:r w:rsidR="001715F1" w:rsidRPr="001E1AA9">
        <w:rPr>
          <w:rFonts w:ascii="Arial" w:hAnsi="Arial" w:cs="Arial"/>
          <w:sz w:val="24"/>
        </w:rPr>
        <w:t xml:space="preserve"> </w:t>
      </w:r>
      <w:r w:rsidRPr="001E1AA9">
        <w:rPr>
          <w:rFonts w:ascii="Arial" w:hAnsi="Arial" w:cs="Arial"/>
          <w:sz w:val="24"/>
        </w:rPr>
        <w:t>между</w:t>
      </w:r>
      <w:r w:rsidR="001715F1" w:rsidRPr="001E1AA9">
        <w:rPr>
          <w:rFonts w:ascii="Arial" w:hAnsi="Arial" w:cs="Arial"/>
          <w:sz w:val="24"/>
        </w:rPr>
        <w:t xml:space="preserve"> </w:t>
      </w:r>
      <w:r w:rsidRPr="001E1AA9">
        <w:rPr>
          <w:rFonts w:ascii="Arial" w:hAnsi="Arial" w:cs="Arial"/>
          <w:sz w:val="24"/>
        </w:rPr>
        <w:t>ребенком</w:t>
      </w:r>
      <w:r w:rsidR="00607DED" w:rsidRPr="001E1AA9">
        <w:rPr>
          <w:rFonts w:ascii="Arial" w:hAnsi="Arial" w:cs="Arial"/>
          <w:sz w:val="24"/>
        </w:rPr>
        <w:t xml:space="preserve"> и </w:t>
      </w:r>
      <w:r w:rsidRPr="001E1AA9">
        <w:rPr>
          <w:rFonts w:ascii="Arial" w:hAnsi="Arial" w:cs="Arial"/>
          <w:sz w:val="24"/>
        </w:rPr>
        <w:t>родителем</w:t>
      </w:r>
      <w:r w:rsidR="001715F1" w:rsidRPr="001E1AA9">
        <w:rPr>
          <w:rFonts w:ascii="Arial" w:hAnsi="Arial" w:cs="Arial"/>
          <w:sz w:val="24"/>
        </w:rPr>
        <w:t xml:space="preserve"> </w:t>
      </w:r>
      <w:r w:rsidRPr="001E1AA9">
        <w:rPr>
          <w:rFonts w:ascii="Arial" w:hAnsi="Arial" w:cs="Arial"/>
          <w:sz w:val="24"/>
        </w:rPr>
        <w:t>(законным</w:t>
      </w:r>
      <w:r w:rsidR="001715F1" w:rsidRPr="001E1AA9">
        <w:rPr>
          <w:rFonts w:ascii="Arial" w:hAnsi="Arial" w:cs="Arial"/>
          <w:sz w:val="24"/>
        </w:rPr>
        <w:t xml:space="preserve"> </w:t>
      </w:r>
      <w:r w:rsidRPr="001E1AA9">
        <w:rPr>
          <w:rFonts w:ascii="Arial" w:hAnsi="Arial" w:cs="Arial"/>
          <w:sz w:val="24"/>
        </w:rPr>
        <w:t>представителем);</w:t>
      </w:r>
    </w:p>
    <w:p w:rsidR="001B16A0" w:rsidRPr="001E1AA9" w:rsidRDefault="00E668BA" w:rsidP="001E1AA9">
      <w:pPr>
        <w:spacing w:line="276" w:lineRule="auto"/>
        <w:ind w:firstLine="709"/>
        <w:rPr>
          <w:rFonts w:ascii="Arial" w:hAnsi="Arial" w:cs="Arial"/>
          <w:sz w:val="24"/>
        </w:rPr>
      </w:pP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001715F1" w:rsidRPr="001E1AA9">
        <w:rPr>
          <w:rFonts w:ascii="Arial" w:hAnsi="Arial" w:cs="Arial"/>
          <w:sz w:val="24"/>
        </w:rPr>
        <w:t xml:space="preserve"> </w:t>
      </w:r>
      <w:r w:rsidRPr="001E1AA9">
        <w:rPr>
          <w:rFonts w:ascii="Arial" w:hAnsi="Arial" w:cs="Arial"/>
          <w:sz w:val="24"/>
        </w:rPr>
        <w:t>Ф.И.О.</w:t>
      </w:r>
      <w:r w:rsidR="001715F1" w:rsidRPr="001E1AA9">
        <w:rPr>
          <w:rFonts w:ascii="Arial" w:hAnsi="Arial" w:cs="Arial"/>
          <w:sz w:val="24"/>
        </w:rPr>
        <w:t xml:space="preserve"> </w:t>
      </w:r>
      <w:r w:rsidRPr="001E1AA9">
        <w:rPr>
          <w:rFonts w:ascii="Arial" w:hAnsi="Arial" w:cs="Arial"/>
          <w:sz w:val="24"/>
        </w:rPr>
        <w:t>(последнее</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наличии)</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место</w:t>
      </w:r>
      <w:r w:rsidR="00607DED" w:rsidRPr="001E1AA9">
        <w:rPr>
          <w:rFonts w:ascii="Arial" w:hAnsi="Arial" w:cs="Arial"/>
          <w:sz w:val="24"/>
        </w:rPr>
        <w:t xml:space="preserve"> и </w:t>
      </w:r>
      <w:r w:rsidRPr="001E1AA9">
        <w:rPr>
          <w:rFonts w:ascii="Arial" w:hAnsi="Arial" w:cs="Arial"/>
          <w:sz w:val="24"/>
        </w:rPr>
        <w:t>дата</w:t>
      </w:r>
      <w:r w:rsidR="001715F1" w:rsidRPr="001E1AA9">
        <w:rPr>
          <w:rFonts w:ascii="Arial" w:hAnsi="Arial" w:cs="Arial"/>
          <w:sz w:val="24"/>
        </w:rPr>
        <w:t xml:space="preserve"> </w:t>
      </w:r>
      <w:r w:rsidRPr="001E1AA9">
        <w:rPr>
          <w:rFonts w:ascii="Arial" w:hAnsi="Arial" w:cs="Arial"/>
          <w:sz w:val="24"/>
        </w:rPr>
        <w:t>рождения</w:t>
      </w:r>
      <w:r w:rsidR="001715F1" w:rsidRPr="001E1AA9">
        <w:rPr>
          <w:rFonts w:ascii="Arial" w:hAnsi="Arial" w:cs="Arial"/>
          <w:sz w:val="24"/>
        </w:rPr>
        <w:t xml:space="preserve"> </w:t>
      </w:r>
      <w:r w:rsidRPr="001E1AA9">
        <w:rPr>
          <w:rFonts w:ascii="Arial" w:hAnsi="Arial" w:cs="Arial"/>
          <w:sz w:val="24"/>
        </w:rPr>
        <w:t>ребенка,</w:t>
      </w:r>
      <w:r w:rsidR="001715F1" w:rsidRPr="001E1AA9">
        <w:rPr>
          <w:rFonts w:ascii="Arial" w:hAnsi="Arial" w:cs="Arial"/>
          <w:sz w:val="24"/>
        </w:rPr>
        <w:t xml:space="preserve"> </w:t>
      </w:r>
      <w:r w:rsidRPr="001E1AA9">
        <w:rPr>
          <w:rFonts w:ascii="Arial" w:hAnsi="Arial" w:cs="Arial"/>
          <w:sz w:val="24"/>
        </w:rPr>
        <w:t>Ф.И.О.</w:t>
      </w:r>
      <w:r w:rsidR="001715F1" w:rsidRPr="001E1AA9">
        <w:rPr>
          <w:rFonts w:ascii="Arial" w:hAnsi="Arial" w:cs="Arial"/>
          <w:sz w:val="24"/>
        </w:rPr>
        <w:t xml:space="preserve"> </w:t>
      </w:r>
      <w:r w:rsidRPr="001E1AA9">
        <w:rPr>
          <w:rFonts w:ascii="Arial" w:hAnsi="Arial" w:cs="Arial"/>
          <w:sz w:val="24"/>
        </w:rPr>
        <w:t>(последнее</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наличии)</w:t>
      </w:r>
      <w:r w:rsidR="001715F1" w:rsidRPr="001E1AA9">
        <w:rPr>
          <w:rFonts w:ascii="Arial" w:hAnsi="Arial" w:cs="Arial"/>
          <w:sz w:val="24"/>
        </w:rPr>
        <w:t xml:space="preserve"> </w:t>
      </w:r>
      <w:r w:rsidRPr="001E1AA9">
        <w:rPr>
          <w:rFonts w:ascii="Arial" w:hAnsi="Arial" w:cs="Arial"/>
          <w:sz w:val="24"/>
        </w:rPr>
        <w:t>ребенка</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запросе</w:t>
      </w:r>
      <w:r w:rsidR="001715F1" w:rsidRPr="001E1AA9">
        <w:rPr>
          <w:rFonts w:ascii="Arial" w:hAnsi="Arial" w:cs="Arial"/>
          <w:sz w:val="24"/>
        </w:rPr>
        <w:t xml:space="preserve"> </w:t>
      </w:r>
      <w:r w:rsidRPr="001E1AA9">
        <w:rPr>
          <w:rFonts w:ascii="Arial" w:hAnsi="Arial" w:cs="Arial"/>
          <w:sz w:val="24"/>
        </w:rPr>
        <w:t>установления</w:t>
      </w:r>
      <w:r w:rsidR="001715F1" w:rsidRPr="001E1AA9">
        <w:rPr>
          <w:rFonts w:ascii="Arial" w:hAnsi="Arial" w:cs="Arial"/>
          <w:sz w:val="24"/>
        </w:rPr>
        <w:t xml:space="preserve"> </w:t>
      </w:r>
      <w:r w:rsidRPr="001E1AA9">
        <w:rPr>
          <w:rFonts w:ascii="Arial" w:hAnsi="Arial" w:cs="Arial"/>
          <w:sz w:val="24"/>
        </w:rPr>
        <w:t>отцовства);</w:t>
      </w:r>
    </w:p>
    <w:p w:rsidR="001B16A0" w:rsidRPr="001E1AA9" w:rsidRDefault="00E668BA" w:rsidP="001E1AA9">
      <w:pPr>
        <w:spacing w:line="276" w:lineRule="auto"/>
        <w:ind w:firstLine="709"/>
        <w:rPr>
          <w:rFonts w:ascii="Arial" w:hAnsi="Arial" w:cs="Arial"/>
          <w:sz w:val="24"/>
        </w:rPr>
      </w:pP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001715F1" w:rsidRPr="001E1AA9">
        <w:rPr>
          <w:rFonts w:ascii="Arial" w:hAnsi="Arial" w:cs="Arial"/>
          <w:sz w:val="24"/>
        </w:rPr>
        <w:t xml:space="preserve"> </w:t>
      </w:r>
      <w:r w:rsidRPr="001E1AA9">
        <w:rPr>
          <w:rFonts w:ascii="Arial" w:hAnsi="Arial" w:cs="Arial"/>
          <w:sz w:val="24"/>
        </w:rPr>
        <w:t>сведения</w:t>
      </w:r>
      <w:r w:rsidR="00607DED" w:rsidRPr="001E1AA9">
        <w:rPr>
          <w:rFonts w:ascii="Arial" w:hAnsi="Arial" w:cs="Arial"/>
          <w:sz w:val="24"/>
        </w:rPr>
        <w:t xml:space="preserve"> о </w:t>
      </w:r>
      <w:r w:rsidRPr="001E1AA9">
        <w:rPr>
          <w:rFonts w:ascii="Arial" w:hAnsi="Arial" w:cs="Arial"/>
          <w:sz w:val="24"/>
        </w:rPr>
        <w:t>перемене</w:t>
      </w:r>
      <w:r w:rsidR="001715F1" w:rsidRPr="001E1AA9">
        <w:rPr>
          <w:rFonts w:ascii="Arial" w:hAnsi="Arial" w:cs="Arial"/>
          <w:sz w:val="24"/>
        </w:rPr>
        <w:t xml:space="preserve"> </w:t>
      </w:r>
      <w:r w:rsidRPr="001E1AA9">
        <w:rPr>
          <w:rFonts w:ascii="Arial" w:hAnsi="Arial" w:cs="Arial"/>
          <w:sz w:val="24"/>
        </w:rPr>
        <w:t>имени,</w:t>
      </w:r>
      <w:r w:rsidR="001715F1" w:rsidRPr="001E1AA9">
        <w:rPr>
          <w:rFonts w:ascii="Arial" w:hAnsi="Arial" w:cs="Arial"/>
          <w:sz w:val="24"/>
        </w:rPr>
        <w:t xml:space="preserve"> </w:t>
      </w:r>
      <w:r w:rsidRPr="001E1AA9">
        <w:rPr>
          <w:rFonts w:ascii="Arial" w:hAnsi="Arial" w:cs="Arial"/>
          <w:sz w:val="24"/>
        </w:rPr>
        <w:t>тип</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серия,</w:t>
      </w:r>
      <w:r w:rsidR="001715F1" w:rsidRPr="001E1AA9">
        <w:rPr>
          <w:rFonts w:ascii="Arial" w:hAnsi="Arial" w:cs="Arial"/>
          <w:sz w:val="24"/>
        </w:rPr>
        <w:t xml:space="preserve"> </w:t>
      </w:r>
      <w:r w:rsidRPr="001E1AA9">
        <w:rPr>
          <w:rFonts w:ascii="Arial" w:hAnsi="Arial" w:cs="Arial"/>
          <w:sz w:val="24"/>
        </w:rPr>
        <w:t>номер,</w:t>
      </w:r>
      <w:r w:rsidR="001715F1" w:rsidRPr="001E1AA9">
        <w:rPr>
          <w:rFonts w:ascii="Arial" w:hAnsi="Arial" w:cs="Arial"/>
          <w:sz w:val="24"/>
        </w:rPr>
        <w:t xml:space="preserve"> </w:t>
      </w:r>
      <w:r w:rsidRPr="001E1AA9">
        <w:rPr>
          <w:rFonts w:ascii="Arial" w:hAnsi="Arial" w:cs="Arial"/>
          <w:sz w:val="24"/>
        </w:rPr>
        <w:t>дата</w:t>
      </w:r>
      <w:r w:rsidR="001715F1" w:rsidRPr="001E1AA9">
        <w:rPr>
          <w:rFonts w:ascii="Arial" w:hAnsi="Arial" w:cs="Arial"/>
          <w:sz w:val="24"/>
        </w:rPr>
        <w:t xml:space="preserve"> </w:t>
      </w:r>
      <w:r w:rsidRPr="001E1AA9">
        <w:rPr>
          <w:rFonts w:ascii="Arial" w:hAnsi="Arial" w:cs="Arial"/>
          <w:sz w:val="24"/>
        </w:rPr>
        <w:t>выдачи</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орган</w:t>
      </w:r>
      <w:r w:rsidR="00607DED" w:rsidRPr="001E1AA9">
        <w:rPr>
          <w:rFonts w:ascii="Arial" w:hAnsi="Arial" w:cs="Arial"/>
          <w:sz w:val="24"/>
        </w:rPr>
        <w:t xml:space="preserve"> или </w:t>
      </w:r>
      <w:r w:rsidRPr="001E1AA9">
        <w:rPr>
          <w:rFonts w:ascii="Arial" w:hAnsi="Arial" w:cs="Arial"/>
          <w:sz w:val="24"/>
        </w:rPr>
        <w:t>организация,</w:t>
      </w:r>
      <w:r w:rsidR="001715F1" w:rsidRPr="001E1AA9">
        <w:rPr>
          <w:rFonts w:ascii="Arial" w:hAnsi="Arial" w:cs="Arial"/>
          <w:sz w:val="24"/>
        </w:rPr>
        <w:t xml:space="preserve"> </w:t>
      </w:r>
      <w:r w:rsidRPr="001E1AA9">
        <w:rPr>
          <w:rFonts w:ascii="Arial" w:hAnsi="Arial" w:cs="Arial"/>
          <w:sz w:val="24"/>
        </w:rPr>
        <w:t>выдавшие</w:t>
      </w:r>
      <w:r w:rsidR="001715F1" w:rsidRPr="001E1AA9">
        <w:rPr>
          <w:rFonts w:ascii="Arial" w:hAnsi="Arial" w:cs="Arial"/>
          <w:sz w:val="24"/>
        </w:rPr>
        <w:t xml:space="preserve"> </w:t>
      </w:r>
      <w:r w:rsidRPr="001E1AA9">
        <w:rPr>
          <w:rFonts w:ascii="Arial" w:hAnsi="Arial" w:cs="Arial"/>
          <w:sz w:val="24"/>
        </w:rPr>
        <w:t>документ</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запросе</w:t>
      </w:r>
      <w:r w:rsidR="001715F1" w:rsidRPr="001E1AA9">
        <w:rPr>
          <w:rFonts w:ascii="Arial" w:hAnsi="Arial" w:cs="Arial"/>
          <w:sz w:val="24"/>
        </w:rPr>
        <w:t xml:space="preserve"> </w:t>
      </w:r>
      <w:r w:rsidRPr="001E1AA9">
        <w:rPr>
          <w:rFonts w:ascii="Arial" w:hAnsi="Arial" w:cs="Arial"/>
          <w:sz w:val="24"/>
        </w:rPr>
        <w:t>сведений</w:t>
      </w:r>
      <w:r w:rsidR="00607DED" w:rsidRPr="001E1AA9">
        <w:rPr>
          <w:rFonts w:ascii="Arial" w:hAnsi="Arial" w:cs="Arial"/>
          <w:sz w:val="24"/>
        </w:rPr>
        <w:t xml:space="preserve"> о </w:t>
      </w:r>
      <w:r w:rsidRPr="001E1AA9">
        <w:rPr>
          <w:rFonts w:ascii="Arial" w:hAnsi="Arial" w:cs="Arial"/>
          <w:sz w:val="24"/>
        </w:rPr>
        <w:t>перемене</w:t>
      </w:r>
      <w:r w:rsidR="001715F1" w:rsidRPr="001E1AA9">
        <w:rPr>
          <w:rFonts w:ascii="Arial" w:hAnsi="Arial" w:cs="Arial"/>
          <w:sz w:val="24"/>
        </w:rPr>
        <w:t xml:space="preserve"> </w:t>
      </w:r>
      <w:r w:rsidRPr="001E1AA9">
        <w:rPr>
          <w:rFonts w:ascii="Arial" w:hAnsi="Arial" w:cs="Arial"/>
          <w:sz w:val="24"/>
        </w:rPr>
        <w:t>имени</w:t>
      </w:r>
      <w:r w:rsidR="00706120" w:rsidRPr="001E1AA9">
        <w:rPr>
          <w:rFonts w:ascii="Arial" w:hAnsi="Arial" w:cs="Arial"/>
          <w:sz w:val="24"/>
        </w:rPr>
        <w:t>)</w:t>
      </w:r>
      <w:r w:rsidR="009965C1" w:rsidRPr="001E1AA9">
        <w:rPr>
          <w:rFonts w:ascii="Arial" w:hAnsi="Arial" w:cs="Arial"/>
          <w:sz w:val="24"/>
        </w:rPr>
        <w:t xml:space="preserve"> в </w:t>
      </w:r>
      <w:r w:rsidRPr="001E1AA9">
        <w:rPr>
          <w:rFonts w:ascii="Arial" w:hAnsi="Arial" w:cs="Arial"/>
          <w:sz w:val="24"/>
        </w:rPr>
        <w:t>случае,</w:t>
      </w:r>
      <w:r w:rsidR="001715F1" w:rsidRPr="001E1AA9">
        <w:rPr>
          <w:rFonts w:ascii="Arial" w:hAnsi="Arial" w:cs="Arial"/>
          <w:sz w:val="24"/>
        </w:rPr>
        <w:t xml:space="preserve"> </w:t>
      </w:r>
      <w:r w:rsidRPr="001E1AA9">
        <w:rPr>
          <w:rFonts w:ascii="Arial" w:hAnsi="Arial" w:cs="Arial"/>
          <w:sz w:val="24"/>
        </w:rPr>
        <w:t>если</w:t>
      </w:r>
      <w:r w:rsidR="009965C1" w:rsidRPr="001E1AA9">
        <w:rPr>
          <w:rFonts w:ascii="Arial" w:hAnsi="Arial" w:cs="Arial"/>
          <w:sz w:val="24"/>
        </w:rPr>
        <w:t xml:space="preserve"> не </w:t>
      </w:r>
      <w:r w:rsidRPr="001E1AA9">
        <w:rPr>
          <w:rFonts w:ascii="Arial" w:hAnsi="Arial" w:cs="Arial"/>
          <w:sz w:val="24"/>
        </w:rPr>
        <w:t>прослеживаются</w:t>
      </w:r>
      <w:r w:rsidR="001715F1" w:rsidRPr="001E1AA9">
        <w:rPr>
          <w:rFonts w:ascii="Arial" w:hAnsi="Arial" w:cs="Arial"/>
          <w:sz w:val="24"/>
        </w:rPr>
        <w:t xml:space="preserve"> </w:t>
      </w:r>
      <w:r w:rsidRPr="001E1AA9">
        <w:rPr>
          <w:rFonts w:ascii="Arial" w:hAnsi="Arial" w:cs="Arial"/>
          <w:sz w:val="24"/>
        </w:rPr>
        <w:t>родственные</w:t>
      </w:r>
      <w:r w:rsidR="001715F1" w:rsidRPr="001E1AA9">
        <w:rPr>
          <w:rFonts w:ascii="Arial" w:hAnsi="Arial" w:cs="Arial"/>
          <w:sz w:val="24"/>
        </w:rPr>
        <w:t xml:space="preserve"> </w:t>
      </w:r>
      <w:r w:rsidRPr="001E1AA9">
        <w:rPr>
          <w:rFonts w:ascii="Arial" w:hAnsi="Arial" w:cs="Arial"/>
          <w:sz w:val="24"/>
        </w:rPr>
        <w:t>связи</w:t>
      </w:r>
      <w:r w:rsidR="001715F1" w:rsidRPr="001E1AA9">
        <w:rPr>
          <w:rFonts w:ascii="Arial" w:hAnsi="Arial" w:cs="Arial"/>
          <w:sz w:val="24"/>
        </w:rPr>
        <w:t xml:space="preserve"> </w:t>
      </w:r>
      <w:r w:rsidRPr="001E1AA9">
        <w:rPr>
          <w:rFonts w:ascii="Arial" w:hAnsi="Arial" w:cs="Arial"/>
          <w:sz w:val="24"/>
        </w:rPr>
        <w:t>между</w:t>
      </w:r>
      <w:r w:rsidR="001715F1" w:rsidRPr="001E1AA9">
        <w:rPr>
          <w:rFonts w:ascii="Arial" w:hAnsi="Arial" w:cs="Arial"/>
          <w:sz w:val="24"/>
        </w:rPr>
        <w:t xml:space="preserve"> </w:t>
      </w:r>
      <w:r w:rsidRPr="001E1AA9">
        <w:rPr>
          <w:rFonts w:ascii="Arial" w:hAnsi="Arial" w:cs="Arial"/>
          <w:sz w:val="24"/>
        </w:rPr>
        <w:t>ребенком</w:t>
      </w:r>
      <w:r w:rsidR="00607DED" w:rsidRPr="001E1AA9">
        <w:rPr>
          <w:rFonts w:ascii="Arial" w:hAnsi="Arial" w:cs="Arial"/>
          <w:sz w:val="24"/>
        </w:rPr>
        <w:t xml:space="preserve"> и </w:t>
      </w:r>
      <w:r w:rsidRPr="001E1AA9">
        <w:rPr>
          <w:rFonts w:ascii="Arial" w:hAnsi="Arial" w:cs="Arial"/>
          <w:sz w:val="24"/>
        </w:rPr>
        <w:t>родителем</w:t>
      </w:r>
      <w:r w:rsidR="001715F1" w:rsidRPr="001E1AA9">
        <w:rPr>
          <w:rFonts w:ascii="Arial" w:hAnsi="Arial" w:cs="Arial"/>
          <w:sz w:val="24"/>
        </w:rPr>
        <w:t xml:space="preserve"> </w:t>
      </w:r>
      <w:r w:rsidRPr="001E1AA9">
        <w:rPr>
          <w:rFonts w:ascii="Arial" w:hAnsi="Arial" w:cs="Arial"/>
          <w:sz w:val="24"/>
        </w:rPr>
        <w:t>(законным</w:t>
      </w:r>
      <w:r w:rsidR="001715F1" w:rsidRPr="001E1AA9">
        <w:rPr>
          <w:rFonts w:ascii="Arial" w:hAnsi="Arial" w:cs="Arial"/>
          <w:sz w:val="24"/>
        </w:rPr>
        <w:t xml:space="preserve"> </w:t>
      </w:r>
      <w:r w:rsidRPr="001E1AA9">
        <w:rPr>
          <w:rFonts w:ascii="Arial" w:hAnsi="Arial" w:cs="Arial"/>
          <w:sz w:val="24"/>
        </w:rPr>
        <w:t>представителем);</w:t>
      </w:r>
    </w:p>
    <w:p w:rsidR="001B16A0" w:rsidRPr="001E1AA9" w:rsidRDefault="00E668BA" w:rsidP="001E1AA9">
      <w:pPr>
        <w:spacing w:line="276" w:lineRule="auto"/>
        <w:ind w:firstLine="709"/>
        <w:rPr>
          <w:rFonts w:ascii="Arial" w:hAnsi="Arial" w:cs="Arial"/>
          <w:sz w:val="24"/>
        </w:rPr>
      </w:pP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001715F1" w:rsidRPr="001E1AA9">
        <w:rPr>
          <w:rFonts w:ascii="Arial" w:hAnsi="Arial" w:cs="Arial"/>
          <w:sz w:val="24"/>
        </w:rPr>
        <w:t xml:space="preserve"> </w:t>
      </w:r>
      <w:r w:rsidRPr="001E1AA9">
        <w:rPr>
          <w:rFonts w:ascii="Arial" w:hAnsi="Arial" w:cs="Arial"/>
          <w:sz w:val="24"/>
        </w:rPr>
        <w:t>Ф.И.О.</w:t>
      </w:r>
      <w:r w:rsidR="001715F1" w:rsidRPr="001E1AA9">
        <w:rPr>
          <w:rFonts w:ascii="Arial" w:hAnsi="Arial" w:cs="Arial"/>
          <w:sz w:val="24"/>
        </w:rPr>
        <w:t xml:space="preserve"> </w:t>
      </w:r>
      <w:r w:rsidRPr="001E1AA9">
        <w:rPr>
          <w:rFonts w:ascii="Arial" w:hAnsi="Arial" w:cs="Arial"/>
          <w:sz w:val="24"/>
        </w:rPr>
        <w:t>(последнее</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наличии)</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место</w:t>
      </w:r>
      <w:r w:rsidR="00607DED" w:rsidRPr="001E1AA9">
        <w:rPr>
          <w:rFonts w:ascii="Arial" w:hAnsi="Arial" w:cs="Arial"/>
          <w:sz w:val="24"/>
        </w:rPr>
        <w:t xml:space="preserve"> и </w:t>
      </w:r>
      <w:r w:rsidRPr="001E1AA9">
        <w:rPr>
          <w:rFonts w:ascii="Arial" w:hAnsi="Arial" w:cs="Arial"/>
          <w:sz w:val="24"/>
        </w:rPr>
        <w:t>дата</w:t>
      </w:r>
      <w:r w:rsidR="001715F1" w:rsidRPr="001E1AA9">
        <w:rPr>
          <w:rFonts w:ascii="Arial" w:hAnsi="Arial" w:cs="Arial"/>
          <w:sz w:val="24"/>
        </w:rPr>
        <w:t xml:space="preserve"> </w:t>
      </w:r>
      <w:r w:rsidRPr="001E1AA9">
        <w:rPr>
          <w:rFonts w:ascii="Arial" w:hAnsi="Arial" w:cs="Arial"/>
          <w:sz w:val="24"/>
        </w:rPr>
        <w:t>рождения</w:t>
      </w:r>
      <w:r w:rsidR="001715F1" w:rsidRPr="001E1AA9">
        <w:rPr>
          <w:rFonts w:ascii="Arial" w:hAnsi="Arial" w:cs="Arial"/>
          <w:sz w:val="24"/>
        </w:rPr>
        <w:t xml:space="preserve"> </w:t>
      </w:r>
      <w:r w:rsidRPr="001E1AA9">
        <w:rPr>
          <w:rFonts w:ascii="Arial" w:hAnsi="Arial" w:cs="Arial"/>
          <w:sz w:val="24"/>
        </w:rPr>
        <w:t>ребенка,</w:t>
      </w:r>
      <w:r w:rsidR="001715F1" w:rsidRPr="001E1AA9">
        <w:rPr>
          <w:rFonts w:ascii="Arial" w:hAnsi="Arial" w:cs="Arial"/>
          <w:sz w:val="24"/>
        </w:rPr>
        <w:t xml:space="preserve"> </w:t>
      </w:r>
      <w:r w:rsidRPr="001E1AA9">
        <w:rPr>
          <w:rFonts w:ascii="Arial" w:hAnsi="Arial" w:cs="Arial"/>
          <w:sz w:val="24"/>
        </w:rPr>
        <w:t>Ф.И.О.</w:t>
      </w:r>
      <w:r w:rsidR="001715F1" w:rsidRPr="001E1AA9">
        <w:rPr>
          <w:rFonts w:ascii="Arial" w:hAnsi="Arial" w:cs="Arial"/>
          <w:sz w:val="24"/>
        </w:rPr>
        <w:t xml:space="preserve"> </w:t>
      </w:r>
      <w:r w:rsidRPr="001E1AA9">
        <w:rPr>
          <w:rFonts w:ascii="Arial" w:hAnsi="Arial" w:cs="Arial"/>
          <w:sz w:val="24"/>
        </w:rPr>
        <w:t>(последнее</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наличии)</w:t>
      </w:r>
      <w:r w:rsidR="001715F1" w:rsidRPr="001E1AA9">
        <w:rPr>
          <w:rFonts w:ascii="Arial" w:hAnsi="Arial" w:cs="Arial"/>
          <w:sz w:val="24"/>
        </w:rPr>
        <w:t xml:space="preserve"> </w:t>
      </w:r>
      <w:r w:rsidRPr="001E1AA9">
        <w:rPr>
          <w:rFonts w:ascii="Arial" w:hAnsi="Arial" w:cs="Arial"/>
          <w:sz w:val="24"/>
        </w:rPr>
        <w:t>ребенка</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запросе</w:t>
      </w:r>
      <w:r w:rsidR="001715F1" w:rsidRPr="001E1AA9">
        <w:rPr>
          <w:rFonts w:ascii="Arial" w:hAnsi="Arial" w:cs="Arial"/>
          <w:sz w:val="24"/>
        </w:rPr>
        <w:t xml:space="preserve"> </w:t>
      </w:r>
      <w:r w:rsidRPr="001E1AA9">
        <w:rPr>
          <w:rFonts w:ascii="Arial" w:hAnsi="Arial" w:cs="Arial"/>
          <w:sz w:val="24"/>
        </w:rPr>
        <w:t>сведений</w:t>
      </w:r>
      <w:r w:rsidR="00607DED" w:rsidRPr="001E1AA9">
        <w:rPr>
          <w:rFonts w:ascii="Arial" w:hAnsi="Arial" w:cs="Arial"/>
          <w:sz w:val="24"/>
        </w:rPr>
        <w:t xml:space="preserve"> об </w:t>
      </w:r>
      <w:r w:rsidRPr="001E1AA9">
        <w:rPr>
          <w:rFonts w:ascii="Arial" w:hAnsi="Arial" w:cs="Arial"/>
          <w:sz w:val="24"/>
        </w:rPr>
        <w:t>усыновлении</w:t>
      </w:r>
      <w:r w:rsidR="001715F1" w:rsidRPr="001E1AA9">
        <w:rPr>
          <w:rFonts w:ascii="Arial" w:hAnsi="Arial" w:cs="Arial"/>
          <w:sz w:val="24"/>
        </w:rPr>
        <w:t xml:space="preserve"> </w:t>
      </w:r>
      <w:r w:rsidRPr="001E1AA9">
        <w:rPr>
          <w:rFonts w:ascii="Arial" w:hAnsi="Arial" w:cs="Arial"/>
          <w:sz w:val="24"/>
        </w:rPr>
        <w:t>(удочерении)</w:t>
      </w:r>
      <w:r w:rsidR="001715F1" w:rsidRPr="001E1AA9">
        <w:rPr>
          <w:rFonts w:ascii="Arial" w:hAnsi="Arial" w:cs="Arial"/>
          <w:sz w:val="24"/>
        </w:rPr>
        <w:t xml:space="preserve"> </w:t>
      </w:r>
      <w:r w:rsidRPr="001E1AA9">
        <w:rPr>
          <w:rFonts w:ascii="Arial" w:hAnsi="Arial" w:cs="Arial"/>
          <w:sz w:val="24"/>
        </w:rPr>
        <w:t>(в</w:t>
      </w:r>
      <w:r w:rsidR="001715F1" w:rsidRPr="001E1AA9">
        <w:rPr>
          <w:rFonts w:ascii="Arial" w:hAnsi="Arial" w:cs="Arial"/>
          <w:sz w:val="24"/>
        </w:rPr>
        <w:t xml:space="preserve"> </w:t>
      </w:r>
      <w:r w:rsidRPr="001E1AA9">
        <w:rPr>
          <w:rFonts w:ascii="Arial" w:hAnsi="Arial" w:cs="Arial"/>
          <w:sz w:val="24"/>
        </w:rPr>
        <w:t>случае,</w:t>
      </w:r>
      <w:r w:rsidR="001715F1" w:rsidRPr="001E1AA9">
        <w:rPr>
          <w:rFonts w:ascii="Arial" w:hAnsi="Arial" w:cs="Arial"/>
          <w:sz w:val="24"/>
        </w:rPr>
        <w:t xml:space="preserve"> </w:t>
      </w:r>
      <w:r w:rsidRPr="001E1AA9">
        <w:rPr>
          <w:rFonts w:ascii="Arial" w:hAnsi="Arial" w:cs="Arial"/>
          <w:sz w:val="24"/>
        </w:rPr>
        <w:t>если</w:t>
      </w:r>
      <w:r w:rsidR="009965C1" w:rsidRPr="001E1AA9">
        <w:rPr>
          <w:rFonts w:ascii="Arial" w:hAnsi="Arial" w:cs="Arial"/>
          <w:sz w:val="24"/>
        </w:rPr>
        <w:t xml:space="preserve"> не </w:t>
      </w:r>
      <w:r w:rsidRPr="001E1AA9">
        <w:rPr>
          <w:rFonts w:ascii="Arial" w:hAnsi="Arial" w:cs="Arial"/>
          <w:sz w:val="24"/>
        </w:rPr>
        <w:t>прослеживаются</w:t>
      </w:r>
      <w:r w:rsidR="001715F1" w:rsidRPr="001E1AA9">
        <w:rPr>
          <w:rFonts w:ascii="Arial" w:hAnsi="Arial" w:cs="Arial"/>
          <w:sz w:val="24"/>
        </w:rPr>
        <w:t xml:space="preserve"> </w:t>
      </w:r>
      <w:r w:rsidRPr="001E1AA9">
        <w:rPr>
          <w:rFonts w:ascii="Arial" w:hAnsi="Arial" w:cs="Arial"/>
          <w:sz w:val="24"/>
        </w:rPr>
        <w:t>родственные</w:t>
      </w:r>
      <w:r w:rsidR="001715F1" w:rsidRPr="001E1AA9">
        <w:rPr>
          <w:rFonts w:ascii="Arial" w:hAnsi="Arial" w:cs="Arial"/>
          <w:sz w:val="24"/>
        </w:rPr>
        <w:t xml:space="preserve"> </w:t>
      </w:r>
      <w:r w:rsidRPr="001E1AA9">
        <w:rPr>
          <w:rFonts w:ascii="Arial" w:hAnsi="Arial" w:cs="Arial"/>
          <w:sz w:val="24"/>
        </w:rPr>
        <w:t>связи</w:t>
      </w:r>
      <w:r w:rsidR="001715F1" w:rsidRPr="001E1AA9">
        <w:rPr>
          <w:rFonts w:ascii="Arial" w:hAnsi="Arial" w:cs="Arial"/>
          <w:sz w:val="24"/>
        </w:rPr>
        <w:t xml:space="preserve"> </w:t>
      </w:r>
      <w:r w:rsidRPr="001E1AA9">
        <w:rPr>
          <w:rFonts w:ascii="Arial" w:hAnsi="Arial" w:cs="Arial"/>
          <w:sz w:val="24"/>
        </w:rPr>
        <w:t>между</w:t>
      </w:r>
      <w:r w:rsidR="00E75A68" w:rsidRPr="001E1AA9">
        <w:rPr>
          <w:rFonts w:ascii="Arial" w:hAnsi="Arial" w:cs="Arial"/>
          <w:sz w:val="24"/>
        </w:rPr>
        <w:t> </w:t>
      </w:r>
      <w:r w:rsidRPr="001E1AA9">
        <w:rPr>
          <w:rFonts w:ascii="Arial" w:hAnsi="Arial" w:cs="Arial"/>
          <w:sz w:val="24"/>
        </w:rPr>
        <w:t>ребенком</w:t>
      </w:r>
      <w:r w:rsidR="00607DED" w:rsidRPr="001E1AA9">
        <w:rPr>
          <w:rFonts w:ascii="Arial" w:hAnsi="Arial" w:cs="Arial"/>
          <w:sz w:val="24"/>
        </w:rPr>
        <w:t xml:space="preserve"> и </w:t>
      </w:r>
      <w:r w:rsidRPr="001E1AA9">
        <w:rPr>
          <w:rFonts w:ascii="Arial" w:hAnsi="Arial" w:cs="Arial"/>
          <w:sz w:val="24"/>
        </w:rPr>
        <w:t>родителем</w:t>
      </w:r>
      <w:r w:rsidR="001715F1" w:rsidRPr="001E1AA9">
        <w:rPr>
          <w:rFonts w:ascii="Arial" w:hAnsi="Arial" w:cs="Arial"/>
          <w:sz w:val="24"/>
        </w:rPr>
        <w:t xml:space="preserve"> </w:t>
      </w:r>
      <w:r w:rsidRPr="001E1AA9">
        <w:rPr>
          <w:rFonts w:ascii="Arial" w:hAnsi="Arial" w:cs="Arial"/>
          <w:sz w:val="24"/>
        </w:rPr>
        <w:t>(законным</w:t>
      </w:r>
      <w:r w:rsidR="001715F1" w:rsidRPr="001E1AA9">
        <w:rPr>
          <w:rFonts w:ascii="Arial" w:hAnsi="Arial" w:cs="Arial"/>
          <w:sz w:val="24"/>
        </w:rPr>
        <w:t xml:space="preserve"> </w:t>
      </w:r>
      <w:r w:rsidRPr="001E1AA9">
        <w:rPr>
          <w:rFonts w:ascii="Arial" w:hAnsi="Arial" w:cs="Arial"/>
          <w:sz w:val="24"/>
        </w:rPr>
        <w:t>представителем).</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lastRenderedPageBreak/>
        <w:t>Посредством</w:t>
      </w:r>
      <w:r w:rsidR="001715F1" w:rsidRPr="001E1AA9">
        <w:rPr>
          <w:rFonts w:ascii="Arial" w:hAnsi="Arial" w:cs="Arial"/>
          <w:sz w:val="24"/>
        </w:rPr>
        <w:t xml:space="preserve"> </w:t>
      </w:r>
      <w:r w:rsidRPr="001E1AA9">
        <w:rPr>
          <w:rFonts w:ascii="Arial" w:hAnsi="Arial" w:cs="Arial"/>
          <w:sz w:val="24"/>
        </w:rPr>
        <w:t>указанных</w:t>
      </w:r>
      <w:r w:rsidR="001715F1" w:rsidRPr="001E1AA9">
        <w:rPr>
          <w:rFonts w:ascii="Arial" w:hAnsi="Arial" w:cs="Arial"/>
          <w:sz w:val="24"/>
        </w:rPr>
        <w:t xml:space="preserve"> </w:t>
      </w:r>
      <w:r w:rsidRPr="001E1AA9">
        <w:rPr>
          <w:rFonts w:ascii="Arial" w:hAnsi="Arial" w:cs="Arial"/>
          <w:sz w:val="24"/>
        </w:rPr>
        <w:t>межведомственных</w:t>
      </w:r>
      <w:r w:rsidR="001715F1" w:rsidRPr="001E1AA9">
        <w:rPr>
          <w:rFonts w:ascii="Arial" w:hAnsi="Arial" w:cs="Arial"/>
          <w:sz w:val="24"/>
        </w:rPr>
        <w:t xml:space="preserve"> </w:t>
      </w:r>
      <w:r w:rsidRPr="001E1AA9">
        <w:rPr>
          <w:rFonts w:ascii="Arial" w:hAnsi="Arial" w:cs="Arial"/>
          <w:sz w:val="24"/>
        </w:rPr>
        <w:t>информационных</w:t>
      </w:r>
      <w:r w:rsidR="001715F1" w:rsidRPr="001E1AA9">
        <w:rPr>
          <w:rFonts w:ascii="Arial" w:hAnsi="Arial" w:cs="Arial"/>
          <w:sz w:val="24"/>
        </w:rPr>
        <w:t xml:space="preserve"> </w:t>
      </w:r>
      <w:r w:rsidRPr="001E1AA9">
        <w:rPr>
          <w:rFonts w:ascii="Arial" w:hAnsi="Arial" w:cs="Arial"/>
          <w:sz w:val="24"/>
        </w:rPr>
        <w:t>запросов</w:t>
      </w:r>
      <w:r w:rsidR="001715F1" w:rsidRPr="001E1AA9">
        <w:rPr>
          <w:rFonts w:ascii="Arial" w:hAnsi="Arial" w:cs="Arial"/>
          <w:sz w:val="24"/>
        </w:rPr>
        <w:t xml:space="preserve"> </w:t>
      </w:r>
      <w:r w:rsidRPr="001E1AA9">
        <w:rPr>
          <w:rFonts w:ascii="Arial" w:hAnsi="Arial" w:cs="Arial"/>
          <w:sz w:val="24"/>
        </w:rPr>
        <w:t>запрашиваются</w:t>
      </w:r>
      <w:r w:rsidR="001715F1" w:rsidRPr="001E1AA9">
        <w:rPr>
          <w:rFonts w:ascii="Arial" w:hAnsi="Arial" w:cs="Arial"/>
          <w:sz w:val="24"/>
        </w:rPr>
        <w:t xml:space="preserve"> </w:t>
      </w:r>
      <w:r w:rsidRPr="001E1AA9">
        <w:rPr>
          <w:rFonts w:ascii="Arial" w:hAnsi="Arial" w:cs="Arial"/>
          <w:sz w:val="24"/>
        </w:rPr>
        <w:t>сведения</w:t>
      </w:r>
      <w:r w:rsidR="00607DED" w:rsidRPr="001E1AA9">
        <w:rPr>
          <w:rFonts w:ascii="Arial" w:hAnsi="Arial" w:cs="Arial"/>
          <w:sz w:val="24"/>
        </w:rPr>
        <w:t xml:space="preserve"> о </w:t>
      </w:r>
      <w:r w:rsidRPr="001E1AA9">
        <w:rPr>
          <w:rFonts w:ascii="Arial" w:hAnsi="Arial" w:cs="Arial"/>
          <w:sz w:val="24"/>
        </w:rPr>
        <w:t>рождении</w:t>
      </w:r>
      <w:r w:rsidR="001715F1" w:rsidRPr="001E1AA9">
        <w:rPr>
          <w:rFonts w:ascii="Arial" w:hAnsi="Arial" w:cs="Arial"/>
          <w:sz w:val="24"/>
        </w:rPr>
        <w:t xml:space="preserve"> </w:t>
      </w:r>
      <w:r w:rsidRPr="001E1AA9">
        <w:rPr>
          <w:rFonts w:ascii="Arial" w:hAnsi="Arial" w:cs="Arial"/>
          <w:sz w:val="24"/>
        </w:rPr>
        <w:t>ребенка,</w:t>
      </w:r>
      <w:r w:rsidR="001715F1" w:rsidRPr="001E1AA9">
        <w:rPr>
          <w:rFonts w:ascii="Arial" w:hAnsi="Arial" w:cs="Arial"/>
          <w:sz w:val="24"/>
        </w:rPr>
        <w:t xml:space="preserve"> </w:t>
      </w:r>
      <w:r w:rsidRPr="001E1AA9">
        <w:rPr>
          <w:rFonts w:ascii="Arial" w:hAnsi="Arial" w:cs="Arial"/>
          <w:sz w:val="24"/>
        </w:rPr>
        <w:t>заключении,</w:t>
      </w:r>
      <w:r w:rsidR="001715F1" w:rsidRPr="001E1AA9">
        <w:rPr>
          <w:rFonts w:ascii="Arial" w:hAnsi="Arial" w:cs="Arial"/>
          <w:sz w:val="24"/>
        </w:rPr>
        <w:t xml:space="preserve"> </w:t>
      </w:r>
      <w:r w:rsidRPr="001E1AA9">
        <w:rPr>
          <w:rFonts w:ascii="Arial" w:hAnsi="Arial" w:cs="Arial"/>
          <w:sz w:val="24"/>
        </w:rPr>
        <w:t>расторжении</w:t>
      </w:r>
      <w:r w:rsidR="001715F1" w:rsidRPr="001E1AA9">
        <w:rPr>
          <w:rFonts w:ascii="Arial" w:hAnsi="Arial" w:cs="Arial"/>
          <w:sz w:val="24"/>
        </w:rPr>
        <w:t xml:space="preserve"> </w:t>
      </w:r>
      <w:r w:rsidRPr="001E1AA9">
        <w:rPr>
          <w:rFonts w:ascii="Arial" w:hAnsi="Arial" w:cs="Arial"/>
          <w:sz w:val="24"/>
        </w:rPr>
        <w:t>брака,</w:t>
      </w:r>
      <w:r w:rsidR="001715F1" w:rsidRPr="001E1AA9">
        <w:rPr>
          <w:rFonts w:ascii="Arial" w:hAnsi="Arial" w:cs="Arial"/>
          <w:sz w:val="24"/>
        </w:rPr>
        <w:t xml:space="preserve"> </w:t>
      </w:r>
      <w:r w:rsidRPr="001E1AA9">
        <w:rPr>
          <w:rFonts w:ascii="Arial" w:hAnsi="Arial" w:cs="Arial"/>
          <w:sz w:val="24"/>
        </w:rPr>
        <w:t>установлении</w:t>
      </w:r>
      <w:r w:rsidR="001715F1" w:rsidRPr="001E1AA9">
        <w:rPr>
          <w:rFonts w:ascii="Arial" w:hAnsi="Arial" w:cs="Arial"/>
          <w:sz w:val="24"/>
        </w:rPr>
        <w:t xml:space="preserve"> </w:t>
      </w:r>
      <w:r w:rsidRPr="001E1AA9">
        <w:rPr>
          <w:rFonts w:ascii="Arial" w:hAnsi="Arial" w:cs="Arial"/>
          <w:sz w:val="24"/>
        </w:rPr>
        <w:t>отцовства,</w:t>
      </w:r>
      <w:r w:rsidR="00607DED" w:rsidRPr="001E1AA9">
        <w:rPr>
          <w:rFonts w:ascii="Arial" w:hAnsi="Arial" w:cs="Arial"/>
          <w:sz w:val="24"/>
        </w:rPr>
        <w:t xml:space="preserve"> о </w:t>
      </w:r>
      <w:r w:rsidRPr="001E1AA9">
        <w:rPr>
          <w:rFonts w:ascii="Arial" w:hAnsi="Arial" w:cs="Arial"/>
          <w:sz w:val="24"/>
        </w:rPr>
        <w:t>перемене</w:t>
      </w:r>
      <w:r w:rsidR="001715F1" w:rsidRPr="001E1AA9">
        <w:rPr>
          <w:rFonts w:ascii="Arial" w:hAnsi="Arial" w:cs="Arial"/>
          <w:sz w:val="24"/>
        </w:rPr>
        <w:t xml:space="preserve"> </w:t>
      </w:r>
      <w:r w:rsidRPr="001E1AA9">
        <w:rPr>
          <w:rFonts w:ascii="Arial" w:hAnsi="Arial" w:cs="Arial"/>
          <w:sz w:val="24"/>
        </w:rPr>
        <w:t>имени.</w:t>
      </w:r>
      <w:r w:rsidR="009965C1" w:rsidRPr="001E1AA9">
        <w:rPr>
          <w:rFonts w:ascii="Arial" w:hAnsi="Arial" w:cs="Arial"/>
          <w:sz w:val="24"/>
        </w:rPr>
        <w:t xml:space="preserve"> с </w:t>
      </w:r>
      <w:r w:rsidRPr="001E1AA9">
        <w:rPr>
          <w:rFonts w:ascii="Arial" w:hAnsi="Arial" w:cs="Arial"/>
          <w:sz w:val="24"/>
        </w:rPr>
        <w:t>целью</w:t>
      </w:r>
      <w:r w:rsidR="001715F1" w:rsidRPr="001E1AA9">
        <w:rPr>
          <w:rFonts w:ascii="Arial" w:hAnsi="Arial" w:cs="Arial"/>
          <w:sz w:val="24"/>
        </w:rPr>
        <w:t xml:space="preserve"> </w:t>
      </w:r>
      <w:r w:rsidRPr="001E1AA9">
        <w:rPr>
          <w:rFonts w:ascii="Arial" w:hAnsi="Arial" w:cs="Arial"/>
          <w:sz w:val="24"/>
        </w:rPr>
        <w:t>установления</w:t>
      </w:r>
      <w:r w:rsidR="001715F1" w:rsidRPr="001E1AA9">
        <w:rPr>
          <w:rFonts w:ascii="Arial" w:hAnsi="Arial" w:cs="Arial"/>
          <w:sz w:val="24"/>
        </w:rPr>
        <w:t xml:space="preserve"> </w:t>
      </w:r>
      <w:r w:rsidRPr="001E1AA9">
        <w:rPr>
          <w:rFonts w:ascii="Arial" w:hAnsi="Arial" w:cs="Arial"/>
          <w:sz w:val="24"/>
        </w:rPr>
        <w:t>родства</w:t>
      </w:r>
      <w:r w:rsidR="001715F1" w:rsidRPr="001E1AA9">
        <w:rPr>
          <w:rFonts w:ascii="Arial" w:hAnsi="Arial" w:cs="Arial"/>
          <w:sz w:val="24"/>
        </w:rPr>
        <w:t xml:space="preserve"> </w:t>
      </w:r>
      <w:r w:rsidRPr="001E1AA9">
        <w:rPr>
          <w:rFonts w:ascii="Arial" w:hAnsi="Arial" w:cs="Arial"/>
          <w:sz w:val="24"/>
        </w:rPr>
        <w:t>между</w:t>
      </w:r>
      <w:r w:rsidR="00E75A68" w:rsidRPr="001E1AA9">
        <w:rPr>
          <w:rFonts w:ascii="Arial" w:hAnsi="Arial" w:cs="Arial"/>
          <w:sz w:val="24"/>
        </w:rPr>
        <w:t> </w:t>
      </w:r>
      <w:r w:rsidRPr="001E1AA9">
        <w:rPr>
          <w:rFonts w:ascii="Arial" w:hAnsi="Arial" w:cs="Arial"/>
          <w:sz w:val="24"/>
        </w:rPr>
        <w:t>ребенком</w:t>
      </w:r>
      <w:r w:rsidR="00607DED" w:rsidRPr="001E1AA9">
        <w:rPr>
          <w:rFonts w:ascii="Arial" w:hAnsi="Arial" w:cs="Arial"/>
          <w:sz w:val="24"/>
        </w:rPr>
        <w:t xml:space="preserve"> и </w:t>
      </w:r>
      <w:r w:rsidRPr="001E1AA9">
        <w:rPr>
          <w:rFonts w:ascii="Arial" w:hAnsi="Arial" w:cs="Arial"/>
          <w:sz w:val="24"/>
        </w:rPr>
        <w:t>заявителем;</w:t>
      </w:r>
    </w:p>
    <w:p w:rsidR="001B16A0" w:rsidRPr="001E1AA9" w:rsidRDefault="00E668BA" w:rsidP="001E1AA9">
      <w:pPr>
        <w:pStyle w:val="af5"/>
        <w:numPr>
          <w:ilvl w:val="0"/>
          <w:numId w:val="6"/>
        </w:numPr>
        <w:spacing w:line="276" w:lineRule="auto"/>
        <w:ind w:left="48"/>
        <w:rPr>
          <w:rFonts w:ascii="Arial" w:hAnsi="Arial" w:cs="Arial"/>
          <w:sz w:val="24"/>
        </w:rPr>
      </w:pPr>
      <w:r w:rsidRPr="001E1AA9">
        <w:rPr>
          <w:rFonts w:ascii="Arial" w:hAnsi="Arial" w:cs="Arial"/>
          <w:sz w:val="24"/>
        </w:rPr>
        <w:t>Министерство</w:t>
      </w:r>
      <w:r w:rsidR="001715F1" w:rsidRPr="001E1AA9">
        <w:rPr>
          <w:rFonts w:ascii="Arial" w:hAnsi="Arial" w:cs="Arial"/>
          <w:sz w:val="24"/>
        </w:rPr>
        <w:t xml:space="preserve"> </w:t>
      </w:r>
      <w:r w:rsidRPr="001E1AA9">
        <w:rPr>
          <w:rFonts w:ascii="Arial" w:hAnsi="Arial" w:cs="Arial"/>
          <w:sz w:val="24"/>
        </w:rPr>
        <w:t>социального</w:t>
      </w:r>
      <w:r w:rsidR="001715F1" w:rsidRPr="001E1AA9">
        <w:rPr>
          <w:rFonts w:ascii="Arial" w:hAnsi="Arial" w:cs="Arial"/>
          <w:sz w:val="24"/>
        </w:rPr>
        <w:t xml:space="preserve"> </w:t>
      </w:r>
      <w:r w:rsidRPr="001E1AA9">
        <w:rPr>
          <w:rFonts w:ascii="Arial" w:hAnsi="Arial" w:cs="Arial"/>
          <w:sz w:val="24"/>
        </w:rPr>
        <w:t>развития</w:t>
      </w:r>
      <w:r w:rsidR="001715F1" w:rsidRPr="001E1AA9">
        <w:rPr>
          <w:rFonts w:ascii="Arial" w:hAnsi="Arial" w:cs="Arial"/>
          <w:sz w:val="24"/>
        </w:rPr>
        <w:t xml:space="preserve"> </w:t>
      </w:r>
      <w:r w:rsidRPr="001E1AA9">
        <w:rPr>
          <w:rFonts w:ascii="Arial" w:hAnsi="Arial" w:cs="Arial"/>
          <w:sz w:val="24"/>
        </w:rPr>
        <w:t>Московской</w:t>
      </w:r>
      <w:r w:rsidR="001715F1" w:rsidRPr="001E1AA9">
        <w:rPr>
          <w:rFonts w:ascii="Arial" w:hAnsi="Arial" w:cs="Arial"/>
          <w:sz w:val="24"/>
        </w:rPr>
        <w:t xml:space="preserve"> </w:t>
      </w:r>
      <w:r w:rsidRPr="001E1AA9">
        <w:rPr>
          <w:rFonts w:ascii="Arial" w:hAnsi="Arial" w:cs="Arial"/>
          <w:sz w:val="24"/>
        </w:rPr>
        <w:t>области.</w:t>
      </w:r>
      <w:r w:rsidR="001715F1" w:rsidRPr="001E1AA9">
        <w:rPr>
          <w:rFonts w:ascii="Arial" w:hAnsi="Arial" w:cs="Arial"/>
          <w:sz w:val="24"/>
        </w:rPr>
        <w:t xml:space="preserve"> </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этом</w:t>
      </w:r>
      <w:r w:rsidR="009965C1" w:rsidRPr="001E1AA9">
        <w:rPr>
          <w:rFonts w:ascii="Arial" w:hAnsi="Arial" w:cs="Arial"/>
          <w:sz w:val="24"/>
        </w:rPr>
        <w:t xml:space="preserve"> в </w:t>
      </w:r>
      <w:r w:rsidRPr="001E1AA9">
        <w:rPr>
          <w:rFonts w:ascii="Arial" w:hAnsi="Arial" w:cs="Arial"/>
          <w:sz w:val="24"/>
        </w:rPr>
        <w:t>данном</w:t>
      </w:r>
      <w:r w:rsidR="001715F1" w:rsidRPr="001E1AA9">
        <w:rPr>
          <w:rFonts w:ascii="Arial" w:hAnsi="Arial" w:cs="Arial"/>
          <w:sz w:val="24"/>
        </w:rPr>
        <w:t xml:space="preserve"> </w:t>
      </w:r>
      <w:r w:rsidRPr="001E1AA9">
        <w:rPr>
          <w:rFonts w:ascii="Arial" w:hAnsi="Arial" w:cs="Arial"/>
          <w:sz w:val="24"/>
        </w:rPr>
        <w:t>запросе</w:t>
      </w:r>
      <w:r w:rsidR="001715F1" w:rsidRPr="001E1AA9">
        <w:rPr>
          <w:rFonts w:ascii="Arial" w:hAnsi="Arial" w:cs="Arial"/>
          <w:sz w:val="24"/>
        </w:rPr>
        <w:t xml:space="preserve"> </w:t>
      </w:r>
      <w:r w:rsidRPr="001E1AA9">
        <w:rPr>
          <w:rFonts w:ascii="Arial" w:hAnsi="Arial" w:cs="Arial"/>
          <w:sz w:val="24"/>
        </w:rPr>
        <w:t>указываются</w:t>
      </w:r>
      <w:r w:rsidR="001715F1" w:rsidRPr="001E1AA9">
        <w:rPr>
          <w:rFonts w:ascii="Arial" w:hAnsi="Arial" w:cs="Arial"/>
          <w:sz w:val="24"/>
        </w:rPr>
        <w:t xml:space="preserve"> </w:t>
      </w:r>
      <w:r w:rsidRPr="001E1AA9">
        <w:rPr>
          <w:rFonts w:ascii="Arial" w:hAnsi="Arial" w:cs="Arial"/>
          <w:sz w:val="24"/>
        </w:rPr>
        <w:t>ФИО</w:t>
      </w:r>
      <w:r w:rsidR="001715F1" w:rsidRPr="001E1AA9">
        <w:rPr>
          <w:rFonts w:ascii="Arial" w:hAnsi="Arial" w:cs="Arial"/>
          <w:sz w:val="24"/>
        </w:rPr>
        <w:t xml:space="preserve"> </w:t>
      </w:r>
      <w:r w:rsidRPr="001E1AA9">
        <w:rPr>
          <w:rFonts w:ascii="Arial" w:hAnsi="Arial" w:cs="Arial"/>
          <w:sz w:val="24"/>
        </w:rPr>
        <w:t>(последнее</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наличии)</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дата</w:t>
      </w:r>
      <w:r w:rsidR="001715F1" w:rsidRPr="001E1AA9">
        <w:rPr>
          <w:rFonts w:ascii="Arial" w:hAnsi="Arial" w:cs="Arial"/>
          <w:sz w:val="24"/>
        </w:rPr>
        <w:t xml:space="preserve"> </w:t>
      </w:r>
      <w:r w:rsidRPr="001E1AA9">
        <w:rPr>
          <w:rFonts w:ascii="Arial" w:hAnsi="Arial" w:cs="Arial"/>
          <w:sz w:val="24"/>
        </w:rPr>
        <w:t>рождения</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тип</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удостоверяющего</w:t>
      </w:r>
      <w:r w:rsidR="001715F1" w:rsidRPr="001E1AA9">
        <w:rPr>
          <w:rFonts w:ascii="Arial" w:hAnsi="Arial" w:cs="Arial"/>
          <w:sz w:val="24"/>
        </w:rPr>
        <w:t xml:space="preserve"> </w:t>
      </w:r>
      <w:r w:rsidRPr="001E1AA9">
        <w:rPr>
          <w:rFonts w:ascii="Arial" w:hAnsi="Arial" w:cs="Arial"/>
          <w:sz w:val="24"/>
        </w:rPr>
        <w:t>опекунство,</w:t>
      </w:r>
      <w:r w:rsidR="001715F1" w:rsidRPr="001E1AA9">
        <w:rPr>
          <w:rFonts w:ascii="Arial" w:hAnsi="Arial" w:cs="Arial"/>
          <w:sz w:val="24"/>
        </w:rPr>
        <w:t xml:space="preserve"> </w:t>
      </w:r>
      <w:r w:rsidRPr="001E1AA9">
        <w:rPr>
          <w:rFonts w:ascii="Arial" w:hAnsi="Arial" w:cs="Arial"/>
          <w:sz w:val="24"/>
        </w:rPr>
        <w:t>попечительство,</w:t>
      </w:r>
      <w:r w:rsidR="001715F1" w:rsidRPr="001E1AA9">
        <w:rPr>
          <w:rFonts w:ascii="Arial" w:hAnsi="Arial" w:cs="Arial"/>
          <w:sz w:val="24"/>
        </w:rPr>
        <w:t xml:space="preserve"> </w:t>
      </w:r>
      <w:r w:rsidRPr="001E1AA9">
        <w:rPr>
          <w:rFonts w:ascii="Arial" w:hAnsi="Arial" w:cs="Arial"/>
          <w:sz w:val="24"/>
        </w:rPr>
        <w:t>серия,</w:t>
      </w:r>
      <w:r w:rsidR="001715F1" w:rsidRPr="001E1AA9">
        <w:rPr>
          <w:rFonts w:ascii="Arial" w:hAnsi="Arial" w:cs="Arial"/>
          <w:sz w:val="24"/>
        </w:rPr>
        <w:t xml:space="preserve"> </w:t>
      </w:r>
      <w:r w:rsidRPr="001E1AA9">
        <w:rPr>
          <w:rFonts w:ascii="Arial" w:hAnsi="Arial" w:cs="Arial"/>
          <w:sz w:val="24"/>
        </w:rPr>
        <w:t>номер,</w:t>
      </w:r>
      <w:r w:rsidR="001715F1" w:rsidRPr="001E1AA9">
        <w:rPr>
          <w:rFonts w:ascii="Arial" w:hAnsi="Arial" w:cs="Arial"/>
          <w:sz w:val="24"/>
        </w:rPr>
        <w:t xml:space="preserve"> </w:t>
      </w:r>
      <w:r w:rsidRPr="001E1AA9">
        <w:rPr>
          <w:rFonts w:ascii="Arial" w:hAnsi="Arial" w:cs="Arial"/>
          <w:sz w:val="24"/>
        </w:rPr>
        <w:t>дата</w:t>
      </w:r>
      <w:r w:rsidR="001715F1" w:rsidRPr="001E1AA9">
        <w:rPr>
          <w:rFonts w:ascii="Arial" w:hAnsi="Arial" w:cs="Arial"/>
          <w:sz w:val="24"/>
        </w:rPr>
        <w:t xml:space="preserve"> </w:t>
      </w:r>
      <w:r w:rsidRPr="001E1AA9">
        <w:rPr>
          <w:rFonts w:ascii="Arial" w:hAnsi="Arial" w:cs="Arial"/>
          <w:sz w:val="24"/>
        </w:rPr>
        <w:t>выдачи</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удостоверяющего</w:t>
      </w:r>
      <w:r w:rsidR="001715F1" w:rsidRPr="001E1AA9">
        <w:rPr>
          <w:rFonts w:ascii="Arial" w:hAnsi="Arial" w:cs="Arial"/>
          <w:sz w:val="24"/>
        </w:rPr>
        <w:t xml:space="preserve"> </w:t>
      </w:r>
      <w:r w:rsidRPr="001E1AA9">
        <w:rPr>
          <w:rFonts w:ascii="Arial" w:hAnsi="Arial" w:cs="Arial"/>
          <w:sz w:val="24"/>
        </w:rPr>
        <w:t>опекунство,</w:t>
      </w:r>
      <w:r w:rsidR="001715F1" w:rsidRPr="001E1AA9">
        <w:rPr>
          <w:rFonts w:ascii="Arial" w:hAnsi="Arial" w:cs="Arial"/>
          <w:sz w:val="24"/>
        </w:rPr>
        <w:t xml:space="preserve"> </w:t>
      </w:r>
      <w:r w:rsidRPr="001E1AA9">
        <w:rPr>
          <w:rFonts w:ascii="Arial" w:hAnsi="Arial" w:cs="Arial"/>
          <w:sz w:val="24"/>
        </w:rPr>
        <w:t>орган</w:t>
      </w:r>
      <w:r w:rsidR="00607DED" w:rsidRPr="001E1AA9">
        <w:rPr>
          <w:rFonts w:ascii="Arial" w:hAnsi="Arial" w:cs="Arial"/>
          <w:sz w:val="24"/>
        </w:rPr>
        <w:t xml:space="preserve"> или </w:t>
      </w:r>
      <w:r w:rsidRPr="001E1AA9">
        <w:rPr>
          <w:rFonts w:ascii="Arial" w:hAnsi="Arial" w:cs="Arial"/>
          <w:sz w:val="24"/>
        </w:rPr>
        <w:t>организация,</w:t>
      </w:r>
      <w:r w:rsidR="001715F1" w:rsidRPr="001E1AA9">
        <w:rPr>
          <w:rFonts w:ascii="Arial" w:hAnsi="Arial" w:cs="Arial"/>
          <w:sz w:val="24"/>
        </w:rPr>
        <w:t xml:space="preserve"> </w:t>
      </w:r>
      <w:r w:rsidRPr="001E1AA9">
        <w:rPr>
          <w:rFonts w:ascii="Arial" w:hAnsi="Arial" w:cs="Arial"/>
          <w:sz w:val="24"/>
        </w:rPr>
        <w:t>выдавшие</w:t>
      </w:r>
      <w:r w:rsidR="001715F1" w:rsidRPr="001E1AA9">
        <w:rPr>
          <w:rFonts w:ascii="Arial" w:hAnsi="Arial" w:cs="Arial"/>
          <w:sz w:val="24"/>
        </w:rPr>
        <w:t xml:space="preserve"> </w:t>
      </w:r>
      <w:r w:rsidRPr="001E1AA9">
        <w:rPr>
          <w:rFonts w:ascii="Arial" w:hAnsi="Arial" w:cs="Arial"/>
          <w:sz w:val="24"/>
        </w:rPr>
        <w:t>указанный</w:t>
      </w:r>
      <w:r w:rsidR="001715F1" w:rsidRPr="001E1AA9">
        <w:rPr>
          <w:rFonts w:ascii="Arial" w:hAnsi="Arial" w:cs="Arial"/>
          <w:sz w:val="24"/>
        </w:rPr>
        <w:t xml:space="preserve"> </w:t>
      </w:r>
      <w:r w:rsidRPr="001E1AA9">
        <w:rPr>
          <w:rFonts w:ascii="Arial" w:hAnsi="Arial" w:cs="Arial"/>
          <w:sz w:val="24"/>
        </w:rPr>
        <w:t>документ.</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указанных</w:t>
      </w:r>
      <w:r w:rsidR="001715F1" w:rsidRPr="001E1AA9">
        <w:rPr>
          <w:rFonts w:ascii="Arial" w:hAnsi="Arial" w:cs="Arial"/>
          <w:sz w:val="24"/>
        </w:rPr>
        <w:t xml:space="preserve"> </w:t>
      </w:r>
      <w:r w:rsidRPr="001E1AA9">
        <w:rPr>
          <w:rFonts w:ascii="Arial" w:hAnsi="Arial" w:cs="Arial"/>
          <w:sz w:val="24"/>
        </w:rPr>
        <w:t>межведомственных</w:t>
      </w:r>
      <w:r w:rsidR="001715F1" w:rsidRPr="001E1AA9">
        <w:rPr>
          <w:rFonts w:ascii="Arial" w:hAnsi="Arial" w:cs="Arial"/>
          <w:sz w:val="24"/>
        </w:rPr>
        <w:t xml:space="preserve"> </w:t>
      </w:r>
      <w:r w:rsidRPr="001E1AA9">
        <w:rPr>
          <w:rFonts w:ascii="Arial" w:hAnsi="Arial" w:cs="Arial"/>
          <w:sz w:val="24"/>
        </w:rPr>
        <w:t>информационных</w:t>
      </w:r>
      <w:r w:rsidR="001715F1" w:rsidRPr="001E1AA9">
        <w:rPr>
          <w:rFonts w:ascii="Arial" w:hAnsi="Arial" w:cs="Arial"/>
          <w:sz w:val="24"/>
        </w:rPr>
        <w:t xml:space="preserve"> </w:t>
      </w:r>
      <w:r w:rsidRPr="001E1AA9">
        <w:rPr>
          <w:rFonts w:ascii="Arial" w:hAnsi="Arial" w:cs="Arial"/>
          <w:sz w:val="24"/>
        </w:rPr>
        <w:t>запросов</w:t>
      </w:r>
      <w:r w:rsidR="001715F1" w:rsidRPr="001E1AA9">
        <w:rPr>
          <w:rFonts w:ascii="Arial" w:hAnsi="Arial" w:cs="Arial"/>
          <w:sz w:val="24"/>
        </w:rPr>
        <w:t xml:space="preserve"> </w:t>
      </w:r>
      <w:r w:rsidRPr="001E1AA9">
        <w:rPr>
          <w:rFonts w:ascii="Arial" w:hAnsi="Arial" w:cs="Arial"/>
          <w:sz w:val="24"/>
        </w:rPr>
        <w:t>запрашиваются</w:t>
      </w:r>
      <w:r w:rsidR="001715F1" w:rsidRPr="001E1AA9">
        <w:rPr>
          <w:rFonts w:ascii="Arial" w:hAnsi="Arial" w:cs="Arial"/>
          <w:sz w:val="24"/>
        </w:rPr>
        <w:t xml:space="preserve"> </w:t>
      </w:r>
      <w:r w:rsidRPr="001E1AA9">
        <w:rPr>
          <w:rFonts w:ascii="Arial" w:hAnsi="Arial" w:cs="Arial"/>
          <w:sz w:val="24"/>
        </w:rPr>
        <w:t>сведения,</w:t>
      </w:r>
      <w:r w:rsidR="001715F1" w:rsidRPr="001E1AA9">
        <w:rPr>
          <w:rFonts w:ascii="Arial" w:hAnsi="Arial" w:cs="Arial"/>
          <w:sz w:val="24"/>
        </w:rPr>
        <w:t xml:space="preserve"> </w:t>
      </w:r>
      <w:r w:rsidRPr="001E1AA9">
        <w:rPr>
          <w:rFonts w:ascii="Arial" w:hAnsi="Arial" w:cs="Arial"/>
          <w:sz w:val="24"/>
        </w:rPr>
        <w:t>подтверждающие</w:t>
      </w:r>
      <w:r w:rsidR="001715F1" w:rsidRPr="001E1AA9">
        <w:rPr>
          <w:rFonts w:ascii="Arial" w:hAnsi="Arial" w:cs="Arial"/>
          <w:sz w:val="24"/>
        </w:rPr>
        <w:t xml:space="preserve"> </w:t>
      </w:r>
      <w:r w:rsidRPr="001E1AA9">
        <w:rPr>
          <w:rFonts w:ascii="Arial" w:hAnsi="Arial" w:cs="Arial"/>
          <w:sz w:val="24"/>
        </w:rPr>
        <w:t>установление</w:t>
      </w:r>
      <w:r w:rsidR="001715F1" w:rsidRPr="001E1AA9">
        <w:rPr>
          <w:rFonts w:ascii="Arial" w:hAnsi="Arial" w:cs="Arial"/>
          <w:sz w:val="24"/>
        </w:rPr>
        <w:t xml:space="preserve"> </w:t>
      </w:r>
      <w:r w:rsidRPr="001E1AA9">
        <w:rPr>
          <w:rFonts w:ascii="Arial" w:hAnsi="Arial" w:cs="Arial"/>
          <w:sz w:val="24"/>
        </w:rPr>
        <w:t>опеки</w:t>
      </w:r>
      <w:r w:rsidR="00607DED" w:rsidRPr="001E1AA9">
        <w:rPr>
          <w:rFonts w:ascii="Arial" w:hAnsi="Arial" w:cs="Arial"/>
          <w:sz w:val="24"/>
        </w:rPr>
        <w:t xml:space="preserve"> или </w:t>
      </w:r>
      <w:r w:rsidRPr="001E1AA9">
        <w:rPr>
          <w:rFonts w:ascii="Arial" w:hAnsi="Arial" w:cs="Arial"/>
          <w:sz w:val="24"/>
        </w:rPr>
        <w:t>попечительства</w:t>
      </w:r>
      <w:r w:rsidR="001715F1" w:rsidRPr="001E1AA9">
        <w:rPr>
          <w:rFonts w:ascii="Arial" w:hAnsi="Arial" w:cs="Arial"/>
          <w:sz w:val="24"/>
        </w:rPr>
        <w:t xml:space="preserve"> </w:t>
      </w:r>
      <w:r w:rsidRPr="001E1AA9">
        <w:rPr>
          <w:rFonts w:ascii="Arial" w:hAnsi="Arial" w:cs="Arial"/>
          <w:sz w:val="24"/>
        </w:rPr>
        <w:t>(реквизиты</w:t>
      </w:r>
      <w:r w:rsidR="001715F1" w:rsidRPr="001E1AA9">
        <w:rPr>
          <w:rFonts w:ascii="Arial" w:hAnsi="Arial" w:cs="Arial"/>
          <w:sz w:val="24"/>
        </w:rPr>
        <w:t xml:space="preserve"> </w:t>
      </w:r>
      <w:r w:rsidRPr="001E1AA9">
        <w:rPr>
          <w:rFonts w:ascii="Arial" w:hAnsi="Arial" w:cs="Arial"/>
          <w:sz w:val="24"/>
        </w:rPr>
        <w:t>распорядительного</w:t>
      </w:r>
      <w:r w:rsidR="001715F1" w:rsidRPr="001E1AA9">
        <w:rPr>
          <w:rFonts w:ascii="Arial" w:hAnsi="Arial" w:cs="Arial"/>
          <w:sz w:val="24"/>
        </w:rPr>
        <w:t xml:space="preserve"> </w:t>
      </w:r>
      <w:r w:rsidRPr="001E1AA9">
        <w:rPr>
          <w:rFonts w:ascii="Arial" w:hAnsi="Arial" w:cs="Arial"/>
          <w:sz w:val="24"/>
        </w:rPr>
        <w:t>акта</w:t>
      </w:r>
      <w:r w:rsidR="001715F1" w:rsidRPr="001E1AA9">
        <w:rPr>
          <w:rFonts w:ascii="Arial" w:hAnsi="Arial" w:cs="Arial"/>
          <w:sz w:val="24"/>
        </w:rPr>
        <w:t xml:space="preserve"> </w:t>
      </w:r>
      <w:r w:rsidRPr="001E1AA9">
        <w:rPr>
          <w:rFonts w:ascii="Arial" w:hAnsi="Arial" w:cs="Arial"/>
          <w:sz w:val="24"/>
        </w:rPr>
        <w:t>(распоряжения,</w:t>
      </w:r>
      <w:r w:rsidR="001715F1" w:rsidRPr="001E1AA9">
        <w:rPr>
          <w:rFonts w:ascii="Arial" w:hAnsi="Arial" w:cs="Arial"/>
          <w:sz w:val="24"/>
        </w:rPr>
        <w:t xml:space="preserve"> </w:t>
      </w:r>
      <w:r w:rsidRPr="001E1AA9">
        <w:rPr>
          <w:rFonts w:ascii="Arial" w:hAnsi="Arial" w:cs="Arial"/>
          <w:sz w:val="24"/>
        </w:rPr>
        <w:t>приказа,</w:t>
      </w:r>
      <w:r w:rsidR="001715F1" w:rsidRPr="001E1AA9">
        <w:rPr>
          <w:rFonts w:ascii="Arial" w:hAnsi="Arial" w:cs="Arial"/>
          <w:sz w:val="24"/>
        </w:rPr>
        <w:t xml:space="preserve"> </w:t>
      </w:r>
      <w:r w:rsidRPr="001E1AA9">
        <w:rPr>
          <w:rFonts w:ascii="Arial" w:hAnsi="Arial" w:cs="Arial"/>
          <w:sz w:val="24"/>
        </w:rPr>
        <w:t>решения,</w:t>
      </w:r>
      <w:r w:rsidR="001715F1" w:rsidRPr="001E1AA9">
        <w:rPr>
          <w:rFonts w:ascii="Arial" w:hAnsi="Arial" w:cs="Arial"/>
          <w:sz w:val="24"/>
        </w:rPr>
        <w:t xml:space="preserve"> </w:t>
      </w:r>
      <w:r w:rsidRPr="001E1AA9">
        <w:rPr>
          <w:rFonts w:ascii="Arial" w:hAnsi="Arial" w:cs="Arial"/>
          <w:sz w:val="24"/>
        </w:rPr>
        <w:t>постановления)</w:t>
      </w:r>
      <w:r w:rsidR="001715F1" w:rsidRPr="001E1AA9">
        <w:rPr>
          <w:rFonts w:ascii="Arial" w:hAnsi="Arial" w:cs="Arial"/>
          <w:sz w:val="24"/>
        </w:rPr>
        <w:t xml:space="preserve"> </w:t>
      </w:r>
      <w:r w:rsidRPr="001E1AA9">
        <w:rPr>
          <w:rFonts w:ascii="Arial" w:hAnsi="Arial" w:cs="Arial"/>
          <w:sz w:val="24"/>
        </w:rPr>
        <w:t>уполномоченного</w:t>
      </w:r>
      <w:r w:rsidR="001715F1" w:rsidRPr="001E1AA9">
        <w:rPr>
          <w:rFonts w:ascii="Arial" w:hAnsi="Arial" w:cs="Arial"/>
          <w:sz w:val="24"/>
        </w:rPr>
        <w:t xml:space="preserve"> </w:t>
      </w:r>
      <w:r w:rsidRPr="001E1AA9">
        <w:rPr>
          <w:rFonts w:ascii="Arial" w:hAnsi="Arial" w:cs="Arial"/>
          <w:sz w:val="24"/>
        </w:rPr>
        <w:t>органа</w:t>
      </w:r>
      <w:r w:rsidR="001715F1" w:rsidRPr="001E1AA9">
        <w:rPr>
          <w:rFonts w:ascii="Arial" w:hAnsi="Arial" w:cs="Arial"/>
          <w:sz w:val="24"/>
        </w:rPr>
        <w:t xml:space="preserve"> </w:t>
      </w:r>
      <w:r w:rsidRPr="001E1AA9">
        <w:rPr>
          <w:rFonts w:ascii="Arial" w:hAnsi="Arial" w:cs="Arial"/>
          <w:sz w:val="24"/>
        </w:rPr>
        <w:t>опеки</w:t>
      </w:r>
      <w:r w:rsidR="00607DED" w:rsidRPr="001E1AA9">
        <w:rPr>
          <w:rFonts w:ascii="Arial" w:hAnsi="Arial" w:cs="Arial"/>
          <w:sz w:val="24"/>
        </w:rPr>
        <w:t xml:space="preserve"> и </w:t>
      </w:r>
      <w:r w:rsidRPr="001E1AA9">
        <w:rPr>
          <w:rFonts w:ascii="Arial" w:hAnsi="Arial" w:cs="Arial"/>
          <w:sz w:val="24"/>
        </w:rPr>
        <w:t>попечительства</w:t>
      </w:r>
      <w:r w:rsidR="00607DED" w:rsidRPr="001E1AA9">
        <w:rPr>
          <w:rFonts w:ascii="Arial" w:hAnsi="Arial" w:cs="Arial"/>
          <w:sz w:val="24"/>
        </w:rPr>
        <w:t xml:space="preserve"> о </w:t>
      </w:r>
      <w:r w:rsidRPr="001E1AA9">
        <w:rPr>
          <w:rFonts w:ascii="Arial" w:hAnsi="Arial" w:cs="Arial"/>
          <w:sz w:val="24"/>
        </w:rPr>
        <w:t>назначении</w:t>
      </w:r>
      <w:r w:rsidR="001715F1" w:rsidRPr="001E1AA9">
        <w:rPr>
          <w:rFonts w:ascii="Arial" w:hAnsi="Arial" w:cs="Arial"/>
          <w:sz w:val="24"/>
        </w:rPr>
        <w:t xml:space="preserve"> </w:t>
      </w:r>
      <w:r w:rsidRPr="001E1AA9">
        <w:rPr>
          <w:rFonts w:ascii="Arial" w:hAnsi="Arial" w:cs="Arial"/>
          <w:sz w:val="24"/>
        </w:rPr>
        <w:t>опекуна</w:t>
      </w:r>
      <w:r w:rsidR="001715F1" w:rsidRPr="001E1AA9">
        <w:rPr>
          <w:rFonts w:ascii="Arial" w:hAnsi="Arial" w:cs="Arial"/>
          <w:sz w:val="24"/>
        </w:rPr>
        <w:t xml:space="preserve"> </w:t>
      </w:r>
      <w:r w:rsidRPr="001E1AA9">
        <w:rPr>
          <w:rFonts w:ascii="Arial" w:hAnsi="Arial" w:cs="Arial"/>
          <w:sz w:val="24"/>
        </w:rPr>
        <w:t>(попечителя)</w:t>
      </w:r>
      <w:r w:rsidR="001715F1" w:rsidRPr="001E1AA9">
        <w:rPr>
          <w:rFonts w:ascii="Arial" w:hAnsi="Arial" w:cs="Arial"/>
          <w:sz w:val="24"/>
        </w:rPr>
        <w:t xml:space="preserve"> </w:t>
      </w:r>
      <w:r w:rsidRPr="001E1AA9">
        <w:rPr>
          <w:rFonts w:ascii="Arial" w:hAnsi="Arial" w:cs="Arial"/>
          <w:sz w:val="24"/>
        </w:rPr>
        <w:t>выданный</w:t>
      </w:r>
      <w:r w:rsidR="00607DED" w:rsidRPr="001E1AA9">
        <w:rPr>
          <w:rFonts w:ascii="Arial" w:hAnsi="Arial" w:cs="Arial"/>
          <w:sz w:val="24"/>
        </w:rPr>
        <w:t xml:space="preserve"> на </w:t>
      </w:r>
      <w:r w:rsidRPr="001E1AA9">
        <w:rPr>
          <w:rFonts w:ascii="Arial" w:hAnsi="Arial" w:cs="Arial"/>
          <w:sz w:val="24"/>
        </w:rPr>
        <w:t>территории</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706120" w:rsidRPr="001E1AA9">
        <w:rPr>
          <w:rFonts w:ascii="Arial" w:hAnsi="Arial" w:cs="Arial"/>
          <w:sz w:val="24"/>
        </w:rPr>
        <w:t>)</w:t>
      </w:r>
      <w:r w:rsidR="009965C1" w:rsidRPr="001E1AA9">
        <w:rPr>
          <w:rFonts w:ascii="Arial" w:hAnsi="Arial" w:cs="Arial"/>
          <w:sz w:val="24"/>
        </w:rPr>
        <w:t xml:space="preserve"> с </w:t>
      </w:r>
      <w:r w:rsidRPr="001E1AA9">
        <w:rPr>
          <w:rFonts w:ascii="Arial" w:hAnsi="Arial" w:cs="Arial"/>
          <w:sz w:val="24"/>
        </w:rPr>
        <w:t>целью</w:t>
      </w:r>
      <w:r w:rsidR="001715F1" w:rsidRPr="001E1AA9">
        <w:rPr>
          <w:rFonts w:ascii="Arial" w:hAnsi="Arial" w:cs="Arial"/>
          <w:sz w:val="24"/>
        </w:rPr>
        <w:t xml:space="preserve"> </w:t>
      </w:r>
      <w:r w:rsidRPr="001E1AA9">
        <w:rPr>
          <w:rFonts w:ascii="Arial" w:hAnsi="Arial" w:cs="Arial"/>
          <w:sz w:val="24"/>
        </w:rPr>
        <w:t>определения</w:t>
      </w:r>
      <w:r w:rsidR="001715F1" w:rsidRPr="001E1AA9">
        <w:rPr>
          <w:rFonts w:ascii="Arial" w:hAnsi="Arial" w:cs="Arial"/>
          <w:sz w:val="24"/>
        </w:rPr>
        <w:t xml:space="preserve"> </w:t>
      </w:r>
      <w:r w:rsidRPr="001E1AA9">
        <w:rPr>
          <w:rFonts w:ascii="Arial" w:hAnsi="Arial" w:cs="Arial"/>
          <w:sz w:val="24"/>
        </w:rPr>
        <w:t>законности</w:t>
      </w:r>
      <w:r w:rsidR="001715F1" w:rsidRPr="001E1AA9">
        <w:rPr>
          <w:rFonts w:ascii="Arial" w:hAnsi="Arial" w:cs="Arial"/>
          <w:sz w:val="24"/>
        </w:rPr>
        <w:t xml:space="preserve"> </w:t>
      </w:r>
      <w:r w:rsidRPr="001E1AA9">
        <w:rPr>
          <w:rFonts w:ascii="Arial" w:hAnsi="Arial" w:cs="Arial"/>
          <w:sz w:val="24"/>
        </w:rPr>
        <w:t>прав</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представлять</w:t>
      </w:r>
      <w:r w:rsidR="001715F1" w:rsidRPr="001E1AA9">
        <w:rPr>
          <w:rFonts w:ascii="Arial" w:hAnsi="Arial" w:cs="Arial"/>
          <w:sz w:val="24"/>
        </w:rPr>
        <w:t xml:space="preserve"> </w:t>
      </w:r>
      <w:r w:rsidRPr="001E1AA9">
        <w:rPr>
          <w:rFonts w:ascii="Arial" w:hAnsi="Arial" w:cs="Arial"/>
          <w:sz w:val="24"/>
        </w:rPr>
        <w:t>интересы</w:t>
      </w:r>
      <w:r w:rsidR="001715F1" w:rsidRPr="001E1AA9">
        <w:rPr>
          <w:rFonts w:ascii="Arial" w:hAnsi="Arial" w:cs="Arial"/>
          <w:sz w:val="24"/>
        </w:rPr>
        <w:t xml:space="preserve"> </w:t>
      </w:r>
      <w:r w:rsidRPr="001E1AA9">
        <w:rPr>
          <w:rFonts w:ascii="Arial" w:hAnsi="Arial" w:cs="Arial"/>
          <w:sz w:val="24"/>
        </w:rPr>
        <w:t>ребенка</w:t>
      </w:r>
      <w:r w:rsidR="009965C1" w:rsidRPr="001E1AA9">
        <w:rPr>
          <w:rFonts w:ascii="Arial" w:hAnsi="Arial" w:cs="Arial"/>
          <w:sz w:val="24"/>
        </w:rPr>
        <w:t xml:space="preserve"> в </w:t>
      </w:r>
      <w:r w:rsidRPr="001E1AA9">
        <w:rPr>
          <w:rFonts w:ascii="Arial" w:hAnsi="Arial" w:cs="Arial"/>
          <w:sz w:val="24"/>
        </w:rPr>
        <w:t>случае,</w:t>
      </w:r>
      <w:r w:rsidR="001715F1" w:rsidRPr="001E1AA9">
        <w:rPr>
          <w:rFonts w:ascii="Arial" w:hAnsi="Arial" w:cs="Arial"/>
          <w:sz w:val="24"/>
        </w:rPr>
        <w:t xml:space="preserve"> </w:t>
      </w:r>
      <w:r w:rsidRPr="001E1AA9">
        <w:rPr>
          <w:rFonts w:ascii="Arial" w:hAnsi="Arial" w:cs="Arial"/>
          <w:sz w:val="24"/>
        </w:rPr>
        <w:t>если</w:t>
      </w:r>
      <w:r w:rsidR="001715F1" w:rsidRPr="001E1AA9">
        <w:rPr>
          <w:rFonts w:ascii="Arial" w:hAnsi="Arial" w:cs="Arial"/>
          <w:sz w:val="24"/>
        </w:rPr>
        <w:t xml:space="preserve"> </w:t>
      </w:r>
      <w:r w:rsidRPr="001E1AA9">
        <w:rPr>
          <w:rFonts w:ascii="Arial" w:hAnsi="Arial" w:cs="Arial"/>
          <w:sz w:val="24"/>
        </w:rPr>
        <w:t>родство</w:t>
      </w:r>
      <w:r w:rsidR="001715F1" w:rsidRPr="001E1AA9">
        <w:rPr>
          <w:rFonts w:ascii="Arial" w:hAnsi="Arial" w:cs="Arial"/>
          <w:sz w:val="24"/>
        </w:rPr>
        <w:t xml:space="preserve"> </w:t>
      </w:r>
      <w:r w:rsidRPr="001E1AA9">
        <w:rPr>
          <w:rFonts w:ascii="Arial" w:hAnsi="Arial" w:cs="Arial"/>
          <w:sz w:val="24"/>
        </w:rPr>
        <w:t>между</w:t>
      </w:r>
      <w:r w:rsidR="001715F1" w:rsidRPr="001E1AA9">
        <w:rPr>
          <w:rFonts w:ascii="Arial" w:hAnsi="Arial" w:cs="Arial"/>
          <w:sz w:val="24"/>
        </w:rPr>
        <w:t xml:space="preserve"> </w:t>
      </w:r>
      <w:r w:rsidRPr="001E1AA9">
        <w:rPr>
          <w:rFonts w:ascii="Arial" w:hAnsi="Arial" w:cs="Arial"/>
          <w:sz w:val="24"/>
        </w:rPr>
        <w:t>ребенком</w:t>
      </w:r>
      <w:r w:rsidR="00607DED" w:rsidRPr="001E1AA9">
        <w:rPr>
          <w:rFonts w:ascii="Arial" w:hAnsi="Arial" w:cs="Arial"/>
          <w:sz w:val="24"/>
        </w:rPr>
        <w:t xml:space="preserve"> и </w:t>
      </w:r>
      <w:r w:rsidRPr="001E1AA9">
        <w:rPr>
          <w:rFonts w:ascii="Arial" w:hAnsi="Arial" w:cs="Arial"/>
          <w:sz w:val="24"/>
        </w:rPr>
        <w:t>заявителем</w:t>
      </w:r>
      <w:r w:rsidR="009965C1" w:rsidRPr="001E1AA9">
        <w:rPr>
          <w:rFonts w:ascii="Arial" w:hAnsi="Arial" w:cs="Arial"/>
          <w:sz w:val="24"/>
        </w:rPr>
        <w:t xml:space="preserve"> не </w:t>
      </w:r>
      <w:r w:rsidRPr="001E1AA9">
        <w:rPr>
          <w:rFonts w:ascii="Arial" w:hAnsi="Arial" w:cs="Arial"/>
          <w:sz w:val="24"/>
        </w:rPr>
        <w:t>установлено;</w:t>
      </w:r>
    </w:p>
    <w:p w:rsidR="001B16A0" w:rsidRPr="001E1AA9" w:rsidRDefault="00E668BA" w:rsidP="001E1AA9">
      <w:pPr>
        <w:pStyle w:val="af5"/>
        <w:numPr>
          <w:ilvl w:val="0"/>
          <w:numId w:val="6"/>
        </w:numPr>
        <w:spacing w:line="276" w:lineRule="auto"/>
        <w:ind w:left="48" w:firstLine="709"/>
        <w:rPr>
          <w:rFonts w:ascii="Arial" w:hAnsi="Arial" w:cs="Arial"/>
          <w:sz w:val="24"/>
        </w:rPr>
      </w:pPr>
      <w:r w:rsidRPr="001E1AA9">
        <w:rPr>
          <w:rFonts w:ascii="Arial" w:hAnsi="Arial" w:cs="Arial"/>
          <w:sz w:val="24"/>
        </w:rPr>
        <w:t>Министерство</w:t>
      </w:r>
      <w:r w:rsidR="001715F1" w:rsidRPr="001E1AA9">
        <w:rPr>
          <w:rFonts w:ascii="Arial" w:hAnsi="Arial" w:cs="Arial"/>
          <w:sz w:val="24"/>
        </w:rPr>
        <w:t xml:space="preserve"> </w:t>
      </w:r>
      <w:r w:rsidRPr="001E1AA9">
        <w:rPr>
          <w:rFonts w:ascii="Arial" w:hAnsi="Arial" w:cs="Arial"/>
          <w:sz w:val="24"/>
        </w:rPr>
        <w:t>внутренних</w:t>
      </w:r>
      <w:r w:rsidR="001715F1" w:rsidRPr="001E1AA9">
        <w:rPr>
          <w:rFonts w:ascii="Arial" w:hAnsi="Arial" w:cs="Arial"/>
          <w:sz w:val="24"/>
        </w:rPr>
        <w:t xml:space="preserve"> </w:t>
      </w:r>
      <w:r w:rsidRPr="001E1AA9">
        <w:rPr>
          <w:rFonts w:ascii="Arial" w:hAnsi="Arial" w:cs="Arial"/>
          <w:sz w:val="24"/>
        </w:rPr>
        <w:t>дел</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(в</w:t>
      </w:r>
      <w:r w:rsidR="00607DED" w:rsidRPr="001E1AA9">
        <w:rPr>
          <w:rFonts w:ascii="Arial" w:hAnsi="Arial" w:cs="Arial"/>
          <w:sz w:val="24"/>
        </w:rPr>
        <w:t> </w:t>
      </w:r>
      <w:r w:rsidRPr="001E1AA9">
        <w:rPr>
          <w:rFonts w:ascii="Arial" w:hAnsi="Arial" w:cs="Arial"/>
          <w:sz w:val="24"/>
        </w:rPr>
        <w:t>отношении</w:t>
      </w:r>
      <w:r w:rsidR="001715F1" w:rsidRPr="001E1AA9">
        <w:rPr>
          <w:rFonts w:ascii="Arial" w:hAnsi="Arial" w:cs="Arial"/>
          <w:sz w:val="24"/>
        </w:rPr>
        <w:t xml:space="preserve"> </w:t>
      </w:r>
      <w:r w:rsidRPr="001E1AA9">
        <w:rPr>
          <w:rFonts w:ascii="Arial" w:hAnsi="Arial" w:cs="Arial"/>
          <w:sz w:val="24"/>
        </w:rPr>
        <w:t>граждан</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этом</w:t>
      </w:r>
      <w:r w:rsidR="009965C1" w:rsidRPr="001E1AA9">
        <w:rPr>
          <w:rFonts w:ascii="Arial" w:hAnsi="Arial" w:cs="Arial"/>
          <w:sz w:val="24"/>
        </w:rPr>
        <w:t xml:space="preserve"> в </w:t>
      </w:r>
      <w:r w:rsidRPr="001E1AA9">
        <w:rPr>
          <w:rFonts w:ascii="Arial" w:hAnsi="Arial" w:cs="Arial"/>
          <w:sz w:val="24"/>
        </w:rPr>
        <w:t>данном</w:t>
      </w:r>
      <w:r w:rsidR="001715F1" w:rsidRPr="001E1AA9">
        <w:rPr>
          <w:rFonts w:ascii="Arial" w:hAnsi="Arial" w:cs="Arial"/>
          <w:sz w:val="24"/>
        </w:rPr>
        <w:t xml:space="preserve"> </w:t>
      </w:r>
      <w:r w:rsidRPr="001E1AA9">
        <w:rPr>
          <w:rFonts w:ascii="Arial" w:hAnsi="Arial" w:cs="Arial"/>
          <w:sz w:val="24"/>
        </w:rPr>
        <w:t>запросе</w:t>
      </w:r>
      <w:r w:rsidR="001715F1" w:rsidRPr="001E1AA9">
        <w:rPr>
          <w:rFonts w:ascii="Arial" w:hAnsi="Arial" w:cs="Arial"/>
          <w:sz w:val="24"/>
        </w:rPr>
        <w:t xml:space="preserve"> </w:t>
      </w:r>
      <w:r w:rsidRPr="001E1AA9">
        <w:rPr>
          <w:rFonts w:ascii="Arial" w:hAnsi="Arial" w:cs="Arial"/>
          <w:sz w:val="24"/>
        </w:rPr>
        <w:t>указываются:</w:t>
      </w:r>
    </w:p>
    <w:p w:rsidR="001B16A0" w:rsidRPr="001E1AA9" w:rsidRDefault="00E668BA" w:rsidP="001E1AA9">
      <w:pPr>
        <w:spacing w:line="276" w:lineRule="auto"/>
        <w:ind w:firstLine="709"/>
        <w:rPr>
          <w:rFonts w:ascii="Arial" w:hAnsi="Arial" w:cs="Arial"/>
          <w:sz w:val="24"/>
        </w:rPr>
      </w:pP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001715F1" w:rsidRPr="001E1AA9">
        <w:rPr>
          <w:rFonts w:ascii="Arial" w:hAnsi="Arial" w:cs="Arial"/>
          <w:sz w:val="24"/>
        </w:rPr>
        <w:t xml:space="preserve"> </w:t>
      </w:r>
      <w:r w:rsidRPr="001E1AA9">
        <w:rPr>
          <w:rFonts w:ascii="Arial" w:hAnsi="Arial" w:cs="Arial"/>
          <w:sz w:val="24"/>
        </w:rPr>
        <w:t>Ф.И.О.</w:t>
      </w:r>
      <w:r w:rsidR="001715F1" w:rsidRPr="001E1AA9">
        <w:rPr>
          <w:rFonts w:ascii="Arial" w:hAnsi="Arial" w:cs="Arial"/>
          <w:sz w:val="24"/>
        </w:rPr>
        <w:t xml:space="preserve"> </w:t>
      </w:r>
      <w:r w:rsidRPr="001E1AA9">
        <w:rPr>
          <w:rFonts w:ascii="Arial" w:hAnsi="Arial" w:cs="Arial"/>
          <w:sz w:val="24"/>
        </w:rPr>
        <w:t>(последнее</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наличии)</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дата</w:t>
      </w:r>
      <w:r w:rsidR="001715F1" w:rsidRPr="001E1AA9">
        <w:rPr>
          <w:rFonts w:ascii="Arial" w:hAnsi="Arial" w:cs="Arial"/>
          <w:sz w:val="24"/>
        </w:rPr>
        <w:t xml:space="preserve"> </w:t>
      </w:r>
      <w:r w:rsidRPr="001E1AA9">
        <w:rPr>
          <w:rFonts w:ascii="Arial" w:hAnsi="Arial" w:cs="Arial"/>
          <w:sz w:val="24"/>
        </w:rPr>
        <w:t>рождения</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место</w:t>
      </w:r>
      <w:r w:rsidR="001715F1" w:rsidRPr="001E1AA9">
        <w:rPr>
          <w:rFonts w:ascii="Arial" w:hAnsi="Arial" w:cs="Arial"/>
          <w:sz w:val="24"/>
        </w:rPr>
        <w:t xml:space="preserve"> </w:t>
      </w:r>
      <w:r w:rsidRPr="001E1AA9">
        <w:rPr>
          <w:rFonts w:ascii="Arial" w:hAnsi="Arial" w:cs="Arial"/>
          <w:sz w:val="24"/>
        </w:rPr>
        <w:t>рождения</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серия,</w:t>
      </w:r>
      <w:r w:rsidR="001715F1" w:rsidRPr="001E1AA9">
        <w:rPr>
          <w:rFonts w:ascii="Arial" w:hAnsi="Arial" w:cs="Arial"/>
          <w:sz w:val="24"/>
        </w:rPr>
        <w:t xml:space="preserve"> </w:t>
      </w:r>
      <w:r w:rsidRPr="001E1AA9">
        <w:rPr>
          <w:rFonts w:ascii="Arial" w:hAnsi="Arial" w:cs="Arial"/>
          <w:sz w:val="24"/>
        </w:rPr>
        <w:t>номер,</w:t>
      </w:r>
      <w:r w:rsidR="001715F1" w:rsidRPr="001E1AA9">
        <w:rPr>
          <w:rFonts w:ascii="Arial" w:hAnsi="Arial" w:cs="Arial"/>
          <w:sz w:val="24"/>
        </w:rPr>
        <w:t xml:space="preserve"> </w:t>
      </w:r>
      <w:r w:rsidRPr="001E1AA9">
        <w:rPr>
          <w:rFonts w:ascii="Arial" w:hAnsi="Arial" w:cs="Arial"/>
          <w:sz w:val="24"/>
        </w:rPr>
        <w:t>дата</w:t>
      </w:r>
      <w:r w:rsidR="001715F1" w:rsidRPr="001E1AA9">
        <w:rPr>
          <w:rFonts w:ascii="Arial" w:hAnsi="Arial" w:cs="Arial"/>
          <w:sz w:val="24"/>
        </w:rPr>
        <w:t xml:space="preserve"> </w:t>
      </w:r>
      <w:r w:rsidRPr="001E1AA9">
        <w:rPr>
          <w:rFonts w:ascii="Arial" w:hAnsi="Arial" w:cs="Arial"/>
          <w:sz w:val="24"/>
        </w:rPr>
        <w:t>выдачи</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удостоверяющего</w:t>
      </w:r>
      <w:r w:rsidR="001715F1" w:rsidRPr="001E1AA9">
        <w:rPr>
          <w:rFonts w:ascii="Arial" w:hAnsi="Arial" w:cs="Arial"/>
          <w:sz w:val="24"/>
        </w:rPr>
        <w:t xml:space="preserve"> </w:t>
      </w:r>
      <w:r w:rsidRPr="001E1AA9">
        <w:rPr>
          <w:rFonts w:ascii="Arial" w:hAnsi="Arial" w:cs="Arial"/>
          <w:sz w:val="24"/>
        </w:rPr>
        <w:t>личность,</w:t>
      </w:r>
      <w:r w:rsidR="001715F1" w:rsidRPr="001E1AA9">
        <w:rPr>
          <w:rFonts w:ascii="Arial" w:hAnsi="Arial" w:cs="Arial"/>
          <w:sz w:val="24"/>
        </w:rPr>
        <w:t xml:space="preserve"> </w:t>
      </w:r>
      <w:r w:rsidRPr="001E1AA9">
        <w:rPr>
          <w:rFonts w:ascii="Arial" w:hAnsi="Arial" w:cs="Arial"/>
          <w:sz w:val="24"/>
        </w:rPr>
        <w:t>орган</w:t>
      </w:r>
      <w:r w:rsidR="00607DED" w:rsidRPr="001E1AA9">
        <w:rPr>
          <w:rFonts w:ascii="Arial" w:hAnsi="Arial" w:cs="Arial"/>
          <w:sz w:val="24"/>
        </w:rPr>
        <w:t xml:space="preserve"> или </w:t>
      </w:r>
      <w:r w:rsidRPr="001E1AA9">
        <w:rPr>
          <w:rFonts w:ascii="Arial" w:hAnsi="Arial" w:cs="Arial"/>
          <w:sz w:val="24"/>
        </w:rPr>
        <w:t>организация,</w:t>
      </w:r>
      <w:r w:rsidR="001715F1" w:rsidRPr="001E1AA9">
        <w:rPr>
          <w:rFonts w:ascii="Arial" w:hAnsi="Arial" w:cs="Arial"/>
          <w:sz w:val="24"/>
        </w:rPr>
        <w:t xml:space="preserve"> </w:t>
      </w:r>
      <w:r w:rsidRPr="001E1AA9">
        <w:rPr>
          <w:rFonts w:ascii="Arial" w:hAnsi="Arial" w:cs="Arial"/>
          <w:sz w:val="24"/>
        </w:rPr>
        <w:t>выдавшие</w:t>
      </w:r>
      <w:r w:rsidR="001715F1" w:rsidRPr="001E1AA9">
        <w:rPr>
          <w:rFonts w:ascii="Arial" w:hAnsi="Arial" w:cs="Arial"/>
          <w:sz w:val="24"/>
        </w:rPr>
        <w:t xml:space="preserve"> </w:t>
      </w:r>
      <w:r w:rsidRPr="001E1AA9">
        <w:rPr>
          <w:rFonts w:ascii="Arial" w:hAnsi="Arial" w:cs="Arial"/>
          <w:sz w:val="24"/>
        </w:rPr>
        <w:t>данный</w:t>
      </w:r>
      <w:r w:rsidR="001715F1" w:rsidRPr="001E1AA9">
        <w:rPr>
          <w:rFonts w:ascii="Arial" w:hAnsi="Arial" w:cs="Arial"/>
          <w:sz w:val="24"/>
        </w:rPr>
        <w:t xml:space="preserve"> </w:t>
      </w:r>
      <w:r w:rsidRPr="001E1AA9">
        <w:rPr>
          <w:rFonts w:ascii="Arial" w:hAnsi="Arial" w:cs="Arial"/>
          <w:sz w:val="24"/>
        </w:rPr>
        <w:t>документ,</w:t>
      </w:r>
      <w:r w:rsidR="001715F1" w:rsidRPr="001E1AA9">
        <w:rPr>
          <w:rFonts w:ascii="Arial" w:hAnsi="Arial" w:cs="Arial"/>
          <w:sz w:val="24"/>
        </w:rPr>
        <w:t xml:space="preserve"> </w:t>
      </w:r>
      <w:r w:rsidRPr="001E1AA9">
        <w:rPr>
          <w:rFonts w:ascii="Arial" w:hAnsi="Arial" w:cs="Arial"/>
          <w:sz w:val="24"/>
        </w:rPr>
        <w:t>код</w:t>
      </w:r>
      <w:r w:rsidR="001715F1" w:rsidRPr="001E1AA9">
        <w:rPr>
          <w:rFonts w:ascii="Arial" w:hAnsi="Arial" w:cs="Arial"/>
          <w:sz w:val="24"/>
        </w:rPr>
        <w:t xml:space="preserve"> </w:t>
      </w:r>
      <w:r w:rsidRPr="001E1AA9">
        <w:rPr>
          <w:rFonts w:ascii="Arial" w:hAnsi="Arial" w:cs="Arial"/>
          <w:sz w:val="24"/>
        </w:rPr>
        <w:t>подразделения</w:t>
      </w:r>
      <w:r w:rsidR="001715F1" w:rsidRPr="001E1AA9">
        <w:rPr>
          <w:rFonts w:ascii="Arial" w:hAnsi="Arial" w:cs="Arial"/>
          <w:sz w:val="24"/>
        </w:rPr>
        <w:t xml:space="preserve"> </w:t>
      </w:r>
      <w:r w:rsidRPr="001E1AA9">
        <w:rPr>
          <w:rFonts w:ascii="Arial" w:hAnsi="Arial" w:cs="Arial"/>
          <w:sz w:val="24"/>
        </w:rPr>
        <w:t>указанного</w:t>
      </w:r>
      <w:r w:rsidR="001715F1" w:rsidRPr="001E1AA9">
        <w:rPr>
          <w:rFonts w:ascii="Arial" w:hAnsi="Arial" w:cs="Arial"/>
          <w:sz w:val="24"/>
        </w:rPr>
        <w:t xml:space="preserve"> </w:t>
      </w:r>
      <w:r w:rsidRPr="001E1AA9">
        <w:rPr>
          <w:rFonts w:ascii="Arial" w:hAnsi="Arial" w:cs="Arial"/>
          <w:sz w:val="24"/>
        </w:rPr>
        <w:t>органа</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а</w:t>
      </w:r>
      <w:r w:rsidR="001715F1" w:rsidRPr="001E1AA9">
        <w:rPr>
          <w:rFonts w:ascii="Arial" w:hAnsi="Arial" w:cs="Arial"/>
          <w:sz w:val="24"/>
        </w:rPr>
        <w:t xml:space="preserve"> </w:t>
      </w:r>
      <w:r w:rsidRPr="001E1AA9">
        <w:rPr>
          <w:rFonts w:ascii="Arial" w:hAnsi="Arial" w:cs="Arial"/>
          <w:sz w:val="24"/>
        </w:rPr>
        <w:t>также</w:t>
      </w:r>
      <w:r w:rsidR="001715F1" w:rsidRPr="001E1AA9">
        <w:rPr>
          <w:rFonts w:ascii="Arial" w:hAnsi="Arial" w:cs="Arial"/>
          <w:sz w:val="24"/>
        </w:rPr>
        <w:t xml:space="preserve"> </w:t>
      </w:r>
      <w:r w:rsidRPr="001E1AA9">
        <w:rPr>
          <w:rFonts w:ascii="Arial" w:hAnsi="Arial" w:cs="Arial"/>
          <w:sz w:val="24"/>
        </w:rPr>
        <w:t>адрес</w:t>
      </w:r>
      <w:r w:rsidR="001715F1" w:rsidRPr="001E1AA9">
        <w:rPr>
          <w:rFonts w:ascii="Arial" w:hAnsi="Arial" w:cs="Arial"/>
          <w:sz w:val="24"/>
        </w:rPr>
        <w:t xml:space="preserve"> </w:t>
      </w:r>
      <w:r w:rsidRPr="001E1AA9">
        <w:rPr>
          <w:rFonts w:ascii="Arial" w:hAnsi="Arial" w:cs="Arial"/>
          <w:sz w:val="24"/>
        </w:rPr>
        <w:t>регистрации</w:t>
      </w:r>
      <w:r w:rsidR="009965C1" w:rsidRPr="001E1AA9">
        <w:rPr>
          <w:rFonts w:ascii="Arial" w:hAnsi="Arial" w:cs="Arial"/>
          <w:sz w:val="24"/>
        </w:rPr>
        <w:t xml:space="preserve"> по </w:t>
      </w:r>
      <w:r w:rsidRPr="001E1AA9">
        <w:rPr>
          <w:rFonts w:ascii="Arial" w:hAnsi="Arial" w:cs="Arial"/>
          <w:sz w:val="24"/>
        </w:rPr>
        <w:t>месту</w:t>
      </w:r>
      <w:r w:rsidR="001715F1" w:rsidRPr="001E1AA9">
        <w:rPr>
          <w:rFonts w:ascii="Arial" w:hAnsi="Arial" w:cs="Arial"/>
          <w:sz w:val="24"/>
        </w:rPr>
        <w:t xml:space="preserve"> </w:t>
      </w:r>
      <w:r w:rsidRPr="001E1AA9">
        <w:rPr>
          <w:rFonts w:ascii="Arial" w:hAnsi="Arial" w:cs="Arial"/>
          <w:sz w:val="24"/>
        </w:rPr>
        <w:t>жительства</w:t>
      </w:r>
      <w:r w:rsidR="00607DED" w:rsidRPr="001E1AA9">
        <w:rPr>
          <w:rFonts w:ascii="Arial" w:hAnsi="Arial" w:cs="Arial"/>
          <w:sz w:val="24"/>
        </w:rPr>
        <w:t xml:space="preserve"> или </w:t>
      </w:r>
      <w:r w:rsidRPr="001E1AA9">
        <w:rPr>
          <w:rFonts w:ascii="Arial" w:hAnsi="Arial" w:cs="Arial"/>
          <w:sz w:val="24"/>
        </w:rPr>
        <w:t>месту</w:t>
      </w:r>
      <w:r w:rsidR="001715F1" w:rsidRPr="001E1AA9">
        <w:rPr>
          <w:rFonts w:ascii="Arial" w:hAnsi="Arial" w:cs="Arial"/>
          <w:sz w:val="24"/>
        </w:rPr>
        <w:t xml:space="preserve"> </w:t>
      </w:r>
      <w:r w:rsidRPr="001E1AA9">
        <w:rPr>
          <w:rFonts w:ascii="Arial" w:hAnsi="Arial" w:cs="Arial"/>
          <w:sz w:val="24"/>
        </w:rPr>
        <w:t>пребывания</w:t>
      </w:r>
      <w:r w:rsidR="001715F1" w:rsidRPr="001E1AA9">
        <w:rPr>
          <w:rFonts w:ascii="Arial" w:hAnsi="Arial" w:cs="Arial"/>
          <w:sz w:val="24"/>
        </w:rPr>
        <w:t xml:space="preserve"> </w:t>
      </w:r>
      <w:r w:rsidRPr="001E1AA9">
        <w:rPr>
          <w:rFonts w:ascii="Arial" w:hAnsi="Arial" w:cs="Arial"/>
          <w:sz w:val="24"/>
        </w:rPr>
        <w:t>ребенка</w:t>
      </w:r>
      <w:r w:rsidR="00607DED" w:rsidRPr="001E1AA9">
        <w:rPr>
          <w:rFonts w:ascii="Arial" w:hAnsi="Arial" w:cs="Arial"/>
          <w:sz w:val="24"/>
        </w:rPr>
        <w:t xml:space="preserve"> на </w:t>
      </w:r>
      <w:r w:rsidRPr="001E1AA9">
        <w:rPr>
          <w:rFonts w:ascii="Arial" w:hAnsi="Arial" w:cs="Arial"/>
          <w:sz w:val="24"/>
        </w:rPr>
        <w:t>территории,</w:t>
      </w:r>
      <w:r w:rsidR="001715F1" w:rsidRPr="001E1AA9">
        <w:rPr>
          <w:rFonts w:ascii="Arial" w:hAnsi="Arial" w:cs="Arial"/>
          <w:sz w:val="24"/>
        </w:rPr>
        <w:t xml:space="preserve"> </w:t>
      </w:r>
      <w:r w:rsidRPr="001E1AA9">
        <w:rPr>
          <w:rFonts w:ascii="Arial" w:hAnsi="Arial" w:cs="Arial"/>
          <w:sz w:val="24"/>
        </w:rPr>
        <w:t>закрепленной</w:t>
      </w:r>
      <w:r w:rsidR="009965C1" w:rsidRPr="001E1AA9">
        <w:rPr>
          <w:rFonts w:ascii="Arial" w:hAnsi="Arial" w:cs="Arial"/>
          <w:sz w:val="24"/>
        </w:rPr>
        <w:t xml:space="preserve"> за </w:t>
      </w:r>
      <w:r w:rsidRPr="001E1AA9">
        <w:rPr>
          <w:rFonts w:ascii="Arial" w:hAnsi="Arial" w:cs="Arial"/>
          <w:sz w:val="24"/>
        </w:rPr>
        <w:t>Организацией.</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указанных</w:t>
      </w:r>
      <w:r w:rsidR="001715F1" w:rsidRPr="001E1AA9">
        <w:rPr>
          <w:rFonts w:ascii="Arial" w:hAnsi="Arial" w:cs="Arial"/>
          <w:sz w:val="24"/>
        </w:rPr>
        <w:t xml:space="preserve"> </w:t>
      </w:r>
      <w:r w:rsidRPr="001E1AA9">
        <w:rPr>
          <w:rFonts w:ascii="Arial" w:hAnsi="Arial" w:cs="Arial"/>
          <w:sz w:val="24"/>
        </w:rPr>
        <w:t>межведомственных</w:t>
      </w:r>
      <w:r w:rsidR="001715F1" w:rsidRPr="001E1AA9">
        <w:rPr>
          <w:rFonts w:ascii="Arial" w:hAnsi="Arial" w:cs="Arial"/>
          <w:sz w:val="24"/>
        </w:rPr>
        <w:t xml:space="preserve"> </w:t>
      </w:r>
      <w:r w:rsidRPr="001E1AA9">
        <w:rPr>
          <w:rFonts w:ascii="Arial" w:hAnsi="Arial" w:cs="Arial"/>
          <w:sz w:val="24"/>
        </w:rPr>
        <w:t>информационных</w:t>
      </w:r>
      <w:r w:rsidR="001715F1" w:rsidRPr="001E1AA9">
        <w:rPr>
          <w:rFonts w:ascii="Arial" w:hAnsi="Arial" w:cs="Arial"/>
          <w:sz w:val="24"/>
        </w:rPr>
        <w:t xml:space="preserve"> </w:t>
      </w:r>
      <w:r w:rsidRPr="001E1AA9">
        <w:rPr>
          <w:rFonts w:ascii="Arial" w:hAnsi="Arial" w:cs="Arial"/>
          <w:sz w:val="24"/>
        </w:rPr>
        <w:t>запросов</w:t>
      </w:r>
      <w:r w:rsidR="001715F1" w:rsidRPr="001E1AA9">
        <w:rPr>
          <w:rFonts w:ascii="Arial" w:hAnsi="Arial" w:cs="Arial"/>
          <w:sz w:val="24"/>
        </w:rPr>
        <w:t xml:space="preserve"> </w:t>
      </w:r>
      <w:r w:rsidRPr="001E1AA9">
        <w:rPr>
          <w:rFonts w:ascii="Arial" w:hAnsi="Arial" w:cs="Arial"/>
          <w:sz w:val="24"/>
        </w:rPr>
        <w:t>запрашиваются</w:t>
      </w:r>
      <w:r w:rsidR="001715F1" w:rsidRPr="001E1AA9">
        <w:rPr>
          <w:rFonts w:ascii="Arial" w:hAnsi="Arial" w:cs="Arial"/>
          <w:sz w:val="24"/>
        </w:rPr>
        <w:t xml:space="preserve"> </w:t>
      </w:r>
      <w:r w:rsidRPr="001E1AA9">
        <w:rPr>
          <w:rFonts w:ascii="Arial" w:hAnsi="Arial" w:cs="Arial"/>
          <w:sz w:val="24"/>
        </w:rPr>
        <w:t>сведения,</w:t>
      </w:r>
      <w:r w:rsidR="001715F1" w:rsidRPr="001E1AA9">
        <w:rPr>
          <w:rFonts w:ascii="Arial" w:hAnsi="Arial" w:cs="Arial"/>
          <w:sz w:val="24"/>
        </w:rPr>
        <w:t xml:space="preserve"> </w:t>
      </w:r>
      <w:r w:rsidRPr="001E1AA9">
        <w:rPr>
          <w:rFonts w:ascii="Arial" w:hAnsi="Arial" w:cs="Arial"/>
          <w:sz w:val="24"/>
        </w:rPr>
        <w:t>подтверждающие</w:t>
      </w:r>
      <w:r w:rsidR="001715F1" w:rsidRPr="001E1AA9">
        <w:rPr>
          <w:rFonts w:ascii="Arial" w:hAnsi="Arial" w:cs="Arial"/>
          <w:sz w:val="24"/>
        </w:rPr>
        <w:t xml:space="preserve"> </w:t>
      </w:r>
      <w:r w:rsidRPr="001E1AA9">
        <w:rPr>
          <w:rFonts w:ascii="Arial" w:hAnsi="Arial" w:cs="Arial"/>
          <w:sz w:val="24"/>
        </w:rPr>
        <w:t>достоверность</w:t>
      </w:r>
      <w:r w:rsidR="001715F1" w:rsidRPr="001E1AA9">
        <w:rPr>
          <w:rFonts w:ascii="Arial" w:hAnsi="Arial" w:cs="Arial"/>
          <w:sz w:val="24"/>
        </w:rPr>
        <w:t xml:space="preserve"> </w:t>
      </w:r>
      <w:r w:rsidRPr="001E1AA9">
        <w:rPr>
          <w:rFonts w:ascii="Arial" w:hAnsi="Arial" w:cs="Arial"/>
          <w:sz w:val="24"/>
        </w:rPr>
        <w:t>сведений</w:t>
      </w:r>
      <w:r w:rsidR="00607DED" w:rsidRPr="001E1AA9">
        <w:rPr>
          <w:rFonts w:ascii="Arial" w:hAnsi="Arial" w:cs="Arial"/>
          <w:sz w:val="24"/>
        </w:rPr>
        <w:t xml:space="preserve"> о </w:t>
      </w:r>
      <w:r w:rsidRPr="001E1AA9">
        <w:rPr>
          <w:rFonts w:ascii="Arial" w:hAnsi="Arial" w:cs="Arial"/>
          <w:sz w:val="24"/>
        </w:rPr>
        <w:t>документе,</w:t>
      </w:r>
      <w:r w:rsidR="001715F1" w:rsidRPr="001E1AA9">
        <w:rPr>
          <w:rFonts w:ascii="Arial" w:hAnsi="Arial" w:cs="Arial"/>
          <w:sz w:val="24"/>
        </w:rPr>
        <w:t xml:space="preserve"> </w:t>
      </w:r>
      <w:r w:rsidRPr="001E1AA9">
        <w:rPr>
          <w:rFonts w:ascii="Arial" w:hAnsi="Arial" w:cs="Arial"/>
          <w:sz w:val="24"/>
        </w:rPr>
        <w:t>удостоверяющем</w:t>
      </w:r>
      <w:r w:rsidR="001715F1" w:rsidRPr="001E1AA9">
        <w:rPr>
          <w:rFonts w:ascii="Arial" w:hAnsi="Arial" w:cs="Arial"/>
          <w:sz w:val="24"/>
        </w:rPr>
        <w:t xml:space="preserve"> </w:t>
      </w:r>
      <w:r w:rsidRPr="001E1AA9">
        <w:rPr>
          <w:rFonts w:ascii="Arial" w:hAnsi="Arial" w:cs="Arial"/>
          <w:sz w:val="24"/>
        </w:rPr>
        <w:t>личность,</w:t>
      </w:r>
      <w:r w:rsidR="001715F1" w:rsidRPr="001E1AA9">
        <w:rPr>
          <w:rFonts w:ascii="Arial" w:hAnsi="Arial" w:cs="Arial"/>
          <w:sz w:val="24"/>
        </w:rPr>
        <w:t xml:space="preserve"> </w:t>
      </w:r>
      <w:r w:rsidRPr="001E1AA9">
        <w:rPr>
          <w:rFonts w:ascii="Arial" w:hAnsi="Arial" w:cs="Arial"/>
          <w:sz w:val="24"/>
        </w:rPr>
        <w:t>а</w:t>
      </w:r>
      <w:r w:rsidR="001715F1" w:rsidRPr="001E1AA9">
        <w:rPr>
          <w:rFonts w:ascii="Arial" w:hAnsi="Arial" w:cs="Arial"/>
          <w:sz w:val="24"/>
        </w:rPr>
        <w:t xml:space="preserve"> </w:t>
      </w:r>
      <w:r w:rsidRPr="001E1AA9">
        <w:rPr>
          <w:rFonts w:ascii="Arial" w:hAnsi="Arial" w:cs="Arial"/>
          <w:sz w:val="24"/>
        </w:rPr>
        <w:t>также</w:t>
      </w:r>
      <w:r w:rsidR="001715F1" w:rsidRPr="001E1AA9">
        <w:rPr>
          <w:rFonts w:ascii="Arial" w:hAnsi="Arial" w:cs="Arial"/>
          <w:sz w:val="24"/>
        </w:rPr>
        <w:t xml:space="preserve"> </w:t>
      </w:r>
      <w:r w:rsidRPr="001E1AA9">
        <w:rPr>
          <w:rFonts w:ascii="Arial" w:hAnsi="Arial" w:cs="Arial"/>
          <w:sz w:val="24"/>
        </w:rPr>
        <w:t>адрес</w:t>
      </w:r>
      <w:r w:rsidR="001715F1" w:rsidRPr="001E1AA9">
        <w:rPr>
          <w:rFonts w:ascii="Arial" w:hAnsi="Arial" w:cs="Arial"/>
          <w:sz w:val="24"/>
        </w:rPr>
        <w:t xml:space="preserve"> </w:t>
      </w:r>
      <w:r w:rsidRPr="001E1AA9">
        <w:rPr>
          <w:rFonts w:ascii="Arial" w:hAnsi="Arial" w:cs="Arial"/>
          <w:sz w:val="24"/>
        </w:rPr>
        <w:t>регистрации</w:t>
      </w:r>
      <w:r w:rsidR="009965C1" w:rsidRPr="001E1AA9">
        <w:rPr>
          <w:rFonts w:ascii="Arial" w:hAnsi="Arial" w:cs="Arial"/>
          <w:sz w:val="24"/>
        </w:rPr>
        <w:t xml:space="preserve"> по </w:t>
      </w:r>
      <w:r w:rsidRPr="001E1AA9">
        <w:rPr>
          <w:rFonts w:ascii="Arial" w:hAnsi="Arial" w:cs="Arial"/>
          <w:sz w:val="24"/>
        </w:rPr>
        <w:t>месту</w:t>
      </w:r>
      <w:r w:rsidR="001715F1" w:rsidRPr="001E1AA9">
        <w:rPr>
          <w:rFonts w:ascii="Arial" w:hAnsi="Arial" w:cs="Arial"/>
          <w:sz w:val="24"/>
        </w:rPr>
        <w:t xml:space="preserve"> </w:t>
      </w:r>
      <w:r w:rsidRPr="001E1AA9">
        <w:rPr>
          <w:rFonts w:ascii="Arial" w:hAnsi="Arial" w:cs="Arial"/>
          <w:sz w:val="24"/>
        </w:rPr>
        <w:t>жительства</w:t>
      </w:r>
      <w:r w:rsidR="001715F1" w:rsidRPr="001E1AA9">
        <w:rPr>
          <w:rFonts w:ascii="Arial" w:hAnsi="Arial" w:cs="Arial"/>
          <w:sz w:val="24"/>
        </w:rPr>
        <w:t xml:space="preserve"> </w:t>
      </w:r>
      <w:r w:rsidR="00C27F8C" w:rsidRPr="001E1AA9">
        <w:rPr>
          <w:rFonts w:ascii="Arial" w:hAnsi="Arial" w:cs="Arial"/>
          <w:sz w:val="24"/>
        </w:rPr>
        <w:br/>
      </w:r>
      <w:r w:rsidRPr="001E1AA9">
        <w:rPr>
          <w:rFonts w:ascii="Arial" w:hAnsi="Arial" w:cs="Arial"/>
          <w:sz w:val="24"/>
        </w:rPr>
        <w:t>или</w:t>
      </w:r>
      <w:r w:rsidR="009965C1" w:rsidRPr="001E1AA9">
        <w:rPr>
          <w:rFonts w:ascii="Arial" w:hAnsi="Arial" w:cs="Arial"/>
          <w:sz w:val="24"/>
        </w:rPr>
        <w:t xml:space="preserve"> по </w:t>
      </w:r>
      <w:r w:rsidRPr="001E1AA9">
        <w:rPr>
          <w:rFonts w:ascii="Arial" w:hAnsi="Arial" w:cs="Arial"/>
          <w:sz w:val="24"/>
        </w:rPr>
        <w:t>месту</w:t>
      </w:r>
      <w:r w:rsidR="001715F1" w:rsidRPr="001E1AA9">
        <w:rPr>
          <w:rFonts w:ascii="Arial" w:hAnsi="Arial" w:cs="Arial"/>
          <w:sz w:val="24"/>
        </w:rPr>
        <w:t xml:space="preserve"> </w:t>
      </w:r>
      <w:r w:rsidRPr="001E1AA9">
        <w:rPr>
          <w:rFonts w:ascii="Arial" w:hAnsi="Arial" w:cs="Arial"/>
          <w:sz w:val="24"/>
        </w:rPr>
        <w:t>пребывания</w:t>
      </w:r>
      <w:r w:rsidR="001715F1" w:rsidRPr="001E1AA9">
        <w:rPr>
          <w:rFonts w:ascii="Arial" w:hAnsi="Arial" w:cs="Arial"/>
          <w:sz w:val="24"/>
        </w:rPr>
        <w:t xml:space="preserve"> </w:t>
      </w:r>
      <w:r w:rsidRPr="001E1AA9">
        <w:rPr>
          <w:rFonts w:ascii="Arial" w:hAnsi="Arial" w:cs="Arial"/>
          <w:sz w:val="24"/>
        </w:rPr>
        <w:t>ребенка</w:t>
      </w:r>
      <w:r w:rsidR="00607DED" w:rsidRPr="001E1AA9">
        <w:rPr>
          <w:rFonts w:ascii="Arial" w:hAnsi="Arial" w:cs="Arial"/>
          <w:sz w:val="24"/>
        </w:rPr>
        <w:t xml:space="preserve"> на </w:t>
      </w:r>
      <w:r w:rsidRPr="001E1AA9">
        <w:rPr>
          <w:rFonts w:ascii="Arial" w:hAnsi="Arial" w:cs="Arial"/>
          <w:sz w:val="24"/>
        </w:rPr>
        <w:t>территории,</w:t>
      </w:r>
      <w:r w:rsidR="001715F1" w:rsidRPr="001E1AA9">
        <w:rPr>
          <w:rFonts w:ascii="Arial" w:hAnsi="Arial" w:cs="Arial"/>
          <w:sz w:val="24"/>
        </w:rPr>
        <w:t xml:space="preserve"> </w:t>
      </w:r>
      <w:r w:rsidRPr="001E1AA9">
        <w:rPr>
          <w:rFonts w:ascii="Arial" w:hAnsi="Arial" w:cs="Arial"/>
          <w:sz w:val="24"/>
        </w:rPr>
        <w:t>закрепленной</w:t>
      </w:r>
      <w:r w:rsidR="009965C1" w:rsidRPr="001E1AA9">
        <w:rPr>
          <w:rFonts w:ascii="Arial" w:hAnsi="Arial" w:cs="Arial"/>
          <w:sz w:val="24"/>
        </w:rPr>
        <w:t xml:space="preserve"> за </w:t>
      </w:r>
      <w:r w:rsidR="00706120" w:rsidRPr="001E1AA9">
        <w:rPr>
          <w:rFonts w:ascii="Arial" w:hAnsi="Arial" w:cs="Arial"/>
          <w:sz w:val="24"/>
        </w:rPr>
        <w:t>Организацией.</w:t>
      </w:r>
      <w:r w:rsidR="009965C1" w:rsidRPr="001E1AA9">
        <w:rPr>
          <w:rFonts w:ascii="Arial" w:hAnsi="Arial" w:cs="Arial"/>
          <w:sz w:val="24"/>
        </w:rPr>
        <w:t xml:space="preserve"> с </w:t>
      </w:r>
      <w:r w:rsidRPr="001E1AA9">
        <w:rPr>
          <w:rFonts w:ascii="Arial" w:hAnsi="Arial" w:cs="Arial"/>
          <w:sz w:val="24"/>
        </w:rPr>
        <w:t>целью</w:t>
      </w:r>
      <w:r w:rsidR="001715F1" w:rsidRPr="001E1AA9">
        <w:rPr>
          <w:rFonts w:ascii="Arial" w:hAnsi="Arial" w:cs="Arial"/>
          <w:sz w:val="24"/>
        </w:rPr>
        <w:t xml:space="preserve"> </w:t>
      </w:r>
      <w:r w:rsidRPr="001E1AA9">
        <w:rPr>
          <w:rFonts w:ascii="Arial" w:hAnsi="Arial" w:cs="Arial"/>
          <w:sz w:val="24"/>
        </w:rPr>
        <w:t>удостоверения</w:t>
      </w:r>
      <w:r w:rsidR="001715F1" w:rsidRPr="001E1AA9">
        <w:rPr>
          <w:rFonts w:ascii="Arial" w:hAnsi="Arial" w:cs="Arial"/>
          <w:sz w:val="24"/>
        </w:rPr>
        <w:t xml:space="preserve"> </w:t>
      </w:r>
      <w:r w:rsidRPr="001E1AA9">
        <w:rPr>
          <w:rFonts w:ascii="Arial" w:hAnsi="Arial" w:cs="Arial"/>
          <w:sz w:val="24"/>
        </w:rPr>
        <w:t>личности</w:t>
      </w:r>
      <w:r w:rsidR="001715F1" w:rsidRPr="001E1AA9">
        <w:rPr>
          <w:rFonts w:ascii="Arial" w:hAnsi="Arial" w:cs="Arial"/>
          <w:sz w:val="24"/>
        </w:rPr>
        <w:t xml:space="preserve"> </w:t>
      </w:r>
      <w:r w:rsidRPr="001E1AA9">
        <w:rPr>
          <w:rFonts w:ascii="Arial" w:hAnsi="Arial" w:cs="Arial"/>
          <w:sz w:val="24"/>
        </w:rPr>
        <w:t>заявителя;</w:t>
      </w:r>
    </w:p>
    <w:p w:rsidR="001B16A0" w:rsidRPr="001E1AA9" w:rsidRDefault="00E668BA" w:rsidP="001E1AA9">
      <w:pPr>
        <w:pStyle w:val="af5"/>
        <w:numPr>
          <w:ilvl w:val="0"/>
          <w:numId w:val="6"/>
        </w:numPr>
        <w:spacing w:line="276" w:lineRule="auto"/>
        <w:ind w:left="48" w:firstLine="709"/>
        <w:rPr>
          <w:rFonts w:ascii="Arial" w:hAnsi="Arial" w:cs="Arial"/>
          <w:sz w:val="24"/>
        </w:rPr>
      </w:pPr>
      <w:r w:rsidRPr="001E1AA9">
        <w:rPr>
          <w:rFonts w:ascii="Arial" w:hAnsi="Arial" w:cs="Arial"/>
          <w:sz w:val="24"/>
        </w:rPr>
        <w:t>Министерство</w:t>
      </w:r>
      <w:r w:rsidR="001715F1" w:rsidRPr="001E1AA9">
        <w:rPr>
          <w:rFonts w:ascii="Arial" w:hAnsi="Arial" w:cs="Arial"/>
          <w:sz w:val="24"/>
        </w:rPr>
        <w:t xml:space="preserve"> </w:t>
      </w:r>
      <w:r w:rsidRPr="001E1AA9">
        <w:rPr>
          <w:rFonts w:ascii="Arial" w:hAnsi="Arial" w:cs="Arial"/>
          <w:sz w:val="24"/>
        </w:rPr>
        <w:t>образования</w:t>
      </w:r>
      <w:r w:rsidR="001715F1" w:rsidRPr="001E1AA9">
        <w:rPr>
          <w:rFonts w:ascii="Arial" w:hAnsi="Arial" w:cs="Arial"/>
          <w:sz w:val="24"/>
        </w:rPr>
        <w:t xml:space="preserve"> </w:t>
      </w:r>
      <w:r w:rsidRPr="001E1AA9">
        <w:rPr>
          <w:rFonts w:ascii="Arial" w:hAnsi="Arial" w:cs="Arial"/>
          <w:sz w:val="24"/>
        </w:rPr>
        <w:t>Московской</w:t>
      </w:r>
      <w:r w:rsidR="001715F1" w:rsidRPr="001E1AA9">
        <w:rPr>
          <w:rFonts w:ascii="Arial" w:hAnsi="Arial" w:cs="Arial"/>
          <w:sz w:val="24"/>
        </w:rPr>
        <w:t xml:space="preserve"> </w:t>
      </w:r>
      <w:r w:rsidRPr="001E1AA9">
        <w:rPr>
          <w:rFonts w:ascii="Arial" w:hAnsi="Arial" w:cs="Arial"/>
          <w:sz w:val="24"/>
        </w:rPr>
        <w:t>области</w:t>
      </w:r>
      <w:r w:rsidR="001715F1" w:rsidRPr="001E1AA9">
        <w:rPr>
          <w:rFonts w:ascii="Arial" w:hAnsi="Arial" w:cs="Arial"/>
          <w:sz w:val="24"/>
        </w:rPr>
        <w:t xml:space="preserve"> </w:t>
      </w:r>
      <w:r w:rsidRPr="001E1AA9">
        <w:rPr>
          <w:rFonts w:ascii="Arial" w:hAnsi="Arial" w:cs="Arial"/>
          <w:sz w:val="24"/>
        </w:rPr>
        <w:t>(в</w:t>
      </w:r>
      <w:r w:rsidR="001715F1" w:rsidRPr="001E1AA9">
        <w:rPr>
          <w:rFonts w:ascii="Arial" w:hAnsi="Arial" w:cs="Arial"/>
          <w:sz w:val="24"/>
        </w:rPr>
        <w:t xml:space="preserve"> </w:t>
      </w:r>
      <w:r w:rsidRPr="001E1AA9">
        <w:rPr>
          <w:rFonts w:ascii="Arial" w:hAnsi="Arial" w:cs="Arial"/>
          <w:sz w:val="24"/>
        </w:rPr>
        <w:t>Федеральной</w:t>
      </w:r>
      <w:r w:rsidR="001715F1" w:rsidRPr="001E1AA9">
        <w:rPr>
          <w:rFonts w:ascii="Arial" w:hAnsi="Arial" w:cs="Arial"/>
          <w:sz w:val="24"/>
        </w:rPr>
        <w:t xml:space="preserve"> </w:t>
      </w:r>
      <w:r w:rsidRPr="001E1AA9">
        <w:rPr>
          <w:rFonts w:ascii="Arial" w:hAnsi="Arial" w:cs="Arial"/>
          <w:sz w:val="24"/>
        </w:rPr>
        <w:t>государственной</w:t>
      </w:r>
      <w:r w:rsidR="001715F1" w:rsidRPr="001E1AA9">
        <w:rPr>
          <w:rFonts w:ascii="Arial" w:hAnsi="Arial" w:cs="Arial"/>
          <w:sz w:val="24"/>
        </w:rPr>
        <w:t xml:space="preserve"> </w:t>
      </w:r>
      <w:r w:rsidRPr="001E1AA9">
        <w:rPr>
          <w:rFonts w:ascii="Arial" w:hAnsi="Arial" w:cs="Arial"/>
          <w:sz w:val="24"/>
        </w:rPr>
        <w:t>информационной</w:t>
      </w:r>
      <w:r w:rsidR="001715F1" w:rsidRPr="001E1AA9">
        <w:rPr>
          <w:rFonts w:ascii="Arial" w:hAnsi="Arial" w:cs="Arial"/>
          <w:sz w:val="24"/>
        </w:rPr>
        <w:t xml:space="preserve"> </w:t>
      </w:r>
      <w:r w:rsidRPr="001E1AA9">
        <w:rPr>
          <w:rFonts w:ascii="Arial" w:hAnsi="Arial" w:cs="Arial"/>
          <w:sz w:val="24"/>
        </w:rPr>
        <w:t>системе</w:t>
      </w:r>
      <w:r w:rsidR="001715F1" w:rsidRPr="001E1AA9">
        <w:rPr>
          <w:rFonts w:ascii="Arial" w:hAnsi="Arial" w:cs="Arial"/>
          <w:sz w:val="24"/>
        </w:rPr>
        <w:t xml:space="preserve"> </w:t>
      </w:r>
      <w:r w:rsidRPr="001E1AA9">
        <w:rPr>
          <w:rFonts w:ascii="Arial" w:hAnsi="Arial" w:cs="Arial"/>
          <w:sz w:val="24"/>
        </w:rPr>
        <w:t>«Моя</w:t>
      </w:r>
      <w:r w:rsidR="001715F1" w:rsidRPr="001E1AA9">
        <w:rPr>
          <w:rFonts w:ascii="Arial" w:hAnsi="Arial" w:cs="Arial"/>
          <w:sz w:val="24"/>
        </w:rPr>
        <w:t xml:space="preserve"> </w:t>
      </w:r>
      <w:r w:rsidRPr="001E1AA9">
        <w:rPr>
          <w:rFonts w:ascii="Arial" w:hAnsi="Arial" w:cs="Arial"/>
          <w:sz w:val="24"/>
        </w:rPr>
        <w:t>школа»).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этом</w:t>
      </w:r>
      <w:r w:rsidR="009965C1" w:rsidRPr="001E1AA9">
        <w:rPr>
          <w:rFonts w:ascii="Arial" w:hAnsi="Arial" w:cs="Arial"/>
          <w:sz w:val="24"/>
        </w:rPr>
        <w:t xml:space="preserve"> в </w:t>
      </w:r>
      <w:r w:rsidRPr="001E1AA9">
        <w:rPr>
          <w:rFonts w:ascii="Arial" w:hAnsi="Arial" w:cs="Arial"/>
          <w:sz w:val="24"/>
        </w:rPr>
        <w:t>данном</w:t>
      </w:r>
      <w:r w:rsidR="001715F1" w:rsidRPr="001E1AA9">
        <w:rPr>
          <w:rFonts w:ascii="Arial" w:hAnsi="Arial" w:cs="Arial"/>
          <w:sz w:val="24"/>
        </w:rPr>
        <w:t xml:space="preserve"> </w:t>
      </w:r>
      <w:r w:rsidRPr="001E1AA9">
        <w:rPr>
          <w:rFonts w:ascii="Arial" w:hAnsi="Arial" w:cs="Arial"/>
          <w:sz w:val="24"/>
        </w:rPr>
        <w:t>запросе</w:t>
      </w:r>
      <w:r w:rsidR="001715F1" w:rsidRPr="001E1AA9">
        <w:rPr>
          <w:rFonts w:ascii="Arial" w:hAnsi="Arial" w:cs="Arial"/>
          <w:sz w:val="24"/>
        </w:rPr>
        <w:t xml:space="preserve"> </w:t>
      </w:r>
      <w:r w:rsidRPr="001E1AA9">
        <w:rPr>
          <w:rFonts w:ascii="Arial" w:hAnsi="Arial" w:cs="Arial"/>
          <w:sz w:val="24"/>
        </w:rPr>
        <w:t>указываются</w:t>
      </w:r>
      <w:r w:rsidR="001715F1" w:rsidRPr="001E1AA9">
        <w:rPr>
          <w:rFonts w:ascii="Arial" w:hAnsi="Arial" w:cs="Arial"/>
          <w:sz w:val="24"/>
        </w:rPr>
        <w:t xml:space="preserve"> </w:t>
      </w:r>
      <w:r w:rsidRPr="001E1AA9">
        <w:rPr>
          <w:rFonts w:ascii="Arial" w:hAnsi="Arial" w:cs="Arial"/>
          <w:sz w:val="24"/>
        </w:rPr>
        <w:t>сведения</w:t>
      </w:r>
      <w:r w:rsidR="00607DED" w:rsidRPr="001E1AA9">
        <w:rPr>
          <w:rFonts w:ascii="Arial" w:hAnsi="Arial" w:cs="Arial"/>
          <w:sz w:val="24"/>
        </w:rPr>
        <w:t xml:space="preserve"> о </w:t>
      </w:r>
      <w:r w:rsidRPr="001E1AA9">
        <w:rPr>
          <w:rFonts w:ascii="Arial" w:hAnsi="Arial" w:cs="Arial"/>
          <w:sz w:val="24"/>
        </w:rPr>
        <w:t>полнородных</w:t>
      </w:r>
      <w:r w:rsidR="001715F1" w:rsidRPr="001E1AA9">
        <w:rPr>
          <w:rFonts w:ascii="Arial" w:hAnsi="Arial" w:cs="Arial"/>
          <w:sz w:val="24"/>
        </w:rPr>
        <w:t xml:space="preserve"> </w:t>
      </w:r>
      <w:r w:rsidRPr="001E1AA9">
        <w:rPr>
          <w:rFonts w:ascii="Arial" w:hAnsi="Arial" w:cs="Arial"/>
          <w:sz w:val="24"/>
        </w:rPr>
        <w:t>(</w:t>
      </w:r>
      <w:proofErr w:type="spellStart"/>
      <w:r w:rsidRPr="001E1AA9">
        <w:rPr>
          <w:rFonts w:ascii="Arial" w:hAnsi="Arial" w:cs="Arial"/>
          <w:sz w:val="24"/>
        </w:rPr>
        <w:t>неполнородных</w:t>
      </w:r>
      <w:proofErr w:type="spellEnd"/>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брата</w:t>
      </w:r>
      <w:r w:rsidR="001715F1" w:rsidRPr="001E1AA9">
        <w:rPr>
          <w:rFonts w:ascii="Arial" w:hAnsi="Arial" w:cs="Arial"/>
          <w:sz w:val="24"/>
        </w:rPr>
        <w:t xml:space="preserve"> </w:t>
      </w:r>
      <w:r w:rsidRPr="001E1AA9">
        <w:rPr>
          <w:rFonts w:ascii="Arial" w:hAnsi="Arial" w:cs="Arial"/>
          <w:sz w:val="24"/>
        </w:rPr>
        <w:t>(сестры)</w:t>
      </w:r>
      <w:r w:rsidR="001715F1" w:rsidRPr="001E1AA9">
        <w:rPr>
          <w:rFonts w:ascii="Arial" w:hAnsi="Arial" w:cs="Arial"/>
          <w:sz w:val="24"/>
        </w:rPr>
        <w:t xml:space="preserve"> </w:t>
      </w:r>
      <w:r w:rsidRPr="001E1AA9">
        <w:rPr>
          <w:rFonts w:ascii="Arial" w:hAnsi="Arial" w:cs="Arial"/>
          <w:sz w:val="24"/>
        </w:rPr>
        <w:t>ребенка:</w:t>
      </w:r>
    </w:p>
    <w:p w:rsidR="001B16A0" w:rsidRPr="001E1AA9" w:rsidRDefault="00E668BA" w:rsidP="001E1AA9">
      <w:pPr>
        <w:spacing w:line="276" w:lineRule="auto"/>
        <w:ind w:firstLine="709"/>
        <w:rPr>
          <w:rFonts w:ascii="Arial" w:hAnsi="Arial" w:cs="Arial"/>
          <w:sz w:val="24"/>
        </w:rPr>
      </w:pP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001715F1" w:rsidRPr="001E1AA9">
        <w:rPr>
          <w:rFonts w:ascii="Arial" w:hAnsi="Arial" w:cs="Arial"/>
          <w:sz w:val="24"/>
        </w:rPr>
        <w:t xml:space="preserve"> </w:t>
      </w:r>
      <w:r w:rsidRPr="001E1AA9">
        <w:rPr>
          <w:rFonts w:ascii="Arial" w:hAnsi="Arial" w:cs="Arial"/>
          <w:sz w:val="24"/>
        </w:rPr>
        <w:t>Ф.И.О.</w:t>
      </w:r>
      <w:r w:rsidR="001715F1" w:rsidRPr="001E1AA9">
        <w:rPr>
          <w:rFonts w:ascii="Arial" w:hAnsi="Arial" w:cs="Arial"/>
          <w:sz w:val="24"/>
        </w:rPr>
        <w:t xml:space="preserve"> </w:t>
      </w:r>
      <w:r w:rsidRPr="001E1AA9">
        <w:rPr>
          <w:rFonts w:ascii="Arial" w:hAnsi="Arial" w:cs="Arial"/>
          <w:sz w:val="24"/>
        </w:rPr>
        <w:t>(последнее</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наличии),</w:t>
      </w:r>
      <w:r w:rsidR="001715F1" w:rsidRPr="001E1AA9">
        <w:rPr>
          <w:rFonts w:ascii="Arial" w:hAnsi="Arial" w:cs="Arial"/>
          <w:sz w:val="24"/>
        </w:rPr>
        <w:t xml:space="preserve"> </w:t>
      </w:r>
      <w:r w:rsidRPr="001E1AA9">
        <w:rPr>
          <w:rFonts w:ascii="Arial" w:hAnsi="Arial" w:cs="Arial"/>
          <w:sz w:val="24"/>
        </w:rPr>
        <w:t>номер,</w:t>
      </w:r>
      <w:r w:rsidR="001715F1" w:rsidRPr="001E1AA9">
        <w:rPr>
          <w:rFonts w:ascii="Arial" w:hAnsi="Arial" w:cs="Arial"/>
          <w:sz w:val="24"/>
        </w:rPr>
        <w:t xml:space="preserve"> </w:t>
      </w:r>
      <w:r w:rsidRPr="001E1AA9">
        <w:rPr>
          <w:rFonts w:ascii="Arial" w:hAnsi="Arial" w:cs="Arial"/>
          <w:sz w:val="24"/>
        </w:rPr>
        <w:t>серия</w:t>
      </w:r>
      <w:r w:rsidR="001715F1" w:rsidRPr="001E1AA9">
        <w:rPr>
          <w:rFonts w:ascii="Arial" w:hAnsi="Arial" w:cs="Arial"/>
          <w:sz w:val="24"/>
        </w:rPr>
        <w:t xml:space="preserve"> </w:t>
      </w:r>
      <w:r w:rsidRPr="001E1AA9">
        <w:rPr>
          <w:rFonts w:ascii="Arial" w:hAnsi="Arial" w:cs="Arial"/>
          <w:sz w:val="24"/>
        </w:rPr>
        <w:t>свидетельства</w:t>
      </w:r>
      <w:r w:rsidR="00607DED" w:rsidRPr="001E1AA9">
        <w:rPr>
          <w:rFonts w:ascii="Arial" w:hAnsi="Arial" w:cs="Arial"/>
          <w:sz w:val="24"/>
        </w:rPr>
        <w:t xml:space="preserve"> о </w:t>
      </w:r>
      <w:r w:rsidRPr="001E1AA9">
        <w:rPr>
          <w:rFonts w:ascii="Arial" w:hAnsi="Arial" w:cs="Arial"/>
          <w:sz w:val="24"/>
        </w:rPr>
        <w:t>рождении,</w:t>
      </w:r>
      <w:r w:rsidR="001715F1" w:rsidRPr="001E1AA9">
        <w:rPr>
          <w:rFonts w:ascii="Arial" w:hAnsi="Arial" w:cs="Arial"/>
          <w:sz w:val="24"/>
        </w:rPr>
        <w:t xml:space="preserve"> </w:t>
      </w:r>
      <w:r w:rsidRPr="001E1AA9">
        <w:rPr>
          <w:rFonts w:ascii="Arial" w:hAnsi="Arial" w:cs="Arial"/>
          <w:sz w:val="24"/>
        </w:rPr>
        <w:t>дата</w:t>
      </w:r>
      <w:r w:rsidR="001715F1" w:rsidRPr="001E1AA9">
        <w:rPr>
          <w:rFonts w:ascii="Arial" w:hAnsi="Arial" w:cs="Arial"/>
          <w:sz w:val="24"/>
        </w:rPr>
        <w:t xml:space="preserve"> </w:t>
      </w:r>
      <w:r w:rsidRPr="001E1AA9">
        <w:rPr>
          <w:rFonts w:ascii="Arial" w:hAnsi="Arial" w:cs="Arial"/>
          <w:sz w:val="24"/>
        </w:rPr>
        <w:t>рождения,</w:t>
      </w:r>
      <w:r w:rsidR="001715F1" w:rsidRPr="001E1AA9">
        <w:rPr>
          <w:rFonts w:ascii="Arial" w:hAnsi="Arial" w:cs="Arial"/>
          <w:sz w:val="24"/>
        </w:rPr>
        <w:t xml:space="preserve"> </w:t>
      </w:r>
      <w:r w:rsidRPr="001E1AA9">
        <w:rPr>
          <w:rFonts w:ascii="Arial" w:hAnsi="Arial" w:cs="Arial"/>
          <w:sz w:val="24"/>
        </w:rPr>
        <w:t>страховой</w:t>
      </w:r>
      <w:r w:rsidR="001715F1" w:rsidRPr="001E1AA9">
        <w:rPr>
          <w:rFonts w:ascii="Arial" w:hAnsi="Arial" w:cs="Arial"/>
          <w:sz w:val="24"/>
        </w:rPr>
        <w:t xml:space="preserve"> </w:t>
      </w:r>
      <w:r w:rsidRPr="001E1AA9">
        <w:rPr>
          <w:rFonts w:ascii="Arial" w:hAnsi="Arial" w:cs="Arial"/>
          <w:sz w:val="24"/>
        </w:rPr>
        <w:t>номер</w:t>
      </w:r>
      <w:r w:rsidR="001715F1" w:rsidRPr="001E1AA9">
        <w:rPr>
          <w:rFonts w:ascii="Arial" w:hAnsi="Arial" w:cs="Arial"/>
          <w:sz w:val="24"/>
        </w:rPr>
        <w:t xml:space="preserve"> </w:t>
      </w:r>
      <w:r w:rsidRPr="001E1AA9">
        <w:rPr>
          <w:rFonts w:ascii="Arial" w:hAnsi="Arial" w:cs="Arial"/>
          <w:sz w:val="24"/>
        </w:rPr>
        <w:t>индивидуального</w:t>
      </w:r>
      <w:r w:rsidR="001715F1" w:rsidRPr="001E1AA9">
        <w:rPr>
          <w:rFonts w:ascii="Arial" w:hAnsi="Arial" w:cs="Arial"/>
          <w:sz w:val="24"/>
        </w:rPr>
        <w:t xml:space="preserve"> </w:t>
      </w:r>
      <w:r w:rsidRPr="001E1AA9">
        <w:rPr>
          <w:rFonts w:ascii="Arial" w:hAnsi="Arial" w:cs="Arial"/>
          <w:sz w:val="24"/>
        </w:rPr>
        <w:t>лицевого</w:t>
      </w:r>
      <w:r w:rsidR="001715F1" w:rsidRPr="001E1AA9">
        <w:rPr>
          <w:rFonts w:ascii="Arial" w:hAnsi="Arial" w:cs="Arial"/>
          <w:sz w:val="24"/>
        </w:rPr>
        <w:t xml:space="preserve"> </w:t>
      </w:r>
      <w:r w:rsidRPr="001E1AA9">
        <w:rPr>
          <w:rFonts w:ascii="Arial" w:hAnsi="Arial" w:cs="Arial"/>
          <w:sz w:val="24"/>
        </w:rPr>
        <w:t>счёта</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наличии).</w:t>
      </w:r>
    </w:p>
    <w:p w:rsidR="00BA20F6" w:rsidRPr="001E1AA9" w:rsidRDefault="00E668BA" w:rsidP="001E1AA9">
      <w:pPr>
        <w:spacing w:line="276" w:lineRule="auto"/>
        <w:ind w:firstLine="709"/>
        <w:rPr>
          <w:rFonts w:ascii="Arial" w:hAnsi="Arial" w:cs="Arial"/>
          <w:sz w:val="24"/>
        </w:rPr>
      </w:pP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указанных</w:t>
      </w:r>
      <w:r w:rsidR="001715F1" w:rsidRPr="001E1AA9">
        <w:rPr>
          <w:rFonts w:ascii="Arial" w:hAnsi="Arial" w:cs="Arial"/>
          <w:sz w:val="24"/>
        </w:rPr>
        <w:t xml:space="preserve"> </w:t>
      </w:r>
      <w:r w:rsidRPr="001E1AA9">
        <w:rPr>
          <w:rFonts w:ascii="Arial" w:hAnsi="Arial" w:cs="Arial"/>
          <w:sz w:val="24"/>
        </w:rPr>
        <w:t>информационных</w:t>
      </w:r>
      <w:r w:rsidR="001715F1" w:rsidRPr="001E1AA9">
        <w:rPr>
          <w:rFonts w:ascii="Arial" w:hAnsi="Arial" w:cs="Arial"/>
          <w:sz w:val="24"/>
        </w:rPr>
        <w:t xml:space="preserve"> </w:t>
      </w:r>
      <w:r w:rsidRPr="001E1AA9">
        <w:rPr>
          <w:rFonts w:ascii="Arial" w:hAnsi="Arial" w:cs="Arial"/>
          <w:sz w:val="24"/>
        </w:rPr>
        <w:t>запросов</w:t>
      </w:r>
      <w:r w:rsidR="001715F1" w:rsidRPr="001E1AA9">
        <w:rPr>
          <w:rFonts w:ascii="Arial" w:hAnsi="Arial" w:cs="Arial"/>
          <w:sz w:val="24"/>
        </w:rPr>
        <w:t xml:space="preserve"> </w:t>
      </w:r>
      <w:r w:rsidRPr="001E1AA9">
        <w:rPr>
          <w:rFonts w:ascii="Arial" w:hAnsi="Arial" w:cs="Arial"/>
          <w:sz w:val="24"/>
        </w:rPr>
        <w:t>запрашиваются</w:t>
      </w:r>
      <w:r w:rsidR="001715F1" w:rsidRPr="001E1AA9">
        <w:rPr>
          <w:rFonts w:ascii="Arial" w:hAnsi="Arial" w:cs="Arial"/>
          <w:sz w:val="24"/>
        </w:rPr>
        <w:t xml:space="preserve"> </w:t>
      </w:r>
      <w:r w:rsidRPr="001E1AA9">
        <w:rPr>
          <w:rFonts w:ascii="Arial" w:hAnsi="Arial" w:cs="Arial"/>
          <w:sz w:val="24"/>
        </w:rPr>
        <w:t>сведения,</w:t>
      </w:r>
      <w:r w:rsidR="001715F1" w:rsidRPr="001E1AA9">
        <w:rPr>
          <w:rFonts w:ascii="Arial" w:hAnsi="Arial" w:cs="Arial"/>
          <w:sz w:val="24"/>
        </w:rPr>
        <w:t xml:space="preserve"> </w:t>
      </w:r>
      <w:r w:rsidRPr="001E1AA9">
        <w:rPr>
          <w:rFonts w:ascii="Arial" w:hAnsi="Arial" w:cs="Arial"/>
          <w:sz w:val="24"/>
        </w:rPr>
        <w:t>подтверждающие</w:t>
      </w:r>
      <w:r w:rsidR="001715F1" w:rsidRPr="001E1AA9">
        <w:rPr>
          <w:rFonts w:ascii="Arial" w:hAnsi="Arial" w:cs="Arial"/>
          <w:sz w:val="24"/>
        </w:rPr>
        <w:t xml:space="preserve"> </w:t>
      </w:r>
      <w:r w:rsidRPr="001E1AA9">
        <w:rPr>
          <w:rFonts w:ascii="Arial" w:hAnsi="Arial" w:cs="Arial"/>
          <w:sz w:val="24"/>
        </w:rPr>
        <w:t>обучение</w:t>
      </w:r>
      <w:r w:rsidR="009965C1" w:rsidRPr="001E1AA9">
        <w:rPr>
          <w:rFonts w:ascii="Arial" w:hAnsi="Arial" w:cs="Arial"/>
          <w:sz w:val="24"/>
        </w:rPr>
        <w:t xml:space="preserve"> в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брата</w:t>
      </w:r>
      <w:r w:rsidR="00607DED" w:rsidRPr="001E1AA9">
        <w:rPr>
          <w:rFonts w:ascii="Arial" w:hAnsi="Arial" w:cs="Arial"/>
          <w:sz w:val="24"/>
        </w:rPr>
        <w:t xml:space="preserve"> и </w:t>
      </w:r>
      <w:r w:rsidRPr="001E1AA9">
        <w:rPr>
          <w:rFonts w:ascii="Arial" w:hAnsi="Arial" w:cs="Arial"/>
          <w:sz w:val="24"/>
        </w:rPr>
        <w:t>(или)</w:t>
      </w:r>
      <w:r w:rsidR="001715F1" w:rsidRPr="001E1AA9">
        <w:rPr>
          <w:rFonts w:ascii="Arial" w:hAnsi="Arial" w:cs="Arial"/>
          <w:sz w:val="24"/>
        </w:rPr>
        <w:t xml:space="preserve"> </w:t>
      </w:r>
      <w:r w:rsidRPr="001E1AA9">
        <w:rPr>
          <w:rFonts w:ascii="Arial" w:hAnsi="Arial" w:cs="Arial"/>
          <w:sz w:val="24"/>
        </w:rPr>
        <w:t>сестры</w:t>
      </w:r>
      <w:r w:rsidR="001715F1" w:rsidRPr="001E1AA9">
        <w:rPr>
          <w:rFonts w:ascii="Arial" w:hAnsi="Arial" w:cs="Arial"/>
          <w:sz w:val="24"/>
        </w:rPr>
        <w:t xml:space="preserve"> </w:t>
      </w:r>
      <w:r w:rsidRPr="001E1AA9">
        <w:rPr>
          <w:rFonts w:ascii="Arial" w:hAnsi="Arial" w:cs="Arial"/>
          <w:sz w:val="24"/>
        </w:rPr>
        <w:t>ребенка</w:t>
      </w:r>
      <w:r w:rsidR="001715F1" w:rsidRPr="001E1AA9">
        <w:rPr>
          <w:rFonts w:ascii="Arial" w:hAnsi="Arial" w:cs="Arial"/>
          <w:sz w:val="24"/>
        </w:rPr>
        <w:t xml:space="preserve"> </w:t>
      </w:r>
      <w:r w:rsidRPr="001E1AA9">
        <w:rPr>
          <w:rFonts w:ascii="Arial" w:hAnsi="Arial" w:cs="Arial"/>
          <w:sz w:val="24"/>
        </w:rPr>
        <w:t>(полнородных</w:t>
      </w:r>
      <w:r w:rsidR="00607DED" w:rsidRPr="001E1AA9">
        <w:rPr>
          <w:rFonts w:ascii="Arial" w:hAnsi="Arial" w:cs="Arial"/>
          <w:sz w:val="24"/>
        </w:rPr>
        <w:t xml:space="preserve"> и </w:t>
      </w:r>
      <w:proofErr w:type="spellStart"/>
      <w:r w:rsidRPr="001E1AA9">
        <w:rPr>
          <w:rFonts w:ascii="Arial" w:hAnsi="Arial" w:cs="Arial"/>
          <w:sz w:val="24"/>
        </w:rPr>
        <w:t>неполнородных</w:t>
      </w:r>
      <w:proofErr w:type="spellEnd"/>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усыновленных</w:t>
      </w:r>
      <w:r w:rsidR="001715F1" w:rsidRPr="001E1AA9">
        <w:rPr>
          <w:rFonts w:ascii="Arial" w:hAnsi="Arial" w:cs="Arial"/>
          <w:sz w:val="24"/>
        </w:rPr>
        <w:t xml:space="preserve"> </w:t>
      </w:r>
      <w:r w:rsidRPr="001E1AA9">
        <w:rPr>
          <w:rFonts w:ascii="Arial" w:hAnsi="Arial" w:cs="Arial"/>
          <w:sz w:val="24"/>
        </w:rPr>
        <w:t>(удочеренных)</w:t>
      </w:r>
      <w:r w:rsidR="009965C1" w:rsidRPr="001E1AA9">
        <w:rPr>
          <w:rFonts w:ascii="Arial" w:hAnsi="Arial" w:cs="Arial"/>
          <w:sz w:val="24"/>
        </w:rPr>
        <w:t xml:space="preserve"> с </w:t>
      </w:r>
      <w:r w:rsidRPr="001E1AA9">
        <w:rPr>
          <w:rFonts w:ascii="Arial" w:hAnsi="Arial" w:cs="Arial"/>
          <w:sz w:val="24"/>
        </w:rPr>
        <w:t>целью</w:t>
      </w:r>
      <w:r w:rsidR="001715F1" w:rsidRPr="001E1AA9">
        <w:rPr>
          <w:rFonts w:ascii="Arial" w:hAnsi="Arial" w:cs="Arial"/>
          <w:sz w:val="24"/>
        </w:rPr>
        <w:t xml:space="preserve"> </w:t>
      </w:r>
      <w:r w:rsidRPr="001E1AA9">
        <w:rPr>
          <w:rFonts w:ascii="Arial" w:hAnsi="Arial" w:cs="Arial"/>
          <w:sz w:val="24"/>
        </w:rPr>
        <w:t>подтверждения</w:t>
      </w:r>
      <w:r w:rsidR="001715F1" w:rsidRPr="001E1AA9">
        <w:rPr>
          <w:rFonts w:ascii="Arial" w:hAnsi="Arial" w:cs="Arial"/>
          <w:sz w:val="24"/>
        </w:rPr>
        <w:t xml:space="preserve"> </w:t>
      </w:r>
      <w:r w:rsidRPr="001E1AA9">
        <w:rPr>
          <w:rFonts w:ascii="Arial" w:hAnsi="Arial" w:cs="Arial"/>
          <w:sz w:val="24"/>
        </w:rPr>
        <w:t>наличия</w:t>
      </w:r>
      <w:r w:rsidR="001715F1" w:rsidRPr="001E1AA9">
        <w:rPr>
          <w:rFonts w:ascii="Arial" w:hAnsi="Arial" w:cs="Arial"/>
          <w:sz w:val="24"/>
        </w:rPr>
        <w:t xml:space="preserve"> </w:t>
      </w:r>
      <w:r w:rsidRPr="001E1AA9">
        <w:rPr>
          <w:rFonts w:ascii="Arial" w:hAnsi="Arial" w:cs="Arial"/>
          <w:sz w:val="24"/>
        </w:rPr>
        <w:t>преимущественного</w:t>
      </w:r>
      <w:r w:rsidR="001715F1" w:rsidRPr="001E1AA9">
        <w:rPr>
          <w:rFonts w:ascii="Arial" w:hAnsi="Arial" w:cs="Arial"/>
          <w:sz w:val="24"/>
        </w:rPr>
        <w:t xml:space="preserve"> </w:t>
      </w:r>
      <w:r w:rsidRPr="001E1AA9">
        <w:rPr>
          <w:rFonts w:ascii="Arial" w:hAnsi="Arial" w:cs="Arial"/>
          <w:sz w:val="24"/>
        </w:rPr>
        <w:t>права</w:t>
      </w:r>
      <w:r w:rsidR="001715F1" w:rsidRPr="001E1AA9">
        <w:rPr>
          <w:rFonts w:ascii="Arial" w:hAnsi="Arial" w:cs="Arial"/>
          <w:sz w:val="24"/>
        </w:rPr>
        <w:t xml:space="preserve"> </w:t>
      </w:r>
      <w:r w:rsidRPr="001E1AA9">
        <w:rPr>
          <w:rFonts w:ascii="Arial" w:hAnsi="Arial" w:cs="Arial"/>
          <w:sz w:val="24"/>
        </w:rPr>
        <w:t>приема</w:t>
      </w:r>
      <w:r w:rsidR="001715F1" w:rsidRPr="001E1AA9">
        <w:rPr>
          <w:rFonts w:ascii="Arial" w:hAnsi="Arial" w:cs="Arial"/>
          <w:sz w:val="24"/>
        </w:rPr>
        <w:t xml:space="preserve"> </w:t>
      </w:r>
      <w:r w:rsidRPr="001E1AA9">
        <w:rPr>
          <w:rFonts w:ascii="Arial" w:hAnsi="Arial" w:cs="Arial"/>
          <w:sz w:val="24"/>
        </w:rPr>
        <w:t>у</w:t>
      </w:r>
      <w:r w:rsidR="001715F1" w:rsidRPr="001E1AA9">
        <w:rPr>
          <w:rFonts w:ascii="Arial" w:hAnsi="Arial" w:cs="Arial"/>
          <w:sz w:val="24"/>
        </w:rPr>
        <w:t xml:space="preserve"> </w:t>
      </w:r>
      <w:r w:rsidR="00706120" w:rsidRPr="001E1AA9">
        <w:rPr>
          <w:rFonts w:ascii="Arial" w:hAnsi="Arial" w:cs="Arial"/>
          <w:sz w:val="24"/>
        </w:rPr>
        <w:t>заявителя.</w:t>
      </w:r>
    </w:p>
    <w:p w:rsidR="007A5E0F" w:rsidRPr="001E1AA9" w:rsidRDefault="007A5E0F" w:rsidP="001E1AA9">
      <w:pPr>
        <w:pStyle w:val="af5"/>
        <w:numPr>
          <w:ilvl w:val="0"/>
          <w:numId w:val="6"/>
        </w:numPr>
        <w:spacing w:line="276" w:lineRule="auto"/>
        <w:ind w:left="48" w:firstLine="709"/>
        <w:rPr>
          <w:rFonts w:ascii="Arial" w:hAnsi="Arial" w:cs="Arial"/>
          <w:sz w:val="24"/>
        </w:rPr>
      </w:pPr>
      <w:r w:rsidRPr="001E1AA9">
        <w:rPr>
          <w:rFonts w:ascii="Arial" w:hAnsi="Arial" w:cs="Arial"/>
          <w:sz w:val="24"/>
        </w:rPr>
        <w:t>Министерство внутренни</w:t>
      </w:r>
      <w:r w:rsidR="00607DED" w:rsidRPr="001E1AA9">
        <w:rPr>
          <w:rFonts w:ascii="Arial" w:hAnsi="Arial" w:cs="Arial"/>
          <w:sz w:val="24"/>
        </w:rPr>
        <w:t>х дел Российской Федерации (в </w:t>
      </w:r>
      <w:r w:rsidRPr="001E1AA9">
        <w:rPr>
          <w:rFonts w:ascii="Arial" w:hAnsi="Arial" w:cs="Arial"/>
          <w:sz w:val="24"/>
        </w:rPr>
        <w:t>отношении иностранных граждан</w:t>
      </w:r>
      <w:r w:rsidR="00607DED" w:rsidRPr="001E1AA9">
        <w:rPr>
          <w:rFonts w:ascii="Arial" w:hAnsi="Arial" w:cs="Arial"/>
          <w:sz w:val="24"/>
        </w:rPr>
        <w:t xml:space="preserve"> и </w:t>
      </w:r>
      <w:r w:rsidRPr="001E1AA9">
        <w:rPr>
          <w:rFonts w:ascii="Arial" w:hAnsi="Arial" w:cs="Arial"/>
          <w:sz w:val="24"/>
        </w:rPr>
        <w:t xml:space="preserve">лиц </w:t>
      </w:r>
      <w:r w:rsidR="00607DED" w:rsidRPr="001E1AA9">
        <w:rPr>
          <w:rFonts w:ascii="Arial" w:hAnsi="Arial" w:cs="Arial"/>
          <w:sz w:val="24"/>
        </w:rPr>
        <w:t>без гражданства</w:t>
      </w:r>
      <w:r w:rsidRPr="001E1AA9">
        <w:rPr>
          <w:rFonts w:ascii="Arial" w:hAnsi="Arial" w:cs="Arial"/>
          <w:sz w:val="24"/>
        </w:rPr>
        <w:t xml:space="preserve">). </w:t>
      </w:r>
    </w:p>
    <w:p w:rsidR="00792CE7" w:rsidRPr="001E1AA9" w:rsidRDefault="00792CE7" w:rsidP="001E1AA9">
      <w:pPr>
        <w:spacing w:line="276" w:lineRule="auto"/>
        <w:ind w:firstLine="709"/>
        <w:rPr>
          <w:rFonts w:ascii="Arial" w:hAnsi="Arial" w:cs="Arial"/>
          <w:sz w:val="24"/>
        </w:rPr>
      </w:pPr>
      <w:r w:rsidRPr="001E1AA9">
        <w:rPr>
          <w:rFonts w:ascii="Arial" w:hAnsi="Arial" w:cs="Arial"/>
          <w:sz w:val="24"/>
        </w:rPr>
        <w:t>При этом</w:t>
      </w:r>
      <w:r w:rsidR="009965C1" w:rsidRPr="001E1AA9">
        <w:rPr>
          <w:rFonts w:ascii="Arial" w:hAnsi="Arial" w:cs="Arial"/>
          <w:sz w:val="24"/>
        </w:rPr>
        <w:t xml:space="preserve"> в </w:t>
      </w:r>
      <w:r w:rsidR="00660A8D" w:rsidRPr="001E1AA9">
        <w:rPr>
          <w:rFonts w:ascii="Arial" w:hAnsi="Arial" w:cs="Arial"/>
          <w:sz w:val="24"/>
        </w:rPr>
        <w:t xml:space="preserve">данном запросе </w:t>
      </w:r>
      <w:r w:rsidR="00A33D0F" w:rsidRPr="001E1AA9">
        <w:rPr>
          <w:rFonts w:ascii="Arial" w:hAnsi="Arial" w:cs="Arial"/>
          <w:sz w:val="24"/>
        </w:rPr>
        <w:t>указываются</w:t>
      </w:r>
    </w:p>
    <w:p w:rsidR="00CF1455" w:rsidRPr="001E1AA9" w:rsidRDefault="00CF1455" w:rsidP="001E1AA9">
      <w:pPr>
        <w:spacing w:line="276" w:lineRule="auto"/>
        <w:ind w:firstLine="709"/>
        <w:rPr>
          <w:rFonts w:ascii="Arial" w:hAnsi="Arial" w:cs="Arial"/>
          <w:sz w:val="24"/>
        </w:rPr>
      </w:pPr>
      <w:r w:rsidRPr="001E1AA9">
        <w:rPr>
          <w:rFonts w:ascii="Tahoma" w:hAnsi="Tahoma" w:cs="Tahoma"/>
          <w:sz w:val="24"/>
        </w:rPr>
        <w:lastRenderedPageBreak/>
        <w:t>⁠⁠</w:t>
      </w:r>
      <w:r w:rsidRPr="001E1AA9">
        <w:rPr>
          <w:rFonts w:ascii="Arial" w:hAnsi="Arial" w:cs="Arial"/>
          <w:sz w:val="24"/>
        </w:rPr>
        <w:t>-</w:t>
      </w:r>
      <w:r w:rsidRPr="001E1AA9">
        <w:rPr>
          <w:rFonts w:ascii="Tahoma" w:hAnsi="Tahoma" w:cs="Tahoma"/>
          <w:sz w:val="24"/>
        </w:rPr>
        <w:t>⁠⁠</w:t>
      </w:r>
      <w:r w:rsidRPr="001E1AA9">
        <w:rPr>
          <w:rFonts w:ascii="Arial" w:hAnsi="Arial" w:cs="Arial"/>
          <w:sz w:val="24"/>
        </w:rPr>
        <w:t xml:space="preserve"> дата рождения ребенка, тип документа, серия, номер, дата выдачи документа, орган</w:t>
      </w:r>
      <w:r w:rsidR="00607DED" w:rsidRPr="001E1AA9">
        <w:rPr>
          <w:rFonts w:ascii="Arial" w:hAnsi="Arial" w:cs="Arial"/>
          <w:sz w:val="24"/>
        </w:rPr>
        <w:t xml:space="preserve"> или </w:t>
      </w:r>
      <w:r w:rsidRPr="001E1AA9">
        <w:rPr>
          <w:rFonts w:ascii="Arial" w:hAnsi="Arial" w:cs="Arial"/>
          <w:sz w:val="24"/>
        </w:rPr>
        <w:t>организация, выдавшие документ (при запросе сведений</w:t>
      </w:r>
      <w:r w:rsidR="00607DED" w:rsidRPr="001E1AA9">
        <w:rPr>
          <w:rFonts w:ascii="Arial" w:hAnsi="Arial" w:cs="Arial"/>
          <w:sz w:val="24"/>
        </w:rPr>
        <w:t xml:space="preserve"> о </w:t>
      </w:r>
      <w:r w:rsidRPr="001E1AA9">
        <w:rPr>
          <w:rFonts w:ascii="Arial" w:hAnsi="Arial" w:cs="Arial"/>
          <w:sz w:val="24"/>
        </w:rPr>
        <w:t>рождении);</w:t>
      </w:r>
    </w:p>
    <w:p w:rsidR="00CF1455" w:rsidRPr="001E1AA9" w:rsidRDefault="00CF1455" w:rsidP="001E1AA9">
      <w:pPr>
        <w:spacing w:after="0" w:line="276" w:lineRule="auto"/>
        <w:ind w:firstLine="709"/>
        <w:rPr>
          <w:rFonts w:ascii="Arial" w:hAnsi="Arial" w:cs="Arial"/>
          <w:sz w:val="24"/>
        </w:rPr>
      </w:pP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Pr="001E1AA9">
        <w:rPr>
          <w:rFonts w:ascii="Arial" w:hAnsi="Arial" w:cs="Arial"/>
          <w:sz w:val="24"/>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w:t>
      </w:r>
      <w:r w:rsidR="00607DED" w:rsidRPr="001E1AA9">
        <w:rPr>
          <w:rFonts w:ascii="Arial" w:hAnsi="Arial" w:cs="Arial"/>
          <w:sz w:val="24"/>
        </w:rPr>
        <w:t xml:space="preserve"> или </w:t>
      </w:r>
      <w:r w:rsidRPr="001E1AA9">
        <w:rPr>
          <w:rFonts w:ascii="Arial" w:hAnsi="Arial" w:cs="Arial"/>
          <w:sz w:val="24"/>
        </w:rPr>
        <w:t>организация, выдавшие данный документ, код подразделения указанного органа (организации), а также адрес регистрации</w:t>
      </w:r>
      <w:r w:rsidR="009965C1" w:rsidRPr="001E1AA9">
        <w:rPr>
          <w:rFonts w:ascii="Arial" w:hAnsi="Arial" w:cs="Arial"/>
          <w:sz w:val="24"/>
        </w:rPr>
        <w:t xml:space="preserve"> по </w:t>
      </w:r>
      <w:r w:rsidRPr="001E1AA9">
        <w:rPr>
          <w:rFonts w:ascii="Arial" w:hAnsi="Arial" w:cs="Arial"/>
          <w:sz w:val="24"/>
        </w:rPr>
        <w:t>месту жительства</w:t>
      </w:r>
      <w:r w:rsidR="00607DED" w:rsidRPr="001E1AA9">
        <w:rPr>
          <w:rFonts w:ascii="Arial" w:hAnsi="Arial" w:cs="Arial"/>
          <w:sz w:val="24"/>
        </w:rPr>
        <w:t xml:space="preserve"> или </w:t>
      </w:r>
      <w:r w:rsidRPr="001E1AA9">
        <w:rPr>
          <w:rFonts w:ascii="Arial" w:hAnsi="Arial" w:cs="Arial"/>
          <w:sz w:val="24"/>
        </w:rPr>
        <w:t>месту пребывания ребенка</w:t>
      </w:r>
      <w:r w:rsidR="00607DED" w:rsidRPr="001E1AA9">
        <w:rPr>
          <w:rFonts w:ascii="Arial" w:hAnsi="Arial" w:cs="Arial"/>
          <w:sz w:val="24"/>
        </w:rPr>
        <w:t xml:space="preserve"> на </w:t>
      </w:r>
      <w:r w:rsidRPr="001E1AA9">
        <w:rPr>
          <w:rFonts w:ascii="Arial" w:hAnsi="Arial" w:cs="Arial"/>
          <w:sz w:val="24"/>
        </w:rPr>
        <w:t>территории, закрепленной</w:t>
      </w:r>
      <w:r w:rsidR="009965C1" w:rsidRPr="001E1AA9">
        <w:rPr>
          <w:rFonts w:ascii="Arial" w:hAnsi="Arial" w:cs="Arial"/>
          <w:sz w:val="24"/>
        </w:rPr>
        <w:t xml:space="preserve"> за </w:t>
      </w:r>
      <w:r w:rsidRPr="001E1AA9">
        <w:rPr>
          <w:rFonts w:ascii="Arial" w:hAnsi="Arial" w:cs="Arial"/>
          <w:sz w:val="24"/>
        </w:rPr>
        <w:t>Организацией.</w:t>
      </w:r>
    </w:p>
    <w:p w:rsidR="00F453ED" w:rsidRPr="001E1AA9" w:rsidRDefault="00BA20F6" w:rsidP="001E1AA9">
      <w:pPr>
        <w:spacing w:after="0" w:line="276" w:lineRule="auto"/>
        <w:ind w:firstLine="709"/>
        <w:rPr>
          <w:rFonts w:ascii="Arial" w:hAnsi="Arial" w:cs="Arial"/>
          <w:sz w:val="24"/>
        </w:rPr>
      </w:pPr>
      <w:r w:rsidRPr="001E1AA9">
        <w:rPr>
          <w:rFonts w:ascii="Arial" w:hAnsi="Arial" w:cs="Arial"/>
          <w:sz w:val="24"/>
        </w:rPr>
        <w:t>Посредством указанных информационных запросов запрашиваются сведения, подтверждающие наличие адреса регистрации</w:t>
      </w:r>
      <w:r w:rsidR="009965C1" w:rsidRPr="001E1AA9">
        <w:rPr>
          <w:rFonts w:ascii="Arial" w:hAnsi="Arial" w:cs="Arial"/>
          <w:sz w:val="24"/>
        </w:rPr>
        <w:t xml:space="preserve"> по </w:t>
      </w:r>
      <w:r w:rsidRPr="001E1AA9">
        <w:rPr>
          <w:rFonts w:ascii="Arial" w:hAnsi="Arial" w:cs="Arial"/>
          <w:sz w:val="24"/>
        </w:rPr>
        <w:t>месту жительства</w:t>
      </w:r>
      <w:r w:rsidR="00607DED" w:rsidRPr="001E1AA9">
        <w:rPr>
          <w:rFonts w:ascii="Arial" w:hAnsi="Arial" w:cs="Arial"/>
          <w:sz w:val="24"/>
        </w:rPr>
        <w:t xml:space="preserve"> или </w:t>
      </w:r>
      <w:r w:rsidR="009965C1" w:rsidRPr="001E1AA9">
        <w:rPr>
          <w:rFonts w:ascii="Arial" w:hAnsi="Arial" w:cs="Arial"/>
          <w:sz w:val="24"/>
        </w:rPr>
        <w:t>по </w:t>
      </w:r>
      <w:r w:rsidR="007C0E28" w:rsidRPr="001E1AA9">
        <w:rPr>
          <w:rFonts w:ascii="Arial" w:hAnsi="Arial" w:cs="Arial"/>
          <w:sz w:val="24"/>
        </w:rPr>
        <w:t>месту пребывания ребенка, являющегося иностранным гражданином</w:t>
      </w:r>
      <w:r w:rsidR="00607DED" w:rsidRPr="001E1AA9">
        <w:rPr>
          <w:rFonts w:ascii="Arial" w:hAnsi="Arial" w:cs="Arial"/>
          <w:sz w:val="24"/>
        </w:rPr>
        <w:t xml:space="preserve"> или </w:t>
      </w:r>
      <w:r w:rsidR="007C0E28" w:rsidRPr="001E1AA9">
        <w:rPr>
          <w:rFonts w:ascii="Arial" w:hAnsi="Arial" w:cs="Arial"/>
          <w:sz w:val="24"/>
        </w:rPr>
        <w:t xml:space="preserve">лицом </w:t>
      </w:r>
      <w:r w:rsidR="00607DED" w:rsidRPr="001E1AA9">
        <w:rPr>
          <w:rFonts w:ascii="Arial" w:hAnsi="Arial" w:cs="Arial"/>
          <w:sz w:val="24"/>
        </w:rPr>
        <w:t>без гражданства на </w:t>
      </w:r>
      <w:r w:rsidRPr="001E1AA9">
        <w:rPr>
          <w:rFonts w:ascii="Arial" w:hAnsi="Arial" w:cs="Arial"/>
          <w:sz w:val="24"/>
        </w:rPr>
        <w:t>территории, закрепленной</w:t>
      </w:r>
      <w:r w:rsidR="009965C1" w:rsidRPr="001E1AA9">
        <w:rPr>
          <w:rFonts w:ascii="Arial" w:hAnsi="Arial" w:cs="Arial"/>
          <w:sz w:val="24"/>
        </w:rPr>
        <w:t xml:space="preserve"> за </w:t>
      </w:r>
      <w:r w:rsidRPr="001E1AA9">
        <w:rPr>
          <w:rFonts w:ascii="Arial" w:hAnsi="Arial" w:cs="Arial"/>
          <w:sz w:val="24"/>
        </w:rPr>
        <w:t>Организацией.</w:t>
      </w:r>
    </w:p>
    <w:p w:rsidR="00BA20F6" w:rsidRPr="001E1AA9" w:rsidRDefault="00BA20F6" w:rsidP="001E1AA9">
      <w:pPr>
        <w:pStyle w:val="af5"/>
        <w:numPr>
          <w:ilvl w:val="0"/>
          <w:numId w:val="6"/>
        </w:numPr>
        <w:spacing w:line="276" w:lineRule="auto"/>
        <w:ind w:left="48" w:firstLine="709"/>
        <w:rPr>
          <w:rFonts w:ascii="Arial" w:hAnsi="Arial" w:cs="Arial"/>
          <w:sz w:val="24"/>
        </w:rPr>
      </w:pPr>
      <w:r w:rsidRPr="001E1AA9">
        <w:rPr>
          <w:rFonts w:ascii="Arial" w:hAnsi="Arial" w:cs="Arial"/>
          <w:sz w:val="24"/>
        </w:rPr>
        <w:t>Министерство цифрового развития, связи</w:t>
      </w:r>
      <w:r w:rsidR="00607DED" w:rsidRPr="001E1AA9">
        <w:rPr>
          <w:rFonts w:ascii="Arial" w:hAnsi="Arial" w:cs="Arial"/>
          <w:sz w:val="24"/>
        </w:rPr>
        <w:t xml:space="preserve"> и </w:t>
      </w:r>
      <w:r w:rsidRPr="001E1AA9">
        <w:rPr>
          <w:rFonts w:ascii="Arial" w:hAnsi="Arial" w:cs="Arial"/>
          <w:sz w:val="24"/>
        </w:rPr>
        <w:t xml:space="preserve">массовых коммуникаций Российской Федерации (в отношении иностранных граждан </w:t>
      </w:r>
      <w:r w:rsidR="00C27F8C" w:rsidRPr="001E1AA9">
        <w:rPr>
          <w:rFonts w:ascii="Arial" w:hAnsi="Arial" w:cs="Arial"/>
          <w:sz w:val="24"/>
        </w:rPr>
        <w:br/>
      </w:r>
      <w:r w:rsidRPr="001E1AA9">
        <w:rPr>
          <w:rFonts w:ascii="Arial" w:hAnsi="Arial" w:cs="Arial"/>
          <w:sz w:val="24"/>
        </w:rPr>
        <w:t xml:space="preserve">и лиц </w:t>
      </w:r>
      <w:r w:rsidR="00607DED" w:rsidRPr="001E1AA9">
        <w:rPr>
          <w:rFonts w:ascii="Arial" w:hAnsi="Arial" w:cs="Arial"/>
          <w:sz w:val="24"/>
        </w:rPr>
        <w:t>без гражданства</w:t>
      </w:r>
      <w:r w:rsidRPr="001E1AA9">
        <w:rPr>
          <w:rFonts w:ascii="Arial" w:hAnsi="Arial" w:cs="Arial"/>
          <w:sz w:val="24"/>
        </w:rPr>
        <w:t>).</w:t>
      </w:r>
    </w:p>
    <w:p w:rsidR="00BA20F6" w:rsidRPr="001E1AA9" w:rsidRDefault="00BA20F6" w:rsidP="001E1AA9">
      <w:pPr>
        <w:spacing w:line="276" w:lineRule="auto"/>
        <w:ind w:firstLine="709"/>
        <w:rPr>
          <w:rFonts w:ascii="Arial" w:hAnsi="Arial" w:cs="Arial"/>
          <w:sz w:val="24"/>
        </w:rPr>
      </w:pPr>
      <w:r w:rsidRPr="001E1AA9">
        <w:rPr>
          <w:rFonts w:ascii="Arial" w:hAnsi="Arial" w:cs="Arial"/>
          <w:sz w:val="24"/>
        </w:rPr>
        <w:t>При этом</w:t>
      </w:r>
      <w:r w:rsidR="009965C1" w:rsidRPr="001E1AA9">
        <w:rPr>
          <w:rFonts w:ascii="Arial" w:hAnsi="Arial" w:cs="Arial"/>
          <w:sz w:val="24"/>
        </w:rPr>
        <w:t xml:space="preserve"> в </w:t>
      </w:r>
      <w:r w:rsidR="00660A8D" w:rsidRPr="001E1AA9">
        <w:rPr>
          <w:rFonts w:ascii="Arial" w:hAnsi="Arial" w:cs="Arial"/>
          <w:sz w:val="24"/>
        </w:rPr>
        <w:t xml:space="preserve">данном запросе </w:t>
      </w:r>
      <w:r w:rsidRPr="001E1AA9">
        <w:rPr>
          <w:rFonts w:ascii="Arial" w:hAnsi="Arial" w:cs="Arial"/>
          <w:sz w:val="24"/>
        </w:rPr>
        <w:t>указываются</w:t>
      </w:r>
    </w:p>
    <w:p w:rsidR="00BA20F6" w:rsidRPr="001E1AA9" w:rsidRDefault="00BA20F6" w:rsidP="001E1AA9">
      <w:pPr>
        <w:spacing w:line="276" w:lineRule="auto"/>
        <w:ind w:firstLine="709"/>
        <w:rPr>
          <w:rFonts w:ascii="Arial" w:hAnsi="Arial" w:cs="Arial"/>
          <w:sz w:val="24"/>
        </w:rPr>
      </w:pP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Pr="001E1AA9">
        <w:rPr>
          <w:rFonts w:ascii="Arial" w:hAnsi="Arial" w:cs="Arial"/>
          <w:sz w:val="24"/>
        </w:rPr>
        <w:t xml:space="preserve"> дата рождения ребенка, тип документа, серия, номер, дата выдачи документа, орган</w:t>
      </w:r>
      <w:r w:rsidR="00607DED" w:rsidRPr="001E1AA9">
        <w:rPr>
          <w:rFonts w:ascii="Arial" w:hAnsi="Arial" w:cs="Arial"/>
          <w:sz w:val="24"/>
        </w:rPr>
        <w:t xml:space="preserve"> или </w:t>
      </w:r>
      <w:r w:rsidRPr="001E1AA9">
        <w:rPr>
          <w:rFonts w:ascii="Arial" w:hAnsi="Arial" w:cs="Arial"/>
          <w:sz w:val="24"/>
        </w:rPr>
        <w:t>организация, выдавшие документ (при запросе сведений</w:t>
      </w:r>
      <w:r w:rsidR="00607DED" w:rsidRPr="001E1AA9">
        <w:rPr>
          <w:rFonts w:ascii="Arial" w:hAnsi="Arial" w:cs="Arial"/>
          <w:sz w:val="24"/>
        </w:rPr>
        <w:t xml:space="preserve"> о </w:t>
      </w:r>
      <w:r w:rsidRPr="001E1AA9">
        <w:rPr>
          <w:rFonts w:ascii="Arial" w:hAnsi="Arial" w:cs="Arial"/>
          <w:sz w:val="24"/>
        </w:rPr>
        <w:t>рождении);</w:t>
      </w:r>
    </w:p>
    <w:p w:rsidR="00BA20F6" w:rsidRPr="001E1AA9" w:rsidRDefault="00BA20F6" w:rsidP="001E1AA9">
      <w:pPr>
        <w:spacing w:line="276" w:lineRule="auto"/>
        <w:ind w:firstLine="709"/>
        <w:rPr>
          <w:rFonts w:ascii="Arial" w:hAnsi="Arial" w:cs="Arial"/>
          <w:sz w:val="24"/>
        </w:rPr>
      </w:pP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Pr="001E1AA9">
        <w:rPr>
          <w:rFonts w:ascii="Arial" w:hAnsi="Arial" w:cs="Arial"/>
          <w:sz w:val="24"/>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w:t>
      </w:r>
      <w:r w:rsidR="00607DED" w:rsidRPr="001E1AA9">
        <w:rPr>
          <w:rFonts w:ascii="Arial" w:hAnsi="Arial" w:cs="Arial"/>
          <w:sz w:val="24"/>
        </w:rPr>
        <w:t xml:space="preserve"> или </w:t>
      </w:r>
      <w:r w:rsidRPr="001E1AA9">
        <w:rPr>
          <w:rFonts w:ascii="Arial" w:hAnsi="Arial" w:cs="Arial"/>
          <w:sz w:val="24"/>
        </w:rPr>
        <w:t>организация, выдавшие данный документ, код подразделения указанного органа (организации), а также адрес регистрации</w:t>
      </w:r>
      <w:r w:rsidR="009965C1" w:rsidRPr="001E1AA9">
        <w:rPr>
          <w:rFonts w:ascii="Arial" w:hAnsi="Arial" w:cs="Arial"/>
          <w:sz w:val="24"/>
        </w:rPr>
        <w:t xml:space="preserve"> по </w:t>
      </w:r>
      <w:r w:rsidRPr="001E1AA9">
        <w:rPr>
          <w:rFonts w:ascii="Arial" w:hAnsi="Arial" w:cs="Arial"/>
          <w:sz w:val="24"/>
        </w:rPr>
        <w:t>месту жительства</w:t>
      </w:r>
      <w:r w:rsidR="00607DED" w:rsidRPr="001E1AA9">
        <w:rPr>
          <w:rFonts w:ascii="Arial" w:hAnsi="Arial" w:cs="Arial"/>
          <w:sz w:val="24"/>
        </w:rPr>
        <w:t xml:space="preserve"> или </w:t>
      </w:r>
      <w:r w:rsidRPr="001E1AA9">
        <w:rPr>
          <w:rFonts w:ascii="Arial" w:hAnsi="Arial" w:cs="Arial"/>
          <w:sz w:val="24"/>
        </w:rPr>
        <w:t>месту пребывания ребенка</w:t>
      </w:r>
      <w:r w:rsidR="00607DED" w:rsidRPr="001E1AA9">
        <w:rPr>
          <w:rFonts w:ascii="Arial" w:hAnsi="Arial" w:cs="Arial"/>
          <w:sz w:val="24"/>
        </w:rPr>
        <w:t xml:space="preserve"> на </w:t>
      </w:r>
      <w:r w:rsidRPr="001E1AA9">
        <w:rPr>
          <w:rFonts w:ascii="Arial" w:hAnsi="Arial" w:cs="Arial"/>
          <w:sz w:val="24"/>
        </w:rPr>
        <w:t>территории, закрепленной</w:t>
      </w:r>
      <w:r w:rsidR="009965C1" w:rsidRPr="001E1AA9">
        <w:rPr>
          <w:rFonts w:ascii="Arial" w:hAnsi="Arial" w:cs="Arial"/>
          <w:sz w:val="24"/>
        </w:rPr>
        <w:t xml:space="preserve"> за </w:t>
      </w:r>
      <w:r w:rsidRPr="001E1AA9">
        <w:rPr>
          <w:rFonts w:ascii="Arial" w:hAnsi="Arial" w:cs="Arial"/>
          <w:sz w:val="24"/>
        </w:rPr>
        <w:t>Организацией.</w:t>
      </w:r>
    </w:p>
    <w:p w:rsidR="00BA20F6" w:rsidRPr="001E1AA9" w:rsidRDefault="00BA20F6" w:rsidP="001E1AA9">
      <w:pPr>
        <w:spacing w:line="276" w:lineRule="auto"/>
        <w:ind w:firstLine="709"/>
        <w:rPr>
          <w:rFonts w:ascii="Arial" w:hAnsi="Arial" w:cs="Arial"/>
          <w:sz w:val="24"/>
        </w:rPr>
      </w:pPr>
      <w:r w:rsidRPr="001E1AA9">
        <w:rPr>
          <w:rFonts w:ascii="Arial" w:hAnsi="Arial" w:cs="Arial"/>
          <w:sz w:val="24"/>
        </w:rPr>
        <w:t>Посредством указанных информационных запросов запрашиваются сведения, подтверждающие наличие (или отсутствие) иностранных граждан</w:t>
      </w:r>
      <w:r w:rsidR="00607DED" w:rsidRPr="001E1AA9">
        <w:rPr>
          <w:rFonts w:ascii="Arial" w:hAnsi="Arial" w:cs="Arial"/>
          <w:sz w:val="24"/>
        </w:rPr>
        <w:t xml:space="preserve"> или </w:t>
      </w:r>
      <w:r w:rsidRPr="001E1AA9">
        <w:rPr>
          <w:rFonts w:ascii="Arial" w:hAnsi="Arial" w:cs="Arial"/>
          <w:sz w:val="24"/>
        </w:rPr>
        <w:t xml:space="preserve">лиц </w:t>
      </w:r>
      <w:r w:rsidR="00607DED" w:rsidRPr="001E1AA9">
        <w:rPr>
          <w:rFonts w:ascii="Arial" w:hAnsi="Arial" w:cs="Arial"/>
          <w:sz w:val="24"/>
        </w:rPr>
        <w:t>без гражданства</w:t>
      </w:r>
      <w:r w:rsidR="009965C1" w:rsidRPr="001E1AA9">
        <w:rPr>
          <w:rFonts w:ascii="Arial" w:hAnsi="Arial" w:cs="Arial"/>
          <w:sz w:val="24"/>
        </w:rPr>
        <w:t xml:space="preserve"> в </w:t>
      </w:r>
      <w:r w:rsidRPr="001E1AA9">
        <w:rPr>
          <w:rFonts w:ascii="Arial" w:hAnsi="Arial" w:cs="Arial"/>
          <w:sz w:val="24"/>
        </w:rPr>
        <w:t>реестре контролируемых лиц</w:t>
      </w:r>
      <w:r w:rsidR="009965C1" w:rsidRPr="001E1AA9">
        <w:rPr>
          <w:rFonts w:ascii="Arial" w:hAnsi="Arial" w:cs="Arial"/>
          <w:sz w:val="24"/>
        </w:rPr>
        <w:t xml:space="preserve"> с </w:t>
      </w:r>
      <w:r w:rsidRPr="001E1AA9">
        <w:rPr>
          <w:rFonts w:ascii="Arial" w:hAnsi="Arial" w:cs="Arial"/>
          <w:sz w:val="24"/>
        </w:rPr>
        <w:t>целью подтверждения права их пребывания</w:t>
      </w:r>
      <w:r w:rsidR="00607DED" w:rsidRPr="001E1AA9">
        <w:rPr>
          <w:rFonts w:ascii="Arial" w:hAnsi="Arial" w:cs="Arial"/>
          <w:sz w:val="24"/>
        </w:rPr>
        <w:t xml:space="preserve"> на </w:t>
      </w:r>
      <w:r w:rsidRPr="001E1AA9">
        <w:rPr>
          <w:rFonts w:ascii="Arial" w:hAnsi="Arial" w:cs="Arial"/>
          <w:sz w:val="24"/>
        </w:rPr>
        <w:t>территории Российской Федерации.</w:t>
      </w:r>
    </w:p>
    <w:p w:rsidR="00BA20F6" w:rsidRPr="001E1AA9" w:rsidRDefault="00BA20F6" w:rsidP="001E1AA9">
      <w:pPr>
        <w:pStyle w:val="af5"/>
        <w:numPr>
          <w:ilvl w:val="0"/>
          <w:numId w:val="6"/>
        </w:numPr>
        <w:spacing w:line="276" w:lineRule="auto"/>
        <w:ind w:left="48" w:firstLine="709"/>
        <w:rPr>
          <w:rFonts w:ascii="Arial" w:hAnsi="Arial" w:cs="Arial"/>
          <w:sz w:val="24"/>
        </w:rPr>
      </w:pPr>
      <w:r w:rsidRPr="001E1AA9">
        <w:rPr>
          <w:rFonts w:ascii="Arial" w:hAnsi="Arial" w:cs="Arial"/>
          <w:sz w:val="24"/>
        </w:rPr>
        <w:t>Пенсионный фонд России</w:t>
      </w:r>
    </w:p>
    <w:p w:rsidR="00BA20F6" w:rsidRPr="001E1AA9" w:rsidRDefault="00BA20F6" w:rsidP="001E1AA9">
      <w:pPr>
        <w:spacing w:line="276" w:lineRule="auto"/>
        <w:ind w:firstLine="709"/>
        <w:rPr>
          <w:rFonts w:ascii="Arial" w:hAnsi="Arial" w:cs="Arial"/>
          <w:sz w:val="24"/>
        </w:rPr>
      </w:pPr>
      <w:r w:rsidRPr="001E1AA9">
        <w:rPr>
          <w:rFonts w:ascii="Arial" w:hAnsi="Arial" w:cs="Arial"/>
          <w:sz w:val="24"/>
        </w:rPr>
        <w:t>При этом</w:t>
      </w:r>
      <w:r w:rsidR="009965C1" w:rsidRPr="001E1AA9">
        <w:rPr>
          <w:rFonts w:ascii="Arial" w:hAnsi="Arial" w:cs="Arial"/>
          <w:sz w:val="24"/>
        </w:rPr>
        <w:t xml:space="preserve"> в </w:t>
      </w:r>
      <w:r w:rsidR="00660A8D" w:rsidRPr="001E1AA9">
        <w:rPr>
          <w:rFonts w:ascii="Arial" w:hAnsi="Arial" w:cs="Arial"/>
          <w:sz w:val="24"/>
        </w:rPr>
        <w:t xml:space="preserve">данном запросе </w:t>
      </w:r>
      <w:r w:rsidRPr="001E1AA9">
        <w:rPr>
          <w:rFonts w:ascii="Arial" w:hAnsi="Arial" w:cs="Arial"/>
          <w:sz w:val="24"/>
        </w:rPr>
        <w:t>указываются</w:t>
      </w:r>
    </w:p>
    <w:p w:rsidR="00BA20F6" w:rsidRPr="001E1AA9" w:rsidRDefault="00BA20F6" w:rsidP="001E1AA9">
      <w:pPr>
        <w:spacing w:line="276" w:lineRule="auto"/>
        <w:ind w:firstLine="709"/>
        <w:rPr>
          <w:rFonts w:ascii="Arial" w:hAnsi="Arial" w:cs="Arial"/>
          <w:sz w:val="24"/>
        </w:rPr>
      </w:pP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Pr="001E1AA9">
        <w:rPr>
          <w:rFonts w:ascii="Arial" w:hAnsi="Arial" w:cs="Arial"/>
          <w:sz w:val="24"/>
        </w:rPr>
        <w:t xml:space="preserve"> дата рождения ребенка, тип документа, серия, номер, дата выдачи документа, орган</w:t>
      </w:r>
      <w:r w:rsidR="00607DED" w:rsidRPr="001E1AA9">
        <w:rPr>
          <w:rFonts w:ascii="Arial" w:hAnsi="Arial" w:cs="Arial"/>
          <w:sz w:val="24"/>
        </w:rPr>
        <w:t xml:space="preserve"> или </w:t>
      </w:r>
      <w:r w:rsidRPr="001E1AA9">
        <w:rPr>
          <w:rFonts w:ascii="Arial" w:hAnsi="Arial" w:cs="Arial"/>
          <w:sz w:val="24"/>
        </w:rPr>
        <w:t>организация, выдавшие документ (при запросе сведений</w:t>
      </w:r>
      <w:r w:rsidR="00607DED" w:rsidRPr="001E1AA9">
        <w:rPr>
          <w:rFonts w:ascii="Arial" w:hAnsi="Arial" w:cs="Arial"/>
          <w:sz w:val="24"/>
        </w:rPr>
        <w:t xml:space="preserve"> о </w:t>
      </w:r>
      <w:r w:rsidRPr="001E1AA9">
        <w:rPr>
          <w:rFonts w:ascii="Arial" w:hAnsi="Arial" w:cs="Arial"/>
          <w:sz w:val="24"/>
        </w:rPr>
        <w:t>рождении);</w:t>
      </w:r>
    </w:p>
    <w:p w:rsidR="00BA20F6" w:rsidRPr="001E1AA9" w:rsidRDefault="00BA20F6" w:rsidP="001E1AA9">
      <w:pPr>
        <w:spacing w:line="276" w:lineRule="auto"/>
        <w:ind w:firstLine="709"/>
        <w:rPr>
          <w:rFonts w:ascii="Arial" w:hAnsi="Arial" w:cs="Arial"/>
          <w:sz w:val="24"/>
        </w:rPr>
      </w:pP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Pr="001E1AA9">
        <w:rPr>
          <w:rFonts w:ascii="Arial" w:hAnsi="Arial" w:cs="Arial"/>
          <w:sz w:val="24"/>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w:t>
      </w:r>
      <w:r w:rsidR="00607DED" w:rsidRPr="001E1AA9">
        <w:rPr>
          <w:rFonts w:ascii="Arial" w:hAnsi="Arial" w:cs="Arial"/>
          <w:sz w:val="24"/>
        </w:rPr>
        <w:t xml:space="preserve"> или </w:t>
      </w:r>
      <w:r w:rsidRPr="001E1AA9">
        <w:rPr>
          <w:rFonts w:ascii="Arial" w:hAnsi="Arial" w:cs="Arial"/>
          <w:sz w:val="24"/>
        </w:rPr>
        <w:t>организация, выдавшие данный документ, код подразделения указанного органа (организации), а также адрес регистрации</w:t>
      </w:r>
      <w:r w:rsidR="009965C1" w:rsidRPr="001E1AA9">
        <w:rPr>
          <w:rFonts w:ascii="Arial" w:hAnsi="Arial" w:cs="Arial"/>
          <w:sz w:val="24"/>
        </w:rPr>
        <w:t xml:space="preserve"> по </w:t>
      </w:r>
      <w:r w:rsidRPr="001E1AA9">
        <w:rPr>
          <w:rFonts w:ascii="Arial" w:hAnsi="Arial" w:cs="Arial"/>
          <w:sz w:val="24"/>
        </w:rPr>
        <w:t>месту жительства</w:t>
      </w:r>
      <w:r w:rsidR="00607DED" w:rsidRPr="001E1AA9">
        <w:rPr>
          <w:rFonts w:ascii="Arial" w:hAnsi="Arial" w:cs="Arial"/>
          <w:sz w:val="24"/>
        </w:rPr>
        <w:t xml:space="preserve"> или </w:t>
      </w:r>
      <w:r w:rsidRPr="001E1AA9">
        <w:rPr>
          <w:rFonts w:ascii="Arial" w:hAnsi="Arial" w:cs="Arial"/>
          <w:sz w:val="24"/>
        </w:rPr>
        <w:t>месту пребывания ребенка</w:t>
      </w:r>
      <w:r w:rsidR="00607DED" w:rsidRPr="001E1AA9">
        <w:rPr>
          <w:rFonts w:ascii="Arial" w:hAnsi="Arial" w:cs="Arial"/>
          <w:sz w:val="24"/>
        </w:rPr>
        <w:t xml:space="preserve"> на </w:t>
      </w:r>
      <w:r w:rsidRPr="001E1AA9">
        <w:rPr>
          <w:rFonts w:ascii="Arial" w:hAnsi="Arial" w:cs="Arial"/>
          <w:sz w:val="24"/>
        </w:rPr>
        <w:t>территории, закрепленной</w:t>
      </w:r>
      <w:r w:rsidR="009965C1" w:rsidRPr="001E1AA9">
        <w:rPr>
          <w:rFonts w:ascii="Arial" w:hAnsi="Arial" w:cs="Arial"/>
          <w:sz w:val="24"/>
        </w:rPr>
        <w:t xml:space="preserve"> за </w:t>
      </w:r>
      <w:r w:rsidRPr="001E1AA9">
        <w:rPr>
          <w:rFonts w:ascii="Arial" w:hAnsi="Arial" w:cs="Arial"/>
          <w:sz w:val="24"/>
        </w:rPr>
        <w:t>Организацией.</w:t>
      </w:r>
    </w:p>
    <w:p w:rsidR="00BA20F6" w:rsidRPr="001E1AA9" w:rsidRDefault="00BA20F6" w:rsidP="001E1AA9">
      <w:pPr>
        <w:spacing w:line="276" w:lineRule="auto"/>
        <w:ind w:firstLine="709"/>
        <w:rPr>
          <w:rFonts w:ascii="Arial" w:hAnsi="Arial" w:cs="Arial"/>
          <w:sz w:val="24"/>
        </w:rPr>
      </w:pPr>
      <w:r w:rsidRPr="001E1AA9">
        <w:rPr>
          <w:rFonts w:ascii="Arial" w:hAnsi="Arial" w:cs="Arial"/>
          <w:sz w:val="24"/>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w:t>
      </w:r>
      <w:r w:rsidR="00607DED" w:rsidRPr="001E1AA9">
        <w:rPr>
          <w:rFonts w:ascii="Arial" w:hAnsi="Arial" w:cs="Arial"/>
          <w:sz w:val="24"/>
        </w:rPr>
        <w:t xml:space="preserve"> и </w:t>
      </w:r>
      <w:r w:rsidRPr="001E1AA9">
        <w:rPr>
          <w:rFonts w:ascii="Arial" w:hAnsi="Arial" w:cs="Arial"/>
          <w:sz w:val="24"/>
        </w:rPr>
        <w:t>ребенка</w:t>
      </w:r>
      <w:r w:rsidR="00607DED" w:rsidRPr="001E1AA9">
        <w:rPr>
          <w:rFonts w:ascii="Arial" w:hAnsi="Arial" w:cs="Arial"/>
          <w:sz w:val="24"/>
        </w:rPr>
        <w:t xml:space="preserve"> или </w:t>
      </w:r>
      <w:r w:rsidRPr="001E1AA9">
        <w:rPr>
          <w:rFonts w:ascii="Arial" w:hAnsi="Arial" w:cs="Arial"/>
          <w:sz w:val="24"/>
        </w:rPr>
        <w:t>поступающего.</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2)</w:t>
      </w:r>
      <w:r w:rsidR="001715F1" w:rsidRPr="001E1AA9">
        <w:rPr>
          <w:rFonts w:ascii="Arial" w:hAnsi="Arial" w:cs="Arial"/>
          <w:sz w:val="24"/>
        </w:rPr>
        <w:t xml:space="preserve"> </w:t>
      </w:r>
      <w:r w:rsidRPr="001E1AA9">
        <w:rPr>
          <w:rFonts w:ascii="Arial" w:hAnsi="Arial" w:cs="Arial"/>
          <w:sz w:val="24"/>
        </w:rPr>
        <w:t>Контроль</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результата</w:t>
      </w:r>
      <w:r w:rsidR="001715F1" w:rsidRPr="001E1AA9">
        <w:rPr>
          <w:rFonts w:ascii="Arial" w:hAnsi="Arial" w:cs="Arial"/>
          <w:sz w:val="24"/>
        </w:rPr>
        <w:t xml:space="preserve"> </w:t>
      </w:r>
      <w:r w:rsidRPr="001E1AA9">
        <w:rPr>
          <w:rFonts w:ascii="Arial" w:hAnsi="Arial" w:cs="Arial"/>
          <w:sz w:val="24"/>
        </w:rPr>
        <w:t>межведомственного</w:t>
      </w:r>
      <w:r w:rsidR="001715F1" w:rsidRPr="001E1AA9">
        <w:rPr>
          <w:rFonts w:ascii="Arial" w:hAnsi="Arial" w:cs="Arial"/>
          <w:sz w:val="24"/>
        </w:rPr>
        <w:t xml:space="preserve"> </w:t>
      </w:r>
      <w:r w:rsidRPr="001E1AA9">
        <w:rPr>
          <w:rFonts w:ascii="Arial" w:hAnsi="Arial" w:cs="Arial"/>
          <w:sz w:val="24"/>
        </w:rPr>
        <w:t>информационного</w:t>
      </w:r>
      <w:r w:rsidR="001715F1" w:rsidRPr="001E1AA9">
        <w:rPr>
          <w:rFonts w:ascii="Arial" w:hAnsi="Arial" w:cs="Arial"/>
          <w:sz w:val="24"/>
        </w:rPr>
        <w:t xml:space="preserve"> </w:t>
      </w:r>
      <w:r w:rsidRPr="001E1AA9">
        <w:rPr>
          <w:rFonts w:ascii="Arial" w:hAnsi="Arial" w:cs="Arial"/>
          <w:sz w:val="24"/>
        </w:rPr>
        <w:t>запроса.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Местом</w:t>
      </w:r>
      <w:r w:rsidR="001715F1" w:rsidRPr="001E1AA9">
        <w:rPr>
          <w:rFonts w:ascii="Arial" w:hAnsi="Arial" w:cs="Arial"/>
          <w:sz w:val="24"/>
        </w:rPr>
        <w:t xml:space="preserve"> </w:t>
      </w:r>
      <w:r w:rsidRPr="001E1AA9">
        <w:rPr>
          <w:rFonts w:ascii="Arial" w:hAnsi="Arial" w:cs="Arial"/>
          <w:sz w:val="24"/>
        </w:rPr>
        <w:t>выполнения</w:t>
      </w:r>
      <w:r w:rsidR="001715F1" w:rsidRPr="001E1AA9">
        <w:rPr>
          <w:rFonts w:ascii="Arial" w:hAnsi="Arial" w:cs="Arial"/>
          <w:sz w:val="24"/>
        </w:rPr>
        <w:t xml:space="preserve"> </w:t>
      </w:r>
      <w:r w:rsidRPr="001E1AA9">
        <w:rPr>
          <w:rFonts w:ascii="Arial" w:hAnsi="Arial" w:cs="Arial"/>
          <w:sz w:val="24"/>
        </w:rPr>
        <w:t>административного</w:t>
      </w:r>
      <w:r w:rsidR="001715F1" w:rsidRPr="001E1AA9">
        <w:rPr>
          <w:rFonts w:ascii="Arial" w:hAnsi="Arial" w:cs="Arial"/>
          <w:sz w:val="24"/>
        </w:rPr>
        <w:t xml:space="preserve">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(процедуры)</w:t>
      </w:r>
      <w:r w:rsidR="001715F1" w:rsidRPr="001E1AA9">
        <w:rPr>
          <w:rFonts w:ascii="Arial" w:hAnsi="Arial" w:cs="Arial"/>
          <w:sz w:val="24"/>
        </w:rPr>
        <w:t xml:space="preserve"> </w:t>
      </w:r>
      <w:r w:rsidRPr="001E1AA9">
        <w:rPr>
          <w:rFonts w:ascii="Arial" w:hAnsi="Arial" w:cs="Arial"/>
          <w:sz w:val="24"/>
        </w:rPr>
        <w:t>является</w:t>
      </w:r>
      <w:r w:rsidR="001715F1" w:rsidRPr="001E1AA9">
        <w:rPr>
          <w:rFonts w:ascii="Arial" w:hAnsi="Arial" w:cs="Arial"/>
          <w:sz w:val="24"/>
        </w:rPr>
        <w:t xml:space="preserve"> </w:t>
      </w:r>
      <w:r w:rsidRPr="001E1AA9">
        <w:rPr>
          <w:rFonts w:ascii="Arial" w:hAnsi="Arial" w:cs="Arial"/>
          <w:sz w:val="24"/>
        </w:rPr>
        <w:t>Организация,</w:t>
      </w:r>
      <w:r w:rsidR="001715F1" w:rsidRPr="001E1AA9">
        <w:rPr>
          <w:rFonts w:ascii="Arial" w:hAnsi="Arial" w:cs="Arial"/>
          <w:sz w:val="24"/>
        </w:rPr>
        <w:t xml:space="preserve"> </w:t>
      </w:r>
      <w:r w:rsidRPr="001E1AA9">
        <w:rPr>
          <w:rFonts w:ascii="Arial" w:hAnsi="Arial" w:cs="Arial"/>
          <w:sz w:val="24"/>
        </w:rPr>
        <w:t>ВИС.</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lastRenderedPageBreak/>
        <w:t>Срок</w:t>
      </w:r>
      <w:r w:rsidR="001715F1" w:rsidRPr="001E1AA9">
        <w:rPr>
          <w:rFonts w:ascii="Arial" w:hAnsi="Arial" w:cs="Arial"/>
          <w:sz w:val="24"/>
        </w:rPr>
        <w:t xml:space="preserve"> </w:t>
      </w:r>
      <w:r w:rsidRPr="001E1AA9">
        <w:rPr>
          <w:rFonts w:ascii="Arial" w:hAnsi="Arial" w:cs="Arial"/>
          <w:sz w:val="24"/>
        </w:rPr>
        <w:t>выполнения</w:t>
      </w:r>
      <w:r w:rsidR="001715F1" w:rsidRPr="001E1AA9">
        <w:rPr>
          <w:rFonts w:ascii="Arial" w:hAnsi="Arial" w:cs="Arial"/>
          <w:sz w:val="24"/>
        </w:rPr>
        <w:t xml:space="preserve"> </w:t>
      </w:r>
      <w:r w:rsidRPr="001E1AA9">
        <w:rPr>
          <w:rFonts w:ascii="Arial" w:hAnsi="Arial" w:cs="Arial"/>
          <w:sz w:val="24"/>
        </w:rPr>
        <w:t>административного</w:t>
      </w:r>
      <w:r w:rsidR="001715F1" w:rsidRPr="001E1AA9">
        <w:rPr>
          <w:rFonts w:ascii="Arial" w:hAnsi="Arial" w:cs="Arial"/>
          <w:sz w:val="24"/>
        </w:rPr>
        <w:t xml:space="preserve">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(процедуры)</w:t>
      </w:r>
      <w:r w:rsidR="001715F1" w:rsidRPr="001E1AA9">
        <w:rPr>
          <w:rFonts w:ascii="Arial" w:hAnsi="Arial" w:cs="Arial"/>
          <w:sz w:val="24"/>
        </w:rPr>
        <w:t xml:space="preserve"> </w:t>
      </w:r>
      <w:r w:rsidRPr="001E1AA9">
        <w:rPr>
          <w:rFonts w:ascii="Arial" w:hAnsi="Arial" w:cs="Arial"/>
          <w:sz w:val="24"/>
        </w:rPr>
        <w:br/>
        <w:t>не</w:t>
      </w:r>
      <w:r w:rsidR="001715F1" w:rsidRPr="001E1AA9">
        <w:rPr>
          <w:rFonts w:ascii="Arial" w:hAnsi="Arial" w:cs="Arial"/>
          <w:sz w:val="24"/>
        </w:rPr>
        <w:t xml:space="preserve"> </w:t>
      </w:r>
      <w:r w:rsidRPr="001E1AA9">
        <w:rPr>
          <w:rFonts w:ascii="Arial" w:hAnsi="Arial" w:cs="Arial"/>
          <w:sz w:val="24"/>
        </w:rPr>
        <w:t>более</w:t>
      </w:r>
      <w:r w:rsidR="001715F1" w:rsidRPr="001E1AA9">
        <w:rPr>
          <w:rFonts w:ascii="Arial" w:hAnsi="Arial" w:cs="Arial"/>
          <w:sz w:val="24"/>
        </w:rPr>
        <w:t xml:space="preserve"> </w:t>
      </w:r>
      <w:r w:rsidRPr="001E1AA9">
        <w:rPr>
          <w:rFonts w:ascii="Arial" w:hAnsi="Arial" w:cs="Arial"/>
          <w:sz w:val="24"/>
        </w:rPr>
        <w:t>5</w:t>
      </w:r>
      <w:r w:rsidR="001715F1" w:rsidRPr="001E1AA9">
        <w:rPr>
          <w:rFonts w:ascii="Arial" w:hAnsi="Arial" w:cs="Arial"/>
          <w:sz w:val="24"/>
        </w:rPr>
        <w:t xml:space="preserve"> </w:t>
      </w:r>
      <w:r w:rsidRPr="001E1AA9">
        <w:rPr>
          <w:rFonts w:ascii="Arial" w:hAnsi="Arial" w:cs="Arial"/>
          <w:sz w:val="24"/>
        </w:rPr>
        <w:t>(Пяти)</w:t>
      </w:r>
      <w:r w:rsidR="001715F1" w:rsidRPr="001E1AA9">
        <w:rPr>
          <w:rFonts w:ascii="Arial" w:hAnsi="Arial" w:cs="Arial"/>
          <w:sz w:val="24"/>
        </w:rPr>
        <w:t xml:space="preserve"> </w:t>
      </w:r>
      <w:r w:rsidRPr="001E1AA9">
        <w:rPr>
          <w:rFonts w:ascii="Arial" w:hAnsi="Arial" w:cs="Arial"/>
          <w:sz w:val="24"/>
        </w:rPr>
        <w:t>рабочих</w:t>
      </w:r>
      <w:r w:rsidR="001715F1" w:rsidRPr="001E1AA9">
        <w:rPr>
          <w:rFonts w:ascii="Arial" w:hAnsi="Arial" w:cs="Arial"/>
          <w:sz w:val="24"/>
        </w:rPr>
        <w:t xml:space="preserve"> </w:t>
      </w:r>
      <w:r w:rsidRPr="001E1AA9">
        <w:rPr>
          <w:rFonts w:ascii="Arial" w:hAnsi="Arial" w:cs="Arial"/>
          <w:sz w:val="24"/>
        </w:rPr>
        <w:t>дней.</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Работником</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осуществляется</w:t>
      </w:r>
      <w:r w:rsidR="001715F1" w:rsidRPr="001E1AA9">
        <w:rPr>
          <w:rFonts w:ascii="Arial" w:hAnsi="Arial" w:cs="Arial"/>
          <w:sz w:val="24"/>
        </w:rPr>
        <w:t xml:space="preserve"> </w:t>
      </w:r>
      <w:r w:rsidRPr="001E1AA9">
        <w:rPr>
          <w:rFonts w:ascii="Arial" w:hAnsi="Arial" w:cs="Arial"/>
          <w:sz w:val="24"/>
        </w:rPr>
        <w:t>проверка</w:t>
      </w:r>
      <w:r w:rsidR="001715F1" w:rsidRPr="001E1AA9">
        <w:rPr>
          <w:rFonts w:ascii="Arial" w:hAnsi="Arial" w:cs="Arial"/>
          <w:sz w:val="24"/>
        </w:rPr>
        <w:t xml:space="preserve"> </w:t>
      </w:r>
      <w:r w:rsidRPr="001E1AA9">
        <w:rPr>
          <w:rFonts w:ascii="Arial" w:hAnsi="Arial" w:cs="Arial"/>
          <w:sz w:val="24"/>
        </w:rPr>
        <w:t>поступления</w:t>
      </w:r>
      <w:r w:rsidR="001715F1" w:rsidRPr="001E1AA9">
        <w:rPr>
          <w:rFonts w:ascii="Arial" w:hAnsi="Arial" w:cs="Arial"/>
          <w:sz w:val="24"/>
        </w:rPr>
        <w:t xml:space="preserve"> </w:t>
      </w:r>
      <w:r w:rsidRPr="001E1AA9">
        <w:rPr>
          <w:rFonts w:ascii="Arial" w:hAnsi="Arial" w:cs="Arial"/>
          <w:sz w:val="24"/>
        </w:rPr>
        <w:t>ответа</w:t>
      </w:r>
      <w:r w:rsidR="00607DED" w:rsidRPr="001E1AA9">
        <w:rPr>
          <w:rFonts w:ascii="Arial" w:hAnsi="Arial" w:cs="Arial"/>
          <w:sz w:val="24"/>
        </w:rPr>
        <w:t xml:space="preserve"> на </w:t>
      </w:r>
      <w:r w:rsidRPr="001E1AA9">
        <w:rPr>
          <w:rFonts w:ascii="Arial" w:hAnsi="Arial" w:cs="Arial"/>
          <w:sz w:val="24"/>
        </w:rPr>
        <w:t>межведомственные</w:t>
      </w:r>
      <w:r w:rsidR="001715F1" w:rsidRPr="001E1AA9">
        <w:rPr>
          <w:rFonts w:ascii="Arial" w:hAnsi="Arial" w:cs="Arial"/>
          <w:sz w:val="24"/>
        </w:rPr>
        <w:t xml:space="preserve"> </w:t>
      </w:r>
      <w:r w:rsidRPr="001E1AA9">
        <w:rPr>
          <w:rFonts w:ascii="Arial" w:hAnsi="Arial" w:cs="Arial"/>
          <w:sz w:val="24"/>
        </w:rPr>
        <w:t>информационные</w:t>
      </w:r>
      <w:r w:rsidR="001715F1" w:rsidRPr="001E1AA9">
        <w:rPr>
          <w:rFonts w:ascii="Arial" w:hAnsi="Arial" w:cs="Arial"/>
          <w:sz w:val="24"/>
        </w:rPr>
        <w:t xml:space="preserve"> </w:t>
      </w:r>
      <w:r w:rsidRPr="001E1AA9">
        <w:rPr>
          <w:rFonts w:ascii="Arial" w:hAnsi="Arial" w:cs="Arial"/>
          <w:sz w:val="24"/>
        </w:rPr>
        <w:t>запросы.</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5"/>
        <w:ind w:left="48"/>
        <w:rPr>
          <w:rFonts w:ascii="Arial" w:hAnsi="Arial" w:cs="Arial"/>
          <w:sz w:val="24"/>
          <w:szCs w:val="24"/>
        </w:rPr>
      </w:pPr>
      <w:r w:rsidRPr="001E1AA9">
        <w:rPr>
          <w:rFonts w:ascii="Arial" w:hAnsi="Arial" w:cs="Arial"/>
          <w:sz w:val="24"/>
          <w:szCs w:val="24"/>
        </w:rPr>
        <w:t>19.1.9.3.</w:t>
      </w:r>
      <w:r w:rsidR="001715F1" w:rsidRPr="001E1AA9">
        <w:rPr>
          <w:rFonts w:ascii="Arial" w:hAnsi="Arial" w:cs="Arial"/>
          <w:sz w:val="24"/>
          <w:szCs w:val="24"/>
        </w:rPr>
        <w:t xml:space="preserve"> </w:t>
      </w:r>
      <w:r w:rsidRPr="001E1AA9">
        <w:rPr>
          <w:rFonts w:ascii="Arial" w:hAnsi="Arial" w:cs="Arial"/>
          <w:sz w:val="24"/>
          <w:szCs w:val="24"/>
        </w:rPr>
        <w:t>Принятие</w:t>
      </w:r>
      <w:r w:rsidR="001715F1" w:rsidRPr="001E1AA9">
        <w:rPr>
          <w:rFonts w:ascii="Arial" w:hAnsi="Arial" w:cs="Arial"/>
          <w:sz w:val="24"/>
          <w:szCs w:val="24"/>
        </w:rPr>
        <w:t xml:space="preserve"> </w:t>
      </w:r>
      <w:r w:rsidRPr="001E1AA9">
        <w:rPr>
          <w:rFonts w:ascii="Arial" w:hAnsi="Arial" w:cs="Arial"/>
          <w:sz w:val="24"/>
          <w:szCs w:val="24"/>
        </w:rPr>
        <w:t>решения</w:t>
      </w:r>
      <w:r w:rsidR="00607DED" w:rsidRPr="001E1AA9">
        <w:rPr>
          <w:rFonts w:ascii="Arial" w:hAnsi="Arial" w:cs="Arial"/>
          <w:sz w:val="24"/>
          <w:szCs w:val="24"/>
        </w:rPr>
        <w:t xml:space="preserve"> о </w:t>
      </w:r>
      <w:r w:rsidRPr="001E1AA9">
        <w:rPr>
          <w:rFonts w:ascii="Arial" w:hAnsi="Arial" w:cs="Arial"/>
          <w:sz w:val="24"/>
          <w:szCs w:val="24"/>
        </w:rPr>
        <w:t>предоставлении</w:t>
      </w:r>
      <w:r w:rsidR="001715F1" w:rsidRPr="001E1AA9">
        <w:rPr>
          <w:rFonts w:ascii="Arial" w:hAnsi="Arial" w:cs="Arial"/>
          <w:sz w:val="24"/>
          <w:szCs w:val="24"/>
        </w:rPr>
        <w:t xml:space="preserve"> </w:t>
      </w:r>
      <w:r w:rsidRPr="001E1AA9">
        <w:rPr>
          <w:rFonts w:ascii="Arial" w:hAnsi="Arial" w:cs="Arial"/>
          <w:sz w:val="24"/>
          <w:szCs w:val="24"/>
        </w:rPr>
        <w:t>(об</w:t>
      </w:r>
      <w:r w:rsidR="00607DED" w:rsidRPr="001E1AA9">
        <w:rPr>
          <w:rFonts w:ascii="Arial" w:hAnsi="Arial" w:cs="Arial"/>
          <w:sz w:val="24"/>
          <w:szCs w:val="24"/>
        </w:rPr>
        <w:t> </w:t>
      </w:r>
      <w:r w:rsidRPr="001E1AA9">
        <w:rPr>
          <w:rFonts w:ascii="Arial" w:hAnsi="Arial" w:cs="Arial"/>
          <w:sz w:val="24"/>
          <w:szCs w:val="24"/>
        </w:rPr>
        <w:t>отказе</w:t>
      </w:r>
      <w:r w:rsidR="009965C1" w:rsidRPr="001E1AA9">
        <w:rPr>
          <w:rFonts w:ascii="Arial" w:hAnsi="Arial" w:cs="Arial"/>
          <w:sz w:val="24"/>
          <w:szCs w:val="24"/>
        </w:rPr>
        <w:t xml:space="preserve"> в </w:t>
      </w:r>
      <w:r w:rsidRPr="001E1AA9">
        <w:rPr>
          <w:rFonts w:ascii="Arial" w:hAnsi="Arial" w:cs="Arial"/>
          <w:sz w:val="24"/>
          <w:szCs w:val="24"/>
        </w:rPr>
        <w:t>предоставлении)</w:t>
      </w:r>
      <w:r w:rsidR="001715F1" w:rsidRPr="001E1AA9">
        <w:rPr>
          <w:rFonts w:ascii="Arial" w:hAnsi="Arial" w:cs="Arial"/>
          <w:sz w:val="24"/>
          <w:szCs w:val="24"/>
        </w:rPr>
        <w:t xml:space="preserve"> </w:t>
      </w:r>
      <w:r w:rsidRPr="001E1AA9">
        <w:rPr>
          <w:rFonts w:ascii="Arial" w:hAnsi="Arial" w:cs="Arial"/>
          <w:sz w:val="24"/>
          <w:szCs w:val="24"/>
        </w:rPr>
        <w:t>Услуги.</w:t>
      </w:r>
    </w:p>
    <w:p w:rsidR="00B30B92" w:rsidRPr="001E1AA9" w:rsidRDefault="00BC6206" w:rsidP="001E1AA9">
      <w:pPr>
        <w:spacing w:line="276" w:lineRule="auto"/>
        <w:ind w:firstLine="709"/>
        <w:contextualSpacing/>
        <w:rPr>
          <w:rFonts w:ascii="Arial" w:hAnsi="Arial" w:cs="Arial"/>
          <w:sz w:val="24"/>
        </w:rPr>
      </w:pPr>
      <w:r w:rsidRPr="001E1AA9">
        <w:rPr>
          <w:rFonts w:ascii="Arial" w:hAnsi="Arial" w:cs="Arial"/>
          <w:sz w:val="24"/>
        </w:rPr>
        <w:t>1) Направление</w:t>
      </w:r>
      <w:r w:rsidR="00607DED" w:rsidRPr="001E1AA9">
        <w:rPr>
          <w:rFonts w:ascii="Arial" w:hAnsi="Arial" w:cs="Arial"/>
          <w:sz w:val="24"/>
        </w:rPr>
        <w:t xml:space="preserve"> на </w:t>
      </w:r>
      <w:r w:rsidRPr="001E1AA9">
        <w:rPr>
          <w:rFonts w:ascii="Arial" w:hAnsi="Arial" w:cs="Arial"/>
          <w:sz w:val="24"/>
        </w:rPr>
        <w:t>тестирование</w:t>
      </w:r>
      <w:r w:rsidR="00607DED" w:rsidRPr="001E1AA9">
        <w:rPr>
          <w:rFonts w:ascii="Arial" w:hAnsi="Arial" w:cs="Arial"/>
          <w:sz w:val="24"/>
        </w:rPr>
        <w:t xml:space="preserve"> на </w:t>
      </w:r>
      <w:r w:rsidR="00DA5CE6" w:rsidRPr="001E1AA9">
        <w:rPr>
          <w:rFonts w:ascii="Arial" w:hAnsi="Arial" w:cs="Arial"/>
          <w:sz w:val="24"/>
        </w:rPr>
        <w:t>знание русского языка детей</w:t>
      </w:r>
      <w:r w:rsidR="00607DED" w:rsidRPr="001E1AA9">
        <w:rPr>
          <w:rFonts w:ascii="Arial" w:hAnsi="Arial" w:cs="Arial"/>
          <w:sz w:val="24"/>
        </w:rPr>
        <w:t xml:space="preserve"> или </w:t>
      </w:r>
      <w:r w:rsidR="003E6594" w:rsidRPr="001E1AA9">
        <w:rPr>
          <w:rFonts w:ascii="Arial" w:hAnsi="Arial" w:cs="Arial"/>
          <w:sz w:val="24"/>
        </w:rPr>
        <w:t>поступающих</w:t>
      </w:r>
      <w:r w:rsidR="00DA5CE6" w:rsidRPr="001E1AA9">
        <w:rPr>
          <w:rFonts w:ascii="Arial" w:hAnsi="Arial" w:cs="Arial"/>
          <w:sz w:val="24"/>
        </w:rPr>
        <w:t>, являющихся иностранными гражданами</w:t>
      </w:r>
      <w:r w:rsidR="00607DED" w:rsidRPr="001E1AA9">
        <w:rPr>
          <w:rFonts w:ascii="Arial" w:hAnsi="Arial" w:cs="Arial"/>
          <w:sz w:val="24"/>
        </w:rPr>
        <w:t xml:space="preserve"> или </w:t>
      </w:r>
      <w:r w:rsidR="00DA5CE6" w:rsidRPr="001E1AA9">
        <w:rPr>
          <w:rFonts w:ascii="Arial" w:hAnsi="Arial" w:cs="Arial"/>
          <w:sz w:val="24"/>
        </w:rPr>
        <w:t xml:space="preserve">лицами </w:t>
      </w:r>
      <w:r w:rsidR="00607DED" w:rsidRPr="001E1AA9">
        <w:rPr>
          <w:rFonts w:ascii="Arial" w:hAnsi="Arial" w:cs="Arial"/>
          <w:sz w:val="24"/>
        </w:rPr>
        <w:t>без гражданства</w:t>
      </w:r>
      <w:r w:rsidR="00DA5CE6" w:rsidRPr="001E1AA9">
        <w:rPr>
          <w:rFonts w:ascii="Arial" w:hAnsi="Arial" w:cs="Arial"/>
          <w:sz w:val="24"/>
        </w:rPr>
        <w:t>.</w:t>
      </w:r>
    </w:p>
    <w:p w:rsidR="00B30B92" w:rsidRPr="001E1AA9" w:rsidRDefault="00B30B92" w:rsidP="001E1AA9">
      <w:pPr>
        <w:spacing w:line="276" w:lineRule="auto"/>
        <w:ind w:firstLine="709"/>
        <w:contextualSpacing/>
        <w:rPr>
          <w:rFonts w:ascii="Arial" w:hAnsi="Arial" w:cs="Arial"/>
          <w:sz w:val="24"/>
        </w:rPr>
      </w:pPr>
      <w:r w:rsidRPr="001E1AA9">
        <w:rPr>
          <w:rFonts w:ascii="Arial" w:hAnsi="Arial" w:cs="Arial"/>
          <w:sz w:val="24"/>
        </w:rPr>
        <w:t>Местом выполнения административного действия (процедуры) является ВИС, Организация.</w:t>
      </w:r>
    </w:p>
    <w:p w:rsidR="00B30B92" w:rsidRPr="001E1AA9" w:rsidRDefault="00B30B92" w:rsidP="001E1AA9">
      <w:pPr>
        <w:spacing w:line="276" w:lineRule="auto"/>
        <w:ind w:firstLine="709"/>
        <w:contextualSpacing/>
        <w:rPr>
          <w:rFonts w:ascii="Arial" w:hAnsi="Arial" w:cs="Arial"/>
          <w:sz w:val="24"/>
        </w:rPr>
      </w:pPr>
      <w:r w:rsidRPr="001E1AA9">
        <w:rPr>
          <w:rFonts w:ascii="Arial" w:hAnsi="Arial" w:cs="Arial"/>
          <w:sz w:val="24"/>
        </w:rPr>
        <w:t xml:space="preserve">Срок выполнения административного действия (процедуры) </w:t>
      </w:r>
      <w:r w:rsidR="00985A12" w:rsidRPr="001E1AA9">
        <w:rPr>
          <w:rFonts w:ascii="Arial" w:hAnsi="Arial" w:cs="Arial"/>
          <w:sz w:val="24"/>
        </w:rPr>
        <w:t>(тот же день)</w:t>
      </w:r>
      <w:r w:rsidRPr="001E1AA9">
        <w:rPr>
          <w:rFonts w:ascii="Arial" w:hAnsi="Arial" w:cs="Arial"/>
          <w:sz w:val="24"/>
        </w:rPr>
        <w:t>.</w:t>
      </w:r>
    </w:p>
    <w:p w:rsidR="00A44500" w:rsidRPr="001E1AA9" w:rsidRDefault="002C5631" w:rsidP="001E1AA9">
      <w:pPr>
        <w:spacing w:line="276" w:lineRule="auto"/>
        <w:ind w:firstLine="709"/>
        <w:contextualSpacing/>
        <w:rPr>
          <w:rFonts w:ascii="Arial" w:hAnsi="Arial" w:cs="Arial"/>
          <w:color w:val="auto"/>
          <w:kern w:val="0"/>
          <w:sz w:val="24"/>
          <w:lang w:bidi="ar-SA"/>
        </w:rPr>
      </w:pPr>
      <w:r w:rsidRPr="001E1AA9">
        <w:rPr>
          <w:rFonts w:ascii="Arial" w:hAnsi="Arial" w:cs="Arial"/>
          <w:sz w:val="24"/>
        </w:rPr>
        <w:t>С</w:t>
      </w:r>
      <w:r w:rsidR="00F01D3A" w:rsidRPr="001E1AA9">
        <w:rPr>
          <w:rFonts w:ascii="Arial" w:hAnsi="Arial" w:cs="Arial"/>
          <w:sz w:val="24"/>
        </w:rPr>
        <w:t xml:space="preserve"> момента получения Организацией комплекта документов, необходимых для зачисления</w:t>
      </w:r>
      <w:r w:rsidR="009965C1" w:rsidRPr="001E1AA9">
        <w:rPr>
          <w:rFonts w:ascii="Arial" w:hAnsi="Arial" w:cs="Arial"/>
          <w:sz w:val="24"/>
        </w:rPr>
        <w:t xml:space="preserve"> в </w:t>
      </w:r>
      <w:r w:rsidR="00F01D3A" w:rsidRPr="001E1AA9">
        <w:rPr>
          <w:rFonts w:ascii="Arial" w:hAnsi="Arial" w:cs="Arial"/>
          <w:sz w:val="24"/>
        </w:rPr>
        <w:t xml:space="preserve">Организацию </w:t>
      </w:r>
      <w:r w:rsidR="00A44500" w:rsidRPr="001E1AA9">
        <w:rPr>
          <w:rFonts w:ascii="Arial" w:hAnsi="Arial" w:cs="Arial"/>
          <w:sz w:val="24"/>
        </w:rPr>
        <w:t>ребенка</w:t>
      </w:r>
      <w:r w:rsidR="00910969" w:rsidRPr="001E1AA9">
        <w:rPr>
          <w:rFonts w:ascii="Arial" w:hAnsi="Arial" w:cs="Arial"/>
          <w:sz w:val="24"/>
        </w:rPr>
        <w:t>, являющегося иностранным гражданином</w:t>
      </w:r>
      <w:r w:rsidR="00607DED" w:rsidRPr="001E1AA9">
        <w:rPr>
          <w:rFonts w:ascii="Arial" w:hAnsi="Arial" w:cs="Arial"/>
          <w:sz w:val="24"/>
        </w:rPr>
        <w:t xml:space="preserve"> или </w:t>
      </w:r>
      <w:r w:rsidR="00910969" w:rsidRPr="001E1AA9">
        <w:rPr>
          <w:rFonts w:ascii="Arial" w:hAnsi="Arial" w:cs="Arial"/>
          <w:sz w:val="24"/>
        </w:rPr>
        <w:t xml:space="preserve">лицом </w:t>
      </w:r>
      <w:r w:rsidR="00607DED" w:rsidRPr="001E1AA9">
        <w:rPr>
          <w:rFonts w:ascii="Arial" w:hAnsi="Arial" w:cs="Arial"/>
          <w:sz w:val="24"/>
        </w:rPr>
        <w:t>без гражданства</w:t>
      </w:r>
      <w:r w:rsidR="00910969" w:rsidRPr="001E1AA9">
        <w:rPr>
          <w:rFonts w:ascii="Arial" w:hAnsi="Arial" w:cs="Arial"/>
          <w:sz w:val="24"/>
        </w:rPr>
        <w:t>,</w:t>
      </w:r>
      <w:r w:rsidR="00607DED" w:rsidRPr="001E1AA9">
        <w:rPr>
          <w:rFonts w:ascii="Arial" w:hAnsi="Arial" w:cs="Arial"/>
          <w:sz w:val="24"/>
        </w:rPr>
        <w:t xml:space="preserve"> или </w:t>
      </w:r>
      <w:r w:rsidR="00A44500" w:rsidRPr="001E1AA9">
        <w:rPr>
          <w:rFonts w:ascii="Arial" w:hAnsi="Arial" w:cs="Arial"/>
          <w:sz w:val="24"/>
        </w:rPr>
        <w:t>поступающего</w:t>
      </w:r>
      <w:r w:rsidR="00F01D3A" w:rsidRPr="001E1AA9">
        <w:rPr>
          <w:rFonts w:ascii="Arial" w:hAnsi="Arial" w:cs="Arial"/>
          <w:sz w:val="24"/>
        </w:rPr>
        <w:t>, являющ</w:t>
      </w:r>
      <w:r w:rsidR="00152797" w:rsidRPr="001E1AA9">
        <w:rPr>
          <w:rFonts w:ascii="Arial" w:hAnsi="Arial" w:cs="Arial"/>
          <w:sz w:val="24"/>
        </w:rPr>
        <w:t>егося</w:t>
      </w:r>
      <w:r w:rsidR="00F01D3A" w:rsidRPr="001E1AA9">
        <w:rPr>
          <w:rFonts w:ascii="Arial" w:hAnsi="Arial" w:cs="Arial"/>
          <w:sz w:val="24"/>
        </w:rPr>
        <w:t xml:space="preserve"> иностранным </w:t>
      </w:r>
      <w:r w:rsidR="00A44500" w:rsidRPr="001E1AA9">
        <w:rPr>
          <w:rFonts w:ascii="Arial" w:hAnsi="Arial" w:cs="Arial"/>
          <w:sz w:val="24"/>
        </w:rPr>
        <w:t>гражданином</w:t>
      </w:r>
      <w:r w:rsidR="00607DED" w:rsidRPr="001E1AA9">
        <w:rPr>
          <w:rFonts w:ascii="Arial" w:hAnsi="Arial" w:cs="Arial"/>
          <w:sz w:val="24"/>
        </w:rPr>
        <w:t xml:space="preserve"> или </w:t>
      </w:r>
      <w:r w:rsidR="00F01D3A" w:rsidRPr="001E1AA9">
        <w:rPr>
          <w:rFonts w:ascii="Arial" w:hAnsi="Arial" w:cs="Arial"/>
          <w:sz w:val="24"/>
        </w:rPr>
        <w:t>лиц</w:t>
      </w:r>
      <w:r w:rsidR="00A44500" w:rsidRPr="001E1AA9">
        <w:rPr>
          <w:rFonts w:ascii="Arial" w:hAnsi="Arial" w:cs="Arial"/>
          <w:sz w:val="24"/>
        </w:rPr>
        <w:t>ом</w:t>
      </w:r>
      <w:r w:rsidR="00F01D3A" w:rsidRPr="001E1AA9">
        <w:rPr>
          <w:rFonts w:ascii="Arial" w:hAnsi="Arial" w:cs="Arial"/>
          <w:sz w:val="24"/>
        </w:rPr>
        <w:t xml:space="preserve"> </w:t>
      </w:r>
      <w:r w:rsidR="00607DED" w:rsidRPr="001E1AA9">
        <w:rPr>
          <w:rFonts w:ascii="Arial" w:hAnsi="Arial" w:cs="Arial"/>
          <w:sz w:val="24"/>
        </w:rPr>
        <w:t>без гражданства</w:t>
      </w:r>
      <w:r w:rsidR="00F01D3A" w:rsidRPr="001E1AA9">
        <w:rPr>
          <w:rFonts w:ascii="Arial" w:hAnsi="Arial" w:cs="Arial"/>
          <w:sz w:val="24"/>
        </w:rPr>
        <w:t>, а также после проверки</w:t>
      </w:r>
      <w:r w:rsidR="00607DED" w:rsidRPr="001E1AA9">
        <w:rPr>
          <w:rFonts w:ascii="Arial" w:hAnsi="Arial" w:cs="Arial"/>
          <w:sz w:val="24"/>
        </w:rPr>
        <w:t xml:space="preserve"> и </w:t>
      </w:r>
      <w:r w:rsidR="00F01D3A" w:rsidRPr="001E1AA9">
        <w:rPr>
          <w:rFonts w:ascii="Arial" w:hAnsi="Arial" w:cs="Arial"/>
          <w:sz w:val="24"/>
        </w:rPr>
        <w:t>получения подтверждения достоверности  этих документов, ребенок</w:t>
      </w:r>
      <w:r w:rsidR="00A44500" w:rsidRPr="001E1AA9">
        <w:rPr>
          <w:rFonts w:ascii="Arial" w:hAnsi="Arial" w:cs="Arial"/>
          <w:sz w:val="24"/>
        </w:rPr>
        <w:t xml:space="preserve"> </w:t>
      </w:r>
      <w:r w:rsidR="00152797" w:rsidRPr="001E1AA9">
        <w:rPr>
          <w:rFonts w:ascii="Arial" w:hAnsi="Arial" w:cs="Arial"/>
          <w:sz w:val="24"/>
        </w:rPr>
        <w:t>(</w:t>
      </w:r>
      <w:r w:rsidR="00A44500" w:rsidRPr="001E1AA9">
        <w:rPr>
          <w:rFonts w:ascii="Arial" w:hAnsi="Arial" w:cs="Arial"/>
          <w:sz w:val="24"/>
        </w:rPr>
        <w:t>поступающий</w:t>
      </w:r>
      <w:r w:rsidR="00152797" w:rsidRPr="001E1AA9">
        <w:rPr>
          <w:rFonts w:ascii="Arial" w:hAnsi="Arial" w:cs="Arial"/>
          <w:sz w:val="24"/>
        </w:rPr>
        <w:t>)</w:t>
      </w:r>
      <w:r w:rsidR="00F01D3A" w:rsidRPr="001E1AA9">
        <w:rPr>
          <w:rFonts w:ascii="Arial" w:hAnsi="Arial" w:cs="Arial"/>
          <w:sz w:val="24"/>
        </w:rPr>
        <w:t>, являющийся иностранным гражданином</w:t>
      </w:r>
      <w:r w:rsidR="00607DED" w:rsidRPr="001E1AA9">
        <w:rPr>
          <w:rFonts w:ascii="Arial" w:hAnsi="Arial" w:cs="Arial"/>
          <w:sz w:val="24"/>
        </w:rPr>
        <w:t xml:space="preserve"> или </w:t>
      </w:r>
      <w:r w:rsidR="00F01D3A" w:rsidRPr="001E1AA9">
        <w:rPr>
          <w:rFonts w:ascii="Arial" w:hAnsi="Arial" w:cs="Arial"/>
          <w:sz w:val="24"/>
        </w:rPr>
        <w:t xml:space="preserve">лицом </w:t>
      </w:r>
      <w:r w:rsidR="00607DED" w:rsidRPr="001E1AA9">
        <w:rPr>
          <w:rFonts w:ascii="Arial" w:hAnsi="Arial" w:cs="Arial"/>
          <w:sz w:val="24"/>
        </w:rPr>
        <w:t>без гражданства</w:t>
      </w:r>
      <w:r w:rsidR="00F01D3A" w:rsidRPr="001E1AA9">
        <w:rPr>
          <w:rFonts w:ascii="Arial" w:hAnsi="Arial" w:cs="Arial"/>
          <w:sz w:val="24"/>
        </w:rPr>
        <w:t>, направляется Организацией для прохождения тестирования</w:t>
      </w:r>
      <w:r w:rsidR="00607DED" w:rsidRPr="001E1AA9">
        <w:rPr>
          <w:rFonts w:ascii="Arial" w:hAnsi="Arial" w:cs="Arial"/>
          <w:sz w:val="24"/>
        </w:rPr>
        <w:t xml:space="preserve"> на </w:t>
      </w:r>
      <w:r w:rsidR="00F01D3A" w:rsidRPr="001E1AA9">
        <w:rPr>
          <w:rFonts w:ascii="Arial" w:hAnsi="Arial" w:cs="Arial"/>
          <w:sz w:val="24"/>
        </w:rPr>
        <w:t>знание русского языка,</w:t>
      </w:r>
      <w:r w:rsidR="00F01D3A" w:rsidRPr="001E1AA9">
        <w:rPr>
          <w:rFonts w:ascii="Arial" w:hAnsi="Arial" w:cs="Arial"/>
          <w:color w:val="auto"/>
          <w:kern w:val="0"/>
          <w:sz w:val="24"/>
          <w:lang w:bidi="ar-SA"/>
        </w:rPr>
        <w:t xml:space="preserve"> достаточное для освоения общеобразовательных программ соответствующего уровня</w:t>
      </w:r>
      <w:r w:rsidR="009965C1" w:rsidRPr="001E1AA9">
        <w:rPr>
          <w:rFonts w:ascii="Arial" w:hAnsi="Arial" w:cs="Arial"/>
          <w:color w:val="auto"/>
          <w:kern w:val="0"/>
          <w:sz w:val="24"/>
          <w:lang w:bidi="ar-SA"/>
        </w:rPr>
        <w:t xml:space="preserve"> в </w:t>
      </w:r>
      <w:r w:rsidR="00AC21AA" w:rsidRPr="001E1AA9">
        <w:rPr>
          <w:rFonts w:ascii="Arial" w:hAnsi="Arial" w:cs="Arial"/>
          <w:sz w:val="24"/>
        </w:rPr>
        <w:t>пункт приема тестирования</w:t>
      </w:r>
      <w:r w:rsidR="00607DED" w:rsidRPr="001E1AA9">
        <w:rPr>
          <w:rFonts w:ascii="Arial" w:hAnsi="Arial" w:cs="Arial"/>
          <w:sz w:val="24"/>
        </w:rPr>
        <w:t xml:space="preserve"> на </w:t>
      </w:r>
      <w:r w:rsidR="00AC21AA" w:rsidRPr="001E1AA9">
        <w:rPr>
          <w:rFonts w:ascii="Arial" w:hAnsi="Arial" w:cs="Arial"/>
          <w:sz w:val="24"/>
        </w:rPr>
        <w:t xml:space="preserve">базе </w:t>
      </w:r>
      <w:r w:rsidR="00F01D3A" w:rsidRPr="001E1AA9">
        <w:rPr>
          <w:rFonts w:ascii="Arial" w:hAnsi="Arial" w:cs="Arial"/>
          <w:sz w:val="24"/>
        </w:rPr>
        <w:t>государственн</w:t>
      </w:r>
      <w:r w:rsidR="00AC21AA" w:rsidRPr="001E1AA9">
        <w:rPr>
          <w:rFonts w:ascii="Arial" w:hAnsi="Arial" w:cs="Arial"/>
          <w:sz w:val="24"/>
        </w:rPr>
        <w:t>ой</w:t>
      </w:r>
      <w:r w:rsidR="00607DED" w:rsidRPr="001E1AA9">
        <w:rPr>
          <w:rFonts w:ascii="Arial" w:hAnsi="Arial" w:cs="Arial"/>
          <w:sz w:val="24"/>
        </w:rPr>
        <w:t xml:space="preserve"> или </w:t>
      </w:r>
      <w:r w:rsidR="00F01D3A" w:rsidRPr="001E1AA9">
        <w:rPr>
          <w:rFonts w:ascii="Arial" w:hAnsi="Arial" w:cs="Arial"/>
          <w:sz w:val="24"/>
        </w:rPr>
        <w:t>муниципальн</w:t>
      </w:r>
      <w:r w:rsidR="00AC21AA" w:rsidRPr="001E1AA9">
        <w:rPr>
          <w:rFonts w:ascii="Arial" w:hAnsi="Arial" w:cs="Arial"/>
          <w:sz w:val="24"/>
        </w:rPr>
        <w:t>ой</w:t>
      </w:r>
      <w:r w:rsidR="00F01D3A" w:rsidRPr="001E1AA9">
        <w:rPr>
          <w:rFonts w:ascii="Arial" w:hAnsi="Arial" w:cs="Arial"/>
          <w:sz w:val="24"/>
        </w:rPr>
        <w:t xml:space="preserve"> общеобразовательн</w:t>
      </w:r>
      <w:r w:rsidR="00AC21AA" w:rsidRPr="001E1AA9">
        <w:rPr>
          <w:rFonts w:ascii="Arial" w:hAnsi="Arial" w:cs="Arial"/>
          <w:sz w:val="24"/>
        </w:rPr>
        <w:t>ой</w:t>
      </w:r>
      <w:r w:rsidR="00F01D3A" w:rsidRPr="001E1AA9">
        <w:rPr>
          <w:rFonts w:ascii="Arial" w:hAnsi="Arial" w:cs="Arial"/>
          <w:sz w:val="24"/>
        </w:rPr>
        <w:t xml:space="preserve"> организаци</w:t>
      </w:r>
      <w:r w:rsidR="00AC21AA" w:rsidRPr="001E1AA9">
        <w:rPr>
          <w:rFonts w:ascii="Arial" w:hAnsi="Arial" w:cs="Arial"/>
          <w:sz w:val="24"/>
        </w:rPr>
        <w:t>и</w:t>
      </w:r>
      <w:r w:rsidR="00F01D3A" w:rsidRPr="001E1AA9">
        <w:rPr>
          <w:rFonts w:ascii="Arial" w:hAnsi="Arial" w:cs="Arial"/>
          <w:sz w:val="24"/>
        </w:rPr>
        <w:t xml:space="preserve"> (</w:t>
      </w:r>
      <w:r w:rsidR="00F01D3A" w:rsidRPr="001E1AA9">
        <w:rPr>
          <w:rFonts w:ascii="Arial" w:hAnsi="Arial" w:cs="Arial"/>
          <w:color w:val="auto"/>
          <w:kern w:val="0"/>
          <w:sz w:val="24"/>
          <w:lang w:bidi="ar-SA"/>
        </w:rPr>
        <w:t xml:space="preserve">далее соответственно – </w:t>
      </w:r>
      <w:r w:rsidR="009E50AF" w:rsidRPr="001E1AA9">
        <w:rPr>
          <w:rFonts w:ascii="Arial" w:hAnsi="Arial" w:cs="Arial"/>
          <w:color w:val="auto"/>
          <w:kern w:val="0"/>
          <w:sz w:val="24"/>
          <w:lang w:bidi="ar-SA"/>
        </w:rPr>
        <w:t>т</w:t>
      </w:r>
      <w:r w:rsidR="00F01D3A" w:rsidRPr="001E1AA9">
        <w:rPr>
          <w:rFonts w:ascii="Arial" w:hAnsi="Arial" w:cs="Arial"/>
          <w:color w:val="auto"/>
          <w:kern w:val="0"/>
          <w:sz w:val="24"/>
          <w:lang w:bidi="ar-SA"/>
        </w:rPr>
        <w:t xml:space="preserve">естирующая организация, </w:t>
      </w:r>
      <w:r w:rsidR="009E50AF" w:rsidRPr="001E1AA9">
        <w:rPr>
          <w:rFonts w:ascii="Arial" w:hAnsi="Arial" w:cs="Arial"/>
          <w:color w:val="auto"/>
          <w:kern w:val="0"/>
          <w:sz w:val="24"/>
          <w:lang w:bidi="ar-SA"/>
        </w:rPr>
        <w:t>т</w:t>
      </w:r>
      <w:r w:rsidR="00F01D3A" w:rsidRPr="001E1AA9">
        <w:rPr>
          <w:rFonts w:ascii="Arial" w:hAnsi="Arial" w:cs="Arial"/>
          <w:color w:val="auto"/>
          <w:kern w:val="0"/>
          <w:sz w:val="24"/>
          <w:lang w:bidi="ar-SA"/>
        </w:rPr>
        <w:t>естирование).</w:t>
      </w:r>
    </w:p>
    <w:p w:rsidR="00A44500" w:rsidRPr="001E1AA9" w:rsidRDefault="0061302D" w:rsidP="001E1AA9">
      <w:pPr>
        <w:spacing w:line="276" w:lineRule="auto"/>
        <w:ind w:firstLine="709"/>
        <w:contextualSpacing/>
        <w:rPr>
          <w:rFonts w:ascii="Arial" w:hAnsi="Arial" w:cs="Arial"/>
          <w:sz w:val="24"/>
        </w:rPr>
      </w:pPr>
      <w:r w:rsidRPr="001E1AA9">
        <w:rPr>
          <w:rFonts w:ascii="Arial" w:hAnsi="Arial" w:cs="Arial"/>
          <w:sz w:val="24"/>
        </w:rPr>
        <w:t>Информация</w:t>
      </w:r>
      <w:r w:rsidR="00607DED" w:rsidRPr="001E1AA9">
        <w:rPr>
          <w:rFonts w:ascii="Arial" w:hAnsi="Arial" w:cs="Arial"/>
          <w:sz w:val="24"/>
        </w:rPr>
        <w:t xml:space="preserve"> о </w:t>
      </w:r>
      <w:r w:rsidRPr="001E1AA9">
        <w:rPr>
          <w:rFonts w:ascii="Arial" w:hAnsi="Arial" w:cs="Arial"/>
          <w:sz w:val="24"/>
        </w:rPr>
        <w:t>направлении</w:t>
      </w:r>
      <w:r w:rsidR="00607DED" w:rsidRPr="001E1AA9">
        <w:rPr>
          <w:rFonts w:ascii="Arial" w:hAnsi="Arial" w:cs="Arial"/>
          <w:sz w:val="24"/>
        </w:rPr>
        <w:t xml:space="preserve"> на </w:t>
      </w:r>
      <w:r w:rsidR="009E50AF" w:rsidRPr="001E1AA9">
        <w:rPr>
          <w:rFonts w:ascii="Arial" w:hAnsi="Arial" w:cs="Arial"/>
          <w:sz w:val="24"/>
        </w:rPr>
        <w:t>т</w:t>
      </w:r>
      <w:r w:rsidRPr="001E1AA9">
        <w:rPr>
          <w:rFonts w:ascii="Arial" w:hAnsi="Arial" w:cs="Arial"/>
          <w:sz w:val="24"/>
        </w:rPr>
        <w:t>естирование ребенка, являющегося иностранным гражданином</w:t>
      </w:r>
      <w:r w:rsidR="00607DED" w:rsidRPr="001E1AA9">
        <w:rPr>
          <w:rFonts w:ascii="Arial" w:hAnsi="Arial" w:cs="Arial"/>
          <w:sz w:val="24"/>
        </w:rPr>
        <w:t xml:space="preserve"> или </w:t>
      </w:r>
      <w:r w:rsidRPr="001E1AA9">
        <w:rPr>
          <w:rFonts w:ascii="Arial" w:hAnsi="Arial" w:cs="Arial"/>
          <w:sz w:val="24"/>
        </w:rPr>
        <w:t xml:space="preserve">лицом </w:t>
      </w:r>
      <w:r w:rsidR="00607DED" w:rsidRPr="001E1AA9">
        <w:rPr>
          <w:rFonts w:ascii="Arial" w:hAnsi="Arial" w:cs="Arial"/>
          <w:sz w:val="24"/>
        </w:rPr>
        <w:t>без гражданства</w:t>
      </w:r>
      <w:r w:rsidRPr="001E1AA9">
        <w:rPr>
          <w:rFonts w:ascii="Arial" w:hAnsi="Arial" w:cs="Arial"/>
          <w:sz w:val="24"/>
        </w:rPr>
        <w:t>,</w:t>
      </w:r>
      <w:r w:rsidR="00607DED" w:rsidRPr="001E1AA9">
        <w:rPr>
          <w:rFonts w:ascii="Arial" w:hAnsi="Arial" w:cs="Arial"/>
          <w:sz w:val="24"/>
        </w:rPr>
        <w:t xml:space="preserve"> или </w:t>
      </w:r>
      <w:r w:rsidRPr="001E1AA9">
        <w:rPr>
          <w:rFonts w:ascii="Arial" w:hAnsi="Arial" w:cs="Arial"/>
          <w:color w:val="000000" w:themeColor="text1"/>
          <w:sz w:val="24"/>
        </w:rPr>
        <w:t>поступающего, являющегося иностранным гражданином</w:t>
      </w:r>
      <w:r w:rsidR="00607DED" w:rsidRPr="001E1AA9">
        <w:rPr>
          <w:rFonts w:ascii="Arial" w:hAnsi="Arial" w:cs="Arial"/>
          <w:color w:val="000000" w:themeColor="text1"/>
          <w:sz w:val="24"/>
        </w:rPr>
        <w:t xml:space="preserve"> или </w:t>
      </w:r>
      <w:r w:rsidRPr="001E1AA9">
        <w:rPr>
          <w:rFonts w:ascii="Arial" w:hAnsi="Arial" w:cs="Arial"/>
          <w:color w:val="000000" w:themeColor="text1"/>
          <w:sz w:val="24"/>
        </w:rPr>
        <w:t xml:space="preserve">лицом </w:t>
      </w:r>
      <w:r w:rsidR="00607DED" w:rsidRPr="001E1AA9">
        <w:rPr>
          <w:rFonts w:ascii="Arial" w:hAnsi="Arial" w:cs="Arial"/>
          <w:color w:val="000000" w:themeColor="text1"/>
          <w:sz w:val="24"/>
        </w:rPr>
        <w:t>без гражданства</w:t>
      </w:r>
      <w:r w:rsidRPr="001E1AA9">
        <w:rPr>
          <w:rFonts w:ascii="Arial" w:hAnsi="Arial" w:cs="Arial"/>
          <w:sz w:val="24"/>
        </w:rPr>
        <w:t xml:space="preserve">, направляется </w:t>
      </w:r>
      <w:r w:rsidR="000229C6" w:rsidRPr="001E1AA9">
        <w:rPr>
          <w:rFonts w:ascii="Arial" w:hAnsi="Arial" w:cs="Arial"/>
          <w:sz w:val="24"/>
        </w:rPr>
        <w:t>з</w:t>
      </w:r>
      <w:r w:rsidR="00245117" w:rsidRPr="001E1AA9">
        <w:rPr>
          <w:rFonts w:ascii="Arial" w:hAnsi="Arial" w:cs="Arial"/>
          <w:sz w:val="24"/>
        </w:rPr>
        <w:t>аявителю</w:t>
      </w:r>
      <w:r w:rsidR="009965C1" w:rsidRPr="001E1AA9">
        <w:rPr>
          <w:rFonts w:ascii="Arial" w:hAnsi="Arial" w:cs="Arial"/>
          <w:sz w:val="24"/>
        </w:rPr>
        <w:t xml:space="preserve"> по </w:t>
      </w:r>
      <w:r w:rsidR="00245117" w:rsidRPr="001E1AA9">
        <w:rPr>
          <w:rFonts w:ascii="Arial" w:hAnsi="Arial" w:cs="Arial"/>
          <w:sz w:val="24"/>
        </w:rPr>
        <w:t xml:space="preserve">электронному </w:t>
      </w:r>
      <w:r w:rsidR="00A44500" w:rsidRPr="001E1AA9">
        <w:rPr>
          <w:rFonts w:ascii="Arial" w:hAnsi="Arial" w:cs="Arial"/>
          <w:sz w:val="24"/>
        </w:rPr>
        <w:t xml:space="preserve">адресу, </w:t>
      </w:r>
      <w:r w:rsidRPr="001E1AA9">
        <w:rPr>
          <w:rFonts w:ascii="Arial" w:hAnsi="Arial" w:cs="Arial"/>
          <w:sz w:val="24"/>
        </w:rPr>
        <w:t>указанному</w:t>
      </w:r>
      <w:r w:rsidR="009965C1" w:rsidRPr="001E1AA9">
        <w:rPr>
          <w:rFonts w:ascii="Arial" w:hAnsi="Arial" w:cs="Arial"/>
          <w:sz w:val="24"/>
        </w:rPr>
        <w:t xml:space="preserve"> в </w:t>
      </w:r>
      <w:r w:rsidR="000229C6" w:rsidRPr="001E1AA9">
        <w:rPr>
          <w:rFonts w:ascii="Arial" w:hAnsi="Arial" w:cs="Arial"/>
          <w:sz w:val="24"/>
        </w:rPr>
        <w:t>з</w:t>
      </w:r>
      <w:r w:rsidR="00245117" w:rsidRPr="001E1AA9">
        <w:rPr>
          <w:rFonts w:ascii="Arial" w:hAnsi="Arial" w:cs="Arial"/>
          <w:sz w:val="24"/>
        </w:rPr>
        <w:t>апросе</w:t>
      </w:r>
      <w:r w:rsidRPr="001E1AA9">
        <w:rPr>
          <w:rFonts w:ascii="Arial" w:hAnsi="Arial" w:cs="Arial"/>
          <w:sz w:val="24"/>
        </w:rPr>
        <w:t xml:space="preserve">, </w:t>
      </w:r>
      <w:r w:rsidR="00245117" w:rsidRPr="001E1AA9">
        <w:rPr>
          <w:rFonts w:ascii="Arial" w:hAnsi="Arial" w:cs="Arial"/>
          <w:sz w:val="24"/>
        </w:rPr>
        <w:t>а также</w:t>
      </w:r>
      <w:r w:rsidR="009965C1" w:rsidRPr="001E1AA9">
        <w:rPr>
          <w:rFonts w:ascii="Arial" w:hAnsi="Arial" w:cs="Arial"/>
          <w:sz w:val="24"/>
        </w:rPr>
        <w:t xml:space="preserve"> в </w:t>
      </w:r>
      <w:r w:rsidRPr="001E1AA9">
        <w:rPr>
          <w:rFonts w:ascii="Arial" w:hAnsi="Arial" w:cs="Arial"/>
          <w:sz w:val="24"/>
        </w:rPr>
        <w:t xml:space="preserve">личный кабинет </w:t>
      </w:r>
      <w:r w:rsidR="002D7F9B" w:rsidRPr="001E1AA9">
        <w:rPr>
          <w:rFonts w:ascii="Arial" w:hAnsi="Arial" w:cs="Arial"/>
          <w:sz w:val="24"/>
        </w:rPr>
        <w:t>заявителя</w:t>
      </w:r>
      <w:r w:rsidR="00607DED" w:rsidRPr="001E1AA9">
        <w:rPr>
          <w:rFonts w:ascii="Arial" w:hAnsi="Arial" w:cs="Arial"/>
          <w:sz w:val="24"/>
        </w:rPr>
        <w:t xml:space="preserve"> на </w:t>
      </w:r>
      <w:r w:rsidR="00985A12" w:rsidRPr="001E1AA9">
        <w:rPr>
          <w:rFonts w:ascii="Arial" w:hAnsi="Arial" w:cs="Arial"/>
          <w:sz w:val="24"/>
        </w:rPr>
        <w:t>РПГУ.</w:t>
      </w:r>
    </w:p>
    <w:p w:rsidR="00A44500" w:rsidRPr="001E1AA9" w:rsidRDefault="0061302D" w:rsidP="001E1AA9">
      <w:pPr>
        <w:spacing w:line="276" w:lineRule="auto"/>
        <w:ind w:firstLine="709"/>
        <w:contextualSpacing/>
        <w:rPr>
          <w:rFonts w:ascii="Arial" w:hAnsi="Arial" w:cs="Arial"/>
          <w:sz w:val="24"/>
        </w:rPr>
      </w:pPr>
      <w:r w:rsidRPr="001E1AA9">
        <w:rPr>
          <w:rFonts w:ascii="Arial" w:hAnsi="Arial" w:cs="Arial"/>
          <w:sz w:val="24"/>
        </w:rPr>
        <w:t>Одновременно</w:t>
      </w:r>
      <w:r w:rsidR="00607DED" w:rsidRPr="001E1AA9">
        <w:rPr>
          <w:rFonts w:ascii="Arial" w:hAnsi="Arial" w:cs="Arial"/>
          <w:sz w:val="24"/>
        </w:rPr>
        <w:t xml:space="preserve"> о </w:t>
      </w:r>
      <w:r w:rsidRPr="001E1AA9">
        <w:rPr>
          <w:rFonts w:ascii="Arial" w:hAnsi="Arial" w:cs="Arial"/>
          <w:sz w:val="24"/>
        </w:rPr>
        <w:t>направлении</w:t>
      </w:r>
      <w:r w:rsidR="00607DED" w:rsidRPr="001E1AA9">
        <w:rPr>
          <w:rFonts w:ascii="Arial" w:hAnsi="Arial" w:cs="Arial"/>
          <w:sz w:val="24"/>
        </w:rPr>
        <w:t xml:space="preserve"> на </w:t>
      </w:r>
      <w:r w:rsidR="005A0189" w:rsidRPr="001E1AA9">
        <w:rPr>
          <w:rFonts w:ascii="Arial" w:hAnsi="Arial" w:cs="Arial"/>
          <w:sz w:val="24"/>
        </w:rPr>
        <w:t>т</w:t>
      </w:r>
      <w:r w:rsidRPr="001E1AA9">
        <w:rPr>
          <w:rFonts w:ascii="Arial" w:hAnsi="Arial" w:cs="Arial"/>
          <w:sz w:val="24"/>
        </w:rPr>
        <w:t>естирование ребенка</w:t>
      </w:r>
      <w:r w:rsidR="005A0189" w:rsidRPr="001E1AA9">
        <w:rPr>
          <w:rFonts w:ascii="Arial" w:hAnsi="Arial" w:cs="Arial"/>
          <w:sz w:val="24"/>
        </w:rPr>
        <w:t>,</w:t>
      </w:r>
      <w:r w:rsidR="00A44500" w:rsidRPr="001E1AA9">
        <w:rPr>
          <w:rFonts w:ascii="Arial" w:hAnsi="Arial" w:cs="Arial"/>
          <w:sz w:val="24"/>
        </w:rPr>
        <w:t xml:space="preserve"> </w:t>
      </w:r>
      <w:r w:rsidR="005A0189" w:rsidRPr="001E1AA9">
        <w:rPr>
          <w:rFonts w:ascii="Arial" w:hAnsi="Arial" w:cs="Arial"/>
          <w:sz w:val="24"/>
        </w:rPr>
        <w:t>являющегося иностранным гражданином</w:t>
      </w:r>
      <w:r w:rsidR="00607DED" w:rsidRPr="001E1AA9">
        <w:rPr>
          <w:rFonts w:ascii="Arial" w:hAnsi="Arial" w:cs="Arial"/>
          <w:sz w:val="24"/>
        </w:rPr>
        <w:t xml:space="preserve"> или </w:t>
      </w:r>
      <w:r w:rsidR="005A0189" w:rsidRPr="001E1AA9">
        <w:rPr>
          <w:rFonts w:ascii="Arial" w:hAnsi="Arial" w:cs="Arial"/>
          <w:sz w:val="24"/>
        </w:rPr>
        <w:t xml:space="preserve">лицом </w:t>
      </w:r>
      <w:r w:rsidR="00607DED" w:rsidRPr="001E1AA9">
        <w:rPr>
          <w:rFonts w:ascii="Arial" w:hAnsi="Arial" w:cs="Arial"/>
          <w:sz w:val="24"/>
        </w:rPr>
        <w:t>без гражданства</w:t>
      </w:r>
      <w:r w:rsidR="005A0189" w:rsidRPr="001E1AA9">
        <w:rPr>
          <w:rFonts w:ascii="Arial" w:hAnsi="Arial" w:cs="Arial"/>
          <w:sz w:val="24"/>
        </w:rPr>
        <w:t>,</w:t>
      </w:r>
      <w:r w:rsidR="00607DED" w:rsidRPr="001E1AA9">
        <w:rPr>
          <w:rFonts w:ascii="Arial" w:hAnsi="Arial" w:cs="Arial"/>
          <w:sz w:val="24"/>
        </w:rPr>
        <w:t xml:space="preserve"> или </w:t>
      </w:r>
      <w:r w:rsidR="005A0189" w:rsidRPr="001E1AA9">
        <w:rPr>
          <w:rFonts w:ascii="Arial" w:hAnsi="Arial" w:cs="Arial"/>
          <w:color w:val="000000" w:themeColor="text1"/>
          <w:sz w:val="24"/>
        </w:rPr>
        <w:t>поступающего, являющегося иностранным гражданином</w:t>
      </w:r>
      <w:r w:rsidR="00607DED" w:rsidRPr="001E1AA9">
        <w:rPr>
          <w:rFonts w:ascii="Arial" w:hAnsi="Arial" w:cs="Arial"/>
          <w:color w:val="000000" w:themeColor="text1"/>
          <w:sz w:val="24"/>
        </w:rPr>
        <w:t xml:space="preserve"> или </w:t>
      </w:r>
      <w:r w:rsidR="005A0189" w:rsidRPr="001E1AA9">
        <w:rPr>
          <w:rFonts w:ascii="Arial" w:hAnsi="Arial" w:cs="Arial"/>
          <w:color w:val="000000" w:themeColor="text1"/>
          <w:sz w:val="24"/>
        </w:rPr>
        <w:t xml:space="preserve">лицом </w:t>
      </w:r>
      <w:r w:rsidR="00607DED" w:rsidRPr="001E1AA9">
        <w:rPr>
          <w:rFonts w:ascii="Arial" w:hAnsi="Arial" w:cs="Arial"/>
          <w:color w:val="000000" w:themeColor="text1"/>
          <w:sz w:val="24"/>
        </w:rPr>
        <w:t>без гражданства</w:t>
      </w:r>
      <w:r w:rsidR="00A44500" w:rsidRPr="001E1AA9">
        <w:rPr>
          <w:rFonts w:ascii="Arial" w:hAnsi="Arial" w:cs="Arial"/>
          <w:sz w:val="24"/>
        </w:rPr>
        <w:t>,</w:t>
      </w:r>
      <w:r w:rsidRPr="001E1AA9">
        <w:rPr>
          <w:rFonts w:ascii="Arial" w:hAnsi="Arial" w:cs="Arial"/>
          <w:sz w:val="24"/>
        </w:rPr>
        <w:t xml:space="preserve"> </w:t>
      </w:r>
      <w:r w:rsidR="00985A12" w:rsidRPr="001E1AA9">
        <w:rPr>
          <w:rFonts w:ascii="Arial" w:hAnsi="Arial" w:cs="Arial"/>
          <w:sz w:val="24"/>
        </w:rPr>
        <w:t>О</w:t>
      </w:r>
      <w:r w:rsidRPr="001E1AA9">
        <w:rPr>
          <w:rFonts w:ascii="Arial" w:hAnsi="Arial" w:cs="Arial"/>
          <w:sz w:val="24"/>
        </w:rPr>
        <w:t xml:space="preserve">рганизация уведомляет </w:t>
      </w:r>
      <w:r w:rsidR="005A0189" w:rsidRPr="001E1AA9">
        <w:rPr>
          <w:rFonts w:ascii="Arial" w:hAnsi="Arial" w:cs="Arial"/>
          <w:sz w:val="24"/>
        </w:rPr>
        <w:t>т</w:t>
      </w:r>
      <w:r w:rsidRPr="001E1AA9">
        <w:rPr>
          <w:rFonts w:ascii="Arial" w:hAnsi="Arial" w:cs="Arial"/>
          <w:sz w:val="24"/>
        </w:rPr>
        <w:t>естирующую организацию</w:t>
      </w:r>
      <w:r w:rsidR="00A44500" w:rsidRPr="001E1AA9">
        <w:rPr>
          <w:rFonts w:ascii="Arial" w:hAnsi="Arial" w:cs="Arial"/>
          <w:sz w:val="24"/>
        </w:rPr>
        <w:t>.</w:t>
      </w:r>
    </w:p>
    <w:p w:rsidR="00A44500" w:rsidRPr="001E1AA9" w:rsidRDefault="00985A12" w:rsidP="001E1AA9">
      <w:pPr>
        <w:spacing w:line="276" w:lineRule="auto"/>
        <w:ind w:firstLine="709"/>
        <w:contextualSpacing/>
        <w:rPr>
          <w:rFonts w:ascii="Arial" w:hAnsi="Arial" w:cs="Arial"/>
          <w:sz w:val="24"/>
        </w:rPr>
      </w:pPr>
      <w:r w:rsidRPr="001E1AA9">
        <w:rPr>
          <w:rFonts w:ascii="Arial" w:hAnsi="Arial" w:cs="Arial"/>
          <w:sz w:val="24"/>
        </w:rPr>
        <w:t>Тестирующая организация</w:t>
      </w:r>
      <w:r w:rsidR="009965C1" w:rsidRPr="001E1AA9">
        <w:rPr>
          <w:rFonts w:ascii="Arial" w:hAnsi="Arial" w:cs="Arial"/>
          <w:sz w:val="24"/>
        </w:rPr>
        <w:t xml:space="preserve"> в </w:t>
      </w:r>
      <w:r w:rsidRPr="001E1AA9">
        <w:rPr>
          <w:rFonts w:ascii="Arial" w:hAnsi="Arial" w:cs="Arial"/>
          <w:sz w:val="24"/>
        </w:rPr>
        <w:t>течение 3 (Трех) рабочих дней после</w:t>
      </w:r>
      <w:r w:rsidR="00E75A68" w:rsidRPr="001E1AA9">
        <w:rPr>
          <w:rFonts w:ascii="Arial" w:hAnsi="Arial" w:cs="Arial"/>
          <w:sz w:val="24"/>
        </w:rPr>
        <w:t> </w:t>
      </w:r>
      <w:r w:rsidRPr="001E1AA9">
        <w:rPr>
          <w:rFonts w:ascii="Arial" w:hAnsi="Arial" w:cs="Arial"/>
          <w:sz w:val="24"/>
        </w:rPr>
        <w:t>прохождения ребенком</w:t>
      </w:r>
      <w:r w:rsidR="001C6036" w:rsidRPr="001E1AA9">
        <w:rPr>
          <w:rFonts w:ascii="Arial" w:hAnsi="Arial" w:cs="Arial"/>
          <w:sz w:val="24"/>
        </w:rPr>
        <w:t>,</w:t>
      </w:r>
      <w:r w:rsidR="00A44500" w:rsidRPr="001E1AA9">
        <w:rPr>
          <w:rFonts w:ascii="Arial" w:hAnsi="Arial" w:cs="Arial"/>
          <w:sz w:val="24"/>
        </w:rPr>
        <w:t xml:space="preserve"> </w:t>
      </w:r>
      <w:r w:rsidR="001C6036" w:rsidRPr="001E1AA9">
        <w:rPr>
          <w:rFonts w:ascii="Arial" w:hAnsi="Arial" w:cs="Arial"/>
          <w:sz w:val="24"/>
        </w:rPr>
        <w:t>являющимся инос</w:t>
      </w:r>
      <w:r w:rsidR="00607DED" w:rsidRPr="001E1AA9">
        <w:rPr>
          <w:rFonts w:ascii="Arial" w:hAnsi="Arial" w:cs="Arial"/>
          <w:sz w:val="24"/>
        </w:rPr>
        <w:t>транным гражданином или </w:t>
      </w:r>
      <w:r w:rsidR="001C6036" w:rsidRPr="001E1AA9">
        <w:rPr>
          <w:rFonts w:ascii="Arial" w:hAnsi="Arial" w:cs="Arial"/>
          <w:sz w:val="24"/>
        </w:rPr>
        <w:t xml:space="preserve">лицом </w:t>
      </w:r>
      <w:r w:rsidR="00607DED" w:rsidRPr="001E1AA9">
        <w:rPr>
          <w:rFonts w:ascii="Arial" w:hAnsi="Arial" w:cs="Arial"/>
          <w:sz w:val="24"/>
        </w:rPr>
        <w:t>без гражданства</w:t>
      </w:r>
      <w:r w:rsidR="001C6036" w:rsidRPr="001E1AA9">
        <w:rPr>
          <w:rFonts w:ascii="Arial" w:hAnsi="Arial" w:cs="Arial"/>
          <w:sz w:val="24"/>
        </w:rPr>
        <w:t>,</w:t>
      </w:r>
      <w:r w:rsidR="00607DED" w:rsidRPr="001E1AA9">
        <w:rPr>
          <w:rFonts w:ascii="Arial" w:hAnsi="Arial" w:cs="Arial"/>
          <w:sz w:val="24"/>
        </w:rPr>
        <w:t xml:space="preserve"> или </w:t>
      </w:r>
      <w:r w:rsidR="001C6036" w:rsidRPr="001E1AA9">
        <w:rPr>
          <w:rFonts w:ascii="Arial" w:hAnsi="Arial" w:cs="Arial"/>
          <w:color w:val="000000" w:themeColor="text1"/>
          <w:sz w:val="24"/>
        </w:rPr>
        <w:t>поступающим, являющимся иностранным гражданином</w:t>
      </w:r>
      <w:r w:rsidR="00607DED" w:rsidRPr="001E1AA9">
        <w:rPr>
          <w:rFonts w:ascii="Arial" w:hAnsi="Arial" w:cs="Arial"/>
          <w:color w:val="000000" w:themeColor="text1"/>
          <w:sz w:val="24"/>
        </w:rPr>
        <w:t xml:space="preserve"> или </w:t>
      </w:r>
      <w:r w:rsidR="001C6036" w:rsidRPr="001E1AA9">
        <w:rPr>
          <w:rFonts w:ascii="Arial" w:hAnsi="Arial" w:cs="Arial"/>
          <w:color w:val="000000" w:themeColor="text1"/>
          <w:sz w:val="24"/>
        </w:rPr>
        <w:t xml:space="preserve">лицом </w:t>
      </w:r>
      <w:r w:rsidR="00607DED" w:rsidRPr="001E1AA9">
        <w:rPr>
          <w:rFonts w:ascii="Arial" w:hAnsi="Arial" w:cs="Arial"/>
          <w:color w:val="000000" w:themeColor="text1"/>
          <w:sz w:val="24"/>
        </w:rPr>
        <w:t>без гражданства</w:t>
      </w:r>
      <w:r w:rsidR="00A44500" w:rsidRPr="001E1AA9">
        <w:rPr>
          <w:rFonts w:ascii="Arial" w:hAnsi="Arial" w:cs="Arial"/>
          <w:sz w:val="24"/>
        </w:rPr>
        <w:t xml:space="preserve">, </w:t>
      </w:r>
      <w:r w:rsidR="001C6036" w:rsidRPr="001E1AA9">
        <w:rPr>
          <w:rFonts w:ascii="Arial" w:hAnsi="Arial" w:cs="Arial"/>
          <w:sz w:val="24"/>
        </w:rPr>
        <w:t>т</w:t>
      </w:r>
      <w:r w:rsidR="00607DED" w:rsidRPr="001E1AA9">
        <w:rPr>
          <w:rFonts w:ascii="Arial" w:hAnsi="Arial" w:cs="Arial"/>
          <w:sz w:val="24"/>
        </w:rPr>
        <w:t>естирования уведомляет о </w:t>
      </w:r>
      <w:r w:rsidRPr="001E1AA9">
        <w:rPr>
          <w:rFonts w:ascii="Arial" w:hAnsi="Arial" w:cs="Arial"/>
          <w:sz w:val="24"/>
        </w:rPr>
        <w:t xml:space="preserve">результатах его проведения </w:t>
      </w:r>
      <w:r w:rsidR="00245117" w:rsidRPr="001E1AA9">
        <w:rPr>
          <w:rFonts w:ascii="Arial" w:hAnsi="Arial" w:cs="Arial"/>
          <w:sz w:val="24"/>
        </w:rPr>
        <w:t>Организацию.</w:t>
      </w:r>
      <w:r w:rsidR="00A44500" w:rsidRPr="001E1AA9">
        <w:rPr>
          <w:rFonts w:ascii="Arial" w:hAnsi="Arial" w:cs="Arial"/>
          <w:sz w:val="24"/>
        </w:rPr>
        <w:t xml:space="preserve"> </w:t>
      </w:r>
    </w:p>
    <w:p w:rsidR="00B30B92" w:rsidRPr="001E1AA9" w:rsidRDefault="00985A12" w:rsidP="001E1AA9">
      <w:pPr>
        <w:spacing w:line="276" w:lineRule="auto"/>
        <w:ind w:firstLine="709"/>
        <w:contextualSpacing/>
        <w:rPr>
          <w:rFonts w:ascii="Arial" w:hAnsi="Arial" w:cs="Arial"/>
          <w:sz w:val="24"/>
        </w:rPr>
      </w:pPr>
      <w:r w:rsidRPr="001E1AA9">
        <w:rPr>
          <w:rFonts w:ascii="Arial" w:hAnsi="Arial" w:cs="Arial"/>
          <w:sz w:val="24"/>
        </w:rPr>
        <w:t>Информация</w:t>
      </w:r>
      <w:r w:rsidR="00607DED" w:rsidRPr="001E1AA9">
        <w:rPr>
          <w:rFonts w:ascii="Arial" w:hAnsi="Arial" w:cs="Arial"/>
          <w:sz w:val="24"/>
        </w:rPr>
        <w:t xml:space="preserve"> о </w:t>
      </w:r>
      <w:r w:rsidRPr="001E1AA9">
        <w:rPr>
          <w:rFonts w:ascii="Arial" w:hAnsi="Arial" w:cs="Arial"/>
          <w:sz w:val="24"/>
        </w:rPr>
        <w:t xml:space="preserve">результатах </w:t>
      </w:r>
      <w:r w:rsidR="001C6036" w:rsidRPr="001E1AA9">
        <w:rPr>
          <w:rFonts w:ascii="Arial" w:hAnsi="Arial" w:cs="Arial"/>
          <w:sz w:val="24"/>
        </w:rPr>
        <w:t>т</w:t>
      </w:r>
      <w:r w:rsidRPr="001E1AA9">
        <w:rPr>
          <w:rFonts w:ascii="Arial" w:hAnsi="Arial" w:cs="Arial"/>
          <w:sz w:val="24"/>
        </w:rPr>
        <w:t>естирования</w:t>
      </w:r>
      <w:r w:rsidR="00607DED" w:rsidRPr="001E1AA9">
        <w:rPr>
          <w:rFonts w:ascii="Arial" w:hAnsi="Arial" w:cs="Arial"/>
          <w:sz w:val="24"/>
        </w:rPr>
        <w:t xml:space="preserve"> и </w:t>
      </w:r>
      <w:r w:rsidRPr="001E1AA9">
        <w:rPr>
          <w:rFonts w:ascii="Arial" w:hAnsi="Arial" w:cs="Arial"/>
          <w:sz w:val="24"/>
        </w:rPr>
        <w:t xml:space="preserve">рассмотрения </w:t>
      </w:r>
      <w:r w:rsidR="001C6036" w:rsidRPr="001E1AA9">
        <w:rPr>
          <w:rFonts w:ascii="Arial" w:hAnsi="Arial" w:cs="Arial"/>
          <w:sz w:val="24"/>
        </w:rPr>
        <w:t>запроса</w:t>
      </w:r>
      <w:r w:rsidR="00607DED" w:rsidRPr="001E1AA9">
        <w:rPr>
          <w:rFonts w:ascii="Arial" w:hAnsi="Arial" w:cs="Arial"/>
          <w:sz w:val="24"/>
        </w:rPr>
        <w:t xml:space="preserve"> о </w:t>
      </w:r>
      <w:r w:rsidRPr="001E1AA9">
        <w:rPr>
          <w:rFonts w:ascii="Arial" w:hAnsi="Arial" w:cs="Arial"/>
          <w:sz w:val="24"/>
        </w:rPr>
        <w:t>приеме</w:t>
      </w:r>
      <w:r w:rsidR="00607DED" w:rsidRPr="001E1AA9">
        <w:rPr>
          <w:rFonts w:ascii="Arial" w:hAnsi="Arial" w:cs="Arial"/>
          <w:sz w:val="24"/>
        </w:rPr>
        <w:t xml:space="preserve"> на </w:t>
      </w:r>
      <w:r w:rsidRPr="001E1AA9">
        <w:rPr>
          <w:rFonts w:ascii="Arial" w:hAnsi="Arial" w:cs="Arial"/>
          <w:sz w:val="24"/>
        </w:rPr>
        <w:t>обучение ребенка</w:t>
      </w:r>
      <w:r w:rsidR="00DB3167" w:rsidRPr="001E1AA9">
        <w:rPr>
          <w:rFonts w:ascii="Arial" w:hAnsi="Arial" w:cs="Arial"/>
          <w:sz w:val="24"/>
        </w:rPr>
        <w:t>, являющегося иностранным гражданином</w:t>
      </w:r>
      <w:r w:rsidR="00607DED" w:rsidRPr="001E1AA9">
        <w:rPr>
          <w:rFonts w:ascii="Arial" w:hAnsi="Arial" w:cs="Arial"/>
          <w:sz w:val="24"/>
        </w:rPr>
        <w:t xml:space="preserve"> или </w:t>
      </w:r>
      <w:r w:rsidR="00DB3167" w:rsidRPr="001E1AA9">
        <w:rPr>
          <w:rFonts w:ascii="Arial" w:hAnsi="Arial" w:cs="Arial"/>
          <w:sz w:val="24"/>
        </w:rPr>
        <w:t xml:space="preserve">лицом </w:t>
      </w:r>
      <w:r w:rsidR="00607DED" w:rsidRPr="001E1AA9">
        <w:rPr>
          <w:rFonts w:ascii="Arial" w:hAnsi="Arial" w:cs="Arial"/>
          <w:sz w:val="24"/>
        </w:rPr>
        <w:t>без гражданства</w:t>
      </w:r>
      <w:r w:rsidR="00DB3167" w:rsidRPr="001E1AA9">
        <w:rPr>
          <w:rFonts w:ascii="Arial" w:hAnsi="Arial" w:cs="Arial"/>
          <w:sz w:val="24"/>
        </w:rPr>
        <w:t>,</w:t>
      </w:r>
      <w:r w:rsidR="00607DED" w:rsidRPr="001E1AA9">
        <w:rPr>
          <w:rFonts w:ascii="Arial" w:hAnsi="Arial" w:cs="Arial"/>
          <w:sz w:val="24"/>
        </w:rPr>
        <w:t xml:space="preserve"> или </w:t>
      </w:r>
      <w:r w:rsidR="00A44500" w:rsidRPr="001E1AA9">
        <w:rPr>
          <w:rFonts w:ascii="Arial" w:hAnsi="Arial" w:cs="Arial"/>
          <w:sz w:val="24"/>
        </w:rPr>
        <w:t>поступающего</w:t>
      </w:r>
      <w:r w:rsidRPr="001E1AA9">
        <w:rPr>
          <w:rFonts w:ascii="Arial" w:hAnsi="Arial" w:cs="Arial"/>
          <w:sz w:val="24"/>
        </w:rPr>
        <w:t>, являющегося иностранным гражданином</w:t>
      </w:r>
      <w:r w:rsidR="00607DED" w:rsidRPr="001E1AA9">
        <w:rPr>
          <w:rFonts w:ascii="Arial" w:hAnsi="Arial" w:cs="Arial"/>
          <w:sz w:val="24"/>
        </w:rPr>
        <w:t xml:space="preserve"> или </w:t>
      </w:r>
      <w:r w:rsidRPr="001E1AA9">
        <w:rPr>
          <w:rFonts w:ascii="Arial" w:hAnsi="Arial" w:cs="Arial"/>
          <w:sz w:val="24"/>
        </w:rPr>
        <w:t xml:space="preserve">лицом </w:t>
      </w:r>
      <w:r w:rsidR="00607DED" w:rsidRPr="001E1AA9">
        <w:rPr>
          <w:rFonts w:ascii="Arial" w:hAnsi="Arial" w:cs="Arial"/>
          <w:sz w:val="24"/>
        </w:rPr>
        <w:t>без гражданства</w:t>
      </w:r>
      <w:r w:rsidR="00A44500" w:rsidRPr="001E1AA9">
        <w:rPr>
          <w:rFonts w:ascii="Arial" w:hAnsi="Arial" w:cs="Arial"/>
          <w:sz w:val="24"/>
        </w:rPr>
        <w:t xml:space="preserve">, </w:t>
      </w:r>
      <w:r w:rsidRPr="001E1AA9">
        <w:rPr>
          <w:rFonts w:ascii="Arial" w:hAnsi="Arial" w:cs="Arial"/>
          <w:sz w:val="24"/>
        </w:rPr>
        <w:t xml:space="preserve">направляется </w:t>
      </w:r>
      <w:r w:rsidR="001C6036" w:rsidRPr="001E1AA9">
        <w:rPr>
          <w:rFonts w:ascii="Arial" w:hAnsi="Arial" w:cs="Arial"/>
          <w:sz w:val="24"/>
        </w:rPr>
        <w:t>Организацией</w:t>
      </w:r>
      <w:r w:rsidR="009965C1" w:rsidRPr="001E1AA9">
        <w:rPr>
          <w:rFonts w:ascii="Arial" w:hAnsi="Arial" w:cs="Arial"/>
          <w:sz w:val="24"/>
        </w:rPr>
        <w:t xml:space="preserve"> по </w:t>
      </w:r>
      <w:r w:rsidR="002D7F9B" w:rsidRPr="001E1AA9">
        <w:rPr>
          <w:rFonts w:ascii="Arial" w:hAnsi="Arial" w:cs="Arial"/>
          <w:sz w:val="24"/>
        </w:rPr>
        <w:t>электронном</w:t>
      </w:r>
      <w:r w:rsidR="00A44500" w:rsidRPr="001E1AA9">
        <w:rPr>
          <w:rFonts w:ascii="Arial" w:hAnsi="Arial" w:cs="Arial"/>
          <w:sz w:val="24"/>
        </w:rPr>
        <w:t>у адресу</w:t>
      </w:r>
      <w:r w:rsidRPr="001E1AA9">
        <w:rPr>
          <w:rFonts w:ascii="Arial" w:hAnsi="Arial" w:cs="Arial"/>
          <w:sz w:val="24"/>
        </w:rPr>
        <w:t>, указанному</w:t>
      </w:r>
      <w:r w:rsidR="009965C1" w:rsidRPr="001E1AA9">
        <w:rPr>
          <w:rFonts w:ascii="Arial" w:hAnsi="Arial" w:cs="Arial"/>
          <w:sz w:val="24"/>
        </w:rPr>
        <w:t xml:space="preserve"> в </w:t>
      </w:r>
      <w:r w:rsidR="00DB3167" w:rsidRPr="001E1AA9">
        <w:rPr>
          <w:rFonts w:ascii="Arial" w:hAnsi="Arial" w:cs="Arial"/>
          <w:sz w:val="24"/>
        </w:rPr>
        <w:t>з</w:t>
      </w:r>
      <w:r w:rsidR="002D7F9B" w:rsidRPr="001E1AA9">
        <w:rPr>
          <w:rFonts w:ascii="Arial" w:hAnsi="Arial" w:cs="Arial"/>
          <w:sz w:val="24"/>
        </w:rPr>
        <w:t>апросе, а также</w:t>
      </w:r>
      <w:r w:rsidR="009965C1" w:rsidRPr="001E1AA9">
        <w:rPr>
          <w:rFonts w:ascii="Arial" w:hAnsi="Arial" w:cs="Arial"/>
          <w:sz w:val="24"/>
        </w:rPr>
        <w:t xml:space="preserve"> в </w:t>
      </w:r>
      <w:r w:rsidR="002D7F9B" w:rsidRPr="001E1AA9">
        <w:rPr>
          <w:rFonts w:ascii="Arial" w:hAnsi="Arial" w:cs="Arial"/>
          <w:sz w:val="24"/>
        </w:rPr>
        <w:t>личный кабинет заявителя</w:t>
      </w:r>
      <w:r w:rsidR="00607DED" w:rsidRPr="001E1AA9">
        <w:rPr>
          <w:rFonts w:ascii="Arial" w:hAnsi="Arial" w:cs="Arial"/>
          <w:sz w:val="24"/>
        </w:rPr>
        <w:t xml:space="preserve"> на </w:t>
      </w:r>
      <w:r w:rsidR="002D7F9B" w:rsidRPr="001E1AA9">
        <w:rPr>
          <w:rFonts w:ascii="Arial" w:hAnsi="Arial" w:cs="Arial"/>
          <w:sz w:val="24"/>
        </w:rPr>
        <w:t>РПГУ</w:t>
      </w:r>
      <w:r w:rsidRPr="001E1AA9">
        <w:rPr>
          <w:rFonts w:ascii="Arial" w:hAnsi="Arial" w:cs="Arial"/>
          <w:sz w:val="24"/>
        </w:rPr>
        <w:t>.</w:t>
      </w:r>
    </w:p>
    <w:p w:rsidR="001B16A0" w:rsidRPr="001E1AA9" w:rsidRDefault="00BC6206" w:rsidP="001E1AA9">
      <w:pPr>
        <w:spacing w:line="276" w:lineRule="auto"/>
        <w:ind w:firstLine="709"/>
        <w:rPr>
          <w:rFonts w:ascii="Arial" w:hAnsi="Arial" w:cs="Arial"/>
          <w:sz w:val="24"/>
        </w:rPr>
      </w:pPr>
      <w:r w:rsidRPr="001E1AA9">
        <w:rPr>
          <w:rFonts w:ascii="Arial" w:hAnsi="Arial" w:cs="Arial"/>
          <w:sz w:val="24"/>
        </w:rPr>
        <w:t>2</w:t>
      </w:r>
      <w:r w:rsidR="00E668BA" w:rsidRPr="001E1AA9">
        <w:rPr>
          <w:rFonts w:ascii="Arial" w:hAnsi="Arial" w:cs="Arial"/>
          <w:sz w:val="24"/>
        </w:rPr>
        <w:t>)</w:t>
      </w:r>
      <w:r w:rsidR="001715F1" w:rsidRPr="001E1AA9">
        <w:rPr>
          <w:rFonts w:ascii="Arial" w:hAnsi="Arial" w:cs="Arial"/>
          <w:sz w:val="24"/>
        </w:rPr>
        <w:t xml:space="preserve"> </w:t>
      </w:r>
      <w:r w:rsidR="00E668BA" w:rsidRPr="001E1AA9">
        <w:rPr>
          <w:rFonts w:ascii="Arial" w:hAnsi="Arial" w:cs="Arial"/>
          <w:sz w:val="24"/>
        </w:rPr>
        <w:t>Формирование</w:t>
      </w:r>
      <w:r w:rsidR="001715F1" w:rsidRPr="001E1AA9">
        <w:rPr>
          <w:rFonts w:ascii="Arial" w:hAnsi="Arial" w:cs="Arial"/>
          <w:sz w:val="24"/>
        </w:rPr>
        <w:t xml:space="preserve"> </w:t>
      </w:r>
      <w:r w:rsidR="00E668BA" w:rsidRPr="001E1AA9">
        <w:rPr>
          <w:rFonts w:ascii="Arial" w:hAnsi="Arial" w:cs="Arial"/>
          <w:sz w:val="24"/>
        </w:rPr>
        <w:t>очередности</w:t>
      </w:r>
      <w:r w:rsidR="001715F1" w:rsidRPr="001E1AA9">
        <w:rPr>
          <w:rFonts w:ascii="Arial" w:hAnsi="Arial" w:cs="Arial"/>
          <w:sz w:val="24"/>
        </w:rPr>
        <w:t xml:space="preserve"> </w:t>
      </w:r>
      <w:r w:rsidR="00E668BA" w:rsidRPr="001E1AA9">
        <w:rPr>
          <w:rFonts w:ascii="Arial" w:hAnsi="Arial" w:cs="Arial"/>
          <w:sz w:val="24"/>
        </w:rPr>
        <w:t>зачисления</w:t>
      </w:r>
      <w:r w:rsidR="009965C1" w:rsidRPr="001E1AA9">
        <w:rPr>
          <w:rFonts w:ascii="Arial" w:hAnsi="Arial" w:cs="Arial"/>
          <w:sz w:val="24"/>
        </w:rPr>
        <w:t xml:space="preserve"> в </w:t>
      </w:r>
      <w:r w:rsidR="00E668BA" w:rsidRPr="001E1AA9">
        <w:rPr>
          <w:rFonts w:ascii="Arial" w:hAnsi="Arial" w:cs="Arial"/>
          <w:sz w:val="24"/>
        </w:rPr>
        <w:t>Организацию.</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Местом</w:t>
      </w:r>
      <w:r w:rsidR="001715F1" w:rsidRPr="001E1AA9">
        <w:rPr>
          <w:rFonts w:ascii="Arial" w:hAnsi="Arial" w:cs="Arial"/>
          <w:sz w:val="24"/>
        </w:rPr>
        <w:t xml:space="preserve"> </w:t>
      </w:r>
      <w:r w:rsidRPr="001E1AA9">
        <w:rPr>
          <w:rFonts w:ascii="Arial" w:hAnsi="Arial" w:cs="Arial"/>
          <w:sz w:val="24"/>
        </w:rPr>
        <w:t>выполнения</w:t>
      </w:r>
      <w:r w:rsidR="001715F1" w:rsidRPr="001E1AA9">
        <w:rPr>
          <w:rFonts w:ascii="Arial" w:hAnsi="Arial" w:cs="Arial"/>
          <w:sz w:val="24"/>
        </w:rPr>
        <w:t xml:space="preserve"> </w:t>
      </w:r>
      <w:r w:rsidRPr="001E1AA9">
        <w:rPr>
          <w:rFonts w:ascii="Arial" w:hAnsi="Arial" w:cs="Arial"/>
          <w:sz w:val="24"/>
        </w:rPr>
        <w:t>административного</w:t>
      </w:r>
      <w:r w:rsidR="001715F1" w:rsidRPr="001E1AA9">
        <w:rPr>
          <w:rFonts w:ascii="Arial" w:hAnsi="Arial" w:cs="Arial"/>
          <w:sz w:val="24"/>
        </w:rPr>
        <w:t xml:space="preserve">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(процедуры)</w:t>
      </w:r>
      <w:r w:rsidR="001715F1" w:rsidRPr="001E1AA9">
        <w:rPr>
          <w:rFonts w:ascii="Arial" w:hAnsi="Arial" w:cs="Arial"/>
          <w:sz w:val="24"/>
        </w:rPr>
        <w:t xml:space="preserve"> </w:t>
      </w:r>
      <w:r w:rsidRPr="001E1AA9">
        <w:rPr>
          <w:rFonts w:ascii="Arial" w:hAnsi="Arial" w:cs="Arial"/>
          <w:sz w:val="24"/>
        </w:rPr>
        <w:t>является</w:t>
      </w:r>
      <w:r w:rsidR="001715F1" w:rsidRPr="001E1AA9">
        <w:rPr>
          <w:rFonts w:ascii="Arial" w:hAnsi="Arial" w:cs="Arial"/>
          <w:sz w:val="24"/>
        </w:rPr>
        <w:t xml:space="preserve"> </w:t>
      </w:r>
      <w:r w:rsidRPr="001E1AA9">
        <w:rPr>
          <w:rFonts w:ascii="Arial" w:hAnsi="Arial" w:cs="Arial"/>
          <w:sz w:val="24"/>
        </w:rPr>
        <w:t>ВИС,</w:t>
      </w:r>
      <w:r w:rsidR="001715F1" w:rsidRPr="001E1AA9">
        <w:rPr>
          <w:rFonts w:ascii="Arial" w:hAnsi="Arial" w:cs="Arial"/>
          <w:sz w:val="24"/>
        </w:rPr>
        <w:t xml:space="preserve"> </w:t>
      </w:r>
      <w:r w:rsidRPr="001E1AA9">
        <w:rPr>
          <w:rFonts w:ascii="Arial" w:hAnsi="Arial" w:cs="Arial"/>
          <w:sz w:val="24"/>
        </w:rPr>
        <w:t>Организация.</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Срок</w:t>
      </w:r>
      <w:r w:rsidR="001715F1" w:rsidRPr="001E1AA9">
        <w:rPr>
          <w:rFonts w:ascii="Arial" w:hAnsi="Arial" w:cs="Arial"/>
          <w:sz w:val="24"/>
        </w:rPr>
        <w:t xml:space="preserve"> </w:t>
      </w:r>
      <w:r w:rsidRPr="001E1AA9">
        <w:rPr>
          <w:rFonts w:ascii="Arial" w:hAnsi="Arial" w:cs="Arial"/>
          <w:sz w:val="24"/>
        </w:rPr>
        <w:t>выполнения</w:t>
      </w:r>
      <w:r w:rsidR="001715F1" w:rsidRPr="001E1AA9">
        <w:rPr>
          <w:rFonts w:ascii="Arial" w:hAnsi="Arial" w:cs="Arial"/>
          <w:sz w:val="24"/>
        </w:rPr>
        <w:t xml:space="preserve"> </w:t>
      </w:r>
      <w:r w:rsidRPr="001E1AA9">
        <w:rPr>
          <w:rFonts w:ascii="Arial" w:hAnsi="Arial" w:cs="Arial"/>
          <w:sz w:val="24"/>
        </w:rPr>
        <w:t>административного</w:t>
      </w:r>
      <w:r w:rsidR="001715F1" w:rsidRPr="001E1AA9">
        <w:rPr>
          <w:rFonts w:ascii="Arial" w:hAnsi="Arial" w:cs="Arial"/>
          <w:sz w:val="24"/>
        </w:rPr>
        <w:t xml:space="preserve">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(процедуры)</w:t>
      </w:r>
      <w:r w:rsidR="001715F1" w:rsidRPr="001E1AA9">
        <w:rPr>
          <w:rFonts w:ascii="Arial" w:hAnsi="Arial" w:cs="Arial"/>
          <w:sz w:val="24"/>
        </w:rPr>
        <w:t xml:space="preserve"> </w:t>
      </w:r>
      <w:r w:rsidRPr="001E1AA9">
        <w:rPr>
          <w:rFonts w:ascii="Arial" w:hAnsi="Arial" w:cs="Arial"/>
          <w:sz w:val="24"/>
        </w:rPr>
        <w:br/>
        <w:t>55</w:t>
      </w:r>
      <w:r w:rsidR="001715F1" w:rsidRPr="001E1AA9">
        <w:rPr>
          <w:rFonts w:ascii="Arial" w:hAnsi="Arial" w:cs="Arial"/>
          <w:sz w:val="24"/>
        </w:rPr>
        <w:t xml:space="preserve"> </w:t>
      </w:r>
      <w:r w:rsidRPr="001E1AA9">
        <w:rPr>
          <w:rFonts w:ascii="Arial" w:hAnsi="Arial" w:cs="Arial"/>
          <w:sz w:val="24"/>
        </w:rPr>
        <w:t>(</w:t>
      </w:r>
      <w:r w:rsidR="00B34269" w:rsidRPr="001E1AA9">
        <w:rPr>
          <w:rFonts w:ascii="Arial" w:hAnsi="Arial" w:cs="Arial"/>
          <w:sz w:val="24"/>
        </w:rPr>
        <w:t>П</w:t>
      </w:r>
      <w:r w:rsidRPr="001E1AA9">
        <w:rPr>
          <w:rFonts w:ascii="Arial" w:hAnsi="Arial" w:cs="Arial"/>
          <w:sz w:val="24"/>
        </w:rPr>
        <w:t>ятьдесят</w:t>
      </w:r>
      <w:r w:rsidR="001715F1" w:rsidRPr="001E1AA9">
        <w:rPr>
          <w:rFonts w:ascii="Arial" w:hAnsi="Arial" w:cs="Arial"/>
          <w:sz w:val="24"/>
        </w:rPr>
        <w:t xml:space="preserve"> </w:t>
      </w:r>
      <w:r w:rsidRPr="001E1AA9">
        <w:rPr>
          <w:rFonts w:ascii="Arial" w:hAnsi="Arial" w:cs="Arial"/>
          <w:sz w:val="24"/>
        </w:rPr>
        <w:t>пять)</w:t>
      </w:r>
      <w:r w:rsidR="001715F1" w:rsidRPr="001E1AA9">
        <w:rPr>
          <w:rFonts w:ascii="Arial" w:hAnsi="Arial" w:cs="Arial"/>
          <w:sz w:val="24"/>
        </w:rPr>
        <w:t xml:space="preserve"> </w:t>
      </w:r>
      <w:r w:rsidRPr="001E1AA9">
        <w:rPr>
          <w:rFonts w:ascii="Arial" w:hAnsi="Arial" w:cs="Arial"/>
          <w:sz w:val="24"/>
        </w:rPr>
        <w:t>рабочих</w:t>
      </w:r>
      <w:r w:rsidR="001715F1" w:rsidRPr="001E1AA9">
        <w:rPr>
          <w:rFonts w:ascii="Arial" w:hAnsi="Arial" w:cs="Arial"/>
          <w:sz w:val="24"/>
        </w:rPr>
        <w:t xml:space="preserve"> </w:t>
      </w:r>
      <w:r w:rsidRPr="001E1AA9">
        <w:rPr>
          <w:rFonts w:ascii="Arial" w:hAnsi="Arial" w:cs="Arial"/>
          <w:sz w:val="24"/>
        </w:rPr>
        <w:t>дней,</w:t>
      </w:r>
      <w:r w:rsidR="001715F1" w:rsidRPr="001E1AA9">
        <w:rPr>
          <w:rFonts w:ascii="Arial" w:hAnsi="Arial" w:cs="Arial"/>
          <w:sz w:val="24"/>
        </w:rPr>
        <w:t xml:space="preserve"> </w:t>
      </w:r>
      <w:r w:rsidRPr="001E1AA9">
        <w:rPr>
          <w:rFonts w:ascii="Arial" w:hAnsi="Arial" w:cs="Arial"/>
          <w:sz w:val="24"/>
        </w:rPr>
        <w:t>но</w:t>
      </w:r>
      <w:r w:rsidR="009965C1" w:rsidRPr="001E1AA9">
        <w:rPr>
          <w:rFonts w:ascii="Arial" w:hAnsi="Arial" w:cs="Arial"/>
          <w:sz w:val="24"/>
        </w:rPr>
        <w:t xml:space="preserve"> не </w:t>
      </w:r>
      <w:r w:rsidRPr="001E1AA9">
        <w:rPr>
          <w:rFonts w:ascii="Arial" w:hAnsi="Arial" w:cs="Arial"/>
          <w:sz w:val="24"/>
        </w:rPr>
        <w:t>позднее</w:t>
      </w:r>
      <w:r w:rsidR="001715F1" w:rsidRPr="001E1AA9">
        <w:rPr>
          <w:rFonts w:ascii="Arial" w:hAnsi="Arial" w:cs="Arial"/>
          <w:sz w:val="24"/>
        </w:rPr>
        <w:t xml:space="preserve"> </w:t>
      </w:r>
      <w:r w:rsidRPr="001E1AA9">
        <w:rPr>
          <w:rFonts w:ascii="Arial" w:hAnsi="Arial" w:cs="Arial"/>
          <w:sz w:val="24"/>
        </w:rPr>
        <w:t>30</w:t>
      </w:r>
      <w:r w:rsidR="001715F1" w:rsidRPr="001E1AA9">
        <w:rPr>
          <w:rFonts w:ascii="Arial" w:hAnsi="Arial" w:cs="Arial"/>
          <w:sz w:val="24"/>
        </w:rPr>
        <w:t xml:space="preserve"> </w:t>
      </w:r>
      <w:r w:rsidR="00706120" w:rsidRPr="001E1AA9">
        <w:rPr>
          <w:rFonts w:ascii="Arial" w:hAnsi="Arial" w:cs="Arial"/>
          <w:sz w:val="24"/>
        </w:rPr>
        <w:t xml:space="preserve">(тридцатого) </w:t>
      </w:r>
      <w:r w:rsidRPr="001E1AA9">
        <w:rPr>
          <w:rFonts w:ascii="Arial" w:hAnsi="Arial" w:cs="Arial"/>
          <w:sz w:val="24"/>
        </w:rPr>
        <w:t>июня</w:t>
      </w:r>
      <w:r w:rsidR="001715F1" w:rsidRPr="001E1AA9">
        <w:rPr>
          <w:rFonts w:ascii="Arial" w:hAnsi="Arial" w:cs="Arial"/>
          <w:sz w:val="24"/>
        </w:rPr>
        <w:t xml:space="preserve"> </w:t>
      </w:r>
      <w:r w:rsidRPr="001E1AA9">
        <w:rPr>
          <w:rFonts w:ascii="Arial" w:hAnsi="Arial" w:cs="Arial"/>
          <w:sz w:val="24"/>
        </w:rPr>
        <w:t>текущего</w:t>
      </w:r>
      <w:r w:rsidR="001715F1" w:rsidRPr="001E1AA9">
        <w:rPr>
          <w:rFonts w:ascii="Arial" w:hAnsi="Arial" w:cs="Arial"/>
          <w:sz w:val="24"/>
        </w:rPr>
        <w:t xml:space="preserve"> </w:t>
      </w:r>
      <w:r w:rsidRPr="001E1AA9">
        <w:rPr>
          <w:rFonts w:ascii="Arial" w:hAnsi="Arial" w:cs="Arial"/>
          <w:sz w:val="24"/>
        </w:rPr>
        <w:t>года.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Работник</w:t>
      </w:r>
      <w:r w:rsidR="001715F1" w:rsidRPr="001E1AA9">
        <w:rPr>
          <w:rFonts w:ascii="Arial" w:hAnsi="Arial" w:cs="Arial"/>
          <w:sz w:val="24"/>
        </w:rPr>
        <w:t xml:space="preserve"> </w:t>
      </w:r>
      <w:r w:rsidR="001F5149" w:rsidRPr="001E1AA9">
        <w:rPr>
          <w:rFonts w:ascii="Arial" w:hAnsi="Arial" w:cs="Arial"/>
          <w:sz w:val="24"/>
        </w:rPr>
        <w:t>О</w:t>
      </w:r>
      <w:r w:rsidRPr="001E1AA9">
        <w:rPr>
          <w:rFonts w:ascii="Arial" w:hAnsi="Arial" w:cs="Arial"/>
          <w:sz w:val="24"/>
        </w:rPr>
        <w:t>рганизации</w:t>
      </w:r>
      <w:r w:rsidR="00607DED" w:rsidRPr="001E1AA9">
        <w:rPr>
          <w:rFonts w:ascii="Arial" w:hAnsi="Arial" w:cs="Arial"/>
          <w:sz w:val="24"/>
        </w:rPr>
        <w:t xml:space="preserve"> на </w:t>
      </w:r>
      <w:r w:rsidRPr="001E1AA9">
        <w:rPr>
          <w:rFonts w:ascii="Arial" w:hAnsi="Arial" w:cs="Arial"/>
          <w:sz w:val="24"/>
        </w:rPr>
        <w:t>основании</w:t>
      </w:r>
      <w:r w:rsidR="001715F1" w:rsidRPr="001E1AA9">
        <w:rPr>
          <w:rFonts w:ascii="Arial" w:hAnsi="Arial" w:cs="Arial"/>
          <w:sz w:val="24"/>
        </w:rPr>
        <w:t xml:space="preserve"> </w:t>
      </w:r>
      <w:r w:rsidRPr="001E1AA9">
        <w:rPr>
          <w:rFonts w:ascii="Arial" w:hAnsi="Arial" w:cs="Arial"/>
          <w:sz w:val="24"/>
        </w:rPr>
        <w:t>реестра</w:t>
      </w:r>
      <w:r w:rsidR="001715F1" w:rsidRPr="001E1AA9">
        <w:rPr>
          <w:rFonts w:ascii="Arial" w:hAnsi="Arial" w:cs="Arial"/>
          <w:sz w:val="24"/>
        </w:rPr>
        <w:t xml:space="preserve"> </w:t>
      </w:r>
      <w:r w:rsidRPr="001E1AA9">
        <w:rPr>
          <w:rFonts w:ascii="Arial" w:hAnsi="Arial" w:cs="Arial"/>
          <w:sz w:val="24"/>
        </w:rPr>
        <w:t>запросов</w:t>
      </w:r>
      <w:r w:rsidR="001715F1" w:rsidRPr="001E1AA9">
        <w:rPr>
          <w:rFonts w:ascii="Arial" w:hAnsi="Arial" w:cs="Arial"/>
          <w:sz w:val="24"/>
        </w:rPr>
        <w:t xml:space="preserve"> </w:t>
      </w:r>
      <w:r w:rsidRPr="001E1AA9">
        <w:rPr>
          <w:rFonts w:ascii="Arial" w:hAnsi="Arial" w:cs="Arial"/>
          <w:sz w:val="24"/>
        </w:rPr>
        <w:t>формирует</w:t>
      </w:r>
      <w:r w:rsidR="001715F1" w:rsidRPr="001E1AA9">
        <w:rPr>
          <w:rFonts w:ascii="Arial" w:hAnsi="Arial" w:cs="Arial"/>
          <w:sz w:val="24"/>
        </w:rPr>
        <w:t xml:space="preserve"> </w:t>
      </w:r>
      <w:r w:rsidRPr="001E1AA9">
        <w:rPr>
          <w:rFonts w:ascii="Arial" w:hAnsi="Arial" w:cs="Arial"/>
          <w:sz w:val="24"/>
        </w:rPr>
        <w:t>очередность</w:t>
      </w:r>
      <w:r w:rsidR="001715F1" w:rsidRPr="001E1AA9">
        <w:rPr>
          <w:rFonts w:ascii="Arial" w:hAnsi="Arial" w:cs="Arial"/>
          <w:sz w:val="24"/>
        </w:rPr>
        <w:t xml:space="preserve"> </w:t>
      </w:r>
      <w:r w:rsidRPr="001E1AA9">
        <w:rPr>
          <w:rFonts w:ascii="Arial" w:hAnsi="Arial" w:cs="Arial"/>
          <w:sz w:val="24"/>
        </w:rPr>
        <w:t>исходя</w:t>
      </w:r>
      <w:r w:rsidR="009965C1" w:rsidRPr="001E1AA9">
        <w:rPr>
          <w:rFonts w:ascii="Arial" w:hAnsi="Arial" w:cs="Arial"/>
          <w:sz w:val="24"/>
        </w:rPr>
        <w:t xml:space="preserve"> из </w:t>
      </w:r>
      <w:r w:rsidRPr="001E1AA9">
        <w:rPr>
          <w:rFonts w:ascii="Arial" w:hAnsi="Arial" w:cs="Arial"/>
          <w:sz w:val="24"/>
        </w:rPr>
        <w:t>критериев</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установленных</w:t>
      </w:r>
      <w:r w:rsidR="001715F1" w:rsidRPr="001E1AA9">
        <w:rPr>
          <w:rFonts w:ascii="Arial" w:hAnsi="Arial" w:cs="Arial"/>
          <w:sz w:val="24"/>
        </w:rPr>
        <w:t xml:space="preserve"> </w:t>
      </w:r>
      <w:r w:rsidRPr="001E1AA9">
        <w:rPr>
          <w:rFonts w:ascii="Arial" w:hAnsi="Arial" w:cs="Arial"/>
          <w:sz w:val="24"/>
        </w:rPr>
        <w:t>Регламентом</w:t>
      </w:r>
      <w:r w:rsidR="00607DED" w:rsidRPr="001E1AA9">
        <w:rPr>
          <w:rFonts w:ascii="Arial" w:hAnsi="Arial" w:cs="Arial"/>
          <w:sz w:val="24"/>
        </w:rPr>
        <w:t xml:space="preserve"> </w:t>
      </w:r>
      <w:r w:rsidR="00607DED" w:rsidRPr="001E1AA9">
        <w:rPr>
          <w:rFonts w:ascii="Arial" w:hAnsi="Arial" w:cs="Arial"/>
          <w:sz w:val="24"/>
        </w:rPr>
        <w:lastRenderedPageBreak/>
        <w:t>и </w:t>
      </w:r>
      <w:r w:rsidR="009965C1" w:rsidRPr="001E1AA9">
        <w:rPr>
          <w:rFonts w:ascii="Arial" w:hAnsi="Arial" w:cs="Arial"/>
          <w:sz w:val="24"/>
        </w:rPr>
        <w:t>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приказом</w:t>
      </w:r>
      <w:r w:rsidR="001715F1" w:rsidRPr="001E1AA9">
        <w:rPr>
          <w:rFonts w:ascii="Arial" w:hAnsi="Arial" w:cs="Arial"/>
          <w:sz w:val="24"/>
        </w:rPr>
        <w:t xml:space="preserve"> </w:t>
      </w:r>
      <w:r w:rsidRPr="001E1AA9">
        <w:rPr>
          <w:rFonts w:ascii="Arial" w:hAnsi="Arial" w:cs="Arial"/>
          <w:sz w:val="24"/>
        </w:rPr>
        <w:t>Министерства</w:t>
      </w:r>
      <w:r w:rsidR="001715F1" w:rsidRPr="001E1AA9">
        <w:rPr>
          <w:rFonts w:ascii="Arial" w:hAnsi="Arial" w:cs="Arial"/>
          <w:sz w:val="24"/>
        </w:rPr>
        <w:t xml:space="preserve"> </w:t>
      </w:r>
      <w:r w:rsidRPr="001E1AA9">
        <w:rPr>
          <w:rFonts w:ascii="Arial" w:hAnsi="Arial" w:cs="Arial"/>
          <w:sz w:val="24"/>
        </w:rPr>
        <w:t>просвещения</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от</w:t>
      </w:r>
      <w:r w:rsidR="001715F1" w:rsidRPr="001E1AA9">
        <w:rPr>
          <w:rFonts w:ascii="Arial" w:hAnsi="Arial" w:cs="Arial"/>
          <w:sz w:val="24"/>
        </w:rPr>
        <w:t xml:space="preserve"> </w:t>
      </w:r>
      <w:r w:rsidRPr="001E1AA9">
        <w:rPr>
          <w:rFonts w:ascii="Arial" w:hAnsi="Arial" w:cs="Arial"/>
          <w:sz w:val="24"/>
        </w:rPr>
        <w:t>02.09.2020</w:t>
      </w:r>
      <w:r w:rsidR="001715F1" w:rsidRPr="001E1AA9">
        <w:rPr>
          <w:rFonts w:ascii="Arial" w:hAnsi="Arial" w:cs="Arial"/>
          <w:sz w:val="24"/>
        </w:rPr>
        <w:t xml:space="preserve"> </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458</w:t>
      </w:r>
      <w:r w:rsidR="001715F1" w:rsidRPr="001E1AA9">
        <w:rPr>
          <w:rFonts w:ascii="Arial" w:hAnsi="Arial" w:cs="Arial"/>
          <w:sz w:val="24"/>
        </w:rPr>
        <w:t xml:space="preserve"> </w:t>
      </w:r>
      <w:r w:rsidRPr="001E1AA9">
        <w:rPr>
          <w:rFonts w:ascii="Arial" w:hAnsi="Arial" w:cs="Arial"/>
          <w:sz w:val="24"/>
        </w:rPr>
        <w:t>«Об</w:t>
      </w:r>
      <w:r w:rsidR="001715F1" w:rsidRPr="001E1AA9">
        <w:rPr>
          <w:rFonts w:ascii="Arial" w:hAnsi="Arial" w:cs="Arial"/>
          <w:sz w:val="24"/>
        </w:rPr>
        <w:t xml:space="preserve"> </w:t>
      </w:r>
      <w:r w:rsidRPr="001E1AA9">
        <w:rPr>
          <w:rFonts w:ascii="Arial" w:hAnsi="Arial" w:cs="Arial"/>
          <w:sz w:val="24"/>
        </w:rPr>
        <w:t>утверждении</w:t>
      </w:r>
      <w:r w:rsidR="001715F1" w:rsidRPr="001E1AA9">
        <w:rPr>
          <w:rFonts w:ascii="Arial" w:hAnsi="Arial" w:cs="Arial"/>
          <w:sz w:val="24"/>
        </w:rPr>
        <w:t xml:space="preserve"> </w:t>
      </w:r>
      <w:r w:rsidRPr="001E1AA9">
        <w:rPr>
          <w:rFonts w:ascii="Arial" w:hAnsi="Arial" w:cs="Arial"/>
          <w:sz w:val="24"/>
        </w:rPr>
        <w:t>Порядка</w:t>
      </w:r>
      <w:r w:rsidR="001715F1" w:rsidRPr="001E1AA9">
        <w:rPr>
          <w:rFonts w:ascii="Arial" w:hAnsi="Arial" w:cs="Arial"/>
          <w:sz w:val="24"/>
        </w:rPr>
        <w:t xml:space="preserve"> </w:t>
      </w:r>
      <w:r w:rsidRPr="001E1AA9">
        <w:rPr>
          <w:rFonts w:ascii="Arial" w:hAnsi="Arial" w:cs="Arial"/>
          <w:sz w:val="24"/>
        </w:rPr>
        <w:t>приема</w:t>
      </w:r>
      <w:r w:rsidR="00607DED" w:rsidRPr="001E1AA9">
        <w:rPr>
          <w:rFonts w:ascii="Arial" w:hAnsi="Arial" w:cs="Arial"/>
          <w:sz w:val="24"/>
        </w:rPr>
        <w:t xml:space="preserve"> на </w:t>
      </w:r>
      <w:r w:rsidRPr="001E1AA9">
        <w:rPr>
          <w:rFonts w:ascii="Arial" w:hAnsi="Arial" w:cs="Arial"/>
          <w:sz w:val="24"/>
        </w:rPr>
        <w:t>обучение</w:t>
      </w:r>
      <w:r w:rsidR="009965C1" w:rsidRPr="001E1AA9">
        <w:rPr>
          <w:rFonts w:ascii="Arial" w:hAnsi="Arial" w:cs="Arial"/>
          <w:sz w:val="24"/>
        </w:rPr>
        <w:t xml:space="preserve"> по </w:t>
      </w:r>
      <w:r w:rsidRPr="001E1AA9">
        <w:rPr>
          <w:rFonts w:ascii="Arial" w:hAnsi="Arial" w:cs="Arial"/>
          <w:sz w:val="24"/>
        </w:rPr>
        <w:t>образовательным</w:t>
      </w:r>
      <w:r w:rsidR="001715F1" w:rsidRPr="001E1AA9">
        <w:rPr>
          <w:rFonts w:ascii="Arial" w:hAnsi="Arial" w:cs="Arial"/>
          <w:sz w:val="24"/>
        </w:rPr>
        <w:t xml:space="preserve"> </w:t>
      </w:r>
      <w:r w:rsidRPr="001E1AA9">
        <w:rPr>
          <w:rFonts w:ascii="Arial" w:hAnsi="Arial" w:cs="Arial"/>
          <w:sz w:val="24"/>
        </w:rPr>
        <w:t>программам</w:t>
      </w:r>
      <w:r w:rsidR="001715F1" w:rsidRPr="001E1AA9">
        <w:rPr>
          <w:rFonts w:ascii="Arial" w:hAnsi="Arial" w:cs="Arial"/>
          <w:sz w:val="24"/>
        </w:rPr>
        <w:t xml:space="preserve"> </w:t>
      </w:r>
      <w:r w:rsidRPr="001E1AA9">
        <w:rPr>
          <w:rFonts w:ascii="Arial" w:hAnsi="Arial" w:cs="Arial"/>
          <w:sz w:val="24"/>
        </w:rPr>
        <w:t>начального</w:t>
      </w:r>
      <w:r w:rsidR="001715F1" w:rsidRPr="001E1AA9">
        <w:rPr>
          <w:rFonts w:ascii="Arial" w:hAnsi="Arial" w:cs="Arial"/>
          <w:sz w:val="24"/>
        </w:rPr>
        <w:t xml:space="preserve"> </w:t>
      </w:r>
      <w:r w:rsidRPr="001E1AA9">
        <w:rPr>
          <w:rFonts w:ascii="Arial" w:hAnsi="Arial" w:cs="Arial"/>
          <w:sz w:val="24"/>
        </w:rPr>
        <w:t>общего,</w:t>
      </w:r>
      <w:r w:rsidR="001715F1" w:rsidRPr="001E1AA9">
        <w:rPr>
          <w:rFonts w:ascii="Arial" w:hAnsi="Arial" w:cs="Arial"/>
          <w:sz w:val="24"/>
        </w:rPr>
        <w:t xml:space="preserve"> </w:t>
      </w:r>
      <w:r w:rsidRPr="001E1AA9">
        <w:rPr>
          <w:rFonts w:ascii="Arial" w:hAnsi="Arial" w:cs="Arial"/>
          <w:sz w:val="24"/>
        </w:rPr>
        <w:t>основного</w:t>
      </w:r>
      <w:r w:rsidR="001715F1" w:rsidRPr="001E1AA9">
        <w:rPr>
          <w:rFonts w:ascii="Arial" w:hAnsi="Arial" w:cs="Arial"/>
          <w:sz w:val="24"/>
        </w:rPr>
        <w:t xml:space="preserve"> </w:t>
      </w:r>
      <w:r w:rsidRPr="001E1AA9">
        <w:rPr>
          <w:rFonts w:ascii="Arial" w:hAnsi="Arial" w:cs="Arial"/>
          <w:sz w:val="24"/>
        </w:rPr>
        <w:t>общего</w:t>
      </w:r>
      <w:r w:rsidR="00607DED" w:rsidRPr="001E1AA9">
        <w:rPr>
          <w:rFonts w:ascii="Arial" w:hAnsi="Arial" w:cs="Arial"/>
          <w:sz w:val="24"/>
        </w:rPr>
        <w:t xml:space="preserve"> и </w:t>
      </w:r>
      <w:r w:rsidRPr="001E1AA9">
        <w:rPr>
          <w:rFonts w:ascii="Arial" w:hAnsi="Arial" w:cs="Arial"/>
          <w:sz w:val="24"/>
        </w:rPr>
        <w:t>среднего</w:t>
      </w:r>
      <w:r w:rsidR="001715F1" w:rsidRPr="001E1AA9">
        <w:rPr>
          <w:rFonts w:ascii="Arial" w:hAnsi="Arial" w:cs="Arial"/>
          <w:sz w:val="24"/>
        </w:rPr>
        <w:t xml:space="preserve"> </w:t>
      </w:r>
      <w:r w:rsidRPr="001E1AA9">
        <w:rPr>
          <w:rFonts w:ascii="Arial" w:hAnsi="Arial" w:cs="Arial"/>
          <w:sz w:val="24"/>
        </w:rPr>
        <w:t>общего</w:t>
      </w:r>
      <w:r w:rsidR="001715F1" w:rsidRPr="001E1AA9">
        <w:rPr>
          <w:rFonts w:ascii="Arial" w:hAnsi="Arial" w:cs="Arial"/>
          <w:sz w:val="24"/>
        </w:rPr>
        <w:t xml:space="preserve"> </w:t>
      </w:r>
      <w:r w:rsidRPr="001E1AA9">
        <w:rPr>
          <w:rFonts w:ascii="Arial" w:hAnsi="Arial" w:cs="Arial"/>
          <w:sz w:val="24"/>
        </w:rPr>
        <w:t>образования».</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A33D0F" w:rsidP="001E1AA9">
      <w:pPr>
        <w:spacing w:line="276" w:lineRule="auto"/>
        <w:ind w:firstLine="709"/>
        <w:rPr>
          <w:rFonts w:ascii="Arial" w:hAnsi="Arial" w:cs="Arial"/>
          <w:sz w:val="24"/>
        </w:rPr>
      </w:pPr>
      <w:r w:rsidRPr="001E1AA9">
        <w:rPr>
          <w:rFonts w:ascii="Arial" w:hAnsi="Arial" w:cs="Arial"/>
          <w:sz w:val="24"/>
        </w:rPr>
        <w:t>3</w:t>
      </w:r>
      <w:r w:rsidR="00E668BA" w:rsidRPr="001E1AA9">
        <w:rPr>
          <w:rFonts w:ascii="Arial" w:hAnsi="Arial" w:cs="Arial"/>
          <w:sz w:val="24"/>
        </w:rPr>
        <w:t>)</w:t>
      </w:r>
      <w:r w:rsidR="001715F1" w:rsidRPr="001E1AA9">
        <w:rPr>
          <w:rFonts w:ascii="Arial" w:hAnsi="Arial" w:cs="Arial"/>
          <w:sz w:val="24"/>
        </w:rPr>
        <w:t xml:space="preserve"> </w:t>
      </w:r>
      <w:r w:rsidR="00E668BA" w:rsidRPr="001E1AA9">
        <w:rPr>
          <w:rFonts w:ascii="Arial" w:hAnsi="Arial" w:cs="Arial"/>
          <w:sz w:val="24"/>
        </w:rPr>
        <w:t>Проверка</w:t>
      </w:r>
      <w:r w:rsidR="001715F1" w:rsidRPr="001E1AA9">
        <w:rPr>
          <w:rFonts w:ascii="Arial" w:hAnsi="Arial" w:cs="Arial"/>
          <w:sz w:val="24"/>
        </w:rPr>
        <w:t xml:space="preserve"> </w:t>
      </w:r>
      <w:r w:rsidR="00E668BA" w:rsidRPr="001E1AA9">
        <w:rPr>
          <w:rFonts w:ascii="Arial" w:hAnsi="Arial" w:cs="Arial"/>
          <w:sz w:val="24"/>
        </w:rPr>
        <w:t>отсутствия</w:t>
      </w:r>
      <w:r w:rsidR="00607DED" w:rsidRPr="001E1AA9">
        <w:rPr>
          <w:rFonts w:ascii="Arial" w:hAnsi="Arial" w:cs="Arial"/>
          <w:sz w:val="24"/>
        </w:rPr>
        <w:t xml:space="preserve"> или </w:t>
      </w:r>
      <w:r w:rsidR="00E668BA" w:rsidRPr="001E1AA9">
        <w:rPr>
          <w:rFonts w:ascii="Arial" w:hAnsi="Arial" w:cs="Arial"/>
          <w:sz w:val="24"/>
        </w:rPr>
        <w:t>наличия</w:t>
      </w:r>
      <w:r w:rsidR="001715F1" w:rsidRPr="001E1AA9">
        <w:rPr>
          <w:rFonts w:ascii="Arial" w:hAnsi="Arial" w:cs="Arial"/>
          <w:sz w:val="24"/>
        </w:rPr>
        <w:t xml:space="preserve"> </w:t>
      </w:r>
      <w:r w:rsidR="00E668BA" w:rsidRPr="001E1AA9">
        <w:rPr>
          <w:rFonts w:ascii="Arial" w:hAnsi="Arial" w:cs="Arial"/>
          <w:sz w:val="24"/>
        </w:rPr>
        <w:t>оснований</w:t>
      </w:r>
      <w:r w:rsidR="001715F1" w:rsidRPr="001E1AA9">
        <w:rPr>
          <w:rFonts w:ascii="Arial" w:hAnsi="Arial" w:cs="Arial"/>
          <w:sz w:val="24"/>
        </w:rPr>
        <w:t xml:space="preserve"> </w:t>
      </w:r>
      <w:r w:rsidR="00E668BA" w:rsidRPr="001E1AA9">
        <w:rPr>
          <w:rFonts w:ascii="Arial" w:hAnsi="Arial" w:cs="Arial"/>
          <w:sz w:val="24"/>
        </w:rPr>
        <w:t>для</w:t>
      </w:r>
      <w:r w:rsidR="001715F1" w:rsidRPr="001E1AA9">
        <w:rPr>
          <w:rFonts w:ascii="Arial" w:hAnsi="Arial" w:cs="Arial"/>
          <w:sz w:val="24"/>
        </w:rPr>
        <w:t xml:space="preserve"> </w:t>
      </w:r>
      <w:r w:rsidR="00E668BA" w:rsidRPr="001E1AA9">
        <w:rPr>
          <w:rFonts w:ascii="Arial" w:hAnsi="Arial" w:cs="Arial"/>
          <w:sz w:val="24"/>
        </w:rPr>
        <w:t>отказа</w:t>
      </w:r>
      <w:r w:rsidR="009965C1" w:rsidRPr="001E1AA9">
        <w:rPr>
          <w:rFonts w:ascii="Arial" w:hAnsi="Arial" w:cs="Arial"/>
          <w:sz w:val="24"/>
        </w:rPr>
        <w:t xml:space="preserve"> в </w:t>
      </w:r>
      <w:r w:rsidR="00E668BA" w:rsidRPr="001E1AA9">
        <w:rPr>
          <w:rFonts w:ascii="Arial" w:hAnsi="Arial" w:cs="Arial"/>
          <w:sz w:val="24"/>
        </w:rPr>
        <w:t>предоставлении</w:t>
      </w:r>
      <w:r w:rsidR="001715F1" w:rsidRPr="001E1AA9">
        <w:rPr>
          <w:rFonts w:ascii="Arial" w:hAnsi="Arial" w:cs="Arial"/>
          <w:sz w:val="24"/>
        </w:rPr>
        <w:t xml:space="preserve"> </w:t>
      </w:r>
      <w:r w:rsidR="00E668BA" w:rsidRPr="001E1AA9">
        <w:rPr>
          <w:rFonts w:ascii="Arial" w:hAnsi="Arial" w:cs="Arial"/>
          <w:sz w:val="24"/>
        </w:rPr>
        <w:t>Услуги,</w:t>
      </w:r>
      <w:r w:rsidR="001715F1" w:rsidRPr="001E1AA9">
        <w:rPr>
          <w:rFonts w:ascii="Arial" w:hAnsi="Arial" w:cs="Arial"/>
          <w:sz w:val="24"/>
        </w:rPr>
        <w:t xml:space="preserve"> </w:t>
      </w:r>
      <w:r w:rsidR="00E668BA" w:rsidRPr="001E1AA9">
        <w:rPr>
          <w:rFonts w:ascii="Arial" w:hAnsi="Arial" w:cs="Arial"/>
          <w:sz w:val="24"/>
        </w:rPr>
        <w:t>подготовка</w:t>
      </w:r>
      <w:r w:rsidR="001715F1" w:rsidRPr="001E1AA9">
        <w:rPr>
          <w:rFonts w:ascii="Arial" w:hAnsi="Arial" w:cs="Arial"/>
          <w:sz w:val="24"/>
        </w:rPr>
        <w:t xml:space="preserve"> </w:t>
      </w:r>
      <w:r w:rsidR="00E668BA" w:rsidRPr="001E1AA9">
        <w:rPr>
          <w:rFonts w:ascii="Arial" w:hAnsi="Arial" w:cs="Arial"/>
          <w:sz w:val="24"/>
        </w:rPr>
        <w:t>проекта</w:t>
      </w:r>
      <w:r w:rsidR="001715F1" w:rsidRPr="001E1AA9">
        <w:rPr>
          <w:rFonts w:ascii="Arial" w:hAnsi="Arial" w:cs="Arial"/>
          <w:sz w:val="24"/>
        </w:rPr>
        <w:t xml:space="preserve"> </w:t>
      </w:r>
      <w:r w:rsidR="00E668BA" w:rsidRPr="001E1AA9">
        <w:rPr>
          <w:rFonts w:ascii="Arial" w:hAnsi="Arial" w:cs="Arial"/>
          <w:sz w:val="24"/>
        </w:rPr>
        <w:t>решения</w:t>
      </w:r>
      <w:r w:rsidR="00607DED" w:rsidRPr="001E1AA9">
        <w:rPr>
          <w:rFonts w:ascii="Arial" w:hAnsi="Arial" w:cs="Arial"/>
          <w:sz w:val="24"/>
        </w:rPr>
        <w:t xml:space="preserve"> о </w:t>
      </w:r>
      <w:r w:rsidR="00E668BA" w:rsidRPr="001E1AA9">
        <w:rPr>
          <w:rFonts w:ascii="Arial" w:hAnsi="Arial" w:cs="Arial"/>
          <w:sz w:val="24"/>
        </w:rPr>
        <w:t>предоставлении</w:t>
      </w:r>
      <w:r w:rsidR="001715F1" w:rsidRPr="001E1AA9">
        <w:rPr>
          <w:rFonts w:ascii="Arial" w:hAnsi="Arial" w:cs="Arial"/>
          <w:sz w:val="24"/>
        </w:rPr>
        <w:t xml:space="preserve"> </w:t>
      </w:r>
      <w:r w:rsidR="00E668BA" w:rsidRPr="001E1AA9">
        <w:rPr>
          <w:rFonts w:ascii="Arial" w:hAnsi="Arial" w:cs="Arial"/>
          <w:sz w:val="24"/>
        </w:rPr>
        <w:t>(об</w:t>
      </w:r>
      <w:r w:rsidR="001715F1" w:rsidRPr="001E1AA9">
        <w:rPr>
          <w:rFonts w:ascii="Arial" w:hAnsi="Arial" w:cs="Arial"/>
          <w:sz w:val="24"/>
        </w:rPr>
        <w:t xml:space="preserve"> </w:t>
      </w:r>
      <w:r w:rsidR="00E668BA" w:rsidRPr="001E1AA9">
        <w:rPr>
          <w:rFonts w:ascii="Arial" w:hAnsi="Arial" w:cs="Arial"/>
          <w:sz w:val="24"/>
        </w:rPr>
        <w:t>отказе</w:t>
      </w:r>
      <w:r w:rsidR="009965C1" w:rsidRPr="001E1AA9">
        <w:rPr>
          <w:rFonts w:ascii="Arial" w:hAnsi="Arial" w:cs="Arial"/>
          <w:sz w:val="24"/>
        </w:rPr>
        <w:t xml:space="preserve"> в </w:t>
      </w:r>
      <w:r w:rsidR="00E668BA" w:rsidRPr="001E1AA9">
        <w:rPr>
          <w:rFonts w:ascii="Arial" w:hAnsi="Arial" w:cs="Arial"/>
          <w:sz w:val="24"/>
        </w:rPr>
        <w:t>предоставлении)</w:t>
      </w:r>
      <w:r w:rsidR="001715F1" w:rsidRPr="001E1AA9">
        <w:rPr>
          <w:rFonts w:ascii="Arial" w:hAnsi="Arial" w:cs="Arial"/>
          <w:sz w:val="24"/>
        </w:rPr>
        <w:t xml:space="preserve"> </w:t>
      </w:r>
      <w:r w:rsidR="00E668BA" w:rsidRPr="001E1AA9">
        <w:rPr>
          <w:rFonts w:ascii="Arial" w:hAnsi="Arial" w:cs="Arial"/>
          <w:sz w:val="24"/>
        </w:rPr>
        <w:t>Услуги.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Местом</w:t>
      </w:r>
      <w:r w:rsidR="001715F1" w:rsidRPr="001E1AA9">
        <w:rPr>
          <w:rFonts w:ascii="Arial" w:hAnsi="Arial" w:cs="Arial"/>
          <w:sz w:val="24"/>
        </w:rPr>
        <w:t xml:space="preserve"> </w:t>
      </w:r>
      <w:r w:rsidRPr="001E1AA9">
        <w:rPr>
          <w:rFonts w:ascii="Arial" w:hAnsi="Arial" w:cs="Arial"/>
          <w:sz w:val="24"/>
        </w:rPr>
        <w:t>выполнения</w:t>
      </w:r>
      <w:r w:rsidR="001715F1" w:rsidRPr="001E1AA9">
        <w:rPr>
          <w:rFonts w:ascii="Arial" w:hAnsi="Arial" w:cs="Arial"/>
          <w:sz w:val="24"/>
        </w:rPr>
        <w:t xml:space="preserve"> </w:t>
      </w:r>
      <w:r w:rsidRPr="001E1AA9">
        <w:rPr>
          <w:rFonts w:ascii="Arial" w:hAnsi="Arial" w:cs="Arial"/>
          <w:sz w:val="24"/>
        </w:rPr>
        <w:t>административного</w:t>
      </w:r>
      <w:r w:rsidR="001715F1" w:rsidRPr="001E1AA9">
        <w:rPr>
          <w:rFonts w:ascii="Arial" w:hAnsi="Arial" w:cs="Arial"/>
          <w:sz w:val="24"/>
        </w:rPr>
        <w:t xml:space="preserve">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(процедуры)</w:t>
      </w:r>
      <w:r w:rsidR="001715F1" w:rsidRPr="001E1AA9">
        <w:rPr>
          <w:rFonts w:ascii="Arial" w:hAnsi="Arial" w:cs="Arial"/>
          <w:sz w:val="24"/>
        </w:rPr>
        <w:t xml:space="preserve"> </w:t>
      </w:r>
      <w:r w:rsidRPr="001E1AA9">
        <w:rPr>
          <w:rFonts w:ascii="Arial" w:hAnsi="Arial" w:cs="Arial"/>
          <w:sz w:val="24"/>
        </w:rPr>
        <w:t>является</w:t>
      </w:r>
      <w:r w:rsidR="001715F1" w:rsidRPr="001E1AA9">
        <w:rPr>
          <w:rFonts w:ascii="Arial" w:hAnsi="Arial" w:cs="Arial"/>
          <w:sz w:val="24"/>
        </w:rPr>
        <w:t xml:space="preserve"> </w:t>
      </w:r>
      <w:r w:rsidRPr="001E1AA9">
        <w:rPr>
          <w:rFonts w:ascii="Arial" w:hAnsi="Arial" w:cs="Arial"/>
          <w:sz w:val="24"/>
        </w:rPr>
        <w:t>ВИС,</w:t>
      </w:r>
      <w:r w:rsidR="001715F1" w:rsidRPr="001E1AA9">
        <w:rPr>
          <w:rFonts w:ascii="Arial" w:hAnsi="Arial" w:cs="Arial"/>
          <w:sz w:val="24"/>
        </w:rPr>
        <w:t xml:space="preserve"> </w:t>
      </w:r>
      <w:r w:rsidRPr="001E1AA9">
        <w:rPr>
          <w:rFonts w:ascii="Arial" w:hAnsi="Arial" w:cs="Arial"/>
          <w:sz w:val="24"/>
        </w:rPr>
        <w:t>Организация.</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Срок</w:t>
      </w:r>
      <w:r w:rsidR="001715F1" w:rsidRPr="001E1AA9">
        <w:rPr>
          <w:rFonts w:ascii="Arial" w:hAnsi="Arial" w:cs="Arial"/>
          <w:sz w:val="24"/>
        </w:rPr>
        <w:t xml:space="preserve"> </w:t>
      </w:r>
      <w:r w:rsidRPr="001E1AA9">
        <w:rPr>
          <w:rFonts w:ascii="Arial" w:hAnsi="Arial" w:cs="Arial"/>
          <w:sz w:val="24"/>
        </w:rPr>
        <w:t>выполнения</w:t>
      </w:r>
      <w:r w:rsidR="001715F1" w:rsidRPr="001E1AA9">
        <w:rPr>
          <w:rFonts w:ascii="Arial" w:hAnsi="Arial" w:cs="Arial"/>
          <w:sz w:val="24"/>
        </w:rPr>
        <w:t xml:space="preserve"> </w:t>
      </w:r>
      <w:r w:rsidRPr="001E1AA9">
        <w:rPr>
          <w:rFonts w:ascii="Arial" w:hAnsi="Arial" w:cs="Arial"/>
          <w:sz w:val="24"/>
        </w:rPr>
        <w:t>административного</w:t>
      </w:r>
      <w:r w:rsidR="001715F1" w:rsidRPr="001E1AA9">
        <w:rPr>
          <w:rFonts w:ascii="Arial" w:hAnsi="Arial" w:cs="Arial"/>
          <w:sz w:val="24"/>
        </w:rPr>
        <w:t xml:space="preserve">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(процедуры)</w:t>
      </w:r>
      <w:r w:rsidR="001715F1" w:rsidRPr="001E1AA9">
        <w:rPr>
          <w:rFonts w:ascii="Arial" w:hAnsi="Arial" w:cs="Arial"/>
          <w:sz w:val="24"/>
        </w:rPr>
        <w:t xml:space="preserve"> </w:t>
      </w:r>
      <w:r w:rsidRPr="001E1AA9">
        <w:rPr>
          <w:rFonts w:ascii="Arial" w:hAnsi="Arial" w:cs="Arial"/>
          <w:sz w:val="24"/>
        </w:rPr>
        <w:br/>
        <w:t>1</w:t>
      </w:r>
      <w:r w:rsidR="001715F1" w:rsidRPr="001E1AA9">
        <w:rPr>
          <w:rFonts w:ascii="Arial" w:hAnsi="Arial" w:cs="Arial"/>
          <w:sz w:val="24"/>
        </w:rPr>
        <w:t xml:space="preserve"> </w:t>
      </w:r>
      <w:r w:rsidRPr="001E1AA9">
        <w:rPr>
          <w:rFonts w:ascii="Arial" w:hAnsi="Arial" w:cs="Arial"/>
          <w:sz w:val="24"/>
        </w:rPr>
        <w:t>(Один)</w:t>
      </w:r>
      <w:r w:rsidR="001715F1" w:rsidRPr="001E1AA9">
        <w:rPr>
          <w:rFonts w:ascii="Arial" w:hAnsi="Arial" w:cs="Arial"/>
          <w:sz w:val="24"/>
        </w:rPr>
        <w:t xml:space="preserve"> </w:t>
      </w:r>
      <w:r w:rsidRPr="001E1AA9">
        <w:rPr>
          <w:rFonts w:ascii="Arial" w:hAnsi="Arial" w:cs="Arial"/>
          <w:sz w:val="24"/>
        </w:rPr>
        <w:t>рабочий</w:t>
      </w:r>
      <w:r w:rsidR="001715F1" w:rsidRPr="001E1AA9">
        <w:rPr>
          <w:rFonts w:ascii="Arial" w:hAnsi="Arial" w:cs="Arial"/>
          <w:sz w:val="24"/>
        </w:rPr>
        <w:t xml:space="preserve"> </w:t>
      </w:r>
      <w:r w:rsidRPr="001E1AA9">
        <w:rPr>
          <w:rFonts w:ascii="Arial" w:hAnsi="Arial" w:cs="Arial"/>
          <w:sz w:val="24"/>
        </w:rPr>
        <w:t>день</w:t>
      </w:r>
      <w:r w:rsidR="001715F1" w:rsidRPr="001E1AA9">
        <w:rPr>
          <w:rFonts w:ascii="Arial" w:hAnsi="Arial" w:cs="Arial"/>
          <w:sz w:val="24"/>
        </w:rPr>
        <w:t xml:space="preserve"> </w:t>
      </w:r>
      <w:r w:rsidRPr="001E1AA9">
        <w:rPr>
          <w:rFonts w:ascii="Arial" w:hAnsi="Arial" w:cs="Arial"/>
          <w:sz w:val="24"/>
        </w:rPr>
        <w:t>после</w:t>
      </w:r>
      <w:r w:rsidR="001715F1" w:rsidRPr="001E1AA9">
        <w:rPr>
          <w:rFonts w:ascii="Arial" w:hAnsi="Arial" w:cs="Arial"/>
          <w:sz w:val="24"/>
        </w:rPr>
        <w:t xml:space="preserve"> </w:t>
      </w:r>
      <w:r w:rsidRPr="001E1AA9">
        <w:rPr>
          <w:rFonts w:ascii="Arial" w:hAnsi="Arial" w:cs="Arial"/>
          <w:sz w:val="24"/>
        </w:rPr>
        <w:t>дня</w:t>
      </w:r>
      <w:r w:rsidR="001715F1" w:rsidRPr="001E1AA9">
        <w:rPr>
          <w:rFonts w:ascii="Arial" w:hAnsi="Arial" w:cs="Arial"/>
          <w:sz w:val="24"/>
        </w:rPr>
        <w:t xml:space="preserve"> </w:t>
      </w:r>
      <w:r w:rsidRPr="001E1AA9">
        <w:rPr>
          <w:rFonts w:ascii="Arial" w:hAnsi="Arial" w:cs="Arial"/>
          <w:sz w:val="24"/>
        </w:rPr>
        <w:t>завершения</w:t>
      </w:r>
      <w:r w:rsidR="001715F1" w:rsidRPr="001E1AA9">
        <w:rPr>
          <w:rFonts w:ascii="Arial" w:hAnsi="Arial" w:cs="Arial"/>
          <w:sz w:val="24"/>
        </w:rPr>
        <w:t xml:space="preserve"> </w:t>
      </w:r>
      <w:r w:rsidRPr="001E1AA9">
        <w:rPr>
          <w:rFonts w:ascii="Arial" w:hAnsi="Arial" w:cs="Arial"/>
          <w:sz w:val="24"/>
        </w:rPr>
        <w:t>приема</w:t>
      </w:r>
      <w:r w:rsidR="001715F1" w:rsidRPr="001E1AA9">
        <w:rPr>
          <w:rFonts w:ascii="Arial" w:hAnsi="Arial" w:cs="Arial"/>
          <w:sz w:val="24"/>
        </w:rPr>
        <w:t xml:space="preserve"> </w:t>
      </w:r>
      <w:r w:rsidRPr="001E1AA9">
        <w:rPr>
          <w:rFonts w:ascii="Arial" w:hAnsi="Arial" w:cs="Arial"/>
          <w:sz w:val="24"/>
        </w:rPr>
        <w:t>запросов</w:t>
      </w:r>
      <w:r w:rsidR="009965C1" w:rsidRPr="001E1AA9">
        <w:rPr>
          <w:rFonts w:ascii="Arial" w:hAnsi="Arial" w:cs="Arial"/>
          <w:sz w:val="24"/>
        </w:rPr>
        <w:t xml:space="preserve"> в </w:t>
      </w:r>
      <w:r w:rsidRPr="001E1AA9">
        <w:rPr>
          <w:rFonts w:ascii="Arial" w:hAnsi="Arial" w:cs="Arial"/>
          <w:sz w:val="24"/>
        </w:rPr>
        <w:t>Организацию</w:t>
      </w:r>
      <w:r w:rsidR="00A33D0F" w:rsidRPr="001E1AA9">
        <w:rPr>
          <w:rFonts w:ascii="Arial" w:hAnsi="Arial" w:cs="Arial"/>
          <w:sz w:val="24"/>
        </w:rPr>
        <w:t xml:space="preserve"> </w:t>
      </w:r>
      <w:r w:rsidRPr="001E1AA9">
        <w:rPr>
          <w:rFonts w:ascii="Arial" w:hAnsi="Arial" w:cs="Arial"/>
          <w:sz w:val="24"/>
        </w:rPr>
        <w:t>(</w:t>
      </w:r>
      <w:r w:rsidR="000D1D13" w:rsidRPr="001E1AA9">
        <w:rPr>
          <w:rFonts w:ascii="Arial" w:hAnsi="Arial" w:cs="Arial"/>
          <w:sz w:val="24"/>
        </w:rPr>
        <w:t>не</w:t>
      </w:r>
      <w:r w:rsidR="00E75A68" w:rsidRPr="001E1AA9">
        <w:rPr>
          <w:rFonts w:ascii="Arial" w:hAnsi="Arial" w:cs="Arial"/>
          <w:sz w:val="24"/>
        </w:rPr>
        <w:t> </w:t>
      </w:r>
      <w:r w:rsidR="000D1D13" w:rsidRPr="001E1AA9">
        <w:rPr>
          <w:rFonts w:ascii="Arial" w:hAnsi="Arial" w:cs="Arial"/>
          <w:sz w:val="24"/>
        </w:rPr>
        <w:t xml:space="preserve">позднее </w:t>
      </w:r>
      <w:r w:rsidRPr="001E1AA9">
        <w:rPr>
          <w:rFonts w:ascii="Arial" w:hAnsi="Arial" w:cs="Arial"/>
          <w:sz w:val="24"/>
        </w:rPr>
        <w:t>30</w:t>
      </w:r>
      <w:r w:rsidR="001715F1" w:rsidRPr="001E1AA9">
        <w:rPr>
          <w:rFonts w:ascii="Arial" w:hAnsi="Arial" w:cs="Arial"/>
          <w:sz w:val="24"/>
        </w:rPr>
        <w:t xml:space="preserve"> </w:t>
      </w:r>
      <w:r w:rsidRPr="001E1AA9">
        <w:rPr>
          <w:rFonts w:ascii="Arial" w:hAnsi="Arial" w:cs="Arial"/>
          <w:sz w:val="24"/>
        </w:rPr>
        <w:t>июня</w:t>
      </w:r>
      <w:r w:rsidR="001715F1" w:rsidRPr="001E1AA9">
        <w:rPr>
          <w:rFonts w:ascii="Arial" w:hAnsi="Arial" w:cs="Arial"/>
          <w:sz w:val="24"/>
        </w:rPr>
        <w:t xml:space="preserve"> </w:t>
      </w:r>
      <w:r w:rsidRPr="001E1AA9">
        <w:rPr>
          <w:rFonts w:ascii="Arial" w:hAnsi="Arial" w:cs="Arial"/>
          <w:sz w:val="24"/>
        </w:rPr>
        <w:t>текущего</w:t>
      </w:r>
      <w:r w:rsidR="001715F1" w:rsidRPr="001E1AA9">
        <w:rPr>
          <w:rFonts w:ascii="Arial" w:hAnsi="Arial" w:cs="Arial"/>
          <w:sz w:val="24"/>
        </w:rPr>
        <w:t xml:space="preserve"> </w:t>
      </w:r>
      <w:r w:rsidRPr="001E1AA9">
        <w:rPr>
          <w:rFonts w:ascii="Arial" w:hAnsi="Arial" w:cs="Arial"/>
          <w:sz w:val="24"/>
        </w:rPr>
        <w:t>года).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Основания</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отказа</w:t>
      </w:r>
      <w:r w:rsidR="009965C1" w:rsidRPr="001E1AA9">
        <w:rPr>
          <w:rFonts w:ascii="Arial" w:hAnsi="Arial" w:cs="Arial"/>
          <w:sz w:val="24"/>
        </w:rPr>
        <w:t xml:space="preserve"> в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указаны</w:t>
      </w:r>
      <w:r w:rsidR="009965C1" w:rsidRPr="001E1AA9">
        <w:rPr>
          <w:rFonts w:ascii="Arial" w:hAnsi="Arial" w:cs="Arial"/>
          <w:sz w:val="24"/>
        </w:rPr>
        <w:t xml:space="preserve"> в </w:t>
      </w:r>
      <w:r w:rsidRPr="001E1AA9">
        <w:rPr>
          <w:rFonts w:ascii="Arial" w:hAnsi="Arial" w:cs="Arial"/>
          <w:sz w:val="24"/>
        </w:rPr>
        <w:t>пункте</w:t>
      </w:r>
      <w:r w:rsidR="001715F1" w:rsidRPr="001E1AA9">
        <w:rPr>
          <w:rFonts w:ascii="Arial" w:hAnsi="Arial" w:cs="Arial"/>
          <w:sz w:val="24"/>
        </w:rPr>
        <w:t xml:space="preserve"> </w:t>
      </w:r>
      <w:r w:rsidRPr="001E1AA9">
        <w:rPr>
          <w:rFonts w:ascii="Arial" w:hAnsi="Arial" w:cs="Arial"/>
          <w:sz w:val="24"/>
        </w:rPr>
        <w:t>19.1.7.</w:t>
      </w:r>
      <w:r w:rsidR="001715F1" w:rsidRPr="001E1AA9">
        <w:rPr>
          <w:rFonts w:ascii="Arial" w:hAnsi="Arial" w:cs="Arial"/>
          <w:sz w:val="24"/>
        </w:rPr>
        <w:t xml:space="preserve"> </w:t>
      </w:r>
      <w:r w:rsidRPr="001E1AA9">
        <w:rPr>
          <w:rFonts w:ascii="Arial" w:hAnsi="Arial" w:cs="Arial"/>
          <w:sz w:val="24"/>
        </w:rPr>
        <w:t>Регламента.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Работник</w:t>
      </w:r>
      <w:r w:rsidR="001715F1" w:rsidRPr="001E1AA9">
        <w:rPr>
          <w:rFonts w:ascii="Arial" w:hAnsi="Arial" w:cs="Arial"/>
          <w:sz w:val="24"/>
        </w:rPr>
        <w:t xml:space="preserve"> </w:t>
      </w:r>
      <w:r w:rsidRPr="001E1AA9">
        <w:rPr>
          <w:rFonts w:ascii="Arial" w:hAnsi="Arial" w:cs="Arial"/>
          <w:sz w:val="24"/>
        </w:rPr>
        <w:t>Организации</w:t>
      </w:r>
      <w:r w:rsidR="00607DED" w:rsidRPr="001E1AA9">
        <w:rPr>
          <w:rFonts w:ascii="Arial" w:hAnsi="Arial" w:cs="Arial"/>
          <w:sz w:val="24"/>
        </w:rPr>
        <w:t xml:space="preserve"> на </w:t>
      </w:r>
      <w:r w:rsidRPr="001E1AA9">
        <w:rPr>
          <w:rFonts w:ascii="Arial" w:hAnsi="Arial" w:cs="Arial"/>
          <w:sz w:val="24"/>
        </w:rPr>
        <w:t>основании</w:t>
      </w:r>
      <w:r w:rsidR="001715F1" w:rsidRPr="001E1AA9">
        <w:rPr>
          <w:rFonts w:ascii="Arial" w:hAnsi="Arial" w:cs="Arial"/>
          <w:sz w:val="24"/>
        </w:rPr>
        <w:t xml:space="preserve"> </w:t>
      </w:r>
      <w:r w:rsidRPr="001E1AA9">
        <w:rPr>
          <w:rFonts w:ascii="Arial" w:hAnsi="Arial" w:cs="Arial"/>
          <w:sz w:val="24"/>
        </w:rPr>
        <w:t>собранного</w:t>
      </w:r>
      <w:r w:rsidR="001715F1" w:rsidRPr="001E1AA9">
        <w:rPr>
          <w:rFonts w:ascii="Arial" w:hAnsi="Arial" w:cs="Arial"/>
          <w:sz w:val="24"/>
        </w:rPr>
        <w:t xml:space="preserve"> </w:t>
      </w:r>
      <w:r w:rsidRPr="001E1AA9">
        <w:rPr>
          <w:rFonts w:ascii="Arial" w:hAnsi="Arial" w:cs="Arial"/>
          <w:sz w:val="24"/>
        </w:rPr>
        <w:t>комплекта</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исходя</w:t>
      </w:r>
      <w:r w:rsidR="009965C1" w:rsidRPr="001E1AA9">
        <w:rPr>
          <w:rFonts w:ascii="Arial" w:hAnsi="Arial" w:cs="Arial"/>
          <w:sz w:val="24"/>
        </w:rPr>
        <w:t xml:space="preserve"> из </w:t>
      </w:r>
      <w:r w:rsidRPr="001E1AA9">
        <w:rPr>
          <w:rFonts w:ascii="Arial" w:hAnsi="Arial" w:cs="Arial"/>
          <w:sz w:val="24"/>
        </w:rPr>
        <w:t>критериев</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необходимых</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определяет</w:t>
      </w:r>
      <w:r w:rsidR="001715F1" w:rsidRPr="001E1AA9">
        <w:rPr>
          <w:rFonts w:ascii="Arial" w:hAnsi="Arial" w:cs="Arial"/>
          <w:sz w:val="24"/>
        </w:rPr>
        <w:t xml:space="preserve"> </w:t>
      </w:r>
      <w:r w:rsidRPr="001E1AA9">
        <w:rPr>
          <w:rFonts w:ascii="Arial" w:hAnsi="Arial" w:cs="Arial"/>
          <w:sz w:val="24"/>
        </w:rPr>
        <w:t>возможность</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607DED" w:rsidRPr="001E1AA9">
        <w:rPr>
          <w:rFonts w:ascii="Arial" w:hAnsi="Arial" w:cs="Arial"/>
          <w:sz w:val="24"/>
        </w:rPr>
        <w:t xml:space="preserve"> и </w:t>
      </w:r>
      <w:r w:rsidRPr="001E1AA9">
        <w:rPr>
          <w:rFonts w:ascii="Arial" w:hAnsi="Arial" w:cs="Arial"/>
          <w:sz w:val="24"/>
        </w:rPr>
        <w:t>формирует</w:t>
      </w:r>
      <w:r w:rsidR="009965C1" w:rsidRPr="001E1AA9">
        <w:rPr>
          <w:rFonts w:ascii="Arial" w:hAnsi="Arial" w:cs="Arial"/>
          <w:sz w:val="24"/>
        </w:rPr>
        <w:t xml:space="preserve"> в </w:t>
      </w:r>
      <w:r w:rsidRPr="001E1AA9">
        <w:rPr>
          <w:rFonts w:ascii="Arial" w:hAnsi="Arial" w:cs="Arial"/>
          <w:sz w:val="24"/>
        </w:rPr>
        <w:t>ВИС</w:t>
      </w:r>
      <w:r w:rsidR="001715F1" w:rsidRPr="001E1AA9">
        <w:rPr>
          <w:rFonts w:ascii="Arial" w:hAnsi="Arial" w:cs="Arial"/>
          <w:sz w:val="24"/>
        </w:rPr>
        <w:t xml:space="preserve"> </w:t>
      </w:r>
      <w:r w:rsidRPr="001E1AA9">
        <w:rPr>
          <w:rFonts w:ascii="Arial" w:hAnsi="Arial" w:cs="Arial"/>
          <w:sz w:val="24"/>
        </w:rPr>
        <w:t>проект</w:t>
      </w:r>
      <w:r w:rsidR="001715F1" w:rsidRPr="001E1AA9">
        <w:rPr>
          <w:rFonts w:ascii="Arial" w:hAnsi="Arial" w:cs="Arial"/>
          <w:sz w:val="24"/>
        </w:rPr>
        <w:t xml:space="preserve"> </w:t>
      </w:r>
      <w:r w:rsidRPr="001E1AA9">
        <w:rPr>
          <w:rFonts w:ascii="Arial" w:hAnsi="Arial" w:cs="Arial"/>
          <w:sz w:val="24"/>
        </w:rPr>
        <w:t>решения</w:t>
      </w:r>
      <w:r w:rsidR="00607DED" w:rsidRPr="001E1AA9">
        <w:rPr>
          <w:rFonts w:ascii="Arial" w:hAnsi="Arial" w:cs="Arial"/>
          <w:sz w:val="24"/>
        </w:rPr>
        <w:t xml:space="preserve"> о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по </w:t>
      </w:r>
      <w:r w:rsidRPr="001E1AA9">
        <w:rPr>
          <w:rFonts w:ascii="Arial" w:hAnsi="Arial" w:cs="Arial"/>
          <w:sz w:val="24"/>
        </w:rPr>
        <w:t>форме</w:t>
      </w:r>
      <w:r w:rsidR="001715F1" w:rsidRPr="001E1AA9">
        <w:rPr>
          <w:rFonts w:ascii="Arial" w:hAnsi="Arial" w:cs="Arial"/>
          <w:sz w:val="24"/>
        </w:rPr>
        <w:t xml:space="preserve"> </w:t>
      </w:r>
      <w:r w:rsidRPr="001E1AA9">
        <w:rPr>
          <w:rFonts w:ascii="Arial" w:hAnsi="Arial" w:cs="Arial"/>
          <w:sz w:val="24"/>
        </w:rPr>
        <w:t>согласно</w:t>
      </w:r>
      <w:r w:rsidR="001715F1" w:rsidRPr="001E1AA9">
        <w:rPr>
          <w:rFonts w:ascii="Arial" w:hAnsi="Arial" w:cs="Arial"/>
          <w:sz w:val="24"/>
        </w:rPr>
        <w:t xml:space="preserve"> </w:t>
      </w:r>
      <w:r w:rsidRPr="001E1AA9">
        <w:rPr>
          <w:rFonts w:ascii="Arial" w:hAnsi="Arial" w:cs="Arial"/>
          <w:sz w:val="24"/>
        </w:rPr>
        <w:t>Приложению</w:t>
      </w:r>
      <w:r w:rsidR="001715F1" w:rsidRPr="001E1AA9">
        <w:rPr>
          <w:rFonts w:ascii="Arial" w:hAnsi="Arial" w:cs="Arial"/>
          <w:sz w:val="24"/>
        </w:rPr>
        <w:t xml:space="preserve"> </w:t>
      </w:r>
      <w:r w:rsidRPr="001E1AA9">
        <w:rPr>
          <w:rFonts w:ascii="Arial" w:hAnsi="Arial" w:cs="Arial"/>
          <w:sz w:val="24"/>
        </w:rPr>
        <w:t>1</w:t>
      </w:r>
      <w:r w:rsidR="001715F1" w:rsidRPr="001E1AA9">
        <w:rPr>
          <w:rFonts w:ascii="Arial" w:hAnsi="Arial" w:cs="Arial"/>
          <w:sz w:val="24"/>
        </w:rPr>
        <w:t xml:space="preserve"> </w:t>
      </w:r>
      <w:r w:rsidRPr="001E1AA9">
        <w:rPr>
          <w:rFonts w:ascii="Arial" w:hAnsi="Arial" w:cs="Arial"/>
          <w:sz w:val="24"/>
        </w:rPr>
        <w:t>к</w:t>
      </w:r>
      <w:r w:rsidR="00E75A68" w:rsidRPr="001E1AA9">
        <w:rPr>
          <w:rFonts w:ascii="Arial" w:hAnsi="Arial" w:cs="Arial"/>
          <w:sz w:val="24"/>
        </w:rPr>
        <w:t> </w:t>
      </w:r>
      <w:r w:rsidRPr="001E1AA9">
        <w:rPr>
          <w:rFonts w:ascii="Arial" w:hAnsi="Arial" w:cs="Arial"/>
          <w:sz w:val="24"/>
        </w:rPr>
        <w:t>Регламенту</w:t>
      </w:r>
      <w:r w:rsidR="00607DED" w:rsidRPr="001E1AA9">
        <w:rPr>
          <w:rFonts w:ascii="Arial" w:hAnsi="Arial" w:cs="Arial"/>
          <w:sz w:val="24"/>
        </w:rPr>
        <w:t xml:space="preserve"> или об </w:t>
      </w:r>
      <w:r w:rsidRPr="001E1AA9">
        <w:rPr>
          <w:rFonts w:ascii="Arial" w:hAnsi="Arial" w:cs="Arial"/>
          <w:sz w:val="24"/>
        </w:rPr>
        <w:t>отказе</w:t>
      </w:r>
      <w:r w:rsidR="009965C1" w:rsidRPr="001E1AA9">
        <w:rPr>
          <w:rFonts w:ascii="Arial" w:hAnsi="Arial" w:cs="Arial"/>
          <w:sz w:val="24"/>
        </w:rPr>
        <w:t xml:space="preserve"> в </w:t>
      </w:r>
      <w:r w:rsidRPr="001E1AA9">
        <w:rPr>
          <w:rFonts w:ascii="Arial" w:hAnsi="Arial" w:cs="Arial"/>
          <w:sz w:val="24"/>
        </w:rPr>
        <w:t>ее</w:t>
      </w:r>
      <w:r w:rsidR="001715F1" w:rsidRPr="001E1AA9">
        <w:rPr>
          <w:rFonts w:ascii="Arial" w:hAnsi="Arial" w:cs="Arial"/>
          <w:sz w:val="24"/>
        </w:rPr>
        <w:t xml:space="preserve"> </w:t>
      </w:r>
      <w:r w:rsidRPr="001E1AA9">
        <w:rPr>
          <w:rFonts w:ascii="Arial" w:hAnsi="Arial" w:cs="Arial"/>
          <w:sz w:val="24"/>
        </w:rPr>
        <w:t>предоставлении</w:t>
      </w:r>
      <w:r w:rsidR="009965C1" w:rsidRPr="001E1AA9">
        <w:rPr>
          <w:rFonts w:ascii="Arial" w:hAnsi="Arial" w:cs="Arial"/>
          <w:sz w:val="24"/>
        </w:rPr>
        <w:t xml:space="preserve"> по </w:t>
      </w:r>
      <w:r w:rsidRPr="001E1AA9">
        <w:rPr>
          <w:rFonts w:ascii="Arial" w:hAnsi="Arial" w:cs="Arial"/>
          <w:sz w:val="24"/>
        </w:rPr>
        <w:t>форме</w:t>
      </w:r>
      <w:r w:rsidR="001715F1" w:rsidRPr="001E1AA9">
        <w:rPr>
          <w:rFonts w:ascii="Arial" w:hAnsi="Arial" w:cs="Arial"/>
          <w:sz w:val="24"/>
        </w:rPr>
        <w:t xml:space="preserve"> </w:t>
      </w:r>
      <w:r w:rsidRPr="001E1AA9">
        <w:rPr>
          <w:rFonts w:ascii="Arial" w:hAnsi="Arial" w:cs="Arial"/>
          <w:sz w:val="24"/>
        </w:rPr>
        <w:t>согласно</w:t>
      </w:r>
      <w:r w:rsidR="001715F1" w:rsidRPr="001E1AA9">
        <w:rPr>
          <w:rFonts w:ascii="Arial" w:hAnsi="Arial" w:cs="Arial"/>
          <w:sz w:val="24"/>
        </w:rPr>
        <w:t xml:space="preserve"> </w:t>
      </w:r>
      <w:r w:rsidRPr="001E1AA9">
        <w:rPr>
          <w:rFonts w:ascii="Arial" w:hAnsi="Arial" w:cs="Arial"/>
          <w:sz w:val="24"/>
        </w:rPr>
        <w:t>Приложению</w:t>
      </w:r>
      <w:r w:rsidR="001715F1" w:rsidRPr="001E1AA9">
        <w:rPr>
          <w:rFonts w:ascii="Arial" w:hAnsi="Arial" w:cs="Arial"/>
          <w:sz w:val="24"/>
        </w:rPr>
        <w:t xml:space="preserve"> </w:t>
      </w:r>
      <w:r w:rsidRPr="001E1AA9">
        <w:rPr>
          <w:rFonts w:ascii="Arial" w:hAnsi="Arial" w:cs="Arial"/>
          <w:sz w:val="24"/>
        </w:rPr>
        <w:t>2</w:t>
      </w:r>
      <w:r w:rsidR="001715F1" w:rsidRPr="001E1AA9">
        <w:rPr>
          <w:rFonts w:ascii="Arial" w:hAnsi="Arial" w:cs="Arial"/>
          <w:sz w:val="24"/>
        </w:rPr>
        <w:t xml:space="preserve"> </w:t>
      </w:r>
      <w:r w:rsidRPr="001E1AA9">
        <w:rPr>
          <w:rFonts w:ascii="Arial" w:hAnsi="Arial" w:cs="Arial"/>
          <w:sz w:val="24"/>
        </w:rPr>
        <w:t>к</w:t>
      </w:r>
      <w:r w:rsidR="001715F1" w:rsidRPr="001E1AA9">
        <w:rPr>
          <w:rFonts w:ascii="Arial" w:hAnsi="Arial" w:cs="Arial"/>
          <w:sz w:val="24"/>
        </w:rPr>
        <w:t xml:space="preserve"> </w:t>
      </w:r>
      <w:r w:rsidRPr="001E1AA9">
        <w:rPr>
          <w:rFonts w:ascii="Arial" w:hAnsi="Arial" w:cs="Arial"/>
          <w:sz w:val="24"/>
        </w:rPr>
        <w:t>Регламенту.</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C27F8C" w:rsidP="001E1AA9">
      <w:pPr>
        <w:spacing w:line="276" w:lineRule="auto"/>
        <w:ind w:firstLine="709"/>
        <w:rPr>
          <w:rFonts w:ascii="Arial" w:hAnsi="Arial" w:cs="Arial"/>
          <w:sz w:val="24"/>
        </w:rPr>
      </w:pPr>
      <w:r w:rsidRPr="001E1AA9">
        <w:rPr>
          <w:rFonts w:ascii="Arial" w:hAnsi="Arial" w:cs="Arial"/>
          <w:sz w:val="24"/>
        </w:rPr>
        <w:t>4</w:t>
      </w:r>
      <w:r w:rsidR="00E668BA" w:rsidRPr="001E1AA9">
        <w:rPr>
          <w:rFonts w:ascii="Arial" w:hAnsi="Arial" w:cs="Arial"/>
          <w:sz w:val="24"/>
        </w:rPr>
        <w:t>)</w:t>
      </w:r>
      <w:r w:rsidR="001715F1" w:rsidRPr="001E1AA9">
        <w:rPr>
          <w:rFonts w:ascii="Arial" w:hAnsi="Arial" w:cs="Arial"/>
          <w:sz w:val="24"/>
        </w:rPr>
        <w:t xml:space="preserve"> </w:t>
      </w:r>
      <w:r w:rsidR="00E668BA" w:rsidRPr="001E1AA9">
        <w:rPr>
          <w:rFonts w:ascii="Arial" w:hAnsi="Arial" w:cs="Arial"/>
          <w:sz w:val="24"/>
        </w:rPr>
        <w:t>Рассмотрение</w:t>
      </w:r>
      <w:r w:rsidR="001715F1" w:rsidRPr="001E1AA9">
        <w:rPr>
          <w:rFonts w:ascii="Arial" w:hAnsi="Arial" w:cs="Arial"/>
          <w:sz w:val="24"/>
        </w:rPr>
        <w:t xml:space="preserve"> </w:t>
      </w:r>
      <w:r w:rsidR="00E668BA" w:rsidRPr="001E1AA9">
        <w:rPr>
          <w:rFonts w:ascii="Arial" w:hAnsi="Arial" w:cs="Arial"/>
          <w:sz w:val="24"/>
        </w:rPr>
        <w:t>проекта</w:t>
      </w:r>
      <w:r w:rsidR="001715F1" w:rsidRPr="001E1AA9">
        <w:rPr>
          <w:rFonts w:ascii="Arial" w:hAnsi="Arial" w:cs="Arial"/>
          <w:sz w:val="24"/>
        </w:rPr>
        <w:t xml:space="preserve"> </w:t>
      </w:r>
      <w:r w:rsidR="00E668BA" w:rsidRPr="001E1AA9">
        <w:rPr>
          <w:rFonts w:ascii="Arial" w:hAnsi="Arial" w:cs="Arial"/>
          <w:sz w:val="24"/>
        </w:rPr>
        <w:t>решения</w:t>
      </w:r>
      <w:r w:rsidR="00607DED" w:rsidRPr="001E1AA9">
        <w:rPr>
          <w:rFonts w:ascii="Arial" w:hAnsi="Arial" w:cs="Arial"/>
          <w:sz w:val="24"/>
        </w:rPr>
        <w:t xml:space="preserve"> о </w:t>
      </w:r>
      <w:r w:rsidR="00E668BA" w:rsidRPr="001E1AA9">
        <w:rPr>
          <w:rFonts w:ascii="Arial" w:hAnsi="Arial" w:cs="Arial"/>
          <w:sz w:val="24"/>
        </w:rPr>
        <w:t>предоставлении</w:t>
      </w:r>
      <w:r w:rsidR="001715F1" w:rsidRPr="001E1AA9">
        <w:rPr>
          <w:rFonts w:ascii="Arial" w:hAnsi="Arial" w:cs="Arial"/>
          <w:sz w:val="24"/>
        </w:rPr>
        <w:t xml:space="preserve"> </w:t>
      </w:r>
      <w:r w:rsidR="00E668BA" w:rsidRPr="001E1AA9">
        <w:rPr>
          <w:rFonts w:ascii="Arial" w:hAnsi="Arial" w:cs="Arial"/>
          <w:sz w:val="24"/>
        </w:rPr>
        <w:t>(об</w:t>
      </w:r>
      <w:r w:rsidR="001715F1" w:rsidRPr="001E1AA9">
        <w:rPr>
          <w:rFonts w:ascii="Arial" w:hAnsi="Arial" w:cs="Arial"/>
          <w:sz w:val="24"/>
        </w:rPr>
        <w:t xml:space="preserve"> </w:t>
      </w:r>
      <w:r w:rsidR="00E668BA" w:rsidRPr="001E1AA9">
        <w:rPr>
          <w:rFonts w:ascii="Arial" w:hAnsi="Arial" w:cs="Arial"/>
          <w:sz w:val="24"/>
        </w:rPr>
        <w:t>отказе</w:t>
      </w:r>
      <w:r w:rsidR="009965C1" w:rsidRPr="001E1AA9">
        <w:rPr>
          <w:rFonts w:ascii="Arial" w:hAnsi="Arial" w:cs="Arial"/>
          <w:sz w:val="24"/>
        </w:rPr>
        <w:t xml:space="preserve"> в </w:t>
      </w:r>
      <w:r w:rsidR="00E668BA" w:rsidRPr="001E1AA9">
        <w:rPr>
          <w:rFonts w:ascii="Arial" w:hAnsi="Arial" w:cs="Arial"/>
          <w:sz w:val="24"/>
        </w:rPr>
        <w:t>предоставлении)</w:t>
      </w:r>
      <w:r w:rsidR="001715F1" w:rsidRPr="001E1AA9">
        <w:rPr>
          <w:rFonts w:ascii="Arial" w:hAnsi="Arial" w:cs="Arial"/>
          <w:sz w:val="24"/>
        </w:rPr>
        <w:t xml:space="preserve"> </w:t>
      </w:r>
      <w:r w:rsidR="00E668BA" w:rsidRPr="001E1AA9">
        <w:rPr>
          <w:rFonts w:ascii="Arial" w:hAnsi="Arial" w:cs="Arial"/>
          <w:sz w:val="24"/>
        </w:rPr>
        <w:t>Услуги.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Местом</w:t>
      </w:r>
      <w:r w:rsidR="001715F1" w:rsidRPr="001E1AA9">
        <w:rPr>
          <w:rFonts w:ascii="Arial" w:hAnsi="Arial" w:cs="Arial"/>
          <w:sz w:val="24"/>
        </w:rPr>
        <w:t xml:space="preserve"> </w:t>
      </w:r>
      <w:r w:rsidRPr="001E1AA9">
        <w:rPr>
          <w:rFonts w:ascii="Arial" w:hAnsi="Arial" w:cs="Arial"/>
          <w:sz w:val="24"/>
        </w:rPr>
        <w:t>выполнения</w:t>
      </w:r>
      <w:r w:rsidR="001715F1" w:rsidRPr="001E1AA9">
        <w:rPr>
          <w:rFonts w:ascii="Arial" w:hAnsi="Arial" w:cs="Arial"/>
          <w:sz w:val="24"/>
        </w:rPr>
        <w:t xml:space="preserve"> </w:t>
      </w:r>
      <w:r w:rsidRPr="001E1AA9">
        <w:rPr>
          <w:rFonts w:ascii="Arial" w:hAnsi="Arial" w:cs="Arial"/>
          <w:sz w:val="24"/>
        </w:rPr>
        <w:t>административного</w:t>
      </w:r>
      <w:r w:rsidR="001715F1" w:rsidRPr="001E1AA9">
        <w:rPr>
          <w:rFonts w:ascii="Arial" w:hAnsi="Arial" w:cs="Arial"/>
          <w:sz w:val="24"/>
        </w:rPr>
        <w:t xml:space="preserve">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(процедуры)</w:t>
      </w:r>
      <w:r w:rsidR="001715F1" w:rsidRPr="001E1AA9">
        <w:rPr>
          <w:rFonts w:ascii="Arial" w:hAnsi="Arial" w:cs="Arial"/>
          <w:sz w:val="24"/>
        </w:rPr>
        <w:t xml:space="preserve"> </w:t>
      </w:r>
      <w:r w:rsidRPr="001E1AA9">
        <w:rPr>
          <w:rFonts w:ascii="Arial" w:hAnsi="Arial" w:cs="Arial"/>
          <w:sz w:val="24"/>
        </w:rPr>
        <w:t>является</w:t>
      </w:r>
      <w:r w:rsidR="001715F1" w:rsidRPr="001E1AA9">
        <w:rPr>
          <w:rFonts w:ascii="Arial" w:hAnsi="Arial" w:cs="Arial"/>
          <w:sz w:val="24"/>
        </w:rPr>
        <w:t xml:space="preserve"> </w:t>
      </w:r>
      <w:r w:rsidRPr="001E1AA9">
        <w:rPr>
          <w:rFonts w:ascii="Arial" w:hAnsi="Arial" w:cs="Arial"/>
          <w:sz w:val="24"/>
        </w:rPr>
        <w:t>Организация,</w:t>
      </w:r>
      <w:r w:rsidR="001715F1" w:rsidRPr="001E1AA9">
        <w:rPr>
          <w:rFonts w:ascii="Arial" w:hAnsi="Arial" w:cs="Arial"/>
          <w:sz w:val="24"/>
        </w:rPr>
        <w:t xml:space="preserve"> </w:t>
      </w:r>
      <w:r w:rsidRPr="001E1AA9">
        <w:rPr>
          <w:rFonts w:ascii="Arial" w:hAnsi="Arial" w:cs="Arial"/>
          <w:sz w:val="24"/>
        </w:rPr>
        <w:t>ВИС.</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Срок</w:t>
      </w:r>
      <w:r w:rsidR="001715F1" w:rsidRPr="001E1AA9">
        <w:rPr>
          <w:rFonts w:ascii="Arial" w:hAnsi="Arial" w:cs="Arial"/>
          <w:sz w:val="24"/>
        </w:rPr>
        <w:t xml:space="preserve"> </w:t>
      </w:r>
      <w:r w:rsidRPr="001E1AA9">
        <w:rPr>
          <w:rFonts w:ascii="Arial" w:hAnsi="Arial" w:cs="Arial"/>
          <w:sz w:val="24"/>
        </w:rPr>
        <w:t>выполнения</w:t>
      </w:r>
      <w:r w:rsidR="001715F1" w:rsidRPr="001E1AA9">
        <w:rPr>
          <w:rFonts w:ascii="Arial" w:hAnsi="Arial" w:cs="Arial"/>
          <w:sz w:val="24"/>
        </w:rPr>
        <w:t xml:space="preserve"> </w:t>
      </w:r>
      <w:r w:rsidRPr="001E1AA9">
        <w:rPr>
          <w:rFonts w:ascii="Arial" w:hAnsi="Arial" w:cs="Arial"/>
          <w:sz w:val="24"/>
        </w:rPr>
        <w:t>административного</w:t>
      </w:r>
      <w:r w:rsidR="001715F1" w:rsidRPr="001E1AA9">
        <w:rPr>
          <w:rFonts w:ascii="Arial" w:hAnsi="Arial" w:cs="Arial"/>
          <w:sz w:val="24"/>
        </w:rPr>
        <w:t xml:space="preserve">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(процедуры)</w:t>
      </w:r>
      <w:r w:rsidR="001715F1" w:rsidRPr="001E1AA9">
        <w:rPr>
          <w:rFonts w:ascii="Arial" w:hAnsi="Arial" w:cs="Arial"/>
          <w:sz w:val="24"/>
        </w:rPr>
        <w:t xml:space="preserve"> </w:t>
      </w:r>
      <w:r w:rsidRPr="001E1AA9">
        <w:rPr>
          <w:rFonts w:ascii="Arial" w:hAnsi="Arial" w:cs="Arial"/>
          <w:sz w:val="24"/>
        </w:rPr>
        <w:br/>
        <w:t>2</w:t>
      </w:r>
      <w:r w:rsidR="001715F1" w:rsidRPr="001E1AA9">
        <w:rPr>
          <w:rFonts w:ascii="Arial" w:hAnsi="Arial" w:cs="Arial"/>
          <w:sz w:val="24"/>
        </w:rPr>
        <w:t xml:space="preserve"> </w:t>
      </w:r>
      <w:r w:rsidRPr="001E1AA9">
        <w:rPr>
          <w:rFonts w:ascii="Arial" w:hAnsi="Arial" w:cs="Arial"/>
          <w:sz w:val="24"/>
        </w:rPr>
        <w:t>(Два)</w:t>
      </w:r>
      <w:r w:rsidR="001715F1" w:rsidRPr="001E1AA9">
        <w:rPr>
          <w:rFonts w:ascii="Arial" w:hAnsi="Arial" w:cs="Arial"/>
          <w:sz w:val="24"/>
        </w:rPr>
        <w:t xml:space="preserve"> </w:t>
      </w:r>
      <w:r w:rsidRPr="001E1AA9">
        <w:rPr>
          <w:rFonts w:ascii="Arial" w:hAnsi="Arial" w:cs="Arial"/>
          <w:sz w:val="24"/>
        </w:rPr>
        <w:t>рабочих</w:t>
      </w:r>
      <w:r w:rsidR="001715F1" w:rsidRPr="001E1AA9">
        <w:rPr>
          <w:rFonts w:ascii="Arial" w:hAnsi="Arial" w:cs="Arial"/>
          <w:sz w:val="24"/>
        </w:rPr>
        <w:t xml:space="preserve"> </w:t>
      </w:r>
      <w:r w:rsidRPr="001E1AA9">
        <w:rPr>
          <w:rFonts w:ascii="Arial" w:hAnsi="Arial" w:cs="Arial"/>
          <w:sz w:val="24"/>
        </w:rPr>
        <w:t>дня.</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Уполномоченное</w:t>
      </w:r>
      <w:r w:rsidR="001715F1" w:rsidRPr="001E1AA9">
        <w:rPr>
          <w:rFonts w:ascii="Arial" w:hAnsi="Arial" w:cs="Arial"/>
          <w:sz w:val="24"/>
        </w:rPr>
        <w:t xml:space="preserve"> </w:t>
      </w:r>
      <w:r w:rsidRPr="001E1AA9">
        <w:rPr>
          <w:rFonts w:ascii="Arial" w:hAnsi="Arial" w:cs="Arial"/>
          <w:sz w:val="24"/>
        </w:rPr>
        <w:t>должностное</w:t>
      </w:r>
      <w:r w:rsidR="001715F1" w:rsidRPr="001E1AA9">
        <w:rPr>
          <w:rFonts w:ascii="Arial" w:hAnsi="Arial" w:cs="Arial"/>
          <w:sz w:val="24"/>
        </w:rPr>
        <w:t xml:space="preserve"> </w:t>
      </w:r>
      <w:r w:rsidRPr="001E1AA9">
        <w:rPr>
          <w:rFonts w:ascii="Arial" w:hAnsi="Arial" w:cs="Arial"/>
          <w:sz w:val="24"/>
        </w:rPr>
        <w:t>лицо</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рассматривает</w:t>
      </w:r>
      <w:r w:rsidR="001715F1" w:rsidRPr="001E1AA9">
        <w:rPr>
          <w:rFonts w:ascii="Arial" w:hAnsi="Arial" w:cs="Arial"/>
          <w:sz w:val="24"/>
        </w:rPr>
        <w:t xml:space="preserve"> </w:t>
      </w:r>
      <w:r w:rsidRPr="001E1AA9">
        <w:rPr>
          <w:rFonts w:ascii="Arial" w:hAnsi="Arial" w:cs="Arial"/>
          <w:sz w:val="24"/>
        </w:rPr>
        <w:t>проект</w:t>
      </w:r>
      <w:r w:rsidR="001715F1" w:rsidRPr="001E1AA9">
        <w:rPr>
          <w:rFonts w:ascii="Arial" w:hAnsi="Arial" w:cs="Arial"/>
          <w:sz w:val="24"/>
        </w:rPr>
        <w:t xml:space="preserve"> </w:t>
      </w:r>
      <w:r w:rsidRPr="001E1AA9">
        <w:rPr>
          <w:rFonts w:ascii="Arial" w:hAnsi="Arial" w:cs="Arial"/>
          <w:sz w:val="24"/>
        </w:rPr>
        <w:t>решения</w:t>
      </w:r>
      <w:r w:rsidR="00607DED" w:rsidRPr="001E1AA9">
        <w:rPr>
          <w:rFonts w:ascii="Arial" w:hAnsi="Arial" w:cs="Arial"/>
          <w:sz w:val="24"/>
        </w:rPr>
        <w:t xml:space="preserve"> на </w:t>
      </w:r>
      <w:r w:rsidRPr="001E1AA9">
        <w:rPr>
          <w:rFonts w:ascii="Arial" w:hAnsi="Arial" w:cs="Arial"/>
          <w:sz w:val="24"/>
        </w:rPr>
        <w:t>предмет</w:t>
      </w:r>
      <w:r w:rsidR="001715F1" w:rsidRPr="001E1AA9">
        <w:rPr>
          <w:rFonts w:ascii="Arial" w:hAnsi="Arial" w:cs="Arial"/>
          <w:sz w:val="24"/>
        </w:rPr>
        <w:t xml:space="preserve"> </w:t>
      </w:r>
      <w:r w:rsidRPr="001E1AA9">
        <w:rPr>
          <w:rFonts w:ascii="Arial" w:hAnsi="Arial" w:cs="Arial"/>
          <w:sz w:val="24"/>
        </w:rPr>
        <w:t>соответствия</w:t>
      </w:r>
      <w:r w:rsidR="001715F1" w:rsidRPr="001E1AA9">
        <w:rPr>
          <w:rFonts w:ascii="Arial" w:hAnsi="Arial" w:cs="Arial"/>
          <w:sz w:val="24"/>
        </w:rPr>
        <w:t xml:space="preserve"> </w:t>
      </w:r>
      <w:r w:rsidRPr="001E1AA9">
        <w:rPr>
          <w:rFonts w:ascii="Arial" w:hAnsi="Arial" w:cs="Arial"/>
          <w:sz w:val="24"/>
        </w:rPr>
        <w:t>требованиям</w:t>
      </w:r>
      <w:r w:rsidR="001715F1" w:rsidRPr="001E1AA9">
        <w:rPr>
          <w:rFonts w:ascii="Arial" w:hAnsi="Arial" w:cs="Arial"/>
          <w:sz w:val="24"/>
        </w:rPr>
        <w:t xml:space="preserve"> </w:t>
      </w:r>
      <w:r w:rsidRPr="001E1AA9">
        <w:rPr>
          <w:rFonts w:ascii="Arial" w:hAnsi="Arial" w:cs="Arial"/>
          <w:sz w:val="24"/>
        </w:rPr>
        <w:t>законодательства</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9965C1" w:rsidRPr="001E1AA9">
        <w:rPr>
          <w:rFonts w:ascii="Arial" w:hAnsi="Arial" w:cs="Arial"/>
          <w:sz w:val="24"/>
        </w:rPr>
        <w:t xml:space="preserve"> в </w:t>
      </w:r>
      <w:r w:rsidRPr="001E1AA9">
        <w:rPr>
          <w:rFonts w:ascii="Arial" w:hAnsi="Arial" w:cs="Arial"/>
          <w:sz w:val="24"/>
        </w:rPr>
        <w:t>том</w:t>
      </w:r>
      <w:r w:rsidR="001715F1" w:rsidRPr="001E1AA9">
        <w:rPr>
          <w:rFonts w:ascii="Arial" w:hAnsi="Arial" w:cs="Arial"/>
          <w:sz w:val="24"/>
        </w:rPr>
        <w:t xml:space="preserve"> </w:t>
      </w:r>
      <w:r w:rsidRPr="001E1AA9">
        <w:rPr>
          <w:rFonts w:ascii="Arial" w:hAnsi="Arial" w:cs="Arial"/>
          <w:sz w:val="24"/>
        </w:rPr>
        <w:t>числе</w:t>
      </w:r>
      <w:r w:rsidR="001715F1" w:rsidRPr="001E1AA9">
        <w:rPr>
          <w:rFonts w:ascii="Arial" w:hAnsi="Arial" w:cs="Arial"/>
          <w:sz w:val="24"/>
        </w:rPr>
        <w:t xml:space="preserve"> </w:t>
      </w:r>
      <w:r w:rsidRPr="001E1AA9">
        <w:rPr>
          <w:rFonts w:ascii="Arial" w:hAnsi="Arial" w:cs="Arial"/>
          <w:sz w:val="24"/>
        </w:rPr>
        <w:t>Регламента,</w:t>
      </w:r>
      <w:r w:rsidR="001715F1" w:rsidRPr="001E1AA9">
        <w:rPr>
          <w:rFonts w:ascii="Arial" w:hAnsi="Arial" w:cs="Arial"/>
          <w:sz w:val="24"/>
        </w:rPr>
        <w:t xml:space="preserve"> </w:t>
      </w:r>
      <w:r w:rsidRPr="001E1AA9">
        <w:rPr>
          <w:rFonts w:ascii="Arial" w:hAnsi="Arial" w:cs="Arial"/>
          <w:sz w:val="24"/>
        </w:rPr>
        <w:t>полноты</w:t>
      </w:r>
      <w:r w:rsidR="00607DED" w:rsidRPr="001E1AA9">
        <w:rPr>
          <w:rFonts w:ascii="Arial" w:hAnsi="Arial" w:cs="Arial"/>
          <w:sz w:val="24"/>
        </w:rPr>
        <w:t xml:space="preserve"> и </w:t>
      </w:r>
      <w:r w:rsidRPr="001E1AA9">
        <w:rPr>
          <w:rFonts w:ascii="Arial" w:hAnsi="Arial" w:cs="Arial"/>
          <w:sz w:val="24"/>
        </w:rPr>
        <w:t>качества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а</w:t>
      </w:r>
      <w:r w:rsidR="00E75A68" w:rsidRPr="001E1AA9">
        <w:rPr>
          <w:rFonts w:ascii="Arial" w:hAnsi="Arial" w:cs="Arial"/>
          <w:sz w:val="24"/>
        </w:rPr>
        <w:t> </w:t>
      </w:r>
      <w:r w:rsidRPr="001E1AA9">
        <w:rPr>
          <w:rFonts w:ascii="Arial" w:hAnsi="Arial" w:cs="Arial"/>
          <w:sz w:val="24"/>
        </w:rPr>
        <w:t>также</w:t>
      </w:r>
      <w:r w:rsidR="001715F1" w:rsidRPr="001E1AA9">
        <w:rPr>
          <w:rFonts w:ascii="Arial" w:hAnsi="Arial" w:cs="Arial"/>
          <w:sz w:val="24"/>
        </w:rPr>
        <w:t xml:space="preserve"> </w:t>
      </w:r>
      <w:r w:rsidRPr="001E1AA9">
        <w:rPr>
          <w:rFonts w:ascii="Arial" w:hAnsi="Arial" w:cs="Arial"/>
          <w:sz w:val="24"/>
        </w:rPr>
        <w:t>осуществляет</w:t>
      </w:r>
      <w:r w:rsidR="001715F1" w:rsidRPr="001E1AA9">
        <w:rPr>
          <w:rFonts w:ascii="Arial" w:hAnsi="Arial" w:cs="Arial"/>
          <w:sz w:val="24"/>
        </w:rPr>
        <w:t xml:space="preserve"> </w:t>
      </w:r>
      <w:r w:rsidRPr="001E1AA9">
        <w:rPr>
          <w:rFonts w:ascii="Arial" w:hAnsi="Arial" w:cs="Arial"/>
          <w:sz w:val="24"/>
        </w:rPr>
        <w:t>контроль</w:t>
      </w:r>
      <w:r w:rsidR="001715F1" w:rsidRPr="001E1AA9">
        <w:rPr>
          <w:rFonts w:ascii="Arial" w:hAnsi="Arial" w:cs="Arial"/>
          <w:sz w:val="24"/>
        </w:rPr>
        <w:t xml:space="preserve"> </w:t>
      </w:r>
      <w:r w:rsidRPr="001E1AA9">
        <w:rPr>
          <w:rFonts w:ascii="Arial" w:hAnsi="Arial" w:cs="Arial"/>
          <w:sz w:val="24"/>
        </w:rPr>
        <w:t>сроков</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подписывает</w:t>
      </w:r>
      <w:r w:rsidR="001715F1" w:rsidRPr="001E1AA9">
        <w:rPr>
          <w:rFonts w:ascii="Arial" w:hAnsi="Arial" w:cs="Arial"/>
          <w:sz w:val="24"/>
        </w:rPr>
        <w:t xml:space="preserve"> </w:t>
      </w:r>
      <w:r w:rsidRPr="001E1AA9">
        <w:rPr>
          <w:rFonts w:ascii="Arial" w:hAnsi="Arial" w:cs="Arial"/>
          <w:sz w:val="24"/>
        </w:rPr>
        <w:t>проект</w:t>
      </w:r>
      <w:r w:rsidR="001715F1" w:rsidRPr="001E1AA9">
        <w:rPr>
          <w:rFonts w:ascii="Arial" w:hAnsi="Arial" w:cs="Arial"/>
          <w:sz w:val="24"/>
        </w:rPr>
        <w:t xml:space="preserve"> </w:t>
      </w:r>
      <w:r w:rsidRPr="001E1AA9">
        <w:rPr>
          <w:rFonts w:ascii="Arial" w:hAnsi="Arial" w:cs="Arial"/>
          <w:sz w:val="24"/>
        </w:rPr>
        <w:t>решения</w:t>
      </w:r>
      <w:r w:rsidR="00607DED" w:rsidRPr="001E1AA9">
        <w:rPr>
          <w:rFonts w:ascii="Arial" w:hAnsi="Arial" w:cs="Arial"/>
          <w:sz w:val="24"/>
        </w:rPr>
        <w:t xml:space="preserve"> о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Услуги</w:t>
      </w:r>
      <w:r w:rsidR="00607DED" w:rsidRPr="001E1AA9">
        <w:rPr>
          <w:rFonts w:ascii="Arial" w:hAnsi="Arial" w:cs="Arial"/>
          <w:sz w:val="24"/>
        </w:rPr>
        <w:t xml:space="preserve"> или об </w:t>
      </w:r>
      <w:r w:rsidRPr="001E1AA9">
        <w:rPr>
          <w:rFonts w:ascii="Arial" w:hAnsi="Arial" w:cs="Arial"/>
          <w:sz w:val="24"/>
        </w:rPr>
        <w:t>отказе</w:t>
      </w:r>
      <w:r w:rsidR="009965C1" w:rsidRPr="001E1AA9">
        <w:rPr>
          <w:rFonts w:ascii="Arial" w:hAnsi="Arial" w:cs="Arial"/>
          <w:sz w:val="24"/>
        </w:rPr>
        <w:t xml:space="preserve"> в </w:t>
      </w:r>
      <w:r w:rsidRPr="001E1AA9">
        <w:rPr>
          <w:rFonts w:ascii="Arial" w:hAnsi="Arial" w:cs="Arial"/>
          <w:sz w:val="24"/>
        </w:rPr>
        <w:t>ее</w:t>
      </w:r>
      <w:r w:rsidR="001715F1" w:rsidRPr="001E1AA9">
        <w:rPr>
          <w:rFonts w:ascii="Arial" w:hAnsi="Arial" w:cs="Arial"/>
          <w:sz w:val="24"/>
        </w:rPr>
        <w:t xml:space="preserve"> </w:t>
      </w:r>
      <w:r w:rsidRPr="001E1AA9">
        <w:rPr>
          <w:rFonts w:ascii="Arial" w:hAnsi="Arial" w:cs="Arial"/>
          <w:sz w:val="24"/>
        </w:rPr>
        <w:t>предоставлении</w:t>
      </w:r>
      <w:r w:rsidR="009965C1" w:rsidRPr="001E1AA9">
        <w:rPr>
          <w:rFonts w:ascii="Arial" w:hAnsi="Arial" w:cs="Arial"/>
          <w:sz w:val="24"/>
        </w:rPr>
        <w:t xml:space="preserve"> с </w:t>
      </w:r>
      <w:r w:rsidRPr="001E1AA9">
        <w:rPr>
          <w:rFonts w:ascii="Arial" w:hAnsi="Arial" w:cs="Arial"/>
          <w:sz w:val="24"/>
        </w:rPr>
        <w:t>использованием</w:t>
      </w:r>
      <w:r w:rsidR="001715F1" w:rsidRPr="001E1AA9">
        <w:rPr>
          <w:rFonts w:ascii="Arial" w:hAnsi="Arial" w:cs="Arial"/>
          <w:sz w:val="24"/>
        </w:rPr>
        <w:t xml:space="preserve"> </w:t>
      </w:r>
      <w:r w:rsidRPr="001E1AA9">
        <w:rPr>
          <w:rFonts w:ascii="Arial" w:hAnsi="Arial" w:cs="Arial"/>
          <w:sz w:val="24"/>
        </w:rPr>
        <w:t>усиленной</w:t>
      </w:r>
      <w:r w:rsidR="001715F1" w:rsidRPr="001E1AA9">
        <w:rPr>
          <w:rFonts w:ascii="Arial" w:hAnsi="Arial" w:cs="Arial"/>
          <w:sz w:val="24"/>
        </w:rPr>
        <w:t xml:space="preserve"> </w:t>
      </w:r>
      <w:r w:rsidRPr="001E1AA9">
        <w:rPr>
          <w:rFonts w:ascii="Arial" w:hAnsi="Arial" w:cs="Arial"/>
          <w:sz w:val="24"/>
        </w:rPr>
        <w:t>квалифицированной</w:t>
      </w:r>
      <w:r w:rsidR="001715F1" w:rsidRPr="001E1AA9">
        <w:rPr>
          <w:rFonts w:ascii="Arial" w:hAnsi="Arial" w:cs="Arial"/>
          <w:sz w:val="24"/>
        </w:rPr>
        <w:t xml:space="preserve"> </w:t>
      </w:r>
      <w:r w:rsidRPr="001E1AA9">
        <w:rPr>
          <w:rFonts w:ascii="Arial" w:hAnsi="Arial" w:cs="Arial"/>
          <w:sz w:val="24"/>
        </w:rPr>
        <w:t>электронной</w:t>
      </w:r>
      <w:r w:rsidR="001715F1" w:rsidRPr="001E1AA9">
        <w:rPr>
          <w:rFonts w:ascii="Arial" w:hAnsi="Arial" w:cs="Arial"/>
          <w:sz w:val="24"/>
        </w:rPr>
        <w:t xml:space="preserve"> </w:t>
      </w:r>
      <w:r w:rsidRPr="001E1AA9">
        <w:rPr>
          <w:rFonts w:ascii="Arial" w:hAnsi="Arial" w:cs="Arial"/>
          <w:sz w:val="24"/>
        </w:rPr>
        <w:t>подписи</w:t>
      </w:r>
      <w:r w:rsidR="00607DED" w:rsidRPr="001E1AA9">
        <w:rPr>
          <w:rFonts w:ascii="Arial" w:hAnsi="Arial" w:cs="Arial"/>
          <w:sz w:val="24"/>
        </w:rPr>
        <w:t xml:space="preserve"> и </w:t>
      </w:r>
      <w:r w:rsidRPr="001E1AA9">
        <w:rPr>
          <w:rFonts w:ascii="Arial" w:hAnsi="Arial" w:cs="Arial"/>
          <w:sz w:val="24"/>
        </w:rPr>
        <w:t>направляет</w:t>
      </w:r>
      <w:r w:rsidR="001715F1" w:rsidRPr="001E1AA9">
        <w:rPr>
          <w:rFonts w:ascii="Arial" w:hAnsi="Arial" w:cs="Arial"/>
          <w:sz w:val="24"/>
        </w:rPr>
        <w:t xml:space="preserve"> </w:t>
      </w:r>
      <w:r w:rsidRPr="001E1AA9">
        <w:rPr>
          <w:rFonts w:ascii="Arial" w:hAnsi="Arial" w:cs="Arial"/>
          <w:sz w:val="24"/>
        </w:rPr>
        <w:t>работнику</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выдачи</w:t>
      </w:r>
      <w:r w:rsidR="001715F1" w:rsidRPr="001E1AA9">
        <w:rPr>
          <w:rFonts w:ascii="Arial" w:hAnsi="Arial" w:cs="Arial"/>
          <w:sz w:val="24"/>
        </w:rPr>
        <w:t xml:space="preserve"> </w:t>
      </w:r>
      <w:r w:rsidRPr="001E1AA9">
        <w:rPr>
          <w:rFonts w:ascii="Arial" w:hAnsi="Arial" w:cs="Arial"/>
          <w:sz w:val="24"/>
        </w:rPr>
        <w:t>(направления)</w:t>
      </w:r>
      <w:r w:rsidR="001715F1" w:rsidRPr="001E1AA9">
        <w:rPr>
          <w:rFonts w:ascii="Arial" w:hAnsi="Arial" w:cs="Arial"/>
          <w:sz w:val="24"/>
        </w:rPr>
        <w:t xml:space="preserve"> </w:t>
      </w:r>
      <w:r w:rsidRPr="001E1AA9">
        <w:rPr>
          <w:rFonts w:ascii="Arial" w:hAnsi="Arial" w:cs="Arial"/>
          <w:sz w:val="24"/>
        </w:rPr>
        <w:t>результата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заявителю.</w:t>
      </w:r>
      <w:r w:rsidR="001715F1" w:rsidRPr="001E1AA9">
        <w:rPr>
          <w:rFonts w:ascii="Arial" w:hAnsi="Arial" w:cs="Arial"/>
          <w:sz w:val="24"/>
        </w:rPr>
        <w:t xml:space="preserve"> </w:t>
      </w:r>
      <w:r w:rsidRPr="001E1AA9">
        <w:rPr>
          <w:rFonts w:ascii="Arial" w:hAnsi="Arial" w:cs="Arial"/>
          <w:sz w:val="24"/>
        </w:rPr>
        <w:t>Решение</w:t>
      </w:r>
      <w:r w:rsidR="00607DED" w:rsidRPr="001E1AA9">
        <w:rPr>
          <w:rFonts w:ascii="Arial" w:hAnsi="Arial" w:cs="Arial"/>
          <w:sz w:val="24"/>
        </w:rPr>
        <w:t xml:space="preserve"> о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(об</w:t>
      </w:r>
      <w:r w:rsidR="001715F1" w:rsidRPr="001E1AA9">
        <w:rPr>
          <w:rFonts w:ascii="Arial" w:hAnsi="Arial" w:cs="Arial"/>
          <w:sz w:val="24"/>
        </w:rPr>
        <w:t xml:space="preserve"> </w:t>
      </w:r>
      <w:r w:rsidRPr="001E1AA9">
        <w:rPr>
          <w:rFonts w:ascii="Arial" w:hAnsi="Arial" w:cs="Arial"/>
          <w:sz w:val="24"/>
        </w:rPr>
        <w:t>отказе</w:t>
      </w:r>
      <w:r w:rsidR="009965C1" w:rsidRPr="001E1AA9">
        <w:rPr>
          <w:rFonts w:ascii="Arial" w:hAnsi="Arial" w:cs="Arial"/>
          <w:sz w:val="24"/>
        </w:rPr>
        <w:t xml:space="preserve"> в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принимается</w:t>
      </w:r>
      <w:r w:rsidR="009965C1" w:rsidRPr="001E1AA9">
        <w:rPr>
          <w:rFonts w:ascii="Arial" w:hAnsi="Arial" w:cs="Arial"/>
          <w:sz w:val="24"/>
        </w:rPr>
        <w:t xml:space="preserve"> в </w:t>
      </w:r>
      <w:r w:rsidRPr="001E1AA9">
        <w:rPr>
          <w:rFonts w:ascii="Arial" w:hAnsi="Arial" w:cs="Arial"/>
          <w:sz w:val="24"/>
        </w:rPr>
        <w:t>срок</w:t>
      </w:r>
      <w:r w:rsidR="009965C1" w:rsidRPr="001E1AA9">
        <w:rPr>
          <w:rFonts w:ascii="Arial" w:hAnsi="Arial" w:cs="Arial"/>
          <w:sz w:val="24"/>
        </w:rPr>
        <w:t xml:space="preserve"> не </w:t>
      </w:r>
      <w:r w:rsidRPr="001E1AA9">
        <w:rPr>
          <w:rFonts w:ascii="Arial" w:hAnsi="Arial" w:cs="Arial"/>
          <w:sz w:val="24"/>
        </w:rPr>
        <w:t>более</w:t>
      </w:r>
      <w:r w:rsidR="001715F1" w:rsidRPr="001E1AA9">
        <w:rPr>
          <w:rFonts w:ascii="Arial" w:hAnsi="Arial" w:cs="Arial"/>
          <w:sz w:val="24"/>
        </w:rPr>
        <w:t xml:space="preserve"> </w:t>
      </w:r>
      <w:r w:rsidRPr="001E1AA9">
        <w:rPr>
          <w:rFonts w:ascii="Arial" w:hAnsi="Arial" w:cs="Arial"/>
          <w:sz w:val="24"/>
        </w:rPr>
        <w:t>3</w:t>
      </w:r>
      <w:r w:rsidR="001715F1" w:rsidRPr="001E1AA9">
        <w:rPr>
          <w:rFonts w:ascii="Arial" w:hAnsi="Arial" w:cs="Arial"/>
          <w:sz w:val="24"/>
        </w:rPr>
        <w:t xml:space="preserve"> </w:t>
      </w:r>
      <w:r w:rsidRPr="001E1AA9">
        <w:rPr>
          <w:rFonts w:ascii="Arial" w:hAnsi="Arial" w:cs="Arial"/>
          <w:sz w:val="24"/>
        </w:rPr>
        <w:t>(Трех)</w:t>
      </w:r>
      <w:r w:rsidR="001715F1" w:rsidRPr="001E1AA9">
        <w:rPr>
          <w:rFonts w:ascii="Arial" w:hAnsi="Arial" w:cs="Arial"/>
          <w:sz w:val="24"/>
        </w:rPr>
        <w:t xml:space="preserve"> </w:t>
      </w:r>
      <w:r w:rsidRPr="001E1AA9">
        <w:rPr>
          <w:rFonts w:ascii="Arial" w:hAnsi="Arial" w:cs="Arial"/>
          <w:sz w:val="24"/>
        </w:rPr>
        <w:t>рабочих</w:t>
      </w:r>
      <w:r w:rsidR="001715F1" w:rsidRPr="001E1AA9">
        <w:rPr>
          <w:rFonts w:ascii="Arial" w:hAnsi="Arial" w:cs="Arial"/>
          <w:sz w:val="24"/>
        </w:rPr>
        <w:t xml:space="preserve"> </w:t>
      </w:r>
      <w:r w:rsidRPr="001E1AA9">
        <w:rPr>
          <w:rFonts w:ascii="Arial" w:hAnsi="Arial" w:cs="Arial"/>
          <w:sz w:val="24"/>
        </w:rPr>
        <w:t>дней</w:t>
      </w:r>
      <w:r w:rsidR="001715F1" w:rsidRPr="001E1AA9">
        <w:rPr>
          <w:rFonts w:ascii="Arial" w:hAnsi="Arial" w:cs="Arial"/>
          <w:sz w:val="24"/>
        </w:rPr>
        <w:t xml:space="preserve"> </w:t>
      </w:r>
      <w:r w:rsidRPr="001E1AA9">
        <w:rPr>
          <w:rFonts w:ascii="Arial" w:hAnsi="Arial" w:cs="Arial"/>
          <w:sz w:val="24"/>
        </w:rPr>
        <w:t>после</w:t>
      </w:r>
      <w:r w:rsidR="001715F1" w:rsidRPr="001E1AA9">
        <w:rPr>
          <w:rFonts w:ascii="Arial" w:hAnsi="Arial" w:cs="Arial"/>
          <w:sz w:val="24"/>
        </w:rPr>
        <w:t xml:space="preserve"> </w:t>
      </w:r>
      <w:r w:rsidRPr="001E1AA9">
        <w:rPr>
          <w:rFonts w:ascii="Arial" w:hAnsi="Arial" w:cs="Arial"/>
          <w:sz w:val="24"/>
        </w:rPr>
        <w:t>завершения</w:t>
      </w:r>
      <w:r w:rsidR="001715F1" w:rsidRPr="001E1AA9">
        <w:rPr>
          <w:rFonts w:ascii="Arial" w:hAnsi="Arial" w:cs="Arial"/>
          <w:sz w:val="24"/>
        </w:rPr>
        <w:t xml:space="preserve"> </w:t>
      </w:r>
      <w:r w:rsidRPr="001E1AA9">
        <w:rPr>
          <w:rFonts w:ascii="Arial" w:hAnsi="Arial" w:cs="Arial"/>
          <w:sz w:val="24"/>
        </w:rPr>
        <w:t>приема</w:t>
      </w:r>
      <w:r w:rsidR="001715F1" w:rsidRPr="001E1AA9">
        <w:rPr>
          <w:rFonts w:ascii="Arial" w:hAnsi="Arial" w:cs="Arial"/>
          <w:sz w:val="24"/>
        </w:rPr>
        <w:t xml:space="preserve"> </w:t>
      </w:r>
      <w:r w:rsidRPr="001E1AA9">
        <w:rPr>
          <w:rFonts w:ascii="Arial" w:hAnsi="Arial" w:cs="Arial"/>
          <w:sz w:val="24"/>
        </w:rPr>
        <w:t>запросов</w:t>
      </w:r>
      <w:r w:rsidR="00607DED" w:rsidRPr="001E1AA9">
        <w:rPr>
          <w:rFonts w:ascii="Arial" w:hAnsi="Arial" w:cs="Arial"/>
          <w:sz w:val="24"/>
        </w:rPr>
        <w:t xml:space="preserve"> на </w:t>
      </w:r>
      <w:r w:rsidRPr="001E1AA9">
        <w:rPr>
          <w:rFonts w:ascii="Arial" w:hAnsi="Arial" w:cs="Arial"/>
          <w:sz w:val="24"/>
        </w:rPr>
        <w:t>обучение</w:t>
      </w:r>
      <w:r w:rsidR="009965C1" w:rsidRPr="001E1AA9">
        <w:rPr>
          <w:rFonts w:ascii="Arial" w:hAnsi="Arial" w:cs="Arial"/>
          <w:sz w:val="24"/>
        </w:rPr>
        <w:t xml:space="preserve"> в </w:t>
      </w:r>
      <w:r w:rsidRPr="001E1AA9">
        <w:rPr>
          <w:rFonts w:ascii="Arial" w:hAnsi="Arial" w:cs="Arial"/>
          <w:sz w:val="24"/>
        </w:rPr>
        <w:t>первый</w:t>
      </w:r>
      <w:r w:rsidR="001715F1" w:rsidRPr="001E1AA9">
        <w:rPr>
          <w:rFonts w:ascii="Arial" w:hAnsi="Arial" w:cs="Arial"/>
          <w:sz w:val="24"/>
        </w:rPr>
        <w:t xml:space="preserve"> </w:t>
      </w:r>
      <w:r w:rsidRPr="001E1AA9">
        <w:rPr>
          <w:rFonts w:ascii="Arial" w:hAnsi="Arial" w:cs="Arial"/>
          <w:sz w:val="24"/>
        </w:rPr>
        <w:t>класс</w:t>
      </w:r>
      <w:r w:rsidR="001715F1" w:rsidRPr="001E1AA9">
        <w:rPr>
          <w:rFonts w:ascii="Arial" w:hAnsi="Arial" w:cs="Arial"/>
          <w:sz w:val="24"/>
        </w:rPr>
        <w:t xml:space="preserve"> </w:t>
      </w:r>
      <w:r w:rsidRPr="001E1AA9">
        <w:rPr>
          <w:rFonts w:ascii="Arial" w:hAnsi="Arial" w:cs="Arial"/>
          <w:sz w:val="24"/>
        </w:rPr>
        <w:t>детей</w:t>
      </w:r>
      <w:r w:rsidR="001715F1" w:rsidRPr="001E1AA9">
        <w:rPr>
          <w:rFonts w:ascii="Arial" w:hAnsi="Arial" w:cs="Arial"/>
          <w:sz w:val="24"/>
        </w:rPr>
        <w:t xml:space="preserve"> </w:t>
      </w:r>
      <w:r w:rsidRPr="001E1AA9">
        <w:rPr>
          <w:rFonts w:ascii="Arial" w:hAnsi="Arial" w:cs="Arial"/>
          <w:sz w:val="24"/>
        </w:rPr>
        <w:t>(в</w:t>
      </w:r>
      <w:r w:rsidR="001715F1" w:rsidRPr="001E1AA9">
        <w:rPr>
          <w:rFonts w:ascii="Arial" w:hAnsi="Arial" w:cs="Arial"/>
          <w:sz w:val="24"/>
        </w:rPr>
        <w:t xml:space="preserve"> </w:t>
      </w:r>
      <w:r w:rsidRPr="001E1AA9">
        <w:rPr>
          <w:rFonts w:ascii="Arial" w:hAnsi="Arial" w:cs="Arial"/>
          <w:sz w:val="24"/>
        </w:rPr>
        <w:t>период</w:t>
      </w:r>
      <w:r w:rsidR="009965C1" w:rsidRPr="001E1AA9">
        <w:rPr>
          <w:rFonts w:ascii="Arial" w:hAnsi="Arial" w:cs="Arial"/>
          <w:sz w:val="24"/>
        </w:rPr>
        <w:t xml:space="preserve"> с </w:t>
      </w:r>
      <w:r w:rsidRPr="001E1AA9">
        <w:rPr>
          <w:rFonts w:ascii="Arial" w:hAnsi="Arial" w:cs="Arial"/>
          <w:sz w:val="24"/>
        </w:rPr>
        <w:t>1</w:t>
      </w:r>
      <w:r w:rsidR="001715F1" w:rsidRPr="001E1AA9">
        <w:rPr>
          <w:rFonts w:ascii="Arial" w:hAnsi="Arial" w:cs="Arial"/>
          <w:sz w:val="24"/>
        </w:rPr>
        <w:t xml:space="preserve"> </w:t>
      </w:r>
      <w:r w:rsidRPr="001E1AA9">
        <w:rPr>
          <w:rFonts w:ascii="Arial" w:hAnsi="Arial" w:cs="Arial"/>
          <w:sz w:val="24"/>
        </w:rPr>
        <w:t>апреля</w:t>
      </w:r>
      <w:r w:rsidR="009965C1" w:rsidRPr="001E1AA9">
        <w:rPr>
          <w:rFonts w:ascii="Arial" w:hAnsi="Arial" w:cs="Arial"/>
          <w:sz w:val="24"/>
        </w:rPr>
        <w:t xml:space="preserve"> по </w:t>
      </w:r>
      <w:r w:rsidRPr="001E1AA9">
        <w:rPr>
          <w:rFonts w:ascii="Arial" w:hAnsi="Arial" w:cs="Arial"/>
          <w:sz w:val="24"/>
        </w:rPr>
        <w:t>30</w:t>
      </w:r>
      <w:r w:rsidR="001715F1" w:rsidRPr="001E1AA9">
        <w:rPr>
          <w:rFonts w:ascii="Arial" w:hAnsi="Arial" w:cs="Arial"/>
          <w:sz w:val="24"/>
        </w:rPr>
        <w:t xml:space="preserve"> </w:t>
      </w:r>
      <w:r w:rsidRPr="001E1AA9">
        <w:rPr>
          <w:rFonts w:ascii="Arial" w:hAnsi="Arial" w:cs="Arial"/>
          <w:sz w:val="24"/>
        </w:rPr>
        <w:t>июня</w:t>
      </w:r>
      <w:r w:rsidR="001715F1" w:rsidRPr="001E1AA9">
        <w:rPr>
          <w:rFonts w:ascii="Arial" w:hAnsi="Arial" w:cs="Arial"/>
          <w:sz w:val="24"/>
        </w:rPr>
        <w:t xml:space="preserve"> </w:t>
      </w:r>
      <w:r w:rsidRPr="001E1AA9">
        <w:rPr>
          <w:rFonts w:ascii="Arial" w:hAnsi="Arial" w:cs="Arial"/>
          <w:sz w:val="24"/>
        </w:rPr>
        <w:t>текущего</w:t>
      </w:r>
      <w:r w:rsidR="001715F1" w:rsidRPr="001E1AA9">
        <w:rPr>
          <w:rFonts w:ascii="Arial" w:hAnsi="Arial" w:cs="Arial"/>
          <w:sz w:val="24"/>
        </w:rPr>
        <w:t xml:space="preserve"> </w:t>
      </w:r>
      <w:r w:rsidRPr="001E1AA9">
        <w:rPr>
          <w:rFonts w:ascii="Arial" w:hAnsi="Arial" w:cs="Arial"/>
          <w:sz w:val="24"/>
        </w:rPr>
        <w:t>года).</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5"/>
        <w:ind w:left="48"/>
        <w:rPr>
          <w:rFonts w:ascii="Arial" w:hAnsi="Arial" w:cs="Arial"/>
          <w:sz w:val="24"/>
          <w:szCs w:val="24"/>
        </w:rPr>
      </w:pPr>
      <w:r w:rsidRPr="001E1AA9">
        <w:rPr>
          <w:rFonts w:ascii="Arial" w:hAnsi="Arial" w:cs="Arial"/>
          <w:sz w:val="24"/>
          <w:szCs w:val="24"/>
        </w:rPr>
        <w:t>19.1.9.4.</w:t>
      </w:r>
      <w:r w:rsidR="001715F1" w:rsidRPr="001E1AA9">
        <w:rPr>
          <w:rFonts w:ascii="Arial" w:hAnsi="Arial" w:cs="Arial"/>
          <w:sz w:val="24"/>
          <w:szCs w:val="24"/>
        </w:rPr>
        <w:t xml:space="preserve"> </w:t>
      </w:r>
      <w:r w:rsidRPr="001E1AA9">
        <w:rPr>
          <w:rFonts w:ascii="Arial" w:hAnsi="Arial" w:cs="Arial"/>
          <w:sz w:val="24"/>
          <w:szCs w:val="24"/>
        </w:rPr>
        <w:t>Предоставление</w:t>
      </w:r>
      <w:r w:rsidR="001715F1" w:rsidRPr="001E1AA9">
        <w:rPr>
          <w:rFonts w:ascii="Arial" w:hAnsi="Arial" w:cs="Arial"/>
          <w:sz w:val="24"/>
          <w:szCs w:val="24"/>
        </w:rPr>
        <w:t xml:space="preserve"> </w:t>
      </w:r>
      <w:r w:rsidRPr="001E1AA9">
        <w:rPr>
          <w:rFonts w:ascii="Arial" w:hAnsi="Arial" w:cs="Arial"/>
          <w:sz w:val="24"/>
          <w:szCs w:val="24"/>
        </w:rPr>
        <w:t>результата</w:t>
      </w:r>
      <w:r w:rsidR="001715F1" w:rsidRPr="001E1AA9">
        <w:rPr>
          <w:rFonts w:ascii="Arial" w:hAnsi="Arial" w:cs="Arial"/>
          <w:sz w:val="24"/>
          <w:szCs w:val="24"/>
        </w:rPr>
        <w:t xml:space="preserve"> </w:t>
      </w:r>
      <w:r w:rsidRPr="001E1AA9">
        <w:rPr>
          <w:rFonts w:ascii="Arial" w:hAnsi="Arial" w:cs="Arial"/>
          <w:sz w:val="24"/>
          <w:szCs w:val="24"/>
        </w:rPr>
        <w:t>предоставления</w:t>
      </w:r>
      <w:r w:rsidR="001715F1" w:rsidRPr="001E1AA9">
        <w:rPr>
          <w:rFonts w:ascii="Arial" w:hAnsi="Arial" w:cs="Arial"/>
          <w:sz w:val="24"/>
          <w:szCs w:val="24"/>
        </w:rPr>
        <w:t xml:space="preserve"> </w:t>
      </w:r>
      <w:r w:rsidRPr="001E1AA9">
        <w:rPr>
          <w:rFonts w:ascii="Arial" w:hAnsi="Arial" w:cs="Arial"/>
          <w:sz w:val="24"/>
          <w:szCs w:val="24"/>
        </w:rPr>
        <w:t>Услуги.</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w:t>
      </w:r>
      <w:r w:rsidR="001715F1" w:rsidRPr="001E1AA9">
        <w:rPr>
          <w:rFonts w:ascii="Arial" w:hAnsi="Arial" w:cs="Arial"/>
          <w:sz w:val="24"/>
        </w:rPr>
        <w:t xml:space="preserve"> </w:t>
      </w:r>
      <w:r w:rsidRPr="001E1AA9">
        <w:rPr>
          <w:rFonts w:ascii="Arial" w:hAnsi="Arial" w:cs="Arial"/>
          <w:sz w:val="24"/>
        </w:rPr>
        <w:t>Выдача</w:t>
      </w:r>
      <w:r w:rsidR="001715F1" w:rsidRPr="001E1AA9">
        <w:rPr>
          <w:rFonts w:ascii="Arial" w:hAnsi="Arial" w:cs="Arial"/>
          <w:sz w:val="24"/>
        </w:rPr>
        <w:t xml:space="preserve"> </w:t>
      </w:r>
      <w:r w:rsidRPr="001E1AA9">
        <w:rPr>
          <w:rFonts w:ascii="Arial" w:hAnsi="Arial" w:cs="Arial"/>
          <w:sz w:val="24"/>
        </w:rPr>
        <w:t>(направление)</w:t>
      </w:r>
      <w:r w:rsidR="001715F1" w:rsidRPr="001E1AA9">
        <w:rPr>
          <w:rFonts w:ascii="Arial" w:hAnsi="Arial" w:cs="Arial"/>
          <w:sz w:val="24"/>
        </w:rPr>
        <w:t xml:space="preserve"> </w:t>
      </w:r>
      <w:r w:rsidRPr="001E1AA9">
        <w:rPr>
          <w:rFonts w:ascii="Arial" w:hAnsi="Arial" w:cs="Arial"/>
          <w:sz w:val="24"/>
        </w:rPr>
        <w:t>результата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заявителю</w:t>
      </w:r>
      <w:r w:rsidR="0011251B"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РПГУ.</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Местом</w:t>
      </w:r>
      <w:r w:rsidR="001715F1" w:rsidRPr="001E1AA9">
        <w:rPr>
          <w:rFonts w:ascii="Arial" w:hAnsi="Arial" w:cs="Arial"/>
          <w:sz w:val="24"/>
        </w:rPr>
        <w:t xml:space="preserve"> </w:t>
      </w:r>
      <w:r w:rsidRPr="001E1AA9">
        <w:rPr>
          <w:rFonts w:ascii="Arial" w:hAnsi="Arial" w:cs="Arial"/>
          <w:sz w:val="24"/>
        </w:rPr>
        <w:t>выполнения</w:t>
      </w:r>
      <w:r w:rsidR="001715F1" w:rsidRPr="001E1AA9">
        <w:rPr>
          <w:rFonts w:ascii="Arial" w:hAnsi="Arial" w:cs="Arial"/>
          <w:sz w:val="24"/>
        </w:rPr>
        <w:t xml:space="preserve"> </w:t>
      </w:r>
      <w:r w:rsidRPr="001E1AA9">
        <w:rPr>
          <w:rFonts w:ascii="Arial" w:hAnsi="Arial" w:cs="Arial"/>
          <w:sz w:val="24"/>
        </w:rPr>
        <w:t>административного</w:t>
      </w:r>
      <w:r w:rsidR="001715F1" w:rsidRPr="001E1AA9">
        <w:rPr>
          <w:rFonts w:ascii="Arial" w:hAnsi="Arial" w:cs="Arial"/>
          <w:sz w:val="24"/>
        </w:rPr>
        <w:t xml:space="preserve">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(процедуры)</w:t>
      </w:r>
      <w:r w:rsidR="001715F1" w:rsidRPr="001E1AA9">
        <w:rPr>
          <w:rFonts w:ascii="Arial" w:hAnsi="Arial" w:cs="Arial"/>
          <w:sz w:val="24"/>
        </w:rPr>
        <w:t xml:space="preserve"> </w:t>
      </w:r>
      <w:r w:rsidRPr="001E1AA9">
        <w:rPr>
          <w:rFonts w:ascii="Arial" w:hAnsi="Arial" w:cs="Arial"/>
          <w:sz w:val="24"/>
        </w:rPr>
        <w:t>является</w:t>
      </w:r>
      <w:r w:rsidR="001715F1" w:rsidRPr="001E1AA9">
        <w:rPr>
          <w:rFonts w:ascii="Arial" w:hAnsi="Arial" w:cs="Arial"/>
          <w:sz w:val="24"/>
        </w:rPr>
        <w:t xml:space="preserve">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ВИС,</w:t>
      </w:r>
      <w:r w:rsidR="001715F1" w:rsidRPr="001E1AA9">
        <w:rPr>
          <w:rFonts w:ascii="Arial" w:hAnsi="Arial" w:cs="Arial"/>
          <w:sz w:val="24"/>
        </w:rPr>
        <w:t xml:space="preserve"> </w:t>
      </w:r>
      <w:r w:rsidRPr="001E1AA9">
        <w:rPr>
          <w:rFonts w:ascii="Arial" w:hAnsi="Arial" w:cs="Arial"/>
          <w:sz w:val="24"/>
        </w:rPr>
        <w:t>Модуль</w:t>
      </w:r>
      <w:r w:rsidR="001715F1" w:rsidRPr="001E1AA9">
        <w:rPr>
          <w:rFonts w:ascii="Arial" w:hAnsi="Arial" w:cs="Arial"/>
          <w:sz w:val="24"/>
        </w:rPr>
        <w:t xml:space="preserve"> </w:t>
      </w:r>
      <w:r w:rsidRPr="001E1AA9">
        <w:rPr>
          <w:rFonts w:ascii="Arial" w:hAnsi="Arial" w:cs="Arial"/>
          <w:sz w:val="24"/>
        </w:rPr>
        <w:t>МФЦ</w:t>
      </w:r>
      <w:r w:rsidR="001715F1" w:rsidRPr="001E1AA9">
        <w:rPr>
          <w:rFonts w:ascii="Arial" w:hAnsi="Arial" w:cs="Arial"/>
          <w:sz w:val="24"/>
        </w:rPr>
        <w:t xml:space="preserve"> </w:t>
      </w:r>
      <w:r w:rsidRPr="001E1AA9">
        <w:rPr>
          <w:rFonts w:ascii="Arial" w:hAnsi="Arial" w:cs="Arial"/>
          <w:sz w:val="24"/>
        </w:rPr>
        <w:t>ЕИС</w:t>
      </w:r>
      <w:r w:rsidR="001715F1" w:rsidRPr="001E1AA9">
        <w:rPr>
          <w:rFonts w:ascii="Arial" w:hAnsi="Arial" w:cs="Arial"/>
          <w:sz w:val="24"/>
        </w:rPr>
        <w:t xml:space="preserve"> </w:t>
      </w:r>
      <w:r w:rsidRPr="001E1AA9">
        <w:rPr>
          <w:rFonts w:ascii="Arial" w:hAnsi="Arial" w:cs="Arial"/>
          <w:sz w:val="24"/>
        </w:rPr>
        <w:t>ОУ,</w:t>
      </w:r>
      <w:r w:rsidR="001715F1" w:rsidRPr="001E1AA9">
        <w:rPr>
          <w:rFonts w:ascii="Arial" w:hAnsi="Arial" w:cs="Arial"/>
          <w:sz w:val="24"/>
        </w:rPr>
        <w:t xml:space="preserve"> </w:t>
      </w:r>
      <w:r w:rsidRPr="001E1AA9">
        <w:rPr>
          <w:rFonts w:ascii="Arial" w:hAnsi="Arial" w:cs="Arial"/>
          <w:sz w:val="24"/>
        </w:rPr>
        <w:t>Организация.</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Срок</w:t>
      </w:r>
      <w:r w:rsidR="001715F1" w:rsidRPr="001E1AA9">
        <w:rPr>
          <w:rFonts w:ascii="Arial" w:hAnsi="Arial" w:cs="Arial"/>
          <w:sz w:val="24"/>
        </w:rPr>
        <w:t xml:space="preserve"> </w:t>
      </w:r>
      <w:r w:rsidRPr="001E1AA9">
        <w:rPr>
          <w:rFonts w:ascii="Arial" w:hAnsi="Arial" w:cs="Arial"/>
          <w:sz w:val="24"/>
        </w:rPr>
        <w:t>выполнения</w:t>
      </w:r>
      <w:r w:rsidR="001715F1" w:rsidRPr="001E1AA9">
        <w:rPr>
          <w:rFonts w:ascii="Arial" w:hAnsi="Arial" w:cs="Arial"/>
          <w:sz w:val="24"/>
        </w:rPr>
        <w:t xml:space="preserve"> </w:t>
      </w:r>
      <w:r w:rsidRPr="001E1AA9">
        <w:rPr>
          <w:rFonts w:ascii="Arial" w:hAnsi="Arial" w:cs="Arial"/>
          <w:sz w:val="24"/>
        </w:rPr>
        <w:t>административного</w:t>
      </w:r>
      <w:r w:rsidR="001715F1" w:rsidRPr="001E1AA9">
        <w:rPr>
          <w:rFonts w:ascii="Arial" w:hAnsi="Arial" w:cs="Arial"/>
          <w:sz w:val="24"/>
        </w:rPr>
        <w:t xml:space="preserve">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(процедуры)</w:t>
      </w:r>
      <w:r w:rsidR="00B47920" w:rsidRPr="001E1AA9">
        <w:rPr>
          <w:rFonts w:ascii="Arial" w:hAnsi="Arial" w:cs="Arial"/>
          <w:sz w:val="24"/>
        </w:rPr>
        <w:t xml:space="preserve"> - </w:t>
      </w:r>
      <w:r w:rsidRPr="001E1AA9">
        <w:rPr>
          <w:rFonts w:ascii="Arial" w:hAnsi="Arial" w:cs="Arial"/>
          <w:sz w:val="24"/>
        </w:rPr>
        <w:br/>
      </w:r>
      <w:r w:rsidR="00B47920" w:rsidRPr="001E1AA9">
        <w:rPr>
          <w:rFonts w:ascii="Arial" w:hAnsi="Arial" w:cs="Arial"/>
          <w:sz w:val="24"/>
        </w:rPr>
        <w:t>т</w:t>
      </w:r>
      <w:r w:rsidRPr="001E1AA9">
        <w:rPr>
          <w:rFonts w:ascii="Arial" w:hAnsi="Arial" w:cs="Arial"/>
          <w:sz w:val="24"/>
        </w:rPr>
        <w:t>от</w:t>
      </w:r>
      <w:r w:rsidR="001715F1" w:rsidRPr="001E1AA9">
        <w:rPr>
          <w:rFonts w:ascii="Arial" w:hAnsi="Arial" w:cs="Arial"/>
          <w:sz w:val="24"/>
        </w:rPr>
        <w:t xml:space="preserve"> </w:t>
      </w:r>
      <w:r w:rsidRPr="001E1AA9">
        <w:rPr>
          <w:rFonts w:ascii="Arial" w:hAnsi="Arial" w:cs="Arial"/>
          <w:sz w:val="24"/>
        </w:rPr>
        <w:t>же</w:t>
      </w:r>
      <w:r w:rsidR="001715F1" w:rsidRPr="001E1AA9">
        <w:rPr>
          <w:rFonts w:ascii="Arial" w:hAnsi="Arial" w:cs="Arial"/>
          <w:sz w:val="24"/>
        </w:rPr>
        <w:t xml:space="preserve"> </w:t>
      </w:r>
      <w:r w:rsidRPr="001E1AA9">
        <w:rPr>
          <w:rFonts w:ascii="Arial" w:hAnsi="Arial" w:cs="Arial"/>
          <w:sz w:val="24"/>
        </w:rPr>
        <w:t>рабочий</w:t>
      </w:r>
      <w:r w:rsidR="001715F1" w:rsidRPr="001E1AA9">
        <w:rPr>
          <w:rFonts w:ascii="Arial" w:hAnsi="Arial" w:cs="Arial"/>
          <w:sz w:val="24"/>
        </w:rPr>
        <w:t xml:space="preserve"> </w:t>
      </w:r>
      <w:r w:rsidRPr="001E1AA9">
        <w:rPr>
          <w:rFonts w:ascii="Arial" w:hAnsi="Arial" w:cs="Arial"/>
          <w:sz w:val="24"/>
        </w:rPr>
        <w:t>день</w:t>
      </w:r>
      <w:r w:rsidR="00246941" w:rsidRPr="001E1AA9">
        <w:rPr>
          <w:rFonts w:ascii="Arial" w:hAnsi="Arial" w:cs="Arial"/>
          <w:sz w:val="24"/>
        </w:rPr>
        <w:t>.</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Работник</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направляет</w:t>
      </w:r>
      <w:r w:rsidR="001715F1" w:rsidRPr="001E1AA9">
        <w:rPr>
          <w:rFonts w:ascii="Arial" w:hAnsi="Arial" w:cs="Arial"/>
          <w:sz w:val="24"/>
        </w:rPr>
        <w:t xml:space="preserve"> </w:t>
      </w:r>
      <w:r w:rsidRPr="001E1AA9">
        <w:rPr>
          <w:rFonts w:ascii="Arial" w:hAnsi="Arial" w:cs="Arial"/>
          <w:sz w:val="24"/>
        </w:rPr>
        <w:t>результат</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в </w:t>
      </w:r>
      <w:r w:rsidRPr="001E1AA9">
        <w:rPr>
          <w:rFonts w:ascii="Arial" w:hAnsi="Arial" w:cs="Arial"/>
          <w:sz w:val="24"/>
        </w:rPr>
        <w:t>форме</w:t>
      </w:r>
      <w:r w:rsidR="001715F1" w:rsidRPr="001E1AA9">
        <w:rPr>
          <w:rFonts w:ascii="Arial" w:hAnsi="Arial" w:cs="Arial"/>
          <w:sz w:val="24"/>
        </w:rPr>
        <w:t xml:space="preserve"> </w:t>
      </w:r>
      <w:r w:rsidRPr="001E1AA9">
        <w:rPr>
          <w:rFonts w:ascii="Arial" w:hAnsi="Arial" w:cs="Arial"/>
          <w:sz w:val="24"/>
        </w:rPr>
        <w:t>электронного</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подписанного</w:t>
      </w:r>
      <w:r w:rsidR="001715F1" w:rsidRPr="001E1AA9">
        <w:rPr>
          <w:rFonts w:ascii="Arial" w:hAnsi="Arial" w:cs="Arial"/>
          <w:sz w:val="24"/>
        </w:rPr>
        <w:t xml:space="preserve"> </w:t>
      </w:r>
      <w:r w:rsidRPr="001E1AA9">
        <w:rPr>
          <w:rFonts w:ascii="Arial" w:hAnsi="Arial" w:cs="Arial"/>
          <w:sz w:val="24"/>
        </w:rPr>
        <w:t>усиленной</w:t>
      </w:r>
      <w:r w:rsidR="001715F1" w:rsidRPr="001E1AA9">
        <w:rPr>
          <w:rFonts w:ascii="Arial" w:hAnsi="Arial" w:cs="Arial"/>
          <w:sz w:val="24"/>
        </w:rPr>
        <w:t xml:space="preserve"> </w:t>
      </w:r>
      <w:r w:rsidRPr="001E1AA9">
        <w:rPr>
          <w:rFonts w:ascii="Arial" w:hAnsi="Arial" w:cs="Arial"/>
          <w:sz w:val="24"/>
        </w:rPr>
        <w:t>квалифицированной</w:t>
      </w:r>
      <w:r w:rsidR="001715F1" w:rsidRPr="001E1AA9">
        <w:rPr>
          <w:rFonts w:ascii="Arial" w:hAnsi="Arial" w:cs="Arial"/>
          <w:sz w:val="24"/>
        </w:rPr>
        <w:t xml:space="preserve"> </w:t>
      </w:r>
      <w:r w:rsidRPr="001E1AA9">
        <w:rPr>
          <w:rFonts w:ascii="Arial" w:hAnsi="Arial" w:cs="Arial"/>
          <w:sz w:val="24"/>
        </w:rPr>
        <w:t>электронной</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уполномоченного</w:t>
      </w:r>
      <w:r w:rsidR="001715F1" w:rsidRPr="001E1AA9">
        <w:rPr>
          <w:rFonts w:ascii="Arial" w:hAnsi="Arial" w:cs="Arial"/>
          <w:sz w:val="24"/>
        </w:rPr>
        <w:t xml:space="preserve"> </w:t>
      </w:r>
      <w:r w:rsidRPr="001E1AA9">
        <w:rPr>
          <w:rFonts w:ascii="Arial" w:hAnsi="Arial" w:cs="Arial"/>
          <w:sz w:val="24"/>
        </w:rPr>
        <w:t>должностного</w:t>
      </w:r>
      <w:r w:rsidR="001715F1" w:rsidRPr="001E1AA9">
        <w:rPr>
          <w:rFonts w:ascii="Arial" w:hAnsi="Arial" w:cs="Arial"/>
          <w:sz w:val="24"/>
        </w:rPr>
        <w:t xml:space="preserve"> </w:t>
      </w:r>
      <w:r w:rsidRPr="001E1AA9">
        <w:rPr>
          <w:rFonts w:ascii="Arial" w:hAnsi="Arial" w:cs="Arial"/>
          <w:sz w:val="24"/>
        </w:rPr>
        <w:t>лица</w:t>
      </w:r>
      <w:r w:rsidR="001715F1" w:rsidRPr="001E1AA9">
        <w:rPr>
          <w:rFonts w:ascii="Arial" w:hAnsi="Arial" w:cs="Arial"/>
          <w:sz w:val="24"/>
        </w:rPr>
        <w:t xml:space="preserve"> </w:t>
      </w:r>
      <w:r w:rsidRPr="001E1AA9">
        <w:rPr>
          <w:rFonts w:ascii="Arial" w:hAnsi="Arial" w:cs="Arial"/>
          <w:sz w:val="24"/>
        </w:rPr>
        <w:t>Организации</w:t>
      </w:r>
      <w:r w:rsidR="009965C1" w:rsidRPr="001E1AA9">
        <w:rPr>
          <w:rFonts w:ascii="Arial" w:hAnsi="Arial" w:cs="Arial"/>
          <w:sz w:val="24"/>
        </w:rPr>
        <w:t xml:space="preserve"> в </w:t>
      </w:r>
      <w:r w:rsidRPr="001E1AA9">
        <w:rPr>
          <w:rFonts w:ascii="Arial" w:hAnsi="Arial" w:cs="Arial"/>
          <w:sz w:val="24"/>
        </w:rPr>
        <w:t>Личный</w:t>
      </w:r>
      <w:r w:rsidR="001715F1" w:rsidRPr="001E1AA9">
        <w:rPr>
          <w:rFonts w:ascii="Arial" w:hAnsi="Arial" w:cs="Arial"/>
          <w:sz w:val="24"/>
        </w:rPr>
        <w:t xml:space="preserve"> </w:t>
      </w:r>
      <w:r w:rsidRPr="001E1AA9">
        <w:rPr>
          <w:rFonts w:ascii="Arial" w:hAnsi="Arial" w:cs="Arial"/>
          <w:sz w:val="24"/>
        </w:rPr>
        <w:t>кабинет</w:t>
      </w:r>
      <w:r w:rsidR="00607DED" w:rsidRPr="001E1AA9">
        <w:rPr>
          <w:rFonts w:ascii="Arial" w:hAnsi="Arial" w:cs="Arial"/>
          <w:sz w:val="24"/>
        </w:rPr>
        <w:t xml:space="preserve"> на </w:t>
      </w:r>
      <w:r w:rsidRPr="001E1AA9">
        <w:rPr>
          <w:rFonts w:ascii="Arial" w:hAnsi="Arial" w:cs="Arial"/>
          <w:sz w:val="24"/>
        </w:rPr>
        <w:t>РПГУ.</w:t>
      </w:r>
      <w:r w:rsidR="001715F1" w:rsidRPr="001E1AA9">
        <w:rPr>
          <w:rFonts w:ascii="Arial" w:hAnsi="Arial" w:cs="Arial"/>
          <w:sz w:val="24"/>
        </w:rPr>
        <w:t xml:space="preserve"> </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lastRenderedPageBreak/>
        <w:t>Заявитель</w:t>
      </w:r>
      <w:r w:rsidR="001715F1" w:rsidRPr="001E1AA9">
        <w:rPr>
          <w:rFonts w:ascii="Arial" w:hAnsi="Arial" w:cs="Arial"/>
          <w:sz w:val="24"/>
        </w:rPr>
        <w:t xml:space="preserve"> </w:t>
      </w:r>
      <w:r w:rsidRPr="001E1AA9">
        <w:rPr>
          <w:rFonts w:ascii="Arial" w:hAnsi="Arial" w:cs="Arial"/>
          <w:sz w:val="24"/>
        </w:rPr>
        <w:t>уведомляется</w:t>
      </w:r>
      <w:r w:rsidR="00607DED" w:rsidRPr="001E1AA9">
        <w:rPr>
          <w:rFonts w:ascii="Arial" w:hAnsi="Arial" w:cs="Arial"/>
          <w:sz w:val="24"/>
        </w:rPr>
        <w:t xml:space="preserve"> о </w:t>
      </w:r>
      <w:r w:rsidRPr="001E1AA9">
        <w:rPr>
          <w:rFonts w:ascii="Arial" w:hAnsi="Arial" w:cs="Arial"/>
          <w:sz w:val="24"/>
        </w:rPr>
        <w:t>получении</w:t>
      </w:r>
      <w:r w:rsidR="001715F1" w:rsidRPr="001E1AA9">
        <w:rPr>
          <w:rFonts w:ascii="Arial" w:hAnsi="Arial" w:cs="Arial"/>
          <w:sz w:val="24"/>
        </w:rPr>
        <w:t xml:space="preserve"> </w:t>
      </w:r>
      <w:r w:rsidRPr="001E1AA9">
        <w:rPr>
          <w:rFonts w:ascii="Arial" w:hAnsi="Arial" w:cs="Arial"/>
          <w:sz w:val="24"/>
        </w:rPr>
        <w:t>результата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в </w:t>
      </w:r>
      <w:r w:rsidRPr="001E1AA9">
        <w:rPr>
          <w:rFonts w:ascii="Arial" w:hAnsi="Arial" w:cs="Arial"/>
          <w:sz w:val="24"/>
        </w:rPr>
        <w:t>Личном</w:t>
      </w:r>
      <w:r w:rsidR="001715F1" w:rsidRPr="001E1AA9">
        <w:rPr>
          <w:rFonts w:ascii="Arial" w:hAnsi="Arial" w:cs="Arial"/>
          <w:sz w:val="24"/>
        </w:rPr>
        <w:t xml:space="preserve"> </w:t>
      </w:r>
      <w:r w:rsidRPr="001E1AA9">
        <w:rPr>
          <w:rFonts w:ascii="Arial" w:hAnsi="Arial" w:cs="Arial"/>
          <w:sz w:val="24"/>
        </w:rPr>
        <w:t>кабинете</w:t>
      </w:r>
      <w:r w:rsidR="00607DED" w:rsidRPr="001E1AA9">
        <w:rPr>
          <w:rFonts w:ascii="Arial" w:hAnsi="Arial" w:cs="Arial"/>
          <w:sz w:val="24"/>
        </w:rPr>
        <w:t xml:space="preserve"> на </w:t>
      </w:r>
      <w:r w:rsidRPr="001E1AA9">
        <w:rPr>
          <w:rFonts w:ascii="Arial" w:hAnsi="Arial" w:cs="Arial"/>
          <w:sz w:val="24"/>
        </w:rPr>
        <w:t>РПГУ.</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Решение</w:t>
      </w:r>
      <w:r w:rsidR="00607DED" w:rsidRPr="001E1AA9">
        <w:rPr>
          <w:rFonts w:ascii="Arial" w:hAnsi="Arial" w:cs="Arial"/>
          <w:sz w:val="24"/>
        </w:rPr>
        <w:t xml:space="preserve"> о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(об</w:t>
      </w:r>
      <w:r w:rsidR="001715F1" w:rsidRPr="001E1AA9">
        <w:rPr>
          <w:rFonts w:ascii="Arial" w:hAnsi="Arial" w:cs="Arial"/>
          <w:sz w:val="24"/>
        </w:rPr>
        <w:t xml:space="preserve"> </w:t>
      </w:r>
      <w:r w:rsidRPr="001E1AA9">
        <w:rPr>
          <w:rFonts w:ascii="Arial" w:hAnsi="Arial" w:cs="Arial"/>
          <w:sz w:val="24"/>
        </w:rPr>
        <w:t>отказе</w:t>
      </w:r>
      <w:r w:rsidR="009965C1" w:rsidRPr="001E1AA9">
        <w:rPr>
          <w:rFonts w:ascii="Arial" w:hAnsi="Arial" w:cs="Arial"/>
          <w:sz w:val="24"/>
        </w:rPr>
        <w:t xml:space="preserve"> в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направляется</w:t>
      </w:r>
      <w:r w:rsidR="009965C1" w:rsidRPr="001E1AA9">
        <w:rPr>
          <w:rFonts w:ascii="Arial" w:hAnsi="Arial" w:cs="Arial"/>
          <w:sz w:val="24"/>
        </w:rPr>
        <w:t xml:space="preserve"> в </w:t>
      </w:r>
      <w:r w:rsidRPr="001E1AA9">
        <w:rPr>
          <w:rFonts w:ascii="Arial" w:hAnsi="Arial" w:cs="Arial"/>
          <w:sz w:val="24"/>
        </w:rPr>
        <w:t>Личный</w:t>
      </w:r>
      <w:r w:rsidR="001715F1" w:rsidRPr="001E1AA9">
        <w:rPr>
          <w:rFonts w:ascii="Arial" w:hAnsi="Arial" w:cs="Arial"/>
          <w:sz w:val="24"/>
        </w:rPr>
        <w:t xml:space="preserve"> </w:t>
      </w:r>
      <w:r w:rsidRPr="001E1AA9">
        <w:rPr>
          <w:rFonts w:ascii="Arial" w:hAnsi="Arial" w:cs="Arial"/>
          <w:sz w:val="24"/>
        </w:rPr>
        <w:t>кабинет</w:t>
      </w:r>
      <w:r w:rsidR="00607DED" w:rsidRPr="001E1AA9">
        <w:rPr>
          <w:rFonts w:ascii="Arial" w:hAnsi="Arial" w:cs="Arial"/>
          <w:sz w:val="24"/>
        </w:rPr>
        <w:t xml:space="preserve"> на </w:t>
      </w:r>
      <w:r w:rsidRPr="001E1AA9">
        <w:rPr>
          <w:rFonts w:ascii="Arial" w:hAnsi="Arial" w:cs="Arial"/>
          <w:sz w:val="24"/>
        </w:rPr>
        <w:t>РПГУ</w:t>
      </w:r>
      <w:r w:rsidR="009965C1" w:rsidRPr="001E1AA9">
        <w:rPr>
          <w:rFonts w:ascii="Arial" w:hAnsi="Arial" w:cs="Arial"/>
          <w:sz w:val="24"/>
        </w:rPr>
        <w:t xml:space="preserve"> в </w:t>
      </w:r>
      <w:r w:rsidRPr="001E1AA9">
        <w:rPr>
          <w:rFonts w:ascii="Arial" w:hAnsi="Arial" w:cs="Arial"/>
          <w:sz w:val="24"/>
        </w:rPr>
        <w:t>день</w:t>
      </w:r>
      <w:r w:rsidR="001715F1" w:rsidRPr="001E1AA9">
        <w:rPr>
          <w:rFonts w:ascii="Arial" w:hAnsi="Arial" w:cs="Arial"/>
          <w:sz w:val="24"/>
        </w:rPr>
        <w:t xml:space="preserve"> </w:t>
      </w:r>
      <w:r w:rsidRPr="001E1AA9">
        <w:rPr>
          <w:rFonts w:ascii="Arial" w:hAnsi="Arial" w:cs="Arial"/>
          <w:sz w:val="24"/>
        </w:rPr>
        <w:t>его</w:t>
      </w:r>
      <w:r w:rsidR="001715F1" w:rsidRPr="001E1AA9">
        <w:rPr>
          <w:rFonts w:ascii="Arial" w:hAnsi="Arial" w:cs="Arial"/>
          <w:sz w:val="24"/>
        </w:rPr>
        <w:t xml:space="preserve"> </w:t>
      </w:r>
      <w:r w:rsidRPr="001E1AA9">
        <w:rPr>
          <w:rFonts w:ascii="Arial" w:hAnsi="Arial" w:cs="Arial"/>
          <w:sz w:val="24"/>
        </w:rPr>
        <w:t>подписания.</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Заявитель</w:t>
      </w:r>
      <w:r w:rsidR="001715F1" w:rsidRPr="001E1AA9">
        <w:rPr>
          <w:rFonts w:ascii="Arial" w:hAnsi="Arial" w:cs="Arial"/>
          <w:sz w:val="24"/>
        </w:rPr>
        <w:t xml:space="preserve"> </w:t>
      </w:r>
      <w:r w:rsidRPr="001E1AA9">
        <w:rPr>
          <w:rFonts w:ascii="Arial" w:hAnsi="Arial" w:cs="Arial"/>
          <w:sz w:val="24"/>
        </w:rPr>
        <w:t>может</w:t>
      </w:r>
      <w:r w:rsidR="001715F1" w:rsidRPr="001E1AA9">
        <w:rPr>
          <w:rFonts w:ascii="Arial" w:hAnsi="Arial" w:cs="Arial"/>
          <w:sz w:val="24"/>
        </w:rPr>
        <w:t xml:space="preserve"> </w:t>
      </w:r>
      <w:r w:rsidRPr="001E1AA9">
        <w:rPr>
          <w:rFonts w:ascii="Arial" w:hAnsi="Arial" w:cs="Arial"/>
          <w:sz w:val="24"/>
        </w:rPr>
        <w:t>получить</w:t>
      </w:r>
      <w:r w:rsidR="001715F1" w:rsidRPr="001E1AA9">
        <w:rPr>
          <w:rFonts w:ascii="Arial" w:hAnsi="Arial" w:cs="Arial"/>
          <w:sz w:val="24"/>
        </w:rPr>
        <w:t xml:space="preserve"> </w:t>
      </w:r>
      <w:r w:rsidRPr="001E1AA9">
        <w:rPr>
          <w:rFonts w:ascii="Arial" w:hAnsi="Arial" w:cs="Arial"/>
          <w:sz w:val="24"/>
        </w:rPr>
        <w:t>результат</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в </w:t>
      </w:r>
      <w:r w:rsidRPr="001E1AA9">
        <w:rPr>
          <w:rFonts w:ascii="Arial" w:hAnsi="Arial" w:cs="Arial"/>
          <w:sz w:val="24"/>
        </w:rPr>
        <w:t>любом</w:t>
      </w:r>
      <w:r w:rsidR="001715F1" w:rsidRPr="001E1AA9">
        <w:rPr>
          <w:rFonts w:ascii="Arial" w:hAnsi="Arial" w:cs="Arial"/>
          <w:sz w:val="24"/>
        </w:rPr>
        <w:t xml:space="preserve"> </w:t>
      </w:r>
      <w:r w:rsidRPr="001E1AA9">
        <w:rPr>
          <w:rFonts w:ascii="Arial" w:hAnsi="Arial" w:cs="Arial"/>
          <w:sz w:val="24"/>
        </w:rPr>
        <w:t>МФЦ</w:t>
      </w:r>
      <w:r w:rsidR="001715F1" w:rsidRPr="001E1AA9">
        <w:rPr>
          <w:rFonts w:ascii="Arial" w:hAnsi="Arial" w:cs="Arial"/>
          <w:sz w:val="24"/>
        </w:rPr>
        <w:t xml:space="preserve"> </w:t>
      </w:r>
      <w:r w:rsidRPr="001E1AA9">
        <w:rPr>
          <w:rFonts w:ascii="Arial" w:hAnsi="Arial" w:cs="Arial"/>
          <w:sz w:val="24"/>
        </w:rPr>
        <w:t>Московской</w:t>
      </w:r>
      <w:r w:rsidR="001715F1" w:rsidRPr="001E1AA9">
        <w:rPr>
          <w:rFonts w:ascii="Arial" w:hAnsi="Arial" w:cs="Arial"/>
          <w:sz w:val="24"/>
        </w:rPr>
        <w:t xml:space="preserve"> </w:t>
      </w:r>
      <w:r w:rsidRPr="001E1AA9">
        <w:rPr>
          <w:rFonts w:ascii="Arial" w:hAnsi="Arial" w:cs="Arial"/>
          <w:sz w:val="24"/>
        </w:rPr>
        <w:t>области</w:t>
      </w:r>
      <w:r w:rsidR="009965C1" w:rsidRPr="001E1AA9">
        <w:rPr>
          <w:rFonts w:ascii="Arial" w:hAnsi="Arial" w:cs="Arial"/>
          <w:sz w:val="24"/>
        </w:rPr>
        <w:t xml:space="preserve"> в </w:t>
      </w:r>
      <w:r w:rsidRPr="001E1AA9">
        <w:rPr>
          <w:rFonts w:ascii="Arial" w:hAnsi="Arial" w:cs="Arial"/>
          <w:sz w:val="24"/>
        </w:rPr>
        <w:t>виде</w:t>
      </w:r>
      <w:r w:rsidR="001715F1" w:rsidRPr="001E1AA9">
        <w:rPr>
          <w:rFonts w:ascii="Arial" w:hAnsi="Arial" w:cs="Arial"/>
          <w:sz w:val="24"/>
        </w:rPr>
        <w:t xml:space="preserve"> </w:t>
      </w:r>
      <w:r w:rsidRPr="001E1AA9">
        <w:rPr>
          <w:rFonts w:ascii="Arial" w:hAnsi="Arial" w:cs="Arial"/>
          <w:sz w:val="24"/>
        </w:rPr>
        <w:t>распечатанного</w:t>
      </w:r>
      <w:r w:rsidR="00607DED" w:rsidRPr="001E1AA9">
        <w:rPr>
          <w:rFonts w:ascii="Arial" w:hAnsi="Arial" w:cs="Arial"/>
          <w:sz w:val="24"/>
        </w:rPr>
        <w:t xml:space="preserve"> на </w:t>
      </w:r>
      <w:r w:rsidRPr="001E1AA9">
        <w:rPr>
          <w:rFonts w:ascii="Arial" w:hAnsi="Arial" w:cs="Arial"/>
          <w:sz w:val="24"/>
        </w:rPr>
        <w:t>бумажном</w:t>
      </w:r>
      <w:r w:rsidR="001715F1" w:rsidRPr="001E1AA9">
        <w:rPr>
          <w:rFonts w:ascii="Arial" w:hAnsi="Arial" w:cs="Arial"/>
          <w:sz w:val="24"/>
        </w:rPr>
        <w:t xml:space="preserve"> </w:t>
      </w:r>
      <w:r w:rsidRPr="001E1AA9">
        <w:rPr>
          <w:rFonts w:ascii="Arial" w:hAnsi="Arial" w:cs="Arial"/>
          <w:sz w:val="24"/>
        </w:rPr>
        <w:t>носителе</w:t>
      </w:r>
      <w:r w:rsidR="001715F1" w:rsidRPr="001E1AA9">
        <w:rPr>
          <w:rFonts w:ascii="Arial" w:hAnsi="Arial" w:cs="Arial"/>
          <w:sz w:val="24"/>
        </w:rPr>
        <w:t xml:space="preserve"> </w:t>
      </w:r>
      <w:r w:rsidRPr="001E1AA9">
        <w:rPr>
          <w:rFonts w:ascii="Arial" w:hAnsi="Arial" w:cs="Arial"/>
          <w:sz w:val="24"/>
        </w:rPr>
        <w:t>экземпляра</w:t>
      </w:r>
      <w:r w:rsidR="001715F1" w:rsidRPr="001E1AA9">
        <w:rPr>
          <w:rFonts w:ascii="Arial" w:hAnsi="Arial" w:cs="Arial"/>
          <w:sz w:val="24"/>
        </w:rPr>
        <w:t xml:space="preserve"> </w:t>
      </w:r>
      <w:r w:rsidRPr="001E1AA9">
        <w:rPr>
          <w:rFonts w:ascii="Arial" w:hAnsi="Arial" w:cs="Arial"/>
          <w:sz w:val="24"/>
        </w:rPr>
        <w:t>электронного</w:t>
      </w:r>
      <w:r w:rsidR="001715F1" w:rsidRPr="001E1AA9">
        <w:rPr>
          <w:rFonts w:ascii="Arial" w:hAnsi="Arial" w:cs="Arial"/>
          <w:sz w:val="24"/>
        </w:rPr>
        <w:t xml:space="preserve"> </w:t>
      </w:r>
      <w:r w:rsidRPr="001E1AA9">
        <w:rPr>
          <w:rFonts w:ascii="Arial" w:hAnsi="Arial" w:cs="Arial"/>
          <w:sz w:val="24"/>
        </w:rPr>
        <w:t>документа.</w:t>
      </w:r>
      <w:r w:rsidR="009965C1" w:rsidRPr="001E1AA9">
        <w:rPr>
          <w:rFonts w:ascii="Arial" w:hAnsi="Arial" w:cs="Arial"/>
          <w:sz w:val="24"/>
        </w:rPr>
        <w:t xml:space="preserve"> в </w:t>
      </w:r>
      <w:r w:rsidRPr="001E1AA9">
        <w:rPr>
          <w:rFonts w:ascii="Arial" w:hAnsi="Arial" w:cs="Arial"/>
          <w:sz w:val="24"/>
        </w:rPr>
        <w:t>этом</w:t>
      </w:r>
      <w:r w:rsidR="001715F1" w:rsidRPr="001E1AA9">
        <w:rPr>
          <w:rFonts w:ascii="Arial" w:hAnsi="Arial" w:cs="Arial"/>
          <w:sz w:val="24"/>
        </w:rPr>
        <w:t xml:space="preserve"> </w:t>
      </w:r>
      <w:r w:rsidRPr="001E1AA9">
        <w:rPr>
          <w:rFonts w:ascii="Arial" w:hAnsi="Arial" w:cs="Arial"/>
          <w:sz w:val="24"/>
        </w:rPr>
        <w:t>случае</w:t>
      </w:r>
      <w:r w:rsidR="001715F1" w:rsidRPr="001E1AA9">
        <w:rPr>
          <w:rFonts w:ascii="Arial" w:hAnsi="Arial" w:cs="Arial"/>
          <w:sz w:val="24"/>
        </w:rPr>
        <w:t xml:space="preserve"> </w:t>
      </w:r>
      <w:r w:rsidRPr="001E1AA9">
        <w:rPr>
          <w:rFonts w:ascii="Arial" w:hAnsi="Arial" w:cs="Arial"/>
          <w:sz w:val="24"/>
        </w:rPr>
        <w:t>работником</w:t>
      </w:r>
      <w:r w:rsidR="001715F1" w:rsidRPr="001E1AA9">
        <w:rPr>
          <w:rFonts w:ascii="Arial" w:hAnsi="Arial" w:cs="Arial"/>
          <w:sz w:val="24"/>
        </w:rPr>
        <w:t xml:space="preserve"> </w:t>
      </w:r>
      <w:r w:rsidRPr="001E1AA9">
        <w:rPr>
          <w:rFonts w:ascii="Arial" w:hAnsi="Arial" w:cs="Arial"/>
          <w:sz w:val="24"/>
        </w:rPr>
        <w:t>МФЦ</w:t>
      </w:r>
      <w:r w:rsidR="001715F1" w:rsidRPr="001E1AA9">
        <w:rPr>
          <w:rFonts w:ascii="Arial" w:hAnsi="Arial" w:cs="Arial"/>
          <w:sz w:val="24"/>
        </w:rPr>
        <w:t xml:space="preserve"> </w:t>
      </w:r>
      <w:r w:rsidRPr="001E1AA9">
        <w:rPr>
          <w:rFonts w:ascii="Arial" w:hAnsi="Arial" w:cs="Arial"/>
          <w:sz w:val="24"/>
        </w:rPr>
        <w:t>распечатывается</w:t>
      </w:r>
      <w:r w:rsidR="009965C1" w:rsidRPr="001E1AA9">
        <w:rPr>
          <w:rFonts w:ascii="Arial" w:hAnsi="Arial" w:cs="Arial"/>
          <w:sz w:val="24"/>
        </w:rPr>
        <w:t xml:space="preserve"> из </w:t>
      </w:r>
      <w:r w:rsidRPr="001E1AA9">
        <w:rPr>
          <w:rFonts w:ascii="Arial" w:hAnsi="Arial" w:cs="Arial"/>
          <w:sz w:val="24"/>
        </w:rPr>
        <w:t>Модуля</w:t>
      </w:r>
      <w:r w:rsidR="001715F1" w:rsidRPr="001E1AA9">
        <w:rPr>
          <w:rFonts w:ascii="Arial" w:hAnsi="Arial" w:cs="Arial"/>
          <w:sz w:val="24"/>
        </w:rPr>
        <w:t xml:space="preserve"> </w:t>
      </w:r>
      <w:r w:rsidRPr="001E1AA9">
        <w:rPr>
          <w:rFonts w:ascii="Arial" w:hAnsi="Arial" w:cs="Arial"/>
          <w:sz w:val="24"/>
        </w:rPr>
        <w:t>МФЦ</w:t>
      </w:r>
      <w:r w:rsidR="001715F1" w:rsidRPr="001E1AA9">
        <w:rPr>
          <w:rFonts w:ascii="Arial" w:hAnsi="Arial" w:cs="Arial"/>
          <w:sz w:val="24"/>
        </w:rPr>
        <w:t xml:space="preserve"> </w:t>
      </w:r>
      <w:r w:rsidRPr="001E1AA9">
        <w:rPr>
          <w:rFonts w:ascii="Arial" w:hAnsi="Arial" w:cs="Arial"/>
          <w:sz w:val="24"/>
        </w:rPr>
        <w:t>ЕИС</w:t>
      </w:r>
      <w:r w:rsidR="001715F1" w:rsidRPr="001E1AA9">
        <w:rPr>
          <w:rFonts w:ascii="Arial" w:hAnsi="Arial" w:cs="Arial"/>
          <w:sz w:val="24"/>
        </w:rPr>
        <w:t xml:space="preserve"> </w:t>
      </w:r>
      <w:r w:rsidRPr="001E1AA9">
        <w:rPr>
          <w:rFonts w:ascii="Arial" w:hAnsi="Arial" w:cs="Arial"/>
          <w:sz w:val="24"/>
        </w:rPr>
        <w:t>ОУ</w:t>
      </w:r>
      <w:r w:rsidR="00607DED" w:rsidRPr="001E1AA9">
        <w:rPr>
          <w:rFonts w:ascii="Arial" w:hAnsi="Arial" w:cs="Arial"/>
          <w:sz w:val="24"/>
        </w:rPr>
        <w:t xml:space="preserve"> на </w:t>
      </w:r>
      <w:r w:rsidRPr="001E1AA9">
        <w:rPr>
          <w:rFonts w:ascii="Arial" w:hAnsi="Arial" w:cs="Arial"/>
          <w:sz w:val="24"/>
        </w:rPr>
        <w:t>бумажном</w:t>
      </w:r>
      <w:r w:rsidR="001715F1" w:rsidRPr="001E1AA9">
        <w:rPr>
          <w:rFonts w:ascii="Arial" w:hAnsi="Arial" w:cs="Arial"/>
          <w:sz w:val="24"/>
        </w:rPr>
        <w:t xml:space="preserve"> </w:t>
      </w:r>
      <w:r w:rsidRPr="001E1AA9">
        <w:rPr>
          <w:rFonts w:ascii="Arial" w:hAnsi="Arial" w:cs="Arial"/>
          <w:sz w:val="24"/>
        </w:rPr>
        <w:t>носителе</w:t>
      </w:r>
      <w:r w:rsidR="001715F1" w:rsidRPr="001E1AA9">
        <w:rPr>
          <w:rFonts w:ascii="Arial" w:hAnsi="Arial" w:cs="Arial"/>
          <w:sz w:val="24"/>
        </w:rPr>
        <w:t xml:space="preserve"> </w:t>
      </w:r>
      <w:r w:rsidRPr="001E1AA9">
        <w:rPr>
          <w:rFonts w:ascii="Arial" w:hAnsi="Arial" w:cs="Arial"/>
          <w:sz w:val="24"/>
        </w:rPr>
        <w:t>экземпляр</w:t>
      </w:r>
      <w:r w:rsidR="001715F1" w:rsidRPr="001E1AA9">
        <w:rPr>
          <w:rFonts w:ascii="Arial" w:hAnsi="Arial" w:cs="Arial"/>
          <w:sz w:val="24"/>
        </w:rPr>
        <w:t xml:space="preserve"> </w:t>
      </w:r>
      <w:r w:rsidRPr="001E1AA9">
        <w:rPr>
          <w:rFonts w:ascii="Arial" w:hAnsi="Arial" w:cs="Arial"/>
          <w:sz w:val="24"/>
        </w:rPr>
        <w:t>электронного</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который</w:t>
      </w:r>
      <w:r w:rsidR="001715F1" w:rsidRPr="001E1AA9">
        <w:rPr>
          <w:rFonts w:ascii="Arial" w:hAnsi="Arial" w:cs="Arial"/>
          <w:sz w:val="24"/>
        </w:rPr>
        <w:t xml:space="preserve"> </w:t>
      </w:r>
      <w:r w:rsidRPr="001E1AA9">
        <w:rPr>
          <w:rFonts w:ascii="Arial" w:hAnsi="Arial" w:cs="Arial"/>
          <w:sz w:val="24"/>
        </w:rPr>
        <w:t>заверяется</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уполномоченного</w:t>
      </w:r>
      <w:r w:rsidR="001715F1" w:rsidRPr="001E1AA9">
        <w:rPr>
          <w:rFonts w:ascii="Arial" w:hAnsi="Arial" w:cs="Arial"/>
          <w:sz w:val="24"/>
        </w:rPr>
        <w:t xml:space="preserve"> </w:t>
      </w:r>
      <w:r w:rsidRPr="001E1AA9">
        <w:rPr>
          <w:rFonts w:ascii="Arial" w:hAnsi="Arial" w:cs="Arial"/>
          <w:sz w:val="24"/>
        </w:rPr>
        <w:t>работника</w:t>
      </w:r>
      <w:r w:rsidR="001715F1" w:rsidRPr="001E1AA9">
        <w:rPr>
          <w:rFonts w:ascii="Arial" w:hAnsi="Arial" w:cs="Arial"/>
          <w:sz w:val="24"/>
        </w:rPr>
        <w:t xml:space="preserve"> </w:t>
      </w:r>
      <w:r w:rsidRPr="001E1AA9">
        <w:rPr>
          <w:rFonts w:ascii="Arial" w:hAnsi="Arial" w:cs="Arial"/>
          <w:sz w:val="24"/>
        </w:rPr>
        <w:t>МФЦ</w:t>
      </w:r>
      <w:r w:rsidR="00607DED" w:rsidRPr="001E1AA9">
        <w:rPr>
          <w:rFonts w:ascii="Arial" w:hAnsi="Arial" w:cs="Arial"/>
          <w:sz w:val="24"/>
        </w:rPr>
        <w:t xml:space="preserve"> и </w:t>
      </w:r>
      <w:r w:rsidRPr="001E1AA9">
        <w:rPr>
          <w:rFonts w:ascii="Arial" w:hAnsi="Arial" w:cs="Arial"/>
          <w:sz w:val="24"/>
        </w:rPr>
        <w:t>печатью</w:t>
      </w:r>
      <w:r w:rsidR="001715F1" w:rsidRPr="001E1AA9">
        <w:rPr>
          <w:rFonts w:ascii="Arial" w:hAnsi="Arial" w:cs="Arial"/>
          <w:sz w:val="24"/>
        </w:rPr>
        <w:t xml:space="preserve"> </w:t>
      </w:r>
      <w:r w:rsidRPr="001E1AA9">
        <w:rPr>
          <w:rFonts w:ascii="Arial" w:hAnsi="Arial" w:cs="Arial"/>
          <w:sz w:val="24"/>
        </w:rPr>
        <w:t>МФЦ.</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Услуга</w:t>
      </w:r>
      <w:r w:rsidR="001715F1" w:rsidRPr="001E1AA9">
        <w:rPr>
          <w:rFonts w:ascii="Arial" w:hAnsi="Arial" w:cs="Arial"/>
          <w:sz w:val="24"/>
        </w:rPr>
        <w:t xml:space="preserve"> </w:t>
      </w:r>
      <w:r w:rsidRPr="001E1AA9">
        <w:rPr>
          <w:rFonts w:ascii="Arial" w:hAnsi="Arial" w:cs="Arial"/>
          <w:sz w:val="24"/>
        </w:rPr>
        <w:t>предусматривает</w:t>
      </w:r>
      <w:r w:rsidR="001715F1" w:rsidRPr="001E1AA9">
        <w:rPr>
          <w:rFonts w:ascii="Arial" w:hAnsi="Arial" w:cs="Arial"/>
          <w:sz w:val="24"/>
        </w:rPr>
        <w:t xml:space="preserve"> </w:t>
      </w:r>
      <w:r w:rsidRPr="001E1AA9">
        <w:rPr>
          <w:rFonts w:ascii="Arial" w:hAnsi="Arial" w:cs="Arial"/>
          <w:sz w:val="24"/>
        </w:rPr>
        <w:t>возможность</w:t>
      </w:r>
      <w:r w:rsidR="001715F1" w:rsidRPr="001E1AA9">
        <w:rPr>
          <w:rFonts w:ascii="Arial" w:hAnsi="Arial" w:cs="Arial"/>
          <w:sz w:val="24"/>
        </w:rPr>
        <w:t xml:space="preserve"> </w:t>
      </w:r>
      <w:r w:rsidRPr="001E1AA9">
        <w:rPr>
          <w:rFonts w:ascii="Arial" w:hAnsi="Arial" w:cs="Arial"/>
          <w:sz w:val="24"/>
        </w:rPr>
        <w:t>получения</w:t>
      </w:r>
      <w:r w:rsidR="001715F1" w:rsidRPr="001E1AA9">
        <w:rPr>
          <w:rFonts w:ascii="Arial" w:hAnsi="Arial" w:cs="Arial"/>
          <w:sz w:val="24"/>
        </w:rPr>
        <w:t xml:space="preserve"> </w:t>
      </w:r>
      <w:r w:rsidRPr="001E1AA9">
        <w:rPr>
          <w:rFonts w:ascii="Arial" w:hAnsi="Arial" w:cs="Arial"/>
          <w:sz w:val="24"/>
        </w:rPr>
        <w:t>результата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заявителем</w:t>
      </w:r>
      <w:r w:rsidR="001715F1" w:rsidRPr="001E1AA9">
        <w:rPr>
          <w:rFonts w:ascii="Arial" w:hAnsi="Arial" w:cs="Arial"/>
          <w:sz w:val="24"/>
        </w:rPr>
        <w:t xml:space="preserve"> </w:t>
      </w:r>
      <w:r w:rsidRPr="001E1AA9">
        <w:rPr>
          <w:rFonts w:ascii="Arial" w:hAnsi="Arial" w:cs="Arial"/>
          <w:sz w:val="24"/>
        </w:rPr>
        <w:t>независимо</w:t>
      </w:r>
      <w:r w:rsidR="001715F1" w:rsidRPr="001E1AA9">
        <w:rPr>
          <w:rFonts w:ascii="Arial" w:hAnsi="Arial" w:cs="Arial"/>
          <w:sz w:val="24"/>
        </w:rPr>
        <w:t xml:space="preserve"> </w:t>
      </w:r>
      <w:r w:rsidRPr="001E1AA9">
        <w:rPr>
          <w:rFonts w:ascii="Arial" w:hAnsi="Arial" w:cs="Arial"/>
          <w:sz w:val="24"/>
        </w:rPr>
        <w:t>от</w:t>
      </w:r>
      <w:r w:rsidR="001715F1" w:rsidRPr="001E1AA9">
        <w:rPr>
          <w:rFonts w:ascii="Arial" w:hAnsi="Arial" w:cs="Arial"/>
          <w:sz w:val="24"/>
        </w:rPr>
        <w:t xml:space="preserve"> </w:t>
      </w:r>
      <w:r w:rsidRPr="001E1AA9">
        <w:rPr>
          <w:rFonts w:ascii="Arial" w:hAnsi="Arial" w:cs="Arial"/>
          <w:sz w:val="24"/>
        </w:rPr>
        <w:t>места</w:t>
      </w:r>
      <w:r w:rsidR="001715F1" w:rsidRPr="001E1AA9">
        <w:rPr>
          <w:rFonts w:ascii="Arial" w:hAnsi="Arial" w:cs="Arial"/>
          <w:sz w:val="24"/>
        </w:rPr>
        <w:t xml:space="preserve"> </w:t>
      </w:r>
      <w:r w:rsidRPr="001E1AA9">
        <w:rPr>
          <w:rFonts w:ascii="Arial" w:hAnsi="Arial" w:cs="Arial"/>
          <w:sz w:val="24"/>
        </w:rPr>
        <w:t>его</w:t>
      </w:r>
      <w:r w:rsidR="001715F1" w:rsidRPr="001E1AA9">
        <w:rPr>
          <w:rFonts w:ascii="Arial" w:hAnsi="Arial" w:cs="Arial"/>
          <w:sz w:val="24"/>
        </w:rPr>
        <w:t xml:space="preserve"> </w:t>
      </w:r>
      <w:r w:rsidRPr="001E1AA9">
        <w:rPr>
          <w:rFonts w:ascii="Arial" w:hAnsi="Arial" w:cs="Arial"/>
          <w:sz w:val="24"/>
        </w:rPr>
        <w:t>жительства</w:t>
      </w:r>
      <w:r w:rsidR="00607DED" w:rsidRPr="001E1AA9">
        <w:rPr>
          <w:rFonts w:ascii="Arial" w:hAnsi="Arial" w:cs="Arial"/>
          <w:sz w:val="24"/>
        </w:rPr>
        <w:t xml:space="preserve"> или </w:t>
      </w:r>
      <w:r w:rsidRPr="001E1AA9">
        <w:rPr>
          <w:rFonts w:ascii="Arial" w:hAnsi="Arial" w:cs="Arial"/>
          <w:sz w:val="24"/>
        </w:rPr>
        <w:t>места</w:t>
      </w:r>
      <w:r w:rsidR="001715F1" w:rsidRPr="001E1AA9">
        <w:rPr>
          <w:rFonts w:ascii="Arial" w:hAnsi="Arial" w:cs="Arial"/>
          <w:sz w:val="24"/>
        </w:rPr>
        <w:t xml:space="preserve"> </w:t>
      </w:r>
      <w:r w:rsidRPr="001E1AA9">
        <w:rPr>
          <w:rFonts w:ascii="Arial" w:hAnsi="Arial" w:cs="Arial"/>
          <w:sz w:val="24"/>
        </w:rPr>
        <w:t>пребывания.</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2)</w:t>
      </w:r>
      <w:r w:rsidR="001715F1" w:rsidRPr="001E1AA9">
        <w:rPr>
          <w:rFonts w:ascii="Arial" w:hAnsi="Arial" w:cs="Arial"/>
          <w:sz w:val="24"/>
        </w:rPr>
        <w:t xml:space="preserve"> </w:t>
      </w:r>
      <w:r w:rsidRPr="001E1AA9">
        <w:rPr>
          <w:rFonts w:ascii="Arial" w:hAnsi="Arial" w:cs="Arial"/>
          <w:sz w:val="24"/>
        </w:rPr>
        <w:t>Выдача</w:t>
      </w:r>
      <w:r w:rsidR="001715F1" w:rsidRPr="001E1AA9">
        <w:rPr>
          <w:rFonts w:ascii="Arial" w:hAnsi="Arial" w:cs="Arial"/>
          <w:sz w:val="24"/>
        </w:rPr>
        <w:t xml:space="preserve"> </w:t>
      </w:r>
      <w:r w:rsidRPr="001E1AA9">
        <w:rPr>
          <w:rFonts w:ascii="Arial" w:hAnsi="Arial" w:cs="Arial"/>
          <w:sz w:val="24"/>
        </w:rPr>
        <w:t>(направление)</w:t>
      </w:r>
      <w:r w:rsidR="001715F1" w:rsidRPr="001E1AA9">
        <w:rPr>
          <w:rFonts w:ascii="Arial" w:hAnsi="Arial" w:cs="Arial"/>
          <w:sz w:val="24"/>
        </w:rPr>
        <w:t xml:space="preserve"> </w:t>
      </w:r>
      <w:r w:rsidRPr="001E1AA9">
        <w:rPr>
          <w:rFonts w:ascii="Arial" w:hAnsi="Arial" w:cs="Arial"/>
          <w:sz w:val="24"/>
        </w:rPr>
        <w:t>результата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заявителю</w:t>
      </w:r>
      <w:r w:rsidR="001715F1" w:rsidRPr="001E1AA9">
        <w:rPr>
          <w:rFonts w:ascii="Arial" w:hAnsi="Arial" w:cs="Arial"/>
          <w:sz w:val="24"/>
        </w:rPr>
        <w:t xml:space="preserve"> </w:t>
      </w:r>
      <w:r w:rsidRPr="001E1AA9">
        <w:rPr>
          <w:rFonts w:ascii="Arial" w:hAnsi="Arial" w:cs="Arial"/>
          <w:sz w:val="24"/>
        </w:rPr>
        <w:t>(представителю</w:t>
      </w:r>
      <w:r w:rsidR="001715F1" w:rsidRPr="001E1AA9">
        <w:rPr>
          <w:rFonts w:ascii="Arial" w:hAnsi="Arial" w:cs="Arial"/>
          <w:sz w:val="24"/>
        </w:rPr>
        <w:t xml:space="preserve"> </w:t>
      </w:r>
      <w:r w:rsidRPr="001E1AA9">
        <w:rPr>
          <w:rFonts w:ascii="Arial" w:hAnsi="Arial" w:cs="Arial"/>
          <w:sz w:val="24"/>
        </w:rPr>
        <w:t>заявителя)</w:t>
      </w:r>
      <w:r w:rsidR="009965C1" w:rsidRPr="001E1AA9">
        <w:rPr>
          <w:rFonts w:ascii="Arial" w:hAnsi="Arial" w:cs="Arial"/>
          <w:sz w:val="24"/>
        </w:rPr>
        <w:t xml:space="preserve"> в </w:t>
      </w:r>
      <w:r w:rsidR="0048006E"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лично,</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Местом</w:t>
      </w:r>
      <w:r w:rsidR="001715F1" w:rsidRPr="001E1AA9">
        <w:rPr>
          <w:rFonts w:ascii="Arial" w:hAnsi="Arial" w:cs="Arial"/>
          <w:sz w:val="24"/>
        </w:rPr>
        <w:t xml:space="preserve"> </w:t>
      </w:r>
      <w:r w:rsidRPr="001E1AA9">
        <w:rPr>
          <w:rFonts w:ascii="Arial" w:hAnsi="Arial" w:cs="Arial"/>
          <w:sz w:val="24"/>
        </w:rPr>
        <w:t>выполнения</w:t>
      </w:r>
      <w:r w:rsidR="001715F1" w:rsidRPr="001E1AA9">
        <w:rPr>
          <w:rFonts w:ascii="Arial" w:hAnsi="Arial" w:cs="Arial"/>
          <w:sz w:val="24"/>
        </w:rPr>
        <w:t xml:space="preserve"> </w:t>
      </w:r>
      <w:r w:rsidRPr="001E1AA9">
        <w:rPr>
          <w:rFonts w:ascii="Arial" w:hAnsi="Arial" w:cs="Arial"/>
          <w:sz w:val="24"/>
        </w:rPr>
        <w:t>административного</w:t>
      </w:r>
      <w:r w:rsidR="001715F1" w:rsidRPr="001E1AA9">
        <w:rPr>
          <w:rFonts w:ascii="Arial" w:hAnsi="Arial" w:cs="Arial"/>
          <w:sz w:val="24"/>
        </w:rPr>
        <w:t xml:space="preserve">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(процедуры)</w:t>
      </w:r>
      <w:r w:rsidR="001715F1" w:rsidRPr="001E1AA9">
        <w:rPr>
          <w:rFonts w:ascii="Arial" w:hAnsi="Arial" w:cs="Arial"/>
          <w:sz w:val="24"/>
        </w:rPr>
        <w:t xml:space="preserve"> </w:t>
      </w:r>
      <w:r w:rsidRPr="001E1AA9">
        <w:rPr>
          <w:rFonts w:ascii="Arial" w:hAnsi="Arial" w:cs="Arial"/>
          <w:sz w:val="24"/>
        </w:rPr>
        <w:t>является</w:t>
      </w:r>
      <w:r w:rsidR="001715F1" w:rsidRPr="001E1AA9">
        <w:rPr>
          <w:rFonts w:ascii="Arial" w:hAnsi="Arial" w:cs="Arial"/>
          <w:sz w:val="24"/>
        </w:rPr>
        <w:t xml:space="preserve"> </w:t>
      </w:r>
      <w:r w:rsidRPr="001E1AA9">
        <w:rPr>
          <w:rFonts w:ascii="Arial" w:hAnsi="Arial" w:cs="Arial"/>
          <w:sz w:val="24"/>
        </w:rPr>
        <w:t>Организация,</w:t>
      </w:r>
      <w:r w:rsidR="001715F1" w:rsidRPr="001E1AA9">
        <w:rPr>
          <w:rFonts w:ascii="Arial" w:hAnsi="Arial" w:cs="Arial"/>
          <w:sz w:val="24"/>
        </w:rPr>
        <w:t xml:space="preserve"> </w:t>
      </w:r>
      <w:r w:rsidRPr="001E1AA9">
        <w:rPr>
          <w:rFonts w:ascii="Arial" w:hAnsi="Arial" w:cs="Arial"/>
          <w:sz w:val="24"/>
        </w:rPr>
        <w:t>ВИС.</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Срок</w:t>
      </w:r>
      <w:r w:rsidR="001715F1" w:rsidRPr="001E1AA9">
        <w:rPr>
          <w:rFonts w:ascii="Arial" w:hAnsi="Arial" w:cs="Arial"/>
          <w:sz w:val="24"/>
        </w:rPr>
        <w:t xml:space="preserve"> </w:t>
      </w:r>
      <w:r w:rsidRPr="001E1AA9">
        <w:rPr>
          <w:rFonts w:ascii="Arial" w:hAnsi="Arial" w:cs="Arial"/>
          <w:sz w:val="24"/>
        </w:rPr>
        <w:t>выполнения</w:t>
      </w:r>
      <w:r w:rsidR="001715F1" w:rsidRPr="001E1AA9">
        <w:rPr>
          <w:rFonts w:ascii="Arial" w:hAnsi="Arial" w:cs="Arial"/>
          <w:sz w:val="24"/>
        </w:rPr>
        <w:t xml:space="preserve"> </w:t>
      </w:r>
      <w:r w:rsidRPr="001E1AA9">
        <w:rPr>
          <w:rFonts w:ascii="Arial" w:hAnsi="Arial" w:cs="Arial"/>
          <w:sz w:val="24"/>
        </w:rPr>
        <w:t>административного</w:t>
      </w:r>
      <w:r w:rsidR="001715F1" w:rsidRPr="001E1AA9">
        <w:rPr>
          <w:rFonts w:ascii="Arial" w:hAnsi="Arial" w:cs="Arial"/>
          <w:sz w:val="24"/>
        </w:rPr>
        <w:t xml:space="preserve">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(процедуры)</w:t>
      </w:r>
      <w:r w:rsidR="00B47920" w:rsidRPr="001E1AA9">
        <w:rPr>
          <w:rFonts w:ascii="Arial" w:hAnsi="Arial" w:cs="Arial"/>
          <w:sz w:val="24"/>
        </w:rPr>
        <w:t xml:space="preserve"> - </w:t>
      </w:r>
      <w:r w:rsidR="00607DED" w:rsidRPr="001E1AA9">
        <w:rPr>
          <w:rFonts w:ascii="Arial" w:hAnsi="Arial" w:cs="Arial"/>
          <w:sz w:val="24"/>
        </w:rPr>
        <w:br/>
      </w:r>
      <w:r w:rsidR="00B47920" w:rsidRPr="001E1AA9">
        <w:rPr>
          <w:rFonts w:ascii="Arial" w:hAnsi="Arial" w:cs="Arial"/>
          <w:sz w:val="24"/>
        </w:rPr>
        <w:t>т</w:t>
      </w:r>
      <w:r w:rsidRPr="001E1AA9">
        <w:rPr>
          <w:rFonts w:ascii="Arial" w:hAnsi="Arial" w:cs="Arial"/>
          <w:sz w:val="24"/>
        </w:rPr>
        <w:t>от</w:t>
      </w:r>
      <w:r w:rsidR="001715F1" w:rsidRPr="001E1AA9">
        <w:rPr>
          <w:rFonts w:ascii="Arial" w:hAnsi="Arial" w:cs="Arial"/>
          <w:sz w:val="24"/>
        </w:rPr>
        <w:t xml:space="preserve"> </w:t>
      </w:r>
      <w:r w:rsidRPr="001E1AA9">
        <w:rPr>
          <w:rFonts w:ascii="Arial" w:hAnsi="Arial" w:cs="Arial"/>
          <w:sz w:val="24"/>
        </w:rPr>
        <w:t>же</w:t>
      </w:r>
      <w:r w:rsidR="001715F1" w:rsidRPr="001E1AA9">
        <w:rPr>
          <w:rFonts w:ascii="Arial" w:hAnsi="Arial" w:cs="Arial"/>
          <w:sz w:val="24"/>
        </w:rPr>
        <w:t xml:space="preserve"> </w:t>
      </w:r>
      <w:r w:rsidRPr="001E1AA9">
        <w:rPr>
          <w:rFonts w:ascii="Arial" w:hAnsi="Arial" w:cs="Arial"/>
          <w:sz w:val="24"/>
        </w:rPr>
        <w:t>рабочий</w:t>
      </w:r>
      <w:r w:rsidR="001715F1" w:rsidRPr="001E1AA9">
        <w:rPr>
          <w:rFonts w:ascii="Arial" w:hAnsi="Arial" w:cs="Arial"/>
          <w:sz w:val="24"/>
        </w:rPr>
        <w:t xml:space="preserve"> </w:t>
      </w:r>
      <w:r w:rsidRPr="001E1AA9">
        <w:rPr>
          <w:rFonts w:ascii="Arial" w:hAnsi="Arial" w:cs="Arial"/>
          <w:sz w:val="24"/>
        </w:rPr>
        <w:t>день</w:t>
      </w:r>
      <w:r w:rsidR="00CD36E2" w:rsidRPr="001E1AA9">
        <w:rPr>
          <w:rFonts w:ascii="Arial" w:hAnsi="Arial" w:cs="Arial"/>
          <w:sz w:val="24"/>
        </w:rPr>
        <w:t>.</w:t>
      </w:r>
      <w:r w:rsidR="001715F1" w:rsidRPr="001E1AA9">
        <w:rPr>
          <w:rFonts w:ascii="Arial" w:hAnsi="Arial" w:cs="Arial"/>
          <w:sz w:val="24"/>
        </w:rPr>
        <w:t xml:space="preserve"> </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В</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00B63A83" w:rsidRPr="001E1AA9">
        <w:rPr>
          <w:rFonts w:ascii="Arial" w:hAnsi="Arial" w:cs="Arial"/>
          <w:sz w:val="24"/>
        </w:rPr>
        <w:t>з</w:t>
      </w:r>
      <w:r w:rsidRPr="001E1AA9">
        <w:rPr>
          <w:rFonts w:ascii="Arial" w:hAnsi="Arial" w:cs="Arial"/>
          <w:sz w:val="24"/>
        </w:rPr>
        <w:t>аявитель</w:t>
      </w:r>
      <w:r w:rsidR="001715F1" w:rsidRPr="001E1AA9">
        <w:rPr>
          <w:rFonts w:ascii="Arial" w:hAnsi="Arial" w:cs="Arial"/>
          <w:sz w:val="24"/>
        </w:rPr>
        <w:t xml:space="preserve"> </w:t>
      </w:r>
      <w:r w:rsidRPr="001E1AA9">
        <w:rPr>
          <w:rFonts w:ascii="Arial" w:hAnsi="Arial" w:cs="Arial"/>
          <w:sz w:val="24"/>
        </w:rPr>
        <w:t>(представитель</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уведомляется</w:t>
      </w:r>
      <w:r w:rsidR="009965C1" w:rsidRPr="001E1AA9">
        <w:rPr>
          <w:rFonts w:ascii="Arial" w:hAnsi="Arial" w:cs="Arial"/>
          <w:sz w:val="24"/>
        </w:rPr>
        <w:t xml:space="preserve"> по </w:t>
      </w:r>
      <w:r w:rsidRPr="001E1AA9">
        <w:rPr>
          <w:rFonts w:ascii="Arial" w:hAnsi="Arial" w:cs="Arial"/>
          <w:sz w:val="24"/>
        </w:rPr>
        <w:t>контактному</w:t>
      </w:r>
      <w:r w:rsidR="001715F1" w:rsidRPr="001E1AA9">
        <w:rPr>
          <w:rFonts w:ascii="Arial" w:hAnsi="Arial" w:cs="Arial"/>
          <w:sz w:val="24"/>
        </w:rPr>
        <w:t xml:space="preserve"> </w:t>
      </w:r>
      <w:r w:rsidRPr="001E1AA9">
        <w:rPr>
          <w:rFonts w:ascii="Arial" w:hAnsi="Arial" w:cs="Arial"/>
          <w:sz w:val="24"/>
        </w:rPr>
        <w:t>телефону,</w:t>
      </w:r>
      <w:r w:rsidR="001715F1" w:rsidRPr="001E1AA9">
        <w:rPr>
          <w:rFonts w:ascii="Arial" w:hAnsi="Arial" w:cs="Arial"/>
          <w:sz w:val="24"/>
        </w:rPr>
        <w:t xml:space="preserve"> </w:t>
      </w:r>
      <w:r w:rsidRPr="001E1AA9">
        <w:rPr>
          <w:rFonts w:ascii="Arial" w:hAnsi="Arial" w:cs="Arial"/>
          <w:sz w:val="24"/>
        </w:rPr>
        <w:t>указанному</w:t>
      </w:r>
      <w:r w:rsidR="009965C1" w:rsidRPr="001E1AA9">
        <w:rPr>
          <w:rFonts w:ascii="Arial" w:hAnsi="Arial" w:cs="Arial"/>
          <w:sz w:val="24"/>
        </w:rPr>
        <w:t xml:space="preserve"> в </w:t>
      </w:r>
      <w:r w:rsidRPr="001E1AA9">
        <w:rPr>
          <w:rFonts w:ascii="Arial" w:hAnsi="Arial" w:cs="Arial"/>
          <w:sz w:val="24"/>
        </w:rPr>
        <w:t>запросе,</w:t>
      </w:r>
      <w:r w:rsidR="00607DED" w:rsidRPr="001E1AA9">
        <w:rPr>
          <w:rFonts w:ascii="Arial" w:hAnsi="Arial" w:cs="Arial"/>
          <w:sz w:val="24"/>
        </w:rPr>
        <w:t xml:space="preserve"> о </w:t>
      </w:r>
      <w:r w:rsidRPr="001E1AA9">
        <w:rPr>
          <w:rFonts w:ascii="Arial" w:hAnsi="Arial" w:cs="Arial"/>
          <w:sz w:val="24"/>
        </w:rPr>
        <w:t>готовности</w:t>
      </w:r>
      <w:r w:rsidR="001715F1" w:rsidRPr="001E1AA9">
        <w:rPr>
          <w:rFonts w:ascii="Arial" w:hAnsi="Arial" w:cs="Arial"/>
          <w:sz w:val="24"/>
        </w:rPr>
        <w:t xml:space="preserve"> </w:t>
      </w:r>
      <w:r w:rsidRPr="001E1AA9">
        <w:rPr>
          <w:rFonts w:ascii="Arial" w:hAnsi="Arial" w:cs="Arial"/>
          <w:sz w:val="24"/>
        </w:rPr>
        <w:t>к</w:t>
      </w:r>
      <w:r w:rsidR="001715F1" w:rsidRPr="001E1AA9">
        <w:rPr>
          <w:rFonts w:ascii="Arial" w:hAnsi="Arial" w:cs="Arial"/>
          <w:sz w:val="24"/>
        </w:rPr>
        <w:t xml:space="preserve"> </w:t>
      </w:r>
      <w:r w:rsidRPr="001E1AA9">
        <w:rPr>
          <w:rFonts w:ascii="Arial" w:hAnsi="Arial" w:cs="Arial"/>
          <w:sz w:val="24"/>
        </w:rPr>
        <w:t>выдаче</w:t>
      </w:r>
      <w:r w:rsidR="001715F1" w:rsidRPr="001E1AA9">
        <w:rPr>
          <w:rFonts w:ascii="Arial" w:hAnsi="Arial" w:cs="Arial"/>
          <w:sz w:val="24"/>
        </w:rPr>
        <w:t xml:space="preserve"> </w:t>
      </w:r>
      <w:r w:rsidRPr="001E1AA9">
        <w:rPr>
          <w:rFonts w:ascii="Arial" w:hAnsi="Arial" w:cs="Arial"/>
          <w:sz w:val="24"/>
        </w:rPr>
        <w:t>результата</w:t>
      </w:r>
      <w:r w:rsidR="009965C1" w:rsidRPr="001E1AA9">
        <w:rPr>
          <w:rFonts w:ascii="Arial" w:hAnsi="Arial" w:cs="Arial"/>
          <w:sz w:val="24"/>
        </w:rPr>
        <w:t xml:space="preserve"> в </w:t>
      </w:r>
      <w:r w:rsidRPr="001E1AA9">
        <w:rPr>
          <w:rFonts w:ascii="Arial" w:hAnsi="Arial" w:cs="Arial"/>
          <w:sz w:val="24"/>
        </w:rPr>
        <w:t>Организации,</w:t>
      </w:r>
      <w:r w:rsidR="00607DED" w:rsidRPr="001E1AA9">
        <w:rPr>
          <w:rFonts w:ascii="Arial" w:hAnsi="Arial" w:cs="Arial"/>
          <w:sz w:val="24"/>
        </w:rPr>
        <w:t xml:space="preserve"> о </w:t>
      </w:r>
      <w:r w:rsidRPr="001E1AA9">
        <w:rPr>
          <w:rFonts w:ascii="Arial" w:hAnsi="Arial" w:cs="Arial"/>
          <w:sz w:val="24"/>
        </w:rPr>
        <w:t>направлении</w:t>
      </w:r>
      <w:r w:rsidR="001715F1" w:rsidRPr="001E1AA9">
        <w:rPr>
          <w:rFonts w:ascii="Arial" w:hAnsi="Arial" w:cs="Arial"/>
          <w:sz w:val="24"/>
        </w:rPr>
        <w:t xml:space="preserve"> </w:t>
      </w:r>
      <w:r w:rsidRPr="001E1AA9">
        <w:rPr>
          <w:rFonts w:ascii="Arial" w:hAnsi="Arial" w:cs="Arial"/>
          <w:sz w:val="24"/>
        </w:rPr>
        <w:t>результата</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p>
    <w:p w:rsidR="001B16A0" w:rsidRPr="001E1AA9" w:rsidRDefault="00CD36E2" w:rsidP="001E1AA9">
      <w:pPr>
        <w:spacing w:line="276" w:lineRule="auto"/>
        <w:ind w:firstLine="709"/>
        <w:rPr>
          <w:rFonts w:ascii="Arial" w:hAnsi="Arial" w:cs="Arial"/>
          <w:strike/>
          <w:sz w:val="24"/>
        </w:rPr>
      </w:pPr>
      <w:r w:rsidRPr="001E1AA9">
        <w:rPr>
          <w:rFonts w:ascii="Arial" w:hAnsi="Arial" w:cs="Arial"/>
          <w:sz w:val="24"/>
        </w:rPr>
        <w:t>Результат предоставления Услуги направляется заявителю</w:t>
      </w:r>
      <w:r w:rsidR="009965C1" w:rsidRPr="001E1AA9">
        <w:rPr>
          <w:rFonts w:ascii="Arial" w:hAnsi="Arial" w:cs="Arial"/>
          <w:sz w:val="24"/>
        </w:rPr>
        <w:t xml:space="preserve"> в </w:t>
      </w:r>
      <w:r w:rsidRPr="001E1AA9">
        <w:rPr>
          <w:rFonts w:ascii="Arial" w:hAnsi="Arial" w:cs="Arial"/>
          <w:sz w:val="24"/>
        </w:rPr>
        <w:t>день его</w:t>
      </w:r>
      <w:r w:rsidRPr="001E1AA9">
        <w:rPr>
          <w:rFonts w:ascii="Arial" w:hAnsi="Arial" w:cs="Arial"/>
          <w:sz w:val="24"/>
          <w:lang w:val="en-US"/>
        </w:rPr>
        <w:t> </w:t>
      </w:r>
      <w:r w:rsidRPr="001E1AA9">
        <w:rPr>
          <w:rFonts w:ascii="Arial" w:hAnsi="Arial" w:cs="Arial"/>
          <w:sz w:val="24"/>
        </w:rPr>
        <w:t>подписания.</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Работник</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выдаче</w:t>
      </w:r>
      <w:r w:rsidR="001715F1" w:rsidRPr="001E1AA9">
        <w:rPr>
          <w:rFonts w:ascii="Arial" w:hAnsi="Arial" w:cs="Arial"/>
          <w:sz w:val="24"/>
        </w:rPr>
        <w:t xml:space="preserve"> </w:t>
      </w:r>
      <w:r w:rsidRPr="001E1AA9">
        <w:rPr>
          <w:rFonts w:ascii="Arial" w:hAnsi="Arial" w:cs="Arial"/>
          <w:sz w:val="24"/>
        </w:rPr>
        <w:t>результата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проверяет</w:t>
      </w:r>
      <w:r w:rsidR="001715F1" w:rsidRPr="001E1AA9">
        <w:rPr>
          <w:rFonts w:ascii="Arial" w:hAnsi="Arial" w:cs="Arial"/>
          <w:sz w:val="24"/>
        </w:rPr>
        <w:t xml:space="preserve"> </w:t>
      </w:r>
      <w:r w:rsidRPr="001E1AA9">
        <w:rPr>
          <w:rFonts w:ascii="Arial" w:hAnsi="Arial" w:cs="Arial"/>
          <w:sz w:val="24"/>
        </w:rPr>
        <w:t>документы,</w:t>
      </w:r>
      <w:r w:rsidR="001715F1" w:rsidRPr="001E1AA9">
        <w:rPr>
          <w:rFonts w:ascii="Arial" w:hAnsi="Arial" w:cs="Arial"/>
          <w:sz w:val="24"/>
        </w:rPr>
        <w:t xml:space="preserve"> </w:t>
      </w:r>
      <w:r w:rsidRPr="001E1AA9">
        <w:rPr>
          <w:rFonts w:ascii="Arial" w:hAnsi="Arial" w:cs="Arial"/>
          <w:sz w:val="24"/>
        </w:rPr>
        <w:t>удостоверяющие</w:t>
      </w:r>
      <w:r w:rsidR="001715F1" w:rsidRPr="001E1AA9">
        <w:rPr>
          <w:rFonts w:ascii="Arial" w:hAnsi="Arial" w:cs="Arial"/>
          <w:sz w:val="24"/>
        </w:rPr>
        <w:t xml:space="preserve"> </w:t>
      </w:r>
      <w:r w:rsidRPr="001E1AA9">
        <w:rPr>
          <w:rFonts w:ascii="Arial" w:hAnsi="Arial" w:cs="Arial"/>
          <w:sz w:val="24"/>
        </w:rPr>
        <w:t>личность</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(представителя</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а</w:t>
      </w:r>
      <w:r w:rsidR="001715F1" w:rsidRPr="001E1AA9">
        <w:rPr>
          <w:rFonts w:ascii="Arial" w:hAnsi="Arial" w:cs="Arial"/>
          <w:sz w:val="24"/>
        </w:rPr>
        <w:t xml:space="preserve"> </w:t>
      </w:r>
      <w:r w:rsidRPr="001E1AA9">
        <w:rPr>
          <w:rFonts w:ascii="Arial" w:hAnsi="Arial" w:cs="Arial"/>
          <w:sz w:val="24"/>
        </w:rPr>
        <w:t>также</w:t>
      </w:r>
      <w:r w:rsidR="001715F1" w:rsidRPr="001E1AA9">
        <w:rPr>
          <w:rFonts w:ascii="Arial" w:hAnsi="Arial" w:cs="Arial"/>
          <w:sz w:val="24"/>
        </w:rPr>
        <w:t xml:space="preserve"> </w:t>
      </w:r>
      <w:r w:rsidRPr="001E1AA9">
        <w:rPr>
          <w:rFonts w:ascii="Arial" w:hAnsi="Arial" w:cs="Arial"/>
          <w:sz w:val="24"/>
        </w:rPr>
        <w:t>документы,</w:t>
      </w:r>
      <w:r w:rsidR="001715F1" w:rsidRPr="001E1AA9">
        <w:rPr>
          <w:rFonts w:ascii="Arial" w:hAnsi="Arial" w:cs="Arial"/>
          <w:sz w:val="24"/>
        </w:rPr>
        <w:t xml:space="preserve"> </w:t>
      </w:r>
      <w:r w:rsidRPr="001E1AA9">
        <w:rPr>
          <w:rFonts w:ascii="Arial" w:hAnsi="Arial" w:cs="Arial"/>
          <w:sz w:val="24"/>
        </w:rPr>
        <w:t>подтверждающие</w:t>
      </w:r>
      <w:r w:rsidR="001715F1" w:rsidRPr="001E1AA9">
        <w:rPr>
          <w:rFonts w:ascii="Arial" w:hAnsi="Arial" w:cs="Arial"/>
          <w:sz w:val="24"/>
        </w:rPr>
        <w:t xml:space="preserve"> </w:t>
      </w:r>
      <w:r w:rsidRPr="001E1AA9">
        <w:rPr>
          <w:rFonts w:ascii="Arial" w:hAnsi="Arial" w:cs="Arial"/>
          <w:sz w:val="24"/>
        </w:rPr>
        <w:t>полномочия</w:t>
      </w:r>
      <w:r w:rsidR="001715F1" w:rsidRPr="001E1AA9">
        <w:rPr>
          <w:rFonts w:ascii="Arial" w:hAnsi="Arial" w:cs="Arial"/>
          <w:sz w:val="24"/>
        </w:rPr>
        <w:t xml:space="preserve"> </w:t>
      </w:r>
      <w:r w:rsidRPr="001E1AA9">
        <w:rPr>
          <w:rFonts w:ascii="Arial" w:hAnsi="Arial" w:cs="Arial"/>
          <w:sz w:val="24"/>
        </w:rPr>
        <w:t>представителя</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(в</w:t>
      </w:r>
      <w:r w:rsidR="001715F1" w:rsidRPr="001E1AA9">
        <w:rPr>
          <w:rFonts w:ascii="Arial" w:hAnsi="Arial" w:cs="Arial"/>
          <w:sz w:val="24"/>
        </w:rPr>
        <w:t xml:space="preserve"> </w:t>
      </w:r>
      <w:r w:rsidRPr="001E1AA9">
        <w:rPr>
          <w:rFonts w:ascii="Arial" w:hAnsi="Arial" w:cs="Arial"/>
          <w:sz w:val="24"/>
        </w:rPr>
        <w:t>случае,</w:t>
      </w:r>
      <w:r w:rsidR="001715F1" w:rsidRPr="001E1AA9">
        <w:rPr>
          <w:rFonts w:ascii="Arial" w:hAnsi="Arial" w:cs="Arial"/>
          <w:sz w:val="24"/>
        </w:rPr>
        <w:t xml:space="preserve"> </w:t>
      </w:r>
      <w:r w:rsidRPr="001E1AA9">
        <w:rPr>
          <w:rFonts w:ascii="Arial" w:hAnsi="Arial" w:cs="Arial"/>
          <w:sz w:val="24"/>
        </w:rPr>
        <w:t>если</w:t>
      </w:r>
      <w:r w:rsidR="009965C1" w:rsidRPr="001E1AA9">
        <w:rPr>
          <w:rFonts w:ascii="Arial" w:hAnsi="Arial" w:cs="Arial"/>
          <w:sz w:val="24"/>
        </w:rPr>
        <w:t xml:space="preserve"> за </w:t>
      </w:r>
      <w:r w:rsidRPr="001E1AA9">
        <w:rPr>
          <w:rFonts w:ascii="Arial" w:hAnsi="Arial" w:cs="Arial"/>
          <w:sz w:val="24"/>
        </w:rPr>
        <w:t>получением</w:t>
      </w:r>
      <w:r w:rsidR="001715F1" w:rsidRPr="001E1AA9">
        <w:rPr>
          <w:rFonts w:ascii="Arial" w:hAnsi="Arial" w:cs="Arial"/>
          <w:sz w:val="24"/>
        </w:rPr>
        <w:t xml:space="preserve"> </w:t>
      </w:r>
      <w:r w:rsidRPr="001E1AA9">
        <w:rPr>
          <w:rFonts w:ascii="Arial" w:hAnsi="Arial" w:cs="Arial"/>
          <w:sz w:val="24"/>
        </w:rPr>
        <w:t>результата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обращается</w:t>
      </w:r>
      <w:r w:rsidR="001715F1" w:rsidRPr="001E1AA9">
        <w:rPr>
          <w:rFonts w:ascii="Arial" w:hAnsi="Arial" w:cs="Arial"/>
          <w:sz w:val="24"/>
        </w:rPr>
        <w:t xml:space="preserve"> </w:t>
      </w:r>
      <w:r w:rsidRPr="001E1AA9">
        <w:rPr>
          <w:rFonts w:ascii="Arial" w:hAnsi="Arial" w:cs="Arial"/>
          <w:sz w:val="24"/>
        </w:rPr>
        <w:t>представитель</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После</w:t>
      </w:r>
      <w:r w:rsidR="001715F1" w:rsidRPr="001E1AA9">
        <w:rPr>
          <w:rFonts w:ascii="Arial" w:hAnsi="Arial" w:cs="Arial"/>
          <w:sz w:val="24"/>
        </w:rPr>
        <w:t xml:space="preserve"> </w:t>
      </w:r>
      <w:r w:rsidRPr="001E1AA9">
        <w:rPr>
          <w:rFonts w:ascii="Arial" w:hAnsi="Arial" w:cs="Arial"/>
          <w:sz w:val="24"/>
        </w:rPr>
        <w:t>установления</w:t>
      </w:r>
      <w:r w:rsidR="001715F1" w:rsidRPr="001E1AA9">
        <w:rPr>
          <w:rFonts w:ascii="Arial" w:hAnsi="Arial" w:cs="Arial"/>
          <w:sz w:val="24"/>
        </w:rPr>
        <w:t xml:space="preserve"> </w:t>
      </w:r>
      <w:r w:rsidRPr="001E1AA9">
        <w:rPr>
          <w:rFonts w:ascii="Arial" w:hAnsi="Arial" w:cs="Arial"/>
          <w:sz w:val="24"/>
        </w:rPr>
        <w:t>личности</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(представителя</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работник</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выдает</w:t>
      </w:r>
      <w:r w:rsidR="001715F1" w:rsidRPr="001E1AA9">
        <w:rPr>
          <w:rFonts w:ascii="Arial" w:hAnsi="Arial" w:cs="Arial"/>
          <w:sz w:val="24"/>
        </w:rPr>
        <w:t xml:space="preserve"> </w:t>
      </w:r>
      <w:r w:rsidRPr="001E1AA9">
        <w:rPr>
          <w:rFonts w:ascii="Arial" w:hAnsi="Arial" w:cs="Arial"/>
          <w:sz w:val="24"/>
        </w:rPr>
        <w:t>заявителю</w:t>
      </w:r>
      <w:r w:rsidR="001715F1" w:rsidRPr="001E1AA9">
        <w:rPr>
          <w:rFonts w:ascii="Arial" w:hAnsi="Arial" w:cs="Arial"/>
          <w:sz w:val="24"/>
        </w:rPr>
        <w:t xml:space="preserve"> </w:t>
      </w:r>
      <w:r w:rsidRPr="001E1AA9">
        <w:rPr>
          <w:rFonts w:ascii="Arial" w:hAnsi="Arial" w:cs="Arial"/>
          <w:sz w:val="24"/>
        </w:rPr>
        <w:t>(представителю</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результат</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Работник</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формирует</w:t>
      </w:r>
      <w:r w:rsidR="001715F1" w:rsidRPr="001E1AA9">
        <w:rPr>
          <w:rFonts w:ascii="Arial" w:hAnsi="Arial" w:cs="Arial"/>
          <w:sz w:val="24"/>
        </w:rPr>
        <w:t xml:space="preserve"> </w:t>
      </w:r>
      <w:r w:rsidRPr="001E1AA9">
        <w:rPr>
          <w:rFonts w:ascii="Arial" w:hAnsi="Arial" w:cs="Arial"/>
          <w:sz w:val="24"/>
        </w:rPr>
        <w:t>расписку</w:t>
      </w:r>
      <w:r w:rsidR="00607DED" w:rsidRPr="001E1AA9">
        <w:rPr>
          <w:rFonts w:ascii="Arial" w:hAnsi="Arial" w:cs="Arial"/>
          <w:sz w:val="24"/>
        </w:rPr>
        <w:t xml:space="preserve"> о </w:t>
      </w:r>
      <w:r w:rsidRPr="001E1AA9">
        <w:rPr>
          <w:rFonts w:ascii="Arial" w:hAnsi="Arial" w:cs="Arial"/>
          <w:sz w:val="24"/>
        </w:rPr>
        <w:t>выдаче</w:t>
      </w:r>
      <w:r w:rsidR="001715F1" w:rsidRPr="001E1AA9">
        <w:rPr>
          <w:rFonts w:ascii="Arial" w:hAnsi="Arial" w:cs="Arial"/>
          <w:sz w:val="24"/>
        </w:rPr>
        <w:t xml:space="preserve"> </w:t>
      </w:r>
      <w:r w:rsidRPr="001E1AA9">
        <w:rPr>
          <w:rFonts w:ascii="Arial" w:hAnsi="Arial" w:cs="Arial"/>
          <w:sz w:val="24"/>
        </w:rPr>
        <w:t>результата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распечатывает</w:t>
      </w:r>
      <w:r w:rsidR="001715F1" w:rsidRPr="001E1AA9">
        <w:rPr>
          <w:rFonts w:ascii="Arial" w:hAnsi="Arial" w:cs="Arial"/>
          <w:sz w:val="24"/>
        </w:rPr>
        <w:t xml:space="preserve"> </w:t>
      </w:r>
      <w:r w:rsidRPr="001E1AA9">
        <w:rPr>
          <w:rFonts w:ascii="Arial" w:hAnsi="Arial" w:cs="Arial"/>
          <w:sz w:val="24"/>
        </w:rPr>
        <w:t>ее</w:t>
      </w:r>
      <w:r w:rsidR="009965C1" w:rsidRPr="001E1AA9">
        <w:rPr>
          <w:rFonts w:ascii="Arial" w:hAnsi="Arial" w:cs="Arial"/>
          <w:sz w:val="24"/>
        </w:rPr>
        <w:t xml:space="preserve"> в </w:t>
      </w:r>
      <w:r w:rsidRPr="001E1AA9">
        <w:rPr>
          <w:rFonts w:ascii="Arial" w:hAnsi="Arial" w:cs="Arial"/>
          <w:sz w:val="24"/>
        </w:rPr>
        <w:t>одном</w:t>
      </w:r>
      <w:r w:rsidR="001715F1" w:rsidRPr="001E1AA9">
        <w:rPr>
          <w:rFonts w:ascii="Arial" w:hAnsi="Arial" w:cs="Arial"/>
          <w:sz w:val="24"/>
        </w:rPr>
        <w:t xml:space="preserve"> </w:t>
      </w:r>
      <w:r w:rsidRPr="001E1AA9">
        <w:rPr>
          <w:rFonts w:ascii="Arial" w:hAnsi="Arial" w:cs="Arial"/>
          <w:sz w:val="24"/>
        </w:rPr>
        <w:t>экземпляре,</w:t>
      </w:r>
      <w:r w:rsidR="001715F1" w:rsidRPr="001E1AA9">
        <w:rPr>
          <w:rFonts w:ascii="Arial" w:hAnsi="Arial" w:cs="Arial"/>
          <w:sz w:val="24"/>
        </w:rPr>
        <w:t xml:space="preserve"> </w:t>
      </w:r>
      <w:r w:rsidRPr="001E1AA9">
        <w:rPr>
          <w:rFonts w:ascii="Arial" w:hAnsi="Arial" w:cs="Arial"/>
          <w:sz w:val="24"/>
        </w:rPr>
        <w:t>подписывает</w:t>
      </w:r>
      <w:r w:rsidR="00607DED" w:rsidRPr="001E1AA9">
        <w:rPr>
          <w:rFonts w:ascii="Arial" w:hAnsi="Arial" w:cs="Arial"/>
          <w:sz w:val="24"/>
        </w:rPr>
        <w:t xml:space="preserve"> и </w:t>
      </w:r>
      <w:r w:rsidRPr="001E1AA9">
        <w:rPr>
          <w:rFonts w:ascii="Arial" w:hAnsi="Arial" w:cs="Arial"/>
          <w:sz w:val="24"/>
        </w:rPr>
        <w:t>передает</w:t>
      </w:r>
      <w:r w:rsidR="001715F1" w:rsidRPr="001E1AA9">
        <w:rPr>
          <w:rFonts w:ascii="Arial" w:hAnsi="Arial" w:cs="Arial"/>
          <w:sz w:val="24"/>
        </w:rPr>
        <w:t xml:space="preserve"> </w:t>
      </w:r>
      <w:r w:rsidRPr="001E1AA9">
        <w:rPr>
          <w:rFonts w:ascii="Arial" w:hAnsi="Arial" w:cs="Arial"/>
          <w:sz w:val="24"/>
        </w:rPr>
        <w:t>ее</w:t>
      </w:r>
      <w:r w:rsidR="00607DED" w:rsidRPr="001E1AA9">
        <w:rPr>
          <w:rFonts w:ascii="Arial" w:hAnsi="Arial" w:cs="Arial"/>
          <w:sz w:val="24"/>
        </w:rPr>
        <w:t xml:space="preserve"> на </w:t>
      </w:r>
      <w:r w:rsidRPr="001E1AA9">
        <w:rPr>
          <w:rFonts w:ascii="Arial" w:hAnsi="Arial" w:cs="Arial"/>
          <w:sz w:val="24"/>
        </w:rPr>
        <w:t>подпись</w:t>
      </w:r>
      <w:r w:rsidR="001715F1" w:rsidRPr="001E1AA9">
        <w:rPr>
          <w:rFonts w:ascii="Arial" w:hAnsi="Arial" w:cs="Arial"/>
          <w:sz w:val="24"/>
        </w:rPr>
        <w:t xml:space="preserve"> </w:t>
      </w:r>
      <w:r w:rsidRPr="001E1AA9">
        <w:rPr>
          <w:rFonts w:ascii="Arial" w:hAnsi="Arial" w:cs="Arial"/>
          <w:sz w:val="24"/>
        </w:rPr>
        <w:t>заявителю</w:t>
      </w:r>
      <w:r w:rsidR="001715F1" w:rsidRPr="001E1AA9">
        <w:rPr>
          <w:rFonts w:ascii="Arial" w:hAnsi="Arial" w:cs="Arial"/>
          <w:sz w:val="24"/>
        </w:rPr>
        <w:t xml:space="preserve"> </w:t>
      </w:r>
      <w:r w:rsidRPr="001E1AA9">
        <w:rPr>
          <w:rFonts w:ascii="Arial" w:hAnsi="Arial" w:cs="Arial"/>
          <w:sz w:val="24"/>
        </w:rPr>
        <w:t>(представителю</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(данный</w:t>
      </w:r>
      <w:r w:rsidR="001715F1" w:rsidRPr="001E1AA9">
        <w:rPr>
          <w:rFonts w:ascii="Arial" w:hAnsi="Arial" w:cs="Arial"/>
          <w:sz w:val="24"/>
        </w:rPr>
        <w:t xml:space="preserve"> </w:t>
      </w:r>
      <w:r w:rsidRPr="001E1AA9">
        <w:rPr>
          <w:rFonts w:ascii="Arial" w:hAnsi="Arial" w:cs="Arial"/>
          <w:sz w:val="24"/>
        </w:rPr>
        <w:t>экземпляр</w:t>
      </w:r>
      <w:r w:rsidR="001715F1" w:rsidRPr="001E1AA9">
        <w:rPr>
          <w:rFonts w:ascii="Arial" w:hAnsi="Arial" w:cs="Arial"/>
          <w:sz w:val="24"/>
        </w:rPr>
        <w:t xml:space="preserve"> </w:t>
      </w:r>
      <w:r w:rsidRPr="001E1AA9">
        <w:rPr>
          <w:rFonts w:ascii="Arial" w:hAnsi="Arial" w:cs="Arial"/>
          <w:sz w:val="24"/>
        </w:rPr>
        <w:t>расписки</w:t>
      </w:r>
      <w:r w:rsidR="001715F1" w:rsidRPr="001E1AA9">
        <w:rPr>
          <w:rFonts w:ascii="Arial" w:hAnsi="Arial" w:cs="Arial"/>
          <w:sz w:val="24"/>
        </w:rPr>
        <w:t xml:space="preserve"> </w:t>
      </w:r>
      <w:r w:rsidRPr="001E1AA9">
        <w:rPr>
          <w:rFonts w:ascii="Arial" w:hAnsi="Arial" w:cs="Arial"/>
          <w:sz w:val="24"/>
        </w:rPr>
        <w:t>хранится</w:t>
      </w:r>
      <w:r w:rsidR="009965C1" w:rsidRPr="001E1AA9">
        <w:rPr>
          <w:rFonts w:ascii="Arial" w:hAnsi="Arial" w:cs="Arial"/>
          <w:sz w:val="24"/>
        </w:rPr>
        <w:t xml:space="preserve"> в </w:t>
      </w:r>
      <w:r w:rsidRPr="001E1AA9">
        <w:rPr>
          <w:rFonts w:ascii="Arial" w:hAnsi="Arial" w:cs="Arial"/>
          <w:sz w:val="24"/>
        </w:rPr>
        <w:t>Организации).</w:t>
      </w:r>
    </w:p>
    <w:p w:rsidR="002A2AEC" w:rsidRPr="001E1AA9" w:rsidRDefault="00E668BA" w:rsidP="001E1AA9">
      <w:pPr>
        <w:spacing w:line="276" w:lineRule="auto"/>
        <w:ind w:firstLine="709"/>
        <w:rPr>
          <w:rFonts w:ascii="Arial" w:hAnsi="Arial" w:cs="Arial"/>
          <w:sz w:val="24"/>
        </w:rPr>
      </w:pPr>
      <w:r w:rsidRPr="001E1AA9">
        <w:rPr>
          <w:rFonts w:ascii="Arial" w:hAnsi="Arial" w:cs="Arial"/>
          <w:sz w:val="24"/>
        </w:rPr>
        <w:t>Либо</w:t>
      </w:r>
      <w:r w:rsidR="001715F1" w:rsidRPr="001E1AA9">
        <w:rPr>
          <w:rFonts w:ascii="Arial" w:hAnsi="Arial" w:cs="Arial"/>
          <w:sz w:val="24"/>
        </w:rPr>
        <w:t xml:space="preserve"> </w:t>
      </w:r>
      <w:r w:rsidRPr="001E1AA9">
        <w:rPr>
          <w:rFonts w:ascii="Arial" w:hAnsi="Arial" w:cs="Arial"/>
          <w:sz w:val="24"/>
        </w:rPr>
        <w:t>работник</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направляет</w:t>
      </w:r>
      <w:r w:rsidR="001715F1" w:rsidRPr="001E1AA9">
        <w:rPr>
          <w:rFonts w:ascii="Arial" w:hAnsi="Arial" w:cs="Arial"/>
          <w:sz w:val="24"/>
        </w:rPr>
        <w:t xml:space="preserve"> </w:t>
      </w:r>
      <w:r w:rsidRPr="001E1AA9">
        <w:rPr>
          <w:rFonts w:ascii="Arial" w:hAnsi="Arial" w:cs="Arial"/>
          <w:sz w:val="24"/>
        </w:rPr>
        <w:t>заявителю</w:t>
      </w:r>
      <w:r w:rsidR="001715F1" w:rsidRPr="001E1AA9">
        <w:rPr>
          <w:rFonts w:ascii="Arial" w:hAnsi="Arial" w:cs="Arial"/>
          <w:sz w:val="24"/>
        </w:rPr>
        <w:t xml:space="preserve"> </w:t>
      </w:r>
      <w:r w:rsidRPr="001E1AA9">
        <w:rPr>
          <w:rFonts w:ascii="Arial" w:hAnsi="Arial" w:cs="Arial"/>
          <w:sz w:val="24"/>
        </w:rPr>
        <w:t>(представителю</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результат</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p>
    <w:p w:rsidR="001B16A0" w:rsidRPr="001E1AA9" w:rsidRDefault="00E668BA" w:rsidP="001E1AA9">
      <w:pPr>
        <w:spacing w:line="276" w:lineRule="auto"/>
        <w:ind w:firstLine="709"/>
        <w:rPr>
          <w:rFonts w:ascii="Arial" w:hAnsi="Arial" w:cs="Arial"/>
          <w:bCs/>
          <w:sz w:val="24"/>
        </w:rPr>
      </w:pPr>
      <w:r w:rsidRPr="001E1AA9">
        <w:rPr>
          <w:rFonts w:ascii="Arial" w:hAnsi="Arial" w:cs="Arial"/>
          <w:bCs/>
          <w:sz w:val="24"/>
        </w:rPr>
        <w:t>19.2.</w:t>
      </w:r>
      <w:r w:rsidR="001715F1" w:rsidRPr="001E1AA9">
        <w:rPr>
          <w:rFonts w:ascii="Arial" w:hAnsi="Arial" w:cs="Arial"/>
          <w:bCs/>
          <w:sz w:val="24"/>
        </w:rPr>
        <w:t xml:space="preserve"> </w:t>
      </w:r>
      <w:r w:rsidRPr="001E1AA9">
        <w:rPr>
          <w:rFonts w:ascii="Arial" w:hAnsi="Arial" w:cs="Arial"/>
          <w:bCs/>
          <w:sz w:val="24"/>
        </w:rPr>
        <w:t>Для</w:t>
      </w:r>
      <w:r w:rsidR="001715F1" w:rsidRPr="001E1AA9">
        <w:rPr>
          <w:rFonts w:ascii="Arial" w:hAnsi="Arial" w:cs="Arial"/>
          <w:bCs/>
          <w:sz w:val="24"/>
        </w:rPr>
        <w:t xml:space="preserve"> </w:t>
      </w:r>
      <w:r w:rsidRPr="001E1AA9">
        <w:rPr>
          <w:rFonts w:ascii="Arial" w:hAnsi="Arial" w:cs="Arial"/>
          <w:bCs/>
          <w:sz w:val="24"/>
        </w:rPr>
        <w:t>варианта</w:t>
      </w:r>
      <w:r w:rsidR="001715F1" w:rsidRPr="001E1AA9">
        <w:rPr>
          <w:rFonts w:ascii="Arial" w:hAnsi="Arial" w:cs="Arial"/>
          <w:bCs/>
          <w:sz w:val="24"/>
        </w:rPr>
        <w:t xml:space="preserve"> </w:t>
      </w:r>
      <w:r w:rsidRPr="001E1AA9">
        <w:rPr>
          <w:rFonts w:ascii="Arial" w:hAnsi="Arial" w:cs="Arial"/>
          <w:bCs/>
          <w:sz w:val="24"/>
        </w:rPr>
        <w:t>2,</w:t>
      </w:r>
      <w:r w:rsidR="001715F1" w:rsidRPr="001E1AA9">
        <w:rPr>
          <w:rFonts w:ascii="Arial" w:hAnsi="Arial" w:cs="Arial"/>
          <w:bCs/>
          <w:sz w:val="24"/>
        </w:rPr>
        <w:t xml:space="preserve"> </w:t>
      </w:r>
      <w:bookmarkStart w:id="21" w:name="__DdeLink__6048_28574919861"/>
      <w:bookmarkEnd w:id="21"/>
      <w:r w:rsidRPr="001E1AA9">
        <w:rPr>
          <w:rFonts w:ascii="Arial" w:hAnsi="Arial" w:cs="Arial"/>
          <w:bCs/>
          <w:sz w:val="24"/>
        </w:rPr>
        <w:t>указанного</w:t>
      </w:r>
      <w:r w:rsidR="009965C1" w:rsidRPr="001E1AA9">
        <w:rPr>
          <w:rFonts w:ascii="Arial" w:hAnsi="Arial" w:cs="Arial"/>
          <w:bCs/>
          <w:sz w:val="24"/>
        </w:rPr>
        <w:t xml:space="preserve"> в </w:t>
      </w:r>
      <w:r w:rsidRPr="001E1AA9">
        <w:rPr>
          <w:rFonts w:ascii="Arial" w:hAnsi="Arial" w:cs="Arial"/>
          <w:bCs/>
          <w:sz w:val="24"/>
        </w:rPr>
        <w:t>подпункте</w:t>
      </w:r>
      <w:r w:rsidR="001715F1" w:rsidRPr="001E1AA9">
        <w:rPr>
          <w:rFonts w:ascii="Arial" w:hAnsi="Arial" w:cs="Arial"/>
          <w:bCs/>
          <w:sz w:val="24"/>
        </w:rPr>
        <w:t xml:space="preserve"> </w:t>
      </w:r>
      <w:r w:rsidRPr="001E1AA9">
        <w:rPr>
          <w:rFonts w:ascii="Arial" w:hAnsi="Arial" w:cs="Arial"/>
          <w:bCs/>
          <w:sz w:val="24"/>
        </w:rPr>
        <w:t>17.1.2</w:t>
      </w:r>
      <w:r w:rsidR="001715F1" w:rsidRPr="001E1AA9">
        <w:rPr>
          <w:rFonts w:ascii="Arial" w:hAnsi="Arial" w:cs="Arial"/>
          <w:bCs/>
          <w:sz w:val="24"/>
        </w:rPr>
        <w:t xml:space="preserve"> </w:t>
      </w:r>
      <w:r w:rsidRPr="001E1AA9">
        <w:rPr>
          <w:rFonts w:ascii="Arial" w:hAnsi="Arial" w:cs="Arial"/>
          <w:bCs/>
          <w:sz w:val="24"/>
        </w:rPr>
        <w:t>пункта</w:t>
      </w:r>
      <w:r w:rsidR="001715F1" w:rsidRPr="001E1AA9">
        <w:rPr>
          <w:rFonts w:ascii="Arial" w:hAnsi="Arial" w:cs="Arial"/>
          <w:bCs/>
          <w:sz w:val="24"/>
        </w:rPr>
        <w:t xml:space="preserve"> </w:t>
      </w:r>
      <w:r w:rsidRPr="001E1AA9">
        <w:rPr>
          <w:rFonts w:ascii="Arial" w:hAnsi="Arial" w:cs="Arial"/>
          <w:bCs/>
          <w:sz w:val="24"/>
        </w:rPr>
        <w:t>17.1</w:t>
      </w:r>
      <w:r w:rsidR="001715F1" w:rsidRPr="001E1AA9">
        <w:rPr>
          <w:rFonts w:ascii="Arial" w:hAnsi="Arial" w:cs="Arial"/>
          <w:bCs/>
          <w:sz w:val="24"/>
        </w:rPr>
        <w:t xml:space="preserve"> </w:t>
      </w:r>
      <w:r w:rsidRPr="001E1AA9">
        <w:rPr>
          <w:rFonts w:ascii="Arial" w:hAnsi="Arial" w:cs="Arial"/>
          <w:bCs/>
          <w:sz w:val="24"/>
        </w:rPr>
        <w:t>Регламента:</w:t>
      </w:r>
    </w:p>
    <w:p w:rsidR="001B16A0" w:rsidRPr="001E1AA9" w:rsidRDefault="00E668BA" w:rsidP="001E1AA9">
      <w:pPr>
        <w:pStyle w:val="4"/>
        <w:ind w:left="48"/>
        <w:rPr>
          <w:rFonts w:ascii="Arial" w:hAnsi="Arial" w:cs="Arial"/>
          <w:sz w:val="24"/>
        </w:rPr>
      </w:pPr>
      <w:r w:rsidRPr="001E1AA9">
        <w:rPr>
          <w:rFonts w:ascii="Arial" w:hAnsi="Arial" w:cs="Arial"/>
          <w:sz w:val="24"/>
        </w:rPr>
        <w:t>19.2.1.</w:t>
      </w:r>
      <w:r w:rsidR="001715F1" w:rsidRPr="001E1AA9">
        <w:rPr>
          <w:rFonts w:ascii="Arial" w:hAnsi="Arial" w:cs="Arial"/>
          <w:sz w:val="24"/>
        </w:rPr>
        <w:t xml:space="preserve"> </w:t>
      </w:r>
      <w:r w:rsidRPr="001E1AA9">
        <w:rPr>
          <w:rFonts w:ascii="Arial" w:hAnsi="Arial" w:cs="Arial"/>
          <w:sz w:val="24"/>
        </w:rPr>
        <w:t>Результатом</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является:</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19.2.1.1.</w:t>
      </w:r>
      <w:r w:rsidR="001715F1" w:rsidRPr="001E1AA9">
        <w:rPr>
          <w:rFonts w:ascii="Arial" w:hAnsi="Arial" w:cs="Arial"/>
          <w:sz w:val="24"/>
        </w:rPr>
        <w:t xml:space="preserve"> </w:t>
      </w:r>
      <w:r w:rsidRPr="001E1AA9">
        <w:rPr>
          <w:rFonts w:ascii="Arial" w:hAnsi="Arial" w:cs="Arial"/>
          <w:sz w:val="24"/>
        </w:rPr>
        <w:t>Решение</w:t>
      </w:r>
      <w:r w:rsidR="00607DED" w:rsidRPr="001E1AA9">
        <w:rPr>
          <w:rFonts w:ascii="Arial" w:hAnsi="Arial" w:cs="Arial"/>
          <w:sz w:val="24"/>
        </w:rPr>
        <w:t xml:space="preserve"> о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в</w:t>
      </w:r>
      <w:r w:rsidR="001715F1" w:rsidRPr="001E1AA9">
        <w:rPr>
          <w:rFonts w:ascii="Arial" w:hAnsi="Arial" w:cs="Arial"/>
          <w:sz w:val="24"/>
        </w:rPr>
        <w:t xml:space="preserve"> </w:t>
      </w:r>
      <w:r w:rsidRPr="001E1AA9">
        <w:rPr>
          <w:rFonts w:ascii="Arial" w:hAnsi="Arial" w:cs="Arial"/>
          <w:sz w:val="24"/>
        </w:rPr>
        <w:t>виде</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«Уведомление</w:t>
      </w:r>
      <w:r w:rsidR="00607DED" w:rsidRPr="001E1AA9">
        <w:rPr>
          <w:rFonts w:ascii="Arial" w:hAnsi="Arial" w:cs="Arial"/>
          <w:sz w:val="24"/>
        </w:rPr>
        <w:t xml:space="preserve"> о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«Прием</w:t>
      </w:r>
      <w:r w:rsidR="00607DED" w:rsidRPr="001E1AA9">
        <w:rPr>
          <w:rFonts w:ascii="Arial" w:hAnsi="Arial" w:cs="Arial"/>
          <w:sz w:val="24"/>
        </w:rPr>
        <w:t xml:space="preserve"> на </w:t>
      </w:r>
      <w:r w:rsidRPr="001E1AA9">
        <w:rPr>
          <w:rFonts w:ascii="Arial" w:hAnsi="Arial" w:cs="Arial"/>
          <w:sz w:val="24"/>
        </w:rPr>
        <w:t>обучение</w:t>
      </w:r>
      <w:r w:rsidR="009965C1" w:rsidRPr="001E1AA9">
        <w:rPr>
          <w:rFonts w:ascii="Arial" w:hAnsi="Arial" w:cs="Arial"/>
          <w:sz w:val="24"/>
        </w:rPr>
        <w:t xml:space="preserve"> по </w:t>
      </w:r>
      <w:r w:rsidRPr="001E1AA9">
        <w:rPr>
          <w:rFonts w:ascii="Arial" w:hAnsi="Arial" w:cs="Arial"/>
          <w:sz w:val="24"/>
        </w:rPr>
        <w:t>образовательным</w:t>
      </w:r>
      <w:r w:rsidR="001715F1" w:rsidRPr="001E1AA9">
        <w:rPr>
          <w:rFonts w:ascii="Arial" w:hAnsi="Arial" w:cs="Arial"/>
          <w:sz w:val="24"/>
        </w:rPr>
        <w:t xml:space="preserve"> </w:t>
      </w:r>
      <w:r w:rsidRPr="001E1AA9">
        <w:rPr>
          <w:rFonts w:ascii="Arial" w:hAnsi="Arial" w:cs="Arial"/>
          <w:sz w:val="24"/>
        </w:rPr>
        <w:t>программам</w:t>
      </w:r>
      <w:r w:rsidR="001715F1" w:rsidRPr="001E1AA9">
        <w:rPr>
          <w:rFonts w:ascii="Arial" w:hAnsi="Arial" w:cs="Arial"/>
          <w:sz w:val="24"/>
        </w:rPr>
        <w:t xml:space="preserve"> </w:t>
      </w:r>
      <w:r w:rsidRPr="001E1AA9">
        <w:rPr>
          <w:rFonts w:ascii="Arial" w:hAnsi="Arial" w:cs="Arial"/>
          <w:sz w:val="24"/>
        </w:rPr>
        <w:t>начального</w:t>
      </w:r>
      <w:r w:rsidR="001715F1" w:rsidRPr="001E1AA9">
        <w:rPr>
          <w:rFonts w:ascii="Arial" w:hAnsi="Arial" w:cs="Arial"/>
          <w:sz w:val="24"/>
        </w:rPr>
        <w:t xml:space="preserve"> </w:t>
      </w:r>
      <w:r w:rsidRPr="001E1AA9">
        <w:rPr>
          <w:rFonts w:ascii="Arial" w:hAnsi="Arial" w:cs="Arial"/>
          <w:sz w:val="24"/>
        </w:rPr>
        <w:t>общего,</w:t>
      </w:r>
      <w:r w:rsidR="001715F1" w:rsidRPr="001E1AA9">
        <w:rPr>
          <w:rFonts w:ascii="Arial" w:hAnsi="Arial" w:cs="Arial"/>
          <w:sz w:val="24"/>
        </w:rPr>
        <w:t xml:space="preserve"> </w:t>
      </w:r>
      <w:r w:rsidRPr="001E1AA9">
        <w:rPr>
          <w:rFonts w:ascii="Arial" w:hAnsi="Arial" w:cs="Arial"/>
          <w:sz w:val="24"/>
        </w:rPr>
        <w:t>основного</w:t>
      </w:r>
      <w:r w:rsidR="001715F1" w:rsidRPr="001E1AA9">
        <w:rPr>
          <w:rFonts w:ascii="Arial" w:hAnsi="Arial" w:cs="Arial"/>
          <w:sz w:val="24"/>
        </w:rPr>
        <w:t xml:space="preserve"> </w:t>
      </w:r>
      <w:r w:rsidRPr="001E1AA9">
        <w:rPr>
          <w:rFonts w:ascii="Arial" w:hAnsi="Arial" w:cs="Arial"/>
          <w:sz w:val="24"/>
        </w:rPr>
        <w:t>общего</w:t>
      </w:r>
      <w:r w:rsidR="00607DED" w:rsidRPr="001E1AA9">
        <w:rPr>
          <w:rFonts w:ascii="Arial" w:hAnsi="Arial" w:cs="Arial"/>
          <w:sz w:val="24"/>
        </w:rPr>
        <w:t xml:space="preserve"> и </w:t>
      </w:r>
      <w:r w:rsidRPr="001E1AA9">
        <w:rPr>
          <w:rFonts w:ascii="Arial" w:hAnsi="Arial" w:cs="Arial"/>
          <w:sz w:val="24"/>
        </w:rPr>
        <w:t>среднего</w:t>
      </w:r>
      <w:r w:rsidR="001715F1" w:rsidRPr="001E1AA9">
        <w:rPr>
          <w:rFonts w:ascii="Arial" w:hAnsi="Arial" w:cs="Arial"/>
          <w:sz w:val="24"/>
        </w:rPr>
        <w:t xml:space="preserve"> </w:t>
      </w:r>
      <w:r w:rsidRPr="001E1AA9">
        <w:rPr>
          <w:rFonts w:ascii="Arial" w:hAnsi="Arial" w:cs="Arial"/>
          <w:sz w:val="24"/>
        </w:rPr>
        <w:t>общего</w:t>
      </w:r>
      <w:r w:rsidR="001715F1" w:rsidRPr="001E1AA9">
        <w:rPr>
          <w:rFonts w:ascii="Arial" w:hAnsi="Arial" w:cs="Arial"/>
          <w:sz w:val="24"/>
        </w:rPr>
        <w:t xml:space="preserve"> </w:t>
      </w:r>
      <w:r w:rsidRPr="001E1AA9">
        <w:rPr>
          <w:rFonts w:ascii="Arial" w:hAnsi="Arial" w:cs="Arial"/>
          <w:sz w:val="24"/>
        </w:rPr>
        <w:t>образования»,</w:t>
      </w:r>
      <w:r w:rsidR="001715F1" w:rsidRPr="001E1AA9">
        <w:rPr>
          <w:rFonts w:ascii="Arial" w:hAnsi="Arial" w:cs="Arial"/>
          <w:sz w:val="24"/>
        </w:rPr>
        <w:t xml:space="preserve"> </w:t>
      </w:r>
      <w:r w:rsidRPr="001E1AA9">
        <w:rPr>
          <w:rFonts w:ascii="Arial" w:hAnsi="Arial" w:cs="Arial"/>
          <w:sz w:val="24"/>
        </w:rPr>
        <w:t>который</w:t>
      </w:r>
      <w:r w:rsidR="001715F1" w:rsidRPr="001E1AA9">
        <w:rPr>
          <w:rFonts w:ascii="Arial" w:hAnsi="Arial" w:cs="Arial"/>
          <w:sz w:val="24"/>
        </w:rPr>
        <w:t xml:space="preserve"> </w:t>
      </w:r>
      <w:r w:rsidRPr="001E1AA9">
        <w:rPr>
          <w:rFonts w:ascii="Arial" w:hAnsi="Arial" w:cs="Arial"/>
          <w:sz w:val="24"/>
        </w:rPr>
        <w:t>оформляется</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Приложением</w:t>
      </w:r>
      <w:r w:rsidR="001715F1" w:rsidRPr="001E1AA9">
        <w:rPr>
          <w:rFonts w:ascii="Arial" w:hAnsi="Arial" w:cs="Arial"/>
          <w:sz w:val="24"/>
        </w:rPr>
        <w:t xml:space="preserve"> </w:t>
      </w:r>
      <w:r w:rsidRPr="001E1AA9">
        <w:rPr>
          <w:rFonts w:ascii="Arial" w:hAnsi="Arial" w:cs="Arial"/>
          <w:sz w:val="24"/>
        </w:rPr>
        <w:t>1</w:t>
      </w:r>
      <w:r w:rsidR="001715F1" w:rsidRPr="001E1AA9">
        <w:rPr>
          <w:rFonts w:ascii="Arial" w:hAnsi="Arial" w:cs="Arial"/>
          <w:sz w:val="24"/>
        </w:rPr>
        <w:t xml:space="preserve"> </w:t>
      </w:r>
      <w:r w:rsidRPr="001E1AA9">
        <w:rPr>
          <w:rFonts w:ascii="Arial" w:hAnsi="Arial" w:cs="Arial"/>
          <w:sz w:val="24"/>
        </w:rPr>
        <w:t>к</w:t>
      </w:r>
      <w:r w:rsidR="001715F1" w:rsidRPr="001E1AA9">
        <w:rPr>
          <w:rFonts w:ascii="Arial" w:hAnsi="Arial" w:cs="Arial"/>
          <w:sz w:val="24"/>
        </w:rPr>
        <w:t xml:space="preserve"> </w:t>
      </w:r>
      <w:r w:rsidRPr="001E1AA9">
        <w:rPr>
          <w:rFonts w:ascii="Arial" w:hAnsi="Arial" w:cs="Arial"/>
          <w:sz w:val="24"/>
        </w:rPr>
        <w:t>Регламенту.</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19.2.1.2.</w:t>
      </w:r>
      <w:r w:rsidR="001715F1" w:rsidRPr="001E1AA9">
        <w:rPr>
          <w:rFonts w:ascii="Arial" w:hAnsi="Arial" w:cs="Arial"/>
          <w:sz w:val="24"/>
        </w:rPr>
        <w:t xml:space="preserve"> </w:t>
      </w:r>
      <w:r w:rsidRPr="001E1AA9">
        <w:rPr>
          <w:rFonts w:ascii="Arial" w:hAnsi="Arial" w:cs="Arial"/>
          <w:sz w:val="24"/>
        </w:rPr>
        <w:t>Решение</w:t>
      </w:r>
      <w:r w:rsidR="00607DED" w:rsidRPr="001E1AA9">
        <w:rPr>
          <w:rFonts w:ascii="Arial" w:hAnsi="Arial" w:cs="Arial"/>
          <w:sz w:val="24"/>
        </w:rPr>
        <w:t xml:space="preserve"> об </w:t>
      </w:r>
      <w:r w:rsidRPr="001E1AA9">
        <w:rPr>
          <w:rFonts w:ascii="Arial" w:hAnsi="Arial" w:cs="Arial"/>
          <w:sz w:val="24"/>
        </w:rPr>
        <w:t>отказе</w:t>
      </w:r>
      <w:r w:rsidR="009965C1" w:rsidRPr="001E1AA9">
        <w:rPr>
          <w:rFonts w:ascii="Arial" w:hAnsi="Arial" w:cs="Arial"/>
          <w:sz w:val="24"/>
        </w:rPr>
        <w:t xml:space="preserve"> в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в </w:t>
      </w:r>
      <w:r w:rsidRPr="001E1AA9">
        <w:rPr>
          <w:rFonts w:ascii="Arial" w:hAnsi="Arial" w:cs="Arial"/>
          <w:sz w:val="24"/>
        </w:rPr>
        <w:t>виде</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который</w:t>
      </w:r>
      <w:r w:rsidR="001715F1" w:rsidRPr="001E1AA9">
        <w:rPr>
          <w:rFonts w:ascii="Arial" w:hAnsi="Arial" w:cs="Arial"/>
          <w:sz w:val="24"/>
        </w:rPr>
        <w:t xml:space="preserve"> </w:t>
      </w:r>
      <w:r w:rsidRPr="001E1AA9">
        <w:rPr>
          <w:rFonts w:ascii="Arial" w:hAnsi="Arial" w:cs="Arial"/>
          <w:sz w:val="24"/>
        </w:rPr>
        <w:t>оформляется</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Приложением</w:t>
      </w:r>
      <w:r w:rsidR="001715F1" w:rsidRPr="001E1AA9">
        <w:rPr>
          <w:rFonts w:ascii="Arial" w:hAnsi="Arial" w:cs="Arial"/>
          <w:sz w:val="24"/>
        </w:rPr>
        <w:t xml:space="preserve"> </w:t>
      </w:r>
      <w:r w:rsidRPr="001E1AA9">
        <w:rPr>
          <w:rFonts w:ascii="Arial" w:hAnsi="Arial" w:cs="Arial"/>
          <w:sz w:val="24"/>
        </w:rPr>
        <w:t>2</w:t>
      </w:r>
      <w:r w:rsidR="001715F1" w:rsidRPr="001E1AA9">
        <w:rPr>
          <w:rFonts w:ascii="Arial" w:hAnsi="Arial" w:cs="Arial"/>
          <w:sz w:val="24"/>
        </w:rPr>
        <w:t xml:space="preserve"> </w:t>
      </w:r>
      <w:r w:rsidRPr="001E1AA9">
        <w:rPr>
          <w:rFonts w:ascii="Arial" w:hAnsi="Arial" w:cs="Arial"/>
          <w:sz w:val="24"/>
        </w:rPr>
        <w:t>к</w:t>
      </w:r>
      <w:r w:rsidR="001715F1" w:rsidRPr="001E1AA9">
        <w:rPr>
          <w:rFonts w:ascii="Arial" w:hAnsi="Arial" w:cs="Arial"/>
          <w:sz w:val="24"/>
        </w:rPr>
        <w:t xml:space="preserve"> </w:t>
      </w:r>
      <w:r w:rsidRPr="001E1AA9">
        <w:rPr>
          <w:rFonts w:ascii="Arial" w:hAnsi="Arial" w:cs="Arial"/>
          <w:sz w:val="24"/>
        </w:rPr>
        <w:t>Регламенту.</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DA063D" w:rsidRPr="001E1AA9" w:rsidRDefault="00E668BA" w:rsidP="001E1AA9">
      <w:pPr>
        <w:pStyle w:val="4"/>
        <w:ind w:left="48"/>
        <w:rPr>
          <w:rFonts w:ascii="Arial" w:hAnsi="Arial" w:cs="Arial"/>
          <w:sz w:val="24"/>
        </w:rPr>
      </w:pPr>
      <w:r w:rsidRPr="001E1AA9">
        <w:rPr>
          <w:rFonts w:ascii="Arial" w:hAnsi="Arial" w:cs="Arial"/>
          <w:sz w:val="24"/>
        </w:rPr>
        <w:lastRenderedPageBreak/>
        <w:t>19.2.2.</w:t>
      </w:r>
      <w:r w:rsidR="001715F1" w:rsidRPr="001E1AA9">
        <w:rPr>
          <w:rFonts w:ascii="Arial" w:hAnsi="Arial" w:cs="Arial"/>
          <w:sz w:val="24"/>
        </w:rPr>
        <w:t xml:space="preserve"> </w:t>
      </w:r>
      <w:r w:rsidRPr="001E1AA9">
        <w:rPr>
          <w:rFonts w:ascii="Arial" w:hAnsi="Arial" w:cs="Arial"/>
          <w:sz w:val="24"/>
        </w:rPr>
        <w:t>Срок</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составляет</w:t>
      </w:r>
    </w:p>
    <w:p w:rsidR="00DA063D" w:rsidRPr="001E1AA9" w:rsidRDefault="00DA063D" w:rsidP="001E1AA9">
      <w:pPr>
        <w:spacing w:line="276" w:lineRule="auto"/>
        <w:ind w:firstLine="803"/>
        <w:rPr>
          <w:rFonts w:ascii="Arial" w:hAnsi="Arial" w:cs="Arial"/>
          <w:sz w:val="24"/>
        </w:rPr>
      </w:pPr>
      <w:r w:rsidRPr="001E1AA9">
        <w:rPr>
          <w:rFonts w:ascii="Arial" w:hAnsi="Arial" w:cs="Arial"/>
          <w:sz w:val="24"/>
        </w:rPr>
        <w:t>- 5 (Пять) рабочих дней со дня регистрации запроса</w:t>
      </w:r>
      <w:r w:rsidR="009965C1" w:rsidRPr="001E1AA9">
        <w:rPr>
          <w:rFonts w:ascii="Arial" w:hAnsi="Arial" w:cs="Arial"/>
          <w:sz w:val="24"/>
        </w:rPr>
        <w:t xml:space="preserve"> в </w:t>
      </w:r>
      <w:r w:rsidRPr="001E1AA9">
        <w:rPr>
          <w:rFonts w:ascii="Arial" w:hAnsi="Arial" w:cs="Arial"/>
          <w:sz w:val="24"/>
        </w:rPr>
        <w:t>Организации (в</w:t>
      </w:r>
      <w:r w:rsidR="00E75A68" w:rsidRPr="001E1AA9">
        <w:rPr>
          <w:rFonts w:ascii="Arial" w:hAnsi="Arial" w:cs="Arial"/>
          <w:sz w:val="24"/>
        </w:rPr>
        <w:t> </w:t>
      </w:r>
      <w:r w:rsidRPr="001E1AA9">
        <w:rPr>
          <w:rFonts w:ascii="Arial" w:hAnsi="Arial" w:cs="Arial"/>
          <w:sz w:val="24"/>
        </w:rPr>
        <w:t>случае, приема запросов</w:t>
      </w:r>
      <w:r w:rsidR="00607DED" w:rsidRPr="001E1AA9">
        <w:rPr>
          <w:rFonts w:ascii="Arial" w:hAnsi="Arial" w:cs="Arial"/>
          <w:sz w:val="24"/>
        </w:rPr>
        <w:t xml:space="preserve"> о </w:t>
      </w:r>
      <w:r w:rsidRPr="001E1AA9">
        <w:rPr>
          <w:rFonts w:ascii="Arial" w:hAnsi="Arial" w:cs="Arial"/>
          <w:sz w:val="24"/>
        </w:rPr>
        <w:t>приеме</w:t>
      </w:r>
      <w:r w:rsidR="00607DED" w:rsidRPr="001E1AA9">
        <w:rPr>
          <w:rFonts w:ascii="Arial" w:hAnsi="Arial" w:cs="Arial"/>
          <w:sz w:val="24"/>
        </w:rPr>
        <w:t xml:space="preserve"> на </w:t>
      </w:r>
      <w:r w:rsidRPr="001E1AA9">
        <w:rPr>
          <w:rFonts w:ascii="Arial" w:hAnsi="Arial" w:cs="Arial"/>
          <w:sz w:val="24"/>
        </w:rPr>
        <w:t>обучение</w:t>
      </w:r>
      <w:r w:rsidR="009965C1" w:rsidRPr="001E1AA9">
        <w:rPr>
          <w:rFonts w:ascii="Arial" w:hAnsi="Arial" w:cs="Arial"/>
          <w:sz w:val="24"/>
        </w:rPr>
        <w:t xml:space="preserve"> в </w:t>
      </w:r>
      <w:r w:rsidRPr="001E1AA9">
        <w:rPr>
          <w:rFonts w:ascii="Arial" w:hAnsi="Arial" w:cs="Arial"/>
          <w:sz w:val="24"/>
        </w:rPr>
        <w:t>первый класс детей, являющихся гражданами Российской Федерации);</w:t>
      </w:r>
    </w:p>
    <w:p w:rsidR="001B16A0" w:rsidRPr="001E1AA9" w:rsidRDefault="00DA063D" w:rsidP="001E1AA9">
      <w:pPr>
        <w:spacing w:line="276" w:lineRule="auto"/>
        <w:ind w:firstLine="803"/>
        <w:rPr>
          <w:rFonts w:ascii="Arial" w:hAnsi="Arial" w:cs="Arial"/>
          <w:sz w:val="24"/>
        </w:rPr>
      </w:pPr>
      <w:r w:rsidRPr="001E1AA9">
        <w:rPr>
          <w:rFonts w:ascii="Arial" w:hAnsi="Arial" w:cs="Arial"/>
          <w:sz w:val="24"/>
        </w:rPr>
        <w:t>- 5 (Пять) рабочих дней</w:t>
      </w:r>
      <w:r w:rsidR="009965C1" w:rsidRPr="001E1AA9">
        <w:rPr>
          <w:rFonts w:ascii="Arial" w:hAnsi="Arial" w:cs="Arial"/>
          <w:sz w:val="24"/>
        </w:rPr>
        <w:t xml:space="preserve"> с </w:t>
      </w:r>
      <w:r w:rsidRPr="001E1AA9">
        <w:rPr>
          <w:rFonts w:ascii="Arial" w:hAnsi="Arial" w:cs="Arial"/>
          <w:sz w:val="24"/>
        </w:rPr>
        <w:t xml:space="preserve">момента получения Организацией результатов </w:t>
      </w:r>
      <w:r w:rsidR="00161E18" w:rsidRPr="001E1AA9">
        <w:rPr>
          <w:rFonts w:ascii="Arial" w:hAnsi="Arial" w:cs="Arial"/>
          <w:sz w:val="24"/>
        </w:rPr>
        <w:t>т</w:t>
      </w:r>
      <w:r w:rsidRPr="001E1AA9">
        <w:rPr>
          <w:rFonts w:ascii="Arial" w:hAnsi="Arial" w:cs="Arial"/>
          <w:sz w:val="24"/>
        </w:rPr>
        <w:t xml:space="preserve">естирования от </w:t>
      </w:r>
      <w:r w:rsidR="00161E18" w:rsidRPr="001E1AA9">
        <w:rPr>
          <w:rFonts w:ascii="Arial" w:hAnsi="Arial" w:cs="Arial"/>
          <w:sz w:val="24"/>
        </w:rPr>
        <w:t>т</w:t>
      </w:r>
      <w:r w:rsidRPr="001E1AA9">
        <w:rPr>
          <w:rFonts w:ascii="Arial" w:hAnsi="Arial" w:cs="Arial"/>
          <w:sz w:val="24"/>
        </w:rPr>
        <w:t>естирующей организац</w:t>
      </w:r>
      <w:r w:rsidR="00607DED" w:rsidRPr="001E1AA9">
        <w:rPr>
          <w:rFonts w:ascii="Arial" w:hAnsi="Arial" w:cs="Arial"/>
          <w:sz w:val="24"/>
        </w:rPr>
        <w:t>ии (в случае, приема запросов о </w:t>
      </w:r>
      <w:r w:rsidRPr="001E1AA9">
        <w:rPr>
          <w:rFonts w:ascii="Arial" w:hAnsi="Arial" w:cs="Arial"/>
          <w:sz w:val="24"/>
        </w:rPr>
        <w:t>приеме</w:t>
      </w:r>
      <w:r w:rsidR="00607DED" w:rsidRPr="001E1AA9">
        <w:rPr>
          <w:rFonts w:ascii="Arial" w:hAnsi="Arial" w:cs="Arial"/>
          <w:sz w:val="24"/>
        </w:rPr>
        <w:t xml:space="preserve"> на </w:t>
      </w:r>
      <w:r w:rsidRPr="001E1AA9">
        <w:rPr>
          <w:rFonts w:ascii="Arial" w:hAnsi="Arial" w:cs="Arial"/>
          <w:sz w:val="24"/>
        </w:rPr>
        <w:t>обучение</w:t>
      </w:r>
      <w:r w:rsidR="009965C1" w:rsidRPr="001E1AA9">
        <w:rPr>
          <w:rFonts w:ascii="Arial" w:hAnsi="Arial" w:cs="Arial"/>
          <w:sz w:val="24"/>
        </w:rPr>
        <w:t xml:space="preserve"> в </w:t>
      </w:r>
      <w:r w:rsidRPr="001E1AA9">
        <w:rPr>
          <w:rFonts w:ascii="Arial" w:hAnsi="Arial" w:cs="Arial"/>
          <w:sz w:val="24"/>
        </w:rPr>
        <w:t>первый класс детей, являющихся иностранными гражданами</w:t>
      </w:r>
      <w:r w:rsidR="00607DED" w:rsidRPr="001E1AA9">
        <w:rPr>
          <w:rFonts w:ascii="Arial" w:hAnsi="Arial" w:cs="Arial"/>
          <w:sz w:val="24"/>
        </w:rPr>
        <w:t xml:space="preserve"> или </w:t>
      </w:r>
      <w:r w:rsidRPr="001E1AA9">
        <w:rPr>
          <w:rFonts w:ascii="Arial" w:hAnsi="Arial" w:cs="Arial"/>
          <w:sz w:val="24"/>
        </w:rPr>
        <w:t xml:space="preserve">лицами </w:t>
      </w:r>
      <w:r w:rsidR="00607DED" w:rsidRPr="001E1AA9">
        <w:rPr>
          <w:rFonts w:ascii="Arial" w:hAnsi="Arial" w:cs="Arial"/>
          <w:sz w:val="24"/>
        </w:rPr>
        <w:t>без гражданства</w:t>
      </w:r>
      <w:r w:rsidR="00204410" w:rsidRPr="001E1AA9">
        <w:rPr>
          <w:rFonts w:ascii="Arial" w:hAnsi="Arial" w:cs="Arial"/>
          <w:sz w:val="24"/>
        </w:rPr>
        <w:t>,</w:t>
      </w:r>
      <w:r w:rsidR="00607DED" w:rsidRPr="001E1AA9">
        <w:rPr>
          <w:rFonts w:ascii="Arial" w:hAnsi="Arial" w:cs="Arial"/>
          <w:sz w:val="24"/>
        </w:rPr>
        <w:t xml:space="preserve"> или </w:t>
      </w:r>
      <w:r w:rsidR="00204410" w:rsidRPr="001E1AA9">
        <w:rPr>
          <w:rFonts w:ascii="Arial" w:hAnsi="Arial" w:cs="Arial"/>
          <w:color w:val="auto"/>
          <w:sz w:val="24"/>
        </w:rPr>
        <w:t>поступающих, являющихся иностранными гражданами</w:t>
      </w:r>
      <w:r w:rsidR="00607DED" w:rsidRPr="001E1AA9">
        <w:rPr>
          <w:rFonts w:ascii="Arial" w:hAnsi="Arial" w:cs="Arial"/>
          <w:color w:val="auto"/>
          <w:sz w:val="24"/>
        </w:rPr>
        <w:t xml:space="preserve"> или </w:t>
      </w:r>
      <w:r w:rsidR="00204410" w:rsidRPr="001E1AA9">
        <w:rPr>
          <w:rFonts w:ascii="Arial" w:hAnsi="Arial" w:cs="Arial"/>
          <w:color w:val="auto"/>
          <w:sz w:val="24"/>
        </w:rPr>
        <w:t xml:space="preserve">лицами </w:t>
      </w:r>
      <w:r w:rsidR="00607DED" w:rsidRPr="001E1AA9">
        <w:rPr>
          <w:rFonts w:ascii="Arial" w:hAnsi="Arial" w:cs="Arial"/>
          <w:color w:val="auto"/>
          <w:sz w:val="24"/>
        </w:rPr>
        <w:t>без гражданства</w:t>
      </w:r>
      <w:r w:rsidRPr="001E1AA9">
        <w:rPr>
          <w:rFonts w:ascii="Arial" w:hAnsi="Arial" w:cs="Arial"/>
          <w:sz w:val="24"/>
        </w:rPr>
        <w:t>).</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Максимальный</w:t>
      </w:r>
      <w:r w:rsidR="001715F1" w:rsidRPr="001E1AA9">
        <w:rPr>
          <w:rFonts w:ascii="Arial" w:hAnsi="Arial" w:cs="Arial"/>
          <w:sz w:val="24"/>
        </w:rPr>
        <w:t xml:space="preserve"> </w:t>
      </w:r>
      <w:r w:rsidRPr="001E1AA9">
        <w:rPr>
          <w:rFonts w:ascii="Arial" w:hAnsi="Arial" w:cs="Arial"/>
          <w:sz w:val="24"/>
        </w:rPr>
        <w:t>срок</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составляет</w:t>
      </w:r>
      <w:r w:rsidR="001715F1" w:rsidRPr="001E1AA9">
        <w:rPr>
          <w:rFonts w:ascii="Arial" w:hAnsi="Arial" w:cs="Arial"/>
          <w:sz w:val="24"/>
        </w:rPr>
        <w:t xml:space="preserve"> </w:t>
      </w:r>
    </w:p>
    <w:p w:rsidR="00B00F65" w:rsidRPr="001E1AA9" w:rsidRDefault="00B00F65" w:rsidP="001E1AA9">
      <w:pPr>
        <w:spacing w:line="276" w:lineRule="auto"/>
        <w:ind w:firstLine="709"/>
        <w:rPr>
          <w:rFonts w:ascii="Arial" w:hAnsi="Arial" w:cs="Arial"/>
          <w:sz w:val="24"/>
        </w:rPr>
      </w:pPr>
      <w:r w:rsidRPr="001E1AA9">
        <w:rPr>
          <w:rFonts w:ascii="Arial" w:hAnsi="Arial" w:cs="Arial"/>
          <w:sz w:val="24"/>
        </w:rPr>
        <w:t>- 5 (Пять) рабочих дня со дня регистрации запроса</w:t>
      </w:r>
      <w:r w:rsidR="009965C1" w:rsidRPr="001E1AA9">
        <w:rPr>
          <w:rFonts w:ascii="Arial" w:hAnsi="Arial" w:cs="Arial"/>
          <w:sz w:val="24"/>
        </w:rPr>
        <w:t xml:space="preserve"> в </w:t>
      </w:r>
      <w:r w:rsidRPr="001E1AA9">
        <w:rPr>
          <w:rFonts w:ascii="Arial" w:hAnsi="Arial" w:cs="Arial"/>
          <w:sz w:val="24"/>
        </w:rPr>
        <w:t>Организации,</w:t>
      </w:r>
      <w:r w:rsidR="009965C1" w:rsidRPr="001E1AA9">
        <w:rPr>
          <w:rFonts w:ascii="Arial" w:hAnsi="Arial" w:cs="Arial"/>
          <w:sz w:val="24"/>
        </w:rPr>
        <w:t xml:space="preserve"> в </w:t>
      </w:r>
      <w:r w:rsidRPr="001E1AA9">
        <w:rPr>
          <w:rFonts w:ascii="Arial" w:hAnsi="Arial" w:cs="Arial"/>
          <w:sz w:val="24"/>
        </w:rPr>
        <w:t>том числе</w:t>
      </w:r>
      <w:r w:rsidR="009965C1" w:rsidRPr="001E1AA9">
        <w:rPr>
          <w:rFonts w:ascii="Arial" w:hAnsi="Arial" w:cs="Arial"/>
          <w:sz w:val="24"/>
        </w:rPr>
        <w:t xml:space="preserve"> в </w:t>
      </w:r>
      <w:r w:rsidRPr="001E1AA9">
        <w:rPr>
          <w:rFonts w:ascii="Arial" w:hAnsi="Arial" w:cs="Arial"/>
          <w:sz w:val="24"/>
        </w:rPr>
        <w:t>случае, если запрос подан заявителем посредством РПГУ, личного обращения</w:t>
      </w:r>
      <w:r w:rsidR="009965C1" w:rsidRPr="001E1AA9">
        <w:rPr>
          <w:rFonts w:ascii="Arial" w:hAnsi="Arial" w:cs="Arial"/>
          <w:sz w:val="24"/>
        </w:rPr>
        <w:t xml:space="preserve"> в </w:t>
      </w:r>
      <w:r w:rsidRPr="001E1AA9">
        <w:rPr>
          <w:rFonts w:ascii="Arial" w:hAnsi="Arial" w:cs="Arial"/>
          <w:sz w:val="24"/>
        </w:rPr>
        <w:t>Организацию, почтового отправления (в случае, приема запросов</w:t>
      </w:r>
      <w:r w:rsidR="00607DED" w:rsidRPr="001E1AA9">
        <w:rPr>
          <w:rFonts w:ascii="Arial" w:hAnsi="Arial" w:cs="Arial"/>
          <w:sz w:val="24"/>
        </w:rPr>
        <w:t xml:space="preserve"> о </w:t>
      </w:r>
      <w:r w:rsidRPr="001E1AA9">
        <w:rPr>
          <w:rFonts w:ascii="Arial" w:hAnsi="Arial" w:cs="Arial"/>
          <w:sz w:val="24"/>
        </w:rPr>
        <w:t>приеме</w:t>
      </w:r>
      <w:r w:rsidR="00607DED" w:rsidRPr="001E1AA9">
        <w:rPr>
          <w:rFonts w:ascii="Arial" w:hAnsi="Arial" w:cs="Arial"/>
          <w:sz w:val="24"/>
        </w:rPr>
        <w:t xml:space="preserve"> на </w:t>
      </w:r>
      <w:r w:rsidRPr="001E1AA9">
        <w:rPr>
          <w:rFonts w:ascii="Arial" w:hAnsi="Arial" w:cs="Arial"/>
          <w:sz w:val="24"/>
        </w:rPr>
        <w:t>обучение</w:t>
      </w:r>
      <w:r w:rsidR="009965C1" w:rsidRPr="001E1AA9">
        <w:rPr>
          <w:rFonts w:ascii="Arial" w:hAnsi="Arial" w:cs="Arial"/>
          <w:sz w:val="24"/>
        </w:rPr>
        <w:t xml:space="preserve"> в </w:t>
      </w:r>
      <w:r w:rsidRPr="001E1AA9">
        <w:rPr>
          <w:rFonts w:ascii="Arial" w:hAnsi="Arial" w:cs="Arial"/>
          <w:sz w:val="24"/>
        </w:rPr>
        <w:t>первый класс детей, являющихся гражданами Российской Федерации);</w:t>
      </w:r>
    </w:p>
    <w:p w:rsidR="00B00F65" w:rsidRPr="001E1AA9" w:rsidRDefault="00B00F65" w:rsidP="001E1AA9">
      <w:pPr>
        <w:spacing w:line="276" w:lineRule="auto"/>
        <w:ind w:firstLine="709"/>
        <w:rPr>
          <w:rFonts w:ascii="Arial" w:hAnsi="Arial" w:cs="Arial"/>
          <w:sz w:val="24"/>
        </w:rPr>
      </w:pPr>
      <w:r w:rsidRPr="001E1AA9">
        <w:rPr>
          <w:rFonts w:ascii="Arial" w:hAnsi="Arial" w:cs="Arial"/>
          <w:sz w:val="24"/>
        </w:rPr>
        <w:t>- 5 (Пять) рабочих дней</w:t>
      </w:r>
      <w:r w:rsidR="009965C1" w:rsidRPr="001E1AA9">
        <w:rPr>
          <w:rFonts w:ascii="Arial" w:hAnsi="Arial" w:cs="Arial"/>
          <w:sz w:val="24"/>
        </w:rPr>
        <w:t xml:space="preserve"> с </w:t>
      </w:r>
      <w:r w:rsidRPr="001E1AA9">
        <w:rPr>
          <w:rFonts w:ascii="Arial" w:hAnsi="Arial" w:cs="Arial"/>
          <w:sz w:val="24"/>
        </w:rPr>
        <w:t xml:space="preserve">момента получения Организацией результатов </w:t>
      </w:r>
      <w:r w:rsidR="00161E18" w:rsidRPr="001E1AA9">
        <w:rPr>
          <w:rFonts w:ascii="Arial" w:hAnsi="Arial" w:cs="Arial"/>
          <w:sz w:val="24"/>
        </w:rPr>
        <w:t>т</w:t>
      </w:r>
      <w:r w:rsidRPr="001E1AA9">
        <w:rPr>
          <w:rFonts w:ascii="Arial" w:hAnsi="Arial" w:cs="Arial"/>
          <w:sz w:val="24"/>
        </w:rPr>
        <w:t xml:space="preserve">естирования от </w:t>
      </w:r>
      <w:r w:rsidR="00161E18" w:rsidRPr="001E1AA9">
        <w:rPr>
          <w:rFonts w:ascii="Arial" w:hAnsi="Arial" w:cs="Arial"/>
          <w:sz w:val="24"/>
        </w:rPr>
        <w:t>т</w:t>
      </w:r>
      <w:r w:rsidRPr="001E1AA9">
        <w:rPr>
          <w:rFonts w:ascii="Arial" w:hAnsi="Arial" w:cs="Arial"/>
          <w:sz w:val="24"/>
        </w:rPr>
        <w:t>естирующей организации,</w:t>
      </w:r>
      <w:r w:rsidR="009965C1" w:rsidRPr="001E1AA9">
        <w:rPr>
          <w:rFonts w:ascii="Arial" w:hAnsi="Arial" w:cs="Arial"/>
          <w:sz w:val="24"/>
        </w:rPr>
        <w:t xml:space="preserve"> в </w:t>
      </w:r>
      <w:r w:rsidRPr="001E1AA9">
        <w:rPr>
          <w:rFonts w:ascii="Arial" w:hAnsi="Arial" w:cs="Arial"/>
          <w:sz w:val="24"/>
        </w:rPr>
        <w:t>том числе</w:t>
      </w:r>
      <w:r w:rsidR="009965C1" w:rsidRPr="001E1AA9">
        <w:rPr>
          <w:rFonts w:ascii="Arial" w:hAnsi="Arial" w:cs="Arial"/>
          <w:sz w:val="24"/>
        </w:rPr>
        <w:t xml:space="preserve"> в </w:t>
      </w:r>
      <w:r w:rsidRPr="001E1AA9">
        <w:rPr>
          <w:rFonts w:ascii="Arial" w:hAnsi="Arial" w:cs="Arial"/>
          <w:sz w:val="24"/>
        </w:rPr>
        <w:t>случае, если запрос подан заявителем посредством РПГУ, личного обращения</w:t>
      </w:r>
      <w:r w:rsidR="009965C1" w:rsidRPr="001E1AA9">
        <w:rPr>
          <w:rFonts w:ascii="Arial" w:hAnsi="Arial" w:cs="Arial"/>
          <w:sz w:val="24"/>
        </w:rPr>
        <w:t xml:space="preserve"> в </w:t>
      </w:r>
      <w:r w:rsidRPr="001E1AA9">
        <w:rPr>
          <w:rFonts w:ascii="Arial" w:hAnsi="Arial" w:cs="Arial"/>
          <w:sz w:val="24"/>
        </w:rPr>
        <w:t>Организацию, почтового отправления (в случае, приема запросов</w:t>
      </w:r>
      <w:r w:rsidR="00607DED" w:rsidRPr="001E1AA9">
        <w:rPr>
          <w:rFonts w:ascii="Arial" w:hAnsi="Arial" w:cs="Arial"/>
          <w:sz w:val="24"/>
        </w:rPr>
        <w:t xml:space="preserve"> о </w:t>
      </w:r>
      <w:r w:rsidRPr="001E1AA9">
        <w:rPr>
          <w:rFonts w:ascii="Arial" w:hAnsi="Arial" w:cs="Arial"/>
          <w:sz w:val="24"/>
        </w:rPr>
        <w:t>приеме</w:t>
      </w:r>
      <w:r w:rsidR="00607DED" w:rsidRPr="001E1AA9">
        <w:rPr>
          <w:rFonts w:ascii="Arial" w:hAnsi="Arial" w:cs="Arial"/>
          <w:sz w:val="24"/>
        </w:rPr>
        <w:t xml:space="preserve"> на </w:t>
      </w:r>
      <w:r w:rsidRPr="001E1AA9">
        <w:rPr>
          <w:rFonts w:ascii="Arial" w:hAnsi="Arial" w:cs="Arial"/>
          <w:sz w:val="24"/>
        </w:rPr>
        <w:t>обучение</w:t>
      </w:r>
      <w:r w:rsidR="009965C1" w:rsidRPr="001E1AA9">
        <w:rPr>
          <w:rFonts w:ascii="Arial" w:hAnsi="Arial" w:cs="Arial"/>
          <w:sz w:val="24"/>
        </w:rPr>
        <w:t xml:space="preserve"> в </w:t>
      </w:r>
      <w:r w:rsidRPr="001E1AA9">
        <w:rPr>
          <w:rFonts w:ascii="Arial" w:hAnsi="Arial" w:cs="Arial"/>
          <w:sz w:val="24"/>
        </w:rPr>
        <w:t>первый класс детей, являющихся иностранными гражданами</w:t>
      </w:r>
      <w:r w:rsidR="00607DED" w:rsidRPr="001E1AA9">
        <w:rPr>
          <w:rFonts w:ascii="Arial" w:hAnsi="Arial" w:cs="Arial"/>
          <w:sz w:val="24"/>
        </w:rPr>
        <w:t xml:space="preserve"> или </w:t>
      </w:r>
      <w:r w:rsidRPr="001E1AA9">
        <w:rPr>
          <w:rFonts w:ascii="Arial" w:hAnsi="Arial" w:cs="Arial"/>
          <w:sz w:val="24"/>
        </w:rPr>
        <w:t xml:space="preserve">лицами </w:t>
      </w:r>
      <w:r w:rsidR="00607DED" w:rsidRPr="001E1AA9">
        <w:rPr>
          <w:rFonts w:ascii="Arial" w:hAnsi="Arial" w:cs="Arial"/>
          <w:sz w:val="24"/>
        </w:rPr>
        <w:t>без гражданства</w:t>
      </w:r>
      <w:r w:rsidR="00161E18" w:rsidRPr="001E1AA9">
        <w:rPr>
          <w:rFonts w:ascii="Arial" w:hAnsi="Arial" w:cs="Arial"/>
          <w:sz w:val="24"/>
        </w:rPr>
        <w:t>,</w:t>
      </w:r>
      <w:r w:rsidR="00607DED" w:rsidRPr="001E1AA9">
        <w:rPr>
          <w:rFonts w:ascii="Arial" w:hAnsi="Arial" w:cs="Arial"/>
          <w:sz w:val="24"/>
        </w:rPr>
        <w:t xml:space="preserve"> или </w:t>
      </w:r>
      <w:r w:rsidR="00161E18" w:rsidRPr="001E1AA9">
        <w:rPr>
          <w:rFonts w:ascii="Arial" w:hAnsi="Arial" w:cs="Arial"/>
          <w:sz w:val="24"/>
        </w:rPr>
        <w:t>поступающих, являющихся иностранными гражданами</w:t>
      </w:r>
      <w:r w:rsidR="00607DED" w:rsidRPr="001E1AA9">
        <w:rPr>
          <w:rFonts w:ascii="Arial" w:hAnsi="Arial" w:cs="Arial"/>
          <w:sz w:val="24"/>
        </w:rPr>
        <w:t xml:space="preserve"> или </w:t>
      </w:r>
      <w:r w:rsidR="00161E18" w:rsidRPr="001E1AA9">
        <w:rPr>
          <w:rFonts w:ascii="Arial" w:hAnsi="Arial" w:cs="Arial"/>
          <w:sz w:val="24"/>
        </w:rPr>
        <w:t xml:space="preserve">лицами </w:t>
      </w:r>
      <w:r w:rsidR="00607DED" w:rsidRPr="001E1AA9">
        <w:rPr>
          <w:rFonts w:ascii="Arial" w:hAnsi="Arial" w:cs="Arial"/>
          <w:sz w:val="24"/>
        </w:rPr>
        <w:t>без гражданства</w:t>
      </w:r>
      <w:r w:rsidR="00161E18" w:rsidRPr="001E1AA9">
        <w:rPr>
          <w:rFonts w:ascii="Arial" w:hAnsi="Arial" w:cs="Arial"/>
          <w:sz w:val="24"/>
        </w:rPr>
        <w:t>).</w:t>
      </w:r>
      <w:r w:rsidRPr="001E1AA9">
        <w:rPr>
          <w:rFonts w:ascii="Arial" w:hAnsi="Arial" w:cs="Arial"/>
          <w:sz w:val="24"/>
        </w:rPr>
        <w:t>).</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Прием</w:t>
      </w:r>
      <w:r w:rsidR="001715F1" w:rsidRPr="001E1AA9">
        <w:rPr>
          <w:rFonts w:ascii="Arial" w:hAnsi="Arial" w:cs="Arial"/>
          <w:sz w:val="24"/>
        </w:rPr>
        <w:t xml:space="preserve"> </w:t>
      </w:r>
      <w:r w:rsidRPr="001E1AA9">
        <w:rPr>
          <w:rFonts w:ascii="Arial" w:hAnsi="Arial" w:cs="Arial"/>
          <w:sz w:val="24"/>
        </w:rPr>
        <w:t>запросов</w:t>
      </w:r>
      <w:r w:rsidR="00607DED" w:rsidRPr="001E1AA9">
        <w:rPr>
          <w:rFonts w:ascii="Arial" w:hAnsi="Arial" w:cs="Arial"/>
          <w:sz w:val="24"/>
        </w:rPr>
        <w:t xml:space="preserve"> о </w:t>
      </w:r>
      <w:r w:rsidRPr="001E1AA9">
        <w:rPr>
          <w:rFonts w:ascii="Arial" w:hAnsi="Arial" w:cs="Arial"/>
          <w:sz w:val="24"/>
        </w:rPr>
        <w:t>приеме</w:t>
      </w:r>
      <w:r w:rsidR="00607DED" w:rsidRPr="001E1AA9">
        <w:rPr>
          <w:rFonts w:ascii="Arial" w:hAnsi="Arial" w:cs="Arial"/>
          <w:sz w:val="24"/>
        </w:rPr>
        <w:t xml:space="preserve"> на </w:t>
      </w:r>
      <w:r w:rsidRPr="001E1AA9">
        <w:rPr>
          <w:rFonts w:ascii="Arial" w:hAnsi="Arial" w:cs="Arial"/>
          <w:sz w:val="24"/>
        </w:rPr>
        <w:t>обучение</w:t>
      </w:r>
      <w:r w:rsidR="009965C1" w:rsidRPr="001E1AA9">
        <w:rPr>
          <w:rFonts w:ascii="Arial" w:hAnsi="Arial" w:cs="Arial"/>
          <w:sz w:val="24"/>
        </w:rPr>
        <w:t xml:space="preserve"> в </w:t>
      </w:r>
      <w:r w:rsidRPr="001E1AA9">
        <w:rPr>
          <w:rFonts w:ascii="Arial" w:hAnsi="Arial" w:cs="Arial"/>
          <w:sz w:val="24"/>
        </w:rPr>
        <w:t>первый</w:t>
      </w:r>
      <w:r w:rsidR="001715F1" w:rsidRPr="001E1AA9">
        <w:rPr>
          <w:rFonts w:ascii="Arial" w:hAnsi="Arial" w:cs="Arial"/>
          <w:sz w:val="24"/>
        </w:rPr>
        <w:t xml:space="preserve"> </w:t>
      </w:r>
      <w:r w:rsidRPr="001E1AA9">
        <w:rPr>
          <w:rFonts w:ascii="Arial" w:hAnsi="Arial" w:cs="Arial"/>
          <w:sz w:val="24"/>
        </w:rPr>
        <w:t>класс</w:t>
      </w:r>
      <w:r w:rsidR="001715F1" w:rsidRPr="001E1AA9">
        <w:rPr>
          <w:rFonts w:ascii="Arial" w:hAnsi="Arial" w:cs="Arial"/>
          <w:sz w:val="24"/>
        </w:rPr>
        <w:t xml:space="preserve"> </w:t>
      </w:r>
      <w:r w:rsidRPr="001E1AA9">
        <w:rPr>
          <w:rFonts w:ascii="Arial" w:hAnsi="Arial" w:cs="Arial"/>
          <w:sz w:val="24"/>
        </w:rPr>
        <w:t>детей,</w:t>
      </w:r>
      <w:r w:rsidR="009965C1" w:rsidRPr="001E1AA9">
        <w:rPr>
          <w:rFonts w:ascii="Arial" w:hAnsi="Arial" w:cs="Arial"/>
          <w:sz w:val="24"/>
        </w:rPr>
        <w:t xml:space="preserve"> не </w:t>
      </w:r>
      <w:r w:rsidRPr="001E1AA9">
        <w:rPr>
          <w:rFonts w:ascii="Arial" w:hAnsi="Arial" w:cs="Arial"/>
          <w:sz w:val="24"/>
        </w:rPr>
        <w:t>проживающих</w:t>
      </w:r>
      <w:r w:rsidR="00607DED" w:rsidRPr="001E1AA9">
        <w:rPr>
          <w:rFonts w:ascii="Arial" w:hAnsi="Arial" w:cs="Arial"/>
          <w:sz w:val="24"/>
        </w:rPr>
        <w:t xml:space="preserve"> на </w:t>
      </w:r>
      <w:r w:rsidR="00B324A4" w:rsidRPr="001E1AA9">
        <w:rPr>
          <w:rFonts w:ascii="Arial" w:hAnsi="Arial" w:cs="Arial"/>
          <w:sz w:val="24"/>
        </w:rPr>
        <w:t>закрепленной</w:t>
      </w:r>
      <w:r w:rsidR="009965C1" w:rsidRPr="001E1AA9">
        <w:rPr>
          <w:rFonts w:ascii="Arial" w:hAnsi="Arial" w:cs="Arial"/>
          <w:sz w:val="24"/>
        </w:rPr>
        <w:t xml:space="preserve"> за </w:t>
      </w:r>
      <w:r w:rsidR="00B324A4" w:rsidRPr="001E1AA9">
        <w:rPr>
          <w:rFonts w:ascii="Arial" w:hAnsi="Arial" w:cs="Arial"/>
          <w:sz w:val="24"/>
        </w:rPr>
        <w:t>Организацией территории,</w:t>
      </w:r>
      <w:r w:rsidR="001715F1" w:rsidRPr="001E1AA9">
        <w:rPr>
          <w:rFonts w:ascii="Arial" w:hAnsi="Arial" w:cs="Arial"/>
          <w:sz w:val="24"/>
        </w:rPr>
        <w:t xml:space="preserve"> </w:t>
      </w:r>
      <w:r w:rsidRPr="001E1AA9">
        <w:rPr>
          <w:rFonts w:ascii="Arial" w:hAnsi="Arial" w:cs="Arial"/>
          <w:sz w:val="24"/>
        </w:rPr>
        <w:t>начинается</w:t>
      </w:r>
      <w:r w:rsidR="001715F1" w:rsidRPr="001E1AA9">
        <w:rPr>
          <w:rFonts w:ascii="Arial" w:hAnsi="Arial" w:cs="Arial"/>
          <w:sz w:val="24"/>
        </w:rPr>
        <w:t xml:space="preserve"> </w:t>
      </w:r>
      <w:r w:rsidRPr="001E1AA9">
        <w:rPr>
          <w:rFonts w:ascii="Arial" w:hAnsi="Arial" w:cs="Arial"/>
          <w:sz w:val="24"/>
        </w:rPr>
        <w:t>6</w:t>
      </w:r>
      <w:r w:rsidR="00E75A68" w:rsidRPr="001E1AA9">
        <w:rPr>
          <w:rFonts w:ascii="Arial" w:hAnsi="Arial" w:cs="Arial"/>
          <w:sz w:val="24"/>
        </w:rPr>
        <w:t> </w:t>
      </w:r>
      <w:r w:rsidRPr="001E1AA9">
        <w:rPr>
          <w:rFonts w:ascii="Arial" w:hAnsi="Arial" w:cs="Arial"/>
          <w:sz w:val="24"/>
        </w:rPr>
        <w:t>июля</w:t>
      </w:r>
      <w:r w:rsidR="001715F1" w:rsidRPr="001E1AA9">
        <w:rPr>
          <w:rFonts w:ascii="Arial" w:hAnsi="Arial" w:cs="Arial"/>
          <w:sz w:val="24"/>
        </w:rPr>
        <w:t xml:space="preserve"> </w:t>
      </w:r>
      <w:r w:rsidRPr="001E1AA9">
        <w:rPr>
          <w:rFonts w:ascii="Arial" w:hAnsi="Arial" w:cs="Arial"/>
          <w:sz w:val="24"/>
        </w:rPr>
        <w:t>текущего</w:t>
      </w:r>
      <w:r w:rsidR="001715F1" w:rsidRPr="001E1AA9">
        <w:rPr>
          <w:rFonts w:ascii="Arial" w:hAnsi="Arial" w:cs="Arial"/>
          <w:sz w:val="24"/>
        </w:rPr>
        <w:t xml:space="preserve"> </w:t>
      </w:r>
      <w:r w:rsidRPr="001E1AA9">
        <w:rPr>
          <w:rFonts w:ascii="Arial" w:hAnsi="Arial" w:cs="Arial"/>
          <w:sz w:val="24"/>
        </w:rPr>
        <w:t>года</w:t>
      </w:r>
      <w:r w:rsidR="001715F1" w:rsidRPr="001E1AA9">
        <w:rPr>
          <w:rFonts w:ascii="Arial" w:hAnsi="Arial" w:cs="Arial"/>
          <w:sz w:val="24"/>
        </w:rPr>
        <w:t xml:space="preserve"> </w:t>
      </w:r>
      <w:r w:rsidRPr="001E1AA9">
        <w:rPr>
          <w:rFonts w:ascii="Arial" w:hAnsi="Arial" w:cs="Arial"/>
          <w:sz w:val="24"/>
        </w:rPr>
        <w:t>до</w:t>
      </w:r>
      <w:r w:rsidR="001715F1" w:rsidRPr="001E1AA9">
        <w:rPr>
          <w:rFonts w:ascii="Arial" w:hAnsi="Arial" w:cs="Arial"/>
          <w:sz w:val="24"/>
        </w:rPr>
        <w:t xml:space="preserve"> </w:t>
      </w:r>
      <w:r w:rsidRPr="001E1AA9">
        <w:rPr>
          <w:rFonts w:ascii="Arial" w:hAnsi="Arial" w:cs="Arial"/>
          <w:sz w:val="24"/>
        </w:rPr>
        <w:t>момента</w:t>
      </w:r>
      <w:r w:rsidR="001715F1" w:rsidRPr="001E1AA9">
        <w:rPr>
          <w:rFonts w:ascii="Arial" w:hAnsi="Arial" w:cs="Arial"/>
          <w:sz w:val="24"/>
        </w:rPr>
        <w:t xml:space="preserve"> </w:t>
      </w:r>
      <w:r w:rsidRPr="001E1AA9">
        <w:rPr>
          <w:rFonts w:ascii="Arial" w:hAnsi="Arial" w:cs="Arial"/>
          <w:sz w:val="24"/>
        </w:rPr>
        <w:t>заполнения</w:t>
      </w:r>
      <w:r w:rsidR="001715F1" w:rsidRPr="001E1AA9">
        <w:rPr>
          <w:rFonts w:ascii="Arial" w:hAnsi="Arial" w:cs="Arial"/>
          <w:sz w:val="24"/>
        </w:rPr>
        <w:t xml:space="preserve"> </w:t>
      </w:r>
      <w:r w:rsidRPr="001E1AA9">
        <w:rPr>
          <w:rFonts w:ascii="Arial" w:hAnsi="Arial" w:cs="Arial"/>
          <w:sz w:val="24"/>
        </w:rPr>
        <w:t>свободных</w:t>
      </w:r>
      <w:r w:rsidR="001715F1" w:rsidRPr="001E1AA9">
        <w:rPr>
          <w:rFonts w:ascii="Arial" w:hAnsi="Arial" w:cs="Arial"/>
          <w:sz w:val="24"/>
        </w:rPr>
        <w:t xml:space="preserve"> </w:t>
      </w:r>
      <w:r w:rsidRPr="001E1AA9">
        <w:rPr>
          <w:rFonts w:ascii="Arial" w:hAnsi="Arial" w:cs="Arial"/>
          <w:sz w:val="24"/>
        </w:rPr>
        <w:t>мест,</w:t>
      </w:r>
      <w:r w:rsidR="001715F1" w:rsidRPr="001E1AA9">
        <w:rPr>
          <w:rFonts w:ascii="Arial" w:hAnsi="Arial" w:cs="Arial"/>
          <w:sz w:val="24"/>
        </w:rPr>
        <w:t xml:space="preserve"> </w:t>
      </w:r>
      <w:r w:rsidRPr="001E1AA9">
        <w:rPr>
          <w:rFonts w:ascii="Arial" w:hAnsi="Arial" w:cs="Arial"/>
          <w:sz w:val="24"/>
        </w:rPr>
        <w:t>но</w:t>
      </w:r>
      <w:r w:rsidR="009965C1" w:rsidRPr="001E1AA9">
        <w:rPr>
          <w:rFonts w:ascii="Arial" w:hAnsi="Arial" w:cs="Arial"/>
          <w:sz w:val="24"/>
        </w:rPr>
        <w:t xml:space="preserve"> не </w:t>
      </w:r>
      <w:r w:rsidRPr="001E1AA9">
        <w:rPr>
          <w:rFonts w:ascii="Arial" w:hAnsi="Arial" w:cs="Arial"/>
          <w:sz w:val="24"/>
        </w:rPr>
        <w:t>позднее</w:t>
      </w:r>
      <w:r w:rsidR="001715F1" w:rsidRPr="001E1AA9">
        <w:rPr>
          <w:rFonts w:ascii="Arial" w:hAnsi="Arial" w:cs="Arial"/>
          <w:sz w:val="24"/>
        </w:rPr>
        <w:t xml:space="preserve"> </w:t>
      </w:r>
      <w:r w:rsidRPr="001E1AA9">
        <w:rPr>
          <w:rFonts w:ascii="Arial" w:hAnsi="Arial" w:cs="Arial"/>
          <w:sz w:val="24"/>
        </w:rPr>
        <w:t>5</w:t>
      </w:r>
      <w:r w:rsidR="00E75A68" w:rsidRPr="001E1AA9">
        <w:rPr>
          <w:rFonts w:ascii="Arial" w:hAnsi="Arial" w:cs="Arial"/>
          <w:sz w:val="24"/>
        </w:rPr>
        <w:t> </w:t>
      </w:r>
      <w:r w:rsidRPr="001E1AA9">
        <w:rPr>
          <w:rFonts w:ascii="Arial" w:hAnsi="Arial" w:cs="Arial"/>
          <w:sz w:val="24"/>
        </w:rPr>
        <w:t>сентября</w:t>
      </w:r>
      <w:r w:rsidR="001715F1" w:rsidRPr="001E1AA9">
        <w:rPr>
          <w:rFonts w:ascii="Arial" w:hAnsi="Arial" w:cs="Arial"/>
          <w:sz w:val="24"/>
        </w:rPr>
        <w:t xml:space="preserve"> </w:t>
      </w:r>
      <w:r w:rsidRPr="001E1AA9">
        <w:rPr>
          <w:rFonts w:ascii="Arial" w:hAnsi="Arial" w:cs="Arial"/>
          <w:sz w:val="24"/>
        </w:rPr>
        <w:t>текущего</w:t>
      </w:r>
      <w:r w:rsidR="001715F1" w:rsidRPr="001E1AA9">
        <w:rPr>
          <w:rFonts w:ascii="Arial" w:hAnsi="Arial" w:cs="Arial"/>
          <w:sz w:val="24"/>
        </w:rPr>
        <w:t xml:space="preserve"> </w:t>
      </w:r>
      <w:r w:rsidRPr="001E1AA9">
        <w:rPr>
          <w:rFonts w:ascii="Arial" w:hAnsi="Arial" w:cs="Arial"/>
          <w:sz w:val="24"/>
        </w:rPr>
        <w:t>года.</w:t>
      </w:r>
    </w:p>
    <w:p w:rsidR="001B16A0" w:rsidRPr="001E1AA9" w:rsidRDefault="00E668BA" w:rsidP="001E1AA9">
      <w:pPr>
        <w:pStyle w:val="4"/>
        <w:ind w:left="48"/>
        <w:rPr>
          <w:rFonts w:ascii="Arial" w:hAnsi="Arial" w:cs="Arial"/>
          <w:sz w:val="24"/>
        </w:rPr>
      </w:pPr>
      <w:r w:rsidRPr="001E1AA9">
        <w:rPr>
          <w:rFonts w:ascii="Arial" w:hAnsi="Arial" w:cs="Arial"/>
          <w:sz w:val="24"/>
        </w:rPr>
        <w:t>19.2.3.</w:t>
      </w:r>
      <w:r w:rsidR="001715F1" w:rsidRPr="001E1AA9">
        <w:rPr>
          <w:rFonts w:ascii="Arial" w:hAnsi="Arial" w:cs="Arial"/>
          <w:sz w:val="24"/>
        </w:rPr>
        <w:t xml:space="preserve"> </w:t>
      </w:r>
      <w:r w:rsidRPr="001E1AA9">
        <w:rPr>
          <w:rFonts w:ascii="Arial" w:hAnsi="Arial" w:cs="Arial"/>
          <w:sz w:val="24"/>
        </w:rPr>
        <w:t>Исчерпывающий</w:t>
      </w:r>
      <w:r w:rsidR="001715F1" w:rsidRPr="001E1AA9">
        <w:rPr>
          <w:rFonts w:ascii="Arial" w:hAnsi="Arial" w:cs="Arial"/>
          <w:sz w:val="24"/>
        </w:rPr>
        <w:t xml:space="preserve"> </w:t>
      </w:r>
      <w:r w:rsidRPr="001E1AA9">
        <w:rPr>
          <w:rFonts w:ascii="Arial" w:hAnsi="Arial" w:cs="Arial"/>
          <w:sz w:val="24"/>
        </w:rPr>
        <w:t>перечень</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необходимых</w:t>
      </w:r>
      <w:r w:rsidR="001715F1" w:rsidRPr="001E1AA9">
        <w:rPr>
          <w:rFonts w:ascii="Arial" w:hAnsi="Arial" w:cs="Arial"/>
          <w:sz w:val="24"/>
        </w:rPr>
        <w:t xml:space="preserve"> </w:t>
      </w:r>
      <w:r w:rsidRPr="001E1AA9">
        <w:rPr>
          <w:rFonts w:ascii="Arial" w:hAnsi="Arial" w:cs="Arial"/>
          <w:sz w:val="24"/>
        </w:rPr>
        <w:t>для</w:t>
      </w:r>
      <w:r w:rsidR="00607DED" w:rsidRPr="001E1AA9">
        <w:rPr>
          <w:rFonts w:ascii="Arial" w:hAnsi="Arial" w:cs="Arial"/>
          <w:sz w:val="24"/>
        </w:rPr>
        <w:t>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которые</w:t>
      </w:r>
      <w:r w:rsidR="001715F1" w:rsidRPr="001E1AA9">
        <w:rPr>
          <w:rFonts w:ascii="Arial" w:hAnsi="Arial" w:cs="Arial"/>
          <w:sz w:val="24"/>
        </w:rPr>
        <w:t xml:space="preserve"> </w:t>
      </w:r>
      <w:r w:rsidRPr="001E1AA9">
        <w:rPr>
          <w:rFonts w:ascii="Arial" w:hAnsi="Arial" w:cs="Arial"/>
          <w:sz w:val="24"/>
        </w:rPr>
        <w:t>заявитель</w:t>
      </w:r>
      <w:r w:rsidR="001715F1" w:rsidRPr="001E1AA9">
        <w:rPr>
          <w:rFonts w:ascii="Arial" w:hAnsi="Arial" w:cs="Arial"/>
          <w:sz w:val="24"/>
        </w:rPr>
        <w:t xml:space="preserve"> </w:t>
      </w:r>
      <w:r w:rsidRPr="001E1AA9">
        <w:rPr>
          <w:rFonts w:ascii="Arial" w:hAnsi="Arial" w:cs="Arial"/>
          <w:sz w:val="24"/>
        </w:rPr>
        <w:t>должен</w:t>
      </w:r>
      <w:r w:rsidR="001715F1" w:rsidRPr="001E1AA9">
        <w:rPr>
          <w:rFonts w:ascii="Arial" w:hAnsi="Arial" w:cs="Arial"/>
          <w:sz w:val="24"/>
        </w:rPr>
        <w:t xml:space="preserve"> </w:t>
      </w:r>
      <w:r w:rsidRPr="001E1AA9">
        <w:rPr>
          <w:rFonts w:ascii="Arial" w:hAnsi="Arial" w:cs="Arial"/>
          <w:sz w:val="24"/>
        </w:rPr>
        <w:t>представить</w:t>
      </w:r>
      <w:r w:rsidR="001715F1" w:rsidRPr="001E1AA9">
        <w:rPr>
          <w:rFonts w:ascii="Arial" w:hAnsi="Arial" w:cs="Arial"/>
          <w:sz w:val="24"/>
        </w:rPr>
        <w:t xml:space="preserve"> </w:t>
      </w:r>
      <w:r w:rsidRPr="001E1AA9">
        <w:rPr>
          <w:rFonts w:ascii="Arial" w:hAnsi="Arial" w:cs="Arial"/>
          <w:sz w:val="24"/>
        </w:rPr>
        <w:t>самостоятельно:</w:t>
      </w:r>
    </w:p>
    <w:p w:rsidR="001B16A0" w:rsidRPr="001E1AA9" w:rsidRDefault="00E668BA" w:rsidP="001E1AA9">
      <w:pPr>
        <w:pStyle w:val="5"/>
        <w:ind w:left="48"/>
        <w:rPr>
          <w:rFonts w:ascii="Arial" w:hAnsi="Arial" w:cs="Arial"/>
          <w:sz w:val="24"/>
          <w:szCs w:val="24"/>
        </w:rPr>
      </w:pPr>
      <w:r w:rsidRPr="001E1AA9">
        <w:rPr>
          <w:rFonts w:ascii="Arial" w:hAnsi="Arial" w:cs="Arial"/>
          <w:sz w:val="24"/>
          <w:szCs w:val="24"/>
        </w:rPr>
        <w:t>19.2.3.1.</w:t>
      </w:r>
      <w:r w:rsidR="001715F1" w:rsidRPr="001E1AA9">
        <w:rPr>
          <w:rFonts w:ascii="Arial" w:hAnsi="Arial" w:cs="Arial"/>
          <w:sz w:val="24"/>
          <w:szCs w:val="24"/>
        </w:rPr>
        <w:t xml:space="preserve"> </w:t>
      </w:r>
      <w:r w:rsidRPr="001E1AA9">
        <w:rPr>
          <w:rFonts w:ascii="Arial" w:hAnsi="Arial" w:cs="Arial"/>
          <w:sz w:val="24"/>
          <w:szCs w:val="24"/>
        </w:rPr>
        <w:t>Запрос</w:t>
      </w:r>
      <w:r w:rsidR="009965C1" w:rsidRPr="001E1AA9">
        <w:rPr>
          <w:rFonts w:ascii="Arial" w:hAnsi="Arial" w:cs="Arial"/>
          <w:sz w:val="24"/>
          <w:szCs w:val="24"/>
        </w:rPr>
        <w:t xml:space="preserve"> по </w:t>
      </w:r>
      <w:r w:rsidR="00580FE7" w:rsidRPr="001E1AA9">
        <w:rPr>
          <w:rFonts w:ascii="Arial" w:hAnsi="Arial" w:cs="Arial"/>
          <w:sz w:val="24"/>
          <w:szCs w:val="24"/>
        </w:rPr>
        <w:t>форме, приведенной</w:t>
      </w:r>
      <w:r w:rsidR="009965C1" w:rsidRPr="001E1AA9">
        <w:rPr>
          <w:rFonts w:ascii="Arial" w:hAnsi="Arial" w:cs="Arial"/>
          <w:sz w:val="24"/>
          <w:szCs w:val="24"/>
        </w:rPr>
        <w:t xml:space="preserve"> в </w:t>
      </w:r>
      <w:r w:rsidR="00580FE7" w:rsidRPr="001E1AA9">
        <w:rPr>
          <w:rFonts w:ascii="Arial" w:hAnsi="Arial" w:cs="Arial"/>
          <w:sz w:val="24"/>
          <w:szCs w:val="24"/>
        </w:rPr>
        <w:t>Приложении 6 к</w:t>
      </w:r>
      <w:r w:rsidR="00580FE7" w:rsidRPr="001E1AA9">
        <w:rPr>
          <w:rFonts w:ascii="Arial" w:hAnsi="Arial" w:cs="Arial"/>
          <w:sz w:val="24"/>
          <w:szCs w:val="24"/>
          <w:lang w:val="en-US"/>
        </w:rPr>
        <w:t> </w:t>
      </w:r>
      <w:r w:rsidR="00580FE7" w:rsidRPr="001E1AA9">
        <w:rPr>
          <w:rFonts w:ascii="Arial" w:hAnsi="Arial" w:cs="Arial"/>
          <w:sz w:val="24"/>
          <w:szCs w:val="24"/>
        </w:rPr>
        <w:t>Регламенту</w:t>
      </w:r>
      <w:r w:rsidR="00400CAC" w:rsidRPr="001E1AA9">
        <w:rPr>
          <w:rFonts w:ascii="Arial" w:hAnsi="Arial" w:cs="Arial"/>
          <w:sz w:val="24"/>
          <w:szCs w:val="24"/>
        </w:rPr>
        <w:t>.</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подаче</w:t>
      </w:r>
      <w:r w:rsidR="001715F1" w:rsidRPr="001E1AA9">
        <w:rPr>
          <w:rFonts w:ascii="Arial" w:hAnsi="Arial" w:cs="Arial"/>
          <w:sz w:val="24"/>
        </w:rPr>
        <w:t xml:space="preserve"> </w:t>
      </w:r>
      <w:r w:rsidRPr="001E1AA9">
        <w:rPr>
          <w:rFonts w:ascii="Arial" w:hAnsi="Arial" w:cs="Arial"/>
          <w:sz w:val="24"/>
        </w:rPr>
        <w:t>запроса: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заполняется</w:t>
      </w:r>
      <w:r w:rsidR="001715F1" w:rsidRPr="001E1AA9">
        <w:rPr>
          <w:rFonts w:ascii="Arial" w:hAnsi="Arial" w:cs="Arial"/>
          <w:sz w:val="24"/>
        </w:rPr>
        <w:t xml:space="preserve"> </w:t>
      </w:r>
      <w:r w:rsidRPr="001E1AA9">
        <w:rPr>
          <w:rFonts w:ascii="Arial" w:hAnsi="Arial" w:cs="Arial"/>
          <w:sz w:val="24"/>
        </w:rPr>
        <w:t>его</w:t>
      </w:r>
      <w:r w:rsidR="001715F1" w:rsidRPr="001E1AA9">
        <w:rPr>
          <w:rFonts w:ascii="Arial" w:hAnsi="Arial" w:cs="Arial"/>
          <w:sz w:val="24"/>
        </w:rPr>
        <w:t xml:space="preserve"> </w:t>
      </w:r>
      <w:r w:rsidRPr="001E1AA9">
        <w:rPr>
          <w:rFonts w:ascii="Arial" w:hAnsi="Arial" w:cs="Arial"/>
          <w:sz w:val="24"/>
        </w:rPr>
        <w:t>интерактивная</w:t>
      </w:r>
      <w:r w:rsidR="001715F1" w:rsidRPr="001E1AA9">
        <w:rPr>
          <w:rFonts w:ascii="Arial" w:hAnsi="Arial" w:cs="Arial"/>
          <w:sz w:val="24"/>
        </w:rPr>
        <w:t xml:space="preserve"> </w:t>
      </w:r>
      <w:r w:rsidRPr="001E1AA9">
        <w:rPr>
          <w:rFonts w:ascii="Arial" w:hAnsi="Arial" w:cs="Arial"/>
          <w:sz w:val="24"/>
        </w:rPr>
        <w:t>форма;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2)</w:t>
      </w:r>
      <w:r w:rsidR="001715F1" w:rsidRPr="001E1AA9">
        <w:rPr>
          <w:rFonts w:ascii="Arial" w:hAnsi="Arial" w:cs="Arial"/>
          <w:sz w:val="24"/>
        </w:rPr>
        <w:t xml:space="preserve"> </w:t>
      </w:r>
      <w:r w:rsidRPr="001E1AA9">
        <w:rPr>
          <w:rFonts w:ascii="Arial" w:hAnsi="Arial" w:cs="Arial"/>
          <w:sz w:val="24"/>
        </w:rPr>
        <w:t>лично</w:t>
      </w:r>
      <w:r w:rsidR="009965C1" w:rsidRPr="001E1AA9">
        <w:rPr>
          <w:rFonts w:ascii="Arial" w:hAnsi="Arial" w:cs="Arial"/>
          <w:sz w:val="24"/>
        </w:rPr>
        <w:t xml:space="preserve"> в </w:t>
      </w:r>
      <w:r w:rsidRPr="001E1AA9">
        <w:rPr>
          <w:rFonts w:ascii="Arial" w:hAnsi="Arial" w:cs="Arial"/>
          <w:sz w:val="24"/>
        </w:rPr>
        <w:t>Организацию</w:t>
      </w:r>
      <w:r w:rsidR="001715F1" w:rsidRPr="001E1AA9">
        <w:rPr>
          <w:rFonts w:ascii="Arial" w:hAnsi="Arial" w:cs="Arial"/>
          <w:sz w:val="24"/>
        </w:rPr>
        <w:t xml:space="preserve"> </w:t>
      </w:r>
      <w:r w:rsidRPr="001E1AA9">
        <w:rPr>
          <w:rFonts w:ascii="Arial" w:hAnsi="Arial" w:cs="Arial"/>
          <w:sz w:val="24"/>
        </w:rPr>
        <w:t>он</w:t>
      </w:r>
      <w:r w:rsidR="001715F1" w:rsidRPr="001E1AA9">
        <w:rPr>
          <w:rFonts w:ascii="Arial" w:hAnsi="Arial" w:cs="Arial"/>
          <w:sz w:val="24"/>
        </w:rPr>
        <w:t xml:space="preserve"> </w:t>
      </w:r>
      <w:r w:rsidRPr="001E1AA9">
        <w:rPr>
          <w:rFonts w:ascii="Arial" w:hAnsi="Arial" w:cs="Arial"/>
          <w:sz w:val="24"/>
        </w:rPr>
        <w:t>должен</w:t>
      </w:r>
      <w:r w:rsidR="001715F1" w:rsidRPr="001E1AA9">
        <w:rPr>
          <w:rFonts w:ascii="Arial" w:hAnsi="Arial" w:cs="Arial"/>
          <w:sz w:val="24"/>
        </w:rPr>
        <w:t xml:space="preserve"> </w:t>
      </w:r>
      <w:r w:rsidRPr="001E1AA9">
        <w:rPr>
          <w:rFonts w:ascii="Arial" w:hAnsi="Arial" w:cs="Arial"/>
          <w:sz w:val="24"/>
        </w:rPr>
        <w:t>быть</w:t>
      </w:r>
      <w:r w:rsidR="001715F1" w:rsidRPr="001E1AA9">
        <w:rPr>
          <w:rFonts w:ascii="Arial" w:hAnsi="Arial" w:cs="Arial"/>
          <w:sz w:val="24"/>
        </w:rPr>
        <w:t xml:space="preserve"> </w:t>
      </w:r>
      <w:r w:rsidRPr="001E1AA9">
        <w:rPr>
          <w:rFonts w:ascii="Arial" w:hAnsi="Arial" w:cs="Arial"/>
          <w:sz w:val="24"/>
        </w:rPr>
        <w:t>подписан</w:t>
      </w:r>
      <w:r w:rsidR="001715F1" w:rsidRPr="001E1AA9">
        <w:rPr>
          <w:rFonts w:ascii="Arial" w:hAnsi="Arial" w:cs="Arial"/>
          <w:sz w:val="24"/>
        </w:rPr>
        <w:t xml:space="preserve"> </w:t>
      </w:r>
      <w:r w:rsidRPr="001E1AA9">
        <w:rPr>
          <w:rFonts w:ascii="Arial" w:hAnsi="Arial" w:cs="Arial"/>
          <w:sz w:val="24"/>
        </w:rPr>
        <w:t>собственноручной</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заявителя</w:t>
      </w:r>
      <w:r w:rsidR="00A95C97" w:rsidRPr="001E1AA9">
        <w:rPr>
          <w:rFonts w:ascii="Arial" w:hAnsi="Arial" w:cs="Arial"/>
          <w:sz w:val="24"/>
        </w:rPr>
        <w:t>;</w:t>
      </w:r>
    </w:p>
    <w:p w:rsidR="001B16A0" w:rsidRPr="001E1AA9" w:rsidRDefault="00E668BA" w:rsidP="001E1AA9">
      <w:pPr>
        <w:spacing w:line="276" w:lineRule="auto"/>
        <w:ind w:firstLine="709"/>
        <w:rPr>
          <w:rFonts w:ascii="Arial" w:hAnsi="Arial" w:cs="Arial"/>
          <w:strike/>
          <w:sz w:val="24"/>
        </w:rPr>
      </w:pPr>
      <w:r w:rsidRPr="001E1AA9">
        <w:rPr>
          <w:rFonts w:ascii="Arial" w:hAnsi="Arial" w:cs="Arial"/>
          <w:sz w:val="24"/>
        </w:rPr>
        <w:t>3)</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r w:rsidR="001715F1" w:rsidRPr="001E1AA9">
        <w:rPr>
          <w:rFonts w:ascii="Arial" w:hAnsi="Arial" w:cs="Arial"/>
          <w:sz w:val="24"/>
        </w:rPr>
        <w:t xml:space="preserve"> </w:t>
      </w:r>
      <w:r w:rsidRPr="001E1AA9">
        <w:rPr>
          <w:rFonts w:ascii="Arial" w:hAnsi="Arial" w:cs="Arial"/>
          <w:sz w:val="24"/>
        </w:rPr>
        <w:t>он</w:t>
      </w:r>
      <w:r w:rsidR="001715F1" w:rsidRPr="001E1AA9">
        <w:rPr>
          <w:rFonts w:ascii="Arial" w:hAnsi="Arial" w:cs="Arial"/>
          <w:sz w:val="24"/>
        </w:rPr>
        <w:t xml:space="preserve"> </w:t>
      </w:r>
      <w:r w:rsidRPr="001E1AA9">
        <w:rPr>
          <w:rFonts w:ascii="Arial" w:hAnsi="Arial" w:cs="Arial"/>
          <w:sz w:val="24"/>
        </w:rPr>
        <w:t>должен</w:t>
      </w:r>
      <w:r w:rsidR="001715F1" w:rsidRPr="001E1AA9">
        <w:rPr>
          <w:rFonts w:ascii="Arial" w:hAnsi="Arial" w:cs="Arial"/>
          <w:sz w:val="24"/>
        </w:rPr>
        <w:t xml:space="preserve"> </w:t>
      </w:r>
      <w:r w:rsidRPr="001E1AA9">
        <w:rPr>
          <w:rFonts w:ascii="Arial" w:hAnsi="Arial" w:cs="Arial"/>
          <w:sz w:val="24"/>
        </w:rPr>
        <w:t>быть</w:t>
      </w:r>
      <w:r w:rsidR="001715F1" w:rsidRPr="001E1AA9">
        <w:rPr>
          <w:rFonts w:ascii="Arial" w:hAnsi="Arial" w:cs="Arial"/>
          <w:sz w:val="24"/>
        </w:rPr>
        <w:t xml:space="preserve"> </w:t>
      </w:r>
      <w:r w:rsidRPr="001E1AA9">
        <w:rPr>
          <w:rFonts w:ascii="Arial" w:hAnsi="Arial" w:cs="Arial"/>
          <w:sz w:val="24"/>
        </w:rPr>
        <w:t>подписан</w:t>
      </w:r>
      <w:r w:rsidR="001715F1" w:rsidRPr="001E1AA9">
        <w:rPr>
          <w:rFonts w:ascii="Arial" w:hAnsi="Arial" w:cs="Arial"/>
          <w:sz w:val="24"/>
        </w:rPr>
        <w:t xml:space="preserve"> </w:t>
      </w:r>
      <w:r w:rsidRPr="001E1AA9">
        <w:rPr>
          <w:rFonts w:ascii="Arial" w:hAnsi="Arial" w:cs="Arial"/>
          <w:sz w:val="24"/>
        </w:rPr>
        <w:t>собственноручной</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заявителя</w:t>
      </w:r>
      <w:r w:rsidR="00DE2EF4" w:rsidRPr="001E1AA9">
        <w:rPr>
          <w:rFonts w:ascii="Arial" w:hAnsi="Arial" w:cs="Arial"/>
          <w:sz w:val="24"/>
        </w:rPr>
        <w:t>.</w:t>
      </w:r>
      <w:r w:rsidR="001715F1" w:rsidRPr="001E1AA9">
        <w:rPr>
          <w:rFonts w:ascii="Arial" w:hAnsi="Arial" w:cs="Arial"/>
          <w:sz w:val="24"/>
        </w:rPr>
        <w:t xml:space="preserve"> </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5"/>
        <w:ind w:left="48"/>
        <w:rPr>
          <w:rFonts w:ascii="Arial" w:hAnsi="Arial" w:cs="Arial"/>
          <w:sz w:val="24"/>
          <w:szCs w:val="24"/>
        </w:rPr>
      </w:pPr>
      <w:r w:rsidRPr="001E1AA9">
        <w:rPr>
          <w:rFonts w:ascii="Arial" w:hAnsi="Arial" w:cs="Arial"/>
          <w:sz w:val="24"/>
          <w:szCs w:val="24"/>
        </w:rPr>
        <w:t>19.2.3.2.</w:t>
      </w:r>
      <w:r w:rsidR="001715F1" w:rsidRPr="001E1AA9">
        <w:rPr>
          <w:rFonts w:ascii="Arial" w:hAnsi="Arial" w:cs="Arial"/>
          <w:sz w:val="24"/>
          <w:szCs w:val="24"/>
        </w:rPr>
        <w:t xml:space="preserve"> </w:t>
      </w:r>
      <w:r w:rsidRPr="001E1AA9">
        <w:rPr>
          <w:rFonts w:ascii="Arial" w:hAnsi="Arial" w:cs="Arial"/>
          <w:sz w:val="24"/>
          <w:szCs w:val="24"/>
        </w:rPr>
        <w:t>Документ,</w:t>
      </w:r>
      <w:r w:rsidR="001715F1" w:rsidRPr="001E1AA9">
        <w:rPr>
          <w:rFonts w:ascii="Arial" w:hAnsi="Arial" w:cs="Arial"/>
          <w:sz w:val="24"/>
          <w:szCs w:val="24"/>
        </w:rPr>
        <w:t xml:space="preserve"> </w:t>
      </w:r>
      <w:r w:rsidRPr="001E1AA9">
        <w:rPr>
          <w:rFonts w:ascii="Arial" w:hAnsi="Arial" w:cs="Arial"/>
          <w:sz w:val="24"/>
          <w:szCs w:val="24"/>
        </w:rPr>
        <w:t>подтверждающий</w:t>
      </w:r>
      <w:r w:rsidR="001715F1" w:rsidRPr="001E1AA9">
        <w:rPr>
          <w:rFonts w:ascii="Arial" w:hAnsi="Arial" w:cs="Arial"/>
          <w:sz w:val="24"/>
          <w:szCs w:val="24"/>
        </w:rPr>
        <w:t xml:space="preserve"> </w:t>
      </w:r>
      <w:r w:rsidRPr="001E1AA9">
        <w:rPr>
          <w:rFonts w:ascii="Arial" w:hAnsi="Arial" w:cs="Arial"/>
          <w:sz w:val="24"/>
          <w:szCs w:val="24"/>
        </w:rPr>
        <w:t>полномочия</w:t>
      </w:r>
      <w:r w:rsidR="001715F1" w:rsidRPr="001E1AA9">
        <w:rPr>
          <w:rFonts w:ascii="Arial" w:hAnsi="Arial" w:cs="Arial"/>
          <w:sz w:val="24"/>
          <w:szCs w:val="24"/>
        </w:rPr>
        <w:t xml:space="preserve"> </w:t>
      </w:r>
      <w:r w:rsidRPr="001E1AA9">
        <w:rPr>
          <w:rFonts w:ascii="Arial" w:hAnsi="Arial" w:cs="Arial"/>
          <w:sz w:val="24"/>
          <w:szCs w:val="24"/>
        </w:rPr>
        <w:t>представителя</w:t>
      </w:r>
      <w:r w:rsidR="001715F1" w:rsidRPr="001E1AA9">
        <w:rPr>
          <w:rFonts w:ascii="Arial" w:hAnsi="Arial" w:cs="Arial"/>
          <w:sz w:val="24"/>
          <w:szCs w:val="24"/>
        </w:rPr>
        <w:t xml:space="preserve"> </w:t>
      </w:r>
      <w:r w:rsidRPr="001E1AA9">
        <w:rPr>
          <w:rFonts w:ascii="Arial" w:hAnsi="Arial" w:cs="Arial"/>
          <w:sz w:val="24"/>
          <w:szCs w:val="24"/>
        </w:rPr>
        <w:t>заявителя</w:t>
      </w:r>
      <w:r w:rsidR="001715F1" w:rsidRPr="001E1AA9">
        <w:rPr>
          <w:rFonts w:ascii="Arial" w:hAnsi="Arial" w:cs="Arial"/>
          <w:sz w:val="24"/>
          <w:szCs w:val="24"/>
        </w:rPr>
        <w:t xml:space="preserve"> </w:t>
      </w:r>
      <w:r w:rsidRPr="001E1AA9">
        <w:rPr>
          <w:rFonts w:ascii="Arial" w:hAnsi="Arial" w:cs="Arial"/>
          <w:sz w:val="24"/>
          <w:szCs w:val="24"/>
        </w:rPr>
        <w:t>(в</w:t>
      </w:r>
      <w:r w:rsidR="001715F1" w:rsidRPr="001E1AA9">
        <w:rPr>
          <w:rFonts w:ascii="Arial" w:hAnsi="Arial" w:cs="Arial"/>
          <w:sz w:val="24"/>
          <w:szCs w:val="24"/>
        </w:rPr>
        <w:t xml:space="preserve"> </w:t>
      </w:r>
      <w:r w:rsidRPr="001E1AA9">
        <w:rPr>
          <w:rFonts w:ascii="Arial" w:hAnsi="Arial" w:cs="Arial"/>
          <w:sz w:val="24"/>
          <w:szCs w:val="24"/>
        </w:rPr>
        <w:t>случае</w:t>
      </w:r>
      <w:r w:rsidR="001715F1" w:rsidRPr="001E1AA9">
        <w:rPr>
          <w:rFonts w:ascii="Arial" w:hAnsi="Arial" w:cs="Arial"/>
          <w:sz w:val="24"/>
          <w:szCs w:val="24"/>
        </w:rPr>
        <w:t xml:space="preserve"> </w:t>
      </w:r>
      <w:r w:rsidRPr="001E1AA9">
        <w:rPr>
          <w:rFonts w:ascii="Arial" w:hAnsi="Arial" w:cs="Arial"/>
          <w:sz w:val="24"/>
          <w:szCs w:val="24"/>
        </w:rPr>
        <w:t>обращения</w:t>
      </w:r>
      <w:r w:rsidR="001715F1" w:rsidRPr="001E1AA9">
        <w:rPr>
          <w:rFonts w:ascii="Arial" w:hAnsi="Arial" w:cs="Arial"/>
          <w:sz w:val="24"/>
          <w:szCs w:val="24"/>
        </w:rPr>
        <w:t xml:space="preserve"> </w:t>
      </w:r>
      <w:r w:rsidRPr="001E1AA9">
        <w:rPr>
          <w:rFonts w:ascii="Arial" w:hAnsi="Arial" w:cs="Arial"/>
          <w:sz w:val="24"/>
          <w:szCs w:val="24"/>
        </w:rPr>
        <w:t>представителя</w:t>
      </w:r>
      <w:r w:rsidR="001715F1" w:rsidRPr="001E1AA9">
        <w:rPr>
          <w:rFonts w:ascii="Arial" w:hAnsi="Arial" w:cs="Arial"/>
          <w:sz w:val="24"/>
          <w:szCs w:val="24"/>
        </w:rPr>
        <w:t xml:space="preserve"> </w:t>
      </w:r>
      <w:r w:rsidRPr="001E1AA9">
        <w:rPr>
          <w:rFonts w:ascii="Arial" w:hAnsi="Arial" w:cs="Arial"/>
          <w:sz w:val="24"/>
          <w:szCs w:val="24"/>
        </w:rPr>
        <w:t>заявителя</w:t>
      </w:r>
      <w:r w:rsidR="009965C1" w:rsidRPr="001E1AA9">
        <w:rPr>
          <w:rFonts w:ascii="Arial" w:hAnsi="Arial" w:cs="Arial"/>
          <w:sz w:val="24"/>
          <w:szCs w:val="24"/>
        </w:rPr>
        <w:t xml:space="preserve"> в </w:t>
      </w:r>
      <w:r w:rsidR="00A95C97" w:rsidRPr="001E1AA9">
        <w:rPr>
          <w:rFonts w:ascii="Arial" w:hAnsi="Arial" w:cs="Arial"/>
          <w:sz w:val="24"/>
          <w:szCs w:val="24"/>
        </w:rPr>
        <w:t>части подачи им уже подписанного родителем (законным представителем) ребенка</w:t>
      </w:r>
      <w:r w:rsidR="00607DED" w:rsidRPr="001E1AA9">
        <w:rPr>
          <w:rFonts w:ascii="Arial" w:hAnsi="Arial" w:cs="Arial"/>
          <w:sz w:val="24"/>
          <w:szCs w:val="24"/>
        </w:rPr>
        <w:t xml:space="preserve"> или </w:t>
      </w:r>
      <w:r w:rsidR="00A95C97" w:rsidRPr="001E1AA9">
        <w:rPr>
          <w:rFonts w:ascii="Arial" w:hAnsi="Arial" w:cs="Arial"/>
          <w:sz w:val="24"/>
          <w:szCs w:val="24"/>
        </w:rPr>
        <w:t>поступающим запроса</w:t>
      </w:r>
      <w:r w:rsidR="00607DED" w:rsidRPr="001E1AA9">
        <w:rPr>
          <w:rFonts w:ascii="Arial" w:hAnsi="Arial" w:cs="Arial"/>
          <w:sz w:val="24"/>
          <w:szCs w:val="24"/>
        </w:rPr>
        <w:t xml:space="preserve"> и </w:t>
      </w:r>
      <w:r w:rsidR="00A95C97" w:rsidRPr="001E1AA9">
        <w:rPr>
          <w:rFonts w:ascii="Arial" w:hAnsi="Arial" w:cs="Arial"/>
          <w:sz w:val="24"/>
          <w:szCs w:val="24"/>
        </w:rPr>
        <w:t>документов, необходимых для предоставления услуги</w:t>
      </w:r>
      <w:r w:rsidRPr="001E1AA9">
        <w:rPr>
          <w:rFonts w:ascii="Arial" w:hAnsi="Arial" w:cs="Arial"/>
          <w:sz w:val="24"/>
          <w:szCs w:val="24"/>
        </w:rPr>
        <w:t>).</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Документом,</w:t>
      </w:r>
      <w:r w:rsidR="001715F1" w:rsidRPr="001E1AA9">
        <w:rPr>
          <w:rFonts w:ascii="Arial" w:hAnsi="Arial" w:cs="Arial"/>
          <w:sz w:val="24"/>
        </w:rPr>
        <w:t xml:space="preserve"> </w:t>
      </w:r>
      <w:r w:rsidRPr="001E1AA9">
        <w:rPr>
          <w:rFonts w:ascii="Arial" w:hAnsi="Arial" w:cs="Arial"/>
          <w:sz w:val="24"/>
        </w:rPr>
        <w:t>подтверждающими</w:t>
      </w:r>
      <w:r w:rsidR="001715F1" w:rsidRPr="001E1AA9">
        <w:rPr>
          <w:rFonts w:ascii="Arial" w:hAnsi="Arial" w:cs="Arial"/>
          <w:sz w:val="24"/>
        </w:rPr>
        <w:t xml:space="preserve"> </w:t>
      </w:r>
      <w:r w:rsidRPr="001E1AA9">
        <w:rPr>
          <w:rFonts w:ascii="Arial" w:hAnsi="Arial" w:cs="Arial"/>
          <w:sz w:val="24"/>
        </w:rPr>
        <w:t>полномочия</w:t>
      </w:r>
      <w:r w:rsidR="001715F1" w:rsidRPr="001E1AA9">
        <w:rPr>
          <w:rFonts w:ascii="Arial" w:hAnsi="Arial" w:cs="Arial"/>
          <w:sz w:val="24"/>
        </w:rPr>
        <w:t xml:space="preserve"> </w:t>
      </w:r>
      <w:r w:rsidRPr="001E1AA9">
        <w:rPr>
          <w:rFonts w:ascii="Arial" w:hAnsi="Arial" w:cs="Arial"/>
          <w:sz w:val="24"/>
        </w:rPr>
        <w:t>представителя</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является</w:t>
      </w:r>
      <w:r w:rsidR="001715F1" w:rsidRPr="001E1AA9">
        <w:rPr>
          <w:rFonts w:ascii="Arial" w:hAnsi="Arial" w:cs="Arial"/>
          <w:sz w:val="24"/>
        </w:rPr>
        <w:t xml:space="preserve"> </w:t>
      </w:r>
      <w:r w:rsidRPr="001E1AA9">
        <w:rPr>
          <w:rFonts w:ascii="Arial" w:hAnsi="Arial" w:cs="Arial"/>
          <w:sz w:val="24"/>
        </w:rPr>
        <w:t>доверенность.</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подаче</w:t>
      </w:r>
      <w:r w:rsidR="001715F1" w:rsidRPr="001E1AA9">
        <w:rPr>
          <w:rFonts w:ascii="Arial" w:hAnsi="Arial" w:cs="Arial"/>
          <w:sz w:val="24"/>
        </w:rPr>
        <w:t xml:space="preserve"> </w:t>
      </w:r>
      <w:r w:rsidRPr="001E1AA9">
        <w:rPr>
          <w:rFonts w:ascii="Arial" w:hAnsi="Arial" w:cs="Arial"/>
          <w:sz w:val="24"/>
        </w:rPr>
        <w:t>запроса:</w:t>
      </w:r>
    </w:p>
    <w:p w:rsidR="001B16A0" w:rsidRPr="001E1AA9" w:rsidRDefault="00F040F0" w:rsidP="001E1AA9">
      <w:pPr>
        <w:spacing w:line="276" w:lineRule="auto"/>
        <w:ind w:firstLine="709"/>
        <w:rPr>
          <w:rFonts w:ascii="Arial" w:hAnsi="Arial" w:cs="Arial"/>
          <w:sz w:val="24"/>
        </w:rPr>
      </w:pPr>
      <w:r w:rsidRPr="001E1AA9">
        <w:rPr>
          <w:rFonts w:ascii="Arial" w:hAnsi="Arial" w:cs="Arial"/>
          <w:sz w:val="24"/>
        </w:rPr>
        <w:t>1)</w:t>
      </w:r>
      <w:r w:rsidR="001715F1" w:rsidRPr="001E1AA9">
        <w:rPr>
          <w:rFonts w:ascii="Arial" w:hAnsi="Arial" w:cs="Arial"/>
          <w:sz w:val="24"/>
        </w:rPr>
        <w:t xml:space="preserve"> </w:t>
      </w:r>
      <w:r w:rsidRPr="001E1AA9">
        <w:rPr>
          <w:rFonts w:ascii="Arial" w:hAnsi="Arial" w:cs="Arial"/>
          <w:sz w:val="24"/>
        </w:rPr>
        <w:t>лично</w:t>
      </w:r>
      <w:r w:rsidR="009965C1" w:rsidRPr="001E1AA9">
        <w:rPr>
          <w:rFonts w:ascii="Arial" w:hAnsi="Arial" w:cs="Arial"/>
          <w:sz w:val="24"/>
        </w:rPr>
        <w:t xml:space="preserve"> в </w:t>
      </w:r>
      <w:r w:rsidRPr="001E1AA9">
        <w:rPr>
          <w:rFonts w:ascii="Arial" w:hAnsi="Arial" w:cs="Arial"/>
          <w:sz w:val="24"/>
        </w:rPr>
        <w:t>Организацию</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оригинал</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подтверждающего</w:t>
      </w:r>
      <w:r w:rsidR="001715F1" w:rsidRPr="001E1AA9">
        <w:rPr>
          <w:rFonts w:ascii="Arial" w:hAnsi="Arial" w:cs="Arial"/>
          <w:sz w:val="24"/>
        </w:rPr>
        <w:t xml:space="preserve"> </w:t>
      </w:r>
      <w:r w:rsidRPr="001E1AA9">
        <w:rPr>
          <w:rFonts w:ascii="Arial" w:hAnsi="Arial" w:cs="Arial"/>
          <w:sz w:val="24"/>
        </w:rPr>
        <w:t>полномочия</w:t>
      </w:r>
      <w:r w:rsidR="001715F1" w:rsidRPr="001E1AA9">
        <w:rPr>
          <w:rFonts w:ascii="Arial" w:hAnsi="Arial" w:cs="Arial"/>
          <w:sz w:val="24"/>
        </w:rPr>
        <w:t xml:space="preserve"> </w:t>
      </w:r>
      <w:r w:rsidRPr="001E1AA9">
        <w:rPr>
          <w:rFonts w:ascii="Arial" w:hAnsi="Arial" w:cs="Arial"/>
          <w:sz w:val="24"/>
        </w:rPr>
        <w:t>представителя</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снятия</w:t>
      </w:r>
      <w:r w:rsidR="009965C1" w:rsidRPr="001E1AA9">
        <w:rPr>
          <w:rFonts w:ascii="Arial" w:hAnsi="Arial" w:cs="Arial"/>
          <w:sz w:val="24"/>
        </w:rPr>
        <w:t xml:space="preserve"> с </w:t>
      </w:r>
      <w:r w:rsidRPr="001E1AA9">
        <w:rPr>
          <w:rFonts w:ascii="Arial" w:hAnsi="Arial" w:cs="Arial"/>
          <w:sz w:val="24"/>
        </w:rPr>
        <w:t>него</w:t>
      </w:r>
      <w:r w:rsidR="001715F1" w:rsidRPr="001E1AA9">
        <w:rPr>
          <w:rFonts w:ascii="Arial" w:hAnsi="Arial" w:cs="Arial"/>
          <w:sz w:val="24"/>
        </w:rPr>
        <w:t xml:space="preserve"> </w:t>
      </w:r>
      <w:r w:rsidRPr="001E1AA9">
        <w:rPr>
          <w:rFonts w:ascii="Arial" w:hAnsi="Arial" w:cs="Arial"/>
          <w:sz w:val="24"/>
        </w:rPr>
        <w:t>копии.</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заверяется</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работника</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(печатью</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при</w:t>
      </w:r>
      <w:r w:rsidR="00E75A68" w:rsidRPr="001E1AA9">
        <w:rPr>
          <w:rFonts w:ascii="Arial" w:hAnsi="Arial" w:cs="Arial"/>
          <w:sz w:val="24"/>
        </w:rPr>
        <w:t> </w:t>
      </w:r>
      <w:r w:rsidRPr="001E1AA9">
        <w:rPr>
          <w:rFonts w:ascii="Arial" w:hAnsi="Arial" w:cs="Arial"/>
          <w:sz w:val="24"/>
        </w:rPr>
        <w:t>наличии);</w:t>
      </w:r>
    </w:p>
    <w:p w:rsidR="001B16A0" w:rsidRPr="001E1AA9" w:rsidRDefault="00F040F0" w:rsidP="001E1AA9">
      <w:pPr>
        <w:spacing w:line="276" w:lineRule="auto"/>
        <w:ind w:firstLine="709"/>
        <w:rPr>
          <w:rFonts w:ascii="Arial" w:hAnsi="Arial" w:cs="Arial"/>
          <w:sz w:val="24"/>
        </w:rPr>
      </w:pPr>
      <w:r w:rsidRPr="001E1AA9">
        <w:rPr>
          <w:rFonts w:ascii="Arial" w:hAnsi="Arial" w:cs="Arial"/>
          <w:sz w:val="24"/>
        </w:rPr>
        <w:lastRenderedPageBreak/>
        <w:t>2)</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заверенная</w:t>
      </w:r>
      <w:r w:rsidR="009965C1" w:rsidRPr="001E1AA9">
        <w:rPr>
          <w:rFonts w:ascii="Arial" w:hAnsi="Arial" w:cs="Arial"/>
          <w:sz w:val="24"/>
        </w:rPr>
        <w:t xml:space="preserve"> в </w:t>
      </w:r>
      <w:r w:rsidRPr="001E1AA9">
        <w:rPr>
          <w:rFonts w:ascii="Arial" w:hAnsi="Arial" w:cs="Arial"/>
          <w:sz w:val="24"/>
        </w:rPr>
        <w:t>установленном</w:t>
      </w:r>
      <w:r w:rsidR="001715F1" w:rsidRPr="001E1AA9">
        <w:rPr>
          <w:rFonts w:ascii="Arial" w:hAnsi="Arial" w:cs="Arial"/>
          <w:sz w:val="24"/>
        </w:rPr>
        <w:t xml:space="preserve"> </w:t>
      </w:r>
      <w:r w:rsidRPr="001E1AA9">
        <w:rPr>
          <w:rFonts w:ascii="Arial" w:hAnsi="Arial" w:cs="Arial"/>
          <w:sz w:val="24"/>
        </w:rPr>
        <w:t>законодательством</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порядке</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подтверждающего</w:t>
      </w:r>
      <w:r w:rsidR="001715F1" w:rsidRPr="001E1AA9">
        <w:rPr>
          <w:rFonts w:ascii="Arial" w:hAnsi="Arial" w:cs="Arial"/>
          <w:sz w:val="24"/>
        </w:rPr>
        <w:t xml:space="preserve"> </w:t>
      </w:r>
      <w:r w:rsidRPr="001E1AA9">
        <w:rPr>
          <w:rFonts w:ascii="Arial" w:hAnsi="Arial" w:cs="Arial"/>
          <w:sz w:val="24"/>
        </w:rPr>
        <w:t>полномочия</w:t>
      </w:r>
      <w:r w:rsidR="001715F1" w:rsidRPr="001E1AA9">
        <w:rPr>
          <w:rFonts w:ascii="Arial" w:hAnsi="Arial" w:cs="Arial"/>
          <w:sz w:val="24"/>
        </w:rPr>
        <w:t xml:space="preserve"> </w:t>
      </w:r>
      <w:r w:rsidRPr="001E1AA9">
        <w:rPr>
          <w:rFonts w:ascii="Arial" w:hAnsi="Arial" w:cs="Arial"/>
          <w:sz w:val="24"/>
        </w:rPr>
        <w:t>представителя</w:t>
      </w:r>
      <w:r w:rsidR="001715F1" w:rsidRPr="001E1AA9">
        <w:rPr>
          <w:rFonts w:ascii="Arial" w:hAnsi="Arial" w:cs="Arial"/>
          <w:sz w:val="24"/>
        </w:rPr>
        <w:t xml:space="preserve"> </w:t>
      </w:r>
      <w:r w:rsidRPr="001E1AA9">
        <w:rPr>
          <w:rFonts w:ascii="Arial" w:hAnsi="Arial" w:cs="Arial"/>
          <w:sz w:val="24"/>
        </w:rPr>
        <w:t>заявителя.</w:t>
      </w:r>
    </w:p>
    <w:p w:rsidR="001B16A0" w:rsidRPr="001E1AA9" w:rsidRDefault="00E668BA" w:rsidP="001E1AA9">
      <w:pPr>
        <w:pStyle w:val="5"/>
        <w:ind w:left="48"/>
        <w:rPr>
          <w:rFonts w:ascii="Arial" w:hAnsi="Arial" w:cs="Arial"/>
          <w:sz w:val="24"/>
          <w:szCs w:val="24"/>
        </w:rPr>
      </w:pPr>
      <w:r w:rsidRPr="001E1AA9">
        <w:rPr>
          <w:rFonts w:ascii="Arial" w:hAnsi="Arial" w:cs="Arial"/>
          <w:sz w:val="24"/>
          <w:szCs w:val="24"/>
        </w:rPr>
        <w:t>19.2.3.</w:t>
      </w:r>
      <w:r w:rsidR="00A4168D" w:rsidRPr="001E1AA9">
        <w:rPr>
          <w:rFonts w:ascii="Arial" w:hAnsi="Arial" w:cs="Arial"/>
          <w:sz w:val="24"/>
          <w:szCs w:val="24"/>
        </w:rPr>
        <w:t>3</w:t>
      </w:r>
      <w:r w:rsidRPr="001E1AA9">
        <w:rPr>
          <w:rFonts w:ascii="Arial" w:hAnsi="Arial" w:cs="Arial"/>
          <w:sz w:val="24"/>
          <w:szCs w:val="24"/>
        </w:rPr>
        <w:t>.</w:t>
      </w:r>
      <w:r w:rsidR="001715F1" w:rsidRPr="001E1AA9">
        <w:rPr>
          <w:rFonts w:ascii="Arial" w:hAnsi="Arial" w:cs="Arial"/>
          <w:sz w:val="24"/>
          <w:szCs w:val="24"/>
        </w:rPr>
        <w:t xml:space="preserve"> </w:t>
      </w:r>
      <w:r w:rsidRPr="001E1AA9">
        <w:rPr>
          <w:rFonts w:ascii="Arial" w:hAnsi="Arial" w:cs="Arial"/>
          <w:sz w:val="24"/>
          <w:szCs w:val="24"/>
        </w:rPr>
        <w:t>Разрешение</w:t>
      </w:r>
      <w:r w:rsidR="001715F1" w:rsidRPr="001E1AA9">
        <w:rPr>
          <w:rFonts w:ascii="Arial" w:hAnsi="Arial" w:cs="Arial"/>
          <w:sz w:val="24"/>
          <w:szCs w:val="24"/>
        </w:rPr>
        <w:t xml:space="preserve"> </w:t>
      </w:r>
      <w:r w:rsidRPr="001E1AA9">
        <w:rPr>
          <w:rFonts w:ascii="Arial" w:hAnsi="Arial" w:cs="Arial"/>
          <w:sz w:val="24"/>
          <w:szCs w:val="24"/>
        </w:rPr>
        <w:t>Администрации</w:t>
      </w:r>
      <w:r w:rsidR="00607DED" w:rsidRPr="001E1AA9">
        <w:rPr>
          <w:rFonts w:ascii="Arial" w:hAnsi="Arial" w:cs="Arial"/>
          <w:sz w:val="24"/>
          <w:szCs w:val="24"/>
        </w:rPr>
        <w:t xml:space="preserve"> о </w:t>
      </w:r>
      <w:r w:rsidRPr="001E1AA9">
        <w:rPr>
          <w:rFonts w:ascii="Arial" w:hAnsi="Arial" w:cs="Arial"/>
          <w:sz w:val="24"/>
          <w:szCs w:val="24"/>
        </w:rPr>
        <w:t>приеме</w:t>
      </w:r>
      <w:r w:rsidR="001715F1" w:rsidRPr="001E1AA9">
        <w:rPr>
          <w:rFonts w:ascii="Arial" w:hAnsi="Arial" w:cs="Arial"/>
          <w:sz w:val="24"/>
          <w:szCs w:val="24"/>
        </w:rPr>
        <w:t xml:space="preserve"> </w:t>
      </w:r>
      <w:r w:rsidRPr="001E1AA9">
        <w:rPr>
          <w:rFonts w:ascii="Arial" w:hAnsi="Arial" w:cs="Arial"/>
          <w:sz w:val="24"/>
          <w:szCs w:val="24"/>
        </w:rPr>
        <w:t>детей</w:t>
      </w:r>
      <w:r w:rsidR="009965C1" w:rsidRPr="001E1AA9">
        <w:rPr>
          <w:rFonts w:ascii="Arial" w:hAnsi="Arial" w:cs="Arial"/>
          <w:sz w:val="24"/>
          <w:szCs w:val="24"/>
        </w:rPr>
        <w:t xml:space="preserve"> в </w:t>
      </w:r>
      <w:r w:rsidRPr="001E1AA9">
        <w:rPr>
          <w:rFonts w:ascii="Arial" w:hAnsi="Arial" w:cs="Arial"/>
          <w:sz w:val="24"/>
          <w:szCs w:val="24"/>
        </w:rPr>
        <w:t>Организацию</w:t>
      </w:r>
      <w:r w:rsidR="00607DED" w:rsidRPr="001E1AA9">
        <w:rPr>
          <w:rFonts w:ascii="Arial" w:hAnsi="Arial" w:cs="Arial"/>
          <w:sz w:val="24"/>
          <w:szCs w:val="24"/>
        </w:rPr>
        <w:t xml:space="preserve"> на </w:t>
      </w:r>
      <w:r w:rsidRPr="001E1AA9">
        <w:rPr>
          <w:rFonts w:ascii="Arial" w:hAnsi="Arial" w:cs="Arial"/>
          <w:sz w:val="24"/>
          <w:szCs w:val="24"/>
        </w:rPr>
        <w:t>обучение</w:t>
      </w:r>
      <w:r w:rsidR="009965C1" w:rsidRPr="001E1AA9">
        <w:rPr>
          <w:rFonts w:ascii="Arial" w:hAnsi="Arial" w:cs="Arial"/>
          <w:sz w:val="24"/>
          <w:szCs w:val="24"/>
        </w:rPr>
        <w:t xml:space="preserve"> по </w:t>
      </w:r>
      <w:r w:rsidRPr="001E1AA9">
        <w:rPr>
          <w:rFonts w:ascii="Arial" w:hAnsi="Arial" w:cs="Arial"/>
          <w:sz w:val="24"/>
          <w:szCs w:val="24"/>
        </w:rPr>
        <w:t>образовательным</w:t>
      </w:r>
      <w:r w:rsidR="001715F1" w:rsidRPr="001E1AA9">
        <w:rPr>
          <w:rFonts w:ascii="Arial" w:hAnsi="Arial" w:cs="Arial"/>
          <w:sz w:val="24"/>
          <w:szCs w:val="24"/>
        </w:rPr>
        <w:t xml:space="preserve"> </w:t>
      </w:r>
      <w:r w:rsidRPr="001E1AA9">
        <w:rPr>
          <w:rFonts w:ascii="Arial" w:hAnsi="Arial" w:cs="Arial"/>
          <w:sz w:val="24"/>
          <w:szCs w:val="24"/>
        </w:rPr>
        <w:t>программам</w:t>
      </w:r>
      <w:r w:rsidR="001715F1" w:rsidRPr="001E1AA9">
        <w:rPr>
          <w:rFonts w:ascii="Arial" w:hAnsi="Arial" w:cs="Arial"/>
          <w:sz w:val="24"/>
          <w:szCs w:val="24"/>
        </w:rPr>
        <w:t xml:space="preserve"> </w:t>
      </w:r>
      <w:r w:rsidRPr="001E1AA9">
        <w:rPr>
          <w:rFonts w:ascii="Arial" w:hAnsi="Arial" w:cs="Arial"/>
          <w:sz w:val="24"/>
          <w:szCs w:val="24"/>
        </w:rPr>
        <w:t>начального</w:t>
      </w:r>
      <w:r w:rsidR="001715F1" w:rsidRPr="001E1AA9">
        <w:rPr>
          <w:rFonts w:ascii="Arial" w:hAnsi="Arial" w:cs="Arial"/>
          <w:sz w:val="24"/>
          <w:szCs w:val="24"/>
        </w:rPr>
        <w:t xml:space="preserve"> </w:t>
      </w:r>
      <w:r w:rsidRPr="001E1AA9">
        <w:rPr>
          <w:rFonts w:ascii="Arial" w:hAnsi="Arial" w:cs="Arial"/>
          <w:sz w:val="24"/>
          <w:szCs w:val="24"/>
        </w:rPr>
        <w:t>общего</w:t>
      </w:r>
      <w:r w:rsidR="001715F1" w:rsidRPr="001E1AA9">
        <w:rPr>
          <w:rFonts w:ascii="Arial" w:hAnsi="Arial" w:cs="Arial"/>
          <w:sz w:val="24"/>
          <w:szCs w:val="24"/>
        </w:rPr>
        <w:t xml:space="preserve"> </w:t>
      </w:r>
      <w:r w:rsidRPr="001E1AA9">
        <w:rPr>
          <w:rFonts w:ascii="Arial" w:hAnsi="Arial" w:cs="Arial"/>
          <w:sz w:val="24"/>
          <w:szCs w:val="24"/>
        </w:rPr>
        <w:t>образования</w:t>
      </w:r>
      <w:r w:rsidR="009965C1" w:rsidRPr="001E1AA9">
        <w:rPr>
          <w:rFonts w:ascii="Arial" w:hAnsi="Arial" w:cs="Arial"/>
          <w:sz w:val="24"/>
          <w:szCs w:val="24"/>
        </w:rPr>
        <w:t xml:space="preserve"> в </w:t>
      </w:r>
      <w:r w:rsidRPr="001E1AA9">
        <w:rPr>
          <w:rFonts w:ascii="Arial" w:hAnsi="Arial" w:cs="Arial"/>
          <w:sz w:val="24"/>
          <w:szCs w:val="24"/>
        </w:rPr>
        <w:t>возрасте</w:t>
      </w:r>
      <w:r w:rsidR="001715F1" w:rsidRPr="001E1AA9">
        <w:rPr>
          <w:rFonts w:ascii="Arial" w:hAnsi="Arial" w:cs="Arial"/>
          <w:sz w:val="24"/>
          <w:szCs w:val="24"/>
        </w:rPr>
        <w:t xml:space="preserve"> </w:t>
      </w:r>
      <w:r w:rsidRPr="001E1AA9">
        <w:rPr>
          <w:rFonts w:ascii="Arial" w:hAnsi="Arial" w:cs="Arial"/>
          <w:sz w:val="24"/>
          <w:szCs w:val="24"/>
        </w:rPr>
        <w:t>менее</w:t>
      </w:r>
      <w:r w:rsidR="001715F1" w:rsidRPr="001E1AA9">
        <w:rPr>
          <w:rFonts w:ascii="Arial" w:hAnsi="Arial" w:cs="Arial"/>
          <w:sz w:val="24"/>
          <w:szCs w:val="24"/>
        </w:rPr>
        <w:t xml:space="preserve"> </w:t>
      </w:r>
      <w:r w:rsidRPr="001E1AA9">
        <w:rPr>
          <w:rFonts w:ascii="Arial" w:hAnsi="Arial" w:cs="Arial"/>
          <w:sz w:val="24"/>
          <w:szCs w:val="24"/>
        </w:rPr>
        <w:t>6,5</w:t>
      </w:r>
      <w:r w:rsidR="001715F1" w:rsidRPr="001E1AA9">
        <w:rPr>
          <w:rFonts w:ascii="Arial" w:hAnsi="Arial" w:cs="Arial"/>
          <w:sz w:val="24"/>
          <w:szCs w:val="24"/>
        </w:rPr>
        <w:t xml:space="preserve"> </w:t>
      </w:r>
      <w:r w:rsidRPr="001E1AA9">
        <w:rPr>
          <w:rFonts w:ascii="Arial" w:hAnsi="Arial" w:cs="Arial"/>
          <w:sz w:val="24"/>
          <w:szCs w:val="24"/>
        </w:rPr>
        <w:t>(Шести</w:t>
      </w:r>
      <w:r w:rsidR="009965C1" w:rsidRPr="001E1AA9">
        <w:rPr>
          <w:rFonts w:ascii="Arial" w:hAnsi="Arial" w:cs="Arial"/>
          <w:sz w:val="24"/>
          <w:szCs w:val="24"/>
        </w:rPr>
        <w:t xml:space="preserve"> с </w:t>
      </w:r>
      <w:r w:rsidRPr="001E1AA9">
        <w:rPr>
          <w:rFonts w:ascii="Arial" w:hAnsi="Arial" w:cs="Arial"/>
          <w:sz w:val="24"/>
          <w:szCs w:val="24"/>
        </w:rPr>
        <w:t>половиной)</w:t>
      </w:r>
      <w:r w:rsidR="001715F1" w:rsidRPr="001E1AA9">
        <w:rPr>
          <w:rFonts w:ascii="Arial" w:hAnsi="Arial" w:cs="Arial"/>
          <w:sz w:val="24"/>
          <w:szCs w:val="24"/>
        </w:rPr>
        <w:t xml:space="preserve"> </w:t>
      </w:r>
      <w:r w:rsidRPr="001E1AA9">
        <w:rPr>
          <w:rFonts w:ascii="Arial" w:hAnsi="Arial" w:cs="Arial"/>
          <w:sz w:val="24"/>
          <w:szCs w:val="24"/>
        </w:rPr>
        <w:t>лет</w:t>
      </w:r>
      <w:r w:rsidR="00607DED" w:rsidRPr="001E1AA9">
        <w:rPr>
          <w:rFonts w:ascii="Arial" w:hAnsi="Arial" w:cs="Arial"/>
          <w:sz w:val="24"/>
          <w:szCs w:val="24"/>
        </w:rPr>
        <w:t xml:space="preserve"> или </w:t>
      </w:r>
      <w:r w:rsidRPr="001E1AA9">
        <w:rPr>
          <w:rFonts w:ascii="Arial" w:hAnsi="Arial" w:cs="Arial"/>
          <w:sz w:val="24"/>
          <w:szCs w:val="24"/>
        </w:rPr>
        <w:t>более</w:t>
      </w:r>
      <w:r w:rsidR="001715F1" w:rsidRPr="001E1AA9">
        <w:rPr>
          <w:rFonts w:ascii="Arial" w:hAnsi="Arial" w:cs="Arial"/>
          <w:sz w:val="24"/>
          <w:szCs w:val="24"/>
        </w:rPr>
        <w:t xml:space="preserve"> </w:t>
      </w:r>
      <w:r w:rsidRPr="001E1AA9">
        <w:rPr>
          <w:rFonts w:ascii="Arial" w:hAnsi="Arial" w:cs="Arial"/>
          <w:sz w:val="24"/>
          <w:szCs w:val="24"/>
        </w:rPr>
        <w:t>8</w:t>
      </w:r>
      <w:r w:rsidR="001715F1" w:rsidRPr="001E1AA9">
        <w:rPr>
          <w:rFonts w:ascii="Arial" w:hAnsi="Arial" w:cs="Arial"/>
          <w:sz w:val="24"/>
          <w:szCs w:val="24"/>
        </w:rPr>
        <w:t xml:space="preserve"> </w:t>
      </w:r>
      <w:r w:rsidRPr="001E1AA9">
        <w:rPr>
          <w:rFonts w:ascii="Arial" w:hAnsi="Arial" w:cs="Arial"/>
          <w:sz w:val="24"/>
          <w:szCs w:val="24"/>
        </w:rPr>
        <w:t>(Восьми)</w:t>
      </w:r>
      <w:r w:rsidR="001715F1" w:rsidRPr="001E1AA9">
        <w:rPr>
          <w:rFonts w:ascii="Arial" w:hAnsi="Arial" w:cs="Arial"/>
          <w:sz w:val="24"/>
          <w:szCs w:val="24"/>
        </w:rPr>
        <w:t xml:space="preserve"> </w:t>
      </w:r>
      <w:r w:rsidRPr="001E1AA9">
        <w:rPr>
          <w:rFonts w:ascii="Arial" w:hAnsi="Arial" w:cs="Arial"/>
          <w:sz w:val="24"/>
          <w:szCs w:val="24"/>
        </w:rPr>
        <w:t>лет</w:t>
      </w:r>
      <w:r w:rsidR="001715F1" w:rsidRPr="001E1AA9">
        <w:rPr>
          <w:rFonts w:ascii="Arial" w:hAnsi="Arial" w:cs="Arial"/>
          <w:sz w:val="24"/>
          <w:szCs w:val="24"/>
        </w:rPr>
        <w:t xml:space="preserve"> </w:t>
      </w:r>
      <w:r w:rsidRPr="001E1AA9">
        <w:rPr>
          <w:rFonts w:ascii="Arial" w:hAnsi="Arial" w:cs="Arial"/>
          <w:sz w:val="24"/>
          <w:szCs w:val="24"/>
        </w:rPr>
        <w:t>(при</w:t>
      </w:r>
      <w:r w:rsidR="00E75A68" w:rsidRPr="001E1AA9">
        <w:rPr>
          <w:rFonts w:ascii="Arial" w:hAnsi="Arial" w:cs="Arial"/>
          <w:sz w:val="24"/>
          <w:szCs w:val="24"/>
        </w:rPr>
        <w:t> </w:t>
      </w:r>
      <w:r w:rsidRPr="001E1AA9">
        <w:rPr>
          <w:rFonts w:ascii="Arial" w:hAnsi="Arial" w:cs="Arial"/>
          <w:sz w:val="24"/>
          <w:szCs w:val="24"/>
        </w:rPr>
        <w:t>наличии).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подаче</w:t>
      </w:r>
      <w:r w:rsidR="001715F1" w:rsidRPr="001E1AA9">
        <w:rPr>
          <w:rFonts w:ascii="Arial" w:hAnsi="Arial" w:cs="Arial"/>
          <w:sz w:val="24"/>
        </w:rPr>
        <w:t xml:space="preserve"> </w:t>
      </w:r>
      <w:r w:rsidRPr="001E1AA9">
        <w:rPr>
          <w:rFonts w:ascii="Arial" w:hAnsi="Arial" w:cs="Arial"/>
          <w:sz w:val="24"/>
        </w:rPr>
        <w:t>запроса: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электронный</w:t>
      </w:r>
      <w:r w:rsidR="001715F1" w:rsidRPr="001E1AA9">
        <w:rPr>
          <w:rFonts w:ascii="Arial" w:hAnsi="Arial" w:cs="Arial"/>
          <w:sz w:val="24"/>
        </w:rPr>
        <w:t xml:space="preserve"> </w:t>
      </w:r>
      <w:r w:rsidRPr="001E1AA9">
        <w:rPr>
          <w:rFonts w:ascii="Arial" w:hAnsi="Arial" w:cs="Arial"/>
          <w:sz w:val="24"/>
        </w:rPr>
        <w:t>образ</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(или</w:t>
      </w:r>
      <w:r w:rsidR="00E75A68" w:rsidRPr="001E1AA9">
        <w:rPr>
          <w:rFonts w:ascii="Arial" w:hAnsi="Arial" w:cs="Arial"/>
          <w:sz w:val="24"/>
        </w:rPr>
        <w:t> </w:t>
      </w:r>
      <w:r w:rsidRPr="001E1AA9">
        <w:rPr>
          <w:rFonts w:ascii="Arial" w:hAnsi="Arial" w:cs="Arial"/>
          <w:sz w:val="24"/>
        </w:rPr>
        <w:t>электронный</w:t>
      </w:r>
      <w:r w:rsidR="001715F1" w:rsidRPr="001E1AA9">
        <w:rPr>
          <w:rFonts w:ascii="Arial" w:hAnsi="Arial" w:cs="Arial"/>
          <w:sz w:val="24"/>
        </w:rPr>
        <w:t xml:space="preserve"> </w:t>
      </w:r>
      <w:r w:rsidRPr="001E1AA9">
        <w:rPr>
          <w:rFonts w:ascii="Arial" w:hAnsi="Arial" w:cs="Arial"/>
          <w:sz w:val="24"/>
        </w:rPr>
        <w:t>документ);</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2)</w:t>
      </w:r>
      <w:r w:rsidR="001715F1" w:rsidRPr="001E1AA9">
        <w:rPr>
          <w:rFonts w:ascii="Arial" w:hAnsi="Arial" w:cs="Arial"/>
          <w:sz w:val="24"/>
        </w:rPr>
        <w:t xml:space="preserve"> </w:t>
      </w:r>
      <w:r w:rsidRPr="001E1AA9">
        <w:rPr>
          <w:rFonts w:ascii="Arial" w:hAnsi="Arial" w:cs="Arial"/>
          <w:sz w:val="24"/>
        </w:rPr>
        <w:t>лично</w:t>
      </w:r>
      <w:r w:rsidR="009965C1" w:rsidRPr="001E1AA9">
        <w:rPr>
          <w:rFonts w:ascii="Arial" w:hAnsi="Arial" w:cs="Arial"/>
          <w:sz w:val="24"/>
        </w:rPr>
        <w:t xml:space="preserve"> в </w:t>
      </w:r>
      <w:r w:rsidRPr="001E1AA9">
        <w:rPr>
          <w:rFonts w:ascii="Arial" w:hAnsi="Arial" w:cs="Arial"/>
          <w:sz w:val="24"/>
        </w:rPr>
        <w:t>Организацию</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оригинал</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снятия</w:t>
      </w:r>
      <w:r w:rsidR="009965C1" w:rsidRPr="001E1AA9">
        <w:rPr>
          <w:rFonts w:ascii="Arial" w:hAnsi="Arial" w:cs="Arial"/>
          <w:sz w:val="24"/>
        </w:rPr>
        <w:t xml:space="preserve"> с </w:t>
      </w:r>
      <w:r w:rsidRPr="001E1AA9">
        <w:rPr>
          <w:rFonts w:ascii="Arial" w:hAnsi="Arial" w:cs="Arial"/>
          <w:sz w:val="24"/>
        </w:rPr>
        <w:t>него</w:t>
      </w:r>
      <w:r w:rsidR="001715F1" w:rsidRPr="001E1AA9">
        <w:rPr>
          <w:rFonts w:ascii="Arial" w:hAnsi="Arial" w:cs="Arial"/>
          <w:sz w:val="24"/>
        </w:rPr>
        <w:t xml:space="preserve"> </w:t>
      </w:r>
      <w:r w:rsidRPr="001E1AA9">
        <w:rPr>
          <w:rFonts w:ascii="Arial" w:hAnsi="Arial" w:cs="Arial"/>
          <w:sz w:val="24"/>
        </w:rPr>
        <w:t>копии.</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заверяется</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работника</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(печатью</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наличии);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3)</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заверенная</w:t>
      </w:r>
      <w:r w:rsidR="001715F1" w:rsidRPr="001E1AA9">
        <w:rPr>
          <w:rFonts w:ascii="Arial" w:hAnsi="Arial" w:cs="Arial"/>
          <w:sz w:val="24"/>
        </w:rPr>
        <w:t xml:space="preserve"> </w:t>
      </w:r>
      <w:r w:rsidRPr="001E1AA9">
        <w:rPr>
          <w:rFonts w:ascii="Arial" w:hAnsi="Arial" w:cs="Arial"/>
          <w:sz w:val="24"/>
        </w:rPr>
        <w:t>надлежащим</w:t>
      </w:r>
      <w:r w:rsidR="001715F1" w:rsidRPr="001E1AA9">
        <w:rPr>
          <w:rFonts w:ascii="Arial" w:hAnsi="Arial" w:cs="Arial"/>
          <w:sz w:val="24"/>
        </w:rPr>
        <w:t xml:space="preserve"> </w:t>
      </w:r>
      <w:r w:rsidRPr="001E1AA9">
        <w:rPr>
          <w:rFonts w:ascii="Arial" w:hAnsi="Arial" w:cs="Arial"/>
          <w:sz w:val="24"/>
        </w:rPr>
        <w:t>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документа.</w:t>
      </w:r>
    </w:p>
    <w:p w:rsidR="001B16A0" w:rsidRPr="001E1AA9" w:rsidRDefault="00E668BA" w:rsidP="001E1AA9">
      <w:pPr>
        <w:pStyle w:val="5"/>
        <w:ind w:left="48"/>
        <w:rPr>
          <w:rFonts w:ascii="Arial" w:hAnsi="Arial" w:cs="Arial"/>
          <w:sz w:val="24"/>
          <w:szCs w:val="24"/>
        </w:rPr>
      </w:pPr>
      <w:r w:rsidRPr="001E1AA9">
        <w:rPr>
          <w:rFonts w:ascii="Arial" w:hAnsi="Arial" w:cs="Arial"/>
          <w:sz w:val="24"/>
          <w:szCs w:val="24"/>
        </w:rPr>
        <w:t>19.2.3.</w:t>
      </w:r>
      <w:r w:rsidR="00A4168D" w:rsidRPr="001E1AA9">
        <w:rPr>
          <w:rFonts w:ascii="Arial" w:hAnsi="Arial" w:cs="Arial"/>
          <w:sz w:val="24"/>
          <w:szCs w:val="24"/>
        </w:rPr>
        <w:t>4</w:t>
      </w:r>
      <w:r w:rsidRPr="001E1AA9">
        <w:rPr>
          <w:rFonts w:ascii="Arial" w:hAnsi="Arial" w:cs="Arial"/>
          <w:sz w:val="24"/>
          <w:szCs w:val="24"/>
        </w:rPr>
        <w:t>.</w:t>
      </w:r>
      <w:r w:rsidR="001715F1" w:rsidRPr="001E1AA9">
        <w:rPr>
          <w:rFonts w:ascii="Arial" w:hAnsi="Arial" w:cs="Arial"/>
          <w:sz w:val="24"/>
          <w:szCs w:val="24"/>
        </w:rPr>
        <w:t xml:space="preserve"> </w:t>
      </w:r>
      <w:r w:rsidRPr="001E1AA9">
        <w:rPr>
          <w:rFonts w:ascii="Arial" w:hAnsi="Arial" w:cs="Arial"/>
          <w:sz w:val="24"/>
          <w:szCs w:val="24"/>
        </w:rPr>
        <w:t>Заключение</w:t>
      </w:r>
      <w:r w:rsidR="001715F1" w:rsidRPr="001E1AA9">
        <w:rPr>
          <w:rFonts w:ascii="Arial" w:hAnsi="Arial" w:cs="Arial"/>
          <w:sz w:val="24"/>
          <w:szCs w:val="24"/>
        </w:rPr>
        <w:t xml:space="preserve"> </w:t>
      </w:r>
      <w:proofErr w:type="spellStart"/>
      <w:r w:rsidRPr="001E1AA9">
        <w:rPr>
          <w:rFonts w:ascii="Arial" w:hAnsi="Arial" w:cs="Arial"/>
          <w:sz w:val="24"/>
          <w:szCs w:val="24"/>
        </w:rPr>
        <w:t>психолого</w:t>
      </w:r>
      <w:proofErr w:type="spellEnd"/>
      <w:r w:rsidRPr="001E1AA9">
        <w:rPr>
          <w:rFonts w:ascii="Tahoma" w:hAnsi="Tahoma" w:cs="Tahoma"/>
          <w:sz w:val="24"/>
          <w:szCs w:val="24"/>
        </w:rPr>
        <w:t>⁠</w:t>
      </w:r>
      <w:r w:rsidRPr="001E1AA9">
        <w:rPr>
          <w:rFonts w:ascii="Arial" w:hAnsi="Arial" w:cs="Arial"/>
          <w:sz w:val="24"/>
          <w:szCs w:val="24"/>
        </w:rPr>
        <w:t>-</w:t>
      </w:r>
      <w:r w:rsidRPr="001E1AA9">
        <w:rPr>
          <w:rFonts w:ascii="Tahoma" w:hAnsi="Tahoma" w:cs="Tahoma"/>
          <w:sz w:val="24"/>
          <w:szCs w:val="24"/>
        </w:rPr>
        <w:t>⁠</w:t>
      </w:r>
      <w:proofErr w:type="spellStart"/>
      <w:r w:rsidRPr="001E1AA9">
        <w:rPr>
          <w:rFonts w:ascii="Arial" w:hAnsi="Arial" w:cs="Arial"/>
          <w:sz w:val="24"/>
          <w:szCs w:val="24"/>
        </w:rPr>
        <w:t>медико</w:t>
      </w:r>
      <w:proofErr w:type="spellEnd"/>
      <w:r w:rsidRPr="001E1AA9">
        <w:rPr>
          <w:rFonts w:ascii="Tahoma" w:hAnsi="Tahoma" w:cs="Tahoma"/>
          <w:sz w:val="24"/>
          <w:szCs w:val="24"/>
        </w:rPr>
        <w:t>⁠</w:t>
      </w:r>
      <w:r w:rsidRPr="001E1AA9">
        <w:rPr>
          <w:rFonts w:ascii="Arial" w:hAnsi="Arial" w:cs="Arial"/>
          <w:sz w:val="24"/>
          <w:szCs w:val="24"/>
        </w:rPr>
        <w:t>-</w:t>
      </w:r>
      <w:r w:rsidRPr="001E1AA9">
        <w:rPr>
          <w:rFonts w:ascii="Tahoma" w:hAnsi="Tahoma" w:cs="Tahoma"/>
          <w:sz w:val="24"/>
          <w:szCs w:val="24"/>
        </w:rPr>
        <w:t>⁠</w:t>
      </w:r>
      <w:r w:rsidRPr="001E1AA9">
        <w:rPr>
          <w:rFonts w:ascii="Arial" w:hAnsi="Arial" w:cs="Arial"/>
          <w:sz w:val="24"/>
          <w:szCs w:val="24"/>
        </w:rPr>
        <w:t>педагогической</w:t>
      </w:r>
      <w:r w:rsidR="001715F1" w:rsidRPr="001E1AA9">
        <w:rPr>
          <w:rFonts w:ascii="Arial" w:hAnsi="Arial" w:cs="Arial"/>
          <w:sz w:val="24"/>
          <w:szCs w:val="24"/>
        </w:rPr>
        <w:t xml:space="preserve"> </w:t>
      </w:r>
      <w:r w:rsidRPr="001E1AA9">
        <w:rPr>
          <w:rFonts w:ascii="Arial" w:hAnsi="Arial" w:cs="Arial"/>
          <w:sz w:val="24"/>
          <w:szCs w:val="24"/>
        </w:rPr>
        <w:t>комиссии.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подаче</w:t>
      </w:r>
      <w:r w:rsidR="001715F1" w:rsidRPr="001E1AA9">
        <w:rPr>
          <w:rFonts w:ascii="Arial" w:hAnsi="Arial" w:cs="Arial"/>
          <w:sz w:val="24"/>
        </w:rPr>
        <w:t xml:space="preserve"> </w:t>
      </w:r>
      <w:r w:rsidRPr="001E1AA9">
        <w:rPr>
          <w:rFonts w:ascii="Arial" w:hAnsi="Arial" w:cs="Arial"/>
          <w:sz w:val="24"/>
        </w:rPr>
        <w:t>запроса: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электронный</w:t>
      </w:r>
      <w:r w:rsidR="001715F1" w:rsidRPr="001E1AA9">
        <w:rPr>
          <w:rFonts w:ascii="Arial" w:hAnsi="Arial" w:cs="Arial"/>
          <w:sz w:val="24"/>
        </w:rPr>
        <w:t xml:space="preserve"> </w:t>
      </w:r>
      <w:r w:rsidRPr="001E1AA9">
        <w:rPr>
          <w:rFonts w:ascii="Arial" w:hAnsi="Arial" w:cs="Arial"/>
          <w:sz w:val="24"/>
        </w:rPr>
        <w:t>образ</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(или</w:t>
      </w:r>
      <w:r w:rsidR="00E75A68" w:rsidRPr="001E1AA9">
        <w:rPr>
          <w:rFonts w:ascii="Arial" w:hAnsi="Arial" w:cs="Arial"/>
          <w:sz w:val="24"/>
        </w:rPr>
        <w:t> </w:t>
      </w:r>
      <w:r w:rsidRPr="001E1AA9">
        <w:rPr>
          <w:rFonts w:ascii="Arial" w:hAnsi="Arial" w:cs="Arial"/>
          <w:sz w:val="24"/>
        </w:rPr>
        <w:t>электронный</w:t>
      </w:r>
      <w:r w:rsidR="001715F1" w:rsidRPr="001E1AA9">
        <w:rPr>
          <w:rFonts w:ascii="Arial" w:hAnsi="Arial" w:cs="Arial"/>
          <w:sz w:val="24"/>
        </w:rPr>
        <w:t xml:space="preserve"> </w:t>
      </w:r>
      <w:r w:rsidRPr="001E1AA9">
        <w:rPr>
          <w:rFonts w:ascii="Arial" w:hAnsi="Arial" w:cs="Arial"/>
          <w:sz w:val="24"/>
        </w:rPr>
        <w:t>документ);</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2)</w:t>
      </w:r>
      <w:r w:rsidR="001715F1" w:rsidRPr="001E1AA9">
        <w:rPr>
          <w:rFonts w:ascii="Arial" w:hAnsi="Arial" w:cs="Arial"/>
          <w:sz w:val="24"/>
        </w:rPr>
        <w:t xml:space="preserve"> </w:t>
      </w:r>
      <w:r w:rsidRPr="001E1AA9">
        <w:rPr>
          <w:rFonts w:ascii="Arial" w:hAnsi="Arial" w:cs="Arial"/>
          <w:sz w:val="24"/>
        </w:rPr>
        <w:t>лично</w:t>
      </w:r>
      <w:r w:rsidR="009965C1" w:rsidRPr="001E1AA9">
        <w:rPr>
          <w:rFonts w:ascii="Arial" w:hAnsi="Arial" w:cs="Arial"/>
          <w:sz w:val="24"/>
        </w:rPr>
        <w:t xml:space="preserve"> в </w:t>
      </w:r>
      <w:r w:rsidRPr="001E1AA9">
        <w:rPr>
          <w:rFonts w:ascii="Arial" w:hAnsi="Arial" w:cs="Arial"/>
          <w:sz w:val="24"/>
        </w:rPr>
        <w:t>Организацию</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оригинал</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снятия</w:t>
      </w:r>
      <w:r w:rsidR="009965C1" w:rsidRPr="001E1AA9">
        <w:rPr>
          <w:rFonts w:ascii="Arial" w:hAnsi="Arial" w:cs="Arial"/>
          <w:sz w:val="24"/>
        </w:rPr>
        <w:t xml:space="preserve"> с </w:t>
      </w:r>
      <w:r w:rsidRPr="001E1AA9">
        <w:rPr>
          <w:rFonts w:ascii="Arial" w:hAnsi="Arial" w:cs="Arial"/>
          <w:sz w:val="24"/>
        </w:rPr>
        <w:t>него</w:t>
      </w:r>
      <w:r w:rsidR="001715F1" w:rsidRPr="001E1AA9">
        <w:rPr>
          <w:rFonts w:ascii="Arial" w:hAnsi="Arial" w:cs="Arial"/>
          <w:sz w:val="24"/>
        </w:rPr>
        <w:t xml:space="preserve"> </w:t>
      </w:r>
      <w:r w:rsidRPr="001E1AA9">
        <w:rPr>
          <w:rFonts w:ascii="Arial" w:hAnsi="Arial" w:cs="Arial"/>
          <w:sz w:val="24"/>
        </w:rPr>
        <w:t>копии.</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заверяется</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работника</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(печатью</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наличии);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3)</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заверенная</w:t>
      </w:r>
      <w:r w:rsidR="001715F1" w:rsidRPr="001E1AA9">
        <w:rPr>
          <w:rFonts w:ascii="Arial" w:hAnsi="Arial" w:cs="Arial"/>
          <w:sz w:val="24"/>
        </w:rPr>
        <w:t xml:space="preserve"> </w:t>
      </w:r>
      <w:r w:rsidRPr="001E1AA9">
        <w:rPr>
          <w:rFonts w:ascii="Arial" w:hAnsi="Arial" w:cs="Arial"/>
          <w:sz w:val="24"/>
        </w:rPr>
        <w:t>надлежащим</w:t>
      </w:r>
      <w:r w:rsidR="001715F1" w:rsidRPr="001E1AA9">
        <w:rPr>
          <w:rFonts w:ascii="Arial" w:hAnsi="Arial" w:cs="Arial"/>
          <w:sz w:val="24"/>
        </w:rPr>
        <w:t xml:space="preserve"> </w:t>
      </w:r>
      <w:r w:rsidRPr="001E1AA9">
        <w:rPr>
          <w:rFonts w:ascii="Arial" w:hAnsi="Arial" w:cs="Arial"/>
          <w:sz w:val="24"/>
        </w:rPr>
        <w:t>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документа.</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5"/>
        <w:ind w:left="48"/>
        <w:rPr>
          <w:rFonts w:ascii="Arial" w:hAnsi="Arial" w:cs="Arial"/>
          <w:sz w:val="24"/>
          <w:szCs w:val="24"/>
        </w:rPr>
      </w:pPr>
      <w:r w:rsidRPr="001E1AA9">
        <w:rPr>
          <w:rFonts w:ascii="Arial" w:hAnsi="Arial" w:cs="Arial"/>
          <w:sz w:val="24"/>
          <w:szCs w:val="24"/>
        </w:rPr>
        <w:t>19.2.3.</w:t>
      </w:r>
      <w:r w:rsidR="00A4168D" w:rsidRPr="001E1AA9">
        <w:rPr>
          <w:rFonts w:ascii="Arial" w:hAnsi="Arial" w:cs="Arial"/>
          <w:sz w:val="24"/>
          <w:szCs w:val="24"/>
        </w:rPr>
        <w:t>5</w:t>
      </w:r>
      <w:r w:rsidRPr="001E1AA9">
        <w:rPr>
          <w:rFonts w:ascii="Arial" w:hAnsi="Arial" w:cs="Arial"/>
          <w:sz w:val="24"/>
          <w:szCs w:val="24"/>
        </w:rPr>
        <w:t>.</w:t>
      </w:r>
      <w:r w:rsidR="001715F1" w:rsidRPr="001E1AA9">
        <w:rPr>
          <w:rFonts w:ascii="Arial" w:hAnsi="Arial" w:cs="Arial"/>
          <w:sz w:val="24"/>
          <w:szCs w:val="24"/>
        </w:rPr>
        <w:t xml:space="preserve"> </w:t>
      </w:r>
      <w:r w:rsidRPr="001E1AA9">
        <w:rPr>
          <w:rFonts w:ascii="Arial" w:hAnsi="Arial" w:cs="Arial"/>
          <w:sz w:val="24"/>
          <w:szCs w:val="24"/>
        </w:rPr>
        <w:t>Документы,</w:t>
      </w:r>
      <w:r w:rsidR="001715F1" w:rsidRPr="001E1AA9">
        <w:rPr>
          <w:rFonts w:ascii="Arial" w:hAnsi="Arial" w:cs="Arial"/>
          <w:sz w:val="24"/>
          <w:szCs w:val="24"/>
        </w:rPr>
        <w:t xml:space="preserve"> </w:t>
      </w:r>
      <w:r w:rsidRPr="001E1AA9">
        <w:rPr>
          <w:rFonts w:ascii="Arial" w:hAnsi="Arial" w:cs="Arial"/>
          <w:sz w:val="24"/>
          <w:szCs w:val="24"/>
        </w:rPr>
        <w:t>подтверждающие</w:t>
      </w:r>
      <w:r w:rsidR="001715F1" w:rsidRPr="001E1AA9">
        <w:rPr>
          <w:rFonts w:ascii="Arial" w:hAnsi="Arial" w:cs="Arial"/>
          <w:sz w:val="24"/>
          <w:szCs w:val="24"/>
        </w:rPr>
        <w:t xml:space="preserve"> </w:t>
      </w:r>
      <w:r w:rsidRPr="001E1AA9">
        <w:rPr>
          <w:rFonts w:ascii="Arial" w:hAnsi="Arial" w:cs="Arial"/>
          <w:sz w:val="24"/>
          <w:szCs w:val="24"/>
        </w:rPr>
        <w:t>родственные</w:t>
      </w:r>
      <w:r w:rsidR="001715F1" w:rsidRPr="001E1AA9">
        <w:rPr>
          <w:rFonts w:ascii="Arial" w:hAnsi="Arial" w:cs="Arial"/>
          <w:sz w:val="24"/>
          <w:szCs w:val="24"/>
        </w:rPr>
        <w:t xml:space="preserve"> </w:t>
      </w:r>
      <w:r w:rsidRPr="001E1AA9">
        <w:rPr>
          <w:rFonts w:ascii="Arial" w:hAnsi="Arial" w:cs="Arial"/>
          <w:sz w:val="24"/>
          <w:szCs w:val="24"/>
        </w:rPr>
        <w:t>связи</w:t>
      </w:r>
      <w:r w:rsidR="001715F1" w:rsidRPr="001E1AA9">
        <w:rPr>
          <w:rFonts w:ascii="Arial" w:hAnsi="Arial" w:cs="Arial"/>
          <w:sz w:val="24"/>
          <w:szCs w:val="24"/>
        </w:rPr>
        <w:t xml:space="preserve"> </w:t>
      </w:r>
      <w:r w:rsidRPr="001E1AA9">
        <w:rPr>
          <w:rFonts w:ascii="Arial" w:hAnsi="Arial" w:cs="Arial"/>
          <w:sz w:val="24"/>
          <w:szCs w:val="24"/>
        </w:rPr>
        <w:t>между</w:t>
      </w:r>
      <w:r w:rsidR="001715F1" w:rsidRPr="001E1AA9">
        <w:rPr>
          <w:rFonts w:ascii="Arial" w:hAnsi="Arial" w:cs="Arial"/>
          <w:sz w:val="24"/>
          <w:szCs w:val="24"/>
        </w:rPr>
        <w:t xml:space="preserve"> </w:t>
      </w:r>
      <w:r w:rsidRPr="001E1AA9">
        <w:rPr>
          <w:rFonts w:ascii="Arial" w:hAnsi="Arial" w:cs="Arial"/>
          <w:sz w:val="24"/>
          <w:szCs w:val="24"/>
        </w:rPr>
        <w:t>ребенком</w:t>
      </w:r>
      <w:r w:rsidR="00607DED" w:rsidRPr="001E1AA9">
        <w:rPr>
          <w:rFonts w:ascii="Arial" w:hAnsi="Arial" w:cs="Arial"/>
          <w:sz w:val="24"/>
          <w:szCs w:val="24"/>
        </w:rPr>
        <w:t xml:space="preserve"> и </w:t>
      </w:r>
      <w:r w:rsidRPr="001E1AA9">
        <w:rPr>
          <w:rFonts w:ascii="Arial" w:hAnsi="Arial" w:cs="Arial"/>
          <w:sz w:val="24"/>
          <w:szCs w:val="24"/>
        </w:rPr>
        <w:t>родителем</w:t>
      </w:r>
      <w:r w:rsidR="001715F1" w:rsidRPr="001E1AA9">
        <w:rPr>
          <w:rFonts w:ascii="Arial" w:hAnsi="Arial" w:cs="Arial"/>
          <w:sz w:val="24"/>
          <w:szCs w:val="24"/>
        </w:rPr>
        <w:t xml:space="preserve"> </w:t>
      </w:r>
      <w:r w:rsidRPr="001E1AA9">
        <w:rPr>
          <w:rFonts w:ascii="Arial" w:hAnsi="Arial" w:cs="Arial"/>
          <w:sz w:val="24"/>
          <w:szCs w:val="24"/>
        </w:rPr>
        <w:t>(законным</w:t>
      </w:r>
      <w:r w:rsidR="001715F1" w:rsidRPr="001E1AA9">
        <w:rPr>
          <w:rFonts w:ascii="Arial" w:hAnsi="Arial" w:cs="Arial"/>
          <w:sz w:val="24"/>
          <w:szCs w:val="24"/>
        </w:rPr>
        <w:t xml:space="preserve"> </w:t>
      </w:r>
      <w:r w:rsidRPr="001E1AA9">
        <w:rPr>
          <w:rFonts w:ascii="Arial" w:hAnsi="Arial" w:cs="Arial"/>
          <w:sz w:val="24"/>
          <w:szCs w:val="24"/>
        </w:rPr>
        <w:t>представителем)</w:t>
      </w:r>
      <w:r w:rsidR="009965C1" w:rsidRPr="001E1AA9">
        <w:rPr>
          <w:rFonts w:ascii="Arial" w:hAnsi="Arial" w:cs="Arial"/>
          <w:sz w:val="24"/>
          <w:szCs w:val="24"/>
        </w:rPr>
        <w:t xml:space="preserve"> в </w:t>
      </w:r>
      <w:r w:rsidRPr="001E1AA9">
        <w:rPr>
          <w:rFonts w:ascii="Arial" w:hAnsi="Arial" w:cs="Arial"/>
          <w:sz w:val="24"/>
          <w:szCs w:val="24"/>
        </w:rPr>
        <w:t>случае,</w:t>
      </w:r>
      <w:r w:rsidR="001715F1" w:rsidRPr="001E1AA9">
        <w:rPr>
          <w:rFonts w:ascii="Arial" w:hAnsi="Arial" w:cs="Arial"/>
          <w:sz w:val="24"/>
          <w:szCs w:val="24"/>
        </w:rPr>
        <w:t xml:space="preserve"> </w:t>
      </w:r>
      <w:r w:rsidRPr="001E1AA9">
        <w:rPr>
          <w:rFonts w:ascii="Arial" w:hAnsi="Arial" w:cs="Arial"/>
          <w:sz w:val="24"/>
          <w:szCs w:val="24"/>
        </w:rPr>
        <w:t>если</w:t>
      </w:r>
      <w:r w:rsidR="00607DED" w:rsidRPr="001E1AA9">
        <w:rPr>
          <w:rFonts w:ascii="Arial" w:hAnsi="Arial" w:cs="Arial"/>
          <w:sz w:val="24"/>
          <w:szCs w:val="24"/>
        </w:rPr>
        <w:t> </w:t>
      </w:r>
      <w:r w:rsidR="009965C1" w:rsidRPr="001E1AA9">
        <w:rPr>
          <w:rFonts w:ascii="Arial" w:hAnsi="Arial" w:cs="Arial"/>
          <w:sz w:val="24"/>
          <w:szCs w:val="24"/>
        </w:rPr>
        <w:t>не </w:t>
      </w:r>
      <w:r w:rsidRPr="001E1AA9">
        <w:rPr>
          <w:rFonts w:ascii="Arial" w:hAnsi="Arial" w:cs="Arial"/>
          <w:sz w:val="24"/>
          <w:szCs w:val="24"/>
        </w:rPr>
        <w:t>прослеживаются</w:t>
      </w:r>
      <w:r w:rsidR="001715F1" w:rsidRPr="001E1AA9">
        <w:rPr>
          <w:rFonts w:ascii="Arial" w:hAnsi="Arial" w:cs="Arial"/>
          <w:sz w:val="24"/>
          <w:szCs w:val="24"/>
        </w:rPr>
        <w:t xml:space="preserve"> </w:t>
      </w:r>
      <w:r w:rsidRPr="001E1AA9">
        <w:rPr>
          <w:rFonts w:ascii="Arial" w:hAnsi="Arial" w:cs="Arial"/>
          <w:sz w:val="24"/>
          <w:szCs w:val="24"/>
        </w:rPr>
        <w:t>родственные</w:t>
      </w:r>
      <w:r w:rsidR="001715F1" w:rsidRPr="001E1AA9">
        <w:rPr>
          <w:rFonts w:ascii="Arial" w:hAnsi="Arial" w:cs="Arial"/>
          <w:sz w:val="24"/>
          <w:szCs w:val="24"/>
        </w:rPr>
        <w:t xml:space="preserve"> </w:t>
      </w:r>
      <w:r w:rsidRPr="001E1AA9">
        <w:rPr>
          <w:rFonts w:ascii="Arial" w:hAnsi="Arial" w:cs="Arial"/>
          <w:sz w:val="24"/>
          <w:szCs w:val="24"/>
        </w:rPr>
        <w:t>связи</w:t>
      </w:r>
      <w:r w:rsidR="001715F1" w:rsidRPr="001E1AA9">
        <w:rPr>
          <w:rFonts w:ascii="Arial" w:hAnsi="Arial" w:cs="Arial"/>
          <w:sz w:val="24"/>
          <w:szCs w:val="24"/>
        </w:rPr>
        <w:t xml:space="preserve"> </w:t>
      </w:r>
      <w:r w:rsidRPr="001E1AA9">
        <w:rPr>
          <w:rFonts w:ascii="Arial" w:hAnsi="Arial" w:cs="Arial"/>
          <w:sz w:val="24"/>
          <w:szCs w:val="24"/>
        </w:rPr>
        <w:t>между</w:t>
      </w:r>
      <w:r w:rsidR="001715F1" w:rsidRPr="001E1AA9">
        <w:rPr>
          <w:rFonts w:ascii="Arial" w:hAnsi="Arial" w:cs="Arial"/>
          <w:sz w:val="24"/>
          <w:szCs w:val="24"/>
        </w:rPr>
        <w:t xml:space="preserve"> </w:t>
      </w:r>
      <w:r w:rsidRPr="001E1AA9">
        <w:rPr>
          <w:rFonts w:ascii="Arial" w:hAnsi="Arial" w:cs="Arial"/>
          <w:sz w:val="24"/>
          <w:szCs w:val="24"/>
        </w:rPr>
        <w:t>ребенком</w:t>
      </w:r>
      <w:r w:rsidR="00607DED" w:rsidRPr="001E1AA9">
        <w:rPr>
          <w:rFonts w:ascii="Arial" w:hAnsi="Arial" w:cs="Arial"/>
          <w:sz w:val="24"/>
          <w:szCs w:val="24"/>
        </w:rPr>
        <w:t xml:space="preserve"> и </w:t>
      </w:r>
      <w:r w:rsidRPr="001E1AA9">
        <w:rPr>
          <w:rFonts w:ascii="Arial" w:hAnsi="Arial" w:cs="Arial"/>
          <w:sz w:val="24"/>
          <w:szCs w:val="24"/>
        </w:rPr>
        <w:t>родителем</w:t>
      </w:r>
      <w:r w:rsidR="001715F1" w:rsidRPr="001E1AA9">
        <w:rPr>
          <w:rFonts w:ascii="Arial" w:hAnsi="Arial" w:cs="Arial"/>
          <w:sz w:val="24"/>
          <w:szCs w:val="24"/>
        </w:rPr>
        <w:t xml:space="preserve"> </w:t>
      </w:r>
      <w:r w:rsidRPr="001E1AA9">
        <w:rPr>
          <w:rFonts w:ascii="Arial" w:hAnsi="Arial" w:cs="Arial"/>
          <w:sz w:val="24"/>
          <w:szCs w:val="24"/>
        </w:rPr>
        <w:t>(законным</w:t>
      </w:r>
      <w:r w:rsidR="001715F1" w:rsidRPr="001E1AA9">
        <w:rPr>
          <w:rFonts w:ascii="Arial" w:hAnsi="Arial" w:cs="Arial"/>
          <w:sz w:val="24"/>
          <w:szCs w:val="24"/>
        </w:rPr>
        <w:t xml:space="preserve"> </w:t>
      </w:r>
      <w:r w:rsidRPr="001E1AA9">
        <w:rPr>
          <w:rFonts w:ascii="Arial" w:hAnsi="Arial" w:cs="Arial"/>
          <w:sz w:val="24"/>
          <w:szCs w:val="24"/>
        </w:rPr>
        <w:t>представителем),</w:t>
      </w:r>
      <w:r w:rsidR="001715F1" w:rsidRPr="001E1AA9">
        <w:rPr>
          <w:rFonts w:ascii="Arial" w:hAnsi="Arial" w:cs="Arial"/>
          <w:sz w:val="24"/>
          <w:szCs w:val="24"/>
        </w:rPr>
        <w:t xml:space="preserve"> </w:t>
      </w:r>
      <w:r w:rsidRPr="001E1AA9">
        <w:rPr>
          <w:rFonts w:ascii="Arial" w:hAnsi="Arial" w:cs="Arial"/>
          <w:sz w:val="24"/>
          <w:szCs w:val="24"/>
        </w:rPr>
        <w:t>выданные</w:t>
      </w:r>
      <w:r w:rsidR="001715F1" w:rsidRPr="001E1AA9">
        <w:rPr>
          <w:rFonts w:ascii="Arial" w:hAnsi="Arial" w:cs="Arial"/>
          <w:sz w:val="24"/>
          <w:szCs w:val="24"/>
        </w:rPr>
        <w:t xml:space="preserve"> </w:t>
      </w:r>
      <w:r w:rsidRPr="001E1AA9">
        <w:rPr>
          <w:rFonts w:ascii="Arial" w:hAnsi="Arial" w:cs="Arial"/>
          <w:sz w:val="24"/>
          <w:szCs w:val="24"/>
        </w:rPr>
        <w:t>компетентным</w:t>
      </w:r>
      <w:r w:rsidR="001715F1" w:rsidRPr="001E1AA9">
        <w:rPr>
          <w:rFonts w:ascii="Arial" w:hAnsi="Arial" w:cs="Arial"/>
          <w:sz w:val="24"/>
          <w:szCs w:val="24"/>
        </w:rPr>
        <w:t xml:space="preserve"> </w:t>
      </w:r>
      <w:r w:rsidRPr="001E1AA9">
        <w:rPr>
          <w:rFonts w:ascii="Arial" w:hAnsi="Arial" w:cs="Arial"/>
          <w:sz w:val="24"/>
          <w:szCs w:val="24"/>
        </w:rPr>
        <w:t>органом</w:t>
      </w:r>
      <w:r w:rsidR="001715F1" w:rsidRPr="001E1AA9">
        <w:rPr>
          <w:rFonts w:ascii="Arial" w:hAnsi="Arial" w:cs="Arial"/>
          <w:sz w:val="24"/>
          <w:szCs w:val="24"/>
        </w:rPr>
        <w:t xml:space="preserve"> </w:t>
      </w:r>
      <w:r w:rsidRPr="001E1AA9">
        <w:rPr>
          <w:rFonts w:ascii="Arial" w:hAnsi="Arial" w:cs="Arial"/>
          <w:sz w:val="24"/>
          <w:szCs w:val="24"/>
        </w:rPr>
        <w:t>иностранного</w:t>
      </w:r>
      <w:r w:rsidR="001715F1" w:rsidRPr="001E1AA9">
        <w:rPr>
          <w:rFonts w:ascii="Arial" w:hAnsi="Arial" w:cs="Arial"/>
          <w:sz w:val="24"/>
          <w:szCs w:val="24"/>
        </w:rPr>
        <w:t xml:space="preserve"> </w:t>
      </w:r>
      <w:r w:rsidRPr="001E1AA9">
        <w:rPr>
          <w:rFonts w:ascii="Arial" w:hAnsi="Arial" w:cs="Arial"/>
          <w:sz w:val="24"/>
          <w:szCs w:val="24"/>
        </w:rPr>
        <w:t>государства</w:t>
      </w:r>
      <w:r w:rsidR="007B6FB2" w:rsidRPr="001E1AA9">
        <w:rPr>
          <w:rFonts w:ascii="Arial" w:hAnsi="Arial" w:cs="Arial"/>
          <w:sz w:val="24"/>
          <w:szCs w:val="24"/>
        </w:rPr>
        <w:t xml:space="preserve"> </w:t>
      </w:r>
      <w:r w:rsidR="0025252D" w:rsidRPr="001E1AA9">
        <w:rPr>
          <w:rFonts w:ascii="Arial" w:eastAsia="Monospace" w:hAnsi="Arial" w:cs="Arial"/>
          <w:color w:val="auto"/>
          <w:sz w:val="24"/>
          <w:szCs w:val="24"/>
        </w:rPr>
        <w:t>(предоставляется</w:t>
      </w:r>
      <w:r w:rsidR="009965C1" w:rsidRPr="001E1AA9">
        <w:rPr>
          <w:rFonts w:ascii="Arial" w:eastAsia="Monospace" w:hAnsi="Arial" w:cs="Arial"/>
          <w:color w:val="auto"/>
          <w:sz w:val="24"/>
          <w:szCs w:val="24"/>
        </w:rPr>
        <w:t xml:space="preserve"> в </w:t>
      </w:r>
      <w:r w:rsidR="0025252D" w:rsidRPr="001E1AA9">
        <w:rPr>
          <w:rFonts w:ascii="Arial" w:eastAsia="Monospace" w:hAnsi="Arial" w:cs="Arial"/>
          <w:color w:val="auto"/>
          <w:sz w:val="24"/>
          <w:szCs w:val="24"/>
        </w:rPr>
        <w:t>случае обращения</w:t>
      </w:r>
      <w:r w:rsidR="0025252D" w:rsidRPr="001E1AA9">
        <w:rPr>
          <w:rFonts w:ascii="Arial" w:hAnsi="Arial" w:cs="Arial"/>
          <w:color w:val="auto"/>
          <w:sz w:val="24"/>
          <w:szCs w:val="24"/>
        </w:rPr>
        <w:t xml:space="preserve"> родителя (законного представителя) ребенка, являющегося иностранным гражданином</w:t>
      </w:r>
      <w:r w:rsidR="00607DED" w:rsidRPr="001E1AA9">
        <w:rPr>
          <w:rFonts w:ascii="Arial" w:hAnsi="Arial" w:cs="Arial"/>
          <w:color w:val="auto"/>
          <w:sz w:val="24"/>
          <w:szCs w:val="24"/>
        </w:rPr>
        <w:t xml:space="preserve"> или </w:t>
      </w:r>
      <w:r w:rsidR="0025252D"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25252D" w:rsidRPr="001E1AA9">
        <w:rPr>
          <w:rFonts w:ascii="Arial" w:hAnsi="Arial" w:cs="Arial"/>
          <w:color w:val="auto"/>
          <w:sz w:val="24"/>
          <w:szCs w:val="24"/>
        </w:rPr>
        <w:t>,</w:t>
      </w:r>
      <w:r w:rsidR="00607DED" w:rsidRPr="001E1AA9">
        <w:rPr>
          <w:rFonts w:ascii="Arial" w:hAnsi="Arial" w:cs="Arial"/>
          <w:color w:val="auto"/>
          <w:sz w:val="24"/>
          <w:szCs w:val="24"/>
        </w:rPr>
        <w:t xml:space="preserve"> или </w:t>
      </w:r>
      <w:r w:rsidR="0025252D" w:rsidRPr="001E1AA9">
        <w:rPr>
          <w:rFonts w:ascii="Arial" w:hAnsi="Arial" w:cs="Arial"/>
          <w:color w:val="auto"/>
          <w:sz w:val="24"/>
          <w:szCs w:val="24"/>
        </w:rPr>
        <w:t>поступающего, являющегося иностранным гражданином</w:t>
      </w:r>
      <w:r w:rsidR="00607DED" w:rsidRPr="001E1AA9">
        <w:rPr>
          <w:rFonts w:ascii="Arial" w:hAnsi="Arial" w:cs="Arial"/>
          <w:color w:val="auto"/>
          <w:sz w:val="24"/>
          <w:szCs w:val="24"/>
        </w:rPr>
        <w:t xml:space="preserve"> или </w:t>
      </w:r>
      <w:r w:rsidR="0025252D"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25252D" w:rsidRPr="001E1AA9">
        <w:rPr>
          <w:rFonts w:ascii="Arial" w:hAnsi="Arial" w:cs="Arial"/>
          <w:color w:val="auto"/>
          <w:sz w:val="24"/>
          <w:szCs w:val="24"/>
        </w:rPr>
        <w:t>)</w:t>
      </w:r>
      <w:r w:rsidR="007B6FB2" w:rsidRPr="001E1AA9">
        <w:rPr>
          <w:rFonts w:ascii="Arial" w:hAnsi="Arial" w:cs="Arial"/>
          <w:color w:val="auto"/>
          <w:sz w:val="24"/>
          <w:szCs w:val="24"/>
        </w:rPr>
        <w:t>.</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подаче</w:t>
      </w:r>
      <w:r w:rsidR="001715F1" w:rsidRPr="001E1AA9">
        <w:rPr>
          <w:rFonts w:ascii="Arial" w:hAnsi="Arial" w:cs="Arial"/>
          <w:sz w:val="24"/>
        </w:rPr>
        <w:t xml:space="preserve"> </w:t>
      </w:r>
      <w:r w:rsidRPr="001E1AA9">
        <w:rPr>
          <w:rFonts w:ascii="Arial" w:hAnsi="Arial" w:cs="Arial"/>
          <w:sz w:val="24"/>
        </w:rPr>
        <w:t>запроса: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электронный</w:t>
      </w:r>
      <w:r w:rsidR="001715F1" w:rsidRPr="001E1AA9">
        <w:rPr>
          <w:rFonts w:ascii="Arial" w:hAnsi="Arial" w:cs="Arial"/>
          <w:sz w:val="24"/>
        </w:rPr>
        <w:t xml:space="preserve"> </w:t>
      </w:r>
      <w:r w:rsidRPr="001E1AA9">
        <w:rPr>
          <w:rFonts w:ascii="Arial" w:hAnsi="Arial" w:cs="Arial"/>
          <w:sz w:val="24"/>
        </w:rPr>
        <w:t>образ</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(или</w:t>
      </w:r>
      <w:r w:rsidR="00E75A68" w:rsidRPr="001E1AA9">
        <w:rPr>
          <w:rFonts w:ascii="Arial" w:hAnsi="Arial" w:cs="Arial"/>
          <w:sz w:val="24"/>
        </w:rPr>
        <w:t> </w:t>
      </w:r>
      <w:r w:rsidRPr="001E1AA9">
        <w:rPr>
          <w:rFonts w:ascii="Arial" w:hAnsi="Arial" w:cs="Arial"/>
          <w:sz w:val="24"/>
        </w:rPr>
        <w:t>электронный</w:t>
      </w:r>
      <w:r w:rsidR="001715F1" w:rsidRPr="001E1AA9">
        <w:rPr>
          <w:rFonts w:ascii="Arial" w:hAnsi="Arial" w:cs="Arial"/>
          <w:sz w:val="24"/>
        </w:rPr>
        <w:t xml:space="preserve"> </w:t>
      </w:r>
      <w:r w:rsidRPr="001E1AA9">
        <w:rPr>
          <w:rFonts w:ascii="Arial" w:hAnsi="Arial" w:cs="Arial"/>
          <w:sz w:val="24"/>
        </w:rPr>
        <w:t>документ);</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2)</w:t>
      </w:r>
      <w:r w:rsidR="001715F1" w:rsidRPr="001E1AA9">
        <w:rPr>
          <w:rFonts w:ascii="Arial" w:hAnsi="Arial" w:cs="Arial"/>
          <w:sz w:val="24"/>
        </w:rPr>
        <w:t xml:space="preserve"> </w:t>
      </w:r>
      <w:r w:rsidRPr="001E1AA9">
        <w:rPr>
          <w:rFonts w:ascii="Arial" w:hAnsi="Arial" w:cs="Arial"/>
          <w:sz w:val="24"/>
        </w:rPr>
        <w:t>лично</w:t>
      </w:r>
      <w:r w:rsidR="009965C1" w:rsidRPr="001E1AA9">
        <w:rPr>
          <w:rFonts w:ascii="Arial" w:hAnsi="Arial" w:cs="Arial"/>
          <w:sz w:val="24"/>
        </w:rPr>
        <w:t xml:space="preserve"> в </w:t>
      </w:r>
      <w:r w:rsidRPr="001E1AA9">
        <w:rPr>
          <w:rFonts w:ascii="Arial" w:hAnsi="Arial" w:cs="Arial"/>
          <w:sz w:val="24"/>
        </w:rPr>
        <w:t>Организацию</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оригинал</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снятия</w:t>
      </w:r>
      <w:r w:rsidR="009965C1" w:rsidRPr="001E1AA9">
        <w:rPr>
          <w:rFonts w:ascii="Arial" w:hAnsi="Arial" w:cs="Arial"/>
          <w:sz w:val="24"/>
        </w:rPr>
        <w:t xml:space="preserve"> с </w:t>
      </w:r>
      <w:r w:rsidRPr="001E1AA9">
        <w:rPr>
          <w:rFonts w:ascii="Arial" w:hAnsi="Arial" w:cs="Arial"/>
          <w:sz w:val="24"/>
        </w:rPr>
        <w:t>него</w:t>
      </w:r>
      <w:r w:rsidR="001715F1" w:rsidRPr="001E1AA9">
        <w:rPr>
          <w:rFonts w:ascii="Arial" w:hAnsi="Arial" w:cs="Arial"/>
          <w:sz w:val="24"/>
        </w:rPr>
        <w:t xml:space="preserve"> </w:t>
      </w:r>
      <w:r w:rsidRPr="001E1AA9">
        <w:rPr>
          <w:rFonts w:ascii="Arial" w:hAnsi="Arial" w:cs="Arial"/>
          <w:sz w:val="24"/>
        </w:rPr>
        <w:t>копии.</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заверяется</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работника</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(печатью</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наличии);</w:t>
      </w:r>
    </w:p>
    <w:p w:rsidR="00BC7181" w:rsidRPr="001E1AA9" w:rsidRDefault="00E668BA" w:rsidP="001E1AA9">
      <w:pPr>
        <w:spacing w:line="276" w:lineRule="auto"/>
        <w:ind w:firstLine="709"/>
        <w:rPr>
          <w:rFonts w:ascii="Arial" w:hAnsi="Arial" w:cs="Arial"/>
          <w:sz w:val="24"/>
        </w:rPr>
      </w:pPr>
      <w:r w:rsidRPr="001E1AA9">
        <w:rPr>
          <w:rFonts w:ascii="Arial" w:hAnsi="Arial" w:cs="Arial"/>
          <w:sz w:val="24"/>
        </w:rPr>
        <w:t>3)</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заверенная</w:t>
      </w:r>
      <w:r w:rsidR="001715F1" w:rsidRPr="001E1AA9">
        <w:rPr>
          <w:rFonts w:ascii="Arial" w:hAnsi="Arial" w:cs="Arial"/>
          <w:sz w:val="24"/>
        </w:rPr>
        <w:t xml:space="preserve"> </w:t>
      </w:r>
      <w:r w:rsidRPr="001E1AA9">
        <w:rPr>
          <w:rFonts w:ascii="Arial" w:hAnsi="Arial" w:cs="Arial"/>
          <w:sz w:val="24"/>
        </w:rPr>
        <w:t>надлежащим</w:t>
      </w:r>
      <w:r w:rsidR="001715F1" w:rsidRPr="001E1AA9">
        <w:rPr>
          <w:rFonts w:ascii="Arial" w:hAnsi="Arial" w:cs="Arial"/>
          <w:sz w:val="24"/>
        </w:rPr>
        <w:t xml:space="preserve"> </w:t>
      </w:r>
      <w:r w:rsidRPr="001E1AA9">
        <w:rPr>
          <w:rFonts w:ascii="Arial" w:hAnsi="Arial" w:cs="Arial"/>
          <w:sz w:val="24"/>
        </w:rPr>
        <w:t>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документа.</w:t>
      </w:r>
    </w:p>
    <w:p w:rsidR="00A4168D" w:rsidRPr="001E1AA9" w:rsidRDefault="00A4168D" w:rsidP="001E1AA9">
      <w:pPr>
        <w:pStyle w:val="5"/>
        <w:ind w:left="48"/>
        <w:rPr>
          <w:rFonts w:ascii="Arial" w:hAnsi="Arial" w:cs="Arial"/>
          <w:sz w:val="24"/>
          <w:szCs w:val="24"/>
        </w:rPr>
      </w:pPr>
      <w:r w:rsidRPr="001E1AA9">
        <w:rPr>
          <w:rFonts w:ascii="Arial" w:hAnsi="Arial" w:cs="Arial"/>
          <w:sz w:val="24"/>
          <w:szCs w:val="24"/>
        </w:rPr>
        <w:t>19.2.3.6. Свидетельство</w:t>
      </w:r>
      <w:r w:rsidR="00607DED" w:rsidRPr="001E1AA9">
        <w:rPr>
          <w:rFonts w:ascii="Arial" w:hAnsi="Arial" w:cs="Arial"/>
          <w:sz w:val="24"/>
          <w:szCs w:val="24"/>
        </w:rPr>
        <w:t xml:space="preserve"> о </w:t>
      </w:r>
      <w:r w:rsidRPr="001E1AA9">
        <w:rPr>
          <w:rFonts w:ascii="Arial" w:hAnsi="Arial" w:cs="Arial"/>
          <w:sz w:val="24"/>
          <w:szCs w:val="24"/>
        </w:rPr>
        <w:t>рождении ребенка, выданное компетентным органом иностранного государств</w:t>
      </w:r>
      <w:r w:rsidR="000678BF" w:rsidRPr="001E1AA9">
        <w:rPr>
          <w:rFonts w:ascii="Arial" w:hAnsi="Arial" w:cs="Arial"/>
          <w:sz w:val="24"/>
          <w:szCs w:val="24"/>
        </w:rPr>
        <w:t xml:space="preserve">а </w:t>
      </w:r>
      <w:r w:rsidR="00635B83" w:rsidRPr="001E1AA9">
        <w:rPr>
          <w:rFonts w:ascii="Arial" w:eastAsia="Monospace" w:hAnsi="Arial" w:cs="Arial"/>
          <w:color w:val="auto"/>
          <w:sz w:val="24"/>
          <w:szCs w:val="24"/>
        </w:rPr>
        <w:t>(предоставляется</w:t>
      </w:r>
      <w:r w:rsidR="009965C1" w:rsidRPr="001E1AA9">
        <w:rPr>
          <w:rFonts w:ascii="Arial" w:eastAsia="Monospace" w:hAnsi="Arial" w:cs="Arial"/>
          <w:color w:val="auto"/>
          <w:sz w:val="24"/>
          <w:szCs w:val="24"/>
        </w:rPr>
        <w:t xml:space="preserve"> в </w:t>
      </w:r>
      <w:r w:rsidR="00635B83" w:rsidRPr="001E1AA9">
        <w:rPr>
          <w:rFonts w:ascii="Arial" w:eastAsia="Monospace" w:hAnsi="Arial" w:cs="Arial"/>
          <w:color w:val="auto"/>
          <w:sz w:val="24"/>
          <w:szCs w:val="24"/>
        </w:rPr>
        <w:t>случае обращения</w:t>
      </w:r>
      <w:r w:rsidR="00635B83" w:rsidRPr="001E1AA9">
        <w:rPr>
          <w:rFonts w:ascii="Arial" w:hAnsi="Arial" w:cs="Arial"/>
          <w:color w:val="auto"/>
          <w:sz w:val="24"/>
          <w:szCs w:val="24"/>
        </w:rPr>
        <w:t xml:space="preserve"> родителя (законного представителя) ребенка, являющегося иностранным гражданином</w:t>
      </w:r>
      <w:r w:rsidR="00607DED" w:rsidRPr="001E1AA9">
        <w:rPr>
          <w:rFonts w:ascii="Arial" w:hAnsi="Arial" w:cs="Arial"/>
          <w:color w:val="auto"/>
          <w:sz w:val="24"/>
          <w:szCs w:val="24"/>
        </w:rPr>
        <w:t xml:space="preserve"> или </w:t>
      </w:r>
      <w:r w:rsidR="00635B83"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635B83" w:rsidRPr="001E1AA9">
        <w:rPr>
          <w:rFonts w:ascii="Arial" w:hAnsi="Arial" w:cs="Arial"/>
          <w:color w:val="auto"/>
          <w:sz w:val="24"/>
          <w:szCs w:val="24"/>
        </w:rPr>
        <w:t>,</w:t>
      </w:r>
      <w:r w:rsidR="00607DED" w:rsidRPr="001E1AA9">
        <w:rPr>
          <w:rFonts w:ascii="Arial" w:hAnsi="Arial" w:cs="Arial"/>
          <w:color w:val="auto"/>
          <w:sz w:val="24"/>
          <w:szCs w:val="24"/>
        </w:rPr>
        <w:t xml:space="preserve"> или </w:t>
      </w:r>
      <w:r w:rsidR="00635B83" w:rsidRPr="001E1AA9">
        <w:rPr>
          <w:rFonts w:ascii="Arial" w:hAnsi="Arial" w:cs="Arial"/>
          <w:color w:val="auto"/>
          <w:sz w:val="24"/>
          <w:szCs w:val="24"/>
        </w:rPr>
        <w:t>поступающего, являющегося иностранным гражданином</w:t>
      </w:r>
      <w:r w:rsidR="00607DED" w:rsidRPr="001E1AA9">
        <w:rPr>
          <w:rFonts w:ascii="Arial" w:hAnsi="Arial" w:cs="Arial"/>
          <w:color w:val="auto"/>
          <w:sz w:val="24"/>
          <w:szCs w:val="24"/>
        </w:rPr>
        <w:t xml:space="preserve"> или </w:t>
      </w:r>
      <w:r w:rsidR="00635B83"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635B83" w:rsidRPr="001E1AA9">
        <w:rPr>
          <w:rFonts w:ascii="Arial" w:hAnsi="Arial" w:cs="Arial"/>
          <w:color w:val="auto"/>
          <w:sz w:val="24"/>
          <w:szCs w:val="24"/>
        </w:rPr>
        <w:t>)</w:t>
      </w:r>
      <w:r w:rsidR="000678BF" w:rsidRPr="001E1AA9">
        <w:rPr>
          <w:rFonts w:ascii="Arial" w:hAnsi="Arial" w:cs="Arial"/>
          <w:sz w:val="24"/>
          <w:szCs w:val="24"/>
        </w:rPr>
        <w:t>.</w:t>
      </w:r>
    </w:p>
    <w:p w:rsidR="00A4168D" w:rsidRPr="001E1AA9" w:rsidRDefault="00A4168D" w:rsidP="001E1AA9">
      <w:pPr>
        <w:spacing w:line="276" w:lineRule="auto"/>
        <w:ind w:firstLine="709"/>
        <w:rPr>
          <w:rFonts w:ascii="Arial" w:hAnsi="Arial" w:cs="Arial"/>
          <w:sz w:val="24"/>
        </w:rPr>
      </w:pPr>
      <w:r w:rsidRPr="001E1AA9">
        <w:rPr>
          <w:rFonts w:ascii="Arial" w:hAnsi="Arial" w:cs="Arial"/>
          <w:sz w:val="24"/>
        </w:rPr>
        <w:lastRenderedPageBreak/>
        <w:t>При подаче запроса:</w:t>
      </w:r>
    </w:p>
    <w:p w:rsidR="00A4168D" w:rsidRPr="001E1AA9" w:rsidRDefault="00A4168D" w:rsidP="001E1AA9">
      <w:pPr>
        <w:spacing w:line="276" w:lineRule="auto"/>
        <w:ind w:firstLine="709"/>
        <w:rPr>
          <w:rFonts w:ascii="Arial" w:hAnsi="Arial" w:cs="Arial"/>
          <w:sz w:val="24"/>
        </w:rPr>
      </w:pPr>
      <w:r w:rsidRPr="001E1AA9">
        <w:rPr>
          <w:rFonts w:ascii="Arial" w:hAnsi="Arial" w:cs="Arial"/>
          <w:sz w:val="24"/>
        </w:rPr>
        <w:t>1) посредством РПГУ предоставляется электронный образ документа (или</w:t>
      </w:r>
      <w:r w:rsidR="00E75A68" w:rsidRPr="001E1AA9">
        <w:rPr>
          <w:rFonts w:ascii="Arial" w:hAnsi="Arial" w:cs="Arial"/>
          <w:sz w:val="24"/>
        </w:rPr>
        <w:t> </w:t>
      </w:r>
      <w:r w:rsidRPr="001E1AA9">
        <w:rPr>
          <w:rFonts w:ascii="Arial" w:hAnsi="Arial" w:cs="Arial"/>
          <w:sz w:val="24"/>
        </w:rPr>
        <w:t>электронный документ);</w:t>
      </w:r>
    </w:p>
    <w:p w:rsidR="00A4168D" w:rsidRPr="001E1AA9" w:rsidRDefault="00A4168D" w:rsidP="001E1AA9">
      <w:pPr>
        <w:spacing w:line="276" w:lineRule="auto"/>
        <w:ind w:firstLine="709"/>
        <w:rPr>
          <w:rFonts w:ascii="Arial" w:hAnsi="Arial" w:cs="Arial"/>
          <w:sz w:val="24"/>
        </w:rPr>
      </w:pPr>
      <w:r w:rsidRPr="001E1AA9">
        <w:rPr>
          <w:rFonts w:ascii="Arial" w:hAnsi="Arial" w:cs="Arial"/>
          <w:sz w:val="24"/>
        </w:rPr>
        <w:t>2) лично</w:t>
      </w:r>
      <w:r w:rsidR="009965C1" w:rsidRPr="001E1AA9">
        <w:rPr>
          <w:rFonts w:ascii="Arial" w:hAnsi="Arial" w:cs="Arial"/>
          <w:sz w:val="24"/>
        </w:rPr>
        <w:t xml:space="preserve"> в </w:t>
      </w:r>
      <w:r w:rsidRPr="001E1AA9">
        <w:rPr>
          <w:rFonts w:ascii="Arial" w:hAnsi="Arial" w:cs="Arial"/>
          <w:sz w:val="24"/>
        </w:rPr>
        <w:t>Организацию предоставляется оригинал документа, для снятия</w:t>
      </w:r>
      <w:r w:rsidR="009965C1" w:rsidRPr="001E1AA9">
        <w:rPr>
          <w:rFonts w:ascii="Arial" w:hAnsi="Arial" w:cs="Arial"/>
          <w:sz w:val="24"/>
        </w:rPr>
        <w:t xml:space="preserve"> с </w:t>
      </w:r>
      <w:r w:rsidRPr="001E1AA9">
        <w:rPr>
          <w:rFonts w:ascii="Arial" w:hAnsi="Arial" w:cs="Arial"/>
          <w:sz w:val="24"/>
        </w:rPr>
        <w:t>него копии. Копия заверяется подписью работника Организации (печатью Организации при наличии);</w:t>
      </w:r>
    </w:p>
    <w:p w:rsidR="00A4168D" w:rsidRPr="001E1AA9" w:rsidRDefault="00A4168D" w:rsidP="001E1AA9">
      <w:pPr>
        <w:spacing w:line="276" w:lineRule="auto"/>
        <w:ind w:firstLine="709"/>
        <w:rPr>
          <w:rFonts w:ascii="Arial" w:hAnsi="Arial" w:cs="Arial"/>
          <w:sz w:val="24"/>
        </w:rPr>
      </w:pPr>
      <w:r w:rsidRPr="001E1AA9">
        <w:rPr>
          <w:rFonts w:ascii="Arial" w:hAnsi="Arial" w:cs="Arial"/>
          <w:sz w:val="24"/>
        </w:rPr>
        <w:t>3) почтовым отправлением предоставляется заверенная надлежащим 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 Российской Федерации копия документа.</w:t>
      </w:r>
    </w:p>
    <w:p w:rsidR="00D161F2" w:rsidRPr="001E1AA9" w:rsidRDefault="00D161F2" w:rsidP="001E1AA9">
      <w:pPr>
        <w:pStyle w:val="5"/>
        <w:ind w:left="48"/>
        <w:rPr>
          <w:rFonts w:ascii="Arial" w:hAnsi="Arial" w:cs="Arial"/>
          <w:sz w:val="24"/>
          <w:szCs w:val="24"/>
        </w:rPr>
      </w:pPr>
      <w:r w:rsidRPr="001E1AA9">
        <w:rPr>
          <w:rFonts w:ascii="Arial" w:hAnsi="Arial" w:cs="Arial"/>
          <w:sz w:val="24"/>
          <w:szCs w:val="24"/>
        </w:rPr>
        <w:t>19.2.3.7. Документ</w:t>
      </w:r>
      <w:r w:rsidR="00727847" w:rsidRPr="001E1AA9">
        <w:rPr>
          <w:rFonts w:ascii="Arial" w:hAnsi="Arial" w:cs="Arial"/>
          <w:sz w:val="24"/>
          <w:szCs w:val="24"/>
        </w:rPr>
        <w:t>ы</w:t>
      </w:r>
      <w:r w:rsidRPr="001E1AA9">
        <w:rPr>
          <w:rFonts w:ascii="Arial" w:hAnsi="Arial" w:cs="Arial"/>
          <w:sz w:val="24"/>
          <w:szCs w:val="24"/>
        </w:rPr>
        <w:t>, подтверждающие законность нахождения ребенка, являющегося иностранным гражданином</w:t>
      </w:r>
      <w:r w:rsidR="00607DED" w:rsidRPr="001E1AA9">
        <w:rPr>
          <w:rFonts w:ascii="Arial" w:hAnsi="Arial" w:cs="Arial"/>
          <w:sz w:val="24"/>
          <w:szCs w:val="24"/>
        </w:rPr>
        <w:t xml:space="preserve"> или </w:t>
      </w:r>
      <w:r w:rsidRPr="001E1AA9">
        <w:rPr>
          <w:rFonts w:ascii="Arial" w:hAnsi="Arial" w:cs="Arial"/>
          <w:sz w:val="24"/>
          <w:szCs w:val="24"/>
        </w:rPr>
        <w:t xml:space="preserve">лицом </w:t>
      </w:r>
      <w:r w:rsidR="00607DED" w:rsidRPr="001E1AA9">
        <w:rPr>
          <w:rFonts w:ascii="Arial" w:hAnsi="Arial" w:cs="Arial"/>
          <w:sz w:val="24"/>
          <w:szCs w:val="24"/>
        </w:rPr>
        <w:t>без гражданства</w:t>
      </w:r>
      <w:r w:rsidRPr="001E1AA9">
        <w:rPr>
          <w:rFonts w:ascii="Arial" w:hAnsi="Arial" w:cs="Arial"/>
          <w:sz w:val="24"/>
          <w:szCs w:val="24"/>
        </w:rPr>
        <w:t>,</w:t>
      </w:r>
      <w:r w:rsidR="00607DED" w:rsidRPr="001E1AA9">
        <w:rPr>
          <w:rFonts w:ascii="Arial" w:hAnsi="Arial" w:cs="Arial"/>
          <w:sz w:val="24"/>
          <w:szCs w:val="24"/>
        </w:rPr>
        <w:t xml:space="preserve"> и </w:t>
      </w:r>
      <w:r w:rsidRPr="001E1AA9">
        <w:rPr>
          <w:rFonts w:ascii="Arial" w:hAnsi="Arial" w:cs="Arial"/>
          <w:sz w:val="24"/>
          <w:szCs w:val="24"/>
        </w:rPr>
        <w:t>его законного (законных) представителя (представителей)</w:t>
      </w:r>
      <w:r w:rsidR="00607DED" w:rsidRPr="001E1AA9">
        <w:rPr>
          <w:rFonts w:ascii="Arial" w:hAnsi="Arial" w:cs="Arial"/>
          <w:sz w:val="24"/>
          <w:szCs w:val="24"/>
        </w:rPr>
        <w:t xml:space="preserve"> или </w:t>
      </w:r>
      <w:r w:rsidRPr="001E1AA9">
        <w:rPr>
          <w:rFonts w:ascii="Arial" w:hAnsi="Arial" w:cs="Arial"/>
          <w:sz w:val="24"/>
          <w:szCs w:val="24"/>
        </w:rPr>
        <w:t>поступающего, являющегося иностранным гражданином</w:t>
      </w:r>
      <w:r w:rsidR="00607DED" w:rsidRPr="001E1AA9">
        <w:rPr>
          <w:rFonts w:ascii="Arial" w:hAnsi="Arial" w:cs="Arial"/>
          <w:sz w:val="24"/>
          <w:szCs w:val="24"/>
        </w:rPr>
        <w:t xml:space="preserve"> или </w:t>
      </w:r>
      <w:r w:rsidRPr="001E1AA9">
        <w:rPr>
          <w:rFonts w:ascii="Arial" w:hAnsi="Arial" w:cs="Arial"/>
          <w:sz w:val="24"/>
          <w:szCs w:val="24"/>
        </w:rPr>
        <w:t xml:space="preserve">лицом </w:t>
      </w:r>
      <w:r w:rsidR="00607DED" w:rsidRPr="001E1AA9">
        <w:rPr>
          <w:rFonts w:ascii="Arial" w:hAnsi="Arial" w:cs="Arial"/>
          <w:sz w:val="24"/>
          <w:szCs w:val="24"/>
        </w:rPr>
        <w:t>без гражданства</w:t>
      </w:r>
      <w:r w:rsidRPr="001E1AA9">
        <w:rPr>
          <w:rFonts w:ascii="Arial" w:hAnsi="Arial" w:cs="Arial"/>
          <w:sz w:val="24"/>
          <w:szCs w:val="24"/>
        </w:rPr>
        <w:t>,</w:t>
      </w:r>
      <w:r w:rsidR="00607DED" w:rsidRPr="001E1AA9">
        <w:rPr>
          <w:rFonts w:ascii="Arial" w:hAnsi="Arial" w:cs="Arial"/>
          <w:sz w:val="24"/>
          <w:szCs w:val="24"/>
        </w:rPr>
        <w:t xml:space="preserve"> на </w:t>
      </w:r>
      <w:r w:rsidRPr="001E1AA9">
        <w:rPr>
          <w:rFonts w:ascii="Arial" w:hAnsi="Arial" w:cs="Arial"/>
          <w:sz w:val="24"/>
          <w:szCs w:val="24"/>
        </w:rPr>
        <w:t>территории Российской Федерации (действительные вид</w:t>
      </w:r>
      <w:r w:rsidR="00607DED" w:rsidRPr="001E1AA9">
        <w:rPr>
          <w:rFonts w:ascii="Arial" w:hAnsi="Arial" w:cs="Arial"/>
          <w:sz w:val="24"/>
          <w:szCs w:val="24"/>
        </w:rPr>
        <w:t xml:space="preserve"> на </w:t>
      </w:r>
      <w:r w:rsidRPr="001E1AA9">
        <w:rPr>
          <w:rFonts w:ascii="Arial" w:hAnsi="Arial" w:cs="Arial"/>
          <w:sz w:val="24"/>
          <w:szCs w:val="24"/>
        </w:rPr>
        <w:t>жительство, либо разрешение</w:t>
      </w:r>
      <w:r w:rsidR="00607DED" w:rsidRPr="001E1AA9">
        <w:rPr>
          <w:rFonts w:ascii="Arial" w:hAnsi="Arial" w:cs="Arial"/>
          <w:sz w:val="24"/>
          <w:szCs w:val="24"/>
        </w:rPr>
        <w:t xml:space="preserve"> на </w:t>
      </w:r>
      <w:r w:rsidRPr="001E1AA9">
        <w:rPr>
          <w:rFonts w:ascii="Arial" w:hAnsi="Arial" w:cs="Arial"/>
          <w:sz w:val="24"/>
          <w:szCs w:val="24"/>
        </w:rPr>
        <w:t>временное проживание, либо разрешение</w:t>
      </w:r>
      <w:r w:rsidR="00607DED" w:rsidRPr="001E1AA9">
        <w:rPr>
          <w:rFonts w:ascii="Arial" w:hAnsi="Arial" w:cs="Arial"/>
          <w:sz w:val="24"/>
          <w:szCs w:val="24"/>
        </w:rPr>
        <w:t xml:space="preserve"> на </w:t>
      </w:r>
      <w:r w:rsidRPr="001E1AA9">
        <w:rPr>
          <w:rFonts w:ascii="Arial" w:hAnsi="Arial" w:cs="Arial"/>
          <w:sz w:val="24"/>
          <w:szCs w:val="24"/>
        </w:rPr>
        <w:t>временное проживание</w:t>
      </w:r>
      <w:r w:rsidR="009965C1" w:rsidRPr="001E1AA9">
        <w:rPr>
          <w:rFonts w:ascii="Arial" w:hAnsi="Arial" w:cs="Arial"/>
          <w:sz w:val="24"/>
          <w:szCs w:val="24"/>
        </w:rPr>
        <w:t xml:space="preserve"> в </w:t>
      </w:r>
      <w:r w:rsidRPr="001E1AA9">
        <w:rPr>
          <w:rFonts w:ascii="Arial" w:hAnsi="Arial" w:cs="Arial"/>
          <w:sz w:val="24"/>
          <w:szCs w:val="24"/>
        </w:rPr>
        <w:t>целях получения образования, либо визу</w:t>
      </w:r>
      <w:r w:rsidR="00607DED" w:rsidRPr="001E1AA9">
        <w:rPr>
          <w:rFonts w:ascii="Arial" w:hAnsi="Arial" w:cs="Arial"/>
          <w:sz w:val="24"/>
          <w:szCs w:val="24"/>
        </w:rPr>
        <w:t xml:space="preserve"> и </w:t>
      </w:r>
      <w:r w:rsidRPr="001E1AA9">
        <w:rPr>
          <w:rFonts w:ascii="Arial" w:hAnsi="Arial" w:cs="Arial"/>
          <w:sz w:val="24"/>
          <w:szCs w:val="24"/>
        </w:rPr>
        <w:t xml:space="preserve">(или) миграционную карту, либо иные предусмотренные федеральным </w:t>
      </w:r>
      <w:hyperlink r:id="rId41" w:tooltip="Федеральный закон от 29.12.2012 N 273-ФЗ (ред. от 28.02.2025) &quot;Об образовании в Российской Федерации&quot; (с изм. и доп., вступ. в силу с 11.03.2025) {КонсультантПлюс}">
        <w:r w:rsidRPr="001E1AA9">
          <w:rPr>
            <w:rFonts w:ascii="Arial" w:hAnsi="Arial" w:cs="Arial"/>
            <w:color w:val="auto"/>
            <w:sz w:val="24"/>
            <w:szCs w:val="24"/>
          </w:rPr>
          <w:t>законом</w:t>
        </w:r>
      </w:hyperlink>
      <w:r w:rsidR="00607DED" w:rsidRPr="001E1AA9">
        <w:rPr>
          <w:rFonts w:ascii="Arial" w:hAnsi="Arial" w:cs="Arial"/>
          <w:color w:val="auto"/>
          <w:sz w:val="24"/>
          <w:szCs w:val="24"/>
        </w:rPr>
        <w:t xml:space="preserve"> или </w:t>
      </w:r>
      <w:r w:rsidRPr="001E1AA9">
        <w:rPr>
          <w:rFonts w:ascii="Arial" w:hAnsi="Arial" w:cs="Arial"/>
          <w:sz w:val="24"/>
          <w:szCs w:val="24"/>
        </w:rPr>
        <w:t>международным договором Российской Федерации документы, подтверждающие право иностранного гражданина</w:t>
      </w:r>
      <w:r w:rsidR="00607DED" w:rsidRPr="001E1AA9">
        <w:rPr>
          <w:rFonts w:ascii="Arial" w:hAnsi="Arial" w:cs="Arial"/>
          <w:sz w:val="24"/>
          <w:szCs w:val="24"/>
        </w:rPr>
        <w:t xml:space="preserve"> или </w:t>
      </w:r>
      <w:r w:rsidRPr="001E1AA9">
        <w:rPr>
          <w:rFonts w:ascii="Arial" w:hAnsi="Arial" w:cs="Arial"/>
          <w:sz w:val="24"/>
          <w:szCs w:val="24"/>
        </w:rPr>
        <w:t xml:space="preserve">лица </w:t>
      </w:r>
      <w:r w:rsidR="00607DED" w:rsidRPr="001E1AA9">
        <w:rPr>
          <w:rFonts w:ascii="Arial" w:hAnsi="Arial" w:cs="Arial"/>
          <w:sz w:val="24"/>
          <w:szCs w:val="24"/>
        </w:rPr>
        <w:t>без гражданства на </w:t>
      </w:r>
      <w:r w:rsidRPr="001E1AA9">
        <w:rPr>
          <w:rFonts w:ascii="Arial" w:hAnsi="Arial" w:cs="Arial"/>
          <w:sz w:val="24"/>
          <w:szCs w:val="24"/>
        </w:rPr>
        <w:t>пребывание (проживание)</w:t>
      </w:r>
      <w:r w:rsidR="009965C1" w:rsidRPr="001E1AA9">
        <w:rPr>
          <w:rFonts w:ascii="Arial" w:hAnsi="Arial" w:cs="Arial"/>
          <w:sz w:val="24"/>
          <w:szCs w:val="24"/>
        </w:rPr>
        <w:t xml:space="preserve"> в </w:t>
      </w:r>
      <w:r w:rsidRPr="001E1AA9">
        <w:rPr>
          <w:rFonts w:ascii="Arial" w:hAnsi="Arial" w:cs="Arial"/>
          <w:sz w:val="24"/>
          <w:szCs w:val="24"/>
        </w:rPr>
        <w:t>Российской Федерации)</w:t>
      </w:r>
      <w:r w:rsidR="00727847" w:rsidRPr="001E1AA9">
        <w:rPr>
          <w:rFonts w:ascii="Arial" w:hAnsi="Arial" w:cs="Arial"/>
          <w:sz w:val="24"/>
          <w:szCs w:val="24"/>
        </w:rPr>
        <w:t xml:space="preserve"> </w:t>
      </w:r>
      <w:r w:rsidR="00277123" w:rsidRPr="001E1AA9">
        <w:rPr>
          <w:rFonts w:ascii="Arial" w:eastAsia="Monospace" w:hAnsi="Arial" w:cs="Arial"/>
          <w:color w:val="auto"/>
          <w:sz w:val="24"/>
          <w:szCs w:val="24"/>
        </w:rPr>
        <w:t>(предоставляется</w:t>
      </w:r>
      <w:r w:rsidR="009965C1" w:rsidRPr="001E1AA9">
        <w:rPr>
          <w:rFonts w:ascii="Arial" w:eastAsia="Monospace" w:hAnsi="Arial" w:cs="Arial"/>
          <w:color w:val="auto"/>
          <w:sz w:val="24"/>
          <w:szCs w:val="24"/>
        </w:rPr>
        <w:t xml:space="preserve"> в </w:t>
      </w:r>
      <w:r w:rsidR="00277123" w:rsidRPr="001E1AA9">
        <w:rPr>
          <w:rFonts w:ascii="Arial" w:eastAsia="Monospace" w:hAnsi="Arial" w:cs="Arial"/>
          <w:color w:val="auto"/>
          <w:sz w:val="24"/>
          <w:szCs w:val="24"/>
        </w:rPr>
        <w:t>случае обращения</w:t>
      </w:r>
      <w:r w:rsidR="00277123" w:rsidRPr="001E1AA9">
        <w:rPr>
          <w:rFonts w:ascii="Arial" w:hAnsi="Arial" w:cs="Arial"/>
          <w:color w:val="auto"/>
          <w:sz w:val="24"/>
          <w:szCs w:val="24"/>
        </w:rPr>
        <w:t xml:space="preserve"> родителя (законного представителя) ребенка, являющегося иностранным гражданином</w:t>
      </w:r>
      <w:r w:rsidR="00607DED" w:rsidRPr="001E1AA9">
        <w:rPr>
          <w:rFonts w:ascii="Arial" w:hAnsi="Arial" w:cs="Arial"/>
          <w:color w:val="auto"/>
          <w:sz w:val="24"/>
          <w:szCs w:val="24"/>
        </w:rPr>
        <w:t xml:space="preserve"> или </w:t>
      </w:r>
      <w:r w:rsidR="00277123"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277123" w:rsidRPr="001E1AA9">
        <w:rPr>
          <w:rFonts w:ascii="Arial" w:hAnsi="Arial" w:cs="Arial"/>
          <w:color w:val="auto"/>
          <w:sz w:val="24"/>
          <w:szCs w:val="24"/>
        </w:rPr>
        <w:t>,</w:t>
      </w:r>
      <w:r w:rsidR="00607DED" w:rsidRPr="001E1AA9">
        <w:rPr>
          <w:rFonts w:ascii="Arial" w:hAnsi="Arial" w:cs="Arial"/>
          <w:color w:val="auto"/>
          <w:sz w:val="24"/>
          <w:szCs w:val="24"/>
        </w:rPr>
        <w:t xml:space="preserve"> или </w:t>
      </w:r>
      <w:r w:rsidR="00277123" w:rsidRPr="001E1AA9">
        <w:rPr>
          <w:rFonts w:ascii="Arial" w:hAnsi="Arial" w:cs="Arial"/>
          <w:color w:val="auto"/>
          <w:sz w:val="24"/>
          <w:szCs w:val="24"/>
        </w:rPr>
        <w:t>поступающего, являющегося иностранным гражданином</w:t>
      </w:r>
      <w:r w:rsidR="00607DED" w:rsidRPr="001E1AA9">
        <w:rPr>
          <w:rFonts w:ascii="Arial" w:hAnsi="Arial" w:cs="Arial"/>
          <w:color w:val="auto"/>
          <w:sz w:val="24"/>
          <w:szCs w:val="24"/>
        </w:rPr>
        <w:t xml:space="preserve"> или </w:t>
      </w:r>
      <w:r w:rsidR="00277123"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277123" w:rsidRPr="001E1AA9">
        <w:rPr>
          <w:rFonts w:ascii="Arial" w:hAnsi="Arial" w:cs="Arial"/>
          <w:color w:val="auto"/>
          <w:sz w:val="24"/>
          <w:szCs w:val="24"/>
        </w:rPr>
        <w:t>,</w:t>
      </w:r>
      <w:r w:rsidR="009965C1" w:rsidRPr="001E1AA9">
        <w:rPr>
          <w:rFonts w:ascii="Arial" w:hAnsi="Arial" w:cs="Arial"/>
          <w:color w:val="auto"/>
          <w:sz w:val="24"/>
          <w:szCs w:val="24"/>
        </w:rPr>
        <w:t xml:space="preserve"> за </w:t>
      </w:r>
      <w:r w:rsidR="00277123" w:rsidRPr="001E1AA9">
        <w:rPr>
          <w:rFonts w:ascii="Arial" w:hAnsi="Arial" w:cs="Arial"/>
          <w:sz w:val="24"/>
          <w:szCs w:val="24"/>
        </w:rPr>
        <w:t>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w:t>
      </w:r>
      <w:r w:rsidR="009965C1" w:rsidRPr="001E1AA9">
        <w:rPr>
          <w:rFonts w:ascii="Arial" w:hAnsi="Arial" w:cs="Arial"/>
          <w:sz w:val="24"/>
          <w:szCs w:val="24"/>
        </w:rPr>
        <w:t xml:space="preserve"> в </w:t>
      </w:r>
      <w:r w:rsidR="00277123" w:rsidRPr="001E1AA9">
        <w:rPr>
          <w:rFonts w:ascii="Arial" w:hAnsi="Arial" w:cs="Arial"/>
          <w:sz w:val="24"/>
          <w:szCs w:val="24"/>
        </w:rPr>
        <w:t>Российскую Федерацию</w:t>
      </w:r>
      <w:r w:rsidR="009965C1" w:rsidRPr="001E1AA9">
        <w:rPr>
          <w:rFonts w:ascii="Arial" w:hAnsi="Arial" w:cs="Arial"/>
          <w:sz w:val="24"/>
          <w:szCs w:val="24"/>
        </w:rPr>
        <w:t xml:space="preserve"> в </w:t>
      </w:r>
      <w:r w:rsidR="00277123" w:rsidRPr="001E1AA9">
        <w:rPr>
          <w:rFonts w:ascii="Arial" w:hAnsi="Arial" w:cs="Arial"/>
          <w:sz w:val="24"/>
          <w:szCs w:val="24"/>
        </w:rPr>
        <w:t>связи</w:t>
      </w:r>
      <w:r w:rsidR="009965C1" w:rsidRPr="001E1AA9">
        <w:rPr>
          <w:rFonts w:ascii="Arial" w:hAnsi="Arial" w:cs="Arial"/>
          <w:sz w:val="24"/>
          <w:szCs w:val="24"/>
        </w:rPr>
        <w:t xml:space="preserve"> с </w:t>
      </w:r>
      <w:r w:rsidR="00277123" w:rsidRPr="001E1AA9">
        <w:rPr>
          <w:rFonts w:ascii="Arial" w:hAnsi="Arial" w:cs="Arial"/>
          <w:sz w:val="24"/>
          <w:szCs w:val="24"/>
        </w:rPr>
        <w:t>исполнением служебных обязанностей,</w:t>
      </w:r>
      <w:r w:rsidR="00607DED" w:rsidRPr="001E1AA9">
        <w:rPr>
          <w:rFonts w:ascii="Arial" w:hAnsi="Arial" w:cs="Arial"/>
          <w:sz w:val="24"/>
          <w:szCs w:val="24"/>
        </w:rPr>
        <w:t xml:space="preserve"> или </w:t>
      </w:r>
      <w:r w:rsidR="00277123" w:rsidRPr="001E1AA9">
        <w:rPr>
          <w:rFonts w:ascii="Arial" w:hAnsi="Arial" w:cs="Arial"/>
          <w:sz w:val="24"/>
          <w:szCs w:val="24"/>
        </w:rPr>
        <w:t>сотрудника представительств международных (межгосударственных, межправительственных) организаций</w:t>
      </w:r>
      <w:r w:rsidR="00607DED" w:rsidRPr="001E1AA9">
        <w:rPr>
          <w:rFonts w:ascii="Arial" w:hAnsi="Arial" w:cs="Arial"/>
          <w:sz w:val="24"/>
          <w:szCs w:val="24"/>
        </w:rPr>
        <w:t xml:space="preserve"> на </w:t>
      </w:r>
      <w:r w:rsidR="00277123" w:rsidRPr="001E1AA9">
        <w:rPr>
          <w:rFonts w:ascii="Arial" w:hAnsi="Arial" w:cs="Arial"/>
          <w:sz w:val="24"/>
          <w:szCs w:val="24"/>
        </w:rPr>
        <w:t>территории Российской Федерации</w:t>
      </w:r>
      <w:r w:rsidR="00607DED" w:rsidRPr="001E1AA9">
        <w:rPr>
          <w:rFonts w:ascii="Arial" w:hAnsi="Arial" w:cs="Arial"/>
          <w:sz w:val="24"/>
          <w:szCs w:val="24"/>
        </w:rPr>
        <w:t xml:space="preserve"> или </w:t>
      </w:r>
      <w:r w:rsidR="00277123" w:rsidRPr="001E1AA9">
        <w:rPr>
          <w:rFonts w:ascii="Arial" w:hAnsi="Arial" w:cs="Arial"/>
          <w:sz w:val="24"/>
          <w:szCs w:val="24"/>
        </w:rPr>
        <w:t>сотрудника представительств</w:t>
      </w:r>
      <w:r w:rsidR="00607DED" w:rsidRPr="001E1AA9">
        <w:rPr>
          <w:rFonts w:ascii="Arial" w:hAnsi="Arial" w:cs="Arial"/>
          <w:sz w:val="24"/>
          <w:szCs w:val="24"/>
        </w:rPr>
        <w:t xml:space="preserve"> и </w:t>
      </w:r>
      <w:r w:rsidR="00277123" w:rsidRPr="001E1AA9">
        <w:rPr>
          <w:rFonts w:ascii="Arial" w:hAnsi="Arial" w:cs="Arial"/>
          <w:sz w:val="24"/>
          <w:szCs w:val="24"/>
        </w:rPr>
        <w:t>должностного лица иных организаций, которым</w:t>
      </w:r>
      <w:r w:rsidR="009965C1" w:rsidRPr="001E1AA9">
        <w:rPr>
          <w:rFonts w:ascii="Arial" w:hAnsi="Arial" w:cs="Arial"/>
          <w:sz w:val="24"/>
          <w:szCs w:val="24"/>
        </w:rPr>
        <w:t xml:space="preserve"> в </w:t>
      </w:r>
      <w:r w:rsidR="00277123" w:rsidRPr="001E1AA9">
        <w:rPr>
          <w:rFonts w:ascii="Arial" w:hAnsi="Arial" w:cs="Arial"/>
          <w:sz w:val="24"/>
          <w:szCs w:val="24"/>
        </w:rPr>
        <w:t>соответствии</w:t>
      </w:r>
      <w:r w:rsidR="009965C1" w:rsidRPr="001E1AA9">
        <w:rPr>
          <w:rFonts w:ascii="Arial" w:hAnsi="Arial" w:cs="Arial"/>
          <w:sz w:val="24"/>
          <w:szCs w:val="24"/>
        </w:rPr>
        <w:t xml:space="preserve"> с </w:t>
      </w:r>
      <w:r w:rsidR="00277123" w:rsidRPr="001E1AA9">
        <w:rPr>
          <w:rFonts w:ascii="Arial" w:hAnsi="Arial" w:cs="Arial"/>
          <w:sz w:val="24"/>
          <w:szCs w:val="24"/>
        </w:rPr>
        <w:t>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277123" w:rsidRPr="001E1AA9">
        <w:rPr>
          <w:rFonts w:ascii="Arial" w:hAnsi="Arial" w:cs="Arial"/>
          <w:color w:val="auto"/>
          <w:sz w:val="24"/>
          <w:szCs w:val="24"/>
        </w:rPr>
        <w:t xml:space="preserve">; членом семьи </w:t>
      </w:r>
      <w:r w:rsidR="00277123" w:rsidRPr="001E1AA9">
        <w:rPr>
          <w:rFonts w:ascii="Arial" w:hAnsi="Arial" w:cs="Arial"/>
          <w:color w:val="22272F"/>
          <w:sz w:val="24"/>
          <w:szCs w:val="24"/>
          <w:shd w:val="clear" w:color="auto" w:fill="FFFFFF"/>
        </w:rPr>
        <w:t xml:space="preserve">глав </w:t>
      </w:r>
      <w:r w:rsidR="00277123" w:rsidRPr="001E1AA9">
        <w:rPr>
          <w:rFonts w:ascii="Arial" w:hAnsi="Arial" w:cs="Arial"/>
          <w:color w:val="auto"/>
          <w:sz w:val="24"/>
          <w:szCs w:val="24"/>
          <w:shd w:val="clear" w:color="auto" w:fill="FFFFFF"/>
        </w:rPr>
        <w:t>дипломатических представительств</w:t>
      </w:r>
      <w:r w:rsidR="00607DED" w:rsidRPr="001E1AA9">
        <w:rPr>
          <w:rFonts w:ascii="Arial" w:hAnsi="Arial" w:cs="Arial"/>
          <w:color w:val="auto"/>
          <w:sz w:val="24"/>
          <w:szCs w:val="24"/>
          <w:shd w:val="clear" w:color="auto" w:fill="FFFFFF"/>
        </w:rPr>
        <w:t xml:space="preserve"> и </w:t>
      </w:r>
      <w:r w:rsidR="00277123" w:rsidRPr="001E1AA9">
        <w:rPr>
          <w:rFonts w:ascii="Arial" w:hAnsi="Arial" w:cs="Arial"/>
          <w:color w:val="auto"/>
          <w:sz w:val="24"/>
          <w:szCs w:val="24"/>
          <w:shd w:val="clear" w:color="auto" w:fill="FFFFFF"/>
        </w:rPr>
        <w:t>глав 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00277123" w:rsidRPr="001E1AA9">
        <w:rPr>
          <w:rFonts w:ascii="Arial" w:hAnsi="Arial" w:cs="Arial"/>
          <w:color w:val="auto"/>
          <w:sz w:val="24"/>
          <w:szCs w:val="24"/>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w:t>
      </w:r>
      <w:r w:rsidR="00607DED" w:rsidRPr="001E1AA9">
        <w:rPr>
          <w:rFonts w:ascii="Arial" w:hAnsi="Arial" w:cs="Arial"/>
          <w:color w:val="auto"/>
          <w:sz w:val="24"/>
          <w:szCs w:val="24"/>
          <w:shd w:val="clear" w:color="auto" w:fill="FFFFFF"/>
        </w:rPr>
        <w:t xml:space="preserve"> или </w:t>
      </w:r>
      <w:r w:rsidR="00277123" w:rsidRPr="001E1AA9">
        <w:rPr>
          <w:rFonts w:ascii="Arial" w:hAnsi="Arial" w:cs="Arial"/>
          <w:color w:val="auto"/>
          <w:sz w:val="24"/>
          <w:szCs w:val="24"/>
          <w:shd w:val="clear" w:color="auto" w:fill="FFFFFF"/>
        </w:rPr>
        <w:t>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00277123" w:rsidRPr="001E1AA9">
        <w:rPr>
          <w:rFonts w:ascii="Arial" w:hAnsi="Arial" w:cs="Arial"/>
          <w:color w:val="auto"/>
          <w:sz w:val="24"/>
          <w:szCs w:val="24"/>
          <w:shd w:val="clear" w:color="auto" w:fill="FFFFFF"/>
        </w:rPr>
        <w:t>Российской Федерации, владельцев дипломатических, служебных паспортов (в</w:t>
      </w:r>
      <w:r w:rsidR="00E75A68" w:rsidRPr="001E1AA9">
        <w:rPr>
          <w:rFonts w:ascii="Arial" w:hAnsi="Arial" w:cs="Arial"/>
          <w:color w:val="auto"/>
          <w:sz w:val="24"/>
          <w:szCs w:val="24"/>
          <w:shd w:val="clear" w:color="auto" w:fill="FFFFFF"/>
        </w:rPr>
        <w:t> </w:t>
      </w:r>
      <w:r w:rsidR="00277123" w:rsidRPr="001E1AA9">
        <w:rPr>
          <w:rFonts w:ascii="Arial" w:hAnsi="Arial" w:cs="Arial"/>
          <w:color w:val="auto"/>
          <w:sz w:val="24"/>
          <w:szCs w:val="24"/>
          <w:shd w:val="clear" w:color="auto" w:fill="FFFFFF"/>
        </w:rPr>
        <w:t>том числе специальных, официальных</w:t>
      </w:r>
      <w:r w:rsidR="00607DED" w:rsidRPr="001E1AA9">
        <w:rPr>
          <w:rFonts w:ascii="Arial" w:hAnsi="Arial" w:cs="Arial"/>
          <w:color w:val="auto"/>
          <w:sz w:val="24"/>
          <w:szCs w:val="24"/>
          <w:shd w:val="clear" w:color="auto" w:fill="FFFFFF"/>
        </w:rPr>
        <w:t xml:space="preserve"> и </w:t>
      </w:r>
      <w:r w:rsidR="00277123" w:rsidRPr="001E1AA9">
        <w:rPr>
          <w:rFonts w:ascii="Arial" w:hAnsi="Arial" w:cs="Arial"/>
          <w:color w:val="auto"/>
          <w:sz w:val="24"/>
          <w:szCs w:val="24"/>
          <w:shd w:val="clear" w:color="auto" w:fill="FFFFFF"/>
        </w:rPr>
        <w:t>иных паспортов, признаваемых Российской Федерацией</w:t>
      </w:r>
      <w:r w:rsidR="009965C1" w:rsidRPr="001E1AA9">
        <w:rPr>
          <w:rFonts w:ascii="Arial" w:hAnsi="Arial" w:cs="Arial"/>
          <w:color w:val="auto"/>
          <w:sz w:val="24"/>
          <w:szCs w:val="24"/>
          <w:shd w:val="clear" w:color="auto" w:fill="FFFFFF"/>
        </w:rPr>
        <w:t xml:space="preserve"> в </w:t>
      </w:r>
      <w:r w:rsidR="00277123" w:rsidRPr="001E1AA9">
        <w:rPr>
          <w:rFonts w:ascii="Arial" w:hAnsi="Arial" w:cs="Arial"/>
          <w:color w:val="auto"/>
          <w:sz w:val="24"/>
          <w:szCs w:val="24"/>
          <w:shd w:val="clear" w:color="auto" w:fill="FFFFFF"/>
        </w:rPr>
        <w:t>этом качестве)</w:t>
      </w:r>
      <w:r w:rsidR="00607DED" w:rsidRPr="001E1AA9">
        <w:rPr>
          <w:rFonts w:ascii="Arial" w:hAnsi="Arial" w:cs="Arial"/>
          <w:color w:val="auto"/>
          <w:sz w:val="24"/>
          <w:szCs w:val="24"/>
          <w:shd w:val="clear" w:color="auto" w:fill="FFFFFF"/>
        </w:rPr>
        <w:t xml:space="preserve"> и </w:t>
      </w:r>
      <w:r w:rsidR="00277123" w:rsidRPr="001E1AA9">
        <w:rPr>
          <w:rFonts w:ascii="Arial" w:hAnsi="Arial" w:cs="Arial"/>
          <w:color w:val="auto"/>
          <w:sz w:val="24"/>
          <w:szCs w:val="24"/>
          <w:shd w:val="clear" w:color="auto" w:fill="FFFFFF"/>
        </w:rPr>
        <w:t>въехавших</w:t>
      </w:r>
      <w:r w:rsidR="009965C1" w:rsidRPr="001E1AA9">
        <w:rPr>
          <w:rFonts w:ascii="Arial" w:hAnsi="Arial" w:cs="Arial"/>
          <w:color w:val="auto"/>
          <w:sz w:val="24"/>
          <w:szCs w:val="24"/>
          <w:shd w:val="clear" w:color="auto" w:fill="FFFFFF"/>
        </w:rPr>
        <w:t xml:space="preserve"> в </w:t>
      </w:r>
      <w:r w:rsidR="00277123" w:rsidRPr="001E1AA9">
        <w:rPr>
          <w:rFonts w:ascii="Arial" w:hAnsi="Arial" w:cs="Arial"/>
          <w:color w:val="auto"/>
          <w:sz w:val="24"/>
          <w:szCs w:val="24"/>
          <w:shd w:val="clear" w:color="auto" w:fill="FFFFFF"/>
        </w:rPr>
        <w:t>Российскую Федерацию</w:t>
      </w:r>
      <w:r w:rsidR="009965C1" w:rsidRPr="001E1AA9">
        <w:rPr>
          <w:rFonts w:ascii="Arial" w:hAnsi="Arial" w:cs="Arial"/>
          <w:color w:val="auto"/>
          <w:sz w:val="24"/>
          <w:szCs w:val="24"/>
          <w:shd w:val="clear" w:color="auto" w:fill="FFFFFF"/>
        </w:rPr>
        <w:t xml:space="preserve"> в </w:t>
      </w:r>
      <w:r w:rsidR="00277123" w:rsidRPr="001E1AA9">
        <w:rPr>
          <w:rFonts w:ascii="Arial" w:hAnsi="Arial" w:cs="Arial"/>
          <w:color w:val="auto"/>
          <w:sz w:val="24"/>
          <w:szCs w:val="24"/>
          <w:shd w:val="clear" w:color="auto" w:fill="FFFFFF"/>
        </w:rPr>
        <w:t>связи</w:t>
      </w:r>
      <w:r w:rsidR="009965C1" w:rsidRPr="001E1AA9">
        <w:rPr>
          <w:rFonts w:ascii="Arial" w:hAnsi="Arial" w:cs="Arial"/>
          <w:color w:val="auto"/>
          <w:sz w:val="24"/>
          <w:szCs w:val="24"/>
          <w:shd w:val="clear" w:color="auto" w:fill="FFFFFF"/>
        </w:rPr>
        <w:t xml:space="preserve"> с </w:t>
      </w:r>
      <w:r w:rsidR="00277123" w:rsidRPr="001E1AA9">
        <w:rPr>
          <w:rFonts w:ascii="Arial" w:hAnsi="Arial" w:cs="Arial"/>
          <w:color w:val="auto"/>
          <w:sz w:val="24"/>
          <w:szCs w:val="24"/>
          <w:shd w:val="clear" w:color="auto" w:fill="FFFFFF"/>
        </w:rPr>
        <w:t>исполнением служебных обязанностей должностных лиц иностранных государств, сотрудников</w:t>
      </w:r>
      <w:r w:rsidR="00607DED" w:rsidRPr="001E1AA9">
        <w:rPr>
          <w:rFonts w:ascii="Arial" w:hAnsi="Arial" w:cs="Arial"/>
          <w:color w:val="auto"/>
          <w:sz w:val="24"/>
          <w:szCs w:val="24"/>
          <w:shd w:val="clear" w:color="auto" w:fill="FFFFFF"/>
        </w:rPr>
        <w:t xml:space="preserve"> и </w:t>
      </w:r>
      <w:r w:rsidR="00277123" w:rsidRPr="001E1AA9">
        <w:rPr>
          <w:rFonts w:ascii="Arial" w:hAnsi="Arial" w:cs="Arial"/>
          <w:color w:val="auto"/>
          <w:sz w:val="24"/>
          <w:szCs w:val="24"/>
          <w:shd w:val="clear" w:color="auto" w:fill="FFFFFF"/>
        </w:rPr>
        <w:t xml:space="preserve">членов административно-технического персонала аппаратов военного </w:t>
      </w:r>
      <w:proofErr w:type="spellStart"/>
      <w:r w:rsidR="00277123" w:rsidRPr="001E1AA9">
        <w:rPr>
          <w:rFonts w:ascii="Arial" w:hAnsi="Arial" w:cs="Arial"/>
          <w:color w:val="auto"/>
          <w:sz w:val="24"/>
          <w:szCs w:val="24"/>
          <w:shd w:val="clear" w:color="auto" w:fill="FFFFFF"/>
        </w:rPr>
        <w:t>атташата</w:t>
      </w:r>
      <w:proofErr w:type="spellEnd"/>
      <w:r w:rsidR="00277123" w:rsidRPr="001E1AA9">
        <w:rPr>
          <w:rFonts w:ascii="Arial" w:hAnsi="Arial" w:cs="Arial"/>
          <w:color w:val="auto"/>
          <w:sz w:val="24"/>
          <w:szCs w:val="24"/>
          <w:shd w:val="clear" w:color="auto" w:fill="FFFFFF"/>
        </w:rPr>
        <w:t>, торговых представительств</w:t>
      </w:r>
      <w:r w:rsidR="00607DED" w:rsidRPr="001E1AA9">
        <w:rPr>
          <w:rFonts w:ascii="Arial" w:hAnsi="Arial" w:cs="Arial"/>
          <w:color w:val="auto"/>
          <w:sz w:val="24"/>
          <w:szCs w:val="24"/>
          <w:shd w:val="clear" w:color="auto" w:fill="FFFFFF"/>
        </w:rPr>
        <w:t xml:space="preserve"> и </w:t>
      </w:r>
      <w:r w:rsidR="00277123" w:rsidRPr="001E1AA9">
        <w:rPr>
          <w:rFonts w:ascii="Arial" w:hAnsi="Arial" w:cs="Arial"/>
          <w:color w:val="auto"/>
          <w:sz w:val="24"/>
          <w:szCs w:val="24"/>
          <w:shd w:val="clear" w:color="auto" w:fill="FFFFFF"/>
        </w:rPr>
        <w:t>иных представительств органов государственной власти иностранных государств)</w:t>
      </w:r>
      <w:r w:rsidR="00277123" w:rsidRPr="001E1AA9">
        <w:rPr>
          <w:rFonts w:ascii="Arial" w:hAnsi="Arial" w:cs="Arial"/>
          <w:color w:val="auto"/>
          <w:sz w:val="24"/>
          <w:szCs w:val="24"/>
        </w:rPr>
        <w:t>.</w:t>
      </w:r>
    </w:p>
    <w:p w:rsidR="00727847" w:rsidRPr="001E1AA9" w:rsidRDefault="00727847" w:rsidP="001E1AA9">
      <w:pPr>
        <w:spacing w:line="276" w:lineRule="auto"/>
        <w:ind w:firstLine="709"/>
        <w:rPr>
          <w:rFonts w:ascii="Arial" w:hAnsi="Arial" w:cs="Arial"/>
          <w:sz w:val="24"/>
        </w:rPr>
      </w:pPr>
      <w:r w:rsidRPr="001E1AA9">
        <w:rPr>
          <w:rFonts w:ascii="Arial" w:hAnsi="Arial" w:cs="Arial"/>
          <w:sz w:val="24"/>
        </w:rPr>
        <w:t>При подаче запроса:</w:t>
      </w:r>
    </w:p>
    <w:p w:rsidR="00727847" w:rsidRPr="001E1AA9" w:rsidRDefault="00727847" w:rsidP="001E1AA9">
      <w:pPr>
        <w:spacing w:line="276" w:lineRule="auto"/>
        <w:ind w:firstLine="709"/>
        <w:rPr>
          <w:rFonts w:ascii="Arial" w:hAnsi="Arial" w:cs="Arial"/>
          <w:sz w:val="24"/>
        </w:rPr>
      </w:pPr>
      <w:r w:rsidRPr="001E1AA9">
        <w:rPr>
          <w:rFonts w:ascii="Arial" w:hAnsi="Arial" w:cs="Arial"/>
          <w:sz w:val="24"/>
        </w:rPr>
        <w:t>1) посредством РПГУ предоставляется электронный образ документа (или</w:t>
      </w:r>
      <w:r w:rsidR="00E75A68" w:rsidRPr="001E1AA9">
        <w:rPr>
          <w:rFonts w:ascii="Arial" w:hAnsi="Arial" w:cs="Arial"/>
          <w:sz w:val="24"/>
        </w:rPr>
        <w:t> </w:t>
      </w:r>
      <w:r w:rsidRPr="001E1AA9">
        <w:rPr>
          <w:rFonts w:ascii="Arial" w:hAnsi="Arial" w:cs="Arial"/>
          <w:sz w:val="24"/>
        </w:rPr>
        <w:t>электронный документ);</w:t>
      </w:r>
    </w:p>
    <w:p w:rsidR="00727847" w:rsidRPr="001E1AA9" w:rsidRDefault="00727847" w:rsidP="001E1AA9">
      <w:pPr>
        <w:spacing w:line="276" w:lineRule="auto"/>
        <w:ind w:firstLine="709"/>
        <w:rPr>
          <w:rFonts w:ascii="Arial" w:hAnsi="Arial" w:cs="Arial"/>
          <w:sz w:val="24"/>
        </w:rPr>
      </w:pPr>
      <w:r w:rsidRPr="001E1AA9">
        <w:rPr>
          <w:rFonts w:ascii="Arial" w:hAnsi="Arial" w:cs="Arial"/>
          <w:sz w:val="24"/>
        </w:rPr>
        <w:lastRenderedPageBreak/>
        <w:t>2) лично</w:t>
      </w:r>
      <w:r w:rsidR="009965C1" w:rsidRPr="001E1AA9">
        <w:rPr>
          <w:rFonts w:ascii="Arial" w:hAnsi="Arial" w:cs="Arial"/>
          <w:sz w:val="24"/>
        </w:rPr>
        <w:t xml:space="preserve"> в </w:t>
      </w:r>
      <w:r w:rsidRPr="001E1AA9">
        <w:rPr>
          <w:rFonts w:ascii="Arial" w:hAnsi="Arial" w:cs="Arial"/>
          <w:sz w:val="24"/>
        </w:rPr>
        <w:t>Организацию предоставляется оригинал документа, для снятия</w:t>
      </w:r>
      <w:r w:rsidR="009965C1" w:rsidRPr="001E1AA9">
        <w:rPr>
          <w:rFonts w:ascii="Arial" w:hAnsi="Arial" w:cs="Arial"/>
          <w:sz w:val="24"/>
        </w:rPr>
        <w:t xml:space="preserve"> с </w:t>
      </w:r>
      <w:r w:rsidRPr="001E1AA9">
        <w:rPr>
          <w:rFonts w:ascii="Arial" w:hAnsi="Arial" w:cs="Arial"/>
          <w:sz w:val="24"/>
        </w:rPr>
        <w:t>него копии. Копия заверяется подписью работника Организации (печатью Организации при наличии);</w:t>
      </w:r>
    </w:p>
    <w:p w:rsidR="000678BF" w:rsidRPr="001E1AA9" w:rsidRDefault="00727847" w:rsidP="001E1AA9">
      <w:pPr>
        <w:spacing w:line="276" w:lineRule="auto"/>
        <w:ind w:firstLine="709"/>
        <w:rPr>
          <w:rFonts w:ascii="Arial" w:hAnsi="Arial" w:cs="Arial"/>
          <w:sz w:val="24"/>
        </w:rPr>
      </w:pPr>
      <w:r w:rsidRPr="001E1AA9">
        <w:rPr>
          <w:rFonts w:ascii="Arial" w:hAnsi="Arial" w:cs="Arial"/>
          <w:sz w:val="24"/>
        </w:rPr>
        <w:t>3) почтовым отправлением предоставляется заверенная надлежащим 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 Российской Федерации копия документа.</w:t>
      </w:r>
    </w:p>
    <w:p w:rsidR="00D161F2" w:rsidRPr="001E1AA9" w:rsidRDefault="00BC7181" w:rsidP="001E1AA9">
      <w:pPr>
        <w:pStyle w:val="5"/>
        <w:ind w:left="48"/>
        <w:rPr>
          <w:rFonts w:ascii="Arial" w:hAnsi="Arial" w:cs="Arial"/>
          <w:sz w:val="24"/>
          <w:szCs w:val="24"/>
        </w:rPr>
      </w:pPr>
      <w:r w:rsidRPr="001E1AA9">
        <w:rPr>
          <w:rFonts w:ascii="Arial" w:hAnsi="Arial" w:cs="Arial"/>
          <w:sz w:val="24"/>
          <w:szCs w:val="24"/>
        </w:rPr>
        <w:t>19.2.3.</w:t>
      </w:r>
      <w:r w:rsidR="002517C5" w:rsidRPr="001E1AA9">
        <w:rPr>
          <w:rFonts w:ascii="Arial" w:hAnsi="Arial" w:cs="Arial"/>
          <w:sz w:val="24"/>
          <w:szCs w:val="24"/>
        </w:rPr>
        <w:t>8</w:t>
      </w:r>
      <w:r w:rsidRPr="001E1AA9">
        <w:rPr>
          <w:rFonts w:ascii="Arial" w:hAnsi="Arial" w:cs="Arial"/>
          <w:sz w:val="24"/>
          <w:szCs w:val="24"/>
        </w:rPr>
        <w:t>. Д</w:t>
      </w:r>
      <w:r w:rsidR="00D161F2" w:rsidRPr="001E1AA9">
        <w:rPr>
          <w:rFonts w:ascii="Arial" w:hAnsi="Arial" w:cs="Arial"/>
          <w:sz w:val="24"/>
          <w:szCs w:val="24"/>
        </w:rPr>
        <w:t>окумент</w:t>
      </w:r>
      <w:r w:rsidRPr="001E1AA9">
        <w:rPr>
          <w:rFonts w:ascii="Arial" w:hAnsi="Arial" w:cs="Arial"/>
          <w:sz w:val="24"/>
          <w:szCs w:val="24"/>
        </w:rPr>
        <w:t>ы</w:t>
      </w:r>
      <w:r w:rsidR="00D161F2" w:rsidRPr="001E1AA9">
        <w:rPr>
          <w:rFonts w:ascii="Arial" w:hAnsi="Arial" w:cs="Arial"/>
          <w:sz w:val="24"/>
          <w:szCs w:val="24"/>
        </w:rPr>
        <w:t>, удостоверяющих личность ребенка, являющегося иностранным гражданином</w:t>
      </w:r>
      <w:r w:rsidR="00607DED" w:rsidRPr="001E1AA9">
        <w:rPr>
          <w:rFonts w:ascii="Arial" w:hAnsi="Arial" w:cs="Arial"/>
          <w:sz w:val="24"/>
          <w:szCs w:val="24"/>
        </w:rPr>
        <w:t xml:space="preserve"> или </w:t>
      </w:r>
      <w:r w:rsidR="00D161F2" w:rsidRPr="001E1AA9">
        <w:rPr>
          <w:rFonts w:ascii="Arial" w:hAnsi="Arial" w:cs="Arial"/>
          <w:sz w:val="24"/>
          <w:szCs w:val="24"/>
        </w:rPr>
        <w:t xml:space="preserve">лицом </w:t>
      </w:r>
      <w:r w:rsidR="00607DED" w:rsidRPr="001E1AA9">
        <w:rPr>
          <w:rFonts w:ascii="Arial" w:hAnsi="Arial" w:cs="Arial"/>
          <w:sz w:val="24"/>
          <w:szCs w:val="24"/>
        </w:rPr>
        <w:t>без гражданства</w:t>
      </w:r>
      <w:r w:rsidR="00D161F2" w:rsidRPr="001E1AA9">
        <w:rPr>
          <w:rFonts w:ascii="Arial" w:hAnsi="Arial" w:cs="Arial"/>
          <w:sz w:val="24"/>
          <w:szCs w:val="24"/>
        </w:rPr>
        <w:t>,</w:t>
      </w:r>
      <w:r w:rsidR="00607DED" w:rsidRPr="001E1AA9">
        <w:rPr>
          <w:rFonts w:ascii="Arial" w:hAnsi="Arial" w:cs="Arial"/>
          <w:sz w:val="24"/>
          <w:szCs w:val="24"/>
        </w:rPr>
        <w:t xml:space="preserve"> или </w:t>
      </w:r>
      <w:r w:rsidR="00D161F2" w:rsidRPr="001E1AA9">
        <w:rPr>
          <w:rFonts w:ascii="Arial" w:hAnsi="Arial" w:cs="Arial"/>
          <w:sz w:val="24"/>
          <w:szCs w:val="24"/>
        </w:rPr>
        <w:t>поступающего, являющегося иностранным гражданином</w:t>
      </w:r>
      <w:r w:rsidR="00607DED" w:rsidRPr="001E1AA9">
        <w:rPr>
          <w:rFonts w:ascii="Arial" w:hAnsi="Arial" w:cs="Arial"/>
          <w:sz w:val="24"/>
          <w:szCs w:val="24"/>
        </w:rPr>
        <w:t xml:space="preserve"> или </w:t>
      </w:r>
      <w:r w:rsidR="00D161F2" w:rsidRPr="001E1AA9">
        <w:rPr>
          <w:rFonts w:ascii="Arial" w:hAnsi="Arial" w:cs="Arial"/>
          <w:sz w:val="24"/>
          <w:szCs w:val="24"/>
        </w:rPr>
        <w:t xml:space="preserve">лицом </w:t>
      </w:r>
      <w:r w:rsidR="00607DED" w:rsidRPr="001E1AA9">
        <w:rPr>
          <w:rFonts w:ascii="Arial" w:hAnsi="Arial" w:cs="Arial"/>
          <w:sz w:val="24"/>
          <w:szCs w:val="24"/>
        </w:rPr>
        <w:t>без гражданства</w:t>
      </w:r>
      <w:r w:rsidR="00D161F2" w:rsidRPr="001E1AA9">
        <w:rPr>
          <w:rFonts w:ascii="Arial" w:hAnsi="Arial" w:cs="Arial"/>
          <w:sz w:val="24"/>
          <w:szCs w:val="24"/>
        </w:rPr>
        <w:t xml:space="preserve"> (для</w:t>
      </w:r>
      <w:r w:rsidR="00E75A68" w:rsidRPr="001E1AA9">
        <w:rPr>
          <w:rFonts w:ascii="Arial" w:hAnsi="Arial" w:cs="Arial"/>
          <w:sz w:val="24"/>
          <w:szCs w:val="24"/>
        </w:rPr>
        <w:t> </w:t>
      </w:r>
      <w:r w:rsidR="00D161F2" w:rsidRPr="001E1AA9">
        <w:rPr>
          <w:rFonts w:ascii="Arial" w:hAnsi="Arial" w:cs="Arial"/>
          <w:sz w:val="24"/>
          <w:szCs w:val="24"/>
        </w:rPr>
        <w:t xml:space="preserve">иностранных граждан: паспорт иностранного гражданина либо иной документ, установленный федеральным </w:t>
      </w:r>
      <w:hyperlink r:id="rId42" w:tooltip="Федеральный закон от 29.12.2012 N 273-ФЗ (ред. от 28.02.2025) &quot;Об образовании в Российской Федерации&quot; (с изм. и доп., вступ. в силу с 11.03.2025) {КонсультантПлюс}">
        <w:r w:rsidR="00D161F2" w:rsidRPr="001E1AA9">
          <w:rPr>
            <w:rFonts w:ascii="Arial" w:hAnsi="Arial" w:cs="Arial"/>
            <w:sz w:val="24"/>
            <w:szCs w:val="24"/>
          </w:rPr>
          <w:t>законом</w:t>
        </w:r>
      </w:hyperlink>
      <w:r w:rsidR="00607DED" w:rsidRPr="001E1AA9">
        <w:rPr>
          <w:rFonts w:ascii="Arial" w:hAnsi="Arial" w:cs="Arial"/>
          <w:sz w:val="24"/>
          <w:szCs w:val="24"/>
        </w:rPr>
        <w:t xml:space="preserve"> или </w:t>
      </w:r>
      <w:r w:rsidR="00D161F2" w:rsidRPr="001E1AA9">
        <w:rPr>
          <w:rFonts w:ascii="Arial" w:hAnsi="Arial" w:cs="Arial"/>
          <w:sz w:val="24"/>
          <w:szCs w:val="24"/>
        </w:rPr>
        <w:t>признаваемый</w:t>
      </w:r>
      <w:r w:rsidR="009965C1" w:rsidRPr="001E1AA9">
        <w:rPr>
          <w:rFonts w:ascii="Arial" w:hAnsi="Arial" w:cs="Arial"/>
          <w:sz w:val="24"/>
          <w:szCs w:val="24"/>
        </w:rPr>
        <w:t xml:space="preserve"> в </w:t>
      </w:r>
      <w:r w:rsidR="00D161F2" w:rsidRPr="001E1AA9">
        <w:rPr>
          <w:rFonts w:ascii="Arial" w:hAnsi="Arial" w:cs="Arial"/>
          <w:sz w:val="24"/>
          <w:szCs w:val="24"/>
        </w:rPr>
        <w:t>соответствии</w:t>
      </w:r>
      <w:r w:rsidR="009965C1" w:rsidRPr="001E1AA9">
        <w:rPr>
          <w:rFonts w:ascii="Arial" w:hAnsi="Arial" w:cs="Arial"/>
          <w:sz w:val="24"/>
          <w:szCs w:val="24"/>
        </w:rPr>
        <w:t xml:space="preserve"> с </w:t>
      </w:r>
      <w:r w:rsidR="00D161F2" w:rsidRPr="001E1AA9">
        <w:rPr>
          <w:rFonts w:ascii="Arial" w:hAnsi="Arial" w:cs="Arial"/>
          <w:sz w:val="24"/>
          <w:szCs w:val="24"/>
        </w:rPr>
        <w:t>международным договором Российской Федерации</w:t>
      </w:r>
      <w:r w:rsidR="009965C1" w:rsidRPr="001E1AA9">
        <w:rPr>
          <w:rFonts w:ascii="Arial" w:hAnsi="Arial" w:cs="Arial"/>
          <w:sz w:val="24"/>
          <w:szCs w:val="24"/>
        </w:rPr>
        <w:t xml:space="preserve"> в </w:t>
      </w:r>
      <w:r w:rsidR="00D161F2" w:rsidRPr="001E1AA9">
        <w:rPr>
          <w:rFonts w:ascii="Arial" w:hAnsi="Arial" w:cs="Arial"/>
          <w:sz w:val="24"/>
          <w:szCs w:val="24"/>
        </w:rPr>
        <w:t xml:space="preserve">качестве документа, удостоверяющего личность иностранного гражданина; для лиц </w:t>
      </w:r>
      <w:r w:rsidR="00607DED" w:rsidRPr="001E1AA9">
        <w:rPr>
          <w:rFonts w:ascii="Arial" w:hAnsi="Arial" w:cs="Arial"/>
          <w:sz w:val="24"/>
          <w:szCs w:val="24"/>
        </w:rPr>
        <w:t>без гражданства</w:t>
      </w:r>
      <w:r w:rsidR="00D161F2" w:rsidRPr="001E1AA9">
        <w:rPr>
          <w:rFonts w:ascii="Arial" w:hAnsi="Arial" w:cs="Arial"/>
          <w:sz w:val="24"/>
          <w:szCs w:val="24"/>
        </w:rPr>
        <w:t>: документ, выданный иностранным государством</w:t>
      </w:r>
      <w:r w:rsidR="00607DED" w:rsidRPr="001E1AA9">
        <w:rPr>
          <w:rFonts w:ascii="Arial" w:hAnsi="Arial" w:cs="Arial"/>
          <w:sz w:val="24"/>
          <w:szCs w:val="24"/>
        </w:rPr>
        <w:t xml:space="preserve"> и </w:t>
      </w:r>
      <w:r w:rsidR="00D161F2" w:rsidRPr="001E1AA9">
        <w:rPr>
          <w:rFonts w:ascii="Arial" w:hAnsi="Arial" w:cs="Arial"/>
          <w:sz w:val="24"/>
          <w:szCs w:val="24"/>
        </w:rPr>
        <w:t>признаваемый</w:t>
      </w:r>
      <w:r w:rsidR="009965C1" w:rsidRPr="001E1AA9">
        <w:rPr>
          <w:rFonts w:ascii="Arial" w:hAnsi="Arial" w:cs="Arial"/>
          <w:sz w:val="24"/>
          <w:szCs w:val="24"/>
        </w:rPr>
        <w:t xml:space="preserve"> в </w:t>
      </w:r>
      <w:r w:rsidR="00D161F2" w:rsidRPr="001E1AA9">
        <w:rPr>
          <w:rFonts w:ascii="Arial" w:hAnsi="Arial" w:cs="Arial"/>
          <w:sz w:val="24"/>
          <w:szCs w:val="24"/>
        </w:rPr>
        <w:t>соответствии</w:t>
      </w:r>
      <w:r w:rsidR="009965C1" w:rsidRPr="001E1AA9">
        <w:rPr>
          <w:rFonts w:ascii="Arial" w:hAnsi="Arial" w:cs="Arial"/>
          <w:sz w:val="24"/>
          <w:szCs w:val="24"/>
        </w:rPr>
        <w:t xml:space="preserve"> с </w:t>
      </w:r>
      <w:r w:rsidR="00D161F2" w:rsidRPr="001E1AA9">
        <w:rPr>
          <w:rFonts w:ascii="Arial" w:hAnsi="Arial" w:cs="Arial"/>
          <w:sz w:val="24"/>
          <w:szCs w:val="24"/>
        </w:rPr>
        <w:t>международным договором Российской Федерации</w:t>
      </w:r>
      <w:r w:rsidR="009965C1" w:rsidRPr="001E1AA9">
        <w:rPr>
          <w:rFonts w:ascii="Arial" w:hAnsi="Arial" w:cs="Arial"/>
          <w:sz w:val="24"/>
          <w:szCs w:val="24"/>
        </w:rPr>
        <w:t xml:space="preserve"> в </w:t>
      </w:r>
      <w:r w:rsidR="00D161F2" w:rsidRPr="001E1AA9">
        <w:rPr>
          <w:rFonts w:ascii="Arial" w:hAnsi="Arial" w:cs="Arial"/>
          <w:sz w:val="24"/>
          <w:szCs w:val="24"/>
        </w:rPr>
        <w:t xml:space="preserve">качестве документа, удостоверяющего личность лица </w:t>
      </w:r>
      <w:r w:rsidR="00607DED" w:rsidRPr="001E1AA9">
        <w:rPr>
          <w:rFonts w:ascii="Arial" w:hAnsi="Arial" w:cs="Arial"/>
          <w:sz w:val="24"/>
          <w:szCs w:val="24"/>
        </w:rPr>
        <w:t>без гражданства</w:t>
      </w:r>
      <w:r w:rsidR="00D161F2" w:rsidRPr="001E1AA9">
        <w:rPr>
          <w:rFonts w:ascii="Arial" w:hAnsi="Arial" w:cs="Arial"/>
          <w:sz w:val="24"/>
          <w:szCs w:val="24"/>
        </w:rPr>
        <w:t>, разрешение</w:t>
      </w:r>
      <w:r w:rsidR="00607DED" w:rsidRPr="001E1AA9">
        <w:rPr>
          <w:rFonts w:ascii="Arial" w:hAnsi="Arial" w:cs="Arial"/>
          <w:sz w:val="24"/>
          <w:szCs w:val="24"/>
        </w:rPr>
        <w:t xml:space="preserve"> на </w:t>
      </w:r>
      <w:r w:rsidR="00D161F2" w:rsidRPr="001E1AA9">
        <w:rPr>
          <w:rFonts w:ascii="Arial" w:hAnsi="Arial" w:cs="Arial"/>
          <w:sz w:val="24"/>
          <w:szCs w:val="24"/>
        </w:rPr>
        <w:t xml:space="preserve">временное проживание, временное удостоверение личности лица </w:t>
      </w:r>
      <w:r w:rsidR="00607DED" w:rsidRPr="001E1AA9">
        <w:rPr>
          <w:rFonts w:ascii="Arial" w:hAnsi="Arial" w:cs="Arial"/>
          <w:sz w:val="24"/>
          <w:szCs w:val="24"/>
        </w:rPr>
        <w:t>без гражданства</w:t>
      </w:r>
      <w:r w:rsidR="009965C1" w:rsidRPr="001E1AA9">
        <w:rPr>
          <w:rFonts w:ascii="Arial" w:hAnsi="Arial" w:cs="Arial"/>
          <w:sz w:val="24"/>
          <w:szCs w:val="24"/>
        </w:rPr>
        <w:t xml:space="preserve"> в </w:t>
      </w:r>
      <w:r w:rsidR="00D161F2" w:rsidRPr="001E1AA9">
        <w:rPr>
          <w:rFonts w:ascii="Arial" w:hAnsi="Arial" w:cs="Arial"/>
          <w:sz w:val="24"/>
          <w:szCs w:val="24"/>
        </w:rPr>
        <w:t>Российской Федерации, вид</w:t>
      </w:r>
      <w:r w:rsidR="00607DED" w:rsidRPr="001E1AA9">
        <w:rPr>
          <w:rFonts w:ascii="Arial" w:hAnsi="Arial" w:cs="Arial"/>
          <w:sz w:val="24"/>
          <w:szCs w:val="24"/>
        </w:rPr>
        <w:t xml:space="preserve"> на </w:t>
      </w:r>
      <w:r w:rsidR="00D161F2" w:rsidRPr="001E1AA9">
        <w:rPr>
          <w:rFonts w:ascii="Arial" w:hAnsi="Arial" w:cs="Arial"/>
          <w:sz w:val="24"/>
          <w:szCs w:val="24"/>
        </w:rPr>
        <w:t>жительство</w:t>
      </w:r>
      <w:r w:rsidR="00607DED" w:rsidRPr="001E1AA9">
        <w:rPr>
          <w:rFonts w:ascii="Arial" w:hAnsi="Arial" w:cs="Arial"/>
          <w:sz w:val="24"/>
          <w:szCs w:val="24"/>
        </w:rPr>
        <w:t xml:space="preserve"> и </w:t>
      </w:r>
      <w:r w:rsidR="00D161F2" w:rsidRPr="001E1AA9">
        <w:rPr>
          <w:rFonts w:ascii="Arial" w:hAnsi="Arial" w:cs="Arial"/>
          <w:sz w:val="24"/>
          <w:szCs w:val="24"/>
        </w:rPr>
        <w:t xml:space="preserve">иные документы, предусмотренные федеральным </w:t>
      </w:r>
      <w:hyperlink r:id="rId43" w:tooltip="Федеральный закон от 29.12.2012 N 273-ФЗ (ред. от 28.02.2025) &quot;Об образовании в Российской Федерации&quot; (с изм. и доп., вступ. в силу с 11.03.2025) {КонсультантПлюс}">
        <w:r w:rsidR="00D161F2" w:rsidRPr="001E1AA9">
          <w:rPr>
            <w:rFonts w:ascii="Arial" w:hAnsi="Arial" w:cs="Arial"/>
            <w:sz w:val="24"/>
            <w:szCs w:val="24"/>
          </w:rPr>
          <w:t>законом</w:t>
        </w:r>
      </w:hyperlink>
      <w:r w:rsidR="00607DED" w:rsidRPr="001E1AA9">
        <w:rPr>
          <w:rFonts w:ascii="Arial" w:hAnsi="Arial" w:cs="Arial"/>
          <w:sz w:val="24"/>
          <w:szCs w:val="24"/>
        </w:rPr>
        <w:t xml:space="preserve"> или </w:t>
      </w:r>
      <w:r w:rsidR="00D161F2" w:rsidRPr="001E1AA9">
        <w:rPr>
          <w:rFonts w:ascii="Arial" w:hAnsi="Arial" w:cs="Arial"/>
          <w:sz w:val="24"/>
          <w:szCs w:val="24"/>
        </w:rPr>
        <w:t>признаваемые</w:t>
      </w:r>
      <w:r w:rsidR="009965C1" w:rsidRPr="001E1AA9">
        <w:rPr>
          <w:rFonts w:ascii="Arial" w:hAnsi="Arial" w:cs="Arial"/>
          <w:sz w:val="24"/>
          <w:szCs w:val="24"/>
        </w:rPr>
        <w:t xml:space="preserve"> в </w:t>
      </w:r>
      <w:r w:rsidR="00D161F2" w:rsidRPr="001E1AA9">
        <w:rPr>
          <w:rFonts w:ascii="Arial" w:hAnsi="Arial" w:cs="Arial"/>
          <w:sz w:val="24"/>
          <w:szCs w:val="24"/>
        </w:rPr>
        <w:t>соответствии</w:t>
      </w:r>
      <w:r w:rsidR="009965C1" w:rsidRPr="001E1AA9">
        <w:rPr>
          <w:rFonts w:ascii="Arial" w:hAnsi="Arial" w:cs="Arial"/>
          <w:sz w:val="24"/>
          <w:szCs w:val="24"/>
        </w:rPr>
        <w:t xml:space="preserve"> с </w:t>
      </w:r>
      <w:r w:rsidR="00D161F2" w:rsidRPr="001E1AA9">
        <w:rPr>
          <w:rFonts w:ascii="Arial" w:hAnsi="Arial" w:cs="Arial"/>
          <w:sz w:val="24"/>
          <w:szCs w:val="24"/>
        </w:rPr>
        <w:t>международным договором Российской Федерации</w:t>
      </w:r>
      <w:r w:rsidR="009965C1" w:rsidRPr="001E1AA9">
        <w:rPr>
          <w:rFonts w:ascii="Arial" w:hAnsi="Arial" w:cs="Arial"/>
          <w:sz w:val="24"/>
          <w:szCs w:val="24"/>
        </w:rPr>
        <w:t xml:space="preserve"> в </w:t>
      </w:r>
      <w:r w:rsidR="00D161F2" w:rsidRPr="001E1AA9">
        <w:rPr>
          <w:rFonts w:ascii="Arial" w:hAnsi="Arial" w:cs="Arial"/>
          <w:sz w:val="24"/>
          <w:szCs w:val="24"/>
        </w:rPr>
        <w:t xml:space="preserve">качестве документов, удостоверяющих личность лица </w:t>
      </w:r>
      <w:r w:rsidR="00607DED" w:rsidRPr="001E1AA9">
        <w:rPr>
          <w:rFonts w:ascii="Arial" w:hAnsi="Arial" w:cs="Arial"/>
          <w:sz w:val="24"/>
          <w:szCs w:val="24"/>
        </w:rPr>
        <w:t>без гражданства</w:t>
      </w:r>
      <w:r w:rsidR="00D161F2" w:rsidRPr="001E1AA9">
        <w:rPr>
          <w:rFonts w:ascii="Arial" w:hAnsi="Arial" w:cs="Arial"/>
          <w:sz w:val="24"/>
          <w:szCs w:val="24"/>
        </w:rPr>
        <w:t>)</w:t>
      </w:r>
      <w:r w:rsidR="00CD0946" w:rsidRPr="001E1AA9">
        <w:rPr>
          <w:rFonts w:ascii="Arial" w:eastAsia="Monospace" w:hAnsi="Arial" w:cs="Arial"/>
          <w:color w:val="auto"/>
          <w:sz w:val="24"/>
          <w:szCs w:val="24"/>
        </w:rPr>
        <w:t xml:space="preserve"> (предоставляется</w:t>
      </w:r>
      <w:r w:rsidR="009965C1" w:rsidRPr="001E1AA9">
        <w:rPr>
          <w:rFonts w:ascii="Arial" w:eastAsia="Monospace" w:hAnsi="Arial" w:cs="Arial"/>
          <w:color w:val="auto"/>
          <w:sz w:val="24"/>
          <w:szCs w:val="24"/>
        </w:rPr>
        <w:t xml:space="preserve"> в </w:t>
      </w:r>
      <w:r w:rsidR="00CD0946" w:rsidRPr="001E1AA9">
        <w:rPr>
          <w:rFonts w:ascii="Arial" w:eastAsia="Monospace" w:hAnsi="Arial" w:cs="Arial"/>
          <w:color w:val="auto"/>
          <w:sz w:val="24"/>
          <w:szCs w:val="24"/>
        </w:rPr>
        <w:t>случае обращения</w:t>
      </w:r>
      <w:r w:rsidR="00CD0946" w:rsidRPr="001E1AA9">
        <w:rPr>
          <w:rFonts w:ascii="Arial" w:hAnsi="Arial" w:cs="Arial"/>
          <w:color w:val="auto"/>
          <w:sz w:val="24"/>
          <w:szCs w:val="24"/>
        </w:rPr>
        <w:t xml:space="preserve"> родителя (законного представителя) ребенка, являющегося иностранным гражданином</w:t>
      </w:r>
      <w:r w:rsidR="00607DED" w:rsidRPr="001E1AA9">
        <w:rPr>
          <w:rFonts w:ascii="Arial" w:hAnsi="Arial" w:cs="Arial"/>
          <w:color w:val="auto"/>
          <w:sz w:val="24"/>
          <w:szCs w:val="24"/>
        </w:rPr>
        <w:t xml:space="preserve"> или </w:t>
      </w:r>
      <w:r w:rsidR="00CD0946"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CD0946" w:rsidRPr="001E1AA9">
        <w:rPr>
          <w:rFonts w:ascii="Arial" w:hAnsi="Arial" w:cs="Arial"/>
          <w:color w:val="auto"/>
          <w:sz w:val="24"/>
          <w:szCs w:val="24"/>
        </w:rPr>
        <w:t>,</w:t>
      </w:r>
      <w:r w:rsidR="00607DED" w:rsidRPr="001E1AA9">
        <w:rPr>
          <w:rFonts w:ascii="Arial" w:hAnsi="Arial" w:cs="Arial"/>
          <w:color w:val="auto"/>
          <w:sz w:val="24"/>
          <w:szCs w:val="24"/>
        </w:rPr>
        <w:t xml:space="preserve"> или </w:t>
      </w:r>
      <w:r w:rsidR="00CD0946" w:rsidRPr="001E1AA9">
        <w:rPr>
          <w:rFonts w:ascii="Arial" w:hAnsi="Arial" w:cs="Arial"/>
          <w:color w:val="auto"/>
          <w:sz w:val="24"/>
          <w:szCs w:val="24"/>
        </w:rPr>
        <w:t>поступающего, являющегося иностранным гражданином</w:t>
      </w:r>
      <w:r w:rsidR="00607DED" w:rsidRPr="001E1AA9">
        <w:rPr>
          <w:rFonts w:ascii="Arial" w:hAnsi="Arial" w:cs="Arial"/>
          <w:color w:val="auto"/>
          <w:sz w:val="24"/>
          <w:szCs w:val="24"/>
        </w:rPr>
        <w:t xml:space="preserve"> или </w:t>
      </w:r>
      <w:r w:rsidR="00CD0946"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CD0946" w:rsidRPr="001E1AA9">
        <w:rPr>
          <w:rFonts w:ascii="Arial" w:hAnsi="Arial" w:cs="Arial"/>
          <w:color w:val="auto"/>
          <w:sz w:val="24"/>
          <w:szCs w:val="24"/>
        </w:rPr>
        <w:t>,</w:t>
      </w:r>
      <w:r w:rsidR="009965C1" w:rsidRPr="001E1AA9">
        <w:rPr>
          <w:rFonts w:ascii="Arial" w:hAnsi="Arial" w:cs="Arial"/>
          <w:color w:val="auto"/>
          <w:sz w:val="24"/>
          <w:szCs w:val="24"/>
        </w:rPr>
        <w:t xml:space="preserve"> за </w:t>
      </w:r>
      <w:r w:rsidR="00CD0946" w:rsidRPr="001E1AA9">
        <w:rPr>
          <w:rFonts w:ascii="Arial" w:hAnsi="Arial" w:cs="Arial"/>
          <w:sz w:val="24"/>
          <w:szCs w:val="24"/>
        </w:rPr>
        <w:t>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w:t>
      </w:r>
      <w:r w:rsidR="009965C1" w:rsidRPr="001E1AA9">
        <w:rPr>
          <w:rFonts w:ascii="Arial" w:hAnsi="Arial" w:cs="Arial"/>
          <w:sz w:val="24"/>
          <w:szCs w:val="24"/>
        </w:rPr>
        <w:t xml:space="preserve"> в </w:t>
      </w:r>
      <w:r w:rsidR="00CD0946" w:rsidRPr="001E1AA9">
        <w:rPr>
          <w:rFonts w:ascii="Arial" w:hAnsi="Arial" w:cs="Arial"/>
          <w:sz w:val="24"/>
          <w:szCs w:val="24"/>
        </w:rPr>
        <w:t>Российскую Федерацию</w:t>
      </w:r>
      <w:r w:rsidR="009965C1" w:rsidRPr="001E1AA9">
        <w:rPr>
          <w:rFonts w:ascii="Arial" w:hAnsi="Arial" w:cs="Arial"/>
          <w:sz w:val="24"/>
          <w:szCs w:val="24"/>
        </w:rPr>
        <w:t xml:space="preserve"> в </w:t>
      </w:r>
      <w:r w:rsidR="00CD0946" w:rsidRPr="001E1AA9">
        <w:rPr>
          <w:rFonts w:ascii="Arial" w:hAnsi="Arial" w:cs="Arial"/>
          <w:sz w:val="24"/>
          <w:szCs w:val="24"/>
        </w:rPr>
        <w:t>связи</w:t>
      </w:r>
      <w:r w:rsidR="009965C1" w:rsidRPr="001E1AA9">
        <w:rPr>
          <w:rFonts w:ascii="Arial" w:hAnsi="Arial" w:cs="Arial"/>
          <w:sz w:val="24"/>
          <w:szCs w:val="24"/>
        </w:rPr>
        <w:t xml:space="preserve"> с </w:t>
      </w:r>
      <w:r w:rsidR="00CD0946" w:rsidRPr="001E1AA9">
        <w:rPr>
          <w:rFonts w:ascii="Arial" w:hAnsi="Arial" w:cs="Arial"/>
          <w:sz w:val="24"/>
          <w:szCs w:val="24"/>
        </w:rPr>
        <w:t>исполнен</w:t>
      </w:r>
      <w:r w:rsidR="00607DED" w:rsidRPr="001E1AA9">
        <w:rPr>
          <w:rFonts w:ascii="Arial" w:hAnsi="Arial" w:cs="Arial"/>
          <w:sz w:val="24"/>
          <w:szCs w:val="24"/>
        </w:rPr>
        <w:t>ием служебных обязанностей, или </w:t>
      </w:r>
      <w:r w:rsidR="00CD0946" w:rsidRPr="001E1AA9">
        <w:rPr>
          <w:rFonts w:ascii="Arial" w:hAnsi="Arial" w:cs="Arial"/>
          <w:sz w:val="24"/>
          <w:szCs w:val="24"/>
        </w:rPr>
        <w:t>сотрудника представительств международных (межгосударственных, межправительственных) организаций</w:t>
      </w:r>
      <w:r w:rsidR="00607DED" w:rsidRPr="001E1AA9">
        <w:rPr>
          <w:rFonts w:ascii="Arial" w:hAnsi="Arial" w:cs="Arial"/>
          <w:sz w:val="24"/>
          <w:szCs w:val="24"/>
        </w:rPr>
        <w:t xml:space="preserve"> на </w:t>
      </w:r>
      <w:r w:rsidR="00CD0946" w:rsidRPr="001E1AA9">
        <w:rPr>
          <w:rFonts w:ascii="Arial" w:hAnsi="Arial" w:cs="Arial"/>
          <w:sz w:val="24"/>
          <w:szCs w:val="24"/>
        </w:rPr>
        <w:t>территории Российской Федерации</w:t>
      </w:r>
      <w:r w:rsidR="00607DED" w:rsidRPr="001E1AA9">
        <w:rPr>
          <w:rFonts w:ascii="Arial" w:hAnsi="Arial" w:cs="Arial"/>
          <w:sz w:val="24"/>
          <w:szCs w:val="24"/>
        </w:rPr>
        <w:t xml:space="preserve"> или </w:t>
      </w:r>
      <w:r w:rsidR="00CD0946" w:rsidRPr="001E1AA9">
        <w:rPr>
          <w:rFonts w:ascii="Arial" w:hAnsi="Arial" w:cs="Arial"/>
          <w:sz w:val="24"/>
          <w:szCs w:val="24"/>
        </w:rPr>
        <w:t>сотрудника представительств</w:t>
      </w:r>
      <w:r w:rsidR="00607DED" w:rsidRPr="001E1AA9">
        <w:rPr>
          <w:rFonts w:ascii="Arial" w:hAnsi="Arial" w:cs="Arial"/>
          <w:sz w:val="24"/>
          <w:szCs w:val="24"/>
        </w:rPr>
        <w:t xml:space="preserve"> и </w:t>
      </w:r>
      <w:r w:rsidR="00CD0946" w:rsidRPr="001E1AA9">
        <w:rPr>
          <w:rFonts w:ascii="Arial" w:hAnsi="Arial" w:cs="Arial"/>
          <w:sz w:val="24"/>
          <w:szCs w:val="24"/>
        </w:rPr>
        <w:t>должностного лица иных организаций, которым</w:t>
      </w:r>
      <w:r w:rsidR="009965C1" w:rsidRPr="001E1AA9">
        <w:rPr>
          <w:rFonts w:ascii="Arial" w:hAnsi="Arial" w:cs="Arial"/>
          <w:sz w:val="24"/>
          <w:szCs w:val="24"/>
        </w:rPr>
        <w:t xml:space="preserve"> в </w:t>
      </w:r>
      <w:r w:rsidR="00CD0946" w:rsidRPr="001E1AA9">
        <w:rPr>
          <w:rFonts w:ascii="Arial" w:hAnsi="Arial" w:cs="Arial"/>
          <w:sz w:val="24"/>
          <w:szCs w:val="24"/>
        </w:rPr>
        <w:t>соответствии</w:t>
      </w:r>
      <w:r w:rsidR="009965C1" w:rsidRPr="001E1AA9">
        <w:rPr>
          <w:rFonts w:ascii="Arial" w:hAnsi="Arial" w:cs="Arial"/>
          <w:sz w:val="24"/>
          <w:szCs w:val="24"/>
        </w:rPr>
        <w:t xml:space="preserve"> с </w:t>
      </w:r>
      <w:r w:rsidR="00CD0946" w:rsidRPr="001E1AA9">
        <w:rPr>
          <w:rFonts w:ascii="Arial" w:hAnsi="Arial" w:cs="Arial"/>
          <w:sz w:val="24"/>
          <w:szCs w:val="24"/>
        </w:rPr>
        <w:t>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CD0946" w:rsidRPr="001E1AA9">
        <w:rPr>
          <w:rFonts w:ascii="Arial" w:hAnsi="Arial" w:cs="Arial"/>
          <w:color w:val="auto"/>
          <w:sz w:val="24"/>
          <w:szCs w:val="24"/>
        </w:rPr>
        <w:t xml:space="preserve">; членом семьи </w:t>
      </w:r>
      <w:r w:rsidR="00CD0946" w:rsidRPr="001E1AA9">
        <w:rPr>
          <w:rFonts w:ascii="Arial" w:hAnsi="Arial" w:cs="Arial"/>
          <w:color w:val="22272F"/>
          <w:sz w:val="24"/>
          <w:szCs w:val="24"/>
          <w:shd w:val="clear" w:color="auto" w:fill="FFFFFF"/>
        </w:rPr>
        <w:t>глав дипломатических представительств</w:t>
      </w:r>
      <w:r w:rsidR="00607DED" w:rsidRPr="001E1AA9">
        <w:rPr>
          <w:rFonts w:ascii="Arial" w:hAnsi="Arial" w:cs="Arial"/>
          <w:color w:val="22272F"/>
          <w:sz w:val="24"/>
          <w:szCs w:val="24"/>
          <w:shd w:val="clear" w:color="auto" w:fill="FFFFFF"/>
        </w:rPr>
        <w:t xml:space="preserve"> и </w:t>
      </w:r>
      <w:r w:rsidR="00CD0946" w:rsidRPr="001E1AA9">
        <w:rPr>
          <w:rFonts w:ascii="Arial" w:hAnsi="Arial" w:cs="Arial"/>
          <w:color w:val="auto"/>
          <w:sz w:val="24"/>
          <w:szCs w:val="24"/>
          <w:shd w:val="clear" w:color="auto" w:fill="FFFFFF"/>
        </w:rPr>
        <w:t>глав 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00E75A68" w:rsidRPr="001E1AA9">
        <w:rPr>
          <w:rFonts w:ascii="Arial" w:hAnsi="Arial" w:cs="Arial"/>
          <w:color w:val="auto"/>
          <w:sz w:val="24"/>
          <w:szCs w:val="24"/>
          <w:shd w:val="clear" w:color="auto" w:fill="FFFFFF"/>
        </w:rPr>
        <w:t> </w:t>
      </w:r>
      <w:r w:rsidR="00CD0946" w:rsidRPr="001E1AA9">
        <w:rPr>
          <w:rFonts w:ascii="Arial" w:hAnsi="Arial" w:cs="Arial"/>
          <w:color w:val="auto"/>
          <w:sz w:val="24"/>
          <w:szCs w:val="24"/>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w:t>
      </w:r>
      <w:r w:rsidR="00607DED" w:rsidRPr="001E1AA9">
        <w:rPr>
          <w:rFonts w:ascii="Arial" w:hAnsi="Arial" w:cs="Arial"/>
          <w:color w:val="auto"/>
          <w:sz w:val="24"/>
          <w:szCs w:val="24"/>
          <w:shd w:val="clear" w:color="auto" w:fill="FFFFFF"/>
        </w:rPr>
        <w:t xml:space="preserve"> или </w:t>
      </w:r>
      <w:r w:rsidR="00CD0946" w:rsidRPr="001E1AA9">
        <w:rPr>
          <w:rFonts w:ascii="Arial" w:hAnsi="Arial" w:cs="Arial"/>
          <w:color w:val="auto"/>
          <w:sz w:val="24"/>
          <w:szCs w:val="24"/>
          <w:shd w:val="clear" w:color="auto" w:fill="FFFFFF"/>
        </w:rPr>
        <w:t>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00CD0946" w:rsidRPr="001E1AA9">
        <w:rPr>
          <w:rFonts w:ascii="Arial" w:hAnsi="Arial" w:cs="Arial"/>
          <w:color w:val="auto"/>
          <w:sz w:val="24"/>
          <w:szCs w:val="24"/>
          <w:shd w:val="clear" w:color="auto" w:fill="FFFFFF"/>
        </w:rPr>
        <w:t>Российской Федерации, владельцев дипломатических, служебных паспортов (в</w:t>
      </w:r>
      <w:r w:rsidR="00E75A68" w:rsidRPr="001E1AA9">
        <w:rPr>
          <w:rFonts w:ascii="Arial" w:hAnsi="Arial" w:cs="Arial"/>
          <w:color w:val="auto"/>
          <w:sz w:val="24"/>
          <w:szCs w:val="24"/>
          <w:shd w:val="clear" w:color="auto" w:fill="FFFFFF"/>
        </w:rPr>
        <w:t> </w:t>
      </w:r>
      <w:r w:rsidR="00CD0946" w:rsidRPr="001E1AA9">
        <w:rPr>
          <w:rFonts w:ascii="Arial" w:hAnsi="Arial" w:cs="Arial"/>
          <w:color w:val="auto"/>
          <w:sz w:val="24"/>
          <w:szCs w:val="24"/>
          <w:shd w:val="clear" w:color="auto" w:fill="FFFFFF"/>
        </w:rPr>
        <w:t>том числе специальных, официальных</w:t>
      </w:r>
      <w:r w:rsidR="00607DED" w:rsidRPr="001E1AA9">
        <w:rPr>
          <w:rFonts w:ascii="Arial" w:hAnsi="Arial" w:cs="Arial"/>
          <w:color w:val="auto"/>
          <w:sz w:val="24"/>
          <w:szCs w:val="24"/>
          <w:shd w:val="clear" w:color="auto" w:fill="FFFFFF"/>
        </w:rPr>
        <w:t xml:space="preserve"> и </w:t>
      </w:r>
      <w:r w:rsidR="00CD0946" w:rsidRPr="001E1AA9">
        <w:rPr>
          <w:rFonts w:ascii="Arial" w:hAnsi="Arial" w:cs="Arial"/>
          <w:color w:val="auto"/>
          <w:sz w:val="24"/>
          <w:szCs w:val="24"/>
          <w:shd w:val="clear" w:color="auto" w:fill="FFFFFF"/>
        </w:rPr>
        <w:t>иных паспортов, признаваемых Российской Федерацией</w:t>
      </w:r>
      <w:r w:rsidR="009965C1" w:rsidRPr="001E1AA9">
        <w:rPr>
          <w:rFonts w:ascii="Arial" w:hAnsi="Arial" w:cs="Arial"/>
          <w:color w:val="auto"/>
          <w:sz w:val="24"/>
          <w:szCs w:val="24"/>
          <w:shd w:val="clear" w:color="auto" w:fill="FFFFFF"/>
        </w:rPr>
        <w:t xml:space="preserve"> в </w:t>
      </w:r>
      <w:r w:rsidR="00CD0946" w:rsidRPr="001E1AA9">
        <w:rPr>
          <w:rFonts w:ascii="Arial" w:hAnsi="Arial" w:cs="Arial"/>
          <w:color w:val="auto"/>
          <w:sz w:val="24"/>
          <w:szCs w:val="24"/>
          <w:shd w:val="clear" w:color="auto" w:fill="FFFFFF"/>
        </w:rPr>
        <w:t>этом качестве)</w:t>
      </w:r>
      <w:r w:rsidR="00607DED" w:rsidRPr="001E1AA9">
        <w:rPr>
          <w:rFonts w:ascii="Arial" w:hAnsi="Arial" w:cs="Arial"/>
          <w:color w:val="auto"/>
          <w:sz w:val="24"/>
          <w:szCs w:val="24"/>
          <w:shd w:val="clear" w:color="auto" w:fill="FFFFFF"/>
        </w:rPr>
        <w:t xml:space="preserve"> и </w:t>
      </w:r>
      <w:r w:rsidR="00CD0946" w:rsidRPr="001E1AA9">
        <w:rPr>
          <w:rFonts w:ascii="Arial" w:hAnsi="Arial" w:cs="Arial"/>
          <w:color w:val="auto"/>
          <w:sz w:val="24"/>
          <w:szCs w:val="24"/>
          <w:shd w:val="clear" w:color="auto" w:fill="FFFFFF"/>
        </w:rPr>
        <w:t>въехавших</w:t>
      </w:r>
      <w:r w:rsidR="009965C1" w:rsidRPr="001E1AA9">
        <w:rPr>
          <w:rFonts w:ascii="Arial" w:hAnsi="Arial" w:cs="Arial"/>
          <w:color w:val="auto"/>
          <w:sz w:val="24"/>
          <w:szCs w:val="24"/>
          <w:shd w:val="clear" w:color="auto" w:fill="FFFFFF"/>
        </w:rPr>
        <w:t xml:space="preserve"> в </w:t>
      </w:r>
      <w:r w:rsidR="00CD0946" w:rsidRPr="001E1AA9">
        <w:rPr>
          <w:rFonts w:ascii="Arial" w:hAnsi="Arial" w:cs="Arial"/>
          <w:color w:val="auto"/>
          <w:sz w:val="24"/>
          <w:szCs w:val="24"/>
          <w:shd w:val="clear" w:color="auto" w:fill="FFFFFF"/>
        </w:rPr>
        <w:t>Российскую Федерацию</w:t>
      </w:r>
      <w:r w:rsidR="009965C1" w:rsidRPr="001E1AA9">
        <w:rPr>
          <w:rFonts w:ascii="Arial" w:hAnsi="Arial" w:cs="Arial"/>
          <w:color w:val="auto"/>
          <w:sz w:val="24"/>
          <w:szCs w:val="24"/>
          <w:shd w:val="clear" w:color="auto" w:fill="FFFFFF"/>
        </w:rPr>
        <w:t xml:space="preserve"> в </w:t>
      </w:r>
      <w:r w:rsidR="00CD0946" w:rsidRPr="001E1AA9">
        <w:rPr>
          <w:rFonts w:ascii="Arial" w:hAnsi="Arial" w:cs="Arial"/>
          <w:color w:val="auto"/>
          <w:sz w:val="24"/>
          <w:szCs w:val="24"/>
          <w:shd w:val="clear" w:color="auto" w:fill="FFFFFF"/>
        </w:rPr>
        <w:t>связи</w:t>
      </w:r>
      <w:r w:rsidR="009965C1" w:rsidRPr="001E1AA9">
        <w:rPr>
          <w:rFonts w:ascii="Arial" w:hAnsi="Arial" w:cs="Arial"/>
          <w:color w:val="auto"/>
          <w:sz w:val="24"/>
          <w:szCs w:val="24"/>
          <w:shd w:val="clear" w:color="auto" w:fill="FFFFFF"/>
        </w:rPr>
        <w:t xml:space="preserve"> с </w:t>
      </w:r>
      <w:r w:rsidR="00CD0946" w:rsidRPr="001E1AA9">
        <w:rPr>
          <w:rFonts w:ascii="Arial" w:hAnsi="Arial" w:cs="Arial"/>
          <w:color w:val="auto"/>
          <w:sz w:val="24"/>
          <w:szCs w:val="24"/>
          <w:shd w:val="clear" w:color="auto" w:fill="FFFFFF"/>
        </w:rPr>
        <w:t>исполнением служебных обязанностей должностных лиц иностранных государств, сотрудников</w:t>
      </w:r>
      <w:r w:rsidR="00607DED" w:rsidRPr="001E1AA9">
        <w:rPr>
          <w:rFonts w:ascii="Arial" w:hAnsi="Arial" w:cs="Arial"/>
          <w:color w:val="auto"/>
          <w:sz w:val="24"/>
          <w:szCs w:val="24"/>
          <w:shd w:val="clear" w:color="auto" w:fill="FFFFFF"/>
        </w:rPr>
        <w:t xml:space="preserve"> и </w:t>
      </w:r>
      <w:r w:rsidR="00CD0946" w:rsidRPr="001E1AA9">
        <w:rPr>
          <w:rFonts w:ascii="Arial" w:hAnsi="Arial" w:cs="Arial"/>
          <w:color w:val="auto"/>
          <w:sz w:val="24"/>
          <w:szCs w:val="24"/>
          <w:shd w:val="clear" w:color="auto" w:fill="FFFFFF"/>
        </w:rPr>
        <w:t xml:space="preserve">членов административно-технического персонала аппаратов военного </w:t>
      </w:r>
      <w:proofErr w:type="spellStart"/>
      <w:r w:rsidR="00CD0946" w:rsidRPr="001E1AA9">
        <w:rPr>
          <w:rFonts w:ascii="Arial" w:hAnsi="Arial" w:cs="Arial"/>
          <w:color w:val="auto"/>
          <w:sz w:val="24"/>
          <w:szCs w:val="24"/>
          <w:shd w:val="clear" w:color="auto" w:fill="FFFFFF"/>
        </w:rPr>
        <w:t>атташата</w:t>
      </w:r>
      <w:proofErr w:type="spellEnd"/>
      <w:r w:rsidR="00CD0946" w:rsidRPr="001E1AA9">
        <w:rPr>
          <w:rFonts w:ascii="Arial" w:hAnsi="Arial" w:cs="Arial"/>
          <w:color w:val="auto"/>
          <w:sz w:val="24"/>
          <w:szCs w:val="24"/>
          <w:shd w:val="clear" w:color="auto" w:fill="FFFFFF"/>
        </w:rPr>
        <w:t>, торговых представительств</w:t>
      </w:r>
      <w:r w:rsidR="00607DED" w:rsidRPr="001E1AA9">
        <w:rPr>
          <w:rFonts w:ascii="Arial" w:hAnsi="Arial" w:cs="Arial"/>
          <w:color w:val="auto"/>
          <w:sz w:val="24"/>
          <w:szCs w:val="24"/>
          <w:shd w:val="clear" w:color="auto" w:fill="FFFFFF"/>
        </w:rPr>
        <w:t xml:space="preserve"> и </w:t>
      </w:r>
      <w:r w:rsidR="00CD0946" w:rsidRPr="001E1AA9">
        <w:rPr>
          <w:rFonts w:ascii="Arial" w:hAnsi="Arial" w:cs="Arial"/>
          <w:color w:val="auto"/>
          <w:sz w:val="24"/>
          <w:szCs w:val="24"/>
          <w:shd w:val="clear" w:color="auto" w:fill="FFFFFF"/>
        </w:rPr>
        <w:t>иных представительств органов государственной власти иностранных государств);</w:t>
      </w:r>
    </w:p>
    <w:p w:rsidR="00727847" w:rsidRPr="001E1AA9" w:rsidRDefault="00727847" w:rsidP="001E1AA9">
      <w:pPr>
        <w:spacing w:line="276" w:lineRule="auto"/>
        <w:ind w:firstLine="709"/>
        <w:rPr>
          <w:rFonts w:ascii="Arial" w:hAnsi="Arial" w:cs="Arial"/>
          <w:sz w:val="24"/>
        </w:rPr>
      </w:pPr>
      <w:r w:rsidRPr="001E1AA9">
        <w:rPr>
          <w:rFonts w:ascii="Arial" w:hAnsi="Arial" w:cs="Arial"/>
          <w:sz w:val="24"/>
        </w:rPr>
        <w:t>При подаче запроса:</w:t>
      </w:r>
    </w:p>
    <w:p w:rsidR="00727847" w:rsidRPr="001E1AA9" w:rsidRDefault="00727847" w:rsidP="001E1AA9">
      <w:pPr>
        <w:spacing w:line="276" w:lineRule="auto"/>
        <w:ind w:firstLine="709"/>
        <w:rPr>
          <w:rFonts w:ascii="Arial" w:hAnsi="Arial" w:cs="Arial"/>
          <w:sz w:val="24"/>
        </w:rPr>
      </w:pPr>
      <w:r w:rsidRPr="001E1AA9">
        <w:rPr>
          <w:rFonts w:ascii="Arial" w:hAnsi="Arial" w:cs="Arial"/>
          <w:sz w:val="24"/>
        </w:rPr>
        <w:t>1) посредством РПГУ предоставляется электронный образ документа (или</w:t>
      </w:r>
      <w:r w:rsidR="00E75A68" w:rsidRPr="001E1AA9">
        <w:rPr>
          <w:rFonts w:ascii="Arial" w:hAnsi="Arial" w:cs="Arial"/>
          <w:sz w:val="24"/>
        </w:rPr>
        <w:t> </w:t>
      </w:r>
      <w:r w:rsidRPr="001E1AA9">
        <w:rPr>
          <w:rFonts w:ascii="Arial" w:hAnsi="Arial" w:cs="Arial"/>
          <w:sz w:val="24"/>
        </w:rPr>
        <w:t>электронный документ);</w:t>
      </w:r>
    </w:p>
    <w:p w:rsidR="00727847" w:rsidRPr="001E1AA9" w:rsidRDefault="00727847" w:rsidP="001E1AA9">
      <w:pPr>
        <w:spacing w:line="276" w:lineRule="auto"/>
        <w:ind w:firstLine="709"/>
        <w:rPr>
          <w:rFonts w:ascii="Arial" w:hAnsi="Arial" w:cs="Arial"/>
          <w:sz w:val="24"/>
        </w:rPr>
      </w:pPr>
      <w:r w:rsidRPr="001E1AA9">
        <w:rPr>
          <w:rFonts w:ascii="Arial" w:hAnsi="Arial" w:cs="Arial"/>
          <w:sz w:val="24"/>
        </w:rPr>
        <w:lastRenderedPageBreak/>
        <w:t>2) лично</w:t>
      </w:r>
      <w:r w:rsidR="009965C1" w:rsidRPr="001E1AA9">
        <w:rPr>
          <w:rFonts w:ascii="Arial" w:hAnsi="Arial" w:cs="Arial"/>
          <w:sz w:val="24"/>
        </w:rPr>
        <w:t xml:space="preserve"> в </w:t>
      </w:r>
      <w:r w:rsidRPr="001E1AA9">
        <w:rPr>
          <w:rFonts w:ascii="Arial" w:hAnsi="Arial" w:cs="Arial"/>
          <w:sz w:val="24"/>
        </w:rPr>
        <w:t>Организацию предоставляется оригинал документа, для снятия</w:t>
      </w:r>
      <w:r w:rsidR="009965C1" w:rsidRPr="001E1AA9">
        <w:rPr>
          <w:rFonts w:ascii="Arial" w:hAnsi="Arial" w:cs="Arial"/>
          <w:sz w:val="24"/>
        </w:rPr>
        <w:t xml:space="preserve"> с </w:t>
      </w:r>
      <w:r w:rsidRPr="001E1AA9">
        <w:rPr>
          <w:rFonts w:ascii="Arial" w:hAnsi="Arial" w:cs="Arial"/>
          <w:sz w:val="24"/>
        </w:rPr>
        <w:t>него копии. Копия заверяется подписью работника Организации (печатью Организации при наличии);</w:t>
      </w:r>
    </w:p>
    <w:p w:rsidR="00727847" w:rsidRPr="001E1AA9" w:rsidRDefault="00727847" w:rsidP="001E1AA9">
      <w:pPr>
        <w:spacing w:line="276" w:lineRule="auto"/>
        <w:ind w:firstLine="709"/>
        <w:rPr>
          <w:rFonts w:ascii="Arial" w:hAnsi="Arial" w:cs="Arial"/>
          <w:sz w:val="24"/>
        </w:rPr>
      </w:pPr>
      <w:r w:rsidRPr="001E1AA9">
        <w:rPr>
          <w:rFonts w:ascii="Arial" w:hAnsi="Arial" w:cs="Arial"/>
          <w:sz w:val="24"/>
        </w:rPr>
        <w:t>3) почтовым отправлением предоставляется заверенная надлежащим 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 Российской Федерации копия документа.</w:t>
      </w:r>
    </w:p>
    <w:p w:rsidR="00E04D1D" w:rsidRPr="001E1AA9" w:rsidRDefault="00BC7181" w:rsidP="001E1AA9">
      <w:pPr>
        <w:pStyle w:val="5"/>
        <w:ind w:left="48"/>
        <w:rPr>
          <w:rFonts w:ascii="Arial" w:hAnsi="Arial" w:cs="Arial"/>
          <w:sz w:val="24"/>
          <w:szCs w:val="24"/>
        </w:rPr>
      </w:pPr>
      <w:r w:rsidRPr="001E1AA9">
        <w:rPr>
          <w:rFonts w:ascii="Arial" w:hAnsi="Arial" w:cs="Arial"/>
          <w:sz w:val="24"/>
          <w:szCs w:val="24"/>
        </w:rPr>
        <w:t>19.2.3.</w:t>
      </w:r>
      <w:r w:rsidR="002517C5" w:rsidRPr="001E1AA9">
        <w:rPr>
          <w:rFonts w:ascii="Arial" w:hAnsi="Arial" w:cs="Arial"/>
          <w:sz w:val="24"/>
          <w:szCs w:val="24"/>
        </w:rPr>
        <w:t>9</w:t>
      </w:r>
      <w:r w:rsidRPr="001E1AA9">
        <w:rPr>
          <w:rFonts w:ascii="Arial" w:hAnsi="Arial" w:cs="Arial"/>
          <w:sz w:val="24"/>
          <w:szCs w:val="24"/>
        </w:rPr>
        <w:t>.</w:t>
      </w:r>
      <w:r w:rsidR="00D161F2" w:rsidRPr="001E1AA9">
        <w:rPr>
          <w:rFonts w:ascii="Arial" w:hAnsi="Arial" w:cs="Arial"/>
          <w:sz w:val="24"/>
          <w:szCs w:val="24"/>
        </w:rPr>
        <w:t xml:space="preserve"> </w:t>
      </w:r>
      <w:r w:rsidR="00E04D1D" w:rsidRPr="001E1AA9">
        <w:rPr>
          <w:rFonts w:ascii="Arial" w:hAnsi="Arial" w:cs="Arial"/>
          <w:sz w:val="24"/>
          <w:szCs w:val="24"/>
        </w:rPr>
        <w:t>Д</w:t>
      </w:r>
      <w:r w:rsidR="00D161F2" w:rsidRPr="001E1AA9">
        <w:rPr>
          <w:rFonts w:ascii="Arial" w:hAnsi="Arial" w:cs="Arial"/>
          <w:sz w:val="24"/>
          <w:szCs w:val="24"/>
        </w:rPr>
        <w:t>окумент</w:t>
      </w:r>
      <w:r w:rsidR="00E04D1D" w:rsidRPr="001E1AA9">
        <w:rPr>
          <w:rFonts w:ascii="Arial" w:hAnsi="Arial" w:cs="Arial"/>
          <w:sz w:val="24"/>
          <w:szCs w:val="24"/>
        </w:rPr>
        <w:t>ы</w:t>
      </w:r>
      <w:r w:rsidR="00D161F2" w:rsidRPr="001E1AA9">
        <w:rPr>
          <w:rFonts w:ascii="Arial" w:hAnsi="Arial" w:cs="Arial"/>
          <w:sz w:val="24"/>
          <w:szCs w:val="24"/>
        </w:rPr>
        <w:t>, подтверждающи</w:t>
      </w:r>
      <w:r w:rsidR="00E04D1D" w:rsidRPr="001E1AA9">
        <w:rPr>
          <w:rFonts w:ascii="Arial" w:hAnsi="Arial" w:cs="Arial"/>
          <w:sz w:val="24"/>
          <w:szCs w:val="24"/>
        </w:rPr>
        <w:t>е</w:t>
      </w:r>
      <w:r w:rsidR="00D161F2" w:rsidRPr="001E1AA9">
        <w:rPr>
          <w:rFonts w:ascii="Arial" w:hAnsi="Arial" w:cs="Arial"/>
          <w:sz w:val="24"/>
          <w:szCs w:val="24"/>
        </w:rPr>
        <w:t xml:space="preserve"> присвоение родителю (родителям) (законному (законным) представителю (представителям)</w:t>
      </w:r>
      <w:r w:rsidR="00E04D1D" w:rsidRPr="001E1AA9">
        <w:rPr>
          <w:rFonts w:ascii="Arial" w:hAnsi="Arial" w:cs="Arial"/>
          <w:sz w:val="24"/>
          <w:szCs w:val="24"/>
        </w:rPr>
        <w:t xml:space="preserve"> ребенка, являющегося иностранным гражданином</w:t>
      </w:r>
      <w:r w:rsidR="00607DED" w:rsidRPr="001E1AA9">
        <w:rPr>
          <w:rFonts w:ascii="Arial" w:hAnsi="Arial" w:cs="Arial"/>
          <w:sz w:val="24"/>
          <w:szCs w:val="24"/>
        </w:rPr>
        <w:t xml:space="preserve"> или </w:t>
      </w:r>
      <w:r w:rsidR="00E04D1D" w:rsidRPr="001E1AA9">
        <w:rPr>
          <w:rFonts w:ascii="Arial" w:hAnsi="Arial" w:cs="Arial"/>
          <w:sz w:val="24"/>
          <w:szCs w:val="24"/>
        </w:rPr>
        <w:t xml:space="preserve">лицом </w:t>
      </w:r>
      <w:r w:rsidR="00607DED" w:rsidRPr="001E1AA9">
        <w:rPr>
          <w:rFonts w:ascii="Arial" w:hAnsi="Arial" w:cs="Arial"/>
          <w:sz w:val="24"/>
          <w:szCs w:val="24"/>
        </w:rPr>
        <w:t>без гражданства</w:t>
      </w:r>
      <w:r w:rsidR="00513808" w:rsidRPr="001E1AA9">
        <w:rPr>
          <w:rFonts w:ascii="Arial" w:hAnsi="Arial" w:cs="Arial"/>
          <w:sz w:val="24"/>
          <w:szCs w:val="24"/>
        </w:rPr>
        <w:t>)</w:t>
      </w:r>
      <w:r w:rsidR="00D161F2" w:rsidRPr="001E1AA9">
        <w:rPr>
          <w:rFonts w:ascii="Arial" w:hAnsi="Arial" w:cs="Arial"/>
          <w:sz w:val="24"/>
          <w:szCs w:val="24"/>
        </w:rPr>
        <w:t xml:space="preserve"> идентификационного номера налогоплательщика</w:t>
      </w:r>
      <w:r w:rsidR="00E04D1D" w:rsidRPr="001E1AA9">
        <w:rPr>
          <w:rFonts w:ascii="Arial" w:hAnsi="Arial" w:cs="Arial"/>
          <w:sz w:val="24"/>
          <w:szCs w:val="24"/>
        </w:rPr>
        <w:t xml:space="preserve"> </w:t>
      </w:r>
      <w:r w:rsidR="00CD0946" w:rsidRPr="001E1AA9">
        <w:rPr>
          <w:rFonts w:ascii="Arial" w:eastAsia="Monospace" w:hAnsi="Arial" w:cs="Arial"/>
          <w:color w:val="auto"/>
          <w:sz w:val="24"/>
          <w:szCs w:val="24"/>
        </w:rPr>
        <w:t>(предоставляется</w:t>
      </w:r>
      <w:r w:rsidR="009965C1" w:rsidRPr="001E1AA9">
        <w:rPr>
          <w:rFonts w:ascii="Arial" w:eastAsia="Monospace" w:hAnsi="Arial" w:cs="Arial"/>
          <w:color w:val="auto"/>
          <w:sz w:val="24"/>
          <w:szCs w:val="24"/>
        </w:rPr>
        <w:t xml:space="preserve"> в </w:t>
      </w:r>
      <w:r w:rsidR="00CD0946" w:rsidRPr="001E1AA9">
        <w:rPr>
          <w:rFonts w:ascii="Arial" w:eastAsia="Monospace" w:hAnsi="Arial" w:cs="Arial"/>
          <w:color w:val="auto"/>
          <w:sz w:val="24"/>
          <w:szCs w:val="24"/>
        </w:rPr>
        <w:t>случае обращения</w:t>
      </w:r>
      <w:r w:rsidR="00CD0946" w:rsidRPr="001E1AA9">
        <w:rPr>
          <w:rFonts w:ascii="Arial" w:hAnsi="Arial" w:cs="Arial"/>
          <w:color w:val="auto"/>
          <w:sz w:val="24"/>
          <w:szCs w:val="24"/>
        </w:rPr>
        <w:t xml:space="preserve"> родителя (законного представителя) ребенка, являющегося иностранным гражданином</w:t>
      </w:r>
      <w:r w:rsidR="00607DED" w:rsidRPr="001E1AA9">
        <w:rPr>
          <w:rFonts w:ascii="Arial" w:hAnsi="Arial" w:cs="Arial"/>
          <w:color w:val="auto"/>
          <w:sz w:val="24"/>
          <w:szCs w:val="24"/>
        </w:rPr>
        <w:t xml:space="preserve"> или </w:t>
      </w:r>
      <w:r w:rsidR="00CD0946"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CD0946" w:rsidRPr="001E1AA9">
        <w:rPr>
          <w:rFonts w:ascii="Arial" w:hAnsi="Arial" w:cs="Arial"/>
          <w:color w:val="auto"/>
          <w:sz w:val="24"/>
          <w:szCs w:val="24"/>
        </w:rPr>
        <w:t>,</w:t>
      </w:r>
      <w:r w:rsidR="00607DED" w:rsidRPr="001E1AA9">
        <w:rPr>
          <w:rFonts w:ascii="Arial" w:hAnsi="Arial" w:cs="Arial"/>
          <w:color w:val="auto"/>
          <w:sz w:val="24"/>
          <w:szCs w:val="24"/>
        </w:rPr>
        <w:t xml:space="preserve"> или </w:t>
      </w:r>
      <w:r w:rsidR="00CD0946" w:rsidRPr="001E1AA9">
        <w:rPr>
          <w:rFonts w:ascii="Arial" w:hAnsi="Arial" w:cs="Arial"/>
          <w:color w:val="auto"/>
          <w:sz w:val="24"/>
          <w:szCs w:val="24"/>
        </w:rPr>
        <w:t>поступающего, являющегося иностранным гражданином</w:t>
      </w:r>
      <w:r w:rsidR="00607DED" w:rsidRPr="001E1AA9">
        <w:rPr>
          <w:rFonts w:ascii="Arial" w:hAnsi="Arial" w:cs="Arial"/>
          <w:color w:val="auto"/>
          <w:sz w:val="24"/>
          <w:szCs w:val="24"/>
        </w:rPr>
        <w:t xml:space="preserve"> или </w:t>
      </w:r>
      <w:r w:rsidR="00CD0946"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CD0946" w:rsidRPr="001E1AA9">
        <w:rPr>
          <w:rFonts w:ascii="Arial" w:hAnsi="Arial" w:cs="Arial"/>
          <w:color w:val="auto"/>
          <w:sz w:val="24"/>
          <w:szCs w:val="24"/>
        </w:rPr>
        <w:t>,</w:t>
      </w:r>
      <w:r w:rsidR="009965C1" w:rsidRPr="001E1AA9">
        <w:rPr>
          <w:rFonts w:ascii="Arial" w:hAnsi="Arial" w:cs="Arial"/>
          <w:color w:val="auto"/>
          <w:sz w:val="24"/>
          <w:szCs w:val="24"/>
        </w:rPr>
        <w:t xml:space="preserve"> за </w:t>
      </w:r>
      <w:r w:rsidR="00CD0946" w:rsidRPr="001E1AA9">
        <w:rPr>
          <w:rFonts w:ascii="Arial" w:hAnsi="Arial" w:cs="Arial"/>
          <w:sz w:val="24"/>
          <w:szCs w:val="24"/>
        </w:rPr>
        <w:t>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C27F8C" w:rsidRPr="001E1AA9">
        <w:rPr>
          <w:rFonts w:ascii="Arial" w:hAnsi="Arial" w:cs="Arial"/>
          <w:sz w:val="24"/>
          <w:szCs w:val="24"/>
        </w:rPr>
        <w:t xml:space="preserve"> </w:t>
      </w:r>
      <w:r w:rsidR="00CD0946" w:rsidRPr="001E1AA9">
        <w:rPr>
          <w:rFonts w:ascii="Arial" w:hAnsi="Arial" w:cs="Arial"/>
          <w:sz w:val="24"/>
          <w:szCs w:val="24"/>
        </w:rPr>
        <w:t>межправительственных) организаций, въехавшего</w:t>
      </w:r>
      <w:r w:rsidR="009965C1" w:rsidRPr="001E1AA9">
        <w:rPr>
          <w:rFonts w:ascii="Arial" w:hAnsi="Arial" w:cs="Arial"/>
          <w:sz w:val="24"/>
          <w:szCs w:val="24"/>
        </w:rPr>
        <w:t xml:space="preserve"> в </w:t>
      </w:r>
      <w:r w:rsidR="00CD0946" w:rsidRPr="001E1AA9">
        <w:rPr>
          <w:rFonts w:ascii="Arial" w:hAnsi="Arial" w:cs="Arial"/>
          <w:sz w:val="24"/>
          <w:szCs w:val="24"/>
        </w:rPr>
        <w:t>Российскую Федерацию</w:t>
      </w:r>
      <w:r w:rsidR="009965C1" w:rsidRPr="001E1AA9">
        <w:rPr>
          <w:rFonts w:ascii="Arial" w:hAnsi="Arial" w:cs="Arial"/>
          <w:sz w:val="24"/>
          <w:szCs w:val="24"/>
        </w:rPr>
        <w:t xml:space="preserve"> в </w:t>
      </w:r>
      <w:r w:rsidR="00CD0946" w:rsidRPr="001E1AA9">
        <w:rPr>
          <w:rFonts w:ascii="Arial" w:hAnsi="Arial" w:cs="Arial"/>
          <w:sz w:val="24"/>
          <w:szCs w:val="24"/>
        </w:rPr>
        <w:t>связи</w:t>
      </w:r>
      <w:r w:rsidR="009965C1" w:rsidRPr="001E1AA9">
        <w:rPr>
          <w:rFonts w:ascii="Arial" w:hAnsi="Arial" w:cs="Arial"/>
          <w:sz w:val="24"/>
          <w:szCs w:val="24"/>
        </w:rPr>
        <w:t xml:space="preserve"> с </w:t>
      </w:r>
      <w:r w:rsidR="00CD0946" w:rsidRPr="001E1AA9">
        <w:rPr>
          <w:rFonts w:ascii="Arial" w:hAnsi="Arial" w:cs="Arial"/>
          <w:sz w:val="24"/>
          <w:szCs w:val="24"/>
        </w:rPr>
        <w:t>исполнением служебных обязанностей,</w:t>
      </w:r>
      <w:r w:rsidR="00607DED" w:rsidRPr="001E1AA9">
        <w:rPr>
          <w:rFonts w:ascii="Arial" w:hAnsi="Arial" w:cs="Arial"/>
          <w:sz w:val="24"/>
          <w:szCs w:val="24"/>
        </w:rPr>
        <w:t xml:space="preserve"> или </w:t>
      </w:r>
      <w:r w:rsidR="00CD0946" w:rsidRPr="001E1AA9">
        <w:rPr>
          <w:rFonts w:ascii="Arial" w:hAnsi="Arial" w:cs="Arial"/>
          <w:sz w:val="24"/>
          <w:szCs w:val="24"/>
        </w:rPr>
        <w:t>сотрудника представительств международных (межгосударственных, межправительственных) организаций</w:t>
      </w:r>
      <w:r w:rsidR="00607DED" w:rsidRPr="001E1AA9">
        <w:rPr>
          <w:rFonts w:ascii="Arial" w:hAnsi="Arial" w:cs="Arial"/>
          <w:sz w:val="24"/>
          <w:szCs w:val="24"/>
        </w:rPr>
        <w:t xml:space="preserve"> на </w:t>
      </w:r>
      <w:r w:rsidR="00CD0946" w:rsidRPr="001E1AA9">
        <w:rPr>
          <w:rFonts w:ascii="Arial" w:hAnsi="Arial" w:cs="Arial"/>
          <w:sz w:val="24"/>
          <w:szCs w:val="24"/>
        </w:rPr>
        <w:t>территории Российской Федерации</w:t>
      </w:r>
      <w:r w:rsidR="00607DED" w:rsidRPr="001E1AA9">
        <w:rPr>
          <w:rFonts w:ascii="Arial" w:hAnsi="Arial" w:cs="Arial"/>
          <w:sz w:val="24"/>
          <w:szCs w:val="24"/>
        </w:rPr>
        <w:t xml:space="preserve"> или </w:t>
      </w:r>
      <w:r w:rsidR="00CD0946" w:rsidRPr="001E1AA9">
        <w:rPr>
          <w:rFonts w:ascii="Arial" w:hAnsi="Arial" w:cs="Arial"/>
          <w:sz w:val="24"/>
          <w:szCs w:val="24"/>
        </w:rPr>
        <w:t>сотрудника представительств</w:t>
      </w:r>
      <w:r w:rsidR="00607DED" w:rsidRPr="001E1AA9">
        <w:rPr>
          <w:rFonts w:ascii="Arial" w:hAnsi="Arial" w:cs="Arial"/>
          <w:sz w:val="24"/>
          <w:szCs w:val="24"/>
        </w:rPr>
        <w:t xml:space="preserve"> и </w:t>
      </w:r>
      <w:r w:rsidR="00CD0946" w:rsidRPr="001E1AA9">
        <w:rPr>
          <w:rFonts w:ascii="Arial" w:hAnsi="Arial" w:cs="Arial"/>
          <w:sz w:val="24"/>
          <w:szCs w:val="24"/>
        </w:rPr>
        <w:t>должностного лица иных организаций, которым</w:t>
      </w:r>
      <w:r w:rsidR="009965C1" w:rsidRPr="001E1AA9">
        <w:rPr>
          <w:rFonts w:ascii="Arial" w:hAnsi="Arial" w:cs="Arial"/>
          <w:sz w:val="24"/>
          <w:szCs w:val="24"/>
        </w:rPr>
        <w:t xml:space="preserve"> в </w:t>
      </w:r>
      <w:r w:rsidR="00E75A68" w:rsidRPr="001E1AA9">
        <w:rPr>
          <w:rFonts w:ascii="Arial" w:hAnsi="Arial" w:cs="Arial"/>
          <w:sz w:val="24"/>
          <w:szCs w:val="24"/>
        </w:rPr>
        <w:t> </w:t>
      </w:r>
      <w:r w:rsidR="00CD0946" w:rsidRPr="001E1AA9">
        <w:rPr>
          <w:rFonts w:ascii="Arial" w:hAnsi="Arial" w:cs="Arial"/>
          <w:sz w:val="24"/>
          <w:szCs w:val="24"/>
        </w:rPr>
        <w:t>соответствии</w:t>
      </w:r>
      <w:r w:rsidR="009965C1" w:rsidRPr="001E1AA9">
        <w:rPr>
          <w:rFonts w:ascii="Arial" w:hAnsi="Arial" w:cs="Arial"/>
          <w:sz w:val="24"/>
          <w:szCs w:val="24"/>
        </w:rPr>
        <w:t xml:space="preserve"> с </w:t>
      </w:r>
      <w:r w:rsidR="00CD0946" w:rsidRPr="001E1AA9">
        <w:rPr>
          <w:rFonts w:ascii="Arial" w:hAnsi="Arial" w:cs="Arial"/>
          <w:sz w:val="24"/>
          <w:szCs w:val="24"/>
        </w:rPr>
        <w:t>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CD0946" w:rsidRPr="001E1AA9">
        <w:rPr>
          <w:rFonts w:ascii="Arial" w:hAnsi="Arial" w:cs="Arial"/>
          <w:color w:val="auto"/>
          <w:sz w:val="24"/>
          <w:szCs w:val="24"/>
        </w:rPr>
        <w:t xml:space="preserve">; членом семьи </w:t>
      </w:r>
      <w:r w:rsidR="00CD0946" w:rsidRPr="001E1AA9">
        <w:rPr>
          <w:rFonts w:ascii="Arial" w:hAnsi="Arial" w:cs="Arial"/>
          <w:color w:val="auto"/>
          <w:sz w:val="24"/>
          <w:szCs w:val="24"/>
          <w:shd w:val="clear" w:color="auto" w:fill="FFFFFF"/>
        </w:rPr>
        <w:t>глав дипломатических представительств</w:t>
      </w:r>
      <w:r w:rsidR="00607DED" w:rsidRPr="001E1AA9">
        <w:rPr>
          <w:rFonts w:ascii="Arial" w:hAnsi="Arial" w:cs="Arial"/>
          <w:color w:val="auto"/>
          <w:sz w:val="24"/>
          <w:szCs w:val="24"/>
          <w:shd w:val="clear" w:color="auto" w:fill="FFFFFF"/>
        </w:rPr>
        <w:t xml:space="preserve"> и </w:t>
      </w:r>
      <w:r w:rsidR="00CD0946" w:rsidRPr="001E1AA9">
        <w:rPr>
          <w:rFonts w:ascii="Arial" w:hAnsi="Arial" w:cs="Arial"/>
          <w:color w:val="auto"/>
          <w:sz w:val="24"/>
          <w:szCs w:val="24"/>
          <w:shd w:val="clear" w:color="auto" w:fill="FFFFFF"/>
        </w:rPr>
        <w:t>глав 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00CD0946" w:rsidRPr="001E1AA9">
        <w:rPr>
          <w:rFonts w:ascii="Arial" w:hAnsi="Arial" w:cs="Arial"/>
          <w:color w:val="auto"/>
          <w:sz w:val="24"/>
          <w:szCs w:val="24"/>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w:t>
      </w:r>
      <w:r w:rsidR="00607DED" w:rsidRPr="001E1AA9">
        <w:rPr>
          <w:rFonts w:ascii="Arial" w:hAnsi="Arial" w:cs="Arial"/>
          <w:color w:val="auto"/>
          <w:sz w:val="24"/>
          <w:szCs w:val="24"/>
          <w:shd w:val="clear" w:color="auto" w:fill="FFFFFF"/>
        </w:rPr>
        <w:t xml:space="preserve"> или </w:t>
      </w:r>
      <w:r w:rsidR="00CD0946" w:rsidRPr="001E1AA9">
        <w:rPr>
          <w:rFonts w:ascii="Arial" w:hAnsi="Arial" w:cs="Arial"/>
          <w:color w:val="auto"/>
          <w:sz w:val="24"/>
          <w:szCs w:val="24"/>
          <w:shd w:val="clear" w:color="auto" w:fill="FFFFFF"/>
        </w:rPr>
        <w:t>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00CD0946" w:rsidRPr="001E1AA9">
        <w:rPr>
          <w:rFonts w:ascii="Arial" w:hAnsi="Arial" w:cs="Arial"/>
          <w:color w:val="auto"/>
          <w:sz w:val="24"/>
          <w:szCs w:val="24"/>
          <w:shd w:val="clear" w:color="auto" w:fill="FFFFFF"/>
        </w:rPr>
        <w:t>Российской Федерации, владельцев дипломатических, служебных паспортов (в</w:t>
      </w:r>
      <w:r w:rsidR="00E75A68" w:rsidRPr="001E1AA9">
        <w:rPr>
          <w:rFonts w:ascii="Arial" w:hAnsi="Arial" w:cs="Arial"/>
          <w:color w:val="auto"/>
          <w:sz w:val="24"/>
          <w:szCs w:val="24"/>
          <w:shd w:val="clear" w:color="auto" w:fill="FFFFFF"/>
        </w:rPr>
        <w:t> </w:t>
      </w:r>
      <w:r w:rsidR="00CD0946" w:rsidRPr="001E1AA9">
        <w:rPr>
          <w:rFonts w:ascii="Arial" w:hAnsi="Arial" w:cs="Arial"/>
          <w:color w:val="auto"/>
          <w:sz w:val="24"/>
          <w:szCs w:val="24"/>
          <w:shd w:val="clear" w:color="auto" w:fill="FFFFFF"/>
        </w:rPr>
        <w:t>том числе специальных, официальных</w:t>
      </w:r>
      <w:r w:rsidR="00607DED" w:rsidRPr="001E1AA9">
        <w:rPr>
          <w:rFonts w:ascii="Arial" w:hAnsi="Arial" w:cs="Arial"/>
          <w:color w:val="auto"/>
          <w:sz w:val="24"/>
          <w:szCs w:val="24"/>
          <w:shd w:val="clear" w:color="auto" w:fill="FFFFFF"/>
        </w:rPr>
        <w:t xml:space="preserve"> и </w:t>
      </w:r>
      <w:r w:rsidR="00CD0946" w:rsidRPr="001E1AA9">
        <w:rPr>
          <w:rFonts w:ascii="Arial" w:hAnsi="Arial" w:cs="Arial"/>
          <w:color w:val="auto"/>
          <w:sz w:val="24"/>
          <w:szCs w:val="24"/>
          <w:shd w:val="clear" w:color="auto" w:fill="FFFFFF"/>
        </w:rPr>
        <w:t>иных паспортов, признаваемых Российской Федерацией</w:t>
      </w:r>
      <w:r w:rsidR="009965C1" w:rsidRPr="001E1AA9">
        <w:rPr>
          <w:rFonts w:ascii="Arial" w:hAnsi="Arial" w:cs="Arial"/>
          <w:color w:val="auto"/>
          <w:sz w:val="24"/>
          <w:szCs w:val="24"/>
          <w:shd w:val="clear" w:color="auto" w:fill="FFFFFF"/>
        </w:rPr>
        <w:t xml:space="preserve"> в </w:t>
      </w:r>
      <w:r w:rsidR="00CD0946" w:rsidRPr="001E1AA9">
        <w:rPr>
          <w:rFonts w:ascii="Arial" w:hAnsi="Arial" w:cs="Arial"/>
          <w:color w:val="auto"/>
          <w:sz w:val="24"/>
          <w:szCs w:val="24"/>
          <w:shd w:val="clear" w:color="auto" w:fill="FFFFFF"/>
        </w:rPr>
        <w:t>этом качестве)</w:t>
      </w:r>
      <w:r w:rsidR="00607DED" w:rsidRPr="001E1AA9">
        <w:rPr>
          <w:rFonts w:ascii="Arial" w:hAnsi="Arial" w:cs="Arial"/>
          <w:color w:val="auto"/>
          <w:sz w:val="24"/>
          <w:szCs w:val="24"/>
          <w:shd w:val="clear" w:color="auto" w:fill="FFFFFF"/>
        </w:rPr>
        <w:t xml:space="preserve"> и </w:t>
      </w:r>
      <w:r w:rsidR="00CD0946" w:rsidRPr="001E1AA9">
        <w:rPr>
          <w:rFonts w:ascii="Arial" w:hAnsi="Arial" w:cs="Arial"/>
          <w:color w:val="auto"/>
          <w:sz w:val="24"/>
          <w:szCs w:val="24"/>
          <w:shd w:val="clear" w:color="auto" w:fill="FFFFFF"/>
        </w:rPr>
        <w:t>въехавших</w:t>
      </w:r>
      <w:r w:rsidR="009965C1" w:rsidRPr="001E1AA9">
        <w:rPr>
          <w:rFonts w:ascii="Arial" w:hAnsi="Arial" w:cs="Arial"/>
          <w:color w:val="auto"/>
          <w:sz w:val="24"/>
          <w:szCs w:val="24"/>
          <w:shd w:val="clear" w:color="auto" w:fill="FFFFFF"/>
        </w:rPr>
        <w:t xml:space="preserve"> в </w:t>
      </w:r>
      <w:r w:rsidR="00CD0946" w:rsidRPr="001E1AA9">
        <w:rPr>
          <w:rFonts w:ascii="Arial" w:hAnsi="Arial" w:cs="Arial"/>
          <w:color w:val="auto"/>
          <w:sz w:val="24"/>
          <w:szCs w:val="24"/>
          <w:shd w:val="clear" w:color="auto" w:fill="FFFFFF"/>
        </w:rPr>
        <w:t>Российскую Федерацию</w:t>
      </w:r>
      <w:r w:rsidR="009965C1" w:rsidRPr="001E1AA9">
        <w:rPr>
          <w:rFonts w:ascii="Arial" w:hAnsi="Arial" w:cs="Arial"/>
          <w:color w:val="auto"/>
          <w:sz w:val="24"/>
          <w:szCs w:val="24"/>
          <w:shd w:val="clear" w:color="auto" w:fill="FFFFFF"/>
        </w:rPr>
        <w:t xml:space="preserve"> в </w:t>
      </w:r>
      <w:r w:rsidR="00CD0946" w:rsidRPr="001E1AA9">
        <w:rPr>
          <w:rFonts w:ascii="Arial" w:hAnsi="Arial" w:cs="Arial"/>
          <w:color w:val="auto"/>
          <w:sz w:val="24"/>
          <w:szCs w:val="24"/>
          <w:shd w:val="clear" w:color="auto" w:fill="FFFFFF"/>
        </w:rPr>
        <w:t>связи</w:t>
      </w:r>
      <w:r w:rsidR="009965C1" w:rsidRPr="001E1AA9">
        <w:rPr>
          <w:rFonts w:ascii="Arial" w:hAnsi="Arial" w:cs="Arial"/>
          <w:color w:val="auto"/>
          <w:sz w:val="24"/>
          <w:szCs w:val="24"/>
          <w:shd w:val="clear" w:color="auto" w:fill="FFFFFF"/>
        </w:rPr>
        <w:t xml:space="preserve"> с </w:t>
      </w:r>
      <w:r w:rsidR="00CD0946" w:rsidRPr="001E1AA9">
        <w:rPr>
          <w:rFonts w:ascii="Arial" w:hAnsi="Arial" w:cs="Arial"/>
          <w:color w:val="auto"/>
          <w:sz w:val="24"/>
          <w:szCs w:val="24"/>
          <w:shd w:val="clear" w:color="auto" w:fill="FFFFFF"/>
        </w:rPr>
        <w:t>исполнением служебных обязанностей должностных лиц иностранных государств, сотрудников</w:t>
      </w:r>
      <w:r w:rsidR="00607DED" w:rsidRPr="001E1AA9">
        <w:rPr>
          <w:rFonts w:ascii="Arial" w:hAnsi="Arial" w:cs="Arial"/>
          <w:color w:val="auto"/>
          <w:sz w:val="24"/>
          <w:szCs w:val="24"/>
          <w:shd w:val="clear" w:color="auto" w:fill="FFFFFF"/>
        </w:rPr>
        <w:t xml:space="preserve"> и </w:t>
      </w:r>
      <w:r w:rsidR="00CD0946" w:rsidRPr="001E1AA9">
        <w:rPr>
          <w:rFonts w:ascii="Arial" w:hAnsi="Arial" w:cs="Arial"/>
          <w:color w:val="auto"/>
          <w:sz w:val="24"/>
          <w:szCs w:val="24"/>
          <w:shd w:val="clear" w:color="auto" w:fill="FFFFFF"/>
        </w:rPr>
        <w:t xml:space="preserve">членов административно-технического персонала аппаратов военного </w:t>
      </w:r>
      <w:proofErr w:type="spellStart"/>
      <w:r w:rsidR="00CD0946" w:rsidRPr="001E1AA9">
        <w:rPr>
          <w:rFonts w:ascii="Arial" w:hAnsi="Arial" w:cs="Arial"/>
          <w:color w:val="auto"/>
          <w:sz w:val="24"/>
          <w:szCs w:val="24"/>
          <w:shd w:val="clear" w:color="auto" w:fill="FFFFFF"/>
        </w:rPr>
        <w:t>атташата</w:t>
      </w:r>
      <w:proofErr w:type="spellEnd"/>
      <w:r w:rsidR="00CD0946" w:rsidRPr="001E1AA9">
        <w:rPr>
          <w:rFonts w:ascii="Arial" w:hAnsi="Arial" w:cs="Arial"/>
          <w:color w:val="auto"/>
          <w:sz w:val="24"/>
          <w:szCs w:val="24"/>
          <w:shd w:val="clear" w:color="auto" w:fill="FFFFFF"/>
        </w:rPr>
        <w:t>, торговых представительств</w:t>
      </w:r>
      <w:r w:rsidR="00607DED" w:rsidRPr="001E1AA9">
        <w:rPr>
          <w:rFonts w:ascii="Arial" w:hAnsi="Arial" w:cs="Arial"/>
          <w:color w:val="auto"/>
          <w:sz w:val="24"/>
          <w:szCs w:val="24"/>
          <w:shd w:val="clear" w:color="auto" w:fill="FFFFFF"/>
        </w:rPr>
        <w:t xml:space="preserve"> и </w:t>
      </w:r>
      <w:r w:rsidR="00CD0946" w:rsidRPr="001E1AA9">
        <w:rPr>
          <w:rFonts w:ascii="Arial" w:hAnsi="Arial" w:cs="Arial"/>
          <w:color w:val="auto"/>
          <w:sz w:val="24"/>
          <w:szCs w:val="24"/>
          <w:shd w:val="clear" w:color="auto" w:fill="FFFFFF"/>
        </w:rPr>
        <w:t>иных представительств органов государственной власти иностранных государств).</w:t>
      </w:r>
    </w:p>
    <w:p w:rsidR="00250E53" w:rsidRPr="001E1AA9" w:rsidRDefault="00250E53" w:rsidP="001E1AA9">
      <w:pPr>
        <w:spacing w:line="276" w:lineRule="auto"/>
        <w:ind w:firstLine="709"/>
        <w:rPr>
          <w:rFonts w:ascii="Arial" w:hAnsi="Arial" w:cs="Arial"/>
          <w:sz w:val="24"/>
        </w:rPr>
      </w:pPr>
      <w:r w:rsidRPr="001E1AA9">
        <w:rPr>
          <w:rFonts w:ascii="Arial" w:hAnsi="Arial" w:cs="Arial"/>
          <w:sz w:val="24"/>
        </w:rPr>
        <w:t>При подаче запроса:</w:t>
      </w:r>
    </w:p>
    <w:p w:rsidR="00250E53" w:rsidRPr="001E1AA9" w:rsidRDefault="00250E53" w:rsidP="001E1AA9">
      <w:pPr>
        <w:spacing w:line="276" w:lineRule="auto"/>
        <w:ind w:firstLine="709"/>
        <w:rPr>
          <w:rFonts w:ascii="Arial" w:hAnsi="Arial" w:cs="Arial"/>
          <w:sz w:val="24"/>
        </w:rPr>
      </w:pPr>
      <w:r w:rsidRPr="001E1AA9">
        <w:rPr>
          <w:rFonts w:ascii="Arial" w:hAnsi="Arial" w:cs="Arial"/>
          <w:sz w:val="24"/>
        </w:rPr>
        <w:t>1) посредством РПГУ предоставляется электронный образ документа (или</w:t>
      </w:r>
      <w:r w:rsidR="00E75A68" w:rsidRPr="001E1AA9">
        <w:rPr>
          <w:rFonts w:ascii="Arial" w:hAnsi="Arial" w:cs="Arial"/>
          <w:sz w:val="24"/>
        </w:rPr>
        <w:t> </w:t>
      </w:r>
      <w:r w:rsidRPr="001E1AA9">
        <w:rPr>
          <w:rFonts w:ascii="Arial" w:hAnsi="Arial" w:cs="Arial"/>
          <w:sz w:val="24"/>
        </w:rPr>
        <w:t>электронный документ);</w:t>
      </w:r>
    </w:p>
    <w:p w:rsidR="00250E53" w:rsidRPr="001E1AA9" w:rsidRDefault="00250E53" w:rsidP="001E1AA9">
      <w:pPr>
        <w:spacing w:line="276" w:lineRule="auto"/>
        <w:ind w:firstLine="709"/>
        <w:rPr>
          <w:rFonts w:ascii="Arial" w:hAnsi="Arial" w:cs="Arial"/>
          <w:sz w:val="24"/>
        </w:rPr>
      </w:pPr>
      <w:r w:rsidRPr="001E1AA9">
        <w:rPr>
          <w:rFonts w:ascii="Arial" w:hAnsi="Arial" w:cs="Arial"/>
          <w:sz w:val="24"/>
        </w:rPr>
        <w:t>2) лично</w:t>
      </w:r>
      <w:r w:rsidR="009965C1" w:rsidRPr="001E1AA9">
        <w:rPr>
          <w:rFonts w:ascii="Arial" w:hAnsi="Arial" w:cs="Arial"/>
          <w:sz w:val="24"/>
        </w:rPr>
        <w:t xml:space="preserve"> в </w:t>
      </w:r>
      <w:r w:rsidRPr="001E1AA9">
        <w:rPr>
          <w:rFonts w:ascii="Arial" w:hAnsi="Arial" w:cs="Arial"/>
          <w:sz w:val="24"/>
        </w:rPr>
        <w:t>Организацию предоставляется оригинал документа, для снятия</w:t>
      </w:r>
      <w:r w:rsidR="009965C1" w:rsidRPr="001E1AA9">
        <w:rPr>
          <w:rFonts w:ascii="Arial" w:hAnsi="Arial" w:cs="Arial"/>
          <w:sz w:val="24"/>
        </w:rPr>
        <w:t xml:space="preserve"> с </w:t>
      </w:r>
      <w:r w:rsidRPr="001E1AA9">
        <w:rPr>
          <w:rFonts w:ascii="Arial" w:hAnsi="Arial" w:cs="Arial"/>
          <w:sz w:val="24"/>
        </w:rPr>
        <w:t>него копии. Копия заверяется подписью работника Организации (печатью Организации при наличии);</w:t>
      </w:r>
    </w:p>
    <w:p w:rsidR="00250E53" w:rsidRPr="001E1AA9" w:rsidRDefault="00250E53" w:rsidP="001E1AA9">
      <w:pPr>
        <w:spacing w:line="276" w:lineRule="auto"/>
        <w:ind w:firstLine="709"/>
        <w:rPr>
          <w:rFonts w:ascii="Arial" w:hAnsi="Arial" w:cs="Arial"/>
          <w:sz w:val="24"/>
        </w:rPr>
      </w:pPr>
      <w:r w:rsidRPr="001E1AA9">
        <w:rPr>
          <w:rFonts w:ascii="Arial" w:hAnsi="Arial" w:cs="Arial"/>
          <w:sz w:val="24"/>
        </w:rPr>
        <w:t>3) почтовым отправлением предоставляется заверенная надлежащим 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 Российской Федерации копия документа.</w:t>
      </w:r>
    </w:p>
    <w:p w:rsidR="00D161F2" w:rsidRPr="001E1AA9" w:rsidRDefault="00B93452" w:rsidP="001E1AA9">
      <w:pPr>
        <w:pStyle w:val="5"/>
        <w:ind w:left="48"/>
        <w:rPr>
          <w:rFonts w:ascii="Arial" w:eastAsia="Monospace" w:hAnsi="Arial" w:cs="Arial"/>
          <w:color w:val="FF0000"/>
          <w:sz w:val="24"/>
          <w:szCs w:val="24"/>
        </w:rPr>
      </w:pPr>
      <w:r w:rsidRPr="001E1AA9">
        <w:rPr>
          <w:rFonts w:ascii="Arial" w:hAnsi="Arial" w:cs="Arial"/>
          <w:sz w:val="24"/>
          <w:szCs w:val="24"/>
        </w:rPr>
        <w:t>1</w:t>
      </w:r>
      <w:r w:rsidR="00BC7181" w:rsidRPr="001E1AA9">
        <w:rPr>
          <w:rFonts w:ascii="Arial" w:hAnsi="Arial" w:cs="Arial"/>
          <w:sz w:val="24"/>
          <w:szCs w:val="24"/>
        </w:rPr>
        <w:t>9.2.3.1</w:t>
      </w:r>
      <w:r w:rsidR="002517C5" w:rsidRPr="001E1AA9">
        <w:rPr>
          <w:rFonts w:ascii="Arial" w:hAnsi="Arial" w:cs="Arial"/>
          <w:sz w:val="24"/>
          <w:szCs w:val="24"/>
        </w:rPr>
        <w:t>0</w:t>
      </w:r>
      <w:r w:rsidR="00BC7181" w:rsidRPr="001E1AA9">
        <w:rPr>
          <w:rFonts w:ascii="Arial" w:hAnsi="Arial" w:cs="Arial"/>
          <w:sz w:val="24"/>
          <w:szCs w:val="24"/>
        </w:rPr>
        <w:t>.</w:t>
      </w:r>
      <w:r w:rsidR="006B0B1E" w:rsidRPr="001E1AA9">
        <w:rPr>
          <w:rFonts w:ascii="Arial" w:hAnsi="Arial" w:cs="Arial"/>
          <w:sz w:val="24"/>
          <w:szCs w:val="24"/>
        </w:rPr>
        <w:t xml:space="preserve"> М</w:t>
      </w:r>
      <w:r w:rsidR="00D161F2" w:rsidRPr="001E1AA9">
        <w:rPr>
          <w:rFonts w:ascii="Arial" w:hAnsi="Arial" w:cs="Arial"/>
          <w:sz w:val="24"/>
          <w:szCs w:val="24"/>
        </w:rPr>
        <w:t>едицинское заключение</w:t>
      </w:r>
      <w:r w:rsidR="00607DED" w:rsidRPr="001E1AA9">
        <w:rPr>
          <w:rFonts w:ascii="Arial" w:hAnsi="Arial" w:cs="Arial"/>
          <w:sz w:val="24"/>
          <w:szCs w:val="24"/>
        </w:rPr>
        <w:t xml:space="preserve"> об </w:t>
      </w:r>
      <w:r w:rsidR="00D161F2" w:rsidRPr="001E1AA9">
        <w:rPr>
          <w:rFonts w:ascii="Arial" w:hAnsi="Arial" w:cs="Arial"/>
          <w:sz w:val="24"/>
          <w:szCs w:val="24"/>
        </w:rPr>
        <w:t>отсутствии у ребенка, являющегося иностранным гражданином</w:t>
      </w:r>
      <w:r w:rsidR="00607DED" w:rsidRPr="001E1AA9">
        <w:rPr>
          <w:rFonts w:ascii="Arial" w:hAnsi="Arial" w:cs="Arial"/>
          <w:sz w:val="24"/>
          <w:szCs w:val="24"/>
        </w:rPr>
        <w:t xml:space="preserve"> или </w:t>
      </w:r>
      <w:r w:rsidR="00D161F2" w:rsidRPr="001E1AA9">
        <w:rPr>
          <w:rFonts w:ascii="Arial" w:hAnsi="Arial" w:cs="Arial"/>
          <w:sz w:val="24"/>
          <w:szCs w:val="24"/>
        </w:rPr>
        <w:t xml:space="preserve">лицом </w:t>
      </w:r>
      <w:r w:rsidR="00607DED" w:rsidRPr="001E1AA9">
        <w:rPr>
          <w:rFonts w:ascii="Arial" w:hAnsi="Arial" w:cs="Arial"/>
          <w:sz w:val="24"/>
          <w:szCs w:val="24"/>
        </w:rPr>
        <w:t>без гражданства</w:t>
      </w:r>
      <w:r w:rsidR="00D161F2" w:rsidRPr="001E1AA9">
        <w:rPr>
          <w:rFonts w:ascii="Arial" w:hAnsi="Arial" w:cs="Arial"/>
          <w:sz w:val="24"/>
          <w:szCs w:val="24"/>
        </w:rPr>
        <w:t>,</w:t>
      </w:r>
      <w:r w:rsidR="00607DED" w:rsidRPr="001E1AA9">
        <w:rPr>
          <w:rFonts w:ascii="Arial" w:hAnsi="Arial" w:cs="Arial"/>
          <w:sz w:val="24"/>
          <w:szCs w:val="24"/>
        </w:rPr>
        <w:t xml:space="preserve"> или </w:t>
      </w:r>
      <w:r w:rsidR="00D161F2" w:rsidRPr="001E1AA9">
        <w:rPr>
          <w:rFonts w:ascii="Arial" w:hAnsi="Arial" w:cs="Arial"/>
          <w:sz w:val="24"/>
          <w:szCs w:val="24"/>
        </w:rPr>
        <w:t>поступающего, являющегося иностранным гражданином</w:t>
      </w:r>
      <w:r w:rsidR="00607DED" w:rsidRPr="001E1AA9">
        <w:rPr>
          <w:rFonts w:ascii="Arial" w:hAnsi="Arial" w:cs="Arial"/>
          <w:sz w:val="24"/>
          <w:szCs w:val="24"/>
        </w:rPr>
        <w:t xml:space="preserve"> или </w:t>
      </w:r>
      <w:r w:rsidR="00D161F2" w:rsidRPr="001E1AA9">
        <w:rPr>
          <w:rFonts w:ascii="Arial" w:hAnsi="Arial" w:cs="Arial"/>
          <w:sz w:val="24"/>
          <w:szCs w:val="24"/>
        </w:rPr>
        <w:t xml:space="preserve">лицом </w:t>
      </w:r>
      <w:r w:rsidR="00607DED" w:rsidRPr="001E1AA9">
        <w:rPr>
          <w:rFonts w:ascii="Arial" w:hAnsi="Arial" w:cs="Arial"/>
          <w:sz w:val="24"/>
          <w:szCs w:val="24"/>
        </w:rPr>
        <w:t>без гражданства</w:t>
      </w:r>
      <w:r w:rsidR="00D161F2" w:rsidRPr="001E1AA9">
        <w:rPr>
          <w:rFonts w:ascii="Arial" w:hAnsi="Arial" w:cs="Arial"/>
          <w:sz w:val="24"/>
          <w:szCs w:val="24"/>
        </w:rPr>
        <w:t xml:space="preserve">,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w:t>
      </w:r>
      <w:r w:rsidR="00D161F2" w:rsidRPr="001E1AA9">
        <w:rPr>
          <w:rFonts w:ascii="Arial" w:hAnsi="Arial" w:cs="Arial"/>
          <w:sz w:val="24"/>
          <w:szCs w:val="24"/>
        </w:rPr>
        <w:lastRenderedPageBreak/>
        <w:t>исполнительной власти</w:t>
      </w:r>
      <w:r w:rsidR="009965C1" w:rsidRPr="001E1AA9">
        <w:rPr>
          <w:rFonts w:ascii="Arial" w:hAnsi="Arial" w:cs="Arial"/>
          <w:sz w:val="24"/>
          <w:szCs w:val="24"/>
        </w:rPr>
        <w:t xml:space="preserve"> в </w:t>
      </w:r>
      <w:r w:rsidR="00D161F2" w:rsidRPr="001E1AA9">
        <w:rPr>
          <w:rFonts w:ascii="Arial" w:hAnsi="Arial" w:cs="Arial"/>
          <w:sz w:val="24"/>
          <w:szCs w:val="24"/>
        </w:rPr>
        <w:t>соответствии</w:t>
      </w:r>
      <w:r w:rsidR="009965C1" w:rsidRPr="001E1AA9">
        <w:rPr>
          <w:rFonts w:ascii="Arial" w:hAnsi="Arial" w:cs="Arial"/>
          <w:sz w:val="24"/>
          <w:szCs w:val="24"/>
        </w:rPr>
        <w:t xml:space="preserve"> с </w:t>
      </w:r>
      <w:hyperlink r:id="rId44"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00D161F2" w:rsidRPr="001E1AA9">
          <w:rPr>
            <w:rFonts w:ascii="Arial" w:hAnsi="Arial" w:cs="Arial"/>
            <w:color w:val="auto"/>
            <w:sz w:val="24"/>
            <w:szCs w:val="24"/>
          </w:rPr>
          <w:t>частью 2 статьи 43</w:t>
        </w:r>
      </w:hyperlink>
      <w:r w:rsidR="00D161F2" w:rsidRPr="001E1AA9">
        <w:rPr>
          <w:rFonts w:ascii="Arial" w:hAnsi="Arial" w:cs="Arial"/>
          <w:sz w:val="24"/>
          <w:szCs w:val="24"/>
        </w:rPr>
        <w:t xml:space="preserve"> Федерального закона </w:t>
      </w:r>
      <w:r w:rsidR="00CD0946" w:rsidRPr="001E1AA9">
        <w:rPr>
          <w:rFonts w:ascii="Arial" w:hAnsi="Arial" w:cs="Arial"/>
          <w:sz w:val="24"/>
          <w:szCs w:val="24"/>
        </w:rPr>
        <w:t xml:space="preserve">от 21.11.2011 № </w:t>
      </w:r>
      <w:r w:rsidR="00D161F2" w:rsidRPr="001E1AA9">
        <w:rPr>
          <w:rFonts w:ascii="Arial" w:hAnsi="Arial" w:cs="Arial"/>
          <w:sz w:val="24"/>
          <w:szCs w:val="24"/>
        </w:rPr>
        <w:t xml:space="preserve">323-ФЗ </w:t>
      </w:r>
      <w:r w:rsidR="00BC7181" w:rsidRPr="001E1AA9">
        <w:rPr>
          <w:rFonts w:ascii="Arial" w:hAnsi="Arial" w:cs="Arial"/>
          <w:sz w:val="24"/>
          <w:szCs w:val="24"/>
        </w:rPr>
        <w:t>«</w:t>
      </w:r>
      <w:r w:rsidR="00D161F2" w:rsidRPr="001E1AA9">
        <w:rPr>
          <w:rFonts w:ascii="Arial" w:hAnsi="Arial" w:cs="Arial"/>
          <w:sz w:val="24"/>
          <w:szCs w:val="24"/>
        </w:rPr>
        <w:t>Об основах охраны здоровья граждан</w:t>
      </w:r>
      <w:r w:rsidR="009965C1" w:rsidRPr="001E1AA9">
        <w:rPr>
          <w:rFonts w:ascii="Arial" w:hAnsi="Arial" w:cs="Arial"/>
          <w:sz w:val="24"/>
          <w:szCs w:val="24"/>
        </w:rPr>
        <w:t xml:space="preserve"> в </w:t>
      </w:r>
      <w:r w:rsidR="00D161F2" w:rsidRPr="001E1AA9">
        <w:rPr>
          <w:rFonts w:ascii="Arial" w:hAnsi="Arial" w:cs="Arial"/>
          <w:sz w:val="24"/>
          <w:szCs w:val="24"/>
        </w:rPr>
        <w:t>Российской Федерации</w:t>
      </w:r>
      <w:r w:rsidR="00BC7181" w:rsidRPr="001E1AA9">
        <w:rPr>
          <w:rFonts w:ascii="Arial" w:hAnsi="Arial" w:cs="Arial"/>
          <w:sz w:val="24"/>
          <w:szCs w:val="24"/>
        </w:rPr>
        <w:t>»</w:t>
      </w:r>
      <w:r w:rsidR="006B0B1E" w:rsidRPr="001E1AA9">
        <w:rPr>
          <w:rFonts w:ascii="Arial" w:eastAsia="Monospace" w:hAnsi="Arial" w:cs="Arial"/>
          <w:color w:val="auto"/>
          <w:sz w:val="24"/>
          <w:szCs w:val="24"/>
        </w:rPr>
        <w:t xml:space="preserve"> </w:t>
      </w:r>
      <w:r w:rsidR="00CD0946" w:rsidRPr="001E1AA9">
        <w:rPr>
          <w:rFonts w:ascii="Arial" w:eastAsia="Monospace" w:hAnsi="Arial" w:cs="Arial"/>
          <w:color w:val="auto"/>
          <w:sz w:val="24"/>
          <w:szCs w:val="24"/>
        </w:rPr>
        <w:t>(предоставляется</w:t>
      </w:r>
      <w:r w:rsidR="009965C1" w:rsidRPr="001E1AA9">
        <w:rPr>
          <w:rFonts w:ascii="Arial" w:eastAsia="Monospace" w:hAnsi="Arial" w:cs="Arial"/>
          <w:color w:val="auto"/>
          <w:sz w:val="24"/>
          <w:szCs w:val="24"/>
        </w:rPr>
        <w:t xml:space="preserve"> в </w:t>
      </w:r>
      <w:r w:rsidR="00CD0946" w:rsidRPr="001E1AA9">
        <w:rPr>
          <w:rFonts w:ascii="Arial" w:eastAsia="Monospace" w:hAnsi="Arial" w:cs="Arial"/>
          <w:color w:val="auto"/>
          <w:sz w:val="24"/>
          <w:szCs w:val="24"/>
        </w:rPr>
        <w:t>случае обращения</w:t>
      </w:r>
      <w:r w:rsidR="00CD0946" w:rsidRPr="001E1AA9">
        <w:rPr>
          <w:rFonts w:ascii="Arial" w:hAnsi="Arial" w:cs="Arial"/>
          <w:color w:val="auto"/>
          <w:sz w:val="24"/>
          <w:szCs w:val="24"/>
        </w:rPr>
        <w:t xml:space="preserve"> родителя (законного представителя) ребенка, являющегося иностранным гражданином</w:t>
      </w:r>
      <w:r w:rsidR="00607DED" w:rsidRPr="001E1AA9">
        <w:rPr>
          <w:rFonts w:ascii="Arial" w:hAnsi="Arial" w:cs="Arial"/>
          <w:color w:val="auto"/>
          <w:sz w:val="24"/>
          <w:szCs w:val="24"/>
        </w:rPr>
        <w:t xml:space="preserve"> или </w:t>
      </w:r>
      <w:r w:rsidR="00CD0946"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CD0946" w:rsidRPr="001E1AA9">
        <w:rPr>
          <w:rFonts w:ascii="Arial" w:hAnsi="Arial" w:cs="Arial"/>
          <w:color w:val="auto"/>
          <w:sz w:val="24"/>
          <w:szCs w:val="24"/>
        </w:rPr>
        <w:t>,</w:t>
      </w:r>
      <w:r w:rsidR="00607DED" w:rsidRPr="001E1AA9">
        <w:rPr>
          <w:rFonts w:ascii="Arial" w:hAnsi="Arial" w:cs="Arial"/>
          <w:color w:val="auto"/>
          <w:sz w:val="24"/>
          <w:szCs w:val="24"/>
        </w:rPr>
        <w:t xml:space="preserve"> или </w:t>
      </w:r>
      <w:r w:rsidR="00CD0946" w:rsidRPr="001E1AA9">
        <w:rPr>
          <w:rFonts w:ascii="Arial" w:hAnsi="Arial" w:cs="Arial"/>
          <w:color w:val="auto"/>
          <w:sz w:val="24"/>
          <w:szCs w:val="24"/>
        </w:rPr>
        <w:t>поступающего, являющегося иностранным гражданином</w:t>
      </w:r>
      <w:r w:rsidR="00607DED" w:rsidRPr="001E1AA9">
        <w:rPr>
          <w:rFonts w:ascii="Arial" w:hAnsi="Arial" w:cs="Arial"/>
          <w:color w:val="auto"/>
          <w:sz w:val="24"/>
          <w:szCs w:val="24"/>
        </w:rPr>
        <w:t xml:space="preserve"> или </w:t>
      </w:r>
      <w:r w:rsidR="00CD0946"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CD0946" w:rsidRPr="001E1AA9">
        <w:rPr>
          <w:rFonts w:ascii="Arial" w:hAnsi="Arial" w:cs="Arial"/>
          <w:color w:val="auto"/>
          <w:sz w:val="24"/>
          <w:szCs w:val="24"/>
        </w:rPr>
        <w:t>,</w:t>
      </w:r>
      <w:r w:rsidR="009965C1" w:rsidRPr="001E1AA9">
        <w:rPr>
          <w:rFonts w:ascii="Arial" w:hAnsi="Arial" w:cs="Arial"/>
          <w:color w:val="auto"/>
          <w:sz w:val="24"/>
          <w:szCs w:val="24"/>
        </w:rPr>
        <w:t xml:space="preserve"> за </w:t>
      </w:r>
      <w:r w:rsidR="00CD0946" w:rsidRPr="001E1AA9">
        <w:rPr>
          <w:rFonts w:ascii="Arial" w:hAnsi="Arial" w:cs="Arial"/>
          <w:sz w:val="24"/>
          <w:szCs w:val="24"/>
        </w:rPr>
        <w:t>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w:t>
      </w:r>
      <w:r w:rsidR="009965C1" w:rsidRPr="001E1AA9">
        <w:rPr>
          <w:rFonts w:ascii="Arial" w:hAnsi="Arial" w:cs="Arial"/>
          <w:sz w:val="24"/>
          <w:szCs w:val="24"/>
        </w:rPr>
        <w:t xml:space="preserve"> в </w:t>
      </w:r>
      <w:r w:rsidR="00CD0946" w:rsidRPr="001E1AA9">
        <w:rPr>
          <w:rFonts w:ascii="Arial" w:hAnsi="Arial" w:cs="Arial"/>
          <w:sz w:val="24"/>
          <w:szCs w:val="24"/>
        </w:rPr>
        <w:t>Российскую Федерацию</w:t>
      </w:r>
      <w:r w:rsidR="009965C1" w:rsidRPr="001E1AA9">
        <w:rPr>
          <w:rFonts w:ascii="Arial" w:hAnsi="Arial" w:cs="Arial"/>
          <w:sz w:val="24"/>
          <w:szCs w:val="24"/>
        </w:rPr>
        <w:t xml:space="preserve"> в </w:t>
      </w:r>
      <w:r w:rsidR="00CD0946" w:rsidRPr="001E1AA9">
        <w:rPr>
          <w:rFonts w:ascii="Arial" w:hAnsi="Arial" w:cs="Arial"/>
          <w:sz w:val="24"/>
          <w:szCs w:val="24"/>
        </w:rPr>
        <w:t>связи</w:t>
      </w:r>
      <w:r w:rsidR="009965C1" w:rsidRPr="001E1AA9">
        <w:rPr>
          <w:rFonts w:ascii="Arial" w:hAnsi="Arial" w:cs="Arial"/>
          <w:sz w:val="24"/>
          <w:szCs w:val="24"/>
        </w:rPr>
        <w:t xml:space="preserve"> с </w:t>
      </w:r>
      <w:r w:rsidR="00CD0946" w:rsidRPr="001E1AA9">
        <w:rPr>
          <w:rFonts w:ascii="Arial" w:hAnsi="Arial" w:cs="Arial"/>
          <w:sz w:val="24"/>
          <w:szCs w:val="24"/>
        </w:rPr>
        <w:t>исполнением служебных обязанностей,</w:t>
      </w:r>
      <w:r w:rsidR="00607DED" w:rsidRPr="001E1AA9">
        <w:rPr>
          <w:rFonts w:ascii="Arial" w:hAnsi="Arial" w:cs="Arial"/>
          <w:sz w:val="24"/>
          <w:szCs w:val="24"/>
        </w:rPr>
        <w:t xml:space="preserve"> или </w:t>
      </w:r>
      <w:r w:rsidR="00CD0946" w:rsidRPr="001E1AA9">
        <w:rPr>
          <w:rFonts w:ascii="Arial" w:hAnsi="Arial" w:cs="Arial"/>
          <w:sz w:val="24"/>
          <w:szCs w:val="24"/>
        </w:rPr>
        <w:t>сотрудника представительств международных (межгосударственных, межправительственных) организаций</w:t>
      </w:r>
      <w:r w:rsidR="00607DED" w:rsidRPr="001E1AA9">
        <w:rPr>
          <w:rFonts w:ascii="Arial" w:hAnsi="Arial" w:cs="Arial"/>
          <w:sz w:val="24"/>
          <w:szCs w:val="24"/>
        </w:rPr>
        <w:t xml:space="preserve"> на </w:t>
      </w:r>
      <w:r w:rsidR="00CD0946" w:rsidRPr="001E1AA9">
        <w:rPr>
          <w:rFonts w:ascii="Arial" w:hAnsi="Arial" w:cs="Arial"/>
          <w:sz w:val="24"/>
          <w:szCs w:val="24"/>
        </w:rPr>
        <w:t>территории Российской Федерации</w:t>
      </w:r>
      <w:r w:rsidR="00607DED" w:rsidRPr="001E1AA9">
        <w:rPr>
          <w:rFonts w:ascii="Arial" w:hAnsi="Arial" w:cs="Arial"/>
          <w:sz w:val="24"/>
          <w:szCs w:val="24"/>
        </w:rPr>
        <w:t xml:space="preserve"> или </w:t>
      </w:r>
      <w:r w:rsidR="00CD0946" w:rsidRPr="001E1AA9">
        <w:rPr>
          <w:rFonts w:ascii="Arial" w:hAnsi="Arial" w:cs="Arial"/>
          <w:sz w:val="24"/>
          <w:szCs w:val="24"/>
        </w:rPr>
        <w:t>сотрудника представительств</w:t>
      </w:r>
      <w:r w:rsidR="00607DED" w:rsidRPr="001E1AA9">
        <w:rPr>
          <w:rFonts w:ascii="Arial" w:hAnsi="Arial" w:cs="Arial"/>
          <w:sz w:val="24"/>
          <w:szCs w:val="24"/>
        </w:rPr>
        <w:t xml:space="preserve"> и </w:t>
      </w:r>
      <w:r w:rsidR="00CD0946" w:rsidRPr="001E1AA9">
        <w:rPr>
          <w:rFonts w:ascii="Arial" w:hAnsi="Arial" w:cs="Arial"/>
          <w:sz w:val="24"/>
          <w:szCs w:val="24"/>
        </w:rPr>
        <w:t>должностного лица иных организаций, которым</w:t>
      </w:r>
      <w:r w:rsidR="009965C1" w:rsidRPr="001E1AA9">
        <w:rPr>
          <w:rFonts w:ascii="Arial" w:hAnsi="Arial" w:cs="Arial"/>
          <w:sz w:val="24"/>
          <w:szCs w:val="24"/>
        </w:rPr>
        <w:t xml:space="preserve"> в </w:t>
      </w:r>
      <w:r w:rsidR="00CD0946" w:rsidRPr="001E1AA9">
        <w:rPr>
          <w:rFonts w:ascii="Arial" w:hAnsi="Arial" w:cs="Arial"/>
          <w:sz w:val="24"/>
          <w:szCs w:val="24"/>
        </w:rPr>
        <w:t>соответствии</w:t>
      </w:r>
      <w:r w:rsidR="009965C1" w:rsidRPr="001E1AA9">
        <w:rPr>
          <w:rFonts w:ascii="Arial" w:hAnsi="Arial" w:cs="Arial"/>
          <w:sz w:val="24"/>
          <w:szCs w:val="24"/>
        </w:rPr>
        <w:t xml:space="preserve"> с </w:t>
      </w:r>
      <w:r w:rsidR="00CD0946" w:rsidRPr="001E1AA9">
        <w:rPr>
          <w:rFonts w:ascii="Arial" w:hAnsi="Arial" w:cs="Arial"/>
          <w:sz w:val="24"/>
          <w:szCs w:val="24"/>
        </w:rPr>
        <w:t>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CD0946" w:rsidRPr="001E1AA9">
        <w:rPr>
          <w:rFonts w:ascii="Arial" w:hAnsi="Arial" w:cs="Arial"/>
          <w:color w:val="auto"/>
          <w:sz w:val="24"/>
          <w:szCs w:val="24"/>
        </w:rPr>
        <w:t xml:space="preserve">; членом семьи </w:t>
      </w:r>
      <w:r w:rsidR="00CD0946" w:rsidRPr="001E1AA9">
        <w:rPr>
          <w:rFonts w:ascii="Arial" w:hAnsi="Arial" w:cs="Arial"/>
          <w:color w:val="22272F"/>
          <w:sz w:val="24"/>
          <w:szCs w:val="24"/>
          <w:shd w:val="clear" w:color="auto" w:fill="FFFFFF"/>
        </w:rPr>
        <w:t>глав дипломатических представительств</w:t>
      </w:r>
      <w:r w:rsidR="00607DED" w:rsidRPr="001E1AA9">
        <w:rPr>
          <w:rFonts w:ascii="Arial" w:hAnsi="Arial" w:cs="Arial"/>
          <w:color w:val="22272F"/>
          <w:sz w:val="24"/>
          <w:szCs w:val="24"/>
          <w:shd w:val="clear" w:color="auto" w:fill="FFFFFF"/>
        </w:rPr>
        <w:t xml:space="preserve"> и </w:t>
      </w:r>
      <w:r w:rsidR="00CD0946" w:rsidRPr="001E1AA9">
        <w:rPr>
          <w:rFonts w:ascii="Arial" w:hAnsi="Arial" w:cs="Arial"/>
          <w:color w:val="auto"/>
          <w:sz w:val="24"/>
          <w:szCs w:val="24"/>
          <w:shd w:val="clear" w:color="auto" w:fill="FFFFFF"/>
        </w:rPr>
        <w:t>глав 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00CD0946" w:rsidRPr="001E1AA9">
        <w:rPr>
          <w:rFonts w:ascii="Arial" w:hAnsi="Arial" w:cs="Arial"/>
          <w:color w:val="auto"/>
          <w:sz w:val="24"/>
          <w:szCs w:val="24"/>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w:t>
      </w:r>
      <w:r w:rsidR="00607DED" w:rsidRPr="001E1AA9">
        <w:rPr>
          <w:rFonts w:ascii="Arial" w:hAnsi="Arial" w:cs="Arial"/>
          <w:color w:val="auto"/>
          <w:sz w:val="24"/>
          <w:szCs w:val="24"/>
          <w:shd w:val="clear" w:color="auto" w:fill="FFFFFF"/>
        </w:rPr>
        <w:t xml:space="preserve"> или </w:t>
      </w:r>
      <w:r w:rsidR="00CD0946" w:rsidRPr="001E1AA9">
        <w:rPr>
          <w:rFonts w:ascii="Arial" w:hAnsi="Arial" w:cs="Arial"/>
          <w:color w:val="auto"/>
          <w:sz w:val="24"/>
          <w:szCs w:val="24"/>
          <w:shd w:val="clear" w:color="auto" w:fill="FFFFFF"/>
        </w:rPr>
        <w:t>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00CD0946" w:rsidRPr="001E1AA9">
        <w:rPr>
          <w:rFonts w:ascii="Arial" w:hAnsi="Arial" w:cs="Arial"/>
          <w:color w:val="auto"/>
          <w:sz w:val="24"/>
          <w:szCs w:val="24"/>
          <w:shd w:val="clear" w:color="auto" w:fill="FFFFFF"/>
        </w:rPr>
        <w:t>Российской Федерации, владельцев дипломатических, служебных паспортов (в том числе специальных, официальных</w:t>
      </w:r>
      <w:r w:rsidR="00607DED" w:rsidRPr="001E1AA9">
        <w:rPr>
          <w:rFonts w:ascii="Arial" w:hAnsi="Arial" w:cs="Arial"/>
          <w:color w:val="auto"/>
          <w:sz w:val="24"/>
          <w:szCs w:val="24"/>
          <w:shd w:val="clear" w:color="auto" w:fill="FFFFFF"/>
        </w:rPr>
        <w:t xml:space="preserve"> и </w:t>
      </w:r>
      <w:r w:rsidR="00CD0946" w:rsidRPr="001E1AA9">
        <w:rPr>
          <w:rFonts w:ascii="Arial" w:hAnsi="Arial" w:cs="Arial"/>
          <w:color w:val="auto"/>
          <w:sz w:val="24"/>
          <w:szCs w:val="24"/>
          <w:shd w:val="clear" w:color="auto" w:fill="FFFFFF"/>
        </w:rPr>
        <w:t>иных паспортов, признаваемых Российской Федерацией</w:t>
      </w:r>
      <w:r w:rsidR="009965C1" w:rsidRPr="001E1AA9">
        <w:rPr>
          <w:rFonts w:ascii="Arial" w:hAnsi="Arial" w:cs="Arial"/>
          <w:color w:val="auto"/>
          <w:sz w:val="24"/>
          <w:szCs w:val="24"/>
          <w:shd w:val="clear" w:color="auto" w:fill="FFFFFF"/>
        </w:rPr>
        <w:t xml:space="preserve"> в </w:t>
      </w:r>
      <w:r w:rsidR="00CD0946" w:rsidRPr="001E1AA9">
        <w:rPr>
          <w:rFonts w:ascii="Arial" w:hAnsi="Arial" w:cs="Arial"/>
          <w:color w:val="auto"/>
          <w:sz w:val="24"/>
          <w:szCs w:val="24"/>
          <w:shd w:val="clear" w:color="auto" w:fill="FFFFFF"/>
        </w:rPr>
        <w:t>этом качестве)</w:t>
      </w:r>
      <w:r w:rsidR="00607DED" w:rsidRPr="001E1AA9">
        <w:rPr>
          <w:rFonts w:ascii="Arial" w:hAnsi="Arial" w:cs="Arial"/>
          <w:color w:val="auto"/>
          <w:sz w:val="24"/>
          <w:szCs w:val="24"/>
          <w:shd w:val="clear" w:color="auto" w:fill="FFFFFF"/>
        </w:rPr>
        <w:t xml:space="preserve"> и </w:t>
      </w:r>
      <w:r w:rsidR="00CD0946" w:rsidRPr="001E1AA9">
        <w:rPr>
          <w:rFonts w:ascii="Arial" w:hAnsi="Arial" w:cs="Arial"/>
          <w:color w:val="auto"/>
          <w:sz w:val="24"/>
          <w:szCs w:val="24"/>
          <w:shd w:val="clear" w:color="auto" w:fill="FFFFFF"/>
        </w:rPr>
        <w:t>въехавших</w:t>
      </w:r>
      <w:r w:rsidR="009965C1" w:rsidRPr="001E1AA9">
        <w:rPr>
          <w:rFonts w:ascii="Arial" w:hAnsi="Arial" w:cs="Arial"/>
          <w:color w:val="auto"/>
          <w:sz w:val="24"/>
          <w:szCs w:val="24"/>
          <w:shd w:val="clear" w:color="auto" w:fill="FFFFFF"/>
        </w:rPr>
        <w:t xml:space="preserve"> в </w:t>
      </w:r>
      <w:r w:rsidR="00CD0946" w:rsidRPr="001E1AA9">
        <w:rPr>
          <w:rFonts w:ascii="Arial" w:hAnsi="Arial" w:cs="Arial"/>
          <w:color w:val="auto"/>
          <w:sz w:val="24"/>
          <w:szCs w:val="24"/>
          <w:shd w:val="clear" w:color="auto" w:fill="FFFFFF"/>
        </w:rPr>
        <w:t>Российскую Федерацию</w:t>
      </w:r>
      <w:r w:rsidR="009965C1" w:rsidRPr="001E1AA9">
        <w:rPr>
          <w:rFonts w:ascii="Arial" w:hAnsi="Arial" w:cs="Arial"/>
          <w:color w:val="auto"/>
          <w:sz w:val="24"/>
          <w:szCs w:val="24"/>
          <w:shd w:val="clear" w:color="auto" w:fill="FFFFFF"/>
        </w:rPr>
        <w:t xml:space="preserve"> в </w:t>
      </w:r>
      <w:r w:rsidR="00CD0946" w:rsidRPr="001E1AA9">
        <w:rPr>
          <w:rFonts w:ascii="Arial" w:hAnsi="Arial" w:cs="Arial"/>
          <w:color w:val="auto"/>
          <w:sz w:val="24"/>
          <w:szCs w:val="24"/>
          <w:shd w:val="clear" w:color="auto" w:fill="FFFFFF"/>
        </w:rPr>
        <w:t>связи</w:t>
      </w:r>
      <w:r w:rsidR="009965C1" w:rsidRPr="001E1AA9">
        <w:rPr>
          <w:rFonts w:ascii="Arial" w:hAnsi="Arial" w:cs="Arial"/>
          <w:color w:val="auto"/>
          <w:sz w:val="24"/>
          <w:szCs w:val="24"/>
          <w:shd w:val="clear" w:color="auto" w:fill="FFFFFF"/>
        </w:rPr>
        <w:t xml:space="preserve"> с </w:t>
      </w:r>
      <w:r w:rsidR="00CD0946" w:rsidRPr="001E1AA9">
        <w:rPr>
          <w:rFonts w:ascii="Arial" w:hAnsi="Arial" w:cs="Arial"/>
          <w:color w:val="auto"/>
          <w:sz w:val="24"/>
          <w:szCs w:val="24"/>
          <w:shd w:val="clear" w:color="auto" w:fill="FFFFFF"/>
        </w:rPr>
        <w:t>исполнением служебных обязанностей должностных лиц иностранных государств, сотрудников</w:t>
      </w:r>
      <w:r w:rsidR="00607DED" w:rsidRPr="001E1AA9">
        <w:rPr>
          <w:rFonts w:ascii="Arial" w:hAnsi="Arial" w:cs="Arial"/>
          <w:color w:val="auto"/>
          <w:sz w:val="24"/>
          <w:szCs w:val="24"/>
          <w:shd w:val="clear" w:color="auto" w:fill="FFFFFF"/>
        </w:rPr>
        <w:t xml:space="preserve"> и </w:t>
      </w:r>
      <w:r w:rsidR="00CD0946" w:rsidRPr="001E1AA9">
        <w:rPr>
          <w:rFonts w:ascii="Arial" w:hAnsi="Arial" w:cs="Arial"/>
          <w:color w:val="auto"/>
          <w:sz w:val="24"/>
          <w:szCs w:val="24"/>
          <w:shd w:val="clear" w:color="auto" w:fill="FFFFFF"/>
        </w:rPr>
        <w:t xml:space="preserve">членов административно-технического персонала аппаратов военного </w:t>
      </w:r>
      <w:proofErr w:type="spellStart"/>
      <w:r w:rsidR="00CD0946" w:rsidRPr="001E1AA9">
        <w:rPr>
          <w:rFonts w:ascii="Arial" w:hAnsi="Arial" w:cs="Arial"/>
          <w:color w:val="auto"/>
          <w:sz w:val="24"/>
          <w:szCs w:val="24"/>
          <w:shd w:val="clear" w:color="auto" w:fill="FFFFFF"/>
        </w:rPr>
        <w:t>атташата</w:t>
      </w:r>
      <w:proofErr w:type="spellEnd"/>
      <w:r w:rsidR="00CD0946" w:rsidRPr="001E1AA9">
        <w:rPr>
          <w:rFonts w:ascii="Arial" w:hAnsi="Arial" w:cs="Arial"/>
          <w:color w:val="auto"/>
          <w:sz w:val="24"/>
          <w:szCs w:val="24"/>
          <w:shd w:val="clear" w:color="auto" w:fill="FFFFFF"/>
        </w:rPr>
        <w:t>, торговых представительств</w:t>
      </w:r>
      <w:r w:rsidR="00607DED" w:rsidRPr="001E1AA9">
        <w:rPr>
          <w:rFonts w:ascii="Arial" w:hAnsi="Arial" w:cs="Arial"/>
          <w:color w:val="auto"/>
          <w:sz w:val="24"/>
          <w:szCs w:val="24"/>
          <w:shd w:val="clear" w:color="auto" w:fill="FFFFFF"/>
        </w:rPr>
        <w:t xml:space="preserve"> и </w:t>
      </w:r>
      <w:r w:rsidR="00CD0946" w:rsidRPr="001E1AA9">
        <w:rPr>
          <w:rFonts w:ascii="Arial" w:hAnsi="Arial" w:cs="Arial"/>
          <w:color w:val="auto"/>
          <w:sz w:val="24"/>
          <w:szCs w:val="24"/>
          <w:shd w:val="clear" w:color="auto" w:fill="FFFFFF"/>
        </w:rPr>
        <w:t>иных представительств органов государственной власти иностранных государств).</w:t>
      </w:r>
    </w:p>
    <w:p w:rsidR="00727847" w:rsidRPr="001E1AA9" w:rsidRDefault="00727847" w:rsidP="001E1AA9">
      <w:pPr>
        <w:spacing w:line="276" w:lineRule="auto"/>
        <w:ind w:firstLine="709"/>
        <w:rPr>
          <w:rFonts w:ascii="Arial" w:hAnsi="Arial" w:cs="Arial"/>
          <w:sz w:val="24"/>
        </w:rPr>
      </w:pPr>
      <w:r w:rsidRPr="001E1AA9">
        <w:rPr>
          <w:rFonts w:ascii="Arial" w:hAnsi="Arial" w:cs="Arial"/>
          <w:sz w:val="24"/>
        </w:rPr>
        <w:t>При подаче запроса:</w:t>
      </w:r>
    </w:p>
    <w:p w:rsidR="00727847" w:rsidRPr="001E1AA9" w:rsidRDefault="00727847" w:rsidP="001E1AA9">
      <w:pPr>
        <w:spacing w:line="276" w:lineRule="auto"/>
        <w:ind w:firstLine="709"/>
        <w:rPr>
          <w:rFonts w:ascii="Arial" w:hAnsi="Arial" w:cs="Arial"/>
          <w:sz w:val="24"/>
        </w:rPr>
      </w:pPr>
      <w:r w:rsidRPr="001E1AA9">
        <w:rPr>
          <w:rFonts w:ascii="Arial" w:hAnsi="Arial" w:cs="Arial"/>
          <w:sz w:val="24"/>
        </w:rPr>
        <w:t>1) посредством РПГУ предоставляется электронный образ документа (или</w:t>
      </w:r>
      <w:r w:rsidR="00E75A68" w:rsidRPr="001E1AA9">
        <w:rPr>
          <w:rFonts w:ascii="Arial" w:hAnsi="Arial" w:cs="Arial"/>
          <w:sz w:val="24"/>
        </w:rPr>
        <w:t> </w:t>
      </w:r>
      <w:r w:rsidRPr="001E1AA9">
        <w:rPr>
          <w:rFonts w:ascii="Arial" w:hAnsi="Arial" w:cs="Arial"/>
          <w:sz w:val="24"/>
        </w:rPr>
        <w:t>электронный документ);</w:t>
      </w:r>
    </w:p>
    <w:p w:rsidR="006B0B1E" w:rsidRPr="001E1AA9" w:rsidRDefault="00727847" w:rsidP="001E1AA9">
      <w:pPr>
        <w:spacing w:line="276" w:lineRule="auto"/>
        <w:ind w:firstLine="709"/>
        <w:rPr>
          <w:rFonts w:ascii="Arial" w:hAnsi="Arial" w:cs="Arial"/>
          <w:sz w:val="24"/>
        </w:rPr>
      </w:pPr>
      <w:r w:rsidRPr="001E1AA9">
        <w:rPr>
          <w:rFonts w:ascii="Arial" w:hAnsi="Arial" w:cs="Arial"/>
          <w:sz w:val="24"/>
        </w:rPr>
        <w:t>2) лично</w:t>
      </w:r>
      <w:r w:rsidR="009965C1" w:rsidRPr="001E1AA9">
        <w:rPr>
          <w:rFonts w:ascii="Arial" w:hAnsi="Arial" w:cs="Arial"/>
          <w:sz w:val="24"/>
        </w:rPr>
        <w:t xml:space="preserve"> в </w:t>
      </w:r>
      <w:r w:rsidRPr="001E1AA9">
        <w:rPr>
          <w:rFonts w:ascii="Arial" w:hAnsi="Arial" w:cs="Arial"/>
          <w:sz w:val="24"/>
        </w:rPr>
        <w:t>Организацию предоставляется оригинал документа, для снятия</w:t>
      </w:r>
      <w:r w:rsidR="009965C1" w:rsidRPr="001E1AA9">
        <w:rPr>
          <w:rFonts w:ascii="Arial" w:hAnsi="Arial" w:cs="Arial"/>
          <w:sz w:val="24"/>
        </w:rPr>
        <w:t xml:space="preserve"> с </w:t>
      </w:r>
      <w:r w:rsidRPr="001E1AA9">
        <w:rPr>
          <w:rFonts w:ascii="Arial" w:hAnsi="Arial" w:cs="Arial"/>
          <w:sz w:val="24"/>
        </w:rPr>
        <w:t>него копии. Копия заверяется подписью работника Организации (печатью Организации при наличии);</w:t>
      </w:r>
    </w:p>
    <w:p w:rsidR="006B0B1E" w:rsidRPr="001E1AA9" w:rsidRDefault="00727847" w:rsidP="001E1AA9">
      <w:pPr>
        <w:spacing w:after="0" w:line="276" w:lineRule="auto"/>
        <w:ind w:firstLine="709"/>
        <w:rPr>
          <w:rFonts w:ascii="Arial" w:hAnsi="Arial" w:cs="Arial"/>
          <w:sz w:val="24"/>
        </w:rPr>
      </w:pPr>
      <w:r w:rsidRPr="001E1AA9">
        <w:rPr>
          <w:rFonts w:ascii="Arial" w:hAnsi="Arial" w:cs="Arial"/>
          <w:sz w:val="24"/>
        </w:rPr>
        <w:t>3) почтовым отправлением предоставляется заверенная надлежащим 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 Российской Федерации копия документа</w:t>
      </w:r>
    </w:p>
    <w:p w:rsidR="002517C5" w:rsidRPr="001E1AA9" w:rsidRDefault="00BC7181" w:rsidP="001E1AA9">
      <w:pPr>
        <w:pStyle w:val="5"/>
        <w:ind w:left="48"/>
        <w:rPr>
          <w:rFonts w:ascii="Arial" w:eastAsia="Monospace" w:hAnsi="Arial" w:cs="Arial"/>
          <w:color w:val="00B0F0"/>
          <w:sz w:val="24"/>
          <w:szCs w:val="24"/>
        </w:rPr>
      </w:pPr>
      <w:r w:rsidRPr="001E1AA9">
        <w:rPr>
          <w:rFonts w:ascii="Arial" w:hAnsi="Arial" w:cs="Arial"/>
          <w:sz w:val="24"/>
          <w:szCs w:val="24"/>
        </w:rPr>
        <w:t>19.2.3.1</w:t>
      </w:r>
      <w:r w:rsidR="002517C5" w:rsidRPr="001E1AA9">
        <w:rPr>
          <w:rFonts w:ascii="Arial" w:hAnsi="Arial" w:cs="Arial"/>
          <w:sz w:val="24"/>
          <w:szCs w:val="24"/>
        </w:rPr>
        <w:t>1</w:t>
      </w:r>
      <w:r w:rsidRPr="001E1AA9">
        <w:rPr>
          <w:rFonts w:ascii="Arial" w:hAnsi="Arial" w:cs="Arial"/>
          <w:sz w:val="24"/>
          <w:szCs w:val="24"/>
        </w:rPr>
        <w:t>. Д</w:t>
      </w:r>
      <w:r w:rsidR="00D161F2" w:rsidRPr="001E1AA9">
        <w:rPr>
          <w:rFonts w:ascii="Arial" w:hAnsi="Arial" w:cs="Arial"/>
          <w:sz w:val="24"/>
          <w:szCs w:val="24"/>
        </w:rPr>
        <w:t>окумент</w:t>
      </w:r>
      <w:r w:rsidR="00513808" w:rsidRPr="001E1AA9">
        <w:rPr>
          <w:rFonts w:ascii="Arial" w:hAnsi="Arial" w:cs="Arial"/>
          <w:sz w:val="24"/>
          <w:szCs w:val="24"/>
        </w:rPr>
        <w:t>ы</w:t>
      </w:r>
      <w:r w:rsidR="00D161F2" w:rsidRPr="001E1AA9">
        <w:rPr>
          <w:rFonts w:ascii="Arial" w:hAnsi="Arial" w:cs="Arial"/>
          <w:sz w:val="24"/>
          <w:szCs w:val="24"/>
        </w:rPr>
        <w:t>, подтверждающи</w:t>
      </w:r>
      <w:r w:rsidR="00513808" w:rsidRPr="001E1AA9">
        <w:rPr>
          <w:rFonts w:ascii="Arial" w:hAnsi="Arial" w:cs="Arial"/>
          <w:sz w:val="24"/>
          <w:szCs w:val="24"/>
        </w:rPr>
        <w:t>е</w:t>
      </w:r>
      <w:r w:rsidR="00D161F2" w:rsidRPr="001E1AA9">
        <w:rPr>
          <w:rFonts w:ascii="Arial" w:hAnsi="Arial" w:cs="Arial"/>
          <w:sz w:val="24"/>
          <w:szCs w:val="24"/>
        </w:rPr>
        <w:t xml:space="preserve"> осуществление родителем (законным представителем) трудовой деятельности (при наличии)</w:t>
      </w:r>
      <w:r w:rsidRPr="001E1AA9">
        <w:rPr>
          <w:rFonts w:ascii="Arial" w:hAnsi="Arial" w:cs="Arial"/>
          <w:sz w:val="24"/>
          <w:szCs w:val="24"/>
        </w:rPr>
        <w:t xml:space="preserve"> </w:t>
      </w:r>
      <w:r w:rsidR="00CD0946" w:rsidRPr="001E1AA9">
        <w:rPr>
          <w:rFonts w:ascii="Arial" w:eastAsia="Monospace" w:hAnsi="Arial" w:cs="Arial"/>
          <w:color w:val="auto"/>
          <w:sz w:val="24"/>
          <w:szCs w:val="24"/>
        </w:rPr>
        <w:t>(предоставляется</w:t>
      </w:r>
      <w:r w:rsidR="009965C1" w:rsidRPr="001E1AA9">
        <w:rPr>
          <w:rFonts w:ascii="Arial" w:eastAsia="Monospace" w:hAnsi="Arial" w:cs="Arial"/>
          <w:color w:val="auto"/>
          <w:sz w:val="24"/>
          <w:szCs w:val="24"/>
        </w:rPr>
        <w:t xml:space="preserve"> в </w:t>
      </w:r>
      <w:r w:rsidR="00CD0946" w:rsidRPr="001E1AA9">
        <w:rPr>
          <w:rFonts w:ascii="Arial" w:eastAsia="Monospace" w:hAnsi="Arial" w:cs="Arial"/>
          <w:color w:val="auto"/>
          <w:sz w:val="24"/>
          <w:szCs w:val="24"/>
        </w:rPr>
        <w:t>случае обращения</w:t>
      </w:r>
      <w:r w:rsidR="00CD0946" w:rsidRPr="001E1AA9">
        <w:rPr>
          <w:rFonts w:ascii="Arial" w:hAnsi="Arial" w:cs="Arial"/>
          <w:color w:val="auto"/>
          <w:sz w:val="24"/>
          <w:szCs w:val="24"/>
        </w:rPr>
        <w:t xml:space="preserve"> родителя (законного представителя) ребенка, являющегося иностранным гражданином</w:t>
      </w:r>
      <w:r w:rsidR="00607DED" w:rsidRPr="001E1AA9">
        <w:rPr>
          <w:rFonts w:ascii="Arial" w:hAnsi="Arial" w:cs="Arial"/>
          <w:color w:val="auto"/>
          <w:sz w:val="24"/>
          <w:szCs w:val="24"/>
        </w:rPr>
        <w:t xml:space="preserve"> или </w:t>
      </w:r>
      <w:r w:rsidR="00CD0946"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CD0946" w:rsidRPr="001E1AA9">
        <w:rPr>
          <w:rFonts w:ascii="Arial" w:hAnsi="Arial" w:cs="Arial"/>
          <w:color w:val="auto"/>
          <w:sz w:val="24"/>
          <w:szCs w:val="24"/>
        </w:rPr>
        <w:t>,</w:t>
      </w:r>
      <w:r w:rsidR="00607DED" w:rsidRPr="001E1AA9">
        <w:rPr>
          <w:rFonts w:ascii="Arial" w:hAnsi="Arial" w:cs="Arial"/>
          <w:color w:val="auto"/>
          <w:sz w:val="24"/>
          <w:szCs w:val="24"/>
        </w:rPr>
        <w:t xml:space="preserve"> или </w:t>
      </w:r>
      <w:r w:rsidR="00CD0946" w:rsidRPr="001E1AA9">
        <w:rPr>
          <w:rFonts w:ascii="Arial" w:hAnsi="Arial" w:cs="Arial"/>
          <w:color w:val="auto"/>
          <w:sz w:val="24"/>
          <w:szCs w:val="24"/>
        </w:rPr>
        <w:t>поступающего, являющегося иностранным гражданином</w:t>
      </w:r>
      <w:r w:rsidR="00607DED" w:rsidRPr="001E1AA9">
        <w:rPr>
          <w:rFonts w:ascii="Arial" w:hAnsi="Arial" w:cs="Arial"/>
          <w:color w:val="auto"/>
          <w:sz w:val="24"/>
          <w:szCs w:val="24"/>
        </w:rPr>
        <w:t xml:space="preserve"> или </w:t>
      </w:r>
      <w:r w:rsidR="00CD0946"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CD0946" w:rsidRPr="001E1AA9">
        <w:rPr>
          <w:rFonts w:ascii="Arial" w:hAnsi="Arial" w:cs="Arial"/>
          <w:color w:val="auto"/>
          <w:sz w:val="24"/>
          <w:szCs w:val="24"/>
        </w:rPr>
        <w:t>,</w:t>
      </w:r>
      <w:r w:rsidR="009965C1" w:rsidRPr="001E1AA9">
        <w:rPr>
          <w:rFonts w:ascii="Arial" w:hAnsi="Arial" w:cs="Arial"/>
          <w:color w:val="auto"/>
          <w:sz w:val="24"/>
          <w:szCs w:val="24"/>
        </w:rPr>
        <w:t xml:space="preserve"> за </w:t>
      </w:r>
      <w:r w:rsidR="00CD0946" w:rsidRPr="001E1AA9">
        <w:rPr>
          <w:rFonts w:ascii="Arial" w:hAnsi="Arial" w:cs="Arial"/>
          <w:sz w:val="24"/>
          <w:szCs w:val="24"/>
        </w:rPr>
        <w:t>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w:t>
      </w:r>
      <w:r w:rsidR="009965C1" w:rsidRPr="001E1AA9">
        <w:rPr>
          <w:rFonts w:ascii="Arial" w:hAnsi="Arial" w:cs="Arial"/>
          <w:sz w:val="24"/>
          <w:szCs w:val="24"/>
        </w:rPr>
        <w:t xml:space="preserve"> в </w:t>
      </w:r>
      <w:r w:rsidR="00CD0946" w:rsidRPr="001E1AA9">
        <w:rPr>
          <w:rFonts w:ascii="Arial" w:hAnsi="Arial" w:cs="Arial"/>
          <w:sz w:val="24"/>
          <w:szCs w:val="24"/>
        </w:rPr>
        <w:t>Российскую Федерацию</w:t>
      </w:r>
      <w:r w:rsidR="009965C1" w:rsidRPr="001E1AA9">
        <w:rPr>
          <w:rFonts w:ascii="Arial" w:hAnsi="Arial" w:cs="Arial"/>
          <w:sz w:val="24"/>
          <w:szCs w:val="24"/>
        </w:rPr>
        <w:t xml:space="preserve"> в </w:t>
      </w:r>
      <w:r w:rsidR="00CD0946" w:rsidRPr="001E1AA9">
        <w:rPr>
          <w:rFonts w:ascii="Arial" w:hAnsi="Arial" w:cs="Arial"/>
          <w:sz w:val="24"/>
          <w:szCs w:val="24"/>
        </w:rPr>
        <w:t>связи</w:t>
      </w:r>
      <w:r w:rsidR="009965C1" w:rsidRPr="001E1AA9">
        <w:rPr>
          <w:rFonts w:ascii="Arial" w:hAnsi="Arial" w:cs="Arial"/>
          <w:sz w:val="24"/>
          <w:szCs w:val="24"/>
        </w:rPr>
        <w:t xml:space="preserve"> с </w:t>
      </w:r>
      <w:r w:rsidR="00CD0946" w:rsidRPr="001E1AA9">
        <w:rPr>
          <w:rFonts w:ascii="Arial" w:hAnsi="Arial" w:cs="Arial"/>
          <w:sz w:val="24"/>
          <w:szCs w:val="24"/>
        </w:rPr>
        <w:t>исполнением служебных обязанностей,</w:t>
      </w:r>
      <w:r w:rsidR="00607DED" w:rsidRPr="001E1AA9">
        <w:rPr>
          <w:rFonts w:ascii="Arial" w:hAnsi="Arial" w:cs="Arial"/>
          <w:sz w:val="24"/>
          <w:szCs w:val="24"/>
        </w:rPr>
        <w:t xml:space="preserve"> или </w:t>
      </w:r>
      <w:r w:rsidR="00CD0946" w:rsidRPr="001E1AA9">
        <w:rPr>
          <w:rFonts w:ascii="Arial" w:hAnsi="Arial" w:cs="Arial"/>
          <w:sz w:val="24"/>
          <w:szCs w:val="24"/>
        </w:rPr>
        <w:t>сотрудника представительств международных (межгосударственных, межправительственных) организаций</w:t>
      </w:r>
      <w:r w:rsidR="00607DED" w:rsidRPr="001E1AA9">
        <w:rPr>
          <w:rFonts w:ascii="Arial" w:hAnsi="Arial" w:cs="Arial"/>
          <w:sz w:val="24"/>
          <w:szCs w:val="24"/>
        </w:rPr>
        <w:t xml:space="preserve"> на </w:t>
      </w:r>
      <w:r w:rsidR="00CD0946" w:rsidRPr="001E1AA9">
        <w:rPr>
          <w:rFonts w:ascii="Arial" w:hAnsi="Arial" w:cs="Arial"/>
          <w:sz w:val="24"/>
          <w:szCs w:val="24"/>
        </w:rPr>
        <w:t>территории Российской Федерации</w:t>
      </w:r>
      <w:r w:rsidR="00607DED" w:rsidRPr="001E1AA9">
        <w:rPr>
          <w:rFonts w:ascii="Arial" w:hAnsi="Arial" w:cs="Arial"/>
          <w:sz w:val="24"/>
          <w:szCs w:val="24"/>
        </w:rPr>
        <w:t xml:space="preserve"> или </w:t>
      </w:r>
      <w:r w:rsidR="00CD0946" w:rsidRPr="001E1AA9">
        <w:rPr>
          <w:rFonts w:ascii="Arial" w:hAnsi="Arial" w:cs="Arial"/>
          <w:sz w:val="24"/>
          <w:szCs w:val="24"/>
        </w:rPr>
        <w:t>сотрудника представительств</w:t>
      </w:r>
      <w:r w:rsidR="00607DED" w:rsidRPr="001E1AA9">
        <w:rPr>
          <w:rFonts w:ascii="Arial" w:hAnsi="Arial" w:cs="Arial"/>
          <w:sz w:val="24"/>
          <w:szCs w:val="24"/>
        </w:rPr>
        <w:t xml:space="preserve"> и </w:t>
      </w:r>
      <w:r w:rsidR="00CD0946" w:rsidRPr="001E1AA9">
        <w:rPr>
          <w:rFonts w:ascii="Arial" w:hAnsi="Arial" w:cs="Arial"/>
          <w:sz w:val="24"/>
          <w:szCs w:val="24"/>
        </w:rPr>
        <w:t>должностного лица иных организаций, которым</w:t>
      </w:r>
      <w:r w:rsidR="009965C1" w:rsidRPr="001E1AA9">
        <w:rPr>
          <w:rFonts w:ascii="Arial" w:hAnsi="Arial" w:cs="Arial"/>
          <w:sz w:val="24"/>
          <w:szCs w:val="24"/>
        </w:rPr>
        <w:t xml:space="preserve"> в </w:t>
      </w:r>
      <w:r w:rsidR="00CD0946" w:rsidRPr="001E1AA9">
        <w:rPr>
          <w:rFonts w:ascii="Arial" w:hAnsi="Arial" w:cs="Arial"/>
          <w:sz w:val="24"/>
          <w:szCs w:val="24"/>
        </w:rPr>
        <w:t>соответствии</w:t>
      </w:r>
      <w:r w:rsidR="009965C1" w:rsidRPr="001E1AA9">
        <w:rPr>
          <w:rFonts w:ascii="Arial" w:hAnsi="Arial" w:cs="Arial"/>
          <w:sz w:val="24"/>
          <w:szCs w:val="24"/>
        </w:rPr>
        <w:t xml:space="preserve"> с </w:t>
      </w:r>
      <w:r w:rsidR="00CD0946" w:rsidRPr="001E1AA9">
        <w:rPr>
          <w:rFonts w:ascii="Arial" w:hAnsi="Arial" w:cs="Arial"/>
          <w:sz w:val="24"/>
          <w:szCs w:val="24"/>
        </w:rPr>
        <w:t xml:space="preserve">международными договорами Российской Федерации предоставлен </w:t>
      </w:r>
      <w:r w:rsidR="00CD0946" w:rsidRPr="001E1AA9">
        <w:rPr>
          <w:rFonts w:ascii="Arial" w:hAnsi="Arial" w:cs="Arial"/>
          <w:sz w:val="24"/>
          <w:szCs w:val="24"/>
        </w:rPr>
        <w:lastRenderedPageBreak/>
        <w:t>статус, аналогичный статусу международных (межгосударственных, межправительственных) организаций)</w:t>
      </w:r>
      <w:r w:rsidR="00CD0946" w:rsidRPr="001E1AA9">
        <w:rPr>
          <w:rFonts w:ascii="Arial" w:hAnsi="Arial" w:cs="Arial"/>
          <w:color w:val="auto"/>
          <w:sz w:val="24"/>
          <w:szCs w:val="24"/>
        </w:rPr>
        <w:t xml:space="preserve">; членом семьи </w:t>
      </w:r>
      <w:r w:rsidR="00CD0946" w:rsidRPr="001E1AA9">
        <w:rPr>
          <w:rFonts w:ascii="Arial" w:hAnsi="Arial" w:cs="Arial"/>
          <w:color w:val="auto"/>
          <w:sz w:val="24"/>
          <w:szCs w:val="24"/>
          <w:shd w:val="clear" w:color="auto" w:fill="FFFFFF"/>
        </w:rPr>
        <w:t>глав дипломатических представительств</w:t>
      </w:r>
      <w:r w:rsidR="00607DED" w:rsidRPr="001E1AA9">
        <w:rPr>
          <w:rFonts w:ascii="Arial" w:hAnsi="Arial" w:cs="Arial"/>
          <w:color w:val="auto"/>
          <w:sz w:val="24"/>
          <w:szCs w:val="24"/>
          <w:shd w:val="clear" w:color="auto" w:fill="FFFFFF"/>
        </w:rPr>
        <w:t xml:space="preserve"> и </w:t>
      </w:r>
      <w:r w:rsidR="00CD0946" w:rsidRPr="001E1AA9">
        <w:rPr>
          <w:rFonts w:ascii="Arial" w:hAnsi="Arial" w:cs="Arial"/>
          <w:color w:val="auto"/>
          <w:sz w:val="24"/>
          <w:szCs w:val="24"/>
          <w:shd w:val="clear" w:color="auto" w:fill="FFFFFF"/>
        </w:rPr>
        <w:t>глав 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00CD0946" w:rsidRPr="001E1AA9">
        <w:rPr>
          <w:rFonts w:ascii="Arial" w:hAnsi="Arial" w:cs="Arial"/>
          <w:color w:val="auto"/>
          <w:sz w:val="24"/>
          <w:szCs w:val="24"/>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w:t>
      </w:r>
      <w:r w:rsidR="00607DED" w:rsidRPr="001E1AA9">
        <w:rPr>
          <w:rFonts w:ascii="Arial" w:hAnsi="Arial" w:cs="Arial"/>
          <w:color w:val="auto"/>
          <w:sz w:val="24"/>
          <w:szCs w:val="24"/>
          <w:shd w:val="clear" w:color="auto" w:fill="FFFFFF"/>
        </w:rPr>
        <w:t xml:space="preserve"> или </w:t>
      </w:r>
      <w:r w:rsidR="00CD0946" w:rsidRPr="001E1AA9">
        <w:rPr>
          <w:rFonts w:ascii="Arial" w:hAnsi="Arial" w:cs="Arial"/>
          <w:color w:val="auto"/>
          <w:sz w:val="24"/>
          <w:szCs w:val="24"/>
          <w:shd w:val="clear" w:color="auto" w:fill="FFFFFF"/>
        </w:rPr>
        <w:t>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00CD0946" w:rsidRPr="001E1AA9">
        <w:rPr>
          <w:rFonts w:ascii="Arial" w:hAnsi="Arial" w:cs="Arial"/>
          <w:color w:val="auto"/>
          <w:sz w:val="24"/>
          <w:szCs w:val="24"/>
          <w:shd w:val="clear" w:color="auto" w:fill="FFFFFF"/>
        </w:rPr>
        <w:t>Российской Федерации, владельцев дипломатических, служебных паспортов (в том числе специальных, официальных</w:t>
      </w:r>
      <w:r w:rsidR="00607DED" w:rsidRPr="001E1AA9">
        <w:rPr>
          <w:rFonts w:ascii="Arial" w:hAnsi="Arial" w:cs="Arial"/>
          <w:color w:val="auto"/>
          <w:sz w:val="24"/>
          <w:szCs w:val="24"/>
          <w:shd w:val="clear" w:color="auto" w:fill="FFFFFF"/>
        </w:rPr>
        <w:t xml:space="preserve"> и </w:t>
      </w:r>
      <w:r w:rsidR="00CD0946" w:rsidRPr="001E1AA9">
        <w:rPr>
          <w:rFonts w:ascii="Arial" w:hAnsi="Arial" w:cs="Arial"/>
          <w:color w:val="auto"/>
          <w:sz w:val="24"/>
          <w:szCs w:val="24"/>
          <w:shd w:val="clear" w:color="auto" w:fill="FFFFFF"/>
        </w:rPr>
        <w:t>иных паспортов, признаваемых Российской Федерацией</w:t>
      </w:r>
      <w:r w:rsidR="009965C1" w:rsidRPr="001E1AA9">
        <w:rPr>
          <w:rFonts w:ascii="Arial" w:hAnsi="Arial" w:cs="Arial"/>
          <w:color w:val="auto"/>
          <w:sz w:val="24"/>
          <w:szCs w:val="24"/>
          <w:shd w:val="clear" w:color="auto" w:fill="FFFFFF"/>
        </w:rPr>
        <w:t xml:space="preserve"> в </w:t>
      </w:r>
      <w:r w:rsidR="00CD0946" w:rsidRPr="001E1AA9">
        <w:rPr>
          <w:rFonts w:ascii="Arial" w:hAnsi="Arial" w:cs="Arial"/>
          <w:color w:val="auto"/>
          <w:sz w:val="24"/>
          <w:szCs w:val="24"/>
          <w:shd w:val="clear" w:color="auto" w:fill="FFFFFF"/>
        </w:rPr>
        <w:t>этом качестве)</w:t>
      </w:r>
      <w:r w:rsidR="00607DED" w:rsidRPr="001E1AA9">
        <w:rPr>
          <w:rFonts w:ascii="Arial" w:hAnsi="Arial" w:cs="Arial"/>
          <w:color w:val="auto"/>
          <w:sz w:val="24"/>
          <w:szCs w:val="24"/>
          <w:shd w:val="clear" w:color="auto" w:fill="FFFFFF"/>
        </w:rPr>
        <w:t xml:space="preserve"> и </w:t>
      </w:r>
      <w:r w:rsidR="00CD0946" w:rsidRPr="001E1AA9">
        <w:rPr>
          <w:rFonts w:ascii="Arial" w:hAnsi="Arial" w:cs="Arial"/>
          <w:color w:val="auto"/>
          <w:sz w:val="24"/>
          <w:szCs w:val="24"/>
          <w:shd w:val="clear" w:color="auto" w:fill="FFFFFF"/>
        </w:rPr>
        <w:t>въехавших</w:t>
      </w:r>
      <w:r w:rsidR="009965C1" w:rsidRPr="001E1AA9">
        <w:rPr>
          <w:rFonts w:ascii="Arial" w:hAnsi="Arial" w:cs="Arial"/>
          <w:color w:val="auto"/>
          <w:sz w:val="24"/>
          <w:szCs w:val="24"/>
          <w:shd w:val="clear" w:color="auto" w:fill="FFFFFF"/>
        </w:rPr>
        <w:t xml:space="preserve"> в </w:t>
      </w:r>
      <w:r w:rsidR="00CD0946" w:rsidRPr="001E1AA9">
        <w:rPr>
          <w:rFonts w:ascii="Arial" w:hAnsi="Arial" w:cs="Arial"/>
          <w:color w:val="auto"/>
          <w:sz w:val="24"/>
          <w:szCs w:val="24"/>
          <w:shd w:val="clear" w:color="auto" w:fill="FFFFFF"/>
        </w:rPr>
        <w:t>Российскую Федерацию</w:t>
      </w:r>
      <w:r w:rsidR="009965C1" w:rsidRPr="001E1AA9">
        <w:rPr>
          <w:rFonts w:ascii="Arial" w:hAnsi="Arial" w:cs="Arial"/>
          <w:color w:val="auto"/>
          <w:sz w:val="24"/>
          <w:szCs w:val="24"/>
          <w:shd w:val="clear" w:color="auto" w:fill="FFFFFF"/>
        </w:rPr>
        <w:t xml:space="preserve"> в </w:t>
      </w:r>
      <w:r w:rsidR="00CD0946" w:rsidRPr="001E1AA9">
        <w:rPr>
          <w:rFonts w:ascii="Arial" w:hAnsi="Arial" w:cs="Arial"/>
          <w:color w:val="auto"/>
          <w:sz w:val="24"/>
          <w:szCs w:val="24"/>
          <w:shd w:val="clear" w:color="auto" w:fill="FFFFFF"/>
        </w:rPr>
        <w:t>связи</w:t>
      </w:r>
      <w:r w:rsidR="009965C1" w:rsidRPr="001E1AA9">
        <w:rPr>
          <w:rFonts w:ascii="Arial" w:hAnsi="Arial" w:cs="Arial"/>
          <w:color w:val="auto"/>
          <w:sz w:val="24"/>
          <w:szCs w:val="24"/>
          <w:shd w:val="clear" w:color="auto" w:fill="FFFFFF"/>
        </w:rPr>
        <w:t xml:space="preserve"> с </w:t>
      </w:r>
      <w:r w:rsidR="00CD0946" w:rsidRPr="001E1AA9">
        <w:rPr>
          <w:rFonts w:ascii="Arial" w:hAnsi="Arial" w:cs="Arial"/>
          <w:color w:val="auto"/>
          <w:sz w:val="24"/>
          <w:szCs w:val="24"/>
          <w:shd w:val="clear" w:color="auto" w:fill="FFFFFF"/>
        </w:rPr>
        <w:t>исполнением служебных обязанностей должностных лиц иностранных государств, сотрудников</w:t>
      </w:r>
      <w:r w:rsidR="00607DED" w:rsidRPr="001E1AA9">
        <w:rPr>
          <w:rFonts w:ascii="Arial" w:hAnsi="Arial" w:cs="Arial"/>
          <w:color w:val="auto"/>
          <w:sz w:val="24"/>
          <w:szCs w:val="24"/>
          <w:shd w:val="clear" w:color="auto" w:fill="FFFFFF"/>
        </w:rPr>
        <w:t xml:space="preserve"> и </w:t>
      </w:r>
      <w:r w:rsidR="00CD0946" w:rsidRPr="001E1AA9">
        <w:rPr>
          <w:rFonts w:ascii="Arial" w:hAnsi="Arial" w:cs="Arial"/>
          <w:color w:val="auto"/>
          <w:sz w:val="24"/>
          <w:szCs w:val="24"/>
          <w:shd w:val="clear" w:color="auto" w:fill="FFFFFF"/>
        </w:rPr>
        <w:t xml:space="preserve">членов административно-технического персонала аппаратов военного </w:t>
      </w:r>
      <w:proofErr w:type="spellStart"/>
      <w:r w:rsidR="00CD0946" w:rsidRPr="001E1AA9">
        <w:rPr>
          <w:rFonts w:ascii="Arial" w:hAnsi="Arial" w:cs="Arial"/>
          <w:color w:val="auto"/>
          <w:sz w:val="24"/>
          <w:szCs w:val="24"/>
          <w:shd w:val="clear" w:color="auto" w:fill="FFFFFF"/>
        </w:rPr>
        <w:t>атташата</w:t>
      </w:r>
      <w:proofErr w:type="spellEnd"/>
      <w:r w:rsidR="00CD0946" w:rsidRPr="001E1AA9">
        <w:rPr>
          <w:rFonts w:ascii="Arial" w:hAnsi="Arial" w:cs="Arial"/>
          <w:color w:val="auto"/>
          <w:sz w:val="24"/>
          <w:szCs w:val="24"/>
          <w:shd w:val="clear" w:color="auto" w:fill="FFFFFF"/>
        </w:rPr>
        <w:t>, торговых представительств</w:t>
      </w:r>
      <w:r w:rsidR="00607DED" w:rsidRPr="001E1AA9">
        <w:rPr>
          <w:rFonts w:ascii="Arial" w:hAnsi="Arial" w:cs="Arial"/>
          <w:color w:val="auto"/>
          <w:sz w:val="24"/>
          <w:szCs w:val="24"/>
          <w:shd w:val="clear" w:color="auto" w:fill="FFFFFF"/>
        </w:rPr>
        <w:t xml:space="preserve"> и </w:t>
      </w:r>
      <w:r w:rsidR="00CD0946" w:rsidRPr="001E1AA9">
        <w:rPr>
          <w:rFonts w:ascii="Arial" w:hAnsi="Arial" w:cs="Arial"/>
          <w:color w:val="auto"/>
          <w:sz w:val="24"/>
          <w:szCs w:val="24"/>
          <w:shd w:val="clear" w:color="auto" w:fill="FFFFFF"/>
        </w:rPr>
        <w:t>иных представительств органов государственной власти иностранных государств).</w:t>
      </w:r>
    </w:p>
    <w:p w:rsidR="00727847" w:rsidRPr="001E1AA9" w:rsidRDefault="00727847" w:rsidP="001E1AA9">
      <w:pPr>
        <w:spacing w:line="276" w:lineRule="auto"/>
        <w:ind w:firstLine="661"/>
        <w:rPr>
          <w:rFonts w:ascii="Arial" w:hAnsi="Arial" w:cs="Arial"/>
          <w:sz w:val="24"/>
        </w:rPr>
      </w:pPr>
      <w:r w:rsidRPr="001E1AA9">
        <w:rPr>
          <w:rFonts w:ascii="Arial" w:hAnsi="Arial" w:cs="Arial"/>
          <w:sz w:val="24"/>
        </w:rPr>
        <w:t>При подаче запроса:</w:t>
      </w:r>
    </w:p>
    <w:p w:rsidR="00727847" w:rsidRPr="001E1AA9" w:rsidRDefault="00727847" w:rsidP="001E1AA9">
      <w:pPr>
        <w:spacing w:line="276" w:lineRule="auto"/>
        <w:ind w:firstLine="661"/>
        <w:rPr>
          <w:rFonts w:ascii="Arial" w:hAnsi="Arial" w:cs="Arial"/>
          <w:sz w:val="24"/>
        </w:rPr>
      </w:pPr>
      <w:r w:rsidRPr="001E1AA9">
        <w:rPr>
          <w:rFonts w:ascii="Arial" w:hAnsi="Arial" w:cs="Arial"/>
          <w:sz w:val="24"/>
        </w:rPr>
        <w:t>1) посредством РПГУ предоставляется электронный образ документа (или</w:t>
      </w:r>
      <w:r w:rsidR="00E75A68" w:rsidRPr="001E1AA9">
        <w:rPr>
          <w:rFonts w:ascii="Arial" w:hAnsi="Arial" w:cs="Arial"/>
          <w:sz w:val="24"/>
        </w:rPr>
        <w:t> </w:t>
      </w:r>
      <w:r w:rsidRPr="001E1AA9">
        <w:rPr>
          <w:rFonts w:ascii="Arial" w:hAnsi="Arial" w:cs="Arial"/>
          <w:sz w:val="24"/>
        </w:rPr>
        <w:t>электронный документ);</w:t>
      </w:r>
    </w:p>
    <w:p w:rsidR="006B0B1E" w:rsidRPr="001E1AA9" w:rsidRDefault="00727847" w:rsidP="001E1AA9">
      <w:pPr>
        <w:spacing w:line="276" w:lineRule="auto"/>
        <w:ind w:firstLine="709"/>
        <w:rPr>
          <w:rFonts w:ascii="Arial" w:hAnsi="Arial" w:cs="Arial"/>
          <w:sz w:val="24"/>
        </w:rPr>
      </w:pPr>
      <w:r w:rsidRPr="001E1AA9">
        <w:rPr>
          <w:rFonts w:ascii="Arial" w:hAnsi="Arial" w:cs="Arial"/>
          <w:sz w:val="24"/>
        </w:rPr>
        <w:t>2) лично</w:t>
      </w:r>
      <w:r w:rsidR="009965C1" w:rsidRPr="001E1AA9">
        <w:rPr>
          <w:rFonts w:ascii="Arial" w:hAnsi="Arial" w:cs="Arial"/>
          <w:sz w:val="24"/>
        </w:rPr>
        <w:t xml:space="preserve"> в </w:t>
      </w:r>
      <w:r w:rsidRPr="001E1AA9">
        <w:rPr>
          <w:rFonts w:ascii="Arial" w:hAnsi="Arial" w:cs="Arial"/>
          <w:sz w:val="24"/>
        </w:rPr>
        <w:t>Организацию предоставляется оригинал документа, для снятия</w:t>
      </w:r>
      <w:r w:rsidR="009965C1" w:rsidRPr="001E1AA9">
        <w:rPr>
          <w:rFonts w:ascii="Arial" w:hAnsi="Arial" w:cs="Arial"/>
          <w:sz w:val="24"/>
        </w:rPr>
        <w:t xml:space="preserve"> с </w:t>
      </w:r>
      <w:r w:rsidRPr="001E1AA9">
        <w:rPr>
          <w:rFonts w:ascii="Arial" w:hAnsi="Arial" w:cs="Arial"/>
          <w:sz w:val="24"/>
        </w:rPr>
        <w:t>него копии. Копия заверяется подписью работника Организации (печатью Организации при наличии);</w:t>
      </w:r>
    </w:p>
    <w:p w:rsidR="00D161F2" w:rsidRPr="001E1AA9" w:rsidRDefault="00727847" w:rsidP="001E1AA9">
      <w:pPr>
        <w:spacing w:line="276" w:lineRule="auto"/>
        <w:ind w:firstLine="709"/>
        <w:rPr>
          <w:rFonts w:ascii="Arial" w:hAnsi="Arial" w:cs="Arial"/>
          <w:sz w:val="24"/>
        </w:rPr>
      </w:pPr>
      <w:r w:rsidRPr="001E1AA9">
        <w:rPr>
          <w:rFonts w:ascii="Arial" w:hAnsi="Arial" w:cs="Arial"/>
          <w:sz w:val="24"/>
        </w:rPr>
        <w:t>3) почтовым отправлением предоставляется заверенная надлежащим 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 Росси</w:t>
      </w:r>
      <w:r w:rsidR="00546361" w:rsidRPr="001E1AA9">
        <w:rPr>
          <w:rFonts w:ascii="Arial" w:hAnsi="Arial" w:cs="Arial"/>
          <w:sz w:val="24"/>
        </w:rPr>
        <w:t>йской Федерации копия документа</w:t>
      </w:r>
    </w:p>
    <w:p w:rsidR="00546361" w:rsidRPr="001E1AA9" w:rsidRDefault="00546361" w:rsidP="001E1AA9">
      <w:pPr>
        <w:pStyle w:val="5"/>
        <w:ind w:left="48"/>
        <w:rPr>
          <w:rFonts w:ascii="Arial" w:hAnsi="Arial" w:cs="Arial"/>
          <w:sz w:val="24"/>
          <w:szCs w:val="24"/>
        </w:rPr>
      </w:pPr>
      <w:r w:rsidRPr="001E1AA9">
        <w:rPr>
          <w:rFonts w:ascii="Arial" w:hAnsi="Arial" w:cs="Arial"/>
          <w:sz w:val="24"/>
          <w:szCs w:val="24"/>
        </w:rPr>
        <w:t xml:space="preserve">19.2.3.12. Документы, подтверждающих прохождение государственной дактилоскопической регистрации </w:t>
      </w:r>
      <w:r w:rsidRPr="001E1AA9">
        <w:rPr>
          <w:rFonts w:ascii="Arial" w:hAnsi="Arial" w:cs="Arial"/>
          <w:color w:val="auto"/>
          <w:sz w:val="24"/>
          <w:szCs w:val="24"/>
        </w:rPr>
        <w:t>ребенка, являющегося иностранным гражданином</w:t>
      </w:r>
      <w:r w:rsidR="00607DED" w:rsidRPr="001E1AA9">
        <w:rPr>
          <w:rFonts w:ascii="Arial" w:hAnsi="Arial" w:cs="Arial"/>
          <w:color w:val="auto"/>
          <w:sz w:val="24"/>
          <w:szCs w:val="24"/>
        </w:rPr>
        <w:t xml:space="preserve"> или </w:t>
      </w:r>
      <w:r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Pr="001E1AA9">
        <w:rPr>
          <w:rFonts w:ascii="Arial" w:hAnsi="Arial" w:cs="Arial"/>
          <w:color w:val="auto"/>
          <w:sz w:val="24"/>
          <w:szCs w:val="24"/>
        </w:rPr>
        <w:t>,</w:t>
      </w:r>
      <w:r w:rsidR="00607DED" w:rsidRPr="001E1AA9">
        <w:rPr>
          <w:rFonts w:ascii="Arial" w:hAnsi="Arial" w:cs="Arial"/>
          <w:color w:val="auto"/>
          <w:sz w:val="24"/>
          <w:szCs w:val="24"/>
        </w:rPr>
        <w:t xml:space="preserve"> или </w:t>
      </w:r>
      <w:r w:rsidRPr="001E1AA9">
        <w:rPr>
          <w:rFonts w:ascii="Arial" w:hAnsi="Arial" w:cs="Arial"/>
          <w:color w:val="auto"/>
          <w:sz w:val="24"/>
          <w:szCs w:val="24"/>
        </w:rPr>
        <w:t>поступающего, являющегося иностранным гражданином</w:t>
      </w:r>
      <w:r w:rsidR="00607DED" w:rsidRPr="001E1AA9">
        <w:rPr>
          <w:rFonts w:ascii="Arial" w:hAnsi="Arial" w:cs="Arial"/>
          <w:color w:val="auto"/>
          <w:sz w:val="24"/>
          <w:szCs w:val="24"/>
        </w:rPr>
        <w:t xml:space="preserve"> или </w:t>
      </w:r>
      <w:r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Pr="001E1AA9">
        <w:rPr>
          <w:rFonts w:ascii="Arial" w:hAnsi="Arial" w:cs="Arial"/>
          <w:sz w:val="24"/>
          <w:szCs w:val="24"/>
        </w:rPr>
        <w:t xml:space="preserve"> (</w:t>
      </w:r>
      <w:r w:rsidRPr="001E1AA9">
        <w:rPr>
          <w:rFonts w:ascii="Arial" w:eastAsia="Monospace" w:hAnsi="Arial" w:cs="Arial"/>
          <w:color w:val="auto"/>
          <w:sz w:val="24"/>
          <w:szCs w:val="24"/>
        </w:rPr>
        <w:t>предоставляется</w:t>
      </w:r>
      <w:r w:rsidR="009965C1" w:rsidRPr="001E1AA9">
        <w:rPr>
          <w:rFonts w:ascii="Arial" w:eastAsia="Monospace" w:hAnsi="Arial" w:cs="Arial"/>
          <w:color w:val="auto"/>
          <w:sz w:val="24"/>
          <w:szCs w:val="24"/>
        </w:rPr>
        <w:t xml:space="preserve"> в </w:t>
      </w:r>
      <w:r w:rsidRPr="001E1AA9">
        <w:rPr>
          <w:rFonts w:ascii="Arial" w:eastAsia="Monospace" w:hAnsi="Arial" w:cs="Arial"/>
          <w:color w:val="auto"/>
          <w:sz w:val="24"/>
          <w:szCs w:val="24"/>
        </w:rPr>
        <w:t>случае обращения</w:t>
      </w:r>
      <w:r w:rsidRPr="001E1AA9">
        <w:rPr>
          <w:rFonts w:ascii="Arial" w:hAnsi="Arial" w:cs="Arial"/>
          <w:color w:val="auto"/>
          <w:sz w:val="24"/>
          <w:szCs w:val="24"/>
        </w:rPr>
        <w:t xml:space="preserve"> родителя (законного представителя) ребенка, являющегося иностранным гражданином</w:t>
      </w:r>
      <w:r w:rsidR="00607DED" w:rsidRPr="001E1AA9">
        <w:rPr>
          <w:rFonts w:ascii="Arial" w:hAnsi="Arial" w:cs="Arial"/>
          <w:color w:val="auto"/>
          <w:sz w:val="24"/>
          <w:szCs w:val="24"/>
        </w:rPr>
        <w:t xml:space="preserve"> или </w:t>
      </w:r>
      <w:r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Pr="001E1AA9">
        <w:rPr>
          <w:rFonts w:ascii="Arial" w:hAnsi="Arial" w:cs="Arial"/>
          <w:color w:val="auto"/>
          <w:sz w:val="24"/>
          <w:szCs w:val="24"/>
        </w:rPr>
        <w:t>,</w:t>
      </w:r>
      <w:r w:rsidR="00607DED" w:rsidRPr="001E1AA9">
        <w:rPr>
          <w:rFonts w:ascii="Arial" w:hAnsi="Arial" w:cs="Arial"/>
          <w:color w:val="auto"/>
          <w:sz w:val="24"/>
          <w:szCs w:val="24"/>
        </w:rPr>
        <w:t xml:space="preserve"> или </w:t>
      </w:r>
      <w:r w:rsidRPr="001E1AA9">
        <w:rPr>
          <w:rFonts w:ascii="Arial" w:hAnsi="Arial" w:cs="Arial"/>
          <w:color w:val="auto"/>
          <w:sz w:val="24"/>
          <w:szCs w:val="24"/>
        </w:rPr>
        <w:t>поступающего, являющегося иностранным гражданином</w:t>
      </w:r>
      <w:r w:rsidR="00607DED" w:rsidRPr="001E1AA9">
        <w:rPr>
          <w:rFonts w:ascii="Arial" w:hAnsi="Arial" w:cs="Arial"/>
          <w:color w:val="auto"/>
          <w:sz w:val="24"/>
          <w:szCs w:val="24"/>
        </w:rPr>
        <w:t xml:space="preserve"> или </w:t>
      </w:r>
      <w:r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Pr="001E1AA9">
        <w:rPr>
          <w:rFonts w:ascii="Arial" w:hAnsi="Arial" w:cs="Arial"/>
          <w:color w:val="auto"/>
          <w:sz w:val="24"/>
          <w:szCs w:val="24"/>
        </w:rPr>
        <w:t>,</w:t>
      </w:r>
      <w:r w:rsidR="009965C1" w:rsidRPr="001E1AA9">
        <w:rPr>
          <w:rFonts w:ascii="Arial" w:hAnsi="Arial" w:cs="Arial"/>
          <w:color w:val="auto"/>
          <w:sz w:val="24"/>
          <w:szCs w:val="24"/>
        </w:rPr>
        <w:t xml:space="preserve"> за </w:t>
      </w:r>
      <w:r w:rsidRPr="001E1AA9">
        <w:rPr>
          <w:rFonts w:ascii="Arial" w:hAnsi="Arial" w:cs="Arial"/>
          <w:sz w:val="24"/>
          <w:szCs w:val="24"/>
        </w:rPr>
        <w:t>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w:t>
      </w:r>
      <w:r w:rsidR="009965C1" w:rsidRPr="001E1AA9">
        <w:rPr>
          <w:rFonts w:ascii="Arial" w:hAnsi="Arial" w:cs="Arial"/>
          <w:sz w:val="24"/>
          <w:szCs w:val="24"/>
        </w:rPr>
        <w:t xml:space="preserve"> в </w:t>
      </w:r>
      <w:r w:rsidRPr="001E1AA9">
        <w:rPr>
          <w:rFonts w:ascii="Arial" w:hAnsi="Arial" w:cs="Arial"/>
          <w:sz w:val="24"/>
          <w:szCs w:val="24"/>
        </w:rPr>
        <w:t>Российскую Федерацию</w:t>
      </w:r>
      <w:r w:rsidR="009965C1" w:rsidRPr="001E1AA9">
        <w:rPr>
          <w:rFonts w:ascii="Arial" w:hAnsi="Arial" w:cs="Arial"/>
          <w:sz w:val="24"/>
          <w:szCs w:val="24"/>
        </w:rPr>
        <w:t xml:space="preserve"> в </w:t>
      </w:r>
      <w:r w:rsidRPr="001E1AA9">
        <w:rPr>
          <w:rFonts w:ascii="Arial" w:hAnsi="Arial" w:cs="Arial"/>
          <w:sz w:val="24"/>
          <w:szCs w:val="24"/>
        </w:rPr>
        <w:t>связи</w:t>
      </w:r>
      <w:r w:rsidR="009965C1" w:rsidRPr="001E1AA9">
        <w:rPr>
          <w:rFonts w:ascii="Arial" w:hAnsi="Arial" w:cs="Arial"/>
          <w:sz w:val="24"/>
          <w:szCs w:val="24"/>
        </w:rPr>
        <w:t xml:space="preserve"> с </w:t>
      </w:r>
      <w:r w:rsidRPr="001E1AA9">
        <w:rPr>
          <w:rFonts w:ascii="Arial" w:hAnsi="Arial" w:cs="Arial"/>
          <w:sz w:val="24"/>
          <w:szCs w:val="24"/>
        </w:rPr>
        <w:t>исполнением служебных обязанностей,</w:t>
      </w:r>
      <w:r w:rsidR="00607DED" w:rsidRPr="001E1AA9">
        <w:rPr>
          <w:rFonts w:ascii="Arial" w:hAnsi="Arial" w:cs="Arial"/>
          <w:sz w:val="24"/>
          <w:szCs w:val="24"/>
        </w:rPr>
        <w:t xml:space="preserve"> или </w:t>
      </w:r>
      <w:r w:rsidRPr="001E1AA9">
        <w:rPr>
          <w:rFonts w:ascii="Arial" w:hAnsi="Arial" w:cs="Arial"/>
          <w:sz w:val="24"/>
          <w:szCs w:val="24"/>
        </w:rPr>
        <w:t>сотрудника представительств международных (межгосударственных, межправительственных) организаций</w:t>
      </w:r>
      <w:r w:rsidR="00607DED" w:rsidRPr="001E1AA9">
        <w:rPr>
          <w:rFonts w:ascii="Arial" w:hAnsi="Arial" w:cs="Arial"/>
          <w:sz w:val="24"/>
          <w:szCs w:val="24"/>
        </w:rPr>
        <w:t xml:space="preserve"> на </w:t>
      </w:r>
      <w:r w:rsidRPr="001E1AA9">
        <w:rPr>
          <w:rFonts w:ascii="Arial" w:hAnsi="Arial" w:cs="Arial"/>
          <w:sz w:val="24"/>
          <w:szCs w:val="24"/>
        </w:rPr>
        <w:t>территории Российской Федерации</w:t>
      </w:r>
      <w:r w:rsidR="00607DED" w:rsidRPr="001E1AA9">
        <w:rPr>
          <w:rFonts w:ascii="Arial" w:hAnsi="Arial" w:cs="Arial"/>
          <w:sz w:val="24"/>
          <w:szCs w:val="24"/>
        </w:rPr>
        <w:t xml:space="preserve"> или </w:t>
      </w:r>
      <w:r w:rsidRPr="001E1AA9">
        <w:rPr>
          <w:rFonts w:ascii="Arial" w:hAnsi="Arial" w:cs="Arial"/>
          <w:sz w:val="24"/>
          <w:szCs w:val="24"/>
        </w:rPr>
        <w:t>сотрудника представительств</w:t>
      </w:r>
      <w:r w:rsidR="00607DED" w:rsidRPr="001E1AA9">
        <w:rPr>
          <w:rFonts w:ascii="Arial" w:hAnsi="Arial" w:cs="Arial"/>
          <w:sz w:val="24"/>
          <w:szCs w:val="24"/>
        </w:rPr>
        <w:t xml:space="preserve"> и </w:t>
      </w:r>
      <w:r w:rsidRPr="001E1AA9">
        <w:rPr>
          <w:rFonts w:ascii="Arial" w:hAnsi="Arial" w:cs="Arial"/>
          <w:sz w:val="24"/>
          <w:szCs w:val="24"/>
        </w:rPr>
        <w:t>должностного лица иных организаций, которым</w:t>
      </w:r>
      <w:r w:rsidR="009965C1" w:rsidRPr="001E1AA9">
        <w:rPr>
          <w:rFonts w:ascii="Arial" w:hAnsi="Arial" w:cs="Arial"/>
          <w:sz w:val="24"/>
          <w:szCs w:val="24"/>
        </w:rPr>
        <w:t xml:space="preserve"> в </w:t>
      </w:r>
      <w:r w:rsidRPr="001E1AA9">
        <w:rPr>
          <w:rFonts w:ascii="Arial" w:hAnsi="Arial" w:cs="Arial"/>
          <w:sz w:val="24"/>
          <w:szCs w:val="24"/>
        </w:rPr>
        <w:t>соответствии</w:t>
      </w:r>
      <w:r w:rsidR="009965C1" w:rsidRPr="001E1AA9">
        <w:rPr>
          <w:rFonts w:ascii="Arial" w:hAnsi="Arial" w:cs="Arial"/>
          <w:sz w:val="24"/>
          <w:szCs w:val="24"/>
        </w:rPr>
        <w:t xml:space="preserve"> с </w:t>
      </w:r>
      <w:r w:rsidRPr="001E1AA9">
        <w:rPr>
          <w:rFonts w:ascii="Arial" w:hAnsi="Arial" w:cs="Arial"/>
          <w:sz w:val="24"/>
          <w:szCs w:val="24"/>
        </w:rPr>
        <w:t>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1E1AA9">
        <w:rPr>
          <w:rFonts w:ascii="Arial" w:hAnsi="Arial" w:cs="Arial"/>
          <w:color w:val="auto"/>
          <w:sz w:val="24"/>
          <w:szCs w:val="24"/>
        </w:rPr>
        <w:t xml:space="preserve">; членом семьи </w:t>
      </w:r>
      <w:r w:rsidRPr="001E1AA9">
        <w:rPr>
          <w:rFonts w:ascii="Arial" w:hAnsi="Arial" w:cs="Arial"/>
          <w:color w:val="auto"/>
          <w:sz w:val="24"/>
          <w:szCs w:val="24"/>
          <w:shd w:val="clear" w:color="auto" w:fill="FFFFFF"/>
        </w:rPr>
        <w:t>глав дипломатических представительств</w:t>
      </w:r>
      <w:r w:rsidR="00607DED" w:rsidRPr="001E1AA9">
        <w:rPr>
          <w:rFonts w:ascii="Arial" w:hAnsi="Arial" w:cs="Arial"/>
          <w:color w:val="auto"/>
          <w:sz w:val="24"/>
          <w:szCs w:val="24"/>
          <w:shd w:val="clear" w:color="auto" w:fill="FFFFFF"/>
        </w:rPr>
        <w:t xml:space="preserve"> и </w:t>
      </w:r>
      <w:r w:rsidRPr="001E1AA9">
        <w:rPr>
          <w:rFonts w:ascii="Arial" w:hAnsi="Arial" w:cs="Arial"/>
          <w:color w:val="auto"/>
          <w:sz w:val="24"/>
          <w:szCs w:val="24"/>
          <w:shd w:val="clear" w:color="auto" w:fill="FFFFFF"/>
        </w:rPr>
        <w:t>глав 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Pr="001E1AA9">
        <w:rPr>
          <w:rFonts w:ascii="Arial" w:hAnsi="Arial" w:cs="Arial"/>
          <w:color w:val="auto"/>
          <w:sz w:val="24"/>
          <w:szCs w:val="24"/>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w:t>
      </w:r>
      <w:r w:rsidR="00607DED" w:rsidRPr="001E1AA9">
        <w:rPr>
          <w:rFonts w:ascii="Arial" w:hAnsi="Arial" w:cs="Arial"/>
          <w:color w:val="auto"/>
          <w:sz w:val="24"/>
          <w:szCs w:val="24"/>
          <w:shd w:val="clear" w:color="auto" w:fill="FFFFFF"/>
        </w:rPr>
        <w:t xml:space="preserve"> или </w:t>
      </w:r>
      <w:r w:rsidRPr="001E1AA9">
        <w:rPr>
          <w:rFonts w:ascii="Arial" w:hAnsi="Arial" w:cs="Arial"/>
          <w:color w:val="auto"/>
          <w:sz w:val="24"/>
          <w:szCs w:val="24"/>
          <w:shd w:val="clear" w:color="auto" w:fill="FFFFFF"/>
        </w:rPr>
        <w:t>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Pr="001E1AA9">
        <w:rPr>
          <w:rFonts w:ascii="Arial" w:hAnsi="Arial" w:cs="Arial"/>
          <w:color w:val="auto"/>
          <w:sz w:val="24"/>
          <w:szCs w:val="24"/>
          <w:shd w:val="clear" w:color="auto" w:fill="FFFFFF"/>
        </w:rPr>
        <w:t>Российской Федерации, владельцев дипломатических, служебных паспортов (в</w:t>
      </w:r>
      <w:r w:rsidR="00E75A68" w:rsidRPr="001E1AA9">
        <w:rPr>
          <w:rFonts w:ascii="Arial" w:hAnsi="Arial" w:cs="Arial"/>
          <w:color w:val="auto"/>
          <w:sz w:val="24"/>
          <w:szCs w:val="24"/>
          <w:shd w:val="clear" w:color="auto" w:fill="FFFFFF"/>
        </w:rPr>
        <w:t> </w:t>
      </w:r>
      <w:r w:rsidRPr="001E1AA9">
        <w:rPr>
          <w:rFonts w:ascii="Arial" w:hAnsi="Arial" w:cs="Arial"/>
          <w:color w:val="auto"/>
          <w:sz w:val="24"/>
          <w:szCs w:val="24"/>
          <w:shd w:val="clear" w:color="auto" w:fill="FFFFFF"/>
        </w:rPr>
        <w:t>том числе специальных, официальных</w:t>
      </w:r>
      <w:r w:rsidR="00607DED" w:rsidRPr="001E1AA9">
        <w:rPr>
          <w:rFonts w:ascii="Arial" w:hAnsi="Arial" w:cs="Arial"/>
          <w:color w:val="auto"/>
          <w:sz w:val="24"/>
          <w:szCs w:val="24"/>
          <w:shd w:val="clear" w:color="auto" w:fill="FFFFFF"/>
        </w:rPr>
        <w:t xml:space="preserve"> и </w:t>
      </w:r>
      <w:r w:rsidRPr="001E1AA9">
        <w:rPr>
          <w:rFonts w:ascii="Arial" w:hAnsi="Arial" w:cs="Arial"/>
          <w:color w:val="auto"/>
          <w:sz w:val="24"/>
          <w:szCs w:val="24"/>
          <w:shd w:val="clear" w:color="auto" w:fill="FFFFFF"/>
        </w:rPr>
        <w:t>иных паспортов, признаваемых Российской Федерацией</w:t>
      </w:r>
      <w:r w:rsidR="009965C1" w:rsidRPr="001E1AA9">
        <w:rPr>
          <w:rFonts w:ascii="Arial" w:hAnsi="Arial" w:cs="Arial"/>
          <w:color w:val="auto"/>
          <w:sz w:val="24"/>
          <w:szCs w:val="24"/>
          <w:shd w:val="clear" w:color="auto" w:fill="FFFFFF"/>
        </w:rPr>
        <w:t xml:space="preserve"> в </w:t>
      </w:r>
      <w:r w:rsidRPr="001E1AA9">
        <w:rPr>
          <w:rFonts w:ascii="Arial" w:hAnsi="Arial" w:cs="Arial"/>
          <w:color w:val="auto"/>
          <w:sz w:val="24"/>
          <w:szCs w:val="24"/>
          <w:shd w:val="clear" w:color="auto" w:fill="FFFFFF"/>
        </w:rPr>
        <w:t>этом качестве)</w:t>
      </w:r>
      <w:r w:rsidR="00607DED" w:rsidRPr="001E1AA9">
        <w:rPr>
          <w:rFonts w:ascii="Arial" w:hAnsi="Arial" w:cs="Arial"/>
          <w:color w:val="auto"/>
          <w:sz w:val="24"/>
          <w:szCs w:val="24"/>
          <w:shd w:val="clear" w:color="auto" w:fill="FFFFFF"/>
        </w:rPr>
        <w:t xml:space="preserve"> и </w:t>
      </w:r>
      <w:r w:rsidRPr="001E1AA9">
        <w:rPr>
          <w:rFonts w:ascii="Arial" w:hAnsi="Arial" w:cs="Arial"/>
          <w:color w:val="auto"/>
          <w:sz w:val="24"/>
          <w:szCs w:val="24"/>
          <w:shd w:val="clear" w:color="auto" w:fill="FFFFFF"/>
        </w:rPr>
        <w:t>въехавших</w:t>
      </w:r>
      <w:r w:rsidR="009965C1" w:rsidRPr="001E1AA9">
        <w:rPr>
          <w:rFonts w:ascii="Arial" w:hAnsi="Arial" w:cs="Arial"/>
          <w:color w:val="auto"/>
          <w:sz w:val="24"/>
          <w:szCs w:val="24"/>
          <w:shd w:val="clear" w:color="auto" w:fill="FFFFFF"/>
        </w:rPr>
        <w:t xml:space="preserve"> в </w:t>
      </w:r>
      <w:r w:rsidRPr="001E1AA9">
        <w:rPr>
          <w:rFonts w:ascii="Arial" w:hAnsi="Arial" w:cs="Arial"/>
          <w:color w:val="auto"/>
          <w:sz w:val="24"/>
          <w:szCs w:val="24"/>
          <w:shd w:val="clear" w:color="auto" w:fill="FFFFFF"/>
        </w:rPr>
        <w:t>Российскую Федерацию</w:t>
      </w:r>
      <w:r w:rsidR="009965C1" w:rsidRPr="001E1AA9">
        <w:rPr>
          <w:rFonts w:ascii="Arial" w:hAnsi="Arial" w:cs="Arial"/>
          <w:color w:val="auto"/>
          <w:sz w:val="24"/>
          <w:szCs w:val="24"/>
          <w:shd w:val="clear" w:color="auto" w:fill="FFFFFF"/>
        </w:rPr>
        <w:t xml:space="preserve"> в </w:t>
      </w:r>
      <w:r w:rsidRPr="001E1AA9">
        <w:rPr>
          <w:rFonts w:ascii="Arial" w:hAnsi="Arial" w:cs="Arial"/>
          <w:color w:val="auto"/>
          <w:sz w:val="24"/>
          <w:szCs w:val="24"/>
          <w:shd w:val="clear" w:color="auto" w:fill="FFFFFF"/>
        </w:rPr>
        <w:t>связи</w:t>
      </w:r>
      <w:r w:rsidR="009965C1" w:rsidRPr="001E1AA9">
        <w:rPr>
          <w:rFonts w:ascii="Arial" w:hAnsi="Arial" w:cs="Arial"/>
          <w:color w:val="auto"/>
          <w:sz w:val="24"/>
          <w:szCs w:val="24"/>
          <w:shd w:val="clear" w:color="auto" w:fill="FFFFFF"/>
        </w:rPr>
        <w:t xml:space="preserve"> с </w:t>
      </w:r>
      <w:r w:rsidRPr="001E1AA9">
        <w:rPr>
          <w:rFonts w:ascii="Arial" w:hAnsi="Arial" w:cs="Arial"/>
          <w:color w:val="auto"/>
          <w:sz w:val="24"/>
          <w:szCs w:val="24"/>
          <w:shd w:val="clear" w:color="auto" w:fill="FFFFFF"/>
        </w:rPr>
        <w:t>исполнением служебных обязанностей должностных лиц иностранных государств, сотрудников</w:t>
      </w:r>
      <w:r w:rsidR="00607DED" w:rsidRPr="001E1AA9">
        <w:rPr>
          <w:rFonts w:ascii="Arial" w:hAnsi="Arial" w:cs="Arial"/>
          <w:color w:val="auto"/>
          <w:sz w:val="24"/>
          <w:szCs w:val="24"/>
          <w:shd w:val="clear" w:color="auto" w:fill="FFFFFF"/>
        </w:rPr>
        <w:t xml:space="preserve"> и </w:t>
      </w:r>
      <w:r w:rsidRPr="001E1AA9">
        <w:rPr>
          <w:rFonts w:ascii="Arial" w:hAnsi="Arial" w:cs="Arial"/>
          <w:color w:val="auto"/>
          <w:sz w:val="24"/>
          <w:szCs w:val="24"/>
          <w:shd w:val="clear" w:color="auto" w:fill="FFFFFF"/>
        </w:rPr>
        <w:t>членов административно-</w:t>
      </w:r>
      <w:r w:rsidRPr="001E1AA9">
        <w:rPr>
          <w:rFonts w:ascii="Arial" w:hAnsi="Arial" w:cs="Arial"/>
          <w:color w:val="auto"/>
          <w:sz w:val="24"/>
          <w:szCs w:val="24"/>
          <w:shd w:val="clear" w:color="auto" w:fill="FFFFFF"/>
        </w:rPr>
        <w:lastRenderedPageBreak/>
        <w:t xml:space="preserve">технического персонала аппаратов военного </w:t>
      </w:r>
      <w:proofErr w:type="spellStart"/>
      <w:r w:rsidRPr="001E1AA9">
        <w:rPr>
          <w:rFonts w:ascii="Arial" w:hAnsi="Arial" w:cs="Arial"/>
          <w:color w:val="auto"/>
          <w:sz w:val="24"/>
          <w:szCs w:val="24"/>
          <w:shd w:val="clear" w:color="auto" w:fill="FFFFFF"/>
        </w:rPr>
        <w:t>атташата</w:t>
      </w:r>
      <w:proofErr w:type="spellEnd"/>
      <w:r w:rsidRPr="001E1AA9">
        <w:rPr>
          <w:rFonts w:ascii="Arial" w:hAnsi="Arial" w:cs="Arial"/>
          <w:color w:val="auto"/>
          <w:sz w:val="24"/>
          <w:szCs w:val="24"/>
          <w:shd w:val="clear" w:color="auto" w:fill="FFFFFF"/>
        </w:rPr>
        <w:t>, торговых представительств</w:t>
      </w:r>
      <w:r w:rsidR="00607DED" w:rsidRPr="001E1AA9">
        <w:rPr>
          <w:rFonts w:ascii="Arial" w:hAnsi="Arial" w:cs="Arial"/>
          <w:color w:val="auto"/>
          <w:sz w:val="24"/>
          <w:szCs w:val="24"/>
          <w:shd w:val="clear" w:color="auto" w:fill="FFFFFF"/>
        </w:rPr>
        <w:t xml:space="preserve"> и </w:t>
      </w:r>
      <w:r w:rsidRPr="001E1AA9">
        <w:rPr>
          <w:rFonts w:ascii="Arial" w:hAnsi="Arial" w:cs="Arial"/>
          <w:color w:val="auto"/>
          <w:sz w:val="24"/>
          <w:szCs w:val="24"/>
          <w:shd w:val="clear" w:color="auto" w:fill="FFFFFF"/>
        </w:rPr>
        <w:t>иных представительств органов государственной власти иностранных государств).</w:t>
      </w:r>
    </w:p>
    <w:p w:rsidR="00546361" w:rsidRPr="001E1AA9" w:rsidRDefault="00546361" w:rsidP="001E1AA9">
      <w:pPr>
        <w:spacing w:line="276" w:lineRule="auto"/>
        <w:ind w:firstLine="709"/>
        <w:rPr>
          <w:rFonts w:ascii="Arial" w:hAnsi="Arial" w:cs="Arial"/>
          <w:sz w:val="24"/>
        </w:rPr>
      </w:pPr>
      <w:r w:rsidRPr="001E1AA9">
        <w:rPr>
          <w:rFonts w:ascii="Arial" w:hAnsi="Arial" w:cs="Arial"/>
          <w:sz w:val="24"/>
        </w:rPr>
        <w:t>При подаче запроса:</w:t>
      </w:r>
    </w:p>
    <w:p w:rsidR="00546361" w:rsidRPr="001E1AA9" w:rsidRDefault="00546361" w:rsidP="001E1AA9">
      <w:pPr>
        <w:spacing w:line="276" w:lineRule="auto"/>
        <w:ind w:firstLine="709"/>
        <w:rPr>
          <w:rFonts w:ascii="Arial" w:hAnsi="Arial" w:cs="Arial"/>
          <w:sz w:val="24"/>
        </w:rPr>
      </w:pPr>
      <w:r w:rsidRPr="001E1AA9">
        <w:rPr>
          <w:rFonts w:ascii="Arial" w:hAnsi="Arial" w:cs="Arial"/>
          <w:sz w:val="24"/>
        </w:rPr>
        <w:t>1) посредством РПГУ предоставляется электронный образ документа (или</w:t>
      </w:r>
      <w:r w:rsidR="00E75A68" w:rsidRPr="001E1AA9">
        <w:rPr>
          <w:rFonts w:ascii="Arial" w:hAnsi="Arial" w:cs="Arial"/>
          <w:sz w:val="24"/>
        </w:rPr>
        <w:t> </w:t>
      </w:r>
      <w:r w:rsidRPr="001E1AA9">
        <w:rPr>
          <w:rFonts w:ascii="Arial" w:hAnsi="Arial" w:cs="Arial"/>
          <w:sz w:val="24"/>
        </w:rPr>
        <w:t>электронный документ);</w:t>
      </w:r>
    </w:p>
    <w:p w:rsidR="00546361" w:rsidRPr="001E1AA9" w:rsidRDefault="00546361" w:rsidP="001E1AA9">
      <w:pPr>
        <w:spacing w:line="276" w:lineRule="auto"/>
        <w:ind w:firstLine="709"/>
        <w:rPr>
          <w:rFonts w:ascii="Arial" w:hAnsi="Arial" w:cs="Arial"/>
          <w:sz w:val="24"/>
        </w:rPr>
      </w:pPr>
      <w:r w:rsidRPr="001E1AA9">
        <w:rPr>
          <w:rFonts w:ascii="Arial" w:hAnsi="Arial" w:cs="Arial"/>
          <w:sz w:val="24"/>
        </w:rPr>
        <w:t>2) лично</w:t>
      </w:r>
      <w:r w:rsidR="009965C1" w:rsidRPr="001E1AA9">
        <w:rPr>
          <w:rFonts w:ascii="Arial" w:hAnsi="Arial" w:cs="Arial"/>
          <w:sz w:val="24"/>
        </w:rPr>
        <w:t xml:space="preserve"> в </w:t>
      </w:r>
      <w:r w:rsidRPr="001E1AA9">
        <w:rPr>
          <w:rFonts w:ascii="Arial" w:hAnsi="Arial" w:cs="Arial"/>
          <w:sz w:val="24"/>
        </w:rPr>
        <w:t>Организацию предоставляется оригинал документа, для снятия</w:t>
      </w:r>
      <w:r w:rsidR="009965C1" w:rsidRPr="001E1AA9">
        <w:rPr>
          <w:rFonts w:ascii="Arial" w:hAnsi="Arial" w:cs="Arial"/>
          <w:sz w:val="24"/>
        </w:rPr>
        <w:t xml:space="preserve"> с </w:t>
      </w:r>
      <w:r w:rsidRPr="001E1AA9">
        <w:rPr>
          <w:rFonts w:ascii="Arial" w:hAnsi="Arial" w:cs="Arial"/>
          <w:sz w:val="24"/>
        </w:rPr>
        <w:t>него копии. Копия заверяется подписью работника Организации (печатью Организации при наличии);</w:t>
      </w:r>
    </w:p>
    <w:p w:rsidR="00546361" w:rsidRPr="001E1AA9" w:rsidRDefault="00546361" w:rsidP="001E1AA9">
      <w:pPr>
        <w:spacing w:line="276" w:lineRule="auto"/>
        <w:ind w:firstLine="709"/>
        <w:rPr>
          <w:rFonts w:ascii="Arial" w:hAnsi="Arial" w:cs="Arial"/>
          <w:sz w:val="24"/>
        </w:rPr>
      </w:pPr>
      <w:r w:rsidRPr="001E1AA9">
        <w:rPr>
          <w:rFonts w:ascii="Arial" w:hAnsi="Arial" w:cs="Arial"/>
          <w:sz w:val="24"/>
        </w:rPr>
        <w:t>3) почтовым отправлением предоставляется заверенная надлежащим 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 Российской Федерации копия документа.</w:t>
      </w:r>
    </w:p>
    <w:p w:rsidR="00546361" w:rsidRPr="001E1AA9" w:rsidRDefault="00546361" w:rsidP="001E1AA9">
      <w:pPr>
        <w:spacing w:line="276" w:lineRule="auto"/>
        <w:ind w:firstLine="0"/>
        <w:rPr>
          <w:rFonts w:ascii="Arial" w:hAnsi="Arial" w:cs="Arial"/>
          <w:sz w:val="24"/>
        </w:rPr>
        <w:sectPr w:rsidR="00546361"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4"/>
        <w:ind w:left="48"/>
        <w:rPr>
          <w:rFonts w:ascii="Arial" w:hAnsi="Arial" w:cs="Arial"/>
          <w:sz w:val="24"/>
        </w:rPr>
      </w:pPr>
      <w:r w:rsidRPr="001E1AA9">
        <w:rPr>
          <w:rFonts w:ascii="Arial" w:hAnsi="Arial" w:cs="Arial"/>
          <w:sz w:val="24"/>
        </w:rPr>
        <w:t>19.2.4.</w:t>
      </w:r>
      <w:r w:rsidR="001715F1" w:rsidRPr="001E1AA9">
        <w:rPr>
          <w:rFonts w:ascii="Arial" w:hAnsi="Arial" w:cs="Arial"/>
          <w:sz w:val="24"/>
        </w:rPr>
        <w:t xml:space="preserve"> </w:t>
      </w:r>
      <w:r w:rsidRPr="001E1AA9">
        <w:rPr>
          <w:rFonts w:ascii="Arial" w:hAnsi="Arial" w:cs="Arial"/>
          <w:sz w:val="24"/>
        </w:rPr>
        <w:t>Исчерпывающий</w:t>
      </w:r>
      <w:r w:rsidR="001715F1" w:rsidRPr="001E1AA9">
        <w:rPr>
          <w:rFonts w:ascii="Arial" w:hAnsi="Arial" w:cs="Arial"/>
          <w:sz w:val="24"/>
        </w:rPr>
        <w:t xml:space="preserve"> </w:t>
      </w:r>
      <w:r w:rsidRPr="001E1AA9">
        <w:rPr>
          <w:rFonts w:ascii="Arial" w:hAnsi="Arial" w:cs="Arial"/>
          <w:sz w:val="24"/>
        </w:rPr>
        <w:t>перечень</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необходимых</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нормативными</w:t>
      </w:r>
      <w:r w:rsidR="001715F1" w:rsidRPr="001E1AA9">
        <w:rPr>
          <w:rFonts w:ascii="Arial" w:hAnsi="Arial" w:cs="Arial"/>
          <w:sz w:val="24"/>
        </w:rPr>
        <w:t xml:space="preserve"> </w:t>
      </w:r>
      <w:r w:rsidRPr="001E1AA9">
        <w:rPr>
          <w:rFonts w:ascii="Arial" w:hAnsi="Arial" w:cs="Arial"/>
          <w:sz w:val="24"/>
        </w:rPr>
        <w:t>правовыми</w:t>
      </w:r>
      <w:r w:rsidR="001715F1" w:rsidRPr="001E1AA9">
        <w:rPr>
          <w:rFonts w:ascii="Arial" w:hAnsi="Arial" w:cs="Arial"/>
          <w:sz w:val="24"/>
        </w:rPr>
        <w:t xml:space="preserve"> </w:t>
      </w:r>
      <w:r w:rsidRPr="001E1AA9">
        <w:rPr>
          <w:rFonts w:ascii="Arial" w:hAnsi="Arial" w:cs="Arial"/>
          <w:sz w:val="24"/>
        </w:rPr>
        <w:t>актами</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нормативными</w:t>
      </w:r>
      <w:r w:rsidR="001715F1" w:rsidRPr="001E1AA9">
        <w:rPr>
          <w:rFonts w:ascii="Arial" w:hAnsi="Arial" w:cs="Arial"/>
          <w:sz w:val="24"/>
        </w:rPr>
        <w:t xml:space="preserve"> </w:t>
      </w:r>
      <w:r w:rsidRPr="001E1AA9">
        <w:rPr>
          <w:rFonts w:ascii="Arial" w:hAnsi="Arial" w:cs="Arial"/>
          <w:sz w:val="24"/>
        </w:rPr>
        <w:t>правовыми</w:t>
      </w:r>
      <w:r w:rsidR="001715F1" w:rsidRPr="001E1AA9">
        <w:rPr>
          <w:rFonts w:ascii="Arial" w:hAnsi="Arial" w:cs="Arial"/>
          <w:sz w:val="24"/>
        </w:rPr>
        <w:t xml:space="preserve"> </w:t>
      </w:r>
      <w:r w:rsidRPr="001E1AA9">
        <w:rPr>
          <w:rFonts w:ascii="Arial" w:hAnsi="Arial" w:cs="Arial"/>
          <w:sz w:val="24"/>
        </w:rPr>
        <w:t>актами</w:t>
      </w:r>
      <w:r w:rsidR="001715F1" w:rsidRPr="001E1AA9">
        <w:rPr>
          <w:rFonts w:ascii="Arial" w:hAnsi="Arial" w:cs="Arial"/>
          <w:sz w:val="24"/>
        </w:rPr>
        <w:t xml:space="preserve"> </w:t>
      </w:r>
      <w:r w:rsidRPr="001E1AA9">
        <w:rPr>
          <w:rFonts w:ascii="Arial" w:hAnsi="Arial" w:cs="Arial"/>
          <w:sz w:val="24"/>
        </w:rPr>
        <w:t>Московской</w:t>
      </w:r>
      <w:r w:rsidR="001715F1" w:rsidRPr="001E1AA9">
        <w:rPr>
          <w:rFonts w:ascii="Arial" w:hAnsi="Arial" w:cs="Arial"/>
          <w:sz w:val="24"/>
        </w:rPr>
        <w:t xml:space="preserve"> </w:t>
      </w:r>
      <w:r w:rsidRPr="001E1AA9">
        <w:rPr>
          <w:rFonts w:ascii="Arial" w:hAnsi="Arial" w:cs="Arial"/>
          <w:sz w:val="24"/>
        </w:rPr>
        <w:t>области</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которые</w:t>
      </w:r>
      <w:r w:rsidR="001715F1" w:rsidRPr="001E1AA9">
        <w:rPr>
          <w:rFonts w:ascii="Arial" w:hAnsi="Arial" w:cs="Arial"/>
          <w:sz w:val="24"/>
        </w:rPr>
        <w:t xml:space="preserve"> </w:t>
      </w:r>
      <w:r w:rsidRPr="001E1AA9">
        <w:rPr>
          <w:rFonts w:ascii="Arial" w:hAnsi="Arial" w:cs="Arial"/>
          <w:sz w:val="24"/>
        </w:rPr>
        <w:t>заявитель</w:t>
      </w:r>
      <w:r w:rsidR="001715F1" w:rsidRPr="001E1AA9">
        <w:rPr>
          <w:rFonts w:ascii="Arial" w:hAnsi="Arial" w:cs="Arial"/>
          <w:sz w:val="24"/>
        </w:rPr>
        <w:t xml:space="preserve"> </w:t>
      </w:r>
      <w:r w:rsidRPr="001E1AA9">
        <w:rPr>
          <w:rFonts w:ascii="Arial" w:hAnsi="Arial" w:cs="Arial"/>
          <w:sz w:val="24"/>
        </w:rPr>
        <w:t>вправе</w:t>
      </w:r>
      <w:r w:rsidR="001715F1" w:rsidRPr="001E1AA9">
        <w:rPr>
          <w:rFonts w:ascii="Arial" w:hAnsi="Arial" w:cs="Arial"/>
          <w:sz w:val="24"/>
        </w:rPr>
        <w:t xml:space="preserve"> </w:t>
      </w:r>
      <w:r w:rsidRPr="001E1AA9">
        <w:rPr>
          <w:rFonts w:ascii="Arial" w:hAnsi="Arial" w:cs="Arial"/>
          <w:sz w:val="24"/>
        </w:rPr>
        <w:t>представить</w:t>
      </w:r>
      <w:r w:rsidR="009965C1" w:rsidRPr="001E1AA9">
        <w:rPr>
          <w:rFonts w:ascii="Arial" w:hAnsi="Arial" w:cs="Arial"/>
          <w:sz w:val="24"/>
        </w:rPr>
        <w:t xml:space="preserve"> по </w:t>
      </w:r>
      <w:r w:rsidRPr="001E1AA9">
        <w:rPr>
          <w:rFonts w:ascii="Arial" w:hAnsi="Arial" w:cs="Arial"/>
          <w:sz w:val="24"/>
        </w:rPr>
        <w:t>собственной</w:t>
      </w:r>
      <w:r w:rsidR="001715F1" w:rsidRPr="001E1AA9">
        <w:rPr>
          <w:rFonts w:ascii="Arial" w:hAnsi="Arial" w:cs="Arial"/>
          <w:sz w:val="24"/>
        </w:rPr>
        <w:t xml:space="preserve"> </w:t>
      </w:r>
      <w:r w:rsidRPr="001E1AA9">
        <w:rPr>
          <w:rFonts w:ascii="Arial" w:hAnsi="Arial" w:cs="Arial"/>
          <w:sz w:val="24"/>
        </w:rPr>
        <w:t>инициативе,</w:t>
      </w:r>
      <w:r w:rsidR="001715F1" w:rsidRPr="001E1AA9">
        <w:rPr>
          <w:rFonts w:ascii="Arial" w:hAnsi="Arial" w:cs="Arial"/>
          <w:sz w:val="24"/>
        </w:rPr>
        <w:t xml:space="preserve"> </w:t>
      </w:r>
      <w:r w:rsidRPr="001E1AA9">
        <w:rPr>
          <w:rFonts w:ascii="Arial" w:hAnsi="Arial" w:cs="Arial"/>
          <w:sz w:val="24"/>
        </w:rPr>
        <w:t>так</w:t>
      </w:r>
      <w:r w:rsidR="00607DED" w:rsidRPr="001E1AA9">
        <w:rPr>
          <w:rFonts w:ascii="Arial" w:hAnsi="Arial" w:cs="Arial"/>
          <w:sz w:val="24"/>
        </w:rPr>
        <w:t> </w:t>
      </w:r>
      <w:r w:rsidRPr="001E1AA9">
        <w:rPr>
          <w:rFonts w:ascii="Arial" w:hAnsi="Arial" w:cs="Arial"/>
          <w:sz w:val="24"/>
        </w:rPr>
        <w:t>как</w:t>
      </w:r>
      <w:r w:rsidR="001715F1" w:rsidRPr="001E1AA9">
        <w:rPr>
          <w:rFonts w:ascii="Arial" w:hAnsi="Arial" w:cs="Arial"/>
          <w:sz w:val="24"/>
        </w:rPr>
        <w:t xml:space="preserve"> </w:t>
      </w:r>
      <w:r w:rsidRPr="001E1AA9">
        <w:rPr>
          <w:rFonts w:ascii="Arial" w:hAnsi="Arial" w:cs="Arial"/>
          <w:sz w:val="24"/>
        </w:rPr>
        <w:t>они</w:t>
      </w:r>
      <w:r w:rsidR="001715F1" w:rsidRPr="001E1AA9">
        <w:rPr>
          <w:rFonts w:ascii="Arial" w:hAnsi="Arial" w:cs="Arial"/>
          <w:sz w:val="24"/>
        </w:rPr>
        <w:t xml:space="preserve"> </w:t>
      </w:r>
      <w:r w:rsidRPr="001E1AA9">
        <w:rPr>
          <w:rFonts w:ascii="Arial" w:hAnsi="Arial" w:cs="Arial"/>
          <w:sz w:val="24"/>
        </w:rPr>
        <w:t>подлежат</w:t>
      </w:r>
      <w:r w:rsidR="001715F1" w:rsidRPr="001E1AA9">
        <w:rPr>
          <w:rFonts w:ascii="Arial" w:hAnsi="Arial" w:cs="Arial"/>
          <w:sz w:val="24"/>
        </w:rPr>
        <w:t xml:space="preserve"> </w:t>
      </w:r>
      <w:r w:rsidRPr="001E1AA9">
        <w:rPr>
          <w:rFonts w:ascii="Arial" w:hAnsi="Arial" w:cs="Arial"/>
          <w:sz w:val="24"/>
        </w:rPr>
        <w:t>представлению</w:t>
      </w:r>
      <w:r w:rsidR="009965C1" w:rsidRPr="001E1AA9">
        <w:rPr>
          <w:rFonts w:ascii="Arial" w:hAnsi="Arial" w:cs="Arial"/>
          <w:sz w:val="24"/>
        </w:rPr>
        <w:t xml:space="preserve"> в </w:t>
      </w:r>
      <w:r w:rsidRPr="001E1AA9">
        <w:rPr>
          <w:rFonts w:ascii="Arial" w:hAnsi="Arial" w:cs="Arial"/>
          <w:sz w:val="24"/>
        </w:rPr>
        <w:t>рамках</w:t>
      </w:r>
      <w:r w:rsidR="001715F1" w:rsidRPr="001E1AA9">
        <w:rPr>
          <w:rFonts w:ascii="Arial" w:hAnsi="Arial" w:cs="Arial"/>
          <w:sz w:val="24"/>
        </w:rPr>
        <w:t xml:space="preserve"> </w:t>
      </w:r>
      <w:r w:rsidRPr="001E1AA9">
        <w:rPr>
          <w:rFonts w:ascii="Arial" w:hAnsi="Arial" w:cs="Arial"/>
          <w:sz w:val="24"/>
        </w:rPr>
        <w:t>межведомственного</w:t>
      </w:r>
      <w:r w:rsidR="001715F1" w:rsidRPr="001E1AA9">
        <w:rPr>
          <w:rFonts w:ascii="Arial" w:hAnsi="Arial" w:cs="Arial"/>
          <w:sz w:val="24"/>
        </w:rPr>
        <w:t xml:space="preserve"> </w:t>
      </w:r>
      <w:r w:rsidRPr="001E1AA9">
        <w:rPr>
          <w:rFonts w:ascii="Arial" w:hAnsi="Arial" w:cs="Arial"/>
          <w:sz w:val="24"/>
        </w:rPr>
        <w:t>информационного</w:t>
      </w:r>
      <w:r w:rsidR="001715F1" w:rsidRPr="001E1AA9">
        <w:rPr>
          <w:rFonts w:ascii="Arial" w:hAnsi="Arial" w:cs="Arial"/>
          <w:sz w:val="24"/>
        </w:rPr>
        <w:t xml:space="preserve"> </w:t>
      </w:r>
      <w:r w:rsidRPr="001E1AA9">
        <w:rPr>
          <w:rFonts w:ascii="Arial" w:hAnsi="Arial" w:cs="Arial"/>
          <w:sz w:val="24"/>
        </w:rPr>
        <w:t>взаимодействия:</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5"/>
        <w:ind w:left="48"/>
        <w:rPr>
          <w:rFonts w:ascii="Arial" w:hAnsi="Arial" w:cs="Arial"/>
          <w:sz w:val="24"/>
          <w:szCs w:val="24"/>
        </w:rPr>
      </w:pPr>
      <w:r w:rsidRPr="001E1AA9">
        <w:rPr>
          <w:rFonts w:ascii="Arial" w:hAnsi="Arial" w:cs="Arial"/>
          <w:sz w:val="24"/>
          <w:szCs w:val="24"/>
        </w:rPr>
        <w:t>19.2.4.1.</w:t>
      </w:r>
      <w:r w:rsidR="001715F1" w:rsidRPr="001E1AA9">
        <w:rPr>
          <w:rFonts w:ascii="Arial" w:hAnsi="Arial" w:cs="Arial"/>
          <w:sz w:val="24"/>
          <w:szCs w:val="24"/>
        </w:rPr>
        <w:t xml:space="preserve"> </w:t>
      </w:r>
      <w:r w:rsidR="00BE1AA5" w:rsidRPr="001E1AA9">
        <w:rPr>
          <w:rFonts w:ascii="Arial" w:hAnsi="Arial" w:cs="Arial"/>
          <w:sz w:val="24"/>
          <w:szCs w:val="24"/>
        </w:rPr>
        <w:t>Свидетельство</w:t>
      </w:r>
      <w:r w:rsidR="00607DED" w:rsidRPr="001E1AA9">
        <w:rPr>
          <w:rFonts w:ascii="Arial" w:hAnsi="Arial" w:cs="Arial"/>
          <w:sz w:val="24"/>
          <w:szCs w:val="24"/>
        </w:rPr>
        <w:t xml:space="preserve"> о </w:t>
      </w:r>
      <w:r w:rsidR="00BE1AA5" w:rsidRPr="001E1AA9">
        <w:rPr>
          <w:rFonts w:ascii="Arial" w:hAnsi="Arial" w:cs="Arial"/>
          <w:sz w:val="24"/>
          <w:szCs w:val="24"/>
        </w:rPr>
        <w:t>рождении ребенка, выданное компетентными органами Российской Федерации</w:t>
      </w:r>
      <w:r w:rsidRPr="001E1AA9">
        <w:rPr>
          <w:rFonts w:ascii="Arial" w:hAnsi="Arial" w:cs="Arial"/>
          <w:sz w:val="24"/>
          <w:szCs w:val="24"/>
        </w:rPr>
        <w:t>.</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подаче</w:t>
      </w:r>
      <w:r w:rsidR="001715F1" w:rsidRPr="001E1AA9">
        <w:rPr>
          <w:rFonts w:ascii="Arial" w:hAnsi="Arial" w:cs="Arial"/>
          <w:sz w:val="24"/>
        </w:rPr>
        <w:t xml:space="preserve"> </w:t>
      </w:r>
      <w:r w:rsidRPr="001E1AA9">
        <w:rPr>
          <w:rFonts w:ascii="Arial" w:hAnsi="Arial" w:cs="Arial"/>
          <w:sz w:val="24"/>
        </w:rPr>
        <w:t>запроса: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электронный</w:t>
      </w:r>
      <w:r w:rsidR="001715F1" w:rsidRPr="001E1AA9">
        <w:rPr>
          <w:rFonts w:ascii="Arial" w:hAnsi="Arial" w:cs="Arial"/>
          <w:sz w:val="24"/>
        </w:rPr>
        <w:t xml:space="preserve"> </w:t>
      </w:r>
      <w:r w:rsidRPr="001E1AA9">
        <w:rPr>
          <w:rFonts w:ascii="Arial" w:hAnsi="Arial" w:cs="Arial"/>
          <w:sz w:val="24"/>
        </w:rPr>
        <w:t>образ</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(или</w:t>
      </w:r>
      <w:r w:rsidR="00E75A68" w:rsidRPr="001E1AA9">
        <w:rPr>
          <w:rFonts w:ascii="Arial" w:hAnsi="Arial" w:cs="Arial"/>
          <w:sz w:val="24"/>
        </w:rPr>
        <w:t> </w:t>
      </w:r>
      <w:r w:rsidRPr="001E1AA9">
        <w:rPr>
          <w:rFonts w:ascii="Arial" w:hAnsi="Arial" w:cs="Arial"/>
          <w:sz w:val="24"/>
        </w:rPr>
        <w:t>электронный</w:t>
      </w:r>
      <w:r w:rsidR="001715F1" w:rsidRPr="001E1AA9">
        <w:rPr>
          <w:rFonts w:ascii="Arial" w:hAnsi="Arial" w:cs="Arial"/>
          <w:sz w:val="24"/>
        </w:rPr>
        <w:t xml:space="preserve"> </w:t>
      </w:r>
      <w:r w:rsidRPr="001E1AA9">
        <w:rPr>
          <w:rFonts w:ascii="Arial" w:hAnsi="Arial" w:cs="Arial"/>
          <w:sz w:val="24"/>
        </w:rPr>
        <w:t>документ);</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2)</w:t>
      </w:r>
      <w:r w:rsidR="001715F1" w:rsidRPr="001E1AA9">
        <w:rPr>
          <w:rFonts w:ascii="Arial" w:hAnsi="Arial" w:cs="Arial"/>
          <w:sz w:val="24"/>
        </w:rPr>
        <w:t xml:space="preserve"> </w:t>
      </w:r>
      <w:r w:rsidRPr="001E1AA9">
        <w:rPr>
          <w:rFonts w:ascii="Arial" w:hAnsi="Arial" w:cs="Arial"/>
          <w:sz w:val="24"/>
        </w:rPr>
        <w:t>лично</w:t>
      </w:r>
      <w:r w:rsidR="009965C1" w:rsidRPr="001E1AA9">
        <w:rPr>
          <w:rFonts w:ascii="Arial" w:hAnsi="Arial" w:cs="Arial"/>
          <w:sz w:val="24"/>
        </w:rPr>
        <w:t xml:space="preserve"> в </w:t>
      </w:r>
      <w:r w:rsidRPr="001E1AA9">
        <w:rPr>
          <w:rFonts w:ascii="Arial" w:hAnsi="Arial" w:cs="Arial"/>
          <w:sz w:val="24"/>
        </w:rPr>
        <w:t>Организацию</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оригинал</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снятия</w:t>
      </w:r>
      <w:r w:rsidR="009965C1" w:rsidRPr="001E1AA9">
        <w:rPr>
          <w:rFonts w:ascii="Arial" w:hAnsi="Arial" w:cs="Arial"/>
          <w:sz w:val="24"/>
        </w:rPr>
        <w:t xml:space="preserve"> с </w:t>
      </w:r>
      <w:r w:rsidRPr="001E1AA9">
        <w:rPr>
          <w:rFonts w:ascii="Arial" w:hAnsi="Arial" w:cs="Arial"/>
          <w:sz w:val="24"/>
        </w:rPr>
        <w:t>него</w:t>
      </w:r>
      <w:r w:rsidR="001715F1" w:rsidRPr="001E1AA9">
        <w:rPr>
          <w:rFonts w:ascii="Arial" w:hAnsi="Arial" w:cs="Arial"/>
          <w:sz w:val="24"/>
        </w:rPr>
        <w:t xml:space="preserve"> </w:t>
      </w:r>
      <w:r w:rsidRPr="001E1AA9">
        <w:rPr>
          <w:rFonts w:ascii="Arial" w:hAnsi="Arial" w:cs="Arial"/>
          <w:sz w:val="24"/>
        </w:rPr>
        <w:t>копии.</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заверяется</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работника</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(печатью</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наличии);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3)</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заверенная</w:t>
      </w:r>
      <w:r w:rsidR="001715F1" w:rsidRPr="001E1AA9">
        <w:rPr>
          <w:rFonts w:ascii="Arial" w:hAnsi="Arial" w:cs="Arial"/>
          <w:sz w:val="24"/>
        </w:rPr>
        <w:t xml:space="preserve"> </w:t>
      </w:r>
      <w:r w:rsidRPr="001E1AA9">
        <w:rPr>
          <w:rFonts w:ascii="Arial" w:hAnsi="Arial" w:cs="Arial"/>
          <w:sz w:val="24"/>
        </w:rPr>
        <w:t>надлежащим</w:t>
      </w:r>
      <w:r w:rsidR="001715F1" w:rsidRPr="001E1AA9">
        <w:rPr>
          <w:rFonts w:ascii="Arial" w:hAnsi="Arial" w:cs="Arial"/>
          <w:sz w:val="24"/>
        </w:rPr>
        <w:t xml:space="preserve"> </w:t>
      </w:r>
      <w:r w:rsidRPr="001E1AA9">
        <w:rPr>
          <w:rFonts w:ascii="Arial" w:hAnsi="Arial" w:cs="Arial"/>
          <w:sz w:val="24"/>
        </w:rPr>
        <w:t>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документа.</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5"/>
        <w:ind w:left="48"/>
        <w:rPr>
          <w:rFonts w:ascii="Arial" w:hAnsi="Arial" w:cs="Arial"/>
          <w:sz w:val="24"/>
          <w:szCs w:val="24"/>
        </w:rPr>
      </w:pPr>
      <w:r w:rsidRPr="001E1AA9">
        <w:rPr>
          <w:rFonts w:ascii="Arial" w:hAnsi="Arial" w:cs="Arial"/>
          <w:sz w:val="24"/>
          <w:szCs w:val="24"/>
        </w:rPr>
        <w:t>19.2.4.2.</w:t>
      </w:r>
      <w:r w:rsidR="001715F1" w:rsidRPr="001E1AA9">
        <w:rPr>
          <w:rFonts w:ascii="Arial" w:hAnsi="Arial" w:cs="Arial"/>
          <w:sz w:val="24"/>
          <w:szCs w:val="24"/>
        </w:rPr>
        <w:t xml:space="preserve"> </w:t>
      </w:r>
      <w:r w:rsidRPr="001E1AA9">
        <w:rPr>
          <w:rFonts w:ascii="Arial" w:hAnsi="Arial" w:cs="Arial"/>
          <w:sz w:val="24"/>
          <w:szCs w:val="24"/>
        </w:rPr>
        <w:t>Документы,</w:t>
      </w:r>
      <w:r w:rsidR="001715F1" w:rsidRPr="001E1AA9">
        <w:rPr>
          <w:rFonts w:ascii="Arial" w:hAnsi="Arial" w:cs="Arial"/>
          <w:sz w:val="24"/>
          <w:szCs w:val="24"/>
        </w:rPr>
        <w:t xml:space="preserve"> </w:t>
      </w:r>
      <w:r w:rsidRPr="001E1AA9">
        <w:rPr>
          <w:rFonts w:ascii="Arial" w:hAnsi="Arial" w:cs="Arial"/>
          <w:sz w:val="24"/>
          <w:szCs w:val="24"/>
        </w:rPr>
        <w:t>подтверждающие</w:t>
      </w:r>
      <w:r w:rsidR="001715F1" w:rsidRPr="001E1AA9">
        <w:rPr>
          <w:rFonts w:ascii="Arial" w:hAnsi="Arial" w:cs="Arial"/>
          <w:sz w:val="24"/>
          <w:szCs w:val="24"/>
        </w:rPr>
        <w:t xml:space="preserve"> </w:t>
      </w:r>
      <w:r w:rsidRPr="001E1AA9">
        <w:rPr>
          <w:rFonts w:ascii="Arial" w:hAnsi="Arial" w:cs="Arial"/>
          <w:sz w:val="24"/>
          <w:szCs w:val="24"/>
        </w:rPr>
        <w:t>родственные</w:t>
      </w:r>
      <w:r w:rsidR="001715F1" w:rsidRPr="001E1AA9">
        <w:rPr>
          <w:rFonts w:ascii="Arial" w:hAnsi="Arial" w:cs="Arial"/>
          <w:sz w:val="24"/>
          <w:szCs w:val="24"/>
        </w:rPr>
        <w:t xml:space="preserve"> </w:t>
      </w:r>
      <w:r w:rsidRPr="001E1AA9">
        <w:rPr>
          <w:rFonts w:ascii="Arial" w:hAnsi="Arial" w:cs="Arial"/>
          <w:sz w:val="24"/>
          <w:szCs w:val="24"/>
        </w:rPr>
        <w:t>связи</w:t>
      </w:r>
      <w:r w:rsidR="001715F1" w:rsidRPr="001E1AA9">
        <w:rPr>
          <w:rFonts w:ascii="Arial" w:hAnsi="Arial" w:cs="Arial"/>
          <w:sz w:val="24"/>
          <w:szCs w:val="24"/>
        </w:rPr>
        <w:t xml:space="preserve"> </w:t>
      </w:r>
      <w:r w:rsidRPr="001E1AA9">
        <w:rPr>
          <w:rFonts w:ascii="Arial" w:hAnsi="Arial" w:cs="Arial"/>
          <w:sz w:val="24"/>
          <w:szCs w:val="24"/>
        </w:rPr>
        <w:t>между</w:t>
      </w:r>
      <w:r w:rsidR="001715F1" w:rsidRPr="001E1AA9">
        <w:rPr>
          <w:rFonts w:ascii="Arial" w:hAnsi="Arial" w:cs="Arial"/>
          <w:sz w:val="24"/>
          <w:szCs w:val="24"/>
        </w:rPr>
        <w:t xml:space="preserve"> </w:t>
      </w:r>
      <w:r w:rsidRPr="001E1AA9">
        <w:rPr>
          <w:rFonts w:ascii="Arial" w:hAnsi="Arial" w:cs="Arial"/>
          <w:sz w:val="24"/>
          <w:szCs w:val="24"/>
        </w:rPr>
        <w:t>ребенком</w:t>
      </w:r>
      <w:r w:rsidR="00607DED" w:rsidRPr="001E1AA9">
        <w:rPr>
          <w:rFonts w:ascii="Arial" w:hAnsi="Arial" w:cs="Arial"/>
          <w:sz w:val="24"/>
          <w:szCs w:val="24"/>
        </w:rPr>
        <w:t xml:space="preserve"> и </w:t>
      </w:r>
      <w:r w:rsidRPr="001E1AA9">
        <w:rPr>
          <w:rFonts w:ascii="Arial" w:hAnsi="Arial" w:cs="Arial"/>
          <w:sz w:val="24"/>
          <w:szCs w:val="24"/>
        </w:rPr>
        <w:t>родителем,</w:t>
      </w:r>
      <w:r w:rsidR="001715F1" w:rsidRPr="001E1AA9">
        <w:rPr>
          <w:rFonts w:ascii="Arial" w:hAnsi="Arial" w:cs="Arial"/>
          <w:sz w:val="24"/>
          <w:szCs w:val="24"/>
        </w:rPr>
        <w:t xml:space="preserve"> </w:t>
      </w:r>
      <w:r w:rsidRPr="001E1AA9">
        <w:rPr>
          <w:rFonts w:ascii="Arial" w:hAnsi="Arial" w:cs="Arial"/>
          <w:sz w:val="24"/>
          <w:szCs w:val="24"/>
        </w:rPr>
        <w:t>выданные</w:t>
      </w:r>
      <w:r w:rsidR="001715F1" w:rsidRPr="001E1AA9">
        <w:rPr>
          <w:rFonts w:ascii="Arial" w:hAnsi="Arial" w:cs="Arial"/>
          <w:sz w:val="24"/>
          <w:szCs w:val="24"/>
        </w:rPr>
        <w:t xml:space="preserve"> </w:t>
      </w:r>
      <w:r w:rsidRPr="001E1AA9">
        <w:rPr>
          <w:rFonts w:ascii="Arial" w:hAnsi="Arial" w:cs="Arial"/>
          <w:sz w:val="24"/>
          <w:szCs w:val="24"/>
        </w:rPr>
        <w:t>компетентными</w:t>
      </w:r>
      <w:r w:rsidR="001715F1" w:rsidRPr="001E1AA9">
        <w:rPr>
          <w:rFonts w:ascii="Arial" w:hAnsi="Arial" w:cs="Arial"/>
          <w:sz w:val="24"/>
          <w:szCs w:val="24"/>
        </w:rPr>
        <w:t xml:space="preserve"> </w:t>
      </w:r>
      <w:r w:rsidRPr="001E1AA9">
        <w:rPr>
          <w:rFonts w:ascii="Arial" w:hAnsi="Arial" w:cs="Arial"/>
          <w:sz w:val="24"/>
          <w:szCs w:val="24"/>
        </w:rPr>
        <w:t>органами</w:t>
      </w:r>
      <w:r w:rsidR="001715F1" w:rsidRPr="001E1AA9">
        <w:rPr>
          <w:rFonts w:ascii="Arial" w:hAnsi="Arial" w:cs="Arial"/>
          <w:sz w:val="24"/>
          <w:szCs w:val="24"/>
        </w:rPr>
        <w:t xml:space="preserve"> </w:t>
      </w:r>
      <w:r w:rsidRPr="001E1AA9">
        <w:rPr>
          <w:rFonts w:ascii="Arial" w:hAnsi="Arial" w:cs="Arial"/>
          <w:sz w:val="24"/>
          <w:szCs w:val="24"/>
        </w:rPr>
        <w:t>Российской</w:t>
      </w:r>
      <w:r w:rsidR="001715F1" w:rsidRPr="001E1AA9">
        <w:rPr>
          <w:rFonts w:ascii="Arial" w:hAnsi="Arial" w:cs="Arial"/>
          <w:sz w:val="24"/>
          <w:szCs w:val="24"/>
        </w:rPr>
        <w:t xml:space="preserve"> </w:t>
      </w:r>
      <w:r w:rsidRPr="001E1AA9">
        <w:rPr>
          <w:rFonts w:ascii="Arial" w:hAnsi="Arial" w:cs="Arial"/>
          <w:sz w:val="24"/>
          <w:szCs w:val="24"/>
        </w:rPr>
        <w:t>Федерации</w:t>
      </w:r>
      <w:r w:rsidR="001715F1" w:rsidRPr="001E1AA9">
        <w:rPr>
          <w:rFonts w:ascii="Arial" w:hAnsi="Arial" w:cs="Arial"/>
          <w:sz w:val="24"/>
          <w:szCs w:val="24"/>
        </w:rPr>
        <w:t xml:space="preserve"> </w:t>
      </w:r>
      <w:r w:rsidRPr="001E1AA9">
        <w:rPr>
          <w:rFonts w:ascii="Arial" w:hAnsi="Arial" w:cs="Arial"/>
          <w:sz w:val="24"/>
          <w:szCs w:val="24"/>
        </w:rPr>
        <w:t>(свидетельства</w:t>
      </w:r>
      <w:r w:rsidR="00607DED" w:rsidRPr="001E1AA9">
        <w:rPr>
          <w:rFonts w:ascii="Arial" w:hAnsi="Arial" w:cs="Arial"/>
          <w:sz w:val="24"/>
          <w:szCs w:val="24"/>
        </w:rPr>
        <w:t xml:space="preserve"> о </w:t>
      </w:r>
      <w:r w:rsidRPr="001E1AA9">
        <w:rPr>
          <w:rFonts w:ascii="Arial" w:hAnsi="Arial" w:cs="Arial"/>
          <w:sz w:val="24"/>
          <w:szCs w:val="24"/>
        </w:rPr>
        <w:t>заключении</w:t>
      </w:r>
      <w:r w:rsidR="001715F1" w:rsidRPr="001E1AA9">
        <w:rPr>
          <w:rFonts w:ascii="Arial" w:hAnsi="Arial" w:cs="Arial"/>
          <w:sz w:val="24"/>
          <w:szCs w:val="24"/>
        </w:rPr>
        <w:t xml:space="preserve"> </w:t>
      </w:r>
      <w:r w:rsidRPr="001E1AA9">
        <w:rPr>
          <w:rFonts w:ascii="Arial" w:hAnsi="Arial" w:cs="Arial"/>
          <w:sz w:val="24"/>
          <w:szCs w:val="24"/>
        </w:rPr>
        <w:t>брака,</w:t>
      </w:r>
      <w:r w:rsidR="001715F1" w:rsidRPr="001E1AA9">
        <w:rPr>
          <w:rFonts w:ascii="Arial" w:hAnsi="Arial" w:cs="Arial"/>
          <w:sz w:val="24"/>
          <w:szCs w:val="24"/>
        </w:rPr>
        <w:t xml:space="preserve"> </w:t>
      </w:r>
      <w:r w:rsidRPr="001E1AA9">
        <w:rPr>
          <w:rFonts w:ascii="Arial" w:hAnsi="Arial" w:cs="Arial"/>
          <w:sz w:val="24"/>
          <w:szCs w:val="24"/>
        </w:rPr>
        <w:t>свидетельства</w:t>
      </w:r>
      <w:r w:rsidR="00607DED" w:rsidRPr="001E1AA9">
        <w:rPr>
          <w:rFonts w:ascii="Arial" w:hAnsi="Arial" w:cs="Arial"/>
          <w:sz w:val="24"/>
          <w:szCs w:val="24"/>
        </w:rPr>
        <w:t xml:space="preserve"> об </w:t>
      </w:r>
      <w:r w:rsidRPr="001E1AA9">
        <w:rPr>
          <w:rFonts w:ascii="Arial" w:hAnsi="Arial" w:cs="Arial"/>
          <w:sz w:val="24"/>
          <w:szCs w:val="24"/>
        </w:rPr>
        <w:t>установлении</w:t>
      </w:r>
      <w:r w:rsidR="001715F1" w:rsidRPr="001E1AA9">
        <w:rPr>
          <w:rFonts w:ascii="Arial" w:hAnsi="Arial" w:cs="Arial"/>
          <w:sz w:val="24"/>
          <w:szCs w:val="24"/>
        </w:rPr>
        <w:t xml:space="preserve"> </w:t>
      </w:r>
      <w:r w:rsidRPr="001E1AA9">
        <w:rPr>
          <w:rFonts w:ascii="Arial" w:hAnsi="Arial" w:cs="Arial"/>
          <w:sz w:val="24"/>
          <w:szCs w:val="24"/>
        </w:rPr>
        <w:t>отцовства,</w:t>
      </w:r>
      <w:r w:rsidR="001715F1" w:rsidRPr="001E1AA9">
        <w:rPr>
          <w:rFonts w:ascii="Arial" w:hAnsi="Arial" w:cs="Arial"/>
          <w:sz w:val="24"/>
          <w:szCs w:val="24"/>
        </w:rPr>
        <w:t xml:space="preserve"> </w:t>
      </w:r>
      <w:r w:rsidRPr="001E1AA9">
        <w:rPr>
          <w:rFonts w:ascii="Arial" w:hAnsi="Arial" w:cs="Arial"/>
          <w:sz w:val="24"/>
          <w:szCs w:val="24"/>
        </w:rPr>
        <w:t>свидетельства</w:t>
      </w:r>
      <w:r w:rsidR="00607DED" w:rsidRPr="001E1AA9">
        <w:rPr>
          <w:rFonts w:ascii="Arial" w:hAnsi="Arial" w:cs="Arial"/>
          <w:sz w:val="24"/>
          <w:szCs w:val="24"/>
        </w:rPr>
        <w:t xml:space="preserve"> о </w:t>
      </w:r>
      <w:r w:rsidRPr="001E1AA9">
        <w:rPr>
          <w:rFonts w:ascii="Arial" w:hAnsi="Arial" w:cs="Arial"/>
          <w:sz w:val="24"/>
          <w:szCs w:val="24"/>
        </w:rPr>
        <w:t>расторжении</w:t>
      </w:r>
      <w:r w:rsidR="001715F1" w:rsidRPr="001E1AA9">
        <w:rPr>
          <w:rFonts w:ascii="Arial" w:hAnsi="Arial" w:cs="Arial"/>
          <w:sz w:val="24"/>
          <w:szCs w:val="24"/>
        </w:rPr>
        <w:t xml:space="preserve"> </w:t>
      </w:r>
      <w:r w:rsidRPr="001E1AA9">
        <w:rPr>
          <w:rFonts w:ascii="Arial" w:hAnsi="Arial" w:cs="Arial"/>
          <w:sz w:val="24"/>
          <w:szCs w:val="24"/>
        </w:rPr>
        <w:t>брака,</w:t>
      </w:r>
      <w:r w:rsidR="001715F1" w:rsidRPr="001E1AA9">
        <w:rPr>
          <w:rFonts w:ascii="Arial" w:hAnsi="Arial" w:cs="Arial"/>
          <w:sz w:val="24"/>
          <w:szCs w:val="24"/>
        </w:rPr>
        <w:t xml:space="preserve"> </w:t>
      </w:r>
      <w:r w:rsidRPr="001E1AA9">
        <w:rPr>
          <w:rFonts w:ascii="Arial" w:hAnsi="Arial" w:cs="Arial"/>
          <w:sz w:val="24"/>
          <w:szCs w:val="24"/>
        </w:rPr>
        <w:t>свидетельства</w:t>
      </w:r>
      <w:r w:rsidR="00607DED" w:rsidRPr="001E1AA9">
        <w:rPr>
          <w:rFonts w:ascii="Arial" w:hAnsi="Arial" w:cs="Arial"/>
          <w:sz w:val="24"/>
          <w:szCs w:val="24"/>
        </w:rPr>
        <w:t xml:space="preserve"> о </w:t>
      </w:r>
      <w:r w:rsidRPr="001E1AA9">
        <w:rPr>
          <w:rFonts w:ascii="Arial" w:hAnsi="Arial" w:cs="Arial"/>
          <w:sz w:val="24"/>
          <w:szCs w:val="24"/>
        </w:rPr>
        <w:t>перемене</w:t>
      </w:r>
      <w:r w:rsidR="001715F1" w:rsidRPr="001E1AA9">
        <w:rPr>
          <w:rFonts w:ascii="Arial" w:hAnsi="Arial" w:cs="Arial"/>
          <w:sz w:val="24"/>
          <w:szCs w:val="24"/>
        </w:rPr>
        <w:t xml:space="preserve"> </w:t>
      </w:r>
      <w:r w:rsidRPr="001E1AA9">
        <w:rPr>
          <w:rFonts w:ascii="Arial" w:hAnsi="Arial" w:cs="Arial"/>
          <w:sz w:val="24"/>
          <w:szCs w:val="24"/>
        </w:rPr>
        <w:t>имени),</w:t>
      </w:r>
      <w:r w:rsidR="009965C1" w:rsidRPr="001E1AA9">
        <w:rPr>
          <w:rFonts w:ascii="Arial" w:hAnsi="Arial" w:cs="Arial"/>
          <w:sz w:val="24"/>
          <w:szCs w:val="24"/>
        </w:rPr>
        <w:t xml:space="preserve"> в </w:t>
      </w:r>
      <w:r w:rsidRPr="001E1AA9">
        <w:rPr>
          <w:rFonts w:ascii="Arial" w:hAnsi="Arial" w:cs="Arial"/>
          <w:sz w:val="24"/>
          <w:szCs w:val="24"/>
        </w:rPr>
        <w:t>случае</w:t>
      </w:r>
      <w:r w:rsidR="001715F1" w:rsidRPr="001E1AA9">
        <w:rPr>
          <w:rFonts w:ascii="Arial" w:hAnsi="Arial" w:cs="Arial"/>
          <w:sz w:val="24"/>
          <w:szCs w:val="24"/>
        </w:rPr>
        <w:t xml:space="preserve"> </w:t>
      </w:r>
      <w:proofErr w:type="spellStart"/>
      <w:r w:rsidRPr="001E1AA9">
        <w:rPr>
          <w:rFonts w:ascii="Arial" w:hAnsi="Arial" w:cs="Arial"/>
          <w:sz w:val="24"/>
          <w:szCs w:val="24"/>
        </w:rPr>
        <w:t>непрослеживания</w:t>
      </w:r>
      <w:proofErr w:type="spellEnd"/>
      <w:r w:rsidR="001715F1" w:rsidRPr="001E1AA9">
        <w:rPr>
          <w:rFonts w:ascii="Arial" w:hAnsi="Arial" w:cs="Arial"/>
          <w:sz w:val="24"/>
          <w:szCs w:val="24"/>
        </w:rPr>
        <w:t xml:space="preserve"> </w:t>
      </w:r>
      <w:r w:rsidRPr="001E1AA9">
        <w:rPr>
          <w:rFonts w:ascii="Arial" w:hAnsi="Arial" w:cs="Arial"/>
          <w:sz w:val="24"/>
          <w:szCs w:val="24"/>
        </w:rPr>
        <w:t>родственной</w:t>
      </w:r>
      <w:r w:rsidR="001715F1" w:rsidRPr="001E1AA9">
        <w:rPr>
          <w:rFonts w:ascii="Arial" w:hAnsi="Arial" w:cs="Arial"/>
          <w:sz w:val="24"/>
          <w:szCs w:val="24"/>
        </w:rPr>
        <w:t xml:space="preserve"> </w:t>
      </w:r>
      <w:r w:rsidRPr="001E1AA9">
        <w:rPr>
          <w:rFonts w:ascii="Arial" w:hAnsi="Arial" w:cs="Arial"/>
          <w:sz w:val="24"/>
          <w:szCs w:val="24"/>
        </w:rPr>
        <w:t>связи</w:t>
      </w:r>
      <w:r w:rsidR="001715F1" w:rsidRPr="001E1AA9">
        <w:rPr>
          <w:rFonts w:ascii="Arial" w:hAnsi="Arial" w:cs="Arial"/>
          <w:sz w:val="24"/>
          <w:szCs w:val="24"/>
        </w:rPr>
        <w:t xml:space="preserve"> </w:t>
      </w:r>
      <w:r w:rsidRPr="001E1AA9">
        <w:rPr>
          <w:rFonts w:ascii="Arial" w:hAnsi="Arial" w:cs="Arial"/>
          <w:sz w:val="24"/>
          <w:szCs w:val="24"/>
        </w:rPr>
        <w:t>между</w:t>
      </w:r>
      <w:r w:rsidR="001715F1" w:rsidRPr="001E1AA9">
        <w:rPr>
          <w:rFonts w:ascii="Arial" w:hAnsi="Arial" w:cs="Arial"/>
          <w:sz w:val="24"/>
          <w:szCs w:val="24"/>
        </w:rPr>
        <w:t xml:space="preserve"> </w:t>
      </w:r>
      <w:r w:rsidRPr="001E1AA9">
        <w:rPr>
          <w:rFonts w:ascii="Arial" w:hAnsi="Arial" w:cs="Arial"/>
          <w:sz w:val="24"/>
          <w:szCs w:val="24"/>
        </w:rPr>
        <w:t>ребенком</w:t>
      </w:r>
      <w:r w:rsidR="00607DED" w:rsidRPr="001E1AA9">
        <w:rPr>
          <w:rFonts w:ascii="Arial" w:hAnsi="Arial" w:cs="Arial"/>
          <w:sz w:val="24"/>
          <w:szCs w:val="24"/>
        </w:rPr>
        <w:t xml:space="preserve"> и </w:t>
      </w:r>
      <w:r w:rsidRPr="001E1AA9">
        <w:rPr>
          <w:rFonts w:ascii="Arial" w:hAnsi="Arial" w:cs="Arial"/>
          <w:sz w:val="24"/>
          <w:szCs w:val="24"/>
        </w:rPr>
        <w:t>родителем.</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подаче</w:t>
      </w:r>
      <w:r w:rsidR="001715F1" w:rsidRPr="001E1AA9">
        <w:rPr>
          <w:rFonts w:ascii="Arial" w:hAnsi="Arial" w:cs="Arial"/>
          <w:sz w:val="24"/>
        </w:rPr>
        <w:t xml:space="preserve"> </w:t>
      </w:r>
      <w:r w:rsidRPr="001E1AA9">
        <w:rPr>
          <w:rFonts w:ascii="Arial" w:hAnsi="Arial" w:cs="Arial"/>
          <w:sz w:val="24"/>
        </w:rPr>
        <w:t>запроса: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электронный</w:t>
      </w:r>
      <w:r w:rsidR="001715F1" w:rsidRPr="001E1AA9">
        <w:rPr>
          <w:rFonts w:ascii="Arial" w:hAnsi="Arial" w:cs="Arial"/>
          <w:sz w:val="24"/>
        </w:rPr>
        <w:t xml:space="preserve"> </w:t>
      </w:r>
      <w:r w:rsidRPr="001E1AA9">
        <w:rPr>
          <w:rFonts w:ascii="Arial" w:hAnsi="Arial" w:cs="Arial"/>
          <w:sz w:val="24"/>
        </w:rPr>
        <w:t>образ</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(или</w:t>
      </w:r>
      <w:r w:rsidR="00E75A68" w:rsidRPr="001E1AA9">
        <w:rPr>
          <w:rFonts w:ascii="Arial" w:hAnsi="Arial" w:cs="Arial"/>
          <w:sz w:val="24"/>
        </w:rPr>
        <w:t> </w:t>
      </w:r>
      <w:r w:rsidRPr="001E1AA9">
        <w:rPr>
          <w:rFonts w:ascii="Arial" w:hAnsi="Arial" w:cs="Arial"/>
          <w:sz w:val="24"/>
        </w:rPr>
        <w:t>электронный</w:t>
      </w:r>
      <w:r w:rsidR="001715F1" w:rsidRPr="001E1AA9">
        <w:rPr>
          <w:rFonts w:ascii="Arial" w:hAnsi="Arial" w:cs="Arial"/>
          <w:sz w:val="24"/>
        </w:rPr>
        <w:t xml:space="preserve"> </w:t>
      </w:r>
      <w:r w:rsidRPr="001E1AA9">
        <w:rPr>
          <w:rFonts w:ascii="Arial" w:hAnsi="Arial" w:cs="Arial"/>
          <w:sz w:val="24"/>
        </w:rPr>
        <w:t>документ);</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2)</w:t>
      </w:r>
      <w:r w:rsidR="001715F1" w:rsidRPr="001E1AA9">
        <w:rPr>
          <w:rFonts w:ascii="Arial" w:hAnsi="Arial" w:cs="Arial"/>
          <w:sz w:val="24"/>
        </w:rPr>
        <w:t xml:space="preserve"> </w:t>
      </w:r>
      <w:r w:rsidRPr="001E1AA9">
        <w:rPr>
          <w:rFonts w:ascii="Arial" w:hAnsi="Arial" w:cs="Arial"/>
          <w:sz w:val="24"/>
        </w:rPr>
        <w:t>лично</w:t>
      </w:r>
      <w:r w:rsidR="009965C1" w:rsidRPr="001E1AA9">
        <w:rPr>
          <w:rFonts w:ascii="Arial" w:hAnsi="Arial" w:cs="Arial"/>
          <w:sz w:val="24"/>
        </w:rPr>
        <w:t xml:space="preserve"> в </w:t>
      </w:r>
      <w:r w:rsidRPr="001E1AA9">
        <w:rPr>
          <w:rFonts w:ascii="Arial" w:hAnsi="Arial" w:cs="Arial"/>
          <w:sz w:val="24"/>
        </w:rPr>
        <w:t>Организацию</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оригинал</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снятия</w:t>
      </w:r>
      <w:r w:rsidR="009965C1" w:rsidRPr="001E1AA9">
        <w:rPr>
          <w:rFonts w:ascii="Arial" w:hAnsi="Arial" w:cs="Arial"/>
          <w:sz w:val="24"/>
        </w:rPr>
        <w:t xml:space="preserve"> с </w:t>
      </w:r>
      <w:r w:rsidRPr="001E1AA9">
        <w:rPr>
          <w:rFonts w:ascii="Arial" w:hAnsi="Arial" w:cs="Arial"/>
          <w:sz w:val="24"/>
        </w:rPr>
        <w:t>него</w:t>
      </w:r>
      <w:r w:rsidR="001715F1" w:rsidRPr="001E1AA9">
        <w:rPr>
          <w:rFonts w:ascii="Arial" w:hAnsi="Arial" w:cs="Arial"/>
          <w:sz w:val="24"/>
        </w:rPr>
        <w:t xml:space="preserve"> </w:t>
      </w:r>
      <w:r w:rsidRPr="001E1AA9">
        <w:rPr>
          <w:rFonts w:ascii="Arial" w:hAnsi="Arial" w:cs="Arial"/>
          <w:sz w:val="24"/>
        </w:rPr>
        <w:t>копии.</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заверяется</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работника</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(печатью</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наличии);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3)</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заверенная</w:t>
      </w:r>
      <w:r w:rsidR="001715F1" w:rsidRPr="001E1AA9">
        <w:rPr>
          <w:rFonts w:ascii="Arial" w:hAnsi="Arial" w:cs="Arial"/>
          <w:sz w:val="24"/>
        </w:rPr>
        <w:t xml:space="preserve"> </w:t>
      </w:r>
      <w:r w:rsidRPr="001E1AA9">
        <w:rPr>
          <w:rFonts w:ascii="Arial" w:hAnsi="Arial" w:cs="Arial"/>
          <w:sz w:val="24"/>
        </w:rPr>
        <w:t>надлежащим</w:t>
      </w:r>
      <w:r w:rsidR="001715F1" w:rsidRPr="001E1AA9">
        <w:rPr>
          <w:rFonts w:ascii="Arial" w:hAnsi="Arial" w:cs="Arial"/>
          <w:sz w:val="24"/>
        </w:rPr>
        <w:t xml:space="preserve"> </w:t>
      </w:r>
      <w:r w:rsidRPr="001E1AA9">
        <w:rPr>
          <w:rFonts w:ascii="Arial" w:hAnsi="Arial" w:cs="Arial"/>
          <w:sz w:val="24"/>
        </w:rPr>
        <w:t>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документа.</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5"/>
        <w:ind w:left="48"/>
        <w:rPr>
          <w:rFonts w:ascii="Arial" w:hAnsi="Arial" w:cs="Arial"/>
          <w:sz w:val="24"/>
          <w:szCs w:val="24"/>
        </w:rPr>
      </w:pPr>
      <w:r w:rsidRPr="001E1AA9">
        <w:rPr>
          <w:rFonts w:ascii="Arial" w:hAnsi="Arial" w:cs="Arial"/>
          <w:sz w:val="24"/>
          <w:szCs w:val="24"/>
        </w:rPr>
        <w:t>19.2.4.3.</w:t>
      </w:r>
      <w:r w:rsidR="001715F1" w:rsidRPr="001E1AA9">
        <w:rPr>
          <w:rFonts w:ascii="Arial" w:hAnsi="Arial" w:cs="Arial"/>
          <w:sz w:val="24"/>
          <w:szCs w:val="24"/>
        </w:rPr>
        <w:t xml:space="preserve"> </w:t>
      </w:r>
      <w:r w:rsidRPr="001E1AA9">
        <w:rPr>
          <w:rFonts w:ascii="Arial" w:hAnsi="Arial" w:cs="Arial"/>
          <w:sz w:val="24"/>
          <w:szCs w:val="24"/>
        </w:rPr>
        <w:t>Документ,</w:t>
      </w:r>
      <w:r w:rsidR="001715F1" w:rsidRPr="001E1AA9">
        <w:rPr>
          <w:rFonts w:ascii="Arial" w:hAnsi="Arial" w:cs="Arial"/>
          <w:sz w:val="24"/>
          <w:szCs w:val="24"/>
        </w:rPr>
        <w:t xml:space="preserve"> </w:t>
      </w:r>
      <w:r w:rsidRPr="001E1AA9">
        <w:rPr>
          <w:rFonts w:ascii="Arial" w:hAnsi="Arial" w:cs="Arial"/>
          <w:sz w:val="24"/>
          <w:szCs w:val="24"/>
        </w:rPr>
        <w:t>подтверждающий</w:t>
      </w:r>
      <w:r w:rsidR="001715F1" w:rsidRPr="001E1AA9">
        <w:rPr>
          <w:rFonts w:ascii="Arial" w:hAnsi="Arial" w:cs="Arial"/>
          <w:sz w:val="24"/>
          <w:szCs w:val="24"/>
        </w:rPr>
        <w:t xml:space="preserve"> </w:t>
      </w:r>
      <w:r w:rsidRPr="001E1AA9">
        <w:rPr>
          <w:rFonts w:ascii="Arial" w:hAnsi="Arial" w:cs="Arial"/>
          <w:sz w:val="24"/>
          <w:szCs w:val="24"/>
        </w:rPr>
        <w:t>регистрацию</w:t>
      </w:r>
      <w:r w:rsidR="009965C1" w:rsidRPr="001E1AA9">
        <w:rPr>
          <w:rFonts w:ascii="Arial" w:hAnsi="Arial" w:cs="Arial"/>
          <w:sz w:val="24"/>
          <w:szCs w:val="24"/>
        </w:rPr>
        <w:t xml:space="preserve"> по </w:t>
      </w:r>
      <w:r w:rsidRPr="001E1AA9">
        <w:rPr>
          <w:rFonts w:ascii="Arial" w:hAnsi="Arial" w:cs="Arial"/>
          <w:sz w:val="24"/>
          <w:szCs w:val="24"/>
        </w:rPr>
        <w:t>месту</w:t>
      </w:r>
      <w:r w:rsidR="001715F1" w:rsidRPr="001E1AA9">
        <w:rPr>
          <w:rFonts w:ascii="Arial" w:hAnsi="Arial" w:cs="Arial"/>
          <w:sz w:val="24"/>
          <w:szCs w:val="24"/>
        </w:rPr>
        <w:t xml:space="preserve"> </w:t>
      </w:r>
      <w:r w:rsidRPr="001E1AA9">
        <w:rPr>
          <w:rFonts w:ascii="Arial" w:hAnsi="Arial" w:cs="Arial"/>
          <w:sz w:val="24"/>
          <w:szCs w:val="24"/>
        </w:rPr>
        <w:t>жительства</w:t>
      </w:r>
      <w:r w:rsidR="00607DED" w:rsidRPr="001E1AA9">
        <w:rPr>
          <w:rFonts w:ascii="Arial" w:hAnsi="Arial" w:cs="Arial"/>
          <w:sz w:val="24"/>
          <w:szCs w:val="24"/>
        </w:rPr>
        <w:t xml:space="preserve"> или </w:t>
      </w:r>
      <w:r w:rsidRPr="001E1AA9">
        <w:rPr>
          <w:rFonts w:ascii="Arial" w:hAnsi="Arial" w:cs="Arial"/>
          <w:sz w:val="24"/>
          <w:szCs w:val="24"/>
        </w:rPr>
        <w:t>месту</w:t>
      </w:r>
      <w:r w:rsidR="001715F1" w:rsidRPr="001E1AA9">
        <w:rPr>
          <w:rFonts w:ascii="Arial" w:hAnsi="Arial" w:cs="Arial"/>
          <w:sz w:val="24"/>
          <w:szCs w:val="24"/>
        </w:rPr>
        <w:t xml:space="preserve"> </w:t>
      </w:r>
      <w:r w:rsidRPr="001E1AA9">
        <w:rPr>
          <w:rFonts w:ascii="Arial" w:hAnsi="Arial" w:cs="Arial"/>
          <w:sz w:val="24"/>
          <w:szCs w:val="24"/>
        </w:rPr>
        <w:t>пребывания.</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подаче</w:t>
      </w:r>
      <w:r w:rsidR="001715F1" w:rsidRPr="001E1AA9">
        <w:rPr>
          <w:rFonts w:ascii="Arial" w:hAnsi="Arial" w:cs="Arial"/>
          <w:sz w:val="24"/>
        </w:rPr>
        <w:t xml:space="preserve"> </w:t>
      </w:r>
      <w:r w:rsidRPr="001E1AA9">
        <w:rPr>
          <w:rFonts w:ascii="Arial" w:hAnsi="Arial" w:cs="Arial"/>
          <w:sz w:val="24"/>
        </w:rPr>
        <w:t>запроса: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lastRenderedPageBreak/>
        <w:t>1)</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электронный</w:t>
      </w:r>
      <w:r w:rsidR="001715F1" w:rsidRPr="001E1AA9">
        <w:rPr>
          <w:rFonts w:ascii="Arial" w:hAnsi="Arial" w:cs="Arial"/>
          <w:sz w:val="24"/>
        </w:rPr>
        <w:t xml:space="preserve"> </w:t>
      </w:r>
      <w:r w:rsidRPr="001E1AA9">
        <w:rPr>
          <w:rFonts w:ascii="Arial" w:hAnsi="Arial" w:cs="Arial"/>
          <w:sz w:val="24"/>
        </w:rPr>
        <w:t>образ</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(или</w:t>
      </w:r>
      <w:r w:rsidR="00E75A68" w:rsidRPr="001E1AA9">
        <w:rPr>
          <w:rFonts w:ascii="Arial" w:hAnsi="Arial" w:cs="Arial"/>
          <w:sz w:val="24"/>
        </w:rPr>
        <w:t> </w:t>
      </w:r>
      <w:r w:rsidRPr="001E1AA9">
        <w:rPr>
          <w:rFonts w:ascii="Arial" w:hAnsi="Arial" w:cs="Arial"/>
          <w:sz w:val="24"/>
        </w:rPr>
        <w:t>электронный</w:t>
      </w:r>
      <w:r w:rsidR="001715F1" w:rsidRPr="001E1AA9">
        <w:rPr>
          <w:rFonts w:ascii="Arial" w:hAnsi="Arial" w:cs="Arial"/>
          <w:sz w:val="24"/>
        </w:rPr>
        <w:t xml:space="preserve"> </w:t>
      </w:r>
      <w:r w:rsidRPr="001E1AA9">
        <w:rPr>
          <w:rFonts w:ascii="Arial" w:hAnsi="Arial" w:cs="Arial"/>
          <w:sz w:val="24"/>
        </w:rPr>
        <w:t>документ);</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2)</w:t>
      </w:r>
      <w:r w:rsidR="001715F1" w:rsidRPr="001E1AA9">
        <w:rPr>
          <w:rFonts w:ascii="Arial" w:hAnsi="Arial" w:cs="Arial"/>
          <w:sz w:val="24"/>
        </w:rPr>
        <w:t xml:space="preserve"> </w:t>
      </w:r>
      <w:r w:rsidRPr="001E1AA9">
        <w:rPr>
          <w:rFonts w:ascii="Arial" w:hAnsi="Arial" w:cs="Arial"/>
          <w:sz w:val="24"/>
        </w:rPr>
        <w:t>лично</w:t>
      </w:r>
      <w:r w:rsidR="009965C1" w:rsidRPr="001E1AA9">
        <w:rPr>
          <w:rFonts w:ascii="Arial" w:hAnsi="Arial" w:cs="Arial"/>
          <w:sz w:val="24"/>
        </w:rPr>
        <w:t xml:space="preserve"> в </w:t>
      </w:r>
      <w:r w:rsidRPr="001E1AA9">
        <w:rPr>
          <w:rFonts w:ascii="Arial" w:hAnsi="Arial" w:cs="Arial"/>
          <w:sz w:val="24"/>
        </w:rPr>
        <w:t>Организацию</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оригинал</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снятия</w:t>
      </w:r>
      <w:r w:rsidR="009965C1" w:rsidRPr="001E1AA9">
        <w:rPr>
          <w:rFonts w:ascii="Arial" w:hAnsi="Arial" w:cs="Arial"/>
          <w:sz w:val="24"/>
        </w:rPr>
        <w:t xml:space="preserve"> с </w:t>
      </w:r>
      <w:r w:rsidRPr="001E1AA9">
        <w:rPr>
          <w:rFonts w:ascii="Arial" w:hAnsi="Arial" w:cs="Arial"/>
          <w:sz w:val="24"/>
        </w:rPr>
        <w:t>него</w:t>
      </w:r>
      <w:r w:rsidR="001715F1" w:rsidRPr="001E1AA9">
        <w:rPr>
          <w:rFonts w:ascii="Arial" w:hAnsi="Arial" w:cs="Arial"/>
          <w:sz w:val="24"/>
        </w:rPr>
        <w:t xml:space="preserve"> </w:t>
      </w:r>
      <w:r w:rsidRPr="001E1AA9">
        <w:rPr>
          <w:rFonts w:ascii="Arial" w:hAnsi="Arial" w:cs="Arial"/>
          <w:sz w:val="24"/>
        </w:rPr>
        <w:t>копии.</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заверяется</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работника</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(печатью</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наличии);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3)</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заверенная</w:t>
      </w:r>
      <w:r w:rsidR="001715F1" w:rsidRPr="001E1AA9">
        <w:rPr>
          <w:rFonts w:ascii="Arial" w:hAnsi="Arial" w:cs="Arial"/>
          <w:sz w:val="24"/>
        </w:rPr>
        <w:t xml:space="preserve"> </w:t>
      </w:r>
      <w:r w:rsidRPr="001E1AA9">
        <w:rPr>
          <w:rFonts w:ascii="Arial" w:hAnsi="Arial" w:cs="Arial"/>
          <w:sz w:val="24"/>
        </w:rPr>
        <w:t>надлежащим</w:t>
      </w:r>
      <w:r w:rsidR="001715F1" w:rsidRPr="001E1AA9">
        <w:rPr>
          <w:rFonts w:ascii="Arial" w:hAnsi="Arial" w:cs="Arial"/>
          <w:sz w:val="24"/>
        </w:rPr>
        <w:t xml:space="preserve"> </w:t>
      </w:r>
      <w:r w:rsidRPr="001E1AA9">
        <w:rPr>
          <w:rFonts w:ascii="Arial" w:hAnsi="Arial" w:cs="Arial"/>
          <w:sz w:val="24"/>
        </w:rPr>
        <w:t>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документа.</w:t>
      </w:r>
    </w:p>
    <w:p w:rsidR="00742379" w:rsidRPr="001E1AA9" w:rsidRDefault="00742379" w:rsidP="001E1AA9">
      <w:pPr>
        <w:pStyle w:val="5"/>
        <w:ind w:left="48"/>
        <w:rPr>
          <w:rFonts w:ascii="Arial" w:eastAsia="Monospace" w:hAnsi="Arial" w:cs="Arial"/>
          <w:color w:val="FF0000"/>
          <w:sz w:val="24"/>
          <w:szCs w:val="24"/>
        </w:rPr>
      </w:pPr>
      <w:r w:rsidRPr="001E1AA9">
        <w:rPr>
          <w:rFonts w:ascii="Arial" w:hAnsi="Arial" w:cs="Arial"/>
          <w:sz w:val="24"/>
          <w:szCs w:val="24"/>
        </w:rPr>
        <w:t>19.2.</w:t>
      </w:r>
      <w:r w:rsidR="002517C5" w:rsidRPr="001E1AA9">
        <w:rPr>
          <w:rFonts w:ascii="Arial" w:hAnsi="Arial" w:cs="Arial"/>
          <w:sz w:val="24"/>
          <w:szCs w:val="24"/>
        </w:rPr>
        <w:t>4</w:t>
      </w:r>
      <w:r w:rsidRPr="001E1AA9">
        <w:rPr>
          <w:rFonts w:ascii="Arial" w:hAnsi="Arial" w:cs="Arial"/>
          <w:sz w:val="24"/>
          <w:szCs w:val="24"/>
        </w:rPr>
        <w:t>.</w:t>
      </w:r>
      <w:r w:rsidR="00546361" w:rsidRPr="001E1AA9">
        <w:rPr>
          <w:rFonts w:ascii="Arial" w:hAnsi="Arial" w:cs="Arial"/>
          <w:sz w:val="24"/>
          <w:szCs w:val="24"/>
        </w:rPr>
        <w:t>4</w:t>
      </w:r>
      <w:r w:rsidRPr="001E1AA9">
        <w:rPr>
          <w:rFonts w:ascii="Arial" w:hAnsi="Arial" w:cs="Arial"/>
          <w:sz w:val="24"/>
          <w:szCs w:val="24"/>
        </w:rPr>
        <w:t>.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w:t>
      </w:r>
      <w:r w:rsidR="00607DED" w:rsidRPr="001E1AA9">
        <w:rPr>
          <w:rFonts w:ascii="Arial" w:hAnsi="Arial" w:cs="Arial"/>
          <w:sz w:val="24"/>
          <w:szCs w:val="24"/>
        </w:rPr>
        <w:t xml:space="preserve"> или </w:t>
      </w:r>
      <w:r w:rsidRPr="001E1AA9">
        <w:rPr>
          <w:rFonts w:ascii="Arial" w:hAnsi="Arial" w:cs="Arial"/>
          <w:sz w:val="24"/>
          <w:szCs w:val="24"/>
        </w:rPr>
        <w:t xml:space="preserve">лицом </w:t>
      </w:r>
      <w:r w:rsidR="00607DED" w:rsidRPr="001E1AA9">
        <w:rPr>
          <w:rFonts w:ascii="Arial" w:hAnsi="Arial" w:cs="Arial"/>
          <w:sz w:val="24"/>
          <w:szCs w:val="24"/>
        </w:rPr>
        <w:t>без гражданства</w:t>
      </w:r>
      <w:r w:rsidRPr="001E1AA9">
        <w:rPr>
          <w:rFonts w:ascii="Arial" w:hAnsi="Arial" w:cs="Arial"/>
          <w:sz w:val="24"/>
          <w:szCs w:val="24"/>
        </w:rPr>
        <w:t>) страхового номера индивидуального лицевого счета (далее - СНИЛС) (при наличии), а также СНИЛС ребенка, являющегося иностранным гражданином</w:t>
      </w:r>
      <w:r w:rsidR="00607DED" w:rsidRPr="001E1AA9">
        <w:rPr>
          <w:rFonts w:ascii="Arial" w:hAnsi="Arial" w:cs="Arial"/>
          <w:sz w:val="24"/>
          <w:szCs w:val="24"/>
        </w:rPr>
        <w:t xml:space="preserve"> или </w:t>
      </w:r>
      <w:r w:rsidRPr="001E1AA9">
        <w:rPr>
          <w:rFonts w:ascii="Arial" w:hAnsi="Arial" w:cs="Arial"/>
          <w:sz w:val="24"/>
          <w:szCs w:val="24"/>
        </w:rPr>
        <w:t xml:space="preserve">лицом </w:t>
      </w:r>
      <w:r w:rsidR="00607DED" w:rsidRPr="001E1AA9">
        <w:rPr>
          <w:rFonts w:ascii="Arial" w:hAnsi="Arial" w:cs="Arial"/>
          <w:sz w:val="24"/>
          <w:szCs w:val="24"/>
        </w:rPr>
        <w:t>без гражданства</w:t>
      </w:r>
      <w:r w:rsidRPr="001E1AA9">
        <w:rPr>
          <w:rFonts w:ascii="Arial" w:hAnsi="Arial" w:cs="Arial"/>
          <w:sz w:val="24"/>
          <w:szCs w:val="24"/>
        </w:rPr>
        <w:t>,</w:t>
      </w:r>
      <w:r w:rsidR="00607DED" w:rsidRPr="001E1AA9">
        <w:rPr>
          <w:rFonts w:ascii="Arial" w:hAnsi="Arial" w:cs="Arial"/>
          <w:sz w:val="24"/>
          <w:szCs w:val="24"/>
        </w:rPr>
        <w:t xml:space="preserve"> или </w:t>
      </w:r>
      <w:r w:rsidRPr="001E1AA9">
        <w:rPr>
          <w:rFonts w:ascii="Arial" w:hAnsi="Arial" w:cs="Arial"/>
          <w:sz w:val="24"/>
          <w:szCs w:val="24"/>
        </w:rPr>
        <w:t>поступающего, являющегося иностранным гражданином</w:t>
      </w:r>
      <w:r w:rsidR="00607DED" w:rsidRPr="001E1AA9">
        <w:rPr>
          <w:rFonts w:ascii="Arial" w:hAnsi="Arial" w:cs="Arial"/>
          <w:sz w:val="24"/>
          <w:szCs w:val="24"/>
        </w:rPr>
        <w:t xml:space="preserve"> или </w:t>
      </w:r>
      <w:r w:rsidRPr="001E1AA9">
        <w:rPr>
          <w:rFonts w:ascii="Arial" w:hAnsi="Arial" w:cs="Arial"/>
          <w:sz w:val="24"/>
          <w:szCs w:val="24"/>
        </w:rPr>
        <w:t xml:space="preserve">лицом </w:t>
      </w:r>
      <w:r w:rsidR="00607DED" w:rsidRPr="001E1AA9">
        <w:rPr>
          <w:rFonts w:ascii="Arial" w:hAnsi="Arial" w:cs="Arial"/>
          <w:sz w:val="24"/>
          <w:szCs w:val="24"/>
        </w:rPr>
        <w:t>без гражданства</w:t>
      </w:r>
      <w:r w:rsidRPr="001E1AA9">
        <w:rPr>
          <w:rFonts w:ascii="Arial" w:hAnsi="Arial" w:cs="Arial"/>
          <w:sz w:val="24"/>
          <w:szCs w:val="24"/>
        </w:rPr>
        <w:t xml:space="preserve"> (при наличии) </w:t>
      </w:r>
      <w:r w:rsidR="00815C0D" w:rsidRPr="001E1AA9">
        <w:rPr>
          <w:rFonts w:ascii="Arial" w:hAnsi="Arial" w:cs="Arial"/>
          <w:sz w:val="24"/>
          <w:szCs w:val="24"/>
        </w:rPr>
        <w:t>(</w:t>
      </w:r>
      <w:r w:rsidR="00815C0D" w:rsidRPr="001E1AA9">
        <w:rPr>
          <w:rFonts w:ascii="Arial" w:eastAsia="Monospace" w:hAnsi="Arial" w:cs="Arial"/>
          <w:color w:val="auto"/>
          <w:sz w:val="24"/>
          <w:szCs w:val="24"/>
        </w:rPr>
        <w:t>предоставляется</w:t>
      </w:r>
      <w:r w:rsidR="009965C1" w:rsidRPr="001E1AA9">
        <w:rPr>
          <w:rFonts w:ascii="Arial" w:eastAsia="Monospace" w:hAnsi="Arial" w:cs="Arial"/>
          <w:color w:val="auto"/>
          <w:sz w:val="24"/>
          <w:szCs w:val="24"/>
        </w:rPr>
        <w:t xml:space="preserve"> в </w:t>
      </w:r>
      <w:r w:rsidR="00815C0D" w:rsidRPr="001E1AA9">
        <w:rPr>
          <w:rFonts w:ascii="Arial" w:eastAsia="Monospace" w:hAnsi="Arial" w:cs="Arial"/>
          <w:color w:val="auto"/>
          <w:sz w:val="24"/>
          <w:szCs w:val="24"/>
        </w:rPr>
        <w:t>случае обращения</w:t>
      </w:r>
      <w:r w:rsidR="00815C0D" w:rsidRPr="001E1AA9">
        <w:rPr>
          <w:rFonts w:ascii="Arial" w:hAnsi="Arial" w:cs="Arial"/>
          <w:color w:val="auto"/>
          <w:sz w:val="24"/>
          <w:szCs w:val="24"/>
        </w:rPr>
        <w:t xml:space="preserve"> родителя (законного представителя) ребенка, являющегося иностранным гражданином или лицом </w:t>
      </w:r>
      <w:r w:rsidR="00607DED" w:rsidRPr="001E1AA9">
        <w:rPr>
          <w:rFonts w:ascii="Arial" w:hAnsi="Arial" w:cs="Arial"/>
          <w:color w:val="auto"/>
          <w:sz w:val="24"/>
          <w:szCs w:val="24"/>
        </w:rPr>
        <w:t>без гражданства</w:t>
      </w:r>
      <w:r w:rsidR="00815C0D" w:rsidRPr="001E1AA9">
        <w:rPr>
          <w:rFonts w:ascii="Arial" w:hAnsi="Arial" w:cs="Arial"/>
          <w:color w:val="auto"/>
          <w:sz w:val="24"/>
          <w:szCs w:val="24"/>
        </w:rPr>
        <w:t>,</w:t>
      </w:r>
      <w:r w:rsidR="00607DED" w:rsidRPr="001E1AA9">
        <w:rPr>
          <w:rFonts w:ascii="Arial" w:hAnsi="Arial" w:cs="Arial"/>
          <w:color w:val="auto"/>
          <w:sz w:val="24"/>
          <w:szCs w:val="24"/>
        </w:rPr>
        <w:t xml:space="preserve"> или </w:t>
      </w:r>
      <w:r w:rsidR="00815C0D" w:rsidRPr="001E1AA9">
        <w:rPr>
          <w:rFonts w:ascii="Arial" w:hAnsi="Arial" w:cs="Arial"/>
          <w:color w:val="auto"/>
          <w:sz w:val="24"/>
          <w:szCs w:val="24"/>
        </w:rPr>
        <w:t>поступающего, являющегося иностранным гражданином</w:t>
      </w:r>
      <w:r w:rsidR="00607DED" w:rsidRPr="001E1AA9">
        <w:rPr>
          <w:rFonts w:ascii="Arial" w:hAnsi="Arial" w:cs="Arial"/>
          <w:color w:val="auto"/>
          <w:sz w:val="24"/>
          <w:szCs w:val="24"/>
        </w:rPr>
        <w:t xml:space="preserve"> или </w:t>
      </w:r>
      <w:r w:rsidR="00815C0D"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815C0D" w:rsidRPr="001E1AA9">
        <w:rPr>
          <w:rFonts w:ascii="Arial" w:hAnsi="Arial" w:cs="Arial"/>
          <w:color w:val="auto"/>
          <w:sz w:val="24"/>
          <w:szCs w:val="24"/>
        </w:rPr>
        <w:t>,</w:t>
      </w:r>
      <w:r w:rsidR="009965C1" w:rsidRPr="001E1AA9">
        <w:rPr>
          <w:rFonts w:ascii="Arial" w:hAnsi="Arial" w:cs="Arial"/>
          <w:color w:val="auto"/>
          <w:sz w:val="24"/>
          <w:szCs w:val="24"/>
        </w:rPr>
        <w:t xml:space="preserve"> за </w:t>
      </w:r>
      <w:r w:rsidR="00815C0D" w:rsidRPr="001E1AA9">
        <w:rPr>
          <w:rFonts w:ascii="Arial" w:hAnsi="Arial" w:cs="Arial"/>
          <w:sz w:val="24"/>
          <w:szCs w:val="24"/>
        </w:rPr>
        <w:t>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5B25BF" w:rsidRPr="001E1AA9">
        <w:rPr>
          <w:rFonts w:ascii="Arial" w:hAnsi="Arial" w:cs="Arial"/>
          <w:sz w:val="24"/>
          <w:szCs w:val="24"/>
        </w:rPr>
        <w:t xml:space="preserve"> </w:t>
      </w:r>
      <w:r w:rsidR="00815C0D" w:rsidRPr="001E1AA9">
        <w:rPr>
          <w:rFonts w:ascii="Arial" w:hAnsi="Arial" w:cs="Arial"/>
          <w:sz w:val="24"/>
          <w:szCs w:val="24"/>
        </w:rPr>
        <w:t>межправительственных) организаций, въехавшего</w:t>
      </w:r>
      <w:r w:rsidR="009965C1" w:rsidRPr="001E1AA9">
        <w:rPr>
          <w:rFonts w:ascii="Arial" w:hAnsi="Arial" w:cs="Arial"/>
          <w:sz w:val="24"/>
          <w:szCs w:val="24"/>
        </w:rPr>
        <w:t xml:space="preserve"> в </w:t>
      </w:r>
      <w:r w:rsidR="00815C0D" w:rsidRPr="001E1AA9">
        <w:rPr>
          <w:rFonts w:ascii="Arial" w:hAnsi="Arial" w:cs="Arial"/>
          <w:sz w:val="24"/>
          <w:szCs w:val="24"/>
        </w:rPr>
        <w:t xml:space="preserve">Российскую Федерацию </w:t>
      </w:r>
      <w:r w:rsidR="005B25BF" w:rsidRPr="001E1AA9">
        <w:rPr>
          <w:rFonts w:ascii="Arial" w:hAnsi="Arial" w:cs="Arial"/>
          <w:sz w:val="24"/>
          <w:szCs w:val="24"/>
        </w:rPr>
        <w:br/>
      </w:r>
      <w:r w:rsidR="00815C0D" w:rsidRPr="001E1AA9">
        <w:rPr>
          <w:rFonts w:ascii="Arial" w:hAnsi="Arial" w:cs="Arial"/>
          <w:sz w:val="24"/>
          <w:szCs w:val="24"/>
        </w:rPr>
        <w:t>в связи</w:t>
      </w:r>
      <w:r w:rsidR="009965C1" w:rsidRPr="001E1AA9">
        <w:rPr>
          <w:rFonts w:ascii="Arial" w:hAnsi="Arial" w:cs="Arial"/>
          <w:sz w:val="24"/>
          <w:szCs w:val="24"/>
        </w:rPr>
        <w:t xml:space="preserve"> с </w:t>
      </w:r>
      <w:r w:rsidR="00815C0D" w:rsidRPr="001E1AA9">
        <w:rPr>
          <w:rFonts w:ascii="Arial" w:hAnsi="Arial" w:cs="Arial"/>
          <w:sz w:val="24"/>
          <w:szCs w:val="24"/>
        </w:rPr>
        <w:t>исполнением служебных обязанностей,</w:t>
      </w:r>
      <w:r w:rsidR="00607DED" w:rsidRPr="001E1AA9">
        <w:rPr>
          <w:rFonts w:ascii="Arial" w:hAnsi="Arial" w:cs="Arial"/>
          <w:sz w:val="24"/>
          <w:szCs w:val="24"/>
        </w:rPr>
        <w:t xml:space="preserve"> или </w:t>
      </w:r>
      <w:r w:rsidR="00815C0D" w:rsidRPr="001E1AA9">
        <w:rPr>
          <w:rFonts w:ascii="Arial" w:hAnsi="Arial" w:cs="Arial"/>
          <w:sz w:val="24"/>
          <w:szCs w:val="24"/>
        </w:rPr>
        <w:t>сотрудника представительств международных (межгосударственных, межправительственных) организаций</w:t>
      </w:r>
      <w:r w:rsidR="00607DED" w:rsidRPr="001E1AA9">
        <w:rPr>
          <w:rFonts w:ascii="Arial" w:hAnsi="Arial" w:cs="Arial"/>
          <w:sz w:val="24"/>
          <w:szCs w:val="24"/>
        </w:rPr>
        <w:t xml:space="preserve"> на </w:t>
      </w:r>
      <w:r w:rsidR="00815C0D" w:rsidRPr="001E1AA9">
        <w:rPr>
          <w:rFonts w:ascii="Arial" w:hAnsi="Arial" w:cs="Arial"/>
          <w:sz w:val="24"/>
          <w:szCs w:val="24"/>
        </w:rPr>
        <w:t>территории Российской Федерации</w:t>
      </w:r>
      <w:r w:rsidR="00607DED" w:rsidRPr="001E1AA9">
        <w:rPr>
          <w:rFonts w:ascii="Arial" w:hAnsi="Arial" w:cs="Arial"/>
          <w:sz w:val="24"/>
          <w:szCs w:val="24"/>
        </w:rPr>
        <w:t xml:space="preserve"> или </w:t>
      </w:r>
      <w:r w:rsidR="00815C0D" w:rsidRPr="001E1AA9">
        <w:rPr>
          <w:rFonts w:ascii="Arial" w:hAnsi="Arial" w:cs="Arial"/>
          <w:sz w:val="24"/>
          <w:szCs w:val="24"/>
        </w:rPr>
        <w:t>сотрудника представительств</w:t>
      </w:r>
      <w:r w:rsidR="00607DED" w:rsidRPr="001E1AA9">
        <w:rPr>
          <w:rFonts w:ascii="Arial" w:hAnsi="Arial" w:cs="Arial"/>
          <w:sz w:val="24"/>
          <w:szCs w:val="24"/>
        </w:rPr>
        <w:t xml:space="preserve"> и </w:t>
      </w:r>
      <w:r w:rsidR="00815C0D" w:rsidRPr="001E1AA9">
        <w:rPr>
          <w:rFonts w:ascii="Arial" w:hAnsi="Arial" w:cs="Arial"/>
          <w:sz w:val="24"/>
          <w:szCs w:val="24"/>
        </w:rPr>
        <w:t>должностного лица иных организаций, которым в соответствии</w:t>
      </w:r>
      <w:r w:rsidR="009965C1" w:rsidRPr="001E1AA9">
        <w:rPr>
          <w:rFonts w:ascii="Arial" w:hAnsi="Arial" w:cs="Arial"/>
          <w:sz w:val="24"/>
          <w:szCs w:val="24"/>
        </w:rPr>
        <w:t xml:space="preserve"> с </w:t>
      </w:r>
      <w:r w:rsidR="00815C0D" w:rsidRPr="001E1AA9">
        <w:rPr>
          <w:rFonts w:ascii="Arial" w:hAnsi="Arial" w:cs="Arial"/>
          <w:sz w:val="24"/>
          <w:szCs w:val="24"/>
        </w:rPr>
        <w:t>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815C0D" w:rsidRPr="001E1AA9">
        <w:rPr>
          <w:rFonts w:ascii="Arial" w:hAnsi="Arial" w:cs="Arial"/>
          <w:color w:val="auto"/>
          <w:sz w:val="24"/>
          <w:szCs w:val="24"/>
        </w:rPr>
        <w:t xml:space="preserve">; членом семьи </w:t>
      </w:r>
      <w:r w:rsidR="00815C0D" w:rsidRPr="001E1AA9">
        <w:rPr>
          <w:rFonts w:ascii="Arial" w:hAnsi="Arial" w:cs="Arial"/>
          <w:color w:val="auto"/>
          <w:sz w:val="24"/>
          <w:szCs w:val="24"/>
          <w:shd w:val="clear" w:color="auto" w:fill="FFFFFF"/>
        </w:rPr>
        <w:t>глав дипломатических представительств</w:t>
      </w:r>
      <w:r w:rsidR="00607DED" w:rsidRPr="001E1AA9">
        <w:rPr>
          <w:rFonts w:ascii="Arial" w:hAnsi="Arial" w:cs="Arial"/>
          <w:color w:val="auto"/>
          <w:sz w:val="24"/>
          <w:szCs w:val="24"/>
          <w:shd w:val="clear" w:color="auto" w:fill="FFFFFF"/>
        </w:rPr>
        <w:t xml:space="preserve"> и </w:t>
      </w:r>
      <w:r w:rsidR="00815C0D" w:rsidRPr="001E1AA9">
        <w:rPr>
          <w:rFonts w:ascii="Arial" w:hAnsi="Arial" w:cs="Arial"/>
          <w:color w:val="auto"/>
          <w:sz w:val="24"/>
          <w:szCs w:val="24"/>
          <w:shd w:val="clear" w:color="auto" w:fill="FFFFFF"/>
        </w:rPr>
        <w:t>глав 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00815C0D" w:rsidRPr="001E1AA9">
        <w:rPr>
          <w:rFonts w:ascii="Arial" w:hAnsi="Arial" w:cs="Arial"/>
          <w:color w:val="auto"/>
          <w:sz w:val="24"/>
          <w:szCs w:val="24"/>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w:t>
      </w:r>
      <w:r w:rsidR="00607DED" w:rsidRPr="001E1AA9">
        <w:rPr>
          <w:rFonts w:ascii="Arial" w:hAnsi="Arial" w:cs="Arial"/>
          <w:color w:val="auto"/>
          <w:sz w:val="24"/>
          <w:szCs w:val="24"/>
          <w:shd w:val="clear" w:color="auto" w:fill="FFFFFF"/>
        </w:rPr>
        <w:t xml:space="preserve"> или </w:t>
      </w:r>
      <w:r w:rsidR="00815C0D" w:rsidRPr="001E1AA9">
        <w:rPr>
          <w:rFonts w:ascii="Arial" w:hAnsi="Arial" w:cs="Arial"/>
          <w:color w:val="auto"/>
          <w:sz w:val="24"/>
          <w:szCs w:val="24"/>
          <w:shd w:val="clear" w:color="auto" w:fill="FFFFFF"/>
        </w:rPr>
        <w:t>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00815C0D" w:rsidRPr="001E1AA9">
        <w:rPr>
          <w:rFonts w:ascii="Arial" w:hAnsi="Arial" w:cs="Arial"/>
          <w:color w:val="auto"/>
          <w:sz w:val="24"/>
          <w:szCs w:val="24"/>
          <w:shd w:val="clear" w:color="auto" w:fill="FFFFFF"/>
        </w:rPr>
        <w:t>Российской Федерации, владельцев дипломатических, служебных паспортов (в</w:t>
      </w:r>
      <w:r w:rsidR="00E75A68" w:rsidRPr="001E1AA9">
        <w:rPr>
          <w:rFonts w:ascii="Arial" w:hAnsi="Arial" w:cs="Arial"/>
          <w:color w:val="auto"/>
          <w:sz w:val="24"/>
          <w:szCs w:val="24"/>
          <w:shd w:val="clear" w:color="auto" w:fill="FFFFFF"/>
        </w:rPr>
        <w:t> </w:t>
      </w:r>
      <w:r w:rsidR="00815C0D" w:rsidRPr="001E1AA9">
        <w:rPr>
          <w:rFonts w:ascii="Arial" w:hAnsi="Arial" w:cs="Arial"/>
          <w:color w:val="auto"/>
          <w:sz w:val="24"/>
          <w:szCs w:val="24"/>
          <w:shd w:val="clear" w:color="auto" w:fill="FFFFFF"/>
        </w:rPr>
        <w:t>том числе специальных, официальных</w:t>
      </w:r>
      <w:r w:rsidR="00607DED" w:rsidRPr="001E1AA9">
        <w:rPr>
          <w:rFonts w:ascii="Arial" w:hAnsi="Arial" w:cs="Arial"/>
          <w:color w:val="auto"/>
          <w:sz w:val="24"/>
          <w:szCs w:val="24"/>
          <w:shd w:val="clear" w:color="auto" w:fill="FFFFFF"/>
        </w:rPr>
        <w:t xml:space="preserve"> и </w:t>
      </w:r>
      <w:r w:rsidR="00815C0D" w:rsidRPr="001E1AA9">
        <w:rPr>
          <w:rFonts w:ascii="Arial" w:hAnsi="Arial" w:cs="Arial"/>
          <w:color w:val="auto"/>
          <w:sz w:val="24"/>
          <w:szCs w:val="24"/>
          <w:shd w:val="clear" w:color="auto" w:fill="FFFFFF"/>
        </w:rPr>
        <w:t>иных паспортов, признаваемых Российской Федерацией</w:t>
      </w:r>
      <w:r w:rsidR="009965C1" w:rsidRPr="001E1AA9">
        <w:rPr>
          <w:rFonts w:ascii="Arial" w:hAnsi="Arial" w:cs="Arial"/>
          <w:color w:val="auto"/>
          <w:sz w:val="24"/>
          <w:szCs w:val="24"/>
          <w:shd w:val="clear" w:color="auto" w:fill="FFFFFF"/>
        </w:rPr>
        <w:t xml:space="preserve"> в </w:t>
      </w:r>
      <w:r w:rsidR="00815C0D" w:rsidRPr="001E1AA9">
        <w:rPr>
          <w:rFonts w:ascii="Arial" w:hAnsi="Arial" w:cs="Arial"/>
          <w:color w:val="auto"/>
          <w:sz w:val="24"/>
          <w:szCs w:val="24"/>
          <w:shd w:val="clear" w:color="auto" w:fill="FFFFFF"/>
        </w:rPr>
        <w:t>этом качестве)</w:t>
      </w:r>
      <w:r w:rsidR="00607DED" w:rsidRPr="001E1AA9">
        <w:rPr>
          <w:rFonts w:ascii="Arial" w:hAnsi="Arial" w:cs="Arial"/>
          <w:color w:val="auto"/>
          <w:sz w:val="24"/>
          <w:szCs w:val="24"/>
          <w:shd w:val="clear" w:color="auto" w:fill="FFFFFF"/>
        </w:rPr>
        <w:t xml:space="preserve"> и </w:t>
      </w:r>
      <w:r w:rsidR="00815C0D" w:rsidRPr="001E1AA9">
        <w:rPr>
          <w:rFonts w:ascii="Arial" w:hAnsi="Arial" w:cs="Arial"/>
          <w:color w:val="auto"/>
          <w:sz w:val="24"/>
          <w:szCs w:val="24"/>
          <w:shd w:val="clear" w:color="auto" w:fill="FFFFFF"/>
        </w:rPr>
        <w:t>въехавших</w:t>
      </w:r>
      <w:r w:rsidR="009965C1" w:rsidRPr="001E1AA9">
        <w:rPr>
          <w:rFonts w:ascii="Arial" w:hAnsi="Arial" w:cs="Arial"/>
          <w:color w:val="auto"/>
          <w:sz w:val="24"/>
          <w:szCs w:val="24"/>
          <w:shd w:val="clear" w:color="auto" w:fill="FFFFFF"/>
        </w:rPr>
        <w:t xml:space="preserve"> в </w:t>
      </w:r>
      <w:r w:rsidR="00815C0D" w:rsidRPr="001E1AA9">
        <w:rPr>
          <w:rFonts w:ascii="Arial" w:hAnsi="Arial" w:cs="Arial"/>
          <w:color w:val="auto"/>
          <w:sz w:val="24"/>
          <w:szCs w:val="24"/>
          <w:shd w:val="clear" w:color="auto" w:fill="FFFFFF"/>
        </w:rPr>
        <w:t>Российскую Федерацию</w:t>
      </w:r>
      <w:r w:rsidR="009965C1" w:rsidRPr="001E1AA9">
        <w:rPr>
          <w:rFonts w:ascii="Arial" w:hAnsi="Arial" w:cs="Arial"/>
          <w:color w:val="auto"/>
          <w:sz w:val="24"/>
          <w:szCs w:val="24"/>
          <w:shd w:val="clear" w:color="auto" w:fill="FFFFFF"/>
        </w:rPr>
        <w:t xml:space="preserve"> в </w:t>
      </w:r>
      <w:r w:rsidR="00815C0D" w:rsidRPr="001E1AA9">
        <w:rPr>
          <w:rFonts w:ascii="Arial" w:hAnsi="Arial" w:cs="Arial"/>
          <w:color w:val="auto"/>
          <w:sz w:val="24"/>
          <w:szCs w:val="24"/>
          <w:shd w:val="clear" w:color="auto" w:fill="FFFFFF"/>
        </w:rPr>
        <w:t>связи</w:t>
      </w:r>
      <w:r w:rsidR="009965C1" w:rsidRPr="001E1AA9">
        <w:rPr>
          <w:rFonts w:ascii="Arial" w:hAnsi="Arial" w:cs="Arial"/>
          <w:color w:val="auto"/>
          <w:sz w:val="24"/>
          <w:szCs w:val="24"/>
          <w:shd w:val="clear" w:color="auto" w:fill="FFFFFF"/>
        </w:rPr>
        <w:t xml:space="preserve"> с </w:t>
      </w:r>
      <w:r w:rsidR="00815C0D" w:rsidRPr="001E1AA9">
        <w:rPr>
          <w:rFonts w:ascii="Arial" w:hAnsi="Arial" w:cs="Arial"/>
          <w:color w:val="auto"/>
          <w:sz w:val="24"/>
          <w:szCs w:val="24"/>
          <w:shd w:val="clear" w:color="auto" w:fill="FFFFFF"/>
        </w:rPr>
        <w:t>исполнением служебных обязанностей должностных лиц иностранных государств, сотрудников</w:t>
      </w:r>
      <w:r w:rsidR="00607DED" w:rsidRPr="001E1AA9">
        <w:rPr>
          <w:rFonts w:ascii="Arial" w:hAnsi="Arial" w:cs="Arial"/>
          <w:color w:val="auto"/>
          <w:sz w:val="24"/>
          <w:szCs w:val="24"/>
          <w:shd w:val="clear" w:color="auto" w:fill="FFFFFF"/>
        </w:rPr>
        <w:t xml:space="preserve"> и </w:t>
      </w:r>
      <w:r w:rsidR="00815C0D" w:rsidRPr="001E1AA9">
        <w:rPr>
          <w:rFonts w:ascii="Arial" w:hAnsi="Arial" w:cs="Arial"/>
          <w:color w:val="auto"/>
          <w:sz w:val="24"/>
          <w:szCs w:val="24"/>
          <w:shd w:val="clear" w:color="auto" w:fill="FFFFFF"/>
        </w:rPr>
        <w:t xml:space="preserve">членов административно-технического персонала аппаратов военного </w:t>
      </w:r>
      <w:proofErr w:type="spellStart"/>
      <w:r w:rsidR="00815C0D" w:rsidRPr="001E1AA9">
        <w:rPr>
          <w:rFonts w:ascii="Arial" w:hAnsi="Arial" w:cs="Arial"/>
          <w:color w:val="auto"/>
          <w:sz w:val="24"/>
          <w:szCs w:val="24"/>
          <w:shd w:val="clear" w:color="auto" w:fill="FFFFFF"/>
        </w:rPr>
        <w:t>атташата</w:t>
      </w:r>
      <w:proofErr w:type="spellEnd"/>
      <w:r w:rsidR="00815C0D" w:rsidRPr="001E1AA9">
        <w:rPr>
          <w:rFonts w:ascii="Arial" w:hAnsi="Arial" w:cs="Arial"/>
          <w:color w:val="auto"/>
          <w:sz w:val="24"/>
          <w:szCs w:val="24"/>
          <w:shd w:val="clear" w:color="auto" w:fill="FFFFFF"/>
        </w:rPr>
        <w:t>, торговых представительств</w:t>
      </w:r>
      <w:r w:rsidR="00607DED" w:rsidRPr="001E1AA9">
        <w:rPr>
          <w:rFonts w:ascii="Arial" w:hAnsi="Arial" w:cs="Arial"/>
          <w:color w:val="auto"/>
          <w:sz w:val="24"/>
          <w:szCs w:val="24"/>
          <w:shd w:val="clear" w:color="auto" w:fill="FFFFFF"/>
        </w:rPr>
        <w:t xml:space="preserve"> и </w:t>
      </w:r>
      <w:r w:rsidR="00815C0D" w:rsidRPr="001E1AA9">
        <w:rPr>
          <w:rFonts w:ascii="Arial" w:hAnsi="Arial" w:cs="Arial"/>
          <w:color w:val="auto"/>
          <w:sz w:val="24"/>
          <w:szCs w:val="24"/>
          <w:shd w:val="clear" w:color="auto" w:fill="FFFFFF"/>
        </w:rPr>
        <w:t>иных представительств органов государственной власти иностранных государств)</w:t>
      </w:r>
      <w:r w:rsidRPr="001E1AA9">
        <w:rPr>
          <w:rFonts w:ascii="Arial" w:hAnsi="Arial" w:cs="Arial"/>
          <w:color w:val="auto"/>
          <w:sz w:val="24"/>
          <w:szCs w:val="24"/>
        </w:rPr>
        <w:t>.</w:t>
      </w:r>
    </w:p>
    <w:p w:rsidR="00742379" w:rsidRPr="001E1AA9" w:rsidRDefault="00742379" w:rsidP="001E1AA9">
      <w:pPr>
        <w:spacing w:line="276" w:lineRule="auto"/>
        <w:ind w:firstLine="709"/>
        <w:rPr>
          <w:rFonts w:ascii="Arial" w:hAnsi="Arial" w:cs="Arial"/>
          <w:sz w:val="24"/>
        </w:rPr>
      </w:pPr>
      <w:r w:rsidRPr="001E1AA9">
        <w:rPr>
          <w:rFonts w:ascii="Arial" w:hAnsi="Arial" w:cs="Arial"/>
          <w:sz w:val="24"/>
        </w:rPr>
        <w:t>При подаче запроса:</w:t>
      </w:r>
    </w:p>
    <w:p w:rsidR="00742379" w:rsidRPr="001E1AA9" w:rsidRDefault="00742379" w:rsidP="001E1AA9">
      <w:pPr>
        <w:spacing w:line="276" w:lineRule="auto"/>
        <w:ind w:firstLine="709"/>
        <w:rPr>
          <w:rFonts w:ascii="Arial" w:hAnsi="Arial" w:cs="Arial"/>
          <w:sz w:val="24"/>
        </w:rPr>
      </w:pPr>
      <w:r w:rsidRPr="001E1AA9">
        <w:rPr>
          <w:rFonts w:ascii="Arial" w:hAnsi="Arial" w:cs="Arial"/>
          <w:sz w:val="24"/>
        </w:rPr>
        <w:t>1) посредством РПГУ предоставляется электронный образ документа (или</w:t>
      </w:r>
      <w:r w:rsidR="00E75A68" w:rsidRPr="001E1AA9">
        <w:rPr>
          <w:rFonts w:ascii="Arial" w:hAnsi="Arial" w:cs="Arial"/>
          <w:sz w:val="24"/>
        </w:rPr>
        <w:t> </w:t>
      </w:r>
      <w:r w:rsidRPr="001E1AA9">
        <w:rPr>
          <w:rFonts w:ascii="Arial" w:hAnsi="Arial" w:cs="Arial"/>
          <w:sz w:val="24"/>
        </w:rPr>
        <w:t>электронный документ);</w:t>
      </w:r>
    </w:p>
    <w:p w:rsidR="00742379" w:rsidRPr="001E1AA9" w:rsidRDefault="00742379" w:rsidP="001E1AA9">
      <w:pPr>
        <w:spacing w:line="276" w:lineRule="auto"/>
        <w:ind w:firstLine="709"/>
        <w:rPr>
          <w:rFonts w:ascii="Arial" w:hAnsi="Arial" w:cs="Arial"/>
          <w:sz w:val="24"/>
        </w:rPr>
      </w:pPr>
      <w:r w:rsidRPr="001E1AA9">
        <w:rPr>
          <w:rFonts w:ascii="Arial" w:hAnsi="Arial" w:cs="Arial"/>
          <w:sz w:val="24"/>
        </w:rPr>
        <w:t>2) лично</w:t>
      </w:r>
      <w:r w:rsidR="009965C1" w:rsidRPr="001E1AA9">
        <w:rPr>
          <w:rFonts w:ascii="Arial" w:hAnsi="Arial" w:cs="Arial"/>
          <w:sz w:val="24"/>
        </w:rPr>
        <w:t xml:space="preserve"> в </w:t>
      </w:r>
      <w:r w:rsidRPr="001E1AA9">
        <w:rPr>
          <w:rFonts w:ascii="Arial" w:hAnsi="Arial" w:cs="Arial"/>
          <w:sz w:val="24"/>
        </w:rPr>
        <w:t>Организацию предоставляется оригинал документа, для снятия</w:t>
      </w:r>
      <w:r w:rsidR="009965C1" w:rsidRPr="001E1AA9">
        <w:rPr>
          <w:rFonts w:ascii="Arial" w:hAnsi="Arial" w:cs="Arial"/>
          <w:sz w:val="24"/>
        </w:rPr>
        <w:t xml:space="preserve"> с </w:t>
      </w:r>
      <w:r w:rsidRPr="001E1AA9">
        <w:rPr>
          <w:rFonts w:ascii="Arial" w:hAnsi="Arial" w:cs="Arial"/>
          <w:sz w:val="24"/>
        </w:rPr>
        <w:t>него копии. Копия заверяется подписью работника Организации (печатью Организации при наличии);</w:t>
      </w:r>
    </w:p>
    <w:p w:rsidR="00742379" w:rsidRPr="001E1AA9" w:rsidRDefault="00742379" w:rsidP="001E1AA9">
      <w:pPr>
        <w:spacing w:line="276" w:lineRule="auto"/>
        <w:ind w:firstLine="709"/>
        <w:rPr>
          <w:rFonts w:ascii="Arial" w:hAnsi="Arial" w:cs="Arial"/>
          <w:sz w:val="24"/>
        </w:rPr>
      </w:pPr>
      <w:r w:rsidRPr="001E1AA9">
        <w:rPr>
          <w:rFonts w:ascii="Arial" w:hAnsi="Arial" w:cs="Arial"/>
          <w:sz w:val="24"/>
        </w:rPr>
        <w:t>3) почтовым отправлением предоставляется заверенная надлежащим 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 Российской Федерации копия документа.</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4"/>
        <w:ind w:left="48"/>
        <w:rPr>
          <w:rFonts w:ascii="Arial" w:hAnsi="Arial" w:cs="Arial"/>
          <w:sz w:val="24"/>
        </w:rPr>
      </w:pPr>
      <w:r w:rsidRPr="001E1AA9">
        <w:rPr>
          <w:rFonts w:ascii="Arial" w:hAnsi="Arial" w:cs="Arial"/>
          <w:sz w:val="24"/>
        </w:rPr>
        <w:lastRenderedPageBreak/>
        <w:t>19.2.5.</w:t>
      </w:r>
      <w:r w:rsidR="001715F1" w:rsidRPr="001E1AA9">
        <w:rPr>
          <w:rFonts w:ascii="Arial" w:hAnsi="Arial" w:cs="Arial"/>
          <w:sz w:val="24"/>
        </w:rPr>
        <w:t xml:space="preserve"> </w:t>
      </w:r>
      <w:r w:rsidRPr="001E1AA9">
        <w:rPr>
          <w:rFonts w:ascii="Arial" w:hAnsi="Arial" w:cs="Arial"/>
          <w:sz w:val="24"/>
        </w:rPr>
        <w:t>Исчерпывающий</w:t>
      </w:r>
      <w:r w:rsidR="001715F1" w:rsidRPr="001E1AA9">
        <w:rPr>
          <w:rFonts w:ascii="Arial" w:hAnsi="Arial" w:cs="Arial"/>
          <w:sz w:val="24"/>
        </w:rPr>
        <w:t xml:space="preserve"> </w:t>
      </w:r>
      <w:r w:rsidRPr="001E1AA9">
        <w:rPr>
          <w:rFonts w:ascii="Arial" w:hAnsi="Arial" w:cs="Arial"/>
          <w:sz w:val="24"/>
        </w:rPr>
        <w:t>перечень</w:t>
      </w:r>
      <w:r w:rsidR="001715F1" w:rsidRPr="001E1AA9">
        <w:rPr>
          <w:rFonts w:ascii="Arial" w:hAnsi="Arial" w:cs="Arial"/>
          <w:sz w:val="24"/>
        </w:rPr>
        <w:t xml:space="preserve"> </w:t>
      </w:r>
      <w:r w:rsidRPr="001E1AA9">
        <w:rPr>
          <w:rFonts w:ascii="Arial" w:hAnsi="Arial" w:cs="Arial"/>
          <w:sz w:val="24"/>
        </w:rPr>
        <w:t>оснований</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отказа</w:t>
      </w:r>
      <w:r w:rsidR="009965C1" w:rsidRPr="001E1AA9">
        <w:rPr>
          <w:rFonts w:ascii="Arial" w:hAnsi="Arial" w:cs="Arial"/>
          <w:sz w:val="24"/>
        </w:rPr>
        <w:t xml:space="preserve"> в </w:t>
      </w:r>
      <w:r w:rsidRPr="001E1AA9">
        <w:rPr>
          <w:rFonts w:ascii="Arial" w:hAnsi="Arial" w:cs="Arial"/>
          <w:sz w:val="24"/>
        </w:rPr>
        <w:t>приеме</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необходимых</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19.2.5.1.</w:t>
      </w:r>
      <w:r w:rsidR="001715F1" w:rsidRPr="001E1AA9">
        <w:rPr>
          <w:rFonts w:ascii="Arial" w:hAnsi="Arial" w:cs="Arial"/>
          <w:sz w:val="24"/>
        </w:rPr>
        <w:t xml:space="preserve"> </w:t>
      </w:r>
      <w:r w:rsidRPr="001E1AA9">
        <w:rPr>
          <w:rFonts w:ascii="Arial" w:hAnsi="Arial" w:cs="Arial"/>
          <w:sz w:val="24"/>
        </w:rPr>
        <w:t>документы</w:t>
      </w:r>
      <w:r w:rsidR="001715F1" w:rsidRPr="001E1AA9">
        <w:rPr>
          <w:rFonts w:ascii="Arial" w:hAnsi="Arial" w:cs="Arial"/>
          <w:sz w:val="24"/>
        </w:rPr>
        <w:t xml:space="preserve"> </w:t>
      </w:r>
      <w:r w:rsidRPr="001E1AA9">
        <w:rPr>
          <w:rFonts w:ascii="Arial" w:hAnsi="Arial" w:cs="Arial"/>
          <w:sz w:val="24"/>
        </w:rPr>
        <w:t>содержат</w:t>
      </w:r>
      <w:r w:rsidR="001715F1" w:rsidRPr="001E1AA9">
        <w:rPr>
          <w:rFonts w:ascii="Arial" w:hAnsi="Arial" w:cs="Arial"/>
          <w:sz w:val="24"/>
        </w:rPr>
        <w:t xml:space="preserve"> </w:t>
      </w:r>
      <w:r w:rsidRPr="001E1AA9">
        <w:rPr>
          <w:rFonts w:ascii="Arial" w:hAnsi="Arial" w:cs="Arial"/>
          <w:sz w:val="24"/>
        </w:rPr>
        <w:t>подчистки</w:t>
      </w:r>
      <w:r w:rsidR="00607DED" w:rsidRPr="001E1AA9">
        <w:rPr>
          <w:rFonts w:ascii="Arial" w:hAnsi="Arial" w:cs="Arial"/>
          <w:sz w:val="24"/>
        </w:rPr>
        <w:t xml:space="preserve"> и </w:t>
      </w:r>
      <w:r w:rsidRPr="001E1AA9">
        <w:rPr>
          <w:rFonts w:ascii="Arial" w:hAnsi="Arial" w:cs="Arial"/>
          <w:sz w:val="24"/>
        </w:rPr>
        <w:t>исправления</w:t>
      </w:r>
      <w:r w:rsidR="001715F1" w:rsidRPr="001E1AA9">
        <w:rPr>
          <w:rFonts w:ascii="Arial" w:hAnsi="Arial" w:cs="Arial"/>
          <w:sz w:val="24"/>
        </w:rPr>
        <w:t xml:space="preserve"> </w:t>
      </w:r>
      <w:r w:rsidRPr="001E1AA9">
        <w:rPr>
          <w:rFonts w:ascii="Arial" w:hAnsi="Arial" w:cs="Arial"/>
          <w:sz w:val="24"/>
        </w:rPr>
        <w:t>текста,</w:t>
      </w:r>
      <w:r w:rsidR="009965C1" w:rsidRPr="001E1AA9">
        <w:rPr>
          <w:rFonts w:ascii="Arial" w:hAnsi="Arial" w:cs="Arial"/>
          <w:sz w:val="24"/>
        </w:rPr>
        <w:t xml:space="preserve"> не </w:t>
      </w:r>
      <w:r w:rsidRPr="001E1AA9">
        <w:rPr>
          <w:rFonts w:ascii="Arial" w:hAnsi="Arial" w:cs="Arial"/>
          <w:sz w:val="24"/>
        </w:rPr>
        <w:t>заверенные</w:t>
      </w:r>
      <w:r w:rsidR="009965C1" w:rsidRPr="001E1AA9">
        <w:rPr>
          <w:rFonts w:ascii="Arial" w:hAnsi="Arial" w:cs="Arial"/>
          <w:sz w:val="24"/>
        </w:rPr>
        <w:t xml:space="preserve"> в </w:t>
      </w:r>
      <w:r w:rsidRPr="001E1AA9">
        <w:rPr>
          <w:rFonts w:ascii="Arial" w:hAnsi="Arial" w:cs="Arial"/>
          <w:sz w:val="24"/>
        </w:rPr>
        <w:t>порядке,</w:t>
      </w:r>
      <w:r w:rsidR="001715F1" w:rsidRPr="001E1AA9">
        <w:rPr>
          <w:rFonts w:ascii="Arial" w:hAnsi="Arial" w:cs="Arial"/>
          <w:sz w:val="24"/>
        </w:rPr>
        <w:t xml:space="preserve"> </w:t>
      </w:r>
      <w:r w:rsidRPr="001E1AA9">
        <w:rPr>
          <w:rFonts w:ascii="Arial" w:hAnsi="Arial" w:cs="Arial"/>
          <w:sz w:val="24"/>
        </w:rPr>
        <w:t>установленном</w:t>
      </w:r>
      <w:r w:rsidR="001715F1" w:rsidRPr="001E1AA9">
        <w:rPr>
          <w:rFonts w:ascii="Arial" w:hAnsi="Arial" w:cs="Arial"/>
          <w:sz w:val="24"/>
        </w:rPr>
        <w:t xml:space="preserve"> </w:t>
      </w:r>
      <w:r w:rsidRPr="001E1AA9">
        <w:rPr>
          <w:rFonts w:ascii="Arial" w:hAnsi="Arial" w:cs="Arial"/>
          <w:sz w:val="24"/>
        </w:rPr>
        <w:t>законодательством</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19.2.5.2.</w:t>
      </w:r>
      <w:r w:rsidR="001715F1" w:rsidRPr="001E1AA9">
        <w:rPr>
          <w:rFonts w:ascii="Arial" w:hAnsi="Arial" w:cs="Arial"/>
          <w:sz w:val="24"/>
        </w:rPr>
        <w:t xml:space="preserve"> </w:t>
      </w:r>
      <w:r w:rsidRPr="001E1AA9">
        <w:rPr>
          <w:rFonts w:ascii="Arial" w:hAnsi="Arial" w:cs="Arial"/>
          <w:sz w:val="24"/>
        </w:rPr>
        <w:t>подача</w:t>
      </w:r>
      <w:r w:rsidR="001715F1" w:rsidRPr="001E1AA9">
        <w:rPr>
          <w:rFonts w:ascii="Arial" w:hAnsi="Arial" w:cs="Arial"/>
          <w:sz w:val="24"/>
        </w:rPr>
        <w:t xml:space="preserve"> </w:t>
      </w:r>
      <w:r w:rsidRPr="001E1AA9">
        <w:rPr>
          <w:rFonts w:ascii="Arial" w:hAnsi="Arial" w:cs="Arial"/>
          <w:sz w:val="24"/>
        </w:rPr>
        <w:t>запроса</w:t>
      </w:r>
      <w:r w:rsidR="00607DED" w:rsidRPr="001E1AA9">
        <w:rPr>
          <w:rFonts w:ascii="Arial" w:hAnsi="Arial" w:cs="Arial"/>
          <w:sz w:val="24"/>
        </w:rPr>
        <w:t xml:space="preserve"> и </w:t>
      </w:r>
      <w:r w:rsidRPr="001E1AA9">
        <w:rPr>
          <w:rFonts w:ascii="Arial" w:hAnsi="Arial" w:cs="Arial"/>
          <w:sz w:val="24"/>
        </w:rPr>
        <w:t>иных</w:t>
      </w:r>
      <w:r w:rsidR="001715F1" w:rsidRPr="001E1AA9">
        <w:rPr>
          <w:rFonts w:ascii="Arial" w:hAnsi="Arial" w:cs="Arial"/>
          <w:sz w:val="24"/>
        </w:rPr>
        <w:t xml:space="preserve"> </w:t>
      </w:r>
      <w:r w:rsidRPr="001E1AA9">
        <w:rPr>
          <w:rFonts w:ascii="Arial" w:hAnsi="Arial" w:cs="Arial"/>
          <w:sz w:val="24"/>
        </w:rPr>
        <w:t>документов</w:t>
      </w:r>
      <w:r w:rsidR="009965C1" w:rsidRPr="001E1AA9">
        <w:rPr>
          <w:rFonts w:ascii="Arial" w:hAnsi="Arial" w:cs="Arial"/>
          <w:sz w:val="24"/>
        </w:rPr>
        <w:t xml:space="preserve"> в </w:t>
      </w:r>
      <w:r w:rsidRPr="001E1AA9">
        <w:rPr>
          <w:rFonts w:ascii="Arial" w:hAnsi="Arial" w:cs="Arial"/>
          <w:sz w:val="24"/>
        </w:rPr>
        <w:t>электронной</w:t>
      </w:r>
      <w:r w:rsidR="001715F1" w:rsidRPr="001E1AA9">
        <w:rPr>
          <w:rFonts w:ascii="Arial" w:hAnsi="Arial" w:cs="Arial"/>
          <w:sz w:val="24"/>
        </w:rPr>
        <w:t xml:space="preserve"> </w:t>
      </w:r>
      <w:r w:rsidRPr="001E1AA9">
        <w:rPr>
          <w:rFonts w:ascii="Arial" w:hAnsi="Arial" w:cs="Arial"/>
          <w:sz w:val="24"/>
        </w:rPr>
        <w:t>форме,</w:t>
      </w:r>
      <w:r w:rsidR="001715F1" w:rsidRPr="001E1AA9">
        <w:rPr>
          <w:rFonts w:ascii="Arial" w:hAnsi="Arial" w:cs="Arial"/>
          <w:sz w:val="24"/>
        </w:rPr>
        <w:t xml:space="preserve"> </w:t>
      </w:r>
      <w:r w:rsidRPr="001E1AA9">
        <w:rPr>
          <w:rFonts w:ascii="Arial" w:hAnsi="Arial" w:cs="Arial"/>
          <w:sz w:val="24"/>
        </w:rPr>
        <w:t>подписанных</w:t>
      </w:r>
      <w:r w:rsidR="009965C1" w:rsidRPr="001E1AA9">
        <w:rPr>
          <w:rFonts w:ascii="Arial" w:hAnsi="Arial" w:cs="Arial"/>
          <w:sz w:val="24"/>
        </w:rPr>
        <w:t xml:space="preserve"> с </w:t>
      </w:r>
      <w:r w:rsidRPr="001E1AA9">
        <w:rPr>
          <w:rFonts w:ascii="Arial" w:hAnsi="Arial" w:cs="Arial"/>
          <w:sz w:val="24"/>
        </w:rPr>
        <w:t>использованием</w:t>
      </w:r>
      <w:r w:rsidR="001715F1" w:rsidRPr="001E1AA9">
        <w:rPr>
          <w:rFonts w:ascii="Arial" w:hAnsi="Arial" w:cs="Arial"/>
          <w:sz w:val="24"/>
        </w:rPr>
        <w:t xml:space="preserve"> </w:t>
      </w:r>
      <w:r w:rsidRPr="001E1AA9">
        <w:rPr>
          <w:rFonts w:ascii="Arial" w:hAnsi="Arial" w:cs="Arial"/>
          <w:sz w:val="24"/>
        </w:rPr>
        <w:t>электронной</w:t>
      </w:r>
      <w:r w:rsidR="001715F1" w:rsidRPr="001E1AA9">
        <w:rPr>
          <w:rFonts w:ascii="Arial" w:hAnsi="Arial" w:cs="Arial"/>
          <w:sz w:val="24"/>
        </w:rPr>
        <w:t xml:space="preserve"> </w:t>
      </w:r>
      <w:r w:rsidRPr="001E1AA9">
        <w:rPr>
          <w:rFonts w:ascii="Arial" w:hAnsi="Arial" w:cs="Arial"/>
          <w:sz w:val="24"/>
        </w:rPr>
        <w:t>подписи,</w:t>
      </w:r>
      <w:r w:rsidR="009965C1" w:rsidRPr="001E1AA9">
        <w:rPr>
          <w:rFonts w:ascii="Arial" w:hAnsi="Arial" w:cs="Arial"/>
          <w:sz w:val="24"/>
        </w:rPr>
        <w:t xml:space="preserve"> не </w:t>
      </w:r>
      <w:r w:rsidRPr="001E1AA9">
        <w:rPr>
          <w:rFonts w:ascii="Arial" w:hAnsi="Arial" w:cs="Arial"/>
          <w:sz w:val="24"/>
        </w:rPr>
        <w:t>принадлежащей</w:t>
      </w:r>
      <w:r w:rsidR="001715F1" w:rsidRPr="001E1AA9">
        <w:rPr>
          <w:rFonts w:ascii="Arial" w:hAnsi="Arial" w:cs="Arial"/>
          <w:sz w:val="24"/>
        </w:rPr>
        <w:t xml:space="preserve"> </w:t>
      </w:r>
      <w:r w:rsidRPr="001E1AA9">
        <w:rPr>
          <w:rFonts w:ascii="Arial" w:hAnsi="Arial" w:cs="Arial"/>
          <w:sz w:val="24"/>
        </w:rPr>
        <w:t>заявителю</w:t>
      </w:r>
      <w:r w:rsidR="00607DED" w:rsidRPr="001E1AA9">
        <w:rPr>
          <w:rFonts w:ascii="Arial" w:hAnsi="Arial" w:cs="Arial"/>
          <w:sz w:val="24"/>
        </w:rPr>
        <w:t xml:space="preserve"> ли </w:t>
      </w:r>
      <w:r w:rsidRPr="001E1AA9">
        <w:rPr>
          <w:rFonts w:ascii="Arial" w:hAnsi="Arial" w:cs="Arial"/>
          <w:sz w:val="24"/>
        </w:rPr>
        <w:t>представителю</w:t>
      </w:r>
      <w:r w:rsidR="001715F1" w:rsidRPr="001E1AA9">
        <w:rPr>
          <w:rFonts w:ascii="Arial" w:hAnsi="Arial" w:cs="Arial"/>
          <w:sz w:val="24"/>
        </w:rPr>
        <w:t xml:space="preserve"> </w:t>
      </w:r>
      <w:r w:rsidRPr="001E1AA9">
        <w:rPr>
          <w:rFonts w:ascii="Arial" w:hAnsi="Arial" w:cs="Arial"/>
          <w:sz w:val="24"/>
        </w:rPr>
        <w:t>заявителя;</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19.2.5.3.</w:t>
      </w:r>
      <w:r w:rsidR="001715F1" w:rsidRPr="001E1AA9">
        <w:rPr>
          <w:rFonts w:ascii="Arial" w:hAnsi="Arial" w:cs="Arial"/>
          <w:sz w:val="24"/>
        </w:rPr>
        <w:t xml:space="preserve"> </w:t>
      </w:r>
      <w:r w:rsidRPr="001E1AA9">
        <w:rPr>
          <w:rFonts w:ascii="Arial" w:hAnsi="Arial" w:cs="Arial"/>
          <w:sz w:val="24"/>
        </w:rPr>
        <w:t>некорректное</w:t>
      </w:r>
      <w:r w:rsidR="001715F1" w:rsidRPr="001E1AA9">
        <w:rPr>
          <w:rFonts w:ascii="Arial" w:hAnsi="Arial" w:cs="Arial"/>
          <w:sz w:val="24"/>
        </w:rPr>
        <w:t xml:space="preserve"> </w:t>
      </w:r>
      <w:r w:rsidRPr="001E1AA9">
        <w:rPr>
          <w:rFonts w:ascii="Arial" w:hAnsi="Arial" w:cs="Arial"/>
          <w:sz w:val="24"/>
        </w:rPr>
        <w:t>заполнение</w:t>
      </w:r>
      <w:r w:rsidR="001715F1" w:rsidRPr="001E1AA9">
        <w:rPr>
          <w:rFonts w:ascii="Arial" w:hAnsi="Arial" w:cs="Arial"/>
          <w:sz w:val="24"/>
        </w:rPr>
        <w:t xml:space="preserve"> </w:t>
      </w:r>
      <w:r w:rsidRPr="001E1AA9">
        <w:rPr>
          <w:rFonts w:ascii="Arial" w:hAnsi="Arial" w:cs="Arial"/>
          <w:sz w:val="24"/>
        </w:rPr>
        <w:t>обязательных</w:t>
      </w:r>
      <w:r w:rsidR="001715F1" w:rsidRPr="001E1AA9">
        <w:rPr>
          <w:rFonts w:ascii="Arial" w:hAnsi="Arial" w:cs="Arial"/>
          <w:sz w:val="24"/>
        </w:rPr>
        <w:t xml:space="preserve"> </w:t>
      </w:r>
      <w:r w:rsidRPr="001E1AA9">
        <w:rPr>
          <w:rFonts w:ascii="Arial" w:hAnsi="Arial" w:cs="Arial"/>
          <w:sz w:val="24"/>
        </w:rPr>
        <w:t>полей</w:t>
      </w:r>
      <w:r w:rsidR="009965C1" w:rsidRPr="001E1AA9">
        <w:rPr>
          <w:rFonts w:ascii="Arial" w:hAnsi="Arial" w:cs="Arial"/>
          <w:sz w:val="24"/>
        </w:rPr>
        <w:t xml:space="preserve"> в </w:t>
      </w:r>
      <w:r w:rsidRPr="001E1AA9">
        <w:rPr>
          <w:rFonts w:ascii="Arial" w:hAnsi="Arial" w:cs="Arial"/>
          <w:sz w:val="24"/>
        </w:rPr>
        <w:t>форме</w:t>
      </w:r>
      <w:r w:rsidR="001715F1" w:rsidRPr="001E1AA9">
        <w:rPr>
          <w:rFonts w:ascii="Arial" w:hAnsi="Arial" w:cs="Arial"/>
          <w:sz w:val="24"/>
        </w:rPr>
        <w:t xml:space="preserve"> </w:t>
      </w:r>
      <w:r w:rsidRPr="001E1AA9">
        <w:rPr>
          <w:rFonts w:ascii="Arial" w:hAnsi="Arial" w:cs="Arial"/>
          <w:sz w:val="24"/>
        </w:rPr>
        <w:t>запроса,</w:t>
      </w:r>
      <w:r w:rsidR="009965C1" w:rsidRPr="001E1AA9">
        <w:rPr>
          <w:rFonts w:ascii="Arial" w:hAnsi="Arial" w:cs="Arial"/>
          <w:sz w:val="24"/>
        </w:rPr>
        <w:t xml:space="preserve"> в </w:t>
      </w:r>
      <w:r w:rsidRPr="001E1AA9">
        <w:rPr>
          <w:rFonts w:ascii="Arial" w:hAnsi="Arial" w:cs="Arial"/>
          <w:sz w:val="24"/>
        </w:rPr>
        <w:t>том</w:t>
      </w:r>
      <w:r w:rsidR="001715F1" w:rsidRPr="001E1AA9">
        <w:rPr>
          <w:rFonts w:ascii="Arial" w:hAnsi="Arial" w:cs="Arial"/>
          <w:sz w:val="24"/>
        </w:rPr>
        <w:t xml:space="preserve"> </w:t>
      </w:r>
      <w:r w:rsidRPr="001E1AA9">
        <w:rPr>
          <w:rFonts w:ascii="Arial" w:hAnsi="Arial" w:cs="Arial"/>
          <w:sz w:val="24"/>
        </w:rPr>
        <w:t>числе</w:t>
      </w:r>
      <w:r w:rsidR="001715F1" w:rsidRPr="001E1AA9">
        <w:rPr>
          <w:rFonts w:ascii="Arial" w:hAnsi="Arial" w:cs="Arial"/>
          <w:sz w:val="24"/>
        </w:rPr>
        <w:t xml:space="preserve"> </w:t>
      </w:r>
      <w:r w:rsidRPr="001E1AA9">
        <w:rPr>
          <w:rFonts w:ascii="Arial" w:hAnsi="Arial" w:cs="Arial"/>
          <w:sz w:val="24"/>
        </w:rPr>
        <w:t>интерактивного</w:t>
      </w:r>
      <w:r w:rsidR="001715F1" w:rsidRPr="001E1AA9">
        <w:rPr>
          <w:rFonts w:ascii="Arial" w:hAnsi="Arial" w:cs="Arial"/>
          <w:sz w:val="24"/>
        </w:rPr>
        <w:t xml:space="preserve"> </w:t>
      </w:r>
      <w:r w:rsidRPr="001E1AA9">
        <w:rPr>
          <w:rFonts w:ascii="Arial" w:hAnsi="Arial" w:cs="Arial"/>
          <w:sz w:val="24"/>
        </w:rPr>
        <w:t>запроса</w:t>
      </w:r>
      <w:r w:rsidR="00607DED" w:rsidRPr="001E1AA9">
        <w:rPr>
          <w:rFonts w:ascii="Arial" w:hAnsi="Arial" w:cs="Arial"/>
          <w:sz w:val="24"/>
        </w:rPr>
        <w:t xml:space="preserve"> на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(отсутствие</w:t>
      </w:r>
      <w:r w:rsidR="001715F1" w:rsidRPr="001E1AA9">
        <w:rPr>
          <w:rFonts w:ascii="Arial" w:hAnsi="Arial" w:cs="Arial"/>
          <w:sz w:val="24"/>
        </w:rPr>
        <w:t xml:space="preserve"> </w:t>
      </w:r>
      <w:r w:rsidRPr="001E1AA9">
        <w:rPr>
          <w:rFonts w:ascii="Arial" w:hAnsi="Arial" w:cs="Arial"/>
          <w:sz w:val="24"/>
        </w:rPr>
        <w:t>заполнения,</w:t>
      </w:r>
      <w:r w:rsidR="001715F1" w:rsidRPr="001E1AA9">
        <w:rPr>
          <w:rFonts w:ascii="Arial" w:hAnsi="Arial" w:cs="Arial"/>
          <w:sz w:val="24"/>
        </w:rPr>
        <w:t xml:space="preserve"> </w:t>
      </w:r>
      <w:r w:rsidRPr="001E1AA9">
        <w:rPr>
          <w:rFonts w:ascii="Arial" w:hAnsi="Arial" w:cs="Arial"/>
          <w:sz w:val="24"/>
        </w:rPr>
        <w:t>недостоверное,</w:t>
      </w:r>
      <w:r w:rsidR="001715F1" w:rsidRPr="001E1AA9">
        <w:rPr>
          <w:rFonts w:ascii="Arial" w:hAnsi="Arial" w:cs="Arial"/>
          <w:sz w:val="24"/>
        </w:rPr>
        <w:t xml:space="preserve"> </w:t>
      </w:r>
      <w:r w:rsidRPr="001E1AA9">
        <w:rPr>
          <w:rFonts w:ascii="Arial" w:hAnsi="Arial" w:cs="Arial"/>
          <w:sz w:val="24"/>
        </w:rPr>
        <w:t>неполное</w:t>
      </w:r>
      <w:r w:rsidR="001715F1" w:rsidRPr="001E1AA9">
        <w:rPr>
          <w:rFonts w:ascii="Arial" w:hAnsi="Arial" w:cs="Arial"/>
          <w:sz w:val="24"/>
        </w:rPr>
        <w:t xml:space="preserve"> </w:t>
      </w:r>
      <w:r w:rsidRPr="001E1AA9">
        <w:rPr>
          <w:rFonts w:ascii="Arial" w:hAnsi="Arial" w:cs="Arial"/>
          <w:sz w:val="24"/>
        </w:rPr>
        <w:t>либо</w:t>
      </w:r>
      <w:r w:rsidR="001715F1" w:rsidRPr="001E1AA9">
        <w:rPr>
          <w:rFonts w:ascii="Arial" w:hAnsi="Arial" w:cs="Arial"/>
          <w:sz w:val="24"/>
        </w:rPr>
        <w:t xml:space="preserve"> </w:t>
      </w:r>
      <w:r w:rsidRPr="001E1AA9">
        <w:rPr>
          <w:rFonts w:ascii="Arial" w:hAnsi="Arial" w:cs="Arial"/>
          <w:sz w:val="24"/>
        </w:rPr>
        <w:t>неправильное,</w:t>
      </w:r>
      <w:r w:rsidR="001715F1" w:rsidRPr="001E1AA9">
        <w:rPr>
          <w:rFonts w:ascii="Arial" w:hAnsi="Arial" w:cs="Arial"/>
          <w:sz w:val="24"/>
        </w:rPr>
        <w:t xml:space="preserve"> </w:t>
      </w:r>
      <w:r w:rsidRPr="001E1AA9">
        <w:rPr>
          <w:rFonts w:ascii="Arial" w:hAnsi="Arial" w:cs="Arial"/>
          <w:sz w:val="24"/>
        </w:rPr>
        <w:t>несоответствующее</w:t>
      </w:r>
      <w:r w:rsidR="001715F1" w:rsidRPr="001E1AA9">
        <w:rPr>
          <w:rFonts w:ascii="Arial" w:hAnsi="Arial" w:cs="Arial"/>
          <w:sz w:val="24"/>
        </w:rPr>
        <w:t xml:space="preserve"> </w:t>
      </w:r>
      <w:r w:rsidRPr="001E1AA9">
        <w:rPr>
          <w:rFonts w:ascii="Arial" w:hAnsi="Arial" w:cs="Arial"/>
          <w:sz w:val="24"/>
        </w:rPr>
        <w:t>требованиям,</w:t>
      </w:r>
      <w:r w:rsidR="001715F1" w:rsidRPr="001E1AA9">
        <w:rPr>
          <w:rFonts w:ascii="Arial" w:hAnsi="Arial" w:cs="Arial"/>
          <w:sz w:val="24"/>
        </w:rPr>
        <w:t xml:space="preserve"> </w:t>
      </w:r>
      <w:r w:rsidRPr="001E1AA9">
        <w:rPr>
          <w:rFonts w:ascii="Arial" w:hAnsi="Arial" w:cs="Arial"/>
          <w:sz w:val="24"/>
        </w:rPr>
        <w:t>установленным</w:t>
      </w:r>
      <w:r w:rsidR="001715F1" w:rsidRPr="001E1AA9">
        <w:rPr>
          <w:rFonts w:ascii="Arial" w:hAnsi="Arial" w:cs="Arial"/>
          <w:sz w:val="24"/>
        </w:rPr>
        <w:t xml:space="preserve"> </w:t>
      </w:r>
      <w:r w:rsidRPr="001E1AA9">
        <w:rPr>
          <w:rFonts w:ascii="Arial" w:hAnsi="Arial" w:cs="Arial"/>
          <w:sz w:val="24"/>
        </w:rPr>
        <w:t>Регламентом);</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19.2.5.4.</w:t>
      </w:r>
      <w:r w:rsidR="001715F1" w:rsidRPr="001E1AA9">
        <w:rPr>
          <w:rFonts w:ascii="Arial" w:hAnsi="Arial" w:cs="Arial"/>
          <w:sz w:val="24"/>
        </w:rPr>
        <w:t xml:space="preserve"> </w:t>
      </w:r>
      <w:r w:rsidRPr="001E1AA9">
        <w:rPr>
          <w:rFonts w:ascii="Arial" w:hAnsi="Arial" w:cs="Arial"/>
          <w:sz w:val="24"/>
        </w:rPr>
        <w:t>документы,</w:t>
      </w:r>
      <w:r w:rsidR="001715F1" w:rsidRPr="001E1AA9">
        <w:rPr>
          <w:rFonts w:ascii="Arial" w:hAnsi="Arial" w:cs="Arial"/>
          <w:sz w:val="24"/>
        </w:rPr>
        <w:t xml:space="preserve"> </w:t>
      </w:r>
      <w:r w:rsidRPr="001E1AA9">
        <w:rPr>
          <w:rFonts w:ascii="Arial" w:hAnsi="Arial" w:cs="Arial"/>
          <w:sz w:val="24"/>
        </w:rPr>
        <w:t>необходимые</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утратили</w:t>
      </w:r>
      <w:r w:rsidR="001715F1" w:rsidRPr="001E1AA9">
        <w:rPr>
          <w:rFonts w:ascii="Arial" w:hAnsi="Arial" w:cs="Arial"/>
          <w:sz w:val="24"/>
        </w:rPr>
        <w:t xml:space="preserve"> </w:t>
      </w:r>
      <w:r w:rsidRPr="001E1AA9">
        <w:rPr>
          <w:rFonts w:ascii="Arial" w:hAnsi="Arial" w:cs="Arial"/>
          <w:sz w:val="24"/>
        </w:rPr>
        <w:t>силу,</w:t>
      </w:r>
      <w:r w:rsidR="001715F1" w:rsidRPr="001E1AA9">
        <w:rPr>
          <w:rFonts w:ascii="Arial" w:hAnsi="Arial" w:cs="Arial"/>
          <w:sz w:val="24"/>
        </w:rPr>
        <w:t xml:space="preserve"> </w:t>
      </w:r>
      <w:r w:rsidRPr="001E1AA9">
        <w:rPr>
          <w:rFonts w:ascii="Arial" w:hAnsi="Arial" w:cs="Arial"/>
          <w:sz w:val="24"/>
        </w:rPr>
        <w:t>отменены</w:t>
      </w:r>
      <w:r w:rsidR="00607DED" w:rsidRPr="001E1AA9">
        <w:rPr>
          <w:rFonts w:ascii="Arial" w:hAnsi="Arial" w:cs="Arial"/>
          <w:sz w:val="24"/>
        </w:rPr>
        <w:t xml:space="preserve"> или </w:t>
      </w:r>
      <w:r w:rsidRPr="001E1AA9">
        <w:rPr>
          <w:rFonts w:ascii="Arial" w:hAnsi="Arial" w:cs="Arial"/>
          <w:sz w:val="24"/>
        </w:rPr>
        <w:t>являются</w:t>
      </w:r>
      <w:r w:rsidR="001715F1" w:rsidRPr="001E1AA9">
        <w:rPr>
          <w:rFonts w:ascii="Arial" w:hAnsi="Arial" w:cs="Arial"/>
          <w:sz w:val="24"/>
        </w:rPr>
        <w:t xml:space="preserve"> </w:t>
      </w:r>
      <w:r w:rsidRPr="001E1AA9">
        <w:rPr>
          <w:rFonts w:ascii="Arial" w:hAnsi="Arial" w:cs="Arial"/>
          <w:sz w:val="24"/>
        </w:rPr>
        <w:t>недействительными</w:t>
      </w:r>
      <w:r w:rsidR="00607DED" w:rsidRPr="001E1AA9">
        <w:rPr>
          <w:rFonts w:ascii="Arial" w:hAnsi="Arial" w:cs="Arial"/>
          <w:sz w:val="24"/>
        </w:rPr>
        <w:t xml:space="preserve"> на </w:t>
      </w:r>
      <w:r w:rsidRPr="001E1AA9">
        <w:rPr>
          <w:rFonts w:ascii="Arial" w:hAnsi="Arial" w:cs="Arial"/>
          <w:sz w:val="24"/>
        </w:rPr>
        <w:t>момент</w:t>
      </w:r>
      <w:r w:rsidR="001715F1" w:rsidRPr="001E1AA9">
        <w:rPr>
          <w:rFonts w:ascii="Arial" w:hAnsi="Arial" w:cs="Arial"/>
          <w:sz w:val="24"/>
        </w:rPr>
        <w:t xml:space="preserve"> </w:t>
      </w:r>
      <w:r w:rsidRPr="001E1AA9">
        <w:rPr>
          <w:rFonts w:ascii="Arial" w:hAnsi="Arial" w:cs="Arial"/>
          <w:sz w:val="24"/>
        </w:rPr>
        <w:t>обращения</w:t>
      </w:r>
      <w:r w:rsidR="009965C1" w:rsidRPr="001E1AA9">
        <w:rPr>
          <w:rFonts w:ascii="Arial" w:hAnsi="Arial" w:cs="Arial"/>
          <w:sz w:val="24"/>
        </w:rPr>
        <w:t xml:space="preserve"> с </w:t>
      </w:r>
      <w:r w:rsidRPr="001E1AA9">
        <w:rPr>
          <w:rFonts w:ascii="Arial" w:hAnsi="Arial" w:cs="Arial"/>
          <w:sz w:val="24"/>
        </w:rPr>
        <w:t>запросом;</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19.2.5.5.</w:t>
      </w:r>
      <w:r w:rsidR="001715F1" w:rsidRPr="001E1AA9">
        <w:rPr>
          <w:rFonts w:ascii="Arial" w:hAnsi="Arial" w:cs="Arial"/>
          <w:sz w:val="24"/>
        </w:rPr>
        <w:t xml:space="preserve"> </w:t>
      </w:r>
      <w:r w:rsidRPr="001E1AA9">
        <w:rPr>
          <w:rFonts w:ascii="Arial" w:hAnsi="Arial" w:cs="Arial"/>
          <w:sz w:val="24"/>
        </w:rPr>
        <w:t>документы</w:t>
      </w:r>
      <w:r w:rsidR="001715F1" w:rsidRPr="001E1AA9">
        <w:rPr>
          <w:rFonts w:ascii="Arial" w:hAnsi="Arial" w:cs="Arial"/>
          <w:sz w:val="24"/>
        </w:rPr>
        <w:t xml:space="preserve"> </w:t>
      </w:r>
      <w:r w:rsidRPr="001E1AA9">
        <w:rPr>
          <w:rFonts w:ascii="Arial" w:hAnsi="Arial" w:cs="Arial"/>
          <w:sz w:val="24"/>
        </w:rPr>
        <w:t>содержат</w:t>
      </w:r>
      <w:r w:rsidR="001715F1" w:rsidRPr="001E1AA9">
        <w:rPr>
          <w:rFonts w:ascii="Arial" w:hAnsi="Arial" w:cs="Arial"/>
          <w:sz w:val="24"/>
        </w:rPr>
        <w:t xml:space="preserve"> </w:t>
      </w:r>
      <w:r w:rsidRPr="001E1AA9">
        <w:rPr>
          <w:rFonts w:ascii="Arial" w:hAnsi="Arial" w:cs="Arial"/>
          <w:sz w:val="24"/>
        </w:rPr>
        <w:t>повреждения,</w:t>
      </w:r>
      <w:r w:rsidR="001715F1" w:rsidRPr="001E1AA9">
        <w:rPr>
          <w:rFonts w:ascii="Arial" w:hAnsi="Arial" w:cs="Arial"/>
          <w:sz w:val="24"/>
        </w:rPr>
        <w:t xml:space="preserve"> </w:t>
      </w:r>
      <w:r w:rsidRPr="001E1AA9">
        <w:rPr>
          <w:rFonts w:ascii="Arial" w:hAnsi="Arial" w:cs="Arial"/>
          <w:sz w:val="24"/>
        </w:rPr>
        <w:t>наличие</w:t>
      </w:r>
      <w:r w:rsidR="001715F1" w:rsidRPr="001E1AA9">
        <w:rPr>
          <w:rFonts w:ascii="Arial" w:hAnsi="Arial" w:cs="Arial"/>
          <w:sz w:val="24"/>
        </w:rPr>
        <w:t xml:space="preserve"> </w:t>
      </w:r>
      <w:r w:rsidRPr="001E1AA9">
        <w:rPr>
          <w:rFonts w:ascii="Arial" w:hAnsi="Arial" w:cs="Arial"/>
          <w:sz w:val="24"/>
        </w:rPr>
        <w:t>которых</w:t>
      </w:r>
      <w:r w:rsidR="009965C1" w:rsidRPr="001E1AA9">
        <w:rPr>
          <w:rFonts w:ascii="Arial" w:hAnsi="Arial" w:cs="Arial"/>
          <w:sz w:val="24"/>
        </w:rPr>
        <w:t xml:space="preserve"> не </w:t>
      </w:r>
      <w:r w:rsidRPr="001E1AA9">
        <w:rPr>
          <w:rFonts w:ascii="Arial" w:hAnsi="Arial" w:cs="Arial"/>
          <w:sz w:val="24"/>
        </w:rPr>
        <w:t>позволяет</w:t>
      </w:r>
      <w:r w:rsidR="009965C1" w:rsidRPr="001E1AA9">
        <w:rPr>
          <w:rFonts w:ascii="Arial" w:hAnsi="Arial" w:cs="Arial"/>
          <w:sz w:val="24"/>
        </w:rPr>
        <w:t xml:space="preserve"> в </w:t>
      </w:r>
      <w:r w:rsidRPr="001E1AA9">
        <w:rPr>
          <w:rFonts w:ascii="Arial" w:hAnsi="Arial" w:cs="Arial"/>
          <w:sz w:val="24"/>
        </w:rPr>
        <w:t>полном</w:t>
      </w:r>
      <w:r w:rsidR="001715F1" w:rsidRPr="001E1AA9">
        <w:rPr>
          <w:rFonts w:ascii="Arial" w:hAnsi="Arial" w:cs="Arial"/>
          <w:sz w:val="24"/>
        </w:rPr>
        <w:t xml:space="preserve"> </w:t>
      </w:r>
      <w:r w:rsidRPr="001E1AA9">
        <w:rPr>
          <w:rFonts w:ascii="Arial" w:hAnsi="Arial" w:cs="Arial"/>
          <w:sz w:val="24"/>
        </w:rPr>
        <w:t>объеме</w:t>
      </w:r>
      <w:r w:rsidR="001715F1" w:rsidRPr="001E1AA9">
        <w:rPr>
          <w:rFonts w:ascii="Arial" w:hAnsi="Arial" w:cs="Arial"/>
          <w:sz w:val="24"/>
        </w:rPr>
        <w:t xml:space="preserve"> </w:t>
      </w:r>
      <w:r w:rsidRPr="001E1AA9">
        <w:rPr>
          <w:rFonts w:ascii="Arial" w:hAnsi="Arial" w:cs="Arial"/>
          <w:sz w:val="24"/>
        </w:rPr>
        <w:t>использовать</w:t>
      </w:r>
      <w:r w:rsidR="001715F1" w:rsidRPr="001E1AA9">
        <w:rPr>
          <w:rFonts w:ascii="Arial" w:hAnsi="Arial" w:cs="Arial"/>
          <w:sz w:val="24"/>
        </w:rPr>
        <w:t xml:space="preserve"> </w:t>
      </w:r>
      <w:r w:rsidRPr="001E1AA9">
        <w:rPr>
          <w:rFonts w:ascii="Arial" w:hAnsi="Arial" w:cs="Arial"/>
          <w:sz w:val="24"/>
        </w:rPr>
        <w:t>информацию</w:t>
      </w:r>
      <w:r w:rsidR="00607DED" w:rsidRPr="001E1AA9">
        <w:rPr>
          <w:rFonts w:ascii="Arial" w:hAnsi="Arial" w:cs="Arial"/>
          <w:sz w:val="24"/>
        </w:rPr>
        <w:t xml:space="preserve"> и </w:t>
      </w:r>
      <w:r w:rsidRPr="001E1AA9">
        <w:rPr>
          <w:rFonts w:ascii="Arial" w:hAnsi="Arial" w:cs="Arial"/>
          <w:sz w:val="24"/>
        </w:rPr>
        <w:t>сведения,</w:t>
      </w:r>
      <w:r w:rsidR="001715F1" w:rsidRPr="001E1AA9">
        <w:rPr>
          <w:rFonts w:ascii="Arial" w:hAnsi="Arial" w:cs="Arial"/>
          <w:sz w:val="24"/>
        </w:rPr>
        <w:t xml:space="preserve"> </w:t>
      </w:r>
      <w:r w:rsidRPr="001E1AA9">
        <w:rPr>
          <w:rFonts w:ascii="Arial" w:hAnsi="Arial" w:cs="Arial"/>
          <w:sz w:val="24"/>
        </w:rPr>
        <w:t>содержащиеся</w:t>
      </w:r>
      <w:r w:rsidR="009965C1" w:rsidRPr="001E1AA9">
        <w:rPr>
          <w:rFonts w:ascii="Arial" w:hAnsi="Arial" w:cs="Arial"/>
          <w:sz w:val="24"/>
        </w:rPr>
        <w:t xml:space="preserve"> в </w:t>
      </w:r>
      <w:r w:rsidRPr="001E1AA9">
        <w:rPr>
          <w:rFonts w:ascii="Arial" w:hAnsi="Arial" w:cs="Arial"/>
          <w:sz w:val="24"/>
        </w:rPr>
        <w:t>документах</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19.2.5.6.</w:t>
      </w:r>
      <w:r w:rsidR="001715F1" w:rsidRPr="001E1AA9">
        <w:rPr>
          <w:rFonts w:ascii="Arial" w:hAnsi="Arial" w:cs="Arial"/>
          <w:sz w:val="24"/>
        </w:rPr>
        <w:t xml:space="preserve"> </w:t>
      </w:r>
      <w:r w:rsidRPr="001E1AA9">
        <w:rPr>
          <w:rFonts w:ascii="Arial" w:hAnsi="Arial" w:cs="Arial"/>
          <w:sz w:val="24"/>
        </w:rPr>
        <w:t>заявителем</w:t>
      </w:r>
      <w:r w:rsidR="001715F1" w:rsidRPr="001E1AA9">
        <w:rPr>
          <w:rFonts w:ascii="Arial" w:hAnsi="Arial" w:cs="Arial"/>
          <w:sz w:val="24"/>
        </w:rPr>
        <w:t xml:space="preserve"> </w:t>
      </w:r>
      <w:r w:rsidRPr="001E1AA9">
        <w:rPr>
          <w:rFonts w:ascii="Arial" w:hAnsi="Arial" w:cs="Arial"/>
          <w:sz w:val="24"/>
        </w:rPr>
        <w:t>представлен</w:t>
      </w:r>
      <w:r w:rsidR="001715F1" w:rsidRPr="001E1AA9">
        <w:rPr>
          <w:rFonts w:ascii="Arial" w:hAnsi="Arial" w:cs="Arial"/>
          <w:sz w:val="24"/>
        </w:rPr>
        <w:t xml:space="preserve"> </w:t>
      </w:r>
      <w:r w:rsidRPr="001E1AA9">
        <w:rPr>
          <w:rFonts w:ascii="Arial" w:hAnsi="Arial" w:cs="Arial"/>
          <w:sz w:val="24"/>
        </w:rPr>
        <w:t>неполный</w:t>
      </w:r>
      <w:r w:rsidR="001715F1" w:rsidRPr="001E1AA9">
        <w:rPr>
          <w:rFonts w:ascii="Arial" w:hAnsi="Arial" w:cs="Arial"/>
          <w:sz w:val="24"/>
        </w:rPr>
        <w:t xml:space="preserve"> </w:t>
      </w:r>
      <w:r w:rsidRPr="001E1AA9">
        <w:rPr>
          <w:rFonts w:ascii="Arial" w:hAnsi="Arial" w:cs="Arial"/>
          <w:sz w:val="24"/>
        </w:rPr>
        <w:t>комплект</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необходимых</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19.2.5.7.</w:t>
      </w:r>
      <w:r w:rsidR="001715F1" w:rsidRPr="001E1AA9">
        <w:rPr>
          <w:rFonts w:ascii="Arial" w:hAnsi="Arial" w:cs="Arial"/>
          <w:sz w:val="24"/>
        </w:rPr>
        <w:t xml:space="preserve"> </w:t>
      </w:r>
      <w:r w:rsidRPr="001E1AA9">
        <w:rPr>
          <w:rFonts w:ascii="Arial" w:hAnsi="Arial" w:cs="Arial"/>
          <w:sz w:val="24"/>
        </w:rPr>
        <w:t>наличие</w:t>
      </w:r>
      <w:r w:rsidR="001715F1" w:rsidRPr="001E1AA9">
        <w:rPr>
          <w:rFonts w:ascii="Arial" w:hAnsi="Arial" w:cs="Arial"/>
          <w:sz w:val="24"/>
        </w:rPr>
        <w:t xml:space="preserve"> </w:t>
      </w:r>
      <w:r w:rsidRPr="001E1AA9">
        <w:rPr>
          <w:rFonts w:ascii="Arial" w:hAnsi="Arial" w:cs="Arial"/>
          <w:sz w:val="24"/>
        </w:rPr>
        <w:t>противоречий</w:t>
      </w:r>
      <w:r w:rsidR="001715F1" w:rsidRPr="001E1AA9">
        <w:rPr>
          <w:rFonts w:ascii="Arial" w:hAnsi="Arial" w:cs="Arial"/>
          <w:sz w:val="24"/>
        </w:rPr>
        <w:t xml:space="preserve"> </w:t>
      </w:r>
      <w:r w:rsidRPr="001E1AA9">
        <w:rPr>
          <w:rFonts w:ascii="Arial" w:hAnsi="Arial" w:cs="Arial"/>
          <w:sz w:val="24"/>
        </w:rPr>
        <w:t>между</w:t>
      </w:r>
      <w:r w:rsidR="001715F1" w:rsidRPr="001E1AA9">
        <w:rPr>
          <w:rFonts w:ascii="Arial" w:hAnsi="Arial" w:cs="Arial"/>
          <w:sz w:val="24"/>
        </w:rPr>
        <w:t xml:space="preserve"> </w:t>
      </w:r>
      <w:r w:rsidRPr="001E1AA9">
        <w:rPr>
          <w:rFonts w:ascii="Arial" w:hAnsi="Arial" w:cs="Arial"/>
          <w:sz w:val="24"/>
        </w:rPr>
        <w:t>сведениями,</w:t>
      </w:r>
      <w:r w:rsidR="001715F1" w:rsidRPr="001E1AA9">
        <w:rPr>
          <w:rFonts w:ascii="Arial" w:hAnsi="Arial" w:cs="Arial"/>
          <w:sz w:val="24"/>
        </w:rPr>
        <w:t xml:space="preserve"> </w:t>
      </w:r>
      <w:r w:rsidRPr="001E1AA9">
        <w:rPr>
          <w:rFonts w:ascii="Arial" w:hAnsi="Arial" w:cs="Arial"/>
          <w:sz w:val="24"/>
        </w:rPr>
        <w:t>указанными</w:t>
      </w:r>
      <w:r w:rsidR="009965C1" w:rsidRPr="001E1AA9">
        <w:rPr>
          <w:rFonts w:ascii="Arial" w:hAnsi="Arial" w:cs="Arial"/>
          <w:sz w:val="24"/>
        </w:rPr>
        <w:t xml:space="preserve"> в </w:t>
      </w:r>
      <w:r w:rsidRPr="001E1AA9">
        <w:rPr>
          <w:rFonts w:ascii="Arial" w:hAnsi="Arial" w:cs="Arial"/>
          <w:sz w:val="24"/>
        </w:rPr>
        <w:t>запросе,</w:t>
      </w:r>
      <w:r w:rsidR="00607DED" w:rsidRPr="001E1AA9">
        <w:rPr>
          <w:rFonts w:ascii="Arial" w:hAnsi="Arial" w:cs="Arial"/>
          <w:sz w:val="24"/>
        </w:rPr>
        <w:t xml:space="preserve"> и </w:t>
      </w:r>
      <w:r w:rsidRPr="001E1AA9">
        <w:rPr>
          <w:rFonts w:ascii="Arial" w:hAnsi="Arial" w:cs="Arial"/>
          <w:sz w:val="24"/>
        </w:rPr>
        <w:t>сведениями,</w:t>
      </w:r>
      <w:r w:rsidR="001715F1" w:rsidRPr="001E1AA9">
        <w:rPr>
          <w:rFonts w:ascii="Arial" w:hAnsi="Arial" w:cs="Arial"/>
          <w:sz w:val="24"/>
        </w:rPr>
        <w:t xml:space="preserve"> </w:t>
      </w:r>
      <w:r w:rsidRPr="001E1AA9">
        <w:rPr>
          <w:rFonts w:ascii="Arial" w:hAnsi="Arial" w:cs="Arial"/>
          <w:sz w:val="24"/>
        </w:rPr>
        <w:t>указанными</w:t>
      </w:r>
      <w:r w:rsidR="009965C1" w:rsidRPr="001E1AA9">
        <w:rPr>
          <w:rFonts w:ascii="Arial" w:hAnsi="Arial" w:cs="Arial"/>
          <w:sz w:val="24"/>
        </w:rPr>
        <w:t xml:space="preserve"> в </w:t>
      </w:r>
      <w:r w:rsidRPr="001E1AA9">
        <w:rPr>
          <w:rFonts w:ascii="Arial" w:hAnsi="Arial" w:cs="Arial"/>
          <w:sz w:val="24"/>
        </w:rPr>
        <w:t>приложенных</w:t>
      </w:r>
      <w:r w:rsidR="001715F1" w:rsidRPr="001E1AA9">
        <w:rPr>
          <w:rFonts w:ascii="Arial" w:hAnsi="Arial" w:cs="Arial"/>
          <w:sz w:val="24"/>
        </w:rPr>
        <w:t xml:space="preserve"> </w:t>
      </w:r>
      <w:r w:rsidRPr="001E1AA9">
        <w:rPr>
          <w:rFonts w:ascii="Arial" w:hAnsi="Arial" w:cs="Arial"/>
          <w:sz w:val="24"/>
        </w:rPr>
        <w:t>к</w:t>
      </w:r>
      <w:r w:rsidR="001715F1" w:rsidRPr="001E1AA9">
        <w:rPr>
          <w:rFonts w:ascii="Arial" w:hAnsi="Arial" w:cs="Arial"/>
          <w:sz w:val="24"/>
        </w:rPr>
        <w:t xml:space="preserve"> </w:t>
      </w:r>
      <w:r w:rsidRPr="001E1AA9">
        <w:rPr>
          <w:rFonts w:ascii="Arial" w:hAnsi="Arial" w:cs="Arial"/>
          <w:sz w:val="24"/>
        </w:rPr>
        <w:t>нему</w:t>
      </w:r>
      <w:r w:rsidR="001715F1" w:rsidRPr="001E1AA9">
        <w:rPr>
          <w:rFonts w:ascii="Arial" w:hAnsi="Arial" w:cs="Arial"/>
          <w:sz w:val="24"/>
        </w:rPr>
        <w:t xml:space="preserve"> </w:t>
      </w:r>
      <w:r w:rsidRPr="001E1AA9">
        <w:rPr>
          <w:rFonts w:ascii="Arial" w:hAnsi="Arial" w:cs="Arial"/>
          <w:sz w:val="24"/>
        </w:rPr>
        <w:t>документах,</w:t>
      </w:r>
      <w:r w:rsidR="009965C1" w:rsidRPr="001E1AA9">
        <w:rPr>
          <w:rFonts w:ascii="Arial" w:hAnsi="Arial" w:cs="Arial"/>
          <w:sz w:val="24"/>
        </w:rPr>
        <w:t xml:space="preserve"> в </w:t>
      </w:r>
      <w:r w:rsidRPr="001E1AA9">
        <w:rPr>
          <w:rFonts w:ascii="Arial" w:hAnsi="Arial" w:cs="Arial"/>
          <w:sz w:val="24"/>
        </w:rPr>
        <w:t>том</w:t>
      </w:r>
      <w:r w:rsidR="001715F1" w:rsidRPr="001E1AA9">
        <w:rPr>
          <w:rFonts w:ascii="Arial" w:hAnsi="Arial" w:cs="Arial"/>
          <w:sz w:val="24"/>
        </w:rPr>
        <w:t xml:space="preserve"> </w:t>
      </w:r>
      <w:r w:rsidRPr="001E1AA9">
        <w:rPr>
          <w:rFonts w:ascii="Arial" w:hAnsi="Arial" w:cs="Arial"/>
          <w:sz w:val="24"/>
        </w:rPr>
        <w:t>числе:</w:t>
      </w:r>
      <w:r w:rsidR="001715F1" w:rsidRPr="001E1AA9">
        <w:rPr>
          <w:rFonts w:ascii="Arial" w:hAnsi="Arial" w:cs="Arial"/>
          <w:sz w:val="24"/>
        </w:rPr>
        <w:t xml:space="preserve"> </w:t>
      </w:r>
      <w:r w:rsidRPr="001E1AA9">
        <w:rPr>
          <w:rFonts w:ascii="Arial" w:hAnsi="Arial" w:cs="Arial"/>
          <w:sz w:val="24"/>
        </w:rPr>
        <w:t>отдельными</w:t>
      </w:r>
      <w:r w:rsidR="001715F1" w:rsidRPr="001E1AA9">
        <w:rPr>
          <w:rFonts w:ascii="Arial" w:hAnsi="Arial" w:cs="Arial"/>
          <w:sz w:val="24"/>
        </w:rPr>
        <w:t xml:space="preserve"> </w:t>
      </w:r>
      <w:r w:rsidRPr="001E1AA9">
        <w:rPr>
          <w:rFonts w:ascii="Arial" w:hAnsi="Arial" w:cs="Arial"/>
          <w:sz w:val="24"/>
        </w:rPr>
        <w:t>графическими</w:t>
      </w:r>
      <w:r w:rsidR="001715F1" w:rsidRPr="001E1AA9">
        <w:rPr>
          <w:rFonts w:ascii="Arial" w:hAnsi="Arial" w:cs="Arial"/>
          <w:sz w:val="24"/>
        </w:rPr>
        <w:t xml:space="preserve"> </w:t>
      </w:r>
      <w:r w:rsidRPr="001E1AA9">
        <w:rPr>
          <w:rFonts w:ascii="Arial" w:hAnsi="Arial" w:cs="Arial"/>
          <w:sz w:val="24"/>
        </w:rPr>
        <w:t>материалами,</w:t>
      </w:r>
      <w:r w:rsidR="001715F1" w:rsidRPr="001E1AA9">
        <w:rPr>
          <w:rFonts w:ascii="Arial" w:hAnsi="Arial" w:cs="Arial"/>
          <w:sz w:val="24"/>
        </w:rPr>
        <w:t xml:space="preserve"> </w:t>
      </w:r>
      <w:r w:rsidRPr="001E1AA9">
        <w:rPr>
          <w:rFonts w:ascii="Arial" w:hAnsi="Arial" w:cs="Arial"/>
          <w:sz w:val="24"/>
        </w:rPr>
        <w:t>представленными</w:t>
      </w:r>
      <w:r w:rsidR="009965C1" w:rsidRPr="001E1AA9">
        <w:rPr>
          <w:rFonts w:ascii="Arial" w:hAnsi="Arial" w:cs="Arial"/>
          <w:sz w:val="24"/>
        </w:rPr>
        <w:t xml:space="preserve"> в </w:t>
      </w:r>
      <w:r w:rsidRPr="001E1AA9">
        <w:rPr>
          <w:rFonts w:ascii="Arial" w:hAnsi="Arial" w:cs="Arial"/>
          <w:sz w:val="24"/>
        </w:rPr>
        <w:t>составе</w:t>
      </w:r>
      <w:r w:rsidR="001715F1" w:rsidRPr="001E1AA9">
        <w:rPr>
          <w:rFonts w:ascii="Arial" w:hAnsi="Arial" w:cs="Arial"/>
          <w:sz w:val="24"/>
        </w:rPr>
        <w:t xml:space="preserve"> </w:t>
      </w:r>
      <w:r w:rsidRPr="001E1AA9">
        <w:rPr>
          <w:rFonts w:ascii="Arial" w:hAnsi="Arial" w:cs="Arial"/>
          <w:sz w:val="24"/>
        </w:rPr>
        <w:t>одного</w:t>
      </w:r>
      <w:r w:rsidR="001715F1" w:rsidRPr="001E1AA9">
        <w:rPr>
          <w:rFonts w:ascii="Arial" w:hAnsi="Arial" w:cs="Arial"/>
          <w:sz w:val="24"/>
        </w:rPr>
        <w:t xml:space="preserve"> </w:t>
      </w:r>
      <w:r w:rsidRPr="001E1AA9">
        <w:rPr>
          <w:rFonts w:ascii="Arial" w:hAnsi="Arial" w:cs="Arial"/>
          <w:sz w:val="24"/>
        </w:rPr>
        <w:t>запроса;</w:t>
      </w:r>
      <w:r w:rsidR="001715F1" w:rsidRPr="001E1AA9">
        <w:rPr>
          <w:rFonts w:ascii="Arial" w:hAnsi="Arial" w:cs="Arial"/>
          <w:sz w:val="24"/>
        </w:rPr>
        <w:t xml:space="preserve"> </w:t>
      </w:r>
      <w:r w:rsidRPr="001E1AA9">
        <w:rPr>
          <w:rFonts w:ascii="Arial" w:hAnsi="Arial" w:cs="Arial"/>
          <w:sz w:val="24"/>
        </w:rPr>
        <w:t>отдельными</w:t>
      </w:r>
      <w:r w:rsidR="001715F1" w:rsidRPr="001E1AA9">
        <w:rPr>
          <w:rFonts w:ascii="Arial" w:hAnsi="Arial" w:cs="Arial"/>
          <w:sz w:val="24"/>
        </w:rPr>
        <w:t xml:space="preserve"> </w:t>
      </w:r>
      <w:r w:rsidRPr="001E1AA9">
        <w:rPr>
          <w:rFonts w:ascii="Arial" w:hAnsi="Arial" w:cs="Arial"/>
          <w:sz w:val="24"/>
        </w:rPr>
        <w:t>текстовыми</w:t>
      </w:r>
      <w:r w:rsidR="001715F1" w:rsidRPr="001E1AA9">
        <w:rPr>
          <w:rFonts w:ascii="Arial" w:hAnsi="Arial" w:cs="Arial"/>
          <w:sz w:val="24"/>
        </w:rPr>
        <w:t xml:space="preserve"> </w:t>
      </w:r>
      <w:r w:rsidRPr="001E1AA9">
        <w:rPr>
          <w:rFonts w:ascii="Arial" w:hAnsi="Arial" w:cs="Arial"/>
          <w:sz w:val="24"/>
        </w:rPr>
        <w:t>материалами,</w:t>
      </w:r>
      <w:r w:rsidR="001715F1" w:rsidRPr="001E1AA9">
        <w:rPr>
          <w:rFonts w:ascii="Arial" w:hAnsi="Arial" w:cs="Arial"/>
          <w:sz w:val="24"/>
        </w:rPr>
        <w:t xml:space="preserve"> </w:t>
      </w:r>
      <w:r w:rsidRPr="001E1AA9">
        <w:rPr>
          <w:rFonts w:ascii="Arial" w:hAnsi="Arial" w:cs="Arial"/>
          <w:sz w:val="24"/>
        </w:rPr>
        <w:t>представленными</w:t>
      </w:r>
      <w:r w:rsidR="009965C1" w:rsidRPr="001E1AA9">
        <w:rPr>
          <w:rFonts w:ascii="Arial" w:hAnsi="Arial" w:cs="Arial"/>
          <w:sz w:val="24"/>
        </w:rPr>
        <w:t xml:space="preserve"> в </w:t>
      </w:r>
      <w:r w:rsidRPr="001E1AA9">
        <w:rPr>
          <w:rFonts w:ascii="Arial" w:hAnsi="Arial" w:cs="Arial"/>
          <w:sz w:val="24"/>
        </w:rPr>
        <w:t>составе</w:t>
      </w:r>
      <w:r w:rsidR="001715F1" w:rsidRPr="001E1AA9">
        <w:rPr>
          <w:rFonts w:ascii="Arial" w:hAnsi="Arial" w:cs="Arial"/>
          <w:sz w:val="24"/>
        </w:rPr>
        <w:t xml:space="preserve"> </w:t>
      </w:r>
      <w:r w:rsidRPr="001E1AA9">
        <w:rPr>
          <w:rFonts w:ascii="Arial" w:hAnsi="Arial" w:cs="Arial"/>
          <w:sz w:val="24"/>
        </w:rPr>
        <w:t>одного</w:t>
      </w:r>
      <w:r w:rsidR="001715F1" w:rsidRPr="001E1AA9">
        <w:rPr>
          <w:rFonts w:ascii="Arial" w:hAnsi="Arial" w:cs="Arial"/>
          <w:sz w:val="24"/>
        </w:rPr>
        <w:t xml:space="preserve"> </w:t>
      </w:r>
      <w:r w:rsidRPr="001E1AA9">
        <w:rPr>
          <w:rFonts w:ascii="Arial" w:hAnsi="Arial" w:cs="Arial"/>
          <w:sz w:val="24"/>
        </w:rPr>
        <w:t>запроса;</w:t>
      </w:r>
      <w:r w:rsidR="001715F1" w:rsidRPr="001E1AA9">
        <w:rPr>
          <w:rFonts w:ascii="Arial" w:hAnsi="Arial" w:cs="Arial"/>
          <w:sz w:val="24"/>
        </w:rPr>
        <w:t xml:space="preserve"> </w:t>
      </w:r>
      <w:r w:rsidRPr="001E1AA9">
        <w:rPr>
          <w:rFonts w:ascii="Arial" w:hAnsi="Arial" w:cs="Arial"/>
          <w:sz w:val="24"/>
        </w:rPr>
        <w:t>отдельными</w:t>
      </w:r>
      <w:r w:rsidR="001715F1" w:rsidRPr="001E1AA9">
        <w:rPr>
          <w:rFonts w:ascii="Arial" w:hAnsi="Arial" w:cs="Arial"/>
          <w:sz w:val="24"/>
        </w:rPr>
        <w:t xml:space="preserve"> </w:t>
      </w:r>
      <w:r w:rsidRPr="001E1AA9">
        <w:rPr>
          <w:rFonts w:ascii="Arial" w:hAnsi="Arial" w:cs="Arial"/>
          <w:sz w:val="24"/>
        </w:rPr>
        <w:t>графическими</w:t>
      </w:r>
      <w:r w:rsidR="00607DED" w:rsidRPr="001E1AA9">
        <w:rPr>
          <w:rFonts w:ascii="Arial" w:hAnsi="Arial" w:cs="Arial"/>
          <w:sz w:val="24"/>
        </w:rPr>
        <w:t xml:space="preserve"> и </w:t>
      </w:r>
      <w:r w:rsidRPr="001E1AA9">
        <w:rPr>
          <w:rFonts w:ascii="Arial" w:hAnsi="Arial" w:cs="Arial"/>
          <w:sz w:val="24"/>
        </w:rPr>
        <w:t>отдельными</w:t>
      </w:r>
      <w:r w:rsidR="001715F1" w:rsidRPr="001E1AA9">
        <w:rPr>
          <w:rFonts w:ascii="Arial" w:hAnsi="Arial" w:cs="Arial"/>
          <w:sz w:val="24"/>
        </w:rPr>
        <w:t xml:space="preserve"> </w:t>
      </w:r>
      <w:r w:rsidRPr="001E1AA9">
        <w:rPr>
          <w:rFonts w:ascii="Arial" w:hAnsi="Arial" w:cs="Arial"/>
          <w:sz w:val="24"/>
        </w:rPr>
        <w:t>текстовыми</w:t>
      </w:r>
      <w:r w:rsidR="001715F1" w:rsidRPr="001E1AA9">
        <w:rPr>
          <w:rFonts w:ascii="Arial" w:hAnsi="Arial" w:cs="Arial"/>
          <w:sz w:val="24"/>
        </w:rPr>
        <w:t xml:space="preserve"> </w:t>
      </w:r>
      <w:r w:rsidRPr="001E1AA9">
        <w:rPr>
          <w:rFonts w:ascii="Arial" w:hAnsi="Arial" w:cs="Arial"/>
          <w:sz w:val="24"/>
        </w:rPr>
        <w:t>материалами,</w:t>
      </w:r>
      <w:r w:rsidR="001715F1" w:rsidRPr="001E1AA9">
        <w:rPr>
          <w:rFonts w:ascii="Arial" w:hAnsi="Arial" w:cs="Arial"/>
          <w:sz w:val="24"/>
        </w:rPr>
        <w:t xml:space="preserve"> </w:t>
      </w:r>
      <w:r w:rsidRPr="001E1AA9">
        <w:rPr>
          <w:rFonts w:ascii="Arial" w:hAnsi="Arial" w:cs="Arial"/>
          <w:sz w:val="24"/>
        </w:rPr>
        <w:t>представленными</w:t>
      </w:r>
      <w:r w:rsidR="009965C1" w:rsidRPr="001E1AA9">
        <w:rPr>
          <w:rFonts w:ascii="Arial" w:hAnsi="Arial" w:cs="Arial"/>
          <w:sz w:val="24"/>
        </w:rPr>
        <w:t xml:space="preserve"> в </w:t>
      </w:r>
      <w:r w:rsidRPr="001E1AA9">
        <w:rPr>
          <w:rFonts w:ascii="Arial" w:hAnsi="Arial" w:cs="Arial"/>
          <w:sz w:val="24"/>
        </w:rPr>
        <w:t>составе</w:t>
      </w:r>
      <w:r w:rsidR="001715F1" w:rsidRPr="001E1AA9">
        <w:rPr>
          <w:rFonts w:ascii="Arial" w:hAnsi="Arial" w:cs="Arial"/>
          <w:sz w:val="24"/>
        </w:rPr>
        <w:t xml:space="preserve"> </w:t>
      </w:r>
      <w:r w:rsidRPr="001E1AA9">
        <w:rPr>
          <w:rFonts w:ascii="Arial" w:hAnsi="Arial" w:cs="Arial"/>
          <w:sz w:val="24"/>
        </w:rPr>
        <w:t>одного</w:t>
      </w:r>
      <w:r w:rsidR="001715F1" w:rsidRPr="001E1AA9">
        <w:rPr>
          <w:rFonts w:ascii="Arial" w:hAnsi="Arial" w:cs="Arial"/>
          <w:sz w:val="24"/>
        </w:rPr>
        <w:t xml:space="preserve"> </w:t>
      </w:r>
      <w:r w:rsidRPr="001E1AA9">
        <w:rPr>
          <w:rFonts w:ascii="Arial" w:hAnsi="Arial" w:cs="Arial"/>
          <w:sz w:val="24"/>
        </w:rPr>
        <w:t>запроса;</w:t>
      </w:r>
      <w:r w:rsidR="001715F1" w:rsidRPr="001E1AA9">
        <w:rPr>
          <w:rFonts w:ascii="Arial" w:hAnsi="Arial" w:cs="Arial"/>
          <w:sz w:val="24"/>
        </w:rPr>
        <w:t xml:space="preserve"> </w:t>
      </w:r>
      <w:r w:rsidRPr="001E1AA9">
        <w:rPr>
          <w:rFonts w:ascii="Arial" w:hAnsi="Arial" w:cs="Arial"/>
          <w:sz w:val="24"/>
        </w:rPr>
        <w:t>сведениями,</w:t>
      </w:r>
      <w:r w:rsidR="001715F1" w:rsidRPr="001E1AA9">
        <w:rPr>
          <w:rFonts w:ascii="Arial" w:hAnsi="Arial" w:cs="Arial"/>
          <w:sz w:val="24"/>
        </w:rPr>
        <w:t xml:space="preserve"> </w:t>
      </w:r>
      <w:r w:rsidRPr="001E1AA9">
        <w:rPr>
          <w:rFonts w:ascii="Arial" w:hAnsi="Arial" w:cs="Arial"/>
          <w:sz w:val="24"/>
        </w:rPr>
        <w:t>указанными</w:t>
      </w:r>
      <w:r w:rsidR="009965C1" w:rsidRPr="001E1AA9">
        <w:rPr>
          <w:rFonts w:ascii="Arial" w:hAnsi="Arial" w:cs="Arial"/>
          <w:sz w:val="24"/>
        </w:rPr>
        <w:t xml:space="preserve"> в </w:t>
      </w:r>
      <w:r w:rsidRPr="001E1AA9">
        <w:rPr>
          <w:rFonts w:ascii="Arial" w:hAnsi="Arial" w:cs="Arial"/>
          <w:sz w:val="24"/>
        </w:rPr>
        <w:t>запросе</w:t>
      </w:r>
      <w:r w:rsidR="00607DED" w:rsidRPr="001E1AA9">
        <w:rPr>
          <w:rFonts w:ascii="Arial" w:hAnsi="Arial" w:cs="Arial"/>
          <w:sz w:val="24"/>
        </w:rPr>
        <w:t xml:space="preserve"> и </w:t>
      </w:r>
      <w:r w:rsidRPr="001E1AA9">
        <w:rPr>
          <w:rFonts w:ascii="Arial" w:hAnsi="Arial" w:cs="Arial"/>
          <w:sz w:val="24"/>
        </w:rPr>
        <w:t>текстовыми,</w:t>
      </w:r>
      <w:r w:rsidR="001715F1" w:rsidRPr="001E1AA9">
        <w:rPr>
          <w:rFonts w:ascii="Arial" w:hAnsi="Arial" w:cs="Arial"/>
          <w:sz w:val="24"/>
        </w:rPr>
        <w:t xml:space="preserve"> </w:t>
      </w:r>
      <w:r w:rsidRPr="001E1AA9">
        <w:rPr>
          <w:rFonts w:ascii="Arial" w:hAnsi="Arial" w:cs="Arial"/>
          <w:sz w:val="24"/>
        </w:rPr>
        <w:t>графическими</w:t>
      </w:r>
      <w:r w:rsidR="001715F1" w:rsidRPr="001E1AA9">
        <w:rPr>
          <w:rFonts w:ascii="Arial" w:hAnsi="Arial" w:cs="Arial"/>
          <w:sz w:val="24"/>
        </w:rPr>
        <w:t xml:space="preserve"> </w:t>
      </w:r>
      <w:r w:rsidRPr="001E1AA9">
        <w:rPr>
          <w:rFonts w:ascii="Arial" w:hAnsi="Arial" w:cs="Arial"/>
          <w:sz w:val="24"/>
        </w:rPr>
        <w:t>материалами,</w:t>
      </w:r>
      <w:r w:rsidR="001715F1" w:rsidRPr="001E1AA9">
        <w:rPr>
          <w:rFonts w:ascii="Arial" w:hAnsi="Arial" w:cs="Arial"/>
          <w:sz w:val="24"/>
        </w:rPr>
        <w:t xml:space="preserve"> </w:t>
      </w:r>
      <w:r w:rsidRPr="001E1AA9">
        <w:rPr>
          <w:rFonts w:ascii="Arial" w:hAnsi="Arial" w:cs="Arial"/>
          <w:sz w:val="24"/>
        </w:rPr>
        <w:t>представленными</w:t>
      </w:r>
      <w:r w:rsidR="009965C1" w:rsidRPr="001E1AA9">
        <w:rPr>
          <w:rFonts w:ascii="Arial" w:hAnsi="Arial" w:cs="Arial"/>
          <w:sz w:val="24"/>
        </w:rPr>
        <w:t xml:space="preserve"> в </w:t>
      </w:r>
      <w:r w:rsidRPr="001E1AA9">
        <w:rPr>
          <w:rFonts w:ascii="Arial" w:hAnsi="Arial" w:cs="Arial"/>
          <w:sz w:val="24"/>
        </w:rPr>
        <w:t>составе</w:t>
      </w:r>
      <w:r w:rsidR="001715F1" w:rsidRPr="001E1AA9">
        <w:rPr>
          <w:rFonts w:ascii="Arial" w:hAnsi="Arial" w:cs="Arial"/>
          <w:sz w:val="24"/>
        </w:rPr>
        <w:t xml:space="preserve"> </w:t>
      </w:r>
      <w:r w:rsidRPr="001E1AA9">
        <w:rPr>
          <w:rFonts w:ascii="Arial" w:hAnsi="Arial" w:cs="Arial"/>
          <w:sz w:val="24"/>
        </w:rPr>
        <w:t>одного</w:t>
      </w:r>
      <w:r w:rsidR="001715F1" w:rsidRPr="001E1AA9">
        <w:rPr>
          <w:rFonts w:ascii="Arial" w:hAnsi="Arial" w:cs="Arial"/>
          <w:sz w:val="24"/>
        </w:rPr>
        <w:t xml:space="preserve"> </w:t>
      </w:r>
      <w:r w:rsidRPr="001E1AA9">
        <w:rPr>
          <w:rFonts w:ascii="Arial" w:hAnsi="Arial" w:cs="Arial"/>
          <w:sz w:val="24"/>
        </w:rPr>
        <w:t>запроса;</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19.2.5.8.</w:t>
      </w:r>
      <w:r w:rsidR="001715F1" w:rsidRPr="001E1AA9">
        <w:rPr>
          <w:rFonts w:ascii="Arial" w:hAnsi="Arial" w:cs="Arial"/>
          <w:sz w:val="24"/>
        </w:rPr>
        <w:t xml:space="preserve"> </w:t>
      </w:r>
      <w:r w:rsidRPr="001E1AA9">
        <w:rPr>
          <w:rFonts w:ascii="Arial" w:hAnsi="Arial" w:cs="Arial"/>
          <w:sz w:val="24"/>
        </w:rPr>
        <w:t>обращение</w:t>
      </w:r>
      <w:r w:rsidR="009965C1" w:rsidRPr="001E1AA9">
        <w:rPr>
          <w:rFonts w:ascii="Arial" w:hAnsi="Arial" w:cs="Arial"/>
          <w:sz w:val="24"/>
        </w:rPr>
        <w:t xml:space="preserve"> за </w:t>
      </w:r>
      <w:r w:rsidRPr="001E1AA9">
        <w:rPr>
          <w:rFonts w:ascii="Arial" w:hAnsi="Arial" w:cs="Arial"/>
          <w:sz w:val="24"/>
        </w:rPr>
        <w:t>предоставлением</w:t>
      </w:r>
      <w:r w:rsidR="001715F1" w:rsidRPr="001E1AA9">
        <w:rPr>
          <w:rFonts w:ascii="Arial" w:hAnsi="Arial" w:cs="Arial"/>
          <w:sz w:val="24"/>
        </w:rPr>
        <w:t xml:space="preserve"> </w:t>
      </w:r>
      <w:r w:rsidRPr="001E1AA9">
        <w:rPr>
          <w:rFonts w:ascii="Arial" w:hAnsi="Arial" w:cs="Arial"/>
          <w:sz w:val="24"/>
        </w:rPr>
        <w:t>иной</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19.2.5.9.</w:t>
      </w:r>
      <w:r w:rsidR="001715F1" w:rsidRPr="001E1AA9">
        <w:rPr>
          <w:rFonts w:ascii="Arial" w:hAnsi="Arial" w:cs="Arial"/>
          <w:sz w:val="24"/>
        </w:rPr>
        <w:t xml:space="preserve"> </w:t>
      </w:r>
      <w:r w:rsidRPr="001E1AA9">
        <w:rPr>
          <w:rFonts w:ascii="Arial" w:hAnsi="Arial" w:cs="Arial"/>
          <w:sz w:val="24"/>
        </w:rPr>
        <w:t>представление</w:t>
      </w:r>
      <w:r w:rsidR="001715F1" w:rsidRPr="001E1AA9">
        <w:rPr>
          <w:rFonts w:ascii="Arial" w:hAnsi="Arial" w:cs="Arial"/>
          <w:sz w:val="24"/>
        </w:rPr>
        <w:t xml:space="preserve"> </w:t>
      </w:r>
      <w:r w:rsidRPr="001E1AA9">
        <w:rPr>
          <w:rFonts w:ascii="Arial" w:hAnsi="Arial" w:cs="Arial"/>
          <w:sz w:val="24"/>
        </w:rPr>
        <w:t>электронных</w:t>
      </w:r>
      <w:r w:rsidR="001715F1" w:rsidRPr="001E1AA9">
        <w:rPr>
          <w:rFonts w:ascii="Arial" w:hAnsi="Arial" w:cs="Arial"/>
          <w:sz w:val="24"/>
        </w:rPr>
        <w:t xml:space="preserve"> </w:t>
      </w:r>
      <w:r w:rsidRPr="001E1AA9">
        <w:rPr>
          <w:rFonts w:ascii="Arial" w:hAnsi="Arial" w:cs="Arial"/>
          <w:sz w:val="24"/>
        </w:rPr>
        <w:t>образов</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РПГУ</w:t>
      </w:r>
      <w:r w:rsidR="009965C1" w:rsidRPr="001E1AA9">
        <w:rPr>
          <w:rFonts w:ascii="Arial" w:hAnsi="Arial" w:cs="Arial"/>
          <w:sz w:val="24"/>
        </w:rPr>
        <w:t xml:space="preserve"> не </w:t>
      </w:r>
      <w:r w:rsidRPr="001E1AA9">
        <w:rPr>
          <w:rFonts w:ascii="Arial" w:hAnsi="Arial" w:cs="Arial"/>
          <w:sz w:val="24"/>
        </w:rPr>
        <w:t>позволяет</w:t>
      </w:r>
      <w:r w:rsidR="009965C1" w:rsidRPr="001E1AA9">
        <w:rPr>
          <w:rFonts w:ascii="Arial" w:hAnsi="Arial" w:cs="Arial"/>
          <w:sz w:val="24"/>
        </w:rPr>
        <w:t xml:space="preserve"> в </w:t>
      </w:r>
      <w:r w:rsidRPr="001E1AA9">
        <w:rPr>
          <w:rFonts w:ascii="Arial" w:hAnsi="Arial" w:cs="Arial"/>
          <w:sz w:val="24"/>
        </w:rPr>
        <w:t>полном</w:t>
      </w:r>
      <w:r w:rsidR="001715F1" w:rsidRPr="001E1AA9">
        <w:rPr>
          <w:rFonts w:ascii="Arial" w:hAnsi="Arial" w:cs="Arial"/>
          <w:sz w:val="24"/>
        </w:rPr>
        <w:t xml:space="preserve"> </w:t>
      </w:r>
      <w:r w:rsidRPr="001E1AA9">
        <w:rPr>
          <w:rFonts w:ascii="Arial" w:hAnsi="Arial" w:cs="Arial"/>
          <w:sz w:val="24"/>
        </w:rPr>
        <w:t>объеме</w:t>
      </w:r>
      <w:r w:rsidR="001715F1" w:rsidRPr="001E1AA9">
        <w:rPr>
          <w:rFonts w:ascii="Arial" w:hAnsi="Arial" w:cs="Arial"/>
          <w:sz w:val="24"/>
        </w:rPr>
        <w:t xml:space="preserve"> </w:t>
      </w:r>
      <w:r w:rsidRPr="001E1AA9">
        <w:rPr>
          <w:rFonts w:ascii="Arial" w:hAnsi="Arial" w:cs="Arial"/>
          <w:sz w:val="24"/>
        </w:rPr>
        <w:t>прочитать</w:t>
      </w:r>
      <w:r w:rsidR="001715F1" w:rsidRPr="001E1AA9">
        <w:rPr>
          <w:rFonts w:ascii="Arial" w:hAnsi="Arial" w:cs="Arial"/>
          <w:sz w:val="24"/>
        </w:rPr>
        <w:t xml:space="preserve"> </w:t>
      </w:r>
      <w:r w:rsidRPr="001E1AA9">
        <w:rPr>
          <w:rFonts w:ascii="Arial" w:hAnsi="Arial" w:cs="Arial"/>
          <w:sz w:val="24"/>
        </w:rPr>
        <w:t>текст</w:t>
      </w:r>
      <w:r w:rsidR="001715F1" w:rsidRPr="001E1AA9">
        <w:rPr>
          <w:rFonts w:ascii="Arial" w:hAnsi="Arial" w:cs="Arial"/>
          <w:sz w:val="24"/>
        </w:rPr>
        <w:t xml:space="preserve"> </w:t>
      </w:r>
      <w:r w:rsidRPr="001E1AA9">
        <w:rPr>
          <w:rFonts w:ascii="Arial" w:hAnsi="Arial" w:cs="Arial"/>
          <w:sz w:val="24"/>
        </w:rPr>
        <w:t>документа</w:t>
      </w:r>
      <w:r w:rsidR="00607DED" w:rsidRPr="001E1AA9">
        <w:rPr>
          <w:rFonts w:ascii="Arial" w:hAnsi="Arial" w:cs="Arial"/>
          <w:sz w:val="24"/>
        </w:rPr>
        <w:t xml:space="preserve"> и </w:t>
      </w:r>
      <w:r w:rsidRPr="001E1AA9">
        <w:rPr>
          <w:rFonts w:ascii="Arial" w:hAnsi="Arial" w:cs="Arial"/>
          <w:sz w:val="24"/>
        </w:rPr>
        <w:t>(или</w:t>
      </w:r>
      <w:r w:rsidR="00E75A68" w:rsidRPr="001E1AA9">
        <w:rPr>
          <w:rFonts w:ascii="Arial" w:hAnsi="Arial" w:cs="Arial"/>
          <w:sz w:val="24"/>
        </w:rPr>
        <w:t>) </w:t>
      </w:r>
      <w:r w:rsidRPr="001E1AA9">
        <w:rPr>
          <w:rFonts w:ascii="Arial" w:hAnsi="Arial" w:cs="Arial"/>
          <w:sz w:val="24"/>
        </w:rPr>
        <w:t>распознать</w:t>
      </w:r>
      <w:r w:rsidR="001715F1" w:rsidRPr="001E1AA9">
        <w:rPr>
          <w:rFonts w:ascii="Arial" w:hAnsi="Arial" w:cs="Arial"/>
          <w:sz w:val="24"/>
        </w:rPr>
        <w:t xml:space="preserve"> </w:t>
      </w:r>
      <w:r w:rsidRPr="001E1AA9">
        <w:rPr>
          <w:rFonts w:ascii="Arial" w:hAnsi="Arial" w:cs="Arial"/>
          <w:sz w:val="24"/>
        </w:rPr>
        <w:t>реквизиты</w:t>
      </w:r>
      <w:r w:rsidR="001715F1" w:rsidRPr="001E1AA9">
        <w:rPr>
          <w:rFonts w:ascii="Arial" w:hAnsi="Arial" w:cs="Arial"/>
          <w:sz w:val="24"/>
        </w:rPr>
        <w:t xml:space="preserve"> </w:t>
      </w:r>
      <w:r w:rsidRPr="001E1AA9">
        <w:rPr>
          <w:rFonts w:ascii="Arial" w:hAnsi="Arial" w:cs="Arial"/>
          <w:sz w:val="24"/>
        </w:rPr>
        <w:t>документа;</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19.2.5.10.</w:t>
      </w:r>
      <w:r w:rsidR="001715F1" w:rsidRPr="001E1AA9">
        <w:rPr>
          <w:rFonts w:ascii="Arial" w:hAnsi="Arial" w:cs="Arial"/>
          <w:sz w:val="24"/>
        </w:rPr>
        <w:t xml:space="preserve"> </w:t>
      </w:r>
      <w:r w:rsidR="00606131" w:rsidRPr="001E1AA9">
        <w:rPr>
          <w:rFonts w:ascii="Arial" w:hAnsi="Arial" w:cs="Arial"/>
          <w:sz w:val="24"/>
        </w:rPr>
        <w:t>подача запроса без представления документа, удостоверяющего личность, заявителя, представителя заявителя, а также подача запроса лицом,</w:t>
      </w:r>
      <w:r w:rsidR="009965C1" w:rsidRPr="001E1AA9">
        <w:rPr>
          <w:rFonts w:ascii="Arial" w:hAnsi="Arial" w:cs="Arial"/>
          <w:sz w:val="24"/>
        </w:rPr>
        <w:t xml:space="preserve"> не </w:t>
      </w:r>
      <w:r w:rsidR="00606131" w:rsidRPr="001E1AA9">
        <w:rPr>
          <w:rFonts w:ascii="Arial" w:hAnsi="Arial" w:cs="Arial"/>
          <w:sz w:val="24"/>
        </w:rPr>
        <w:t>имеющим полномочий представлять интересы заявителя</w:t>
      </w:r>
      <w:r w:rsidRPr="001E1AA9">
        <w:rPr>
          <w:rFonts w:ascii="Arial" w:hAnsi="Arial" w:cs="Arial"/>
          <w:sz w:val="24"/>
        </w:rPr>
        <w:t>;</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19.2.5.11.</w:t>
      </w:r>
      <w:r w:rsidR="001715F1" w:rsidRPr="001E1AA9">
        <w:rPr>
          <w:rFonts w:ascii="Arial" w:hAnsi="Arial" w:cs="Arial"/>
          <w:sz w:val="24"/>
        </w:rPr>
        <w:t xml:space="preserve"> </w:t>
      </w:r>
      <w:r w:rsidRPr="001E1AA9">
        <w:rPr>
          <w:rFonts w:ascii="Arial" w:hAnsi="Arial" w:cs="Arial"/>
          <w:sz w:val="24"/>
        </w:rPr>
        <w:t>поступление</w:t>
      </w:r>
      <w:r w:rsidR="001715F1" w:rsidRPr="001E1AA9">
        <w:rPr>
          <w:rFonts w:ascii="Arial" w:hAnsi="Arial" w:cs="Arial"/>
          <w:sz w:val="24"/>
        </w:rPr>
        <w:t xml:space="preserve"> </w:t>
      </w:r>
      <w:r w:rsidRPr="001E1AA9">
        <w:rPr>
          <w:rFonts w:ascii="Arial" w:hAnsi="Arial" w:cs="Arial"/>
          <w:sz w:val="24"/>
        </w:rPr>
        <w:t>запроса,</w:t>
      </w:r>
      <w:r w:rsidR="001715F1" w:rsidRPr="001E1AA9">
        <w:rPr>
          <w:rFonts w:ascii="Arial" w:hAnsi="Arial" w:cs="Arial"/>
          <w:sz w:val="24"/>
        </w:rPr>
        <w:t xml:space="preserve"> </w:t>
      </w:r>
      <w:r w:rsidRPr="001E1AA9">
        <w:rPr>
          <w:rFonts w:ascii="Arial" w:hAnsi="Arial" w:cs="Arial"/>
          <w:sz w:val="24"/>
        </w:rPr>
        <w:t>аналогичного</w:t>
      </w:r>
      <w:r w:rsidR="001715F1" w:rsidRPr="001E1AA9">
        <w:rPr>
          <w:rFonts w:ascii="Arial" w:hAnsi="Arial" w:cs="Arial"/>
          <w:sz w:val="24"/>
        </w:rPr>
        <w:t xml:space="preserve"> </w:t>
      </w:r>
      <w:r w:rsidRPr="001E1AA9">
        <w:rPr>
          <w:rFonts w:ascii="Arial" w:hAnsi="Arial" w:cs="Arial"/>
          <w:sz w:val="24"/>
        </w:rPr>
        <w:t>ранее</w:t>
      </w:r>
      <w:r w:rsidR="001715F1" w:rsidRPr="001E1AA9">
        <w:rPr>
          <w:rFonts w:ascii="Arial" w:hAnsi="Arial" w:cs="Arial"/>
          <w:sz w:val="24"/>
        </w:rPr>
        <w:t xml:space="preserve"> </w:t>
      </w:r>
      <w:r w:rsidRPr="001E1AA9">
        <w:rPr>
          <w:rFonts w:ascii="Arial" w:hAnsi="Arial" w:cs="Arial"/>
          <w:sz w:val="24"/>
        </w:rPr>
        <w:t>зарегистрированному</w:t>
      </w:r>
      <w:r w:rsidR="001715F1" w:rsidRPr="001E1AA9">
        <w:rPr>
          <w:rFonts w:ascii="Arial" w:hAnsi="Arial" w:cs="Arial"/>
          <w:sz w:val="24"/>
        </w:rPr>
        <w:t xml:space="preserve"> </w:t>
      </w:r>
      <w:r w:rsidRPr="001E1AA9">
        <w:rPr>
          <w:rFonts w:ascii="Arial" w:hAnsi="Arial" w:cs="Arial"/>
          <w:sz w:val="24"/>
        </w:rPr>
        <w:t>запросу,</w:t>
      </w:r>
      <w:r w:rsidR="001715F1" w:rsidRPr="001E1AA9">
        <w:rPr>
          <w:rFonts w:ascii="Arial" w:hAnsi="Arial" w:cs="Arial"/>
          <w:sz w:val="24"/>
        </w:rPr>
        <w:t xml:space="preserve"> </w:t>
      </w:r>
      <w:r w:rsidRPr="001E1AA9">
        <w:rPr>
          <w:rFonts w:ascii="Arial" w:hAnsi="Arial" w:cs="Arial"/>
          <w:sz w:val="24"/>
        </w:rPr>
        <w:t>срок</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по </w:t>
      </w:r>
      <w:r w:rsidRPr="001E1AA9">
        <w:rPr>
          <w:rFonts w:ascii="Arial" w:hAnsi="Arial" w:cs="Arial"/>
          <w:sz w:val="24"/>
        </w:rPr>
        <w:t>которому</w:t>
      </w:r>
      <w:r w:rsidR="009965C1" w:rsidRPr="001E1AA9">
        <w:rPr>
          <w:rFonts w:ascii="Arial" w:hAnsi="Arial" w:cs="Arial"/>
          <w:sz w:val="24"/>
        </w:rPr>
        <w:t xml:space="preserve"> не </w:t>
      </w:r>
      <w:r w:rsidRPr="001E1AA9">
        <w:rPr>
          <w:rFonts w:ascii="Arial" w:hAnsi="Arial" w:cs="Arial"/>
          <w:sz w:val="24"/>
        </w:rPr>
        <w:t>истек</w:t>
      </w:r>
      <w:r w:rsidR="00607DED" w:rsidRPr="001E1AA9">
        <w:rPr>
          <w:rFonts w:ascii="Arial" w:hAnsi="Arial" w:cs="Arial"/>
          <w:sz w:val="24"/>
        </w:rPr>
        <w:t xml:space="preserve"> на </w:t>
      </w:r>
      <w:r w:rsidRPr="001E1AA9">
        <w:rPr>
          <w:rFonts w:ascii="Arial" w:hAnsi="Arial" w:cs="Arial"/>
          <w:sz w:val="24"/>
        </w:rPr>
        <w:t>момент</w:t>
      </w:r>
      <w:r w:rsidR="001715F1" w:rsidRPr="001E1AA9">
        <w:rPr>
          <w:rFonts w:ascii="Arial" w:hAnsi="Arial" w:cs="Arial"/>
          <w:sz w:val="24"/>
        </w:rPr>
        <w:t xml:space="preserve"> </w:t>
      </w:r>
      <w:r w:rsidRPr="001E1AA9">
        <w:rPr>
          <w:rFonts w:ascii="Arial" w:hAnsi="Arial" w:cs="Arial"/>
          <w:sz w:val="24"/>
        </w:rPr>
        <w:t>поступления</w:t>
      </w:r>
      <w:r w:rsidR="001715F1" w:rsidRPr="001E1AA9">
        <w:rPr>
          <w:rFonts w:ascii="Arial" w:hAnsi="Arial" w:cs="Arial"/>
          <w:sz w:val="24"/>
        </w:rPr>
        <w:t xml:space="preserve"> </w:t>
      </w:r>
      <w:r w:rsidRPr="001E1AA9">
        <w:rPr>
          <w:rFonts w:ascii="Arial" w:hAnsi="Arial" w:cs="Arial"/>
          <w:sz w:val="24"/>
        </w:rPr>
        <w:t>такого</w:t>
      </w:r>
      <w:r w:rsidR="001715F1" w:rsidRPr="001E1AA9">
        <w:rPr>
          <w:rFonts w:ascii="Arial" w:hAnsi="Arial" w:cs="Arial"/>
          <w:sz w:val="24"/>
        </w:rPr>
        <w:t xml:space="preserve"> </w:t>
      </w:r>
      <w:r w:rsidR="005B25BF" w:rsidRPr="001E1AA9">
        <w:rPr>
          <w:rFonts w:ascii="Arial" w:hAnsi="Arial" w:cs="Arial"/>
          <w:sz w:val="24"/>
        </w:rPr>
        <w:t>запроса.</w:t>
      </w:r>
    </w:p>
    <w:p w:rsidR="001B16A0" w:rsidRPr="001E1AA9" w:rsidRDefault="00E668BA" w:rsidP="001E1AA9">
      <w:pPr>
        <w:pStyle w:val="4"/>
        <w:ind w:left="48"/>
        <w:rPr>
          <w:rFonts w:ascii="Arial" w:hAnsi="Arial" w:cs="Arial"/>
          <w:sz w:val="24"/>
        </w:rPr>
      </w:pPr>
      <w:r w:rsidRPr="001E1AA9">
        <w:rPr>
          <w:rFonts w:ascii="Arial" w:hAnsi="Arial" w:cs="Arial"/>
          <w:sz w:val="24"/>
        </w:rPr>
        <w:t>19.2.6.</w:t>
      </w:r>
      <w:r w:rsidR="001715F1" w:rsidRPr="001E1AA9">
        <w:rPr>
          <w:rFonts w:ascii="Arial" w:hAnsi="Arial" w:cs="Arial"/>
          <w:sz w:val="24"/>
        </w:rPr>
        <w:t xml:space="preserve"> </w:t>
      </w:r>
      <w:r w:rsidRPr="001E1AA9">
        <w:rPr>
          <w:rFonts w:ascii="Arial" w:hAnsi="Arial" w:cs="Arial"/>
          <w:sz w:val="24"/>
        </w:rPr>
        <w:t>Основания</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приостановления</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отсутствуют.</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4"/>
        <w:ind w:left="48"/>
        <w:rPr>
          <w:rFonts w:ascii="Arial" w:hAnsi="Arial" w:cs="Arial"/>
          <w:sz w:val="24"/>
        </w:rPr>
      </w:pPr>
      <w:r w:rsidRPr="001E1AA9">
        <w:rPr>
          <w:rFonts w:ascii="Arial" w:hAnsi="Arial" w:cs="Arial"/>
          <w:sz w:val="24"/>
        </w:rPr>
        <w:t>19.2.7.</w:t>
      </w:r>
      <w:r w:rsidR="001715F1" w:rsidRPr="001E1AA9">
        <w:rPr>
          <w:rFonts w:ascii="Arial" w:hAnsi="Arial" w:cs="Arial"/>
          <w:sz w:val="24"/>
        </w:rPr>
        <w:t xml:space="preserve"> </w:t>
      </w:r>
      <w:r w:rsidRPr="001E1AA9">
        <w:rPr>
          <w:rFonts w:ascii="Arial" w:hAnsi="Arial" w:cs="Arial"/>
          <w:sz w:val="24"/>
        </w:rPr>
        <w:t>Исчерпывающий</w:t>
      </w:r>
      <w:r w:rsidR="001715F1" w:rsidRPr="001E1AA9">
        <w:rPr>
          <w:rFonts w:ascii="Arial" w:hAnsi="Arial" w:cs="Arial"/>
          <w:sz w:val="24"/>
        </w:rPr>
        <w:t xml:space="preserve"> </w:t>
      </w:r>
      <w:r w:rsidRPr="001E1AA9">
        <w:rPr>
          <w:rFonts w:ascii="Arial" w:hAnsi="Arial" w:cs="Arial"/>
          <w:sz w:val="24"/>
        </w:rPr>
        <w:t>перечень</w:t>
      </w:r>
      <w:r w:rsidR="001715F1" w:rsidRPr="001E1AA9">
        <w:rPr>
          <w:rFonts w:ascii="Arial" w:hAnsi="Arial" w:cs="Arial"/>
          <w:sz w:val="24"/>
        </w:rPr>
        <w:t xml:space="preserve"> </w:t>
      </w:r>
      <w:r w:rsidRPr="001E1AA9">
        <w:rPr>
          <w:rFonts w:ascii="Arial" w:hAnsi="Arial" w:cs="Arial"/>
          <w:sz w:val="24"/>
        </w:rPr>
        <w:t>оснований</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отказа</w:t>
      </w:r>
      <w:r w:rsidR="009965C1" w:rsidRPr="001E1AA9">
        <w:rPr>
          <w:rFonts w:ascii="Arial" w:hAnsi="Arial" w:cs="Arial"/>
          <w:sz w:val="24"/>
        </w:rPr>
        <w:t xml:space="preserve"> в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19.2.7.1.</w:t>
      </w:r>
      <w:r w:rsidR="001715F1" w:rsidRPr="001E1AA9">
        <w:rPr>
          <w:rFonts w:ascii="Arial" w:hAnsi="Arial" w:cs="Arial"/>
          <w:sz w:val="24"/>
        </w:rPr>
        <w:t xml:space="preserve"> </w:t>
      </w:r>
      <w:r w:rsidRPr="001E1AA9">
        <w:rPr>
          <w:rFonts w:ascii="Arial" w:hAnsi="Arial" w:cs="Arial"/>
          <w:sz w:val="24"/>
        </w:rPr>
        <w:t>несоответствие</w:t>
      </w:r>
      <w:r w:rsidR="001715F1" w:rsidRPr="001E1AA9">
        <w:rPr>
          <w:rFonts w:ascii="Arial" w:hAnsi="Arial" w:cs="Arial"/>
          <w:sz w:val="24"/>
        </w:rPr>
        <w:t xml:space="preserve"> </w:t>
      </w:r>
      <w:r w:rsidRPr="001E1AA9">
        <w:rPr>
          <w:rFonts w:ascii="Arial" w:hAnsi="Arial" w:cs="Arial"/>
          <w:sz w:val="24"/>
        </w:rPr>
        <w:t>категории</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кругу</w:t>
      </w:r>
      <w:r w:rsidR="001715F1" w:rsidRPr="001E1AA9">
        <w:rPr>
          <w:rFonts w:ascii="Arial" w:hAnsi="Arial" w:cs="Arial"/>
          <w:sz w:val="24"/>
        </w:rPr>
        <w:t xml:space="preserve"> </w:t>
      </w:r>
      <w:r w:rsidRPr="001E1AA9">
        <w:rPr>
          <w:rFonts w:ascii="Arial" w:hAnsi="Arial" w:cs="Arial"/>
          <w:sz w:val="24"/>
        </w:rPr>
        <w:t>лиц,</w:t>
      </w:r>
      <w:r w:rsidR="001715F1" w:rsidRPr="001E1AA9">
        <w:rPr>
          <w:rFonts w:ascii="Arial" w:hAnsi="Arial" w:cs="Arial"/>
          <w:sz w:val="24"/>
        </w:rPr>
        <w:t xml:space="preserve"> </w:t>
      </w:r>
      <w:r w:rsidRPr="001E1AA9">
        <w:rPr>
          <w:rFonts w:ascii="Arial" w:hAnsi="Arial" w:cs="Arial"/>
          <w:sz w:val="24"/>
        </w:rPr>
        <w:t>указанных</w:t>
      </w:r>
      <w:r w:rsidR="009965C1" w:rsidRPr="001E1AA9">
        <w:rPr>
          <w:rFonts w:ascii="Arial" w:hAnsi="Arial" w:cs="Arial"/>
          <w:sz w:val="24"/>
        </w:rPr>
        <w:t xml:space="preserve"> в </w:t>
      </w:r>
      <w:r w:rsidRPr="001E1AA9">
        <w:rPr>
          <w:rFonts w:ascii="Arial" w:hAnsi="Arial" w:cs="Arial"/>
          <w:sz w:val="24"/>
        </w:rPr>
        <w:t>подразделах</w:t>
      </w:r>
      <w:r w:rsidR="001715F1" w:rsidRPr="001E1AA9">
        <w:rPr>
          <w:rFonts w:ascii="Arial" w:hAnsi="Arial" w:cs="Arial"/>
          <w:sz w:val="24"/>
        </w:rPr>
        <w:t xml:space="preserve"> </w:t>
      </w:r>
      <w:r w:rsidRPr="001E1AA9">
        <w:rPr>
          <w:rFonts w:ascii="Arial" w:hAnsi="Arial" w:cs="Arial"/>
          <w:sz w:val="24"/>
        </w:rPr>
        <w:t>2,</w:t>
      </w:r>
      <w:r w:rsidR="001715F1" w:rsidRPr="001E1AA9">
        <w:rPr>
          <w:rFonts w:ascii="Arial" w:hAnsi="Arial" w:cs="Arial"/>
          <w:sz w:val="24"/>
        </w:rPr>
        <w:t xml:space="preserve"> </w:t>
      </w:r>
      <w:r w:rsidRPr="001E1AA9">
        <w:rPr>
          <w:rFonts w:ascii="Arial" w:hAnsi="Arial" w:cs="Arial"/>
          <w:sz w:val="24"/>
        </w:rPr>
        <w:t>17</w:t>
      </w:r>
      <w:r w:rsidR="001715F1" w:rsidRPr="001E1AA9">
        <w:rPr>
          <w:rFonts w:ascii="Arial" w:hAnsi="Arial" w:cs="Arial"/>
          <w:sz w:val="24"/>
        </w:rPr>
        <w:t xml:space="preserve"> </w:t>
      </w:r>
      <w:r w:rsidRPr="001E1AA9">
        <w:rPr>
          <w:rFonts w:ascii="Arial" w:hAnsi="Arial" w:cs="Arial"/>
          <w:sz w:val="24"/>
        </w:rPr>
        <w:t>Регламента;</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19.2.7.2.</w:t>
      </w:r>
      <w:r w:rsidR="001715F1" w:rsidRPr="001E1AA9">
        <w:rPr>
          <w:rFonts w:ascii="Arial" w:hAnsi="Arial" w:cs="Arial"/>
          <w:sz w:val="24"/>
        </w:rPr>
        <w:t xml:space="preserve"> </w:t>
      </w:r>
      <w:r w:rsidRPr="001E1AA9">
        <w:rPr>
          <w:rFonts w:ascii="Arial" w:hAnsi="Arial" w:cs="Arial"/>
          <w:sz w:val="24"/>
        </w:rPr>
        <w:t>несоответствие</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указанных</w:t>
      </w:r>
      <w:r w:rsidR="009965C1" w:rsidRPr="001E1AA9">
        <w:rPr>
          <w:rFonts w:ascii="Arial" w:hAnsi="Arial" w:cs="Arial"/>
          <w:sz w:val="24"/>
        </w:rPr>
        <w:t xml:space="preserve"> в </w:t>
      </w:r>
      <w:r w:rsidRPr="001E1AA9">
        <w:rPr>
          <w:rFonts w:ascii="Arial" w:hAnsi="Arial" w:cs="Arial"/>
          <w:sz w:val="24"/>
        </w:rPr>
        <w:t>подразделе</w:t>
      </w:r>
      <w:r w:rsidR="001715F1" w:rsidRPr="001E1AA9">
        <w:rPr>
          <w:rFonts w:ascii="Arial" w:hAnsi="Arial" w:cs="Arial"/>
          <w:sz w:val="24"/>
        </w:rPr>
        <w:t xml:space="preserve"> </w:t>
      </w:r>
      <w:r w:rsidRPr="001E1AA9">
        <w:rPr>
          <w:rFonts w:ascii="Arial" w:hAnsi="Arial" w:cs="Arial"/>
          <w:sz w:val="24"/>
        </w:rPr>
        <w:t>19</w:t>
      </w:r>
      <w:r w:rsidR="001715F1" w:rsidRPr="001E1AA9">
        <w:rPr>
          <w:rFonts w:ascii="Arial" w:hAnsi="Arial" w:cs="Arial"/>
          <w:sz w:val="24"/>
        </w:rPr>
        <w:t xml:space="preserve"> </w:t>
      </w:r>
      <w:r w:rsidRPr="001E1AA9">
        <w:rPr>
          <w:rFonts w:ascii="Arial" w:hAnsi="Arial" w:cs="Arial"/>
          <w:sz w:val="24"/>
        </w:rPr>
        <w:t>Регламента,</w:t>
      </w:r>
      <w:r w:rsidR="009965C1" w:rsidRPr="001E1AA9">
        <w:rPr>
          <w:rFonts w:ascii="Arial" w:hAnsi="Arial" w:cs="Arial"/>
          <w:sz w:val="24"/>
        </w:rPr>
        <w:t xml:space="preserve"> по </w:t>
      </w:r>
      <w:r w:rsidRPr="001E1AA9">
        <w:rPr>
          <w:rFonts w:ascii="Arial" w:hAnsi="Arial" w:cs="Arial"/>
          <w:sz w:val="24"/>
        </w:rPr>
        <w:t>форме</w:t>
      </w:r>
      <w:r w:rsidR="00607DED" w:rsidRPr="001E1AA9">
        <w:rPr>
          <w:rFonts w:ascii="Arial" w:hAnsi="Arial" w:cs="Arial"/>
          <w:sz w:val="24"/>
        </w:rPr>
        <w:t xml:space="preserve"> или </w:t>
      </w:r>
      <w:r w:rsidRPr="001E1AA9">
        <w:rPr>
          <w:rFonts w:ascii="Arial" w:hAnsi="Arial" w:cs="Arial"/>
          <w:sz w:val="24"/>
        </w:rPr>
        <w:t>содержанию</w:t>
      </w:r>
      <w:r w:rsidR="001715F1" w:rsidRPr="001E1AA9">
        <w:rPr>
          <w:rFonts w:ascii="Arial" w:hAnsi="Arial" w:cs="Arial"/>
          <w:sz w:val="24"/>
        </w:rPr>
        <w:t xml:space="preserve"> </w:t>
      </w:r>
      <w:r w:rsidRPr="001E1AA9">
        <w:rPr>
          <w:rFonts w:ascii="Arial" w:hAnsi="Arial" w:cs="Arial"/>
          <w:sz w:val="24"/>
        </w:rPr>
        <w:t>требованиям</w:t>
      </w:r>
      <w:r w:rsidR="001715F1" w:rsidRPr="001E1AA9">
        <w:rPr>
          <w:rFonts w:ascii="Arial" w:hAnsi="Arial" w:cs="Arial"/>
          <w:sz w:val="24"/>
        </w:rPr>
        <w:t xml:space="preserve"> </w:t>
      </w:r>
      <w:r w:rsidRPr="001E1AA9">
        <w:rPr>
          <w:rFonts w:ascii="Arial" w:hAnsi="Arial" w:cs="Arial"/>
          <w:sz w:val="24"/>
        </w:rPr>
        <w:t>законодательства</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19.2.7.3.</w:t>
      </w:r>
      <w:r w:rsidR="001715F1" w:rsidRPr="001E1AA9">
        <w:rPr>
          <w:rFonts w:ascii="Arial" w:hAnsi="Arial" w:cs="Arial"/>
          <w:sz w:val="24"/>
        </w:rPr>
        <w:t xml:space="preserve"> </w:t>
      </w:r>
      <w:r w:rsidRPr="001E1AA9">
        <w:rPr>
          <w:rFonts w:ascii="Arial" w:hAnsi="Arial" w:cs="Arial"/>
          <w:sz w:val="24"/>
        </w:rPr>
        <w:t>несоответствие</w:t>
      </w:r>
      <w:r w:rsidR="001715F1" w:rsidRPr="001E1AA9">
        <w:rPr>
          <w:rFonts w:ascii="Arial" w:hAnsi="Arial" w:cs="Arial"/>
          <w:sz w:val="24"/>
        </w:rPr>
        <w:t xml:space="preserve"> </w:t>
      </w:r>
      <w:r w:rsidRPr="001E1AA9">
        <w:rPr>
          <w:rFonts w:ascii="Arial" w:hAnsi="Arial" w:cs="Arial"/>
          <w:sz w:val="24"/>
        </w:rPr>
        <w:t>информации,</w:t>
      </w:r>
      <w:r w:rsidR="001715F1" w:rsidRPr="001E1AA9">
        <w:rPr>
          <w:rFonts w:ascii="Arial" w:hAnsi="Arial" w:cs="Arial"/>
          <w:sz w:val="24"/>
        </w:rPr>
        <w:t xml:space="preserve"> </w:t>
      </w:r>
      <w:r w:rsidRPr="001E1AA9">
        <w:rPr>
          <w:rFonts w:ascii="Arial" w:hAnsi="Arial" w:cs="Arial"/>
          <w:sz w:val="24"/>
        </w:rPr>
        <w:t>которая</w:t>
      </w:r>
      <w:r w:rsidR="001715F1" w:rsidRPr="001E1AA9">
        <w:rPr>
          <w:rFonts w:ascii="Arial" w:hAnsi="Arial" w:cs="Arial"/>
          <w:sz w:val="24"/>
        </w:rPr>
        <w:t xml:space="preserve"> </w:t>
      </w:r>
      <w:r w:rsidRPr="001E1AA9">
        <w:rPr>
          <w:rFonts w:ascii="Arial" w:hAnsi="Arial" w:cs="Arial"/>
          <w:sz w:val="24"/>
        </w:rPr>
        <w:t>содержится</w:t>
      </w:r>
      <w:r w:rsidR="009965C1" w:rsidRPr="001E1AA9">
        <w:rPr>
          <w:rFonts w:ascii="Arial" w:hAnsi="Arial" w:cs="Arial"/>
          <w:sz w:val="24"/>
        </w:rPr>
        <w:t xml:space="preserve"> в </w:t>
      </w:r>
      <w:r w:rsidRPr="001E1AA9">
        <w:rPr>
          <w:rFonts w:ascii="Arial" w:hAnsi="Arial" w:cs="Arial"/>
          <w:sz w:val="24"/>
        </w:rPr>
        <w:t>документах,</w:t>
      </w:r>
      <w:r w:rsidR="001715F1" w:rsidRPr="001E1AA9">
        <w:rPr>
          <w:rFonts w:ascii="Arial" w:hAnsi="Arial" w:cs="Arial"/>
          <w:sz w:val="24"/>
        </w:rPr>
        <w:t xml:space="preserve"> </w:t>
      </w:r>
      <w:r w:rsidRPr="001E1AA9">
        <w:rPr>
          <w:rFonts w:ascii="Arial" w:hAnsi="Arial" w:cs="Arial"/>
          <w:sz w:val="24"/>
        </w:rPr>
        <w:t>представленных</w:t>
      </w:r>
      <w:r w:rsidR="001715F1" w:rsidRPr="001E1AA9">
        <w:rPr>
          <w:rFonts w:ascii="Arial" w:hAnsi="Arial" w:cs="Arial"/>
          <w:sz w:val="24"/>
        </w:rPr>
        <w:t xml:space="preserve"> </w:t>
      </w:r>
      <w:r w:rsidRPr="001E1AA9">
        <w:rPr>
          <w:rFonts w:ascii="Arial" w:hAnsi="Arial" w:cs="Arial"/>
          <w:sz w:val="24"/>
        </w:rPr>
        <w:t>заявителем,</w:t>
      </w:r>
      <w:r w:rsidR="001715F1" w:rsidRPr="001E1AA9">
        <w:rPr>
          <w:rFonts w:ascii="Arial" w:hAnsi="Arial" w:cs="Arial"/>
          <w:sz w:val="24"/>
        </w:rPr>
        <w:t xml:space="preserve"> </w:t>
      </w:r>
      <w:r w:rsidRPr="001E1AA9">
        <w:rPr>
          <w:rFonts w:ascii="Arial" w:hAnsi="Arial" w:cs="Arial"/>
          <w:sz w:val="24"/>
        </w:rPr>
        <w:t>сведениям,</w:t>
      </w:r>
      <w:r w:rsidR="001715F1" w:rsidRPr="001E1AA9">
        <w:rPr>
          <w:rFonts w:ascii="Arial" w:hAnsi="Arial" w:cs="Arial"/>
          <w:sz w:val="24"/>
        </w:rPr>
        <w:t xml:space="preserve"> </w:t>
      </w:r>
      <w:r w:rsidRPr="001E1AA9">
        <w:rPr>
          <w:rFonts w:ascii="Arial" w:hAnsi="Arial" w:cs="Arial"/>
          <w:sz w:val="24"/>
        </w:rPr>
        <w:t>полученным</w:t>
      </w:r>
      <w:r w:rsidR="009965C1" w:rsidRPr="001E1AA9">
        <w:rPr>
          <w:rFonts w:ascii="Arial" w:hAnsi="Arial" w:cs="Arial"/>
          <w:sz w:val="24"/>
        </w:rPr>
        <w:t xml:space="preserve"> в </w:t>
      </w:r>
      <w:r w:rsidRPr="001E1AA9">
        <w:rPr>
          <w:rFonts w:ascii="Arial" w:hAnsi="Arial" w:cs="Arial"/>
          <w:sz w:val="24"/>
        </w:rPr>
        <w:t>результате</w:t>
      </w:r>
      <w:r w:rsidR="001715F1" w:rsidRPr="001E1AA9">
        <w:rPr>
          <w:rFonts w:ascii="Arial" w:hAnsi="Arial" w:cs="Arial"/>
          <w:sz w:val="24"/>
        </w:rPr>
        <w:t xml:space="preserve"> </w:t>
      </w:r>
      <w:r w:rsidRPr="001E1AA9">
        <w:rPr>
          <w:rFonts w:ascii="Arial" w:hAnsi="Arial" w:cs="Arial"/>
          <w:sz w:val="24"/>
        </w:rPr>
        <w:t>межведомственного</w:t>
      </w:r>
      <w:r w:rsidR="001715F1" w:rsidRPr="001E1AA9">
        <w:rPr>
          <w:rFonts w:ascii="Arial" w:hAnsi="Arial" w:cs="Arial"/>
          <w:sz w:val="24"/>
        </w:rPr>
        <w:t xml:space="preserve"> </w:t>
      </w:r>
      <w:r w:rsidRPr="001E1AA9">
        <w:rPr>
          <w:rFonts w:ascii="Arial" w:hAnsi="Arial" w:cs="Arial"/>
          <w:sz w:val="24"/>
        </w:rPr>
        <w:t>информационного</w:t>
      </w:r>
      <w:r w:rsidR="001715F1" w:rsidRPr="001E1AA9">
        <w:rPr>
          <w:rFonts w:ascii="Arial" w:hAnsi="Arial" w:cs="Arial"/>
          <w:sz w:val="24"/>
        </w:rPr>
        <w:t xml:space="preserve"> </w:t>
      </w:r>
      <w:r w:rsidRPr="001E1AA9">
        <w:rPr>
          <w:rFonts w:ascii="Arial" w:hAnsi="Arial" w:cs="Arial"/>
          <w:sz w:val="24"/>
        </w:rPr>
        <w:t>взаимодействия;</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19.2.7.4.</w:t>
      </w:r>
      <w:r w:rsidR="001715F1" w:rsidRPr="001E1AA9">
        <w:rPr>
          <w:rFonts w:ascii="Arial" w:hAnsi="Arial" w:cs="Arial"/>
          <w:sz w:val="24"/>
        </w:rPr>
        <w:t xml:space="preserve"> </w:t>
      </w:r>
      <w:r w:rsidRPr="001E1AA9">
        <w:rPr>
          <w:rFonts w:ascii="Arial" w:hAnsi="Arial" w:cs="Arial"/>
          <w:sz w:val="24"/>
        </w:rPr>
        <w:t>отсутствие</w:t>
      </w:r>
      <w:r w:rsidR="001715F1" w:rsidRPr="001E1AA9">
        <w:rPr>
          <w:rFonts w:ascii="Arial" w:hAnsi="Arial" w:cs="Arial"/>
          <w:sz w:val="24"/>
        </w:rPr>
        <w:t xml:space="preserve"> </w:t>
      </w:r>
      <w:r w:rsidRPr="001E1AA9">
        <w:rPr>
          <w:rFonts w:ascii="Arial" w:hAnsi="Arial" w:cs="Arial"/>
          <w:sz w:val="24"/>
        </w:rPr>
        <w:t>свободных</w:t>
      </w:r>
      <w:r w:rsidR="001715F1" w:rsidRPr="001E1AA9">
        <w:rPr>
          <w:rFonts w:ascii="Arial" w:hAnsi="Arial" w:cs="Arial"/>
          <w:sz w:val="24"/>
        </w:rPr>
        <w:t xml:space="preserve"> </w:t>
      </w:r>
      <w:r w:rsidRPr="001E1AA9">
        <w:rPr>
          <w:rFonts w:ascii="Arial" w:hAnsi="Arial" w:cs="Arial"/>
          <w:sz w:val="24"/>
        </w:rPr>
        <w:t>мест</w:t>
      </w:r>
      <w:r w:rsidR="009965C1" w:rsidRPr="001E1AA9">
        <w:rPr>
          <w:rFonts w:ascii="Arial" w:hAnsi="Arial" w:cs="Arial"/>
          <w:sz w:val="24"/>
        </w:rPr>
        <w:t xml:space="preserve"> в </w:t>
      </w:r>
      <w:r w:rsidRPr="001E1AA9">
        <w:rPr>
          <w:rFonts w:ascii="Arial" w:hAnsi="Arial" w:cs="Arial"/>
          <w:sz w:val="24"/>
        </w:rPr>
        <w:t>Организации;</w:t>
      </w:r>
    </w:p>
    <w:p w:rsidR="00AF0750" w:rsidRPr="001E1AA9" w:rsidRDefault="00ED117C" w:rsidP="001E1AA9">
      <w:pPr>
        <w:spacing w:line="276" w:lineRule="auto"/>
        <w:ind w:firstLine="709"/>
        <w:rPr>
          <w:rFonts w:ascii="Arial" w:hAnsi="Arial" w:cs="Arial"/>
          <w:sz w:val="24"/>
        </w:rPr>
      </w:pPr>
      <w:r w:rsidRPr="001E1AA9">
        <w:rPr>
          <w:rFonts w:ascii="Arial" w:hAnsi="Arial" w:cs="Arial"/>
          <w:sz w:val="24"/>
        </w:rPr>
        <w:lastRenderedPageBreak/>
        <w:t xml:space="preserve">19.2.7.5. </w:t>
      </w:r>
      <w:proofErr w:type="spellStart"/>
      <w:r w:rsidR="005B25BF" w:rsidRPr="001E1AA9">
        <w:rPr>
          <w:rFonts w:ascii="Arial" w:hAnsi="Arial" w:cs="Arial"/>
          <w:sz w:val="24"/>
        </w:rPr>
        <w:t>н</w:t>
      </w:r>
      <w:r w:rsidRPr="001E1AA9">
        <w:rPr>
          <w:rFonts w:ascii="Arial" w:hAnsi="Arial" w:cs="Arial"/>
          <w:sz w:val="24"/>
        </w:rPr>
        <w:t>епрохождение</w:t>
      </w:r>
      <w:proofErr w:type="spellEnd"/>
      <w:r w:rsidRPr="001E1AA9">
        <w:rPr>
          <w:rFonts w:ascii="Arial" w:hAnsi="Arial" w:cs="Arial"/>
          <w:sz w:val="24"/>
        </w:rPr>
        <w:t xml:space="preserve"> ребенком, являющимся иностранным гражданином</w:t>
      </w:r>
      <w:r w:rsidR="00607DED" w:rsidRPr="001E1AA9">
        <w:rPr>
          <w:rFonts w:ascii="Arial" w:hAnsi="Arial" w:cs="Arial"/>
          <w:sz w:val="24"/>
        </w:rPr>
        <w:t xml:space="preserve"> или </w:t>
      </w:r>
      <w:r w:rsidRPr="001E1AA9">
        <w:rPr>
          <w:rFonts w:ascii="Arial" w:hAnsi="Arial" w:cs="Arial"/>
          <w:sz w:val="24"/>
        </w:rPr>
        <w:t xml:space="preserve">лицом </w:t>
      </w:r>
      <w:r w:rsidR="00607DED" w:rsidRPr="001E1AA9">
        <w:rPr>
          <w:rFonts w:ascii="Arial" w:hAnsi="Arial" w:cs="Arial"/>
          <w:sz w:val="24"/>
        </w:rPr>
        <w:t>без гражданства</w:t>
      </w:r>
      <w:r w:rsidR="00853D19" w:rsidRPr="001E1AA9">
        <w:rPr>
          <w:rFonts w:ascii="Arial" w:hAnsi="Arial" w:cs="Arial"/>
          <w:sz w:val="24"/>
        </w:rPr>
        <w:t>,</w:t>
      </w:r>
      <w:r w:rsidR="00607DED" w:rsidRPr="001E1AA9">
        <w:rPr>
          <w:rFonts w:ascii="Arial" w:hAnsi="Arial" w:cs="Arial"/>
          <w:sz w:val="24"/>
        </w:rPr>
        <w:t xml:space="preserve"> или </w:t>
      </w:r>
      <w:r w:rsidR="00853D19" w:rsidRPr="001E1AA9">
        <w:rPr>
          <w:rFonts w:ascii="Arial" w:hAnsi="Arial" w:cs="Arial"/>
          <w:color w:val="auto"/>
          <w:sz w:val="24"/>
        </w:rPr>
        <w:t>поступающим, являющимся иностранным гражданином</w:t>
      </w:r>
      <w:r w:rsidR="00607DED" w:rsidRPr="001E1AA9">
        <w:rPr>
          <w:rFonts w:ascii="Arial" w:hAnsi="Arial" w:cs="Arial"/>
          <w:color w:val="auto"/>
          <w:sz w:val="24"/>
        </w:rPr>
        <w:t xml:space="preserve"> или </w:t>
      </w:r>
      <w:r w:rsidR="00853D19" w:rsidRPr="001E1AA9">
        <w:rPr>
          <w:rFonts w:ascii="Arial" w:hAnsi="Arial" w:cs="Arial"/>
          <w:color w:val="auto"/>
          <w:sz w:val="24"/>
        </w:rPr>
        <w:t xml:space="preserve">лицом </w:t>
      </w:r>
      <w:r w:rsidR="00607DED" w:rsidRPr="001E1AA9">
        <w:rPr>
          <w:rFonts w:ascii="Arial" w:hAnsi="Arial" w:cs="Arial"/>
          <w:color w:val="auto"/>
          <w:sz w:val="24"/>
        </w:rPr>
        <w:t>без гражданства</w:t>
      </w:r>
      <w:r w:rsidR="00853D19" w:rsidRPr="001E1AA9">
        <w:rPr>
          <w:rFonts w:ascii="Arial" w:hAnsi="Arial" w:cs="Arial"/>
          <w:color w:val="auto"/>
          <w:sz w:val="24"/>
        </w:rPr>
        <w:t>,</w:t>
      </w:r>
      <w:r w:rsidRPr="001E1AA9">
        <w:rPr>
          <w:rFonts w:ascii="Arial" w:hAnsi="Arial" w:cs="Arial"/>
          <w:sz w:val="24"/>
        </w:rPr>
        <w:t xml:space="preserve"> тестирования</w:t>
      </w:r>
      <w:r w:rsidR="00607DED" w:rsidRPr="001E1AA9">
        <w:rPr>
          <w:rFonts w:ascii="Arial" w:hAnsi="Arial" w:cs="Arial"/>
          <w:sz w:val="24"/>
        </w:rPr>
        <w:t xml:space="preserve"> на </w:t>
      </w:r>
      <w:r w:rsidRPr="001E1AA9">
        <w:rPr>
          <w:rFonts w:ascii="Arial" w:hAnsi="Arial" w:cs="Arial"/>
          <w:sz w:val="24"/>
        </w:rPr>
        <w:t>знание русского языка, достаточное для освоения общеобразовательных программ соответствующего уровня</w:t>
      </w:r>
      <w:r w:rsidR="005B25BF" w:rsidRPr="001E1AA9">
        <w:rPr>
          <w:rFonts w:ascii="Arial" w:hAnsi="Arial" w:cs="Arial"/>
          <w:sz w:val="24"/>
        </w:rPr>
        <w:t>;</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19.2.7.</w:t>
      </w:r>
      <w:r w:rsidR="00ED117C" w:rsidRPr="001E1AA9">
        <w:rPr>
          <w:rFonts w:ascii="Arial" w:hAnsi="Arial" w:cs="Arial"/>
          <w:sz w:val="24"/>
        </w:rPr>
        <w:t>6</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отзыв</w:t>
      </w:r>
      <w:r w:rsidR="001715F1" w:rsidRPr="001E1AA9">
        <w:rPr>
          <w:rFonts w:ascii="Arial" w:hAnsi="Arial" w:cs="Arial"/>
          <w:sz w:val="24"/>
        </w:rPr>
        <w:t xml:space="preserve"> </w:t>
      </w:r>
      <w:r w:rsidRPr="001E1AA9">
        <w:rPr>
          <w:rFonts w:ascii="Arial" w:hAnsi="Arial" w:cs="Arial"/>
          <w:sz w:val="24"/>
        </w:rPr>
        <w:t>запроса</w:t>
      </w:r>
      <w:r w:rsidR="009965C1" w:rsidRPr="001E1AA9">
        <w:rPr>
          <w:rFonts w:ascii="Arial" w:hAnsi="Arial" w:cs="Arial"/>
          <w:sz w:val="24"/>
        </w:rPr>
        <w:t xml:space="preserve"> по </w:t>
      </w:r>
      <w:r w:rsidRPr="001E1AA9">
        <w:rPr>
          <w:rFonts w:ascii="Arial" w:hAnsi="Arial" w:cs="Arial"/>
          <w:sz w:val="24"/>
        </w:rPr>
        <w:t>инициативе</w:t>
      </w:r>
      <w:r w:rsidR="001715F1" w:rsidRPr="001E1AA9">
        <w:rPr>
          <w:rFonts w:ascii="Arial" w:hAnsi="Arial" w:cs="Arial"/>
          <w:sz w:val="24"/>
        </w:rPr>
        <w:t xml:space="preserve"> </w:t>
      </w:r>
      <w:r w:rsidRPr="001E1AA9">
        <w:rPr>
          <w:rFonts w:ascii="Arial" w:hAnsi="Arial" w:cs="Arial"/>
          <w:sz w:val="24"/>
        </w:rPr>
        <w:t>заявителя.</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4"/>
        <w:ind w:left="48"/>
        <w:rPr>
          <w:rFonts w:ascii="Arial" w:hAnsi="Arial" w:cs="Arial"/>
          <w:sz w:val="24"/>
        </w:rPr>
      </w:pPr>
      <w:r w:rsidRPr="001E1AA9">
        <w:rPr>
          <w:rFonts w:ascii="Arial" w:hAnsi="Arial" w:cs="Arial"/>
          <w:sz w:val="24"/>
        </w:rPr>
        <w:t>19.2.8.</w:t>
      </w:r>
      <w:r w:rsidR="001715F1" w:rsidRPr="001E1AA9">
        <w:rPr>
          <w:rFonts w:ascii="Arial" w:hAnsi="Arial" w:cs="Arial"/>
          <w:sz w:val="24"/>
        </w:rPr>
        <w:t xml:space="preserve"> </w:t>
      </w:r>
      <w:r w:rsidRPr="001E1AA9">
        <w:rPr>
          <w:rFonts w:ascii="Arial" w:hAnsi="Arial" w:cs="Arial"/>
          <w:sz w:val="24"/>
        </w:rPr>
        <w:t>Перечень</w:t>
      </w:r>
      <w:r w:rsidR="001715F1" w:rsidRPr="001E1AA9">
        <w:rPr>
          <w:rFonts w:ascii="Arial" w:hAnsi="Arial" w:cs="Arial"/>
          <w:sz w:val="24"/>
        </w:rPr>
        <w:t xml:space="preserve"> </w:t>
      </w:r>
      <w:r w:rsidRPr="001E1AA9">
        <w:rPr>
          <w:rFonts w:ascii="Arial" w:hAnsi="Arial" w:cs="Arial"/>
          <w:sz w:val="24"/>
        </w:rPr>
        <w:t>административных</w:t>
      </w:r>
      <w:r w:rsidR="001715F1" w:rsidRPr="001E1AA9">
        <w:rPr>
          <w:rFonts w:ascii="Arial" w:hAnsi="Arial" w:cs="Arial"/>
          <w:sz w:val="24"/>
        </w:rPr>
        <w:t xml:space="preserve"> </w:t>
      </w:r>
      <w:r w:rsidRPr="001E1AA9">
        <w:rPr>
          <w:rFonts w:ascii="Arial" w:hAnsi="Arial" w:cs="Arial"/>
          <w:sz w:val="24"/>
        </w:rPr>
        <w:t>процедур</w:t>
      </w:r>
      <w:r w:rsidR="001715F1" w:rsidRPr="001E1AA9">
        <w:rPr>
          <w:rFonts w:ascii="Arial" w:hAnsi="Arial" w:cs="Arial"/>
          <w:sz w:val="24"/>
        </w:rPr>
        <w:t xml:space="preserve"> </w:t>
      </w:r>
      <w:r w:rsidRPr="001E1AA9">
        <w:rPr>
          <w:rFonts w:ascii="Arial" w:hAnsi="Arial" w:cs="Arial"/>
          <w:sz w:val="24"/>
        </w:rPr>
        <w:t>(действий)</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w:t>
      </w:r>
      <w:r w:rsidR="001715F1" w:rsidRPr="001E1AA9">
        <w:rPr>
          <w:rFonts w:ascii="Arial" w:hAnsi="Arial" w:cs="Arial"/>
          <w:sz w:val="24"/>
        </w:rPr>
        <w:t xml:space="preserve"> </w:t>
      </w:r>
      <w:r w:rsidRPr="001E1AA9">
        <w:rPr>
          <w:rFonts w:ascii="Arial" w:hAnsi="Arial" w:cs="Arial"/>
          <w:sz w:val="24"/>
        </w:rPr>
        <w:t>прием</w:t>
      </w:r>
      <w:r w:rsidR="001715F1" w:rsidRPr="001E1AA9">
        <w:rPr>
          <w:rFonts w:ascii="Arial" w:hAnsi="Arial" w:cs="Arial"/>
          <w:sz w:val="24"/>
        </w:rPr>
        <w:t xml:space="preserve"> </w:t>
      </w:r>
      <w:r w:rsidRPr="001E1AA9">
        <w:rPr>
          <w:rFonts w:ascii="Arial" w:hAnsi="Arial" w:cs="Arial"/>
          <w:sz w:val="24"/>
        </w:rPr>
        <w:t>запроса</w:t>
      </w:r>
      <w:r w:rsidR="00607DED" w:rsidRPr="001E1AA9">
        <w:rPr>
          <w:rFonts w:ascii="Arial" w:hAnsi="Arial" w:cs="Arial"/>
          <w:sz w:val="24"/>
        </w:rPr>
        <w:t xml:space="preserve"> и </w:t>
      </w:r>
      <w:r w:rsidRPr="001E1AA9">
        <w:rPr>
          <w:rFonts w:ascii="Arial" w:hAnsi="Arial" w:cs="Arial"/>
          <w:sz w:val="24"/>
        </w:rPr>
        <w:t>документов</w:t>
      </w:r>
      <w:r w:rsidR="00607DED" w:rsidRPr="001E1AA9">
        <w:rPr>
          <w:rFonts w:ascii="Arial" w:hAnsi="Arial" w:cs="Arial"/>
          <w:sz w:val="24"/>
        </w:rPr>
        <w:t xml:space="preserve"> и </w:t>
      </w:r>
      <w:r w:rsidRPr="001E1AA9">
        <w:rPr>
          <w:rFonts w:ascii="Arial" w:hAnsi="Arial" w:cs="Arial"/>
          <w:sz w:val="24"/>
        </w:rPr>
        <w:t>(или)</w:t>
      </w:r>
      <w:r w:rsidR="001715F1" w:rsidRPr="001E1AA9">
        <w:rPr>
          <w:rFonts w:ascii="Arial" w:hAnsi="Arial" w:cs="Arial"/>
          <w:sz w:val="24"/>
        </w:rPr>
        <w:t xml:space="preserve"> </w:t>
      </w:r>
      <w:r w:rsidRPr="001E1AA9">
        <w:rPr>
          <w:rFonts w:ascii="Arial" w:hAnsi="Arial" w:cs="Arial"/>
          <w:sz w:val="24"/>
        </w:rPr>
        <w:t>информации,</w:t>
      </w:r>
      <w:r w:rsidR="001715F1" w:rsidRPr="001E1AA9">
        <w:rPr>
          <w:rFonts w:ascii="Arial" w:hAnsi="Arial" w:cs="Arial"/>
          <w:sz w:val="24"/>
        </w:rPr>
        <w:t xml:space="preserve"> </w:t>
      </w:r>
      <w:r w:rsidRPr="001E1AA9">
        <w:rPr>
          <w:rFonts w:ascii="Arial" w:hAnsi="Arial" w:cs="Arial"/>
          <w:sz w:val="24"/>
        </w:rPr>
        <w:t>необходимых</w:t>
      </w:r>
      <w:r w:rsidR="001715F1" w:rsidRPr="001E1AA9">
        <w:rPr>
          <w:rFonts w:ascii="Arial" w:hAnsi="Arial" w:cs="Arial"/>
          <w:sz w:val="24"/>
        </w:rPr>
        <w:t xml:space="preserve"> </w:t>
      </w:r>
      <w:r w:rsidRPr="001E1AA9">
        <w:rPr>
          <w:rFonts w:ascii="Arial" w:hAnsi="Arial" w:cs="Arial"/>
          <w:sz w:val="24"/>
        </w:rPr>
        <w:t>для</w:t>
      </w:r>
      <w:r w:rsidR="00E75A68" w:rsidRPr="001E1AA9">
        <w:rPr>
          <w:rFonts w:ascii="Arial" w:hAnsi="Arial" w:cs="Arial"/>
          <w:sz w:val="24"/>
        </w:rPr>
        <w:t>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2)</w:t>
      </w:r>
      <w:r w:rsidR="001715F1" w:rsidRPr="001E1AA9">
        <w:rPr>
          <w:rFonts w:ascii="Arial" w:hAnsi="Arial" w:cs="Arial"/>
          <w:sz w:val="24"/>
        </w:rPr>
        <w:t xml:space="preserve"> </w:t>
      </w:r>
      <w:r w:rsidRPr="001E1AA9">
        <w:rPr>
          <w:rFonts w:ascii="Arial" w:hAnsi="Arial" w:cs="Arial"/>
          <w:sz w:val="24"/>
        </w:rPr>
        <w:t>межведомственное</w:t>
      </w:r>
      <w:r w:rsidR="001715F1" w:rsidRPr="001E1AA9">
        <w:rPr>
          <w:rFonts w:ascii="Arial" w:hAnsi="Arial" w:cs="Arial"/>
          <w:sz w:val="24"/>
        </w:rPr>
        <w:t xml:space="preserve"> </w:t>
      </w:r>
      <w:r w:rsidRPr="001E1AA9">
        <w:rPr>
          <w:rFonts w:ascii="Arial" w:hAnsi="Arial" w:cs="Arial"/>
          <w:sz w:val="24"/>
        </w:rPr>
        <w:t>информационное</w:t>
      </w:r>
      <w:r w:rsidR="001715F1" w:rsidRPr="001E1AA9">
        <w:rPr>
          <w:rFonts w:ascii="Arial" w:hAnsi="Arial" w:cs="Arial"/>
          <w:sz w:val="24"/>
        </w:rPr>
        <w:t xml:space="preserve"> </w:t>
      </w:r>
      <w:r w:rsidRPr="001E1AA9">
        <w:rPr>
          <w:rFonts w:ascii="Arial" w:hAnsi="Arial" w:cs="Arial"/>
          <w:sz w:val="24"/>
        </w:rPr>
        <w:t>взаимодействие;</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3)</w:t>
      </w:r>
      <w:r w:rsidR="001715F1" w:rsidRPr="001E1AA9">
        <w:rPr>
          <w:rFonts w:ascii="Arial" w:hAnsi="Arial" w:cs="Arial"/>
          <w:sz w:val="24"/>
        </w:rPr>
        <w:t xml:space="preserve"> </w:t>
      </w:r>
      <w:r w:rsidRPr="001E1AA9">
        <w:rPr>
          <w:rFonts w:ascii="Arial" w:hAnsi="Arial" w:cs="Arial"/>
          <w:sz w:val="24"/>
        </w:rPr>
        <w:t>принятие</w:t>
      </w:r>
      <w:r w:rsidR="001715F1" w:rsidRPr="001E1AA9">
        <w:rPr>
          <w:rFonts w:ascii="Arial" w:hAnsi="Arial" w:cs="Arial"/>
          <w:sz w:val="24"/>
        </w:rPr>
        <w:t xml:space="preserve"> </w:t>
      </w:r>
      <w:r w:rsidRPr="001E1AA9">
        <w:rPr>
          <w:rFonts w:ascii="Arial" w:hAnsi="Arial" w:cs="Arial"/>
          <w:sz w:val="24"/>
        </w:rPr>
        <w:t>решения</w:t>
      </w:r>
      <w:r w:rsidR="00607DED" w:rsidRPr="001E1AA9">
        <w:rPr>
          <w:rFonts w:ascii="Arial" w:hAnsi="Arial" w:cs="Arial"/>
          <w:sz w:val="24"/>
        </w:rPr>
        <w:t xml:space="preserve"> о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(об</w:t>
      </w:r>
      <w:r w:rsidR="001715F1" w:rsidRPr="001E1AA9">
        <w:rPr>
          <w:rFonts w:ascii="Arial" w:hAnsi="Arial" w:cs="Arial"/>
          <w:sz w:val="24"/>
        </w:rPr>
        <w:t xml:space="preserve"> </w:t>
      </w:r>
      <w:r w:rsidRPr="001E1AA9">
        <w:rPr>
          <w:rFonts w:ascii="Arial" w:hAnsi="Arial" w:cs="Arial"/>
          <w:sz w:val="24"/>
        </w:rPr>
        <w:t>отказе</w:t>
      </w:r>
      <w:r w:rsidR="009965C1" w:rsidRPr="001E1AA9">
        <w:rPr>
          <w:rFonts w:ascii="Arial" w:hAnsi="Arial" w:cs="Arial"/>
          <w:sz w:val="24"/>
        </w:rPr>
        <w:t xml:space="preserve"> в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4)</w:t>
      </w:r>
      <w:r w:rsidR="001715F1" w:rsidRPr="001E1AA9">
        <w:rPr>
          <w:rFonts w:ascii="Arial" w:hAnsi="Arial" w:cs="Arial"/>
          <w:sz w:val="24"/>
        </w:rPr>
        <w:t xml:space="preserve"> </w:t>
      </w:r>
      <w:r w:rsidRPr="001E1AA9">
        <w:rPr>
          <w:rFonts w:ascii="Arial" w:hAnsi="Arial" w:cs="Arial"/>
          <w:sz w:val="24"/>
        </w:rPr>
        <w:t>предоставление</w:t>
      </w:r>
      <w:r w:rsidR="001715F1" w:rsidRPr="001E1AA9">
        <w:rPr>
          <w:rFonts w:ascii="Arial" w:hAnsi="Arial" w:cs="Arial"/>
          <w:sz w:val="24"/>
        </w:rPr>
        <w:t xml:space="preserve"> </w:t>
      </w:r>
      <w:r w:rsidRPr="001E1AA9">
        <w:rPr>
          <w:rFonts w:ascii="Arial" w:hAnsi="Arial" w:cs="Arial"/>
          <w:sz w:val="24"/>
        </w:rPr>
        <w:t>результата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E668BA" w:rsidP="001E1AA9">
      <w:pPr>
        <w:pStyle w:val="4"/>
        <w:ind w:left="48"/>
        <w:rPr>
          <w:rFonts w:ascii="Arial" w:hAnsi="Arial" w:cs="Arial"/>
          <w:sz w:val="24"/>
        </w:rPr>
      </w:pPr>
      <w:r w:rsidRPr="001E1AA9">
        <w:rPr>
          <w:rFonts w:ascii="Arial" w:hAnsi="Arial" w:cs="Arial"/>
          <w:sz w:val="24"/>
        </w:rPr>
        <w:t>19.2.9.</w:t>
      </w:r>
      <w:r w:rsidR="001715F1" w:rsidRPr="001E1AA9">
        <w:rPr>
          <w:rFonts w:ascii="Arial" w:hAnsi="Arial" w:cs="Arial"/>
          <w:sz w:val="24"/>
        </w:rPr>
        <w:t xml:space="preserve"> </w:t>
      </w:r>
      <w:r w:rsidRPr="001E1AA9">
        <w:rPr>
          <w:rFonts w:ascii="Arial" w:hAnsi="Arial" w:cs="Arial"/>
          <w:sz w:val="24"/>
        </w:rPr>
        <w:t>Состав</w:t>
      </w:r>
      <w:r w:rsidR="001715F1" w:rsidRPr="001E1AA9">
        <w:rPr>
          <w:rFonts w:ascii="Arial" w:hAnsi="Arial" w:cs="Arial"/>
          <w:sz w:val="24"/>
        </w:rPr>
        <w:t xml:space="preserve"> </w:t>
      </w:r>
      <w:r w:rsidRPr="001E1AA9">
        <w:rPr>
          <w:rFonts w:ascii="Arial" w:hAnsi="Arial" w:cs="Arial"/>
          <w:sz w:val="24"/>
        </w:rPr>
        <w:t>административных</w:t>
      </w:r>
      <w:r w:rsidR="001715F1" w:rsidRPr="001E1AA9">
        <w:rPr>
          <w:rFonts w:ascii="Arial" w:hAnsi="Arial" w:cs="Arial"/>
          <w:sz w:val="24"/>
        </w:rPr>
        <w:t xml:space="preserve"> </w:t>
      </w:r>
      <w:r w:rsidRPr="001E1AA9">
        <w:rPr>
          <w:rFonts w:ascii="Arial" w:hAnsi="Arial" w:cs="Arial"/>
          <w:sz w:val="24"/>
        </w:rPr>
        <w:t>процедур</w:t>
      </w:r>
      <w:r w:rsidR="001715F1" w:rsidRPr="001E1AA9">
        <w:rPr>
          <w:rFonts w:ascii="Arial" w:hAnsi="Arial" w:cs="Arial"/>
          <w:sz w:val="24"/>
        </w:rPr>
        <w:t xml:space="preserve"> </w:t>
      </w:r>
      <w:r w:rsidRPr="001E1AA9">
        <w:rPr>
          <w:rFonts w:ascii="Arial" w:hAnsi="Arial" w:cs="Arial"/>
          <w:sz w:val="24"/>
        </w:rPr>
        <w:t>(действий)</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данным</w:t>
      </w:r>
      <w:r w:rsidR="001715F1" w:rsidRPr="001E1AA9">
        <w:rPr>
          <w:rFonts w:ascii="Arial" w:hAnsi="Arial" w:cs="Arial"/>
          <w:sz w:val="24"/>
        </w:rPr>
        <w:t xml:space="preserve"> </w:t>
      </w:r>
      <w:r w:rsidRPr="001E1AA9">
        <w:rPr>
          <w:rFonts w:ascii="Arial" w:hAnsi="Arial" w:cs="Arial"/>
          <w:sz w:val="24"/>
        </w:rPr>
        <w:t>вариантом:</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5"/>
        <w:ind w:left="48"/>
        <w:rPr>
          <w:rFonts w:ascii="Arial" w:hAnsi="Arial" w:cs="Arial"/>
          <w:sz w:val="24"/>
          <w:szCs w:val="24"/>
        </w:rPr>
      </w:pPr>
      <w:r w:rsidRPr="001E1AA9">
        <w:rPr>
          <w:rFonts w:ascii="Arial" w:hAnsi="Arial" w:cs="Arial"/>
          <w:sz w:val="24"/>
          <w:szCs w:val="24"/>
        </w:rPr>
        <w:t>19.2.9.1.</w:t>
      </w:r>
      <w:r w:rsidR="001715F1" w:rsidRPr="001E1AA9">
        <w:rPr>
          <w:rFonts w:ascii="Arial" w:hAnsi="Arial" w:cs="Arial"/>
          <w:sz w:val="24"/>
          <w:szCs w:val="24"/>
        </w:rPr>
        <w:t xml:space="preserve"> </w:t>
      </w:r>
      <w:r w:rsidRPr="001E1AA9">
        <w:rPr>
          <w:rFonts w:ascii="Arial" w:hAnsi="Arial" w:cs="Arial"/>
          <w:sz w:val="24"/>
          <w:szCs w:val="24"/>
        </w:rPr>
        <w:t>Прием</w:t>
      </w:r>
      <w:r w:rsidR="001715F1" w:rsidRPr="001E1AA9">
        <w:rPr>
          <w:rFonts w:ascii="Arial" w:hAnsi="Arial" w:cs="Arial"/>
          <w:sz w:val="24"/>
          <w:szCs w:val="24"/>
        </w:rPr>
        <w:t xml:space="preserve"> </w:t>
      </w:r>
      <w:r w:rsidRPr="001E1AA9">
        <w:rPr>
          <w:rFonts w:ascii="Arial" w:hAnsi="Arial" w:cs="Arial"/>
          <w:sz w:val="24"/>
          <w:szCs w:val="24"/>
        </w:rPr>
        <w:t>запроса</w:t>
      </w:r>
      <w:r w:rsidR="00607DED" w:rsidRPr="001E1AA9">
        <w:rPr>
          <w:rFonts w:ascii="Arial" w:hAnsi="Arial" w:cs="Arial"/>
          <w:sz w:val="24"/>
          <w:szCs w:val="24"/>
        </w:rPr>
        <w:t xml:space="preserve"> и </w:t>
      </w:r>
      <w:r w:rsidRPr="001E1AA9">
        <w:rPr>
          <w:rFonts w:ascii="Arial" w:hAnsi="Arial" w:cs="Arial"/>
          <w:sz w:val="24"/>
          <w:szCs w:val="24"/>
        </w:rPr>
        <w:t>документов</w:t>
      </w:r>
      <w:r w:rsidR="00607DED" w:rsidRPr="001E1AA9">
        <w:rPr>
          <w:rFonts w:ascii="Arial" w:hAnsi="Arial" w:cs="Arial"/>
          <w:sz w:val="24"/>
          <w:szCs w:val="24"/>
        </w:rPr>
        <w:t xml:space="preserve"> и </w:t>
      </w:r>
      <w:r w:rsidRPr="001E1AA9">
        <w:rPr>
          <w:rFonts w:ascii="Arial" w:hAnsi="Arial" w:cs="Arial"/>
          <w:sz w:val="24"/>
          <w:szCs w:val="24"/>
        </w:rPr>
        <w:t>(или)</w:t>
      </w:r>
      <w:r w:rsidR="001715F1" w:rsidRPr="001E1AA9">
        <w:rPr>
          <w:rFonts w:ascii="Arial" w:hAnsi="Arial" w:cs="Arial"/>
          <w:sz w:val="24"/>
          <w:szCs w:val="24"/>
        </w:rPr>
        <w:t xml:space="preserve"> </w:t>
      </w:r>
      <w:r w:rsidRPr="001E1AA9">
        <w:rPr>
          <w:rFonts w:ascii="Arial" w:hAnsi="Arial" w:cs="Arial"/>
          <w:sz w:val="24"/>
          <w:szCs w:val="24"/>
        </w:rPr>
        <w:t>информации,</w:t>
      </w:r>
      <w:r w:rsidR="001715F1" w:rsidRPr="001E1AA9">
        <w:rPr>
          <w:rFonts w:ascii="Arial" w:hAnsi="Arial" w:cs="Arial"/>
          <w:sz w:val="24"/>
          <w:szCs w:val="24"/>
        </w:rPr>
        <w:t xml:space="preserve"> </w:t>
      </w:r>
      <w:r w:rsidRPr="001E1AA9">
        <w:rPr>
          <w:rFonts w:ascii="Arial" w:hAnsi="Arial" w:cs="Arial"/>
          <w:sz w:val="24"/>
          <w:szCs w:val="24"/>
        </w:rPr>
        <w:t>необходимых</w:t>
      </w:r>
      <w:r w:rsidR="001715F1" w:rsidRPr="001E1AA9">
        <w:rPr>
          <w:rFonts w:ascii="Arial" w:hAnsi="Arial" w:cs="Arial"/>
          <w:sz w:val="24"/>
          <w:szCs w:val="24"/>
        </w:rPr>
        <w:t xml:space="preserve"> </w:t>
      </w:r>
      <w:r w:rsidRPr="001E1AA9">
        <w:rPr>
          <w:rFonts w:ascii="Arial" w:hAnsi="Arial" w:cs="Arial"/>
          <w:sz w:val="24"/>
          <w:szCs w:val="24"/>
        </w:rPr>
        <w:t>для</w:t>
      </w:r>
      <w:r w:rsidR="001715F1" w:rsidRPr="001E1AA9">
        <w:rPr>
          <w:rFonts w:ascii="Arial" w:hAnsi="Arial" w:cs="Arial"/>
          <w:sz w:val="24"/>
          <w:szCs w:val="24"/>
        </w:rPr>
        <w:t xml:space="preserve"> </w:t>
      </w:r>
      <w:r w:rsidRPr="001E1AA9">
        <w:rPr>
          <w:rFonts w:ascii="Arial" w:hAnsi="Arial" w:cs="Arial"/>
          <w:sz w:val="24"/>
          <w:szCs w:val="24"/>
        </w:rPr>
        <w:t>предоставления</w:t>
      </w:r>
      <w:r w:rsidR="001715F1" w:rsidRPr="001E1AA9">
        <w:rPr>
          <w:rFonts w:ascii="Arial" w:hAnsi="Arial" w:cs="Arial"/>
          <w:sz w:val="24"/>
          <w:szCs w:val="24"/>
        </w:rPr>
        <w:t xml:space="preserve"> </w:t>
      </w:r>
      <w:r w:rsidRPr="001E1AA9">
        <w:rPr>
          <w:rFonts w:ascii="Arial" w:hAnsi="Arial" w:cs="Arial"/>
          <w:sz w:val="24"/>
          <w:szCs w:val="24"/>
        </w:rPr>
        <w:t>Услуги.</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w:t>
      </w:r>
      <w:r w:rsidR="001715F1" w:rsidRPr="001E1AA9">
        <w:rPr>
          <w:rFonts w:ascii="Arial" w:hAnsi="Arial" w:cs="Arial"/>
          <w:sz w:val="24"/>
        </w:rPr>
        <w:t xml:space="preserve"> </w:t>
      </w:r>
      <w:r w:rsidRPr="001E1AA9">
        <w:rPr>
          <w:rFonts w:ascii="Arial" w:hAnsi="Arial" w:cs="Arial"/>
          <w:sz w:val="24"/>
        </w:rPr>
        <w:t>Прием</w:t>
      </w:r>
      <w:r w:rsidR="00607DED" w:rsidRPr="001E1AA9">
        <w:rPr>
          <w:rFonts w:ascii="Arial" w:hAnsi="Arial" w:cs="Arial"/>
          <w:sz w:val="24"/>
        </w:rPr>
        <w:t xml:space="preserve"> и </w:t>
      </w:r>
      <w:r w:rsidRPr="001E1AA9">
        <w:rPr>
          <w:rFonts w:ascii="Arial" w:hAnsi="Arial" w:cs="Arial"/>
          <w:sz w:val="24"/>
        </w:rPr>
        <w:t>предварительная</w:t>
      </w:r>
      <w:r w:rsidR="001715F1" w:rsidRPr="001E1AA9">
        <w:rPr>
          <w:rFonts w:ascii="Arial" w:hAnsi="Arial" w:cs="Arial"/>
          <w:sz w:val="24"/>
        </w:rPr>
        <w:t xml:space="preserve"> </w:t>
      </w:r>
      <w:r w:rsidRPr="001E1AA9">
        <w:rPr>
          <w:rFonts w:ascii="Arial" w:hAnsi="Arial" w:cs="Arial"/>
          <w:sz w:val="24"/>
        </w:rPr>
        <w:t>проверка</w:t>
      </w:r>
      <w:r w:rsidR="001715F1" w:rsidRPr="001E1AA9">
        <w:rPr>
          <w:rFonts w:ascii="Arial" w:hAnsi="Arial" w:cs="Arial"/>
          <w:sz w:val="24"/>
        </w:rPr>
        <w:t xml:space="preserve"> </w:t>
      </w:r>
      <w:r w:rsidRPr="001E1AA9">
        <w:rPr>
          <w:rFonts w:ascii="Arial" w:hAnsi="Arial" w:cs="Arial"/>
          <w:sz w:val="24"/>
        </w:rPr>
        <w:t>запроса</w:t>
      </w:r>
      <w:r w:rsidR="00607DED" w:rsidRPr="001E1AA9">
        <w:rPr>
          <w:rFonts w:ascii="Arial" w:hAnsi="Arial" w:cs="Arial"/>
          <w:sz w:val="24"/>
        </w:rPr>
        <w:t xml:space="preserve"> и </w:t>
      </w:r>
      <w:r w:rsidRPr="001E1AA9">
        <w:rPr>
          <w:rFonts w:ascii="Arial" w:hAnsi="Arial" w:cs="Arial"/>
          <w:sz w:val="24"/>
        </w:rPr>
        <w:t>документов</w:t>
      </w:r>
      <w:r w:rsidR="00607DED" w:rsidRPr="001E1AA9">
        <w:rPr>
          <w:rFonts w:ascii="Arial" w:hAnsi="Arial" w:cs="Arial"/>
          <w:sz w:val="24"/>
        </w:rPr>
        <w:t xml:space="preserve"> и </w:t>
      </w:r>
      <w:r w:rsidRPr="001E1AA9">
        <w:rPr>
          <w:rFonts w:ascii="Arial" w:hAnsi="Arial" w:cs="Arial"/>
          <w:sz w:val="24"/>
        </w:rPr>
        <w:t>(или)</w:t>
      </w:r>
      <w:r w:rsidR="00E75A68" w:rsidRPr="001E1AA9">
        <w:rPr>
          <w:rFonts w:ascii="Arial" w:hAnsi="Arial" w:cs="Arial"/>
          <w:sz w:val="24"/>
        </w:rPr>
        <w:t> </w:t>
      </w:r>
      <w:r w:rsidRPr="001E1AA9">
        <w:rPr>
          <w:rFonts w:ascii="Arial" w:hAnsi="Arial" w:cs="Arial"/>
          <w:sz w:val="24"/>
        </w:rPr>
        <w:t>информации,</w:t>
      </w:r>
      <w:r w:rsidR="001715F1" w:rsidRPr="001E1AA9">
        <w:rPr>
          <w:rFonts w:ascii="Arial" w:hAnsi="Arial" w:cs="Arial"/>
          <w:sz w:val="24"/>
        </w:rPr>
        <w:t xml:space="preserve"> </w:t>
      </w:r>
      <w:r w:rsidRPr="001E1AA9">
        <w:rPr>
          <w:rFonts w:ascii="Arial" w:hAnsi="Arial" w:cs="Arial"/>
          <w:sz w:val="24"/>
        </w:rPr>
        <w:t>необходимых</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в </w:t>
      </w:r>
      <w:r w:rsidRPr="001E1AA9">
        <w:rPr>
          <w:rFonts w:ascii="Arial" w:hAnsi="Arial" w:cs="Arial"/>
          <w:sz w:val="24"/>
        </w:rPr>
        <w:t>том</w:t>
      </w:r>
      <w:r w:rsidR="001715F1" w:rsidRPr="001E1AA9">
        <w:rPr>
          <w:rFonts w:ascii="Arial" w:hAnsi="Arial" w:cs="Arial"/>
          <w:sz w:val="24"/>
        </w:rPr>
        <w:t xml:space="preserve"> </w:t>
      </w:r>
      <w:r w:rsidRPr="001E1AA9">
        <w:rPr>
          <w:rFonts w:ascii="Arial" w:hAnsi="Arial" w:cs="Arial"/>
          <w:sz w:val="24"/>
        </w:rPr>
        <w:t>числе</w:t>
      </w:r>
      <w:r w:rsidR="00607DED" w:rsidRPr="001E1AA9">
        <w:rPr>
          <w:rFonts w:ascii="Arial" w:hAnsi="Arial" w:cs="Arial"/>
          <w:sz w:val="24"/>
        </w:rPr>
        <w:t xml:space="preserve"> на </w:t>
      </w:r>
      <w:r w:rsidRPr="001E1AA9">
        <w:rPr>
          <w:rFonts w:ascii="Arial" w:hAnsi="Arial" w:cs="Arial"/>
          <w:sz w:val="24"/>
        </w:rPr>
        <w:t>предмет</w:t>
      </w:r>
      <w:r w:rsidR="001715F1" w:rsidRPr="001E1AA9">
        <w:rPr>
          <w:rFonts w:ascii="Arial" w:hAnsi="Arial" w:cs="Arial"/>
          <w:sz w:val="24"/>
        </w:rPr>
        <w:t xml:space="preserve"> </w:t>
      </w:r>
      <w:r w:rsidRPr="001E1AA9">
        <w:rPr>
          <w:rFonts w:ascii="Arial" w:hAnsi="Arial" w:cs="Arial"/>
          <w:sz w:val="24"/>
        </w:rPr>
        <w:t>наличия</w:t>
      </w:r>
      <w:r w:rsidR="001715F1" w:rsidRPr="001E1AA9">
        <w:rPr>
          <w:rFonts w:ascii="Arial" w:hAnsi="Arial" w:cs="Arial"/>
          <w:sz w:val="24"/>
        </w:rPr>
        <w:t xml:space="preserve"> </w:t>
      </w:r>
      <w:r w:rsidRPr="001E1AA9">
        <w:rPr>
          <w:rFonts w:ascii="Arial" w:hAnsi="Arial" w:cs="Arial"/>
          <w:sz w:val="24"/>
        </w:rPr>
        <w:t>основания</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отказа</w:t>
      </w:r>
      <w:r w:rsidR="009965C1" w:rsidRPr="001E1AA9">
        <w:rPr>
          <w:rFonts w:ascii="Arial" w:hAnsi="Arial" w:cs="Arial"/>
          <w:sz w:val="24"/>
        </w:rPr>
        <w:t xml:space="preserve"> в </w:t>
      </w:r>
      <w:r w:rsidRPr="001E1AA9">
        <w:rPr>
          <w:rFonts w:ascii="Arial" w:hAnsi="Arial" w:cs="Arial"/>
          <w:sz w:val="24"/>
        </w:rPr>
        <w:t>приеме</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необходимых</w:t>
      </w:r>
      <w:r w:rsidR="001715F1" w:rsidRPr="001E1AA9">
        <w:rPr>
          <w:rFonts w:ascii="Arial" w:hAnsi="Arial" w:cs="Arial"/>
          <w:sz w:val="24"/>
        </w:rPr>
        <w:t xml:space="preserve"> </w:t>
      </w:r>
      <w:r w:rsidRPr="001E1AA9">
        <w:rPr>
          <w:rFonts w:ascii="Arial" w:hAnsi="Arial" w:cs="Arial"/>
          <w:sz w:val="24"/>
        </w:rPr>
        <w:t>для</w:t>
      </w:r>
      <w:r w:rsidR="00E75A68" w:rsidRPr="001E1AA9">
        <w:rPr>
          <w:rFonts w:ascii="Arial" w:hAnsi="Arial" w:cs="Arial"/>
          <w:sz w:val="24"/>
        </w:rPr>
        <w:t>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регистрация</w:t>
      </w:r>
      <w:r w:rsidR="001715F1" w:rsidRPr="001E1AA9">
        <w:rPr>
          <w:rFonts w:ascii="Arial" w:hAnsi="Arial" w:cs="Arial"/>
          <w:sz w:val="24"/>
        </w:rPr>
        <w:t xml:space="preserve"> </w:t>
      </w:r>
      <w:r w:rsidRPr="001E1AA9">
        <w:rPr>
          <w:rFonts w:ascii="Arial" w:hAnsi="Arial" w:cs="Arial"/>
          <w:sz w:val="24"/>
        </w:rPr>
        <w:t>запроса</w:t>
      </w:r>
      <w:r w:rsidR="00607DED" w:rsidRPr="001E1AA9">
        <w:rPr>
          <w:rFonts w:ascii="Arial" w:hAnsi="Arial" w:cs="Arial"/>
          <w:sz w:val="24"/>
        </w:rPr>
        <w:t xml:space="preserve"> или </w:t>
      </w:r>
      <w:r w:rsidRPr="001E1AA9">
        <w:rPr>
          <w:rFonts w:ascii="Arial" w:hAnsi="Arial" w:cs="Arial"/>
          <w:sz w:val="24"/>
        </w:rPr>
        <w:t>принятие</w:t>
      </w:r>
      <w:r w:rsidR="001715F1" w:rsidRPr="001E1AA9">
        <w:rPr>
          <w:rFonts w:ascii="Arial" w:hAnsi="Arial" w:cs="Arial"/>
          <w:sz w:val="24"/>
        </w:rPr>
        <w:t xml:space="preserve"> </w:t>
      </w:r>
      <w:r w:rsidRPr="001E1AA9">
        <w:rPr>
          <w:rFonts w:ascii="Arial" w:hAnsi="Arial" w:cs="Arial"/>
          <w:sz w:val="24"/>
        </w:rPr>
        <w:t>решения</w:t>
      </w:r>
      <w:r w:rsidR="00607DED" w:rsidRPr="001E1AA9">
        <w:rPr>
          <w:rFonts w:ascii="Arial" w:hAnsi="Arial" w:cs="Arial"/>
          <w:sz w:val="24"/>
        </w:rPr>
        <w:t xml:space="preserve"> об </w:t>
      </w:r>
      <w:r w:rsidRPr="001E1AA9">
        <w:rPr>
          <w:rFonts w:ascii="Arial" w:hAnsi="Arial" w:cs="Arial"/>
          <w:sz w:val="24"/>
        </w:rPr>
        <w:t>отказе</w:t>
      </w:r>
      <w:r w:rsidR="009965C1" w:rsidRPr="001E1AA9">
        <w:rPr>
          <w:rFonts w:ascii="Arial" w:hAnsi="Arial" w:cs="Arial"/>
          <w:sz w:val="24"/>
        </w:rPr>
        <w:t xml:space="preserve"> в </w:t>
      </w:r>
      <w:r w:rsidRPr="001E1AA9">
        <w:rPr>
          <w:rFonts w:ascii="Arial" w:hAnsi="Arial" w:cs="Arial"/>
          <w:sz w:val="24"/>
        </w:rPr>
        <w:t>приеме</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необходимых</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Местом</w:t>
      </w:r>
      <w:r w:rsidR="001715F1" w:rsidRPr="001E1AA9">
        <w:rPr>
          <w:rFonts w:ascii="Arial" w:hAnsi="Arial" w:cs="Arial"/>
          <w:sz w:val="24"/>
        </w:rPr>
        <w:t xml:space="preserve"> </w:t>
      </w:r>
      <w:r w:rsidRPr="001E1AA9">
        <w:rPr>
          <w:rFonts w:ascii="Arial" w:hAnsi="Arial" w:cs="Arial"/>
          <w:sz w:val="24"/>
        </w:rPr>
        <w:t>выполнения</w:t>
      </w:r>
      <w:r w:rsidR="001715F1" w:rsidRPr="001E1AA9">
        <w:rPr>
          <w:rFonts w:ascii="Arial" w:hAnsi="Arial" w:cs="Arial"/>
          <w:sz w:val="24"/>
        </w:rPr>
        <w:t xml:space="preserve"> </w:t>
      </w:r>
      <w:r w:rsidRPr="001E1AA9">
        <w:rPr>
          <w:rFonts w:ascii="Arial" w:hAnsi="Arial" w:cs="Arial"/>
          <w:sz w:val="24"/>
        </w:rPr>
        <w:t>административного</w:t>
      </w:r>
      <w:r w:rsidR="001715F1" w:rsidRPr="001E1AA9">
        <w:rPr>
          <w:rFonts w:ascii="Arial" w:hAnsi="Arial" w:cs="Arial"/>
          <w:sz w:val="24"/>
        </w:rPr>
        <w:t xml:space="preserve">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(процедуры)</w:t>
      </w:r>
      <w:r w:rsidR="001715F1" w:rsidRPr="001E1AA9">
        <w:rPr>
          <w:rFonts w:ascii="Arial" w:hAnsi="Arial" w:cs="Arial"/>
          <w:sz w:val="24"/>
        </w:rPr>
        <w:t xml:space="preserve"> </w:t>
      </w:r>
      <w:r w:rsidRPr="001E1AA9">
        <w:rPr>
          <w:rFonts w:ascii="Arial" w:hAnsi="Arial" w:cs="Arial"/>
          <w:sz w:val="24"/>
        </w:rPr>
        <w:t>является</w:t>
      </w:r>
      <w:r w:rsidR="001715F1" w:rsidRPr="001E1AA9">
        <w:rPr>
          <w:rFonts w:ascii="Arial" w:hAnsi="Arial" w:cs="Arial"/>
          <w:sz w:val="24"/>
        </w:rPr>
        <w:t xml:space="preserve"> </w:t>
      </w:r>
      <w:r w:rsidRPr="001E1AA9">
        <w:rPr>
          <w:rFonts w:ascii="Arial" w:hAnsi="Arial" w:cs="Arial"/>
          <w:sz w:val="24"/>
        </w:rPr>
        <w:t>Организация,</w:t>
      </w:r>
      <w:r w:rsidR="001715F1" w:rsidRPr="001E1AA9">
        <w:rPr>
          <w:rFonts w:ascii="Arial" w:hAnsi="Arial" w:cs="Arial"/>
          <w:sz w:val="24"/>
        </w:rPr>
        <w:t xml:space="preserve">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ВИС.</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Срок</w:t>
      </w:r>
      <w:r w:rsidR="001715F1" w:rsidRPr="001E1AA9">
        <w:rPr>
          <w:rFonts w:ascii="Arial" w:hAnsi="Arial" w:cs="Arial"/>
          <w:sz w:val="24"/>
        </w:rPr>
        <w:t xml:space="preserve"> </w:t>
      </w:r>
      <w:r w:rsidRPr="001E1AA9">
        <w:rPr>
          <w:rFonts w:ascii="Arial" w:hAnsi="Arial" w:cs="Arial"/>
          <w:sz w:val="24"/>
        </w:rPr>
        <w:t>выполнения</w:t>
      </w:r>
      <w:r w:rsidR="001715F1" w:rsidRPr="001E1AA9">
        <w:rPr>
          <w:rFonts w:ascii="Arial" w:hAnsi="Arial" w:cs="Arial"/>
          <w:sz w:val="24"/>
        </w:rPr>
        <w:t xml:space="preserve"> </w:t>
      </w:r>
      <w:r w:rsidRPr="001E1AA9">
        <w:rPr>
          <w:rFonts w:ascii="Arial" w:hAnsi="Arial" w:cs="Arial"/>
          <w:sz w:val="24"/>
        </w:rPr>
        <w:t>административного</w:t>
      </w:r>
      <w:r w:rsidR="001715F1" w:rsidRPr="001E1AA9">
        <w:rPr>
          <w:rFonts w:ascii="Arial" w:hAnsi="Arial" w:cs="Arial"/>
          <w:sz w:val="24"/>
        </w:rPr>
        <w:t xml:space="preserve">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(процедуры)</w:t>
      </w:r>
      <w:r w:rsidR="009551EE" w:rsidRPr="001E1AA9">
        <w:rPr>
          <w:rFonts w:ascii="Arial" w:hAnsi="Arial" w:cs="Arial"/>
          <w:sz w:val="24"/>
        </w:rPr>
        <w:t>:</w:t>
      </w:r>
    </w:p>
    <w:p w:rsidR="009551EE" w:rsidRPr="001E1AA9" w:rsidRDefault="009551EE" w:rsidP="001E1AA9">
      <w:pPr>
        <w:spacing w:line="276" w:lineRule="auto"/>
        <w:ind w:firstLine="709"/>
        <w:rPr>
          <w:rFonts w:ascii="Arial" w:hAnsi="Arial" w:cs="Arial"/>
          <w:sz w:val="24"/>
        </w:rPr>
      </w:pPr>
      <w:r w:rsidRPr="001E1AA9">
        <w:rPr>
          <w:rFonts w:ascii="Arial" w:hAnsi="Arial" w:cs="Arial"/>
          <w:sz w:val="24"/>
        </w:rPr>
        <w:t>- 1 (Один) рабочий день (в случае, приема запросов</w:t>
      </w:r>
      <w:r w:rsidR="00607DED" w:rsidRPr="001E1AA9">
        <w:rPr>
          <w:rFonts w:ascii="Arial" w:hAnsi="Arial" w:cs="Arial"/>
          <w:sz w:val="24"/>
        </w:rPr>
        <w:t xml:space="preserve"> о </w:t>
      </w:r>
      <w:r w:rsidRPr="001E1AA9">
        <w:rPr>
          <w:rFonts w:ascii="Arial" w:hAnsi="Arial" w:cs="Arial"/>
          <w:sz w:val="24"/>
        </w:rPr>
        <w:t>приеме</w:t>
      </w:r>
      <w:r w:rsidR="00607DED" w:rsidRPr="001E1AA9">
        <w:rPr>
          <w:rFonts w:ascii="Arial" w:hAnsi="Arial" w:cs="Arial"/>
          <w:sz w:val="24"/>
        </w:rPr>
        <w:t xml:space="preserve"> на </w:t>
      </w:r>
      <w:r w:rsidRPr="001E1AA9">
        <w:rPr>
          <w:rFonts w:ascii="Arial" w:hAnsi="Arial" w:cs="Arial"/>
          <w:sz w:val="24"/>
        </w:rPr>
        <w:t>обучение</w:t>
      </w:r>
      <w:r w:rsidR="009965C1" w:rsidRPr="001E1AA9">
        <w:rPr>
          <w:rFonts w:ascii="Arial" w:hAnsi="Arial" w:cs="Arial"/>
          <w:sz w:val="24"/>
        </w:rPr>
        <w:t xml:space="preserve"> в </w:t>
      </w:r>
      <w:r w:rsidRPr="001E1AA9">
        <w:rPr>
          <w:rFonts w:ascii="Arial" w:hAnsi="Arial" w:cs="Arial"/>
          <w:sz w:val="24"/>
        </w:rPr>
        <w:t>первый класс детей, являющихся гражданами Российской Федерации);</w:t>
      </w:r>
    </w:p>
    <w:p w:rsidR="00657920" w:rsidRPr="001E1AA9" w:rsidRDefault="00657920" w:rsidP="001E1AA9">
      <w:pPr>
        <w:spacing w:line="276" w:lineRule="auto"/>
        <w:ind w:firstLine="709"/>
        <w:rPr>
          <w:rFonts w:ascii="Arial" w:hAnsi="Arial" w:cs="Arial"/>
          <w:sz w:val="24"/>
        </w:rPr>
      </w:pPr>
      <w:r w:rsidRPr="001E1AA9">
        <w:rPr>
          <w:rFonts w:ascii="Arial" w:hAnsi="Arial" w:cs="Arial"/>
          <w:sz w:val="24"/>
        </w:rPr>
        <w:t>- 30 (Тридцать) рабочих дней (в случае, приема запросов</w:t>
      </w:r>
      <w:r w:rsidR="00607DED" w:rsidRPr="001E1AA9">
        <w:rPr>
          <w:rFonts w:ascii="Arial" w:hAnsi="Arial" w:cs="Arial"/>
          <w:sz w:val="24"/>
        </w:rPr>
        <w:t xml:space="preserve"> о </w:t>
      </w:r>
      <w:r w:rsidRPr="001E1AA9">
        <w:rPr>
          <w:rFonts w:ascii="Arial" w:hAnsi="Arial" w:cs="Arial"/>
          <w:sz w:val="24"/>
        </w:rPr>
        <w:t>приеме</w:t>
      </w:r>
      <w:r w:rsidR="00607DED" w:rsidRPr="001E1AA9">
        <w:rPr>
          <w:rFonts w:ascii="Arial" w:hAnsi="Arial" w:cs="Arial"/>
          <w:sz w:val="24"/>
        </w:rPr>
        <w:t xml:space="preserve"> на </w:t>
      </w:r>
      <w:r w:rsidRPr="001E1AA9">
        <w:rPr>
          <w:rFonts w:ascii="Arial" w:hAnsi="Arial" w:cs="Arial"/>
          <w:sz w:val="24"/>
        </w:rPr>
        <w:t>обучение</w:t>
      </w:r>
      <w:r w:rsidR="009965C1" w:rsidRPr="001E1AA9">
        <w:rPr>
          <w:rFonts w:ascii="Arial" w:hAnsi="Arial" w:cs="Arial"/>
          <w:sz w:val="24"/>
        </w:rPr>
        <w:t xml:space="preserve"> в </w:t>
      </w:r>
      <w:r w:rsidRPr="001E1AA9">
        <w:rPr>
          <w:rFonts w:ascii="Arial" w:hAnsi="Arial" w:cs="Arial"/>
          <w:sz w:val="24"/>
        </w:rPr>
        <w:t>первый класс детей, являющихся иностранными гражданами</w:t>
      </w:r>
      <w:r w:rsidR="00607DED" w:rsidRPr="001E1AA9">
        <w:rPr>
          <w:rFonts w:ascii="Arial" w:hAnsi="Arial" w:cs="Arial"/>
          <w:sz w:val="24"/>
        </w:rPr>
        <w:t xml:space="preserve"> или </w:t>
      </w:r>
      <w:r w:rsidRPr="001E1AA9">
        <w:rPr>
          <w:rFonts w:ascii="Arial" w:hAnsi="Arial" w:cs="Arial"/>
          <w:sz w:val="24"/>
        </w:rPr>
        <w:t xml:space="preserve">лицами </w:t>
      </w:r>
      <w:r w:rsidR="00607DED" w:rsidRPr="001E1AA9">
        <w:rPr>
          <w:rFonts w:ascii="Arial" w:hAnsi="Arial" w:cs="Arial"/>
          <w:sz w:val="24"/>
        </w:rPr>
        <w:t>без гражданства</w:t>
      </w:r>
      <w:r w:rsidRPr="001E1AA9">
        <w:rPr>
          <w:rFonts w:ascii="Arial" w:hAnsi="Arial" w:cs="Arial"/>
          <w:sz w:val="24"/>
        </w:rPr>
        <w:t>,</w:t>
      </w:r>
      <w:r w:rsidR="00607DED" w:rsidRPr="001E1AA9">
        <w:rPr>
          <w:rFonts w:ascii="Arial" w:hAnsi="Arial" w:cs="Arial"/>
          <w:sz w:val="24"/>
        </w:rPr>
        <w:t xml:space="preserve"> или </w:t>
      </w:r>
      <w:r w:rsidRPr="001E1AA9">
        <w:rPr>
          <w:rFonts w:ascii="Arial" w:hAnsi="Arial" w:cs="Arial"/>
          <w:color w:val="auto"/>
          <w:sz w:val="24"/>
        </w:rPr>
        <w:t>поступающих, являющихся иностранными гражданами</w:t>
      </w:r>
      <w:r w:rsidR="00607DED" w:rsidRPr="001E1AA9">
        <w:rPr>
          <w:rFonts w:ascii="Arial" w:hAnsi="Arial" w:cs="Arial"/>
          <w:color w:val="auto"/>
          <w:sz w:val="24"/>
        </w:rPr>
        <w:t xml:space="preserve"> или </w:t>
      </w:r>
      <w:r w:rsidRPr="001E1AA9">
        <w:rPr>
          <w:rFonts w:ascii="Arial" w:hAnsi="Arial" w:cs="Arial"/>
          <w:color w:val="auto"/>
          <w:sz w:val="24"/>
        </w:rPr>
        <w:t xml:space="preserve">лицами </w:t>
      </w:r>
      <w:r w:rsidR="00607DED" w:rsidRPr="001E1AA9">
        <w:rPr>
          <w:rFonts w:ascii="Arial" w:hAnsi="Arial" w:cs="Arial"/>
          <w:color w:val="auto"/>
          <w:sz w:val="24"/>
        </w:rPr>
        <w:t>без гражданства</w:t>
      </w:r>
      <w:r w:rsidRPr="001E1AA9">
        <w:rPr>
          <w:rFonts w:ascii="Arial" w:hAnsi="Arial" w:cs="Arial"/>
          <w:sz w:val="24"/>
        </w:rPr>
        <w:t>),</w:t>
      </w:r>
      <w:r w:rsidR="009965C1" w:rsidRPr="001E1AA9">
        <w:rPr>
          <w:rFonts w:ascii="Arial" w:hAnsi="Arial" w:cs="Arial"/>
          <w:sz w:val="24"/>
        </w:rPr>
        <w:t xml:space="preserve"> из </w:t>
      </w:r>
      <w:r w:rsidRPr="001E1AA9">
        <w:rPr>
          <w:rFonts w:ascii="Arial" w:hAnsi="Arial" w:cs="Arial"/>
          <w:sz w:val="24"/>
        </w:rPr>
        <w:t>которых</w:t>
      </w:r>
      <w:r w:rsidR="009965C1" w:rsidRPr="001E1AA9">
        <w:rPr>
          <w:rFonts w:ascii="Arial" w:hAnsi="Arial" w:cs="Arial"/>
          <w:sz w:val="24"/>
        </w:rPr>
        <w:t xml:space="preserve"> в </w:t>
      </w:r>
      <w:r w:rsidRPr="001E1AA9">
        <w:rPr>
          <w:rFonts w:ascii="Arial" w:hAnsi="Arial" w:cs="Arial"/>
          <w:sz w:val="24"/>
        </w:rPr>
        <w:t>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w:t>
      </w:r>
      <w:r w:rsidR="00607DED" w:rsidRPr="001E1AA9">
        <w:rPr>
          <w:rFonts w:ascii="Arial" w:hAnsi="Arial" w:cs="Arial"/>
          <w:sz w:val="24"/>
        </w:rPr>
        <w:t xml:space="preserve"> и </w:t>
      </w:r>
      <w:r w:rsidR="009965C1" w:rsidRPr="001E1AA9">
        <w:rPr>
          <w:rFonts w:ascii="Arial" w:hAnsi="Arial" w:cs="Arial"/>
          <w:sz w:val="24"/>
        </w:rPr>
        <w:t>в </w:t>
      </w:r>
      <w:r w:rsidRPr="001E1AA9">
        <w:rPr>
          <w:rFonts w:ascii="Arial" w:hAnsi="Arial" w:cs="Arial"/>
          <w:sz w:val="24"/>
        </w:rPr>
        <w:t>случае представления полного комплекта указанных документов Организацией</w:t>
      </w:r>
      <w:r w:rsidR="009965C1" w:rsidRPr="001E1AA9">
        <w:rPr>
          <w:rFonts w:ascii="Arial" w:hAnsi="Arial" w:cs="Arial"/>
          <w:sz w:val="24"/>
        </w:rPr>
        <w:t xml:space="preserve"> в </w:t>
      </w:r>
      <w:r w:rsidRPr="001E1AA9">
        <w:rPr>
          <w:rFonts w:ascii="Arial" w:hAnsi="Arial" w:cs="Arial"/>
          <w:sz w:val="24"/>
        </w:rPr>
        <w:t>течение  25 рабочих дней осуществляется проверка их достоверности.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Запрос</w:t>
      </w:r>
      <w:r w:rsidR="001715F1" w:rsidRPr="001E1AA9">
        <w:rPr>
          <w:rFonts w:ascii="Arial" w:hAnsi="Arial" w:cs="Arial"/>
          <w:sz w:val="24"/>
        </w:rPr>
        <w:t xml:space="preserve"> </w:t>
      </w:r>
      <w:r w:rsidRPr="001E1AA9">
        <w:rPr>
          <w:rFonts w:ascii="Arial" w:hAnsi="Arial" w:cs="Arial"/>
          <w:sz w:val="24"/>
        </w:rPr>
        <w:t>оформляется</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Приложением</w:t>
      </w:r>
      <w:r w:rsidR="001715F1" w:rsidRPr="001E1AA9">
        <w:rPr>
          <w:rFonts w:ascii="Arial" w:hAnsi="Arial" w:cs="Arial"/>
          <w:sz w:val="24"/>
        </w:rPr>
        <w:t xml:space="preserve"> </w:t>
      </w:r>
      <w:r w:rsidRPr="001E1AA9">
        <w:rPr>
          <w:rFonts w:ascii="Arial" w:hAnsi="Arial" w:cs="Arial"/>
          <w:sz w:val="24"/>
        </w:rPr>
        <w:t>6</w:t>
      </w:r>
      <w:r w:rsidR="001715F1" w:rsidRPr="001E1AA9">
        <w:rPr>
          <w:rFonts w:ascii="Arial" w:hAnsi="Arial" w:cs="Arial"/>
          <w:sz w:val="24"/>
        </w:rPr>
        <w:t xml:space="preserve"> </w:t>
      </w:r>
      <w:r w:rsidRPr="001E1AA9">
        <w:rPr>
          <w:rFonts w:ascii="Arial" w:hAnsi="Arial" w:cs="Arial"/>
          <w:sz w:val="24"/>
        </w:rPr>
        <w:t>к</w:t>
      </w:r>
      <w:r w:rsidR="001715F1" w:rsidRPr="001E1AA9">
        <w:rPr>
          <w:rFonts w:ascii="Arial" w:hAnsi="Arial" w:cs="Arial"/>
          <w:sz w:val="24"/>
        </w:rPr>
        <w:t xml:space="preserve"> </w:t>
      </w:r>
      <w:r w:rsidRPr="001E1AA9">
        <w:rPr>
          <w:rFonts w:ascii="Arial" w:hAnsi="Arial" w:cs="Arial"/>
          <w:sz w:val="24"/>
        </w:rPr>
        <w:t>Регламенту.</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К</w:t>
      </w:r>
      <w:r w:rsidR="001715F1" w:rsidRPr="001E1AA9">
        <w:rPr>
          <w:rFonts w:ascii="Arial" w:hAnsi="Arial" w:cs="Arial"/>
          <w:sz w:val="24"/>
        </w:rPr>
        <w:t xml:space="preserve"> </w:t>
      </w:r>
      <w:r w:rsidRPr="001E1AA9">
        <w:rPr>
          <w:rFonts w:ascii="Arial" w:hAnsi="Arial" w:cs="Arial"/>
          <w:sz w:val="24"/>
        </w:rPr>
        <w:t>запросу</w:t>
      </w:r>
      <w:r w:rsidR="001715F1" w:rsidRPr="001E1AA9">
        <w:rPr>
          <w:rFonts w:ascii="Arial" w:hAnsi="Arial" w:cs="Arial"/>
          <w:sz w:val="24"/>
        </w:rPr>
        <w:t xml:space="preserve"> </w:t>
      </w:r>
      <w:r w:rsidRPr="001E1AA9">
        <w:rPr>
          <w:rFonts w:ascii="Arial" w:hAnsi="Arial" w:cs="Arial"/>
          <w:sz w:val="24"/>
        </w:rPr>
        <w:t>прилагаются</w:t>
      </w:r>
      <w:r w:rsidR="001715F1" w:rsidRPr="001E1AA9">
        <w:rPr>
          <w:rFonts w:ascii="Arial" w:hAnsi="Arial" w:cs="Arial"/>
          <w:sz w:val="24"/>
        </w:rPr>
        <w:t xml:space="preserve"> </w:t>
      </w:r>
      <w:r w:rsidRPr="001E1AA9">
        <w:rPr>
          <w:rFonts w:ascii="Arial" w:hAnsi="Arial" w:cs="Arial"/>
          <w:sz w:val="24"/>
        </w:rPr>
        <w:t>документы,</w:t>
      </w:r>
      <w:r w:rsidR="001715F1" w:rsidRPr="001E1AA9">
        <w:rPr>
          <w:rFonts w:ascii="Arial" w:hAnsi="Arial" w:cs="Arial"/>
          <w:sz w:val="24"/>
        </w:rPr>
        <w:t xml:space="preserve"> </w:t>
      </w:r>
      <w:r w:rsidRPr="001E1AA9">
        <w:rPr>
          <w:rFonts w:ascii="Arial" w:hAnsi="Arial" w:cs="Arial"/>
          <w:sz w:val="24"/>
        </w:rPr>
        <w:t>указанные</w:t>
      </w:r>
      <w:r w:rsidR="009965C1" w:rsidRPr="001E1AA9">
        <w:rPr>
          <w:rFonts w:ascii="Arial" w:hAnsi="Arial" w:cs="Arial"/>
          <w:sz w:val="24"/>
        </w:rPr>
        <w:t xml:space="preserve"> в </w:t>
      </w:r>
      <w:r w:rsidRPr="001E1AA9">
        <w:rPr>
          <w:rFonts w:ascii="Arial" w:hAnsi="Arial" w:cs="Arial"/>
          <w:sz w:val="24"/>
        </w:rPr>
        <w:t>пункте</w:t>
      </w:r>
      <w:r w:rsidR="001715F1" w:rsidRPr="001E1AA9">
        <w:rPr>
          <w:rFonts w:ascii="Arial" w:hAnsi="Arial" w:cs="Arial"/>
          <w:sz w:val="24"/>
        </w:rPr>
        <w:t xml:space="preserve"> </w:t>
      </w:r>
      <w:r w:rsidRPr="001E1AA9">
        <w:rPr>
          <w:rFonts w:ascii="Arial" w:hAnsi="Arial" w:cs="Arial"/>
          <w:sz w:val="24"/>
        </w:rPr>
        <w:t>19.2.3</w:t>
      </w:r>
      <w:r w:rsidR="001715F1" w:rsidRPr="001E1AA9">
        <w:rPr>
          <w:rFonts w:ascii="Arial" w:hAnsi="Arial" w:cs="Arial"/>
          <w:sz w:val="24"/>
        </w:rPr>
        <w:t xml:space="preserve"> </w:t>
      </w:r>
      <w:r w:rsidRPr="001E1AA9">
        <w:rPr>
          <w:rFonts w:ascii="Arial" w:hAnsi="Arial" w:cs="Arial"/>
          <w:sz w:val="24"/>
        </w:rPr>
        <w:t>Регламента.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Заявителем</w:t>
      </w:r>
      <w:r w:rsidR="009965C1" w:rsidRPr="001E1AA9">
        <w:rPr>
          <w:rFonts w:ascii="Arial" w:hAnsi="Arial" w:cs="Arial"/>
          <w:sz w:val="24"/>
        </w:rPr>
        <w:t xml:space="preserve"> по </w:t>
      </w:r>
      <w:r w:rsidRPr="001E1AA9">
        <w:rPr>
          <w:rFonts w:ascii="Arial" w:hAnsi="Arial" w:cs="Arial"/>
          <w:sz w:val="24"/>
        </w:rPr>
        <w:t>собственной</w:t>
      </w:r>
      <w:r w:rsidR="001715F1" w:rsidRPr="001E1AA9">
        <w:rPr>
          <w:rFonts w:ascii="Arial" w:hAnsi="Arial" w:cs="Arial"/>
          <w:sz w:val="24"/>
        </w:rPr>
        <w:t xml:space="preserve"> </w:t>
      </w:r>
      <w:r w:rsidRPr="001E1AA9">
        <w:rPr>
          <w:rFonts w:ascii="Arial" w:hAnsi="Arial" w:cs="Arial"/>
          <w:sz w:val="24"/>
        </w:rPr>
        <w:t>инициативе</w:t>
      </w:r>
      <w:r w:rsidR="001715F1" w:rsidRPr="001E1AA9">
        <w:rPr>
          <w:rFonts w:ascii="Arial" w:hAnsi="Arial" w:cs="Arial"/>
          <w:sz w:val="24"/>
        </w:rPr>
        <w:t xml:space="preserve"> </w:t>
      </w:r>
      <w:r w:rsidRPr="001E1AA9">
        <w:rPr>
          <w:rFonts w:ascii="Arial" w:hAnsi="Arial" w:cs="Arial"/>
          <w:sz w:val="24"/>
        </w:rPr>
        <w:t>могут</w:t>
      </w:r>
      <w:r w:rsidR="001715F1" w:rsidRPr="001E1AA9">
        <w:rPr>
          <w:rFonts w:ascii="Arial" w:hAnsi="Arial" w:cs="Arial"/>
          <w:sz w:val="24"/>
        </w:rPr>
        <w:t xml:space="preserve"> </w:t>
      </w:r>
      <w:r w:rsidRPr="001E1AA9">
        <w:rPr>
          <w:rFonts w:ascii="Arial" w:hAnsi="Arial" w:cs="Arial"/>
          <w:sz w:val="24"/>
        </w:rPr>
        <w:t>быть</w:t>
      </w:r>
      <w:r w:rsidR="001715F1" w:rsidRPr="001E1AA9">
        <w:rPr>
          <w:rFonts w:ascii="Arial" w:hAnsi="Arial" w:cs="Arial"/>
          <w:sz w:val="24"/>
        </w:rPr>
        <w:t xml:space="preserve"> </w:t>
      </w:r>
      <w:r w:rsidRPr="001E1AA9">
        <w:rPr>
          <w:rFonts w:ascii="Arial" w:hAnsi="Arial" w:cs="Arial"/>
          <w:sz w:val="24"/>
        </w:rPr>
        <w:t>представлены</w:t>
      </w:r>
      <w:r w:rsidR="001715F1" w:rsidRPr="001E1AA9">
        <w:rPr>
          <w:rFonts w:ascii="Arial" w:hAnsi="Arial" w:cs="Arial"/>
          <w:sz w:val="24"/>
        </w:rPr>
        <w:t xml:space="preserve"> </w:t>
      </w:r>
      <w:r w:rsidRPr="001E1AA9">
        <w:rPr>
          <w:rFonts w:ascii="Arial" w:hAnsi="Arial" w:cs="Arial"/>
          <w:sz w:val="24"/>
        </w:rPr>
        <w:t>документы,</w:t>
      </w:r>
      <w:r w:rsidR="001715F1" w:rsidRPr="001E1AA9">
        <w:rPr>
          <w:rFonts w:ascii="Arial" w:hAnsi="Arial" w:cs="Arial"/>
          <w:sz w:val="24"/>
        </w:rPr>
        <w:t xml:space="preserve"> </w:t>
      </w:r>
      <w:r w:rsidRPr="001E1AA9">
        <w:rPr>
          <w:rFonts w:ascii="Arial" w:hAnsi="Arial" w:cs="Arial"/>
          <w:sz w:val="24"/>
        </w:rPr>
        <w:t>указанные</w:t>
      </w:r>
      <w:r w:rsidR="009965C1" w:rsidRPr="001E1AA9">
        <w:rPr>
          <w:rFonts w:ascii="Arial" w:hAnsi="Arial" w:cs="Arial"/>
          <w:sz w:val="24"/>
        </w:rPr>
        <w:t xml:space="preserve"> в </w:t>
      </w:r>
      <w:r w:rsidRPr="001E1AA9">
        <w:rPr>
          <w:rFonts w:ascii="Arial" w:hAnsi="Arial" w:cs="Arial"/>
          <w:sz w:val="24"/>
        </w:rPr>
        <w:t>пункте</w:t>
      </w:r>
      <w:r w:rsidR="001715F1" w:rsidRPr="001E1AA9">
        <w:rPr>
          <w:rFonts w:ascii="Arial" w:hAnsi="Arial" w:cs="Arial"/>
          <w:sz w:val="24"/>
        </w:rPr>
        <w:t xml:space="preserve"> </w:t>
      </w:r>
      <w:r w:rsidRPr="001E1AA9">
        <w:rPr>
          <w:rFonts w:ascii="Arial" w:hAnsi="Arial" w:cs="Arial"/>
          <w:sz w:val="24"/>
        </w:rPr>
        <w:t>19.2.4</w:t>
      </w:r>
      <w:r w:rsidR="001715F1" w:rsidRPr="001E1AA9">
        <w:rPr>
          <w:rFonts w:ascii="Arial" w:hAnsi="Arial" w:cs="Arial"/>
          <w:sz w:val="24"/>
        </w:rPr>
        <w:t xml:space="preserve"> </w:t>
      </w:r>
      <w:r w:rsidRPr="001E1AA9">
        <w:rPr>
          <w:rFonts w:ascii="Arial" w:hAnsi="Arial" w:cs="Arial"/>
          <w:sz w:val="24"/>
        </w:rPr>
        <w:t>Регламента.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Основания</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отказа</w:t>
      </w:r>
      <w:r w:rsidR="009965C1" w:rsidRPr="001E1AA9">
        <w:rPr>
          <w:rFonts w:ascii="Arial" w:hAnsi="Arial" w:cs="Arial"/>
          <w:sz w:val="24"/>
        </w:rPr>
        <w:t xml:space="preserve"> в </w:t>
      </w:r>
      <w:r w:rsidRPr="001E1AA9">
        <w:rPr>
          <w:rFonts w:ascii="Arial" w:hAnsi="Arial" w:cs="Arial"/>
          <w:sz w:val="24"/>
        </w:rPr>
        <w:t>приеме</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необходимых</w:t>
      </w:r>
      <w:r w:rsidR="00F817C3" w:rsidRPr="001E1AA9">
        <w:rPr>
          <w:rFonts w:ascii="Arial" w:hAnsi="Arial" w:cs="Arial"/>
          <w:sz w:val="24"/>
        </w:rPr>
        <w:t xml:space="preserve"> </w:t>
      </w:r>
      <w:r w:rsidRPr="001E1AA9">
        <w:rPr>
          <w:rFonts w:ascii="Arial" w:hAnsi="Arial" w:cs="Arial"/>
          <w:sz w:val="24"/>
        </w:rPr>
        <w:t>для</w:t>
      </w:r>
      <w:r w:rsidR="00E75A68" w:rsidRPr="001E1AA9">
        <w:rPr>
          <w:rFonts w:ascii="Arial" w:hAnsi="Arial" w:cs="Arial"/>
          <w:sz w:val="24"/>
        </w:rPr>
        <w:t>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указаны</w:t>
      </w:r>
      <w:r w:rsidR="009965C1" w:rsidRPr="001E1AA9">
        <w:rPr>
          <w:rFonts w:ascii="Arial" w:hAnsi="Arial" w:cs="Arial"/>
          <w:sz w:val="24"/>
        </w:rPr>
        <w:t xml:space="preserve"> в </w:t>
      </w:r>
      <w:r w:rsidRPr="001E1AA9">
        <w:rPr>
          <w:rFonts w:ascii="Arial" w:hAnsi="Arial" w:cs="Arial"/>
          <w:sz w:val="24"/>
        </w:rPr>
        <w:t>пункте</w:t>
      </w:r>
      <w:r w:rsidR="001715F1" w:rsidRPr="001E1AA9">
        <w:rPr>
          <w:rFonts w:ascii="Arial" w:hAnsi="Arial" w:cs="Arial"/>
          <w:sz w:val="24"/>
        </w:rPr>
        <w:t xml:space="preserve"> </w:t>
      </w:r>
      <w:r w:rsidRPr="001E1AA9">
        <w:rPr>
          <w:rFonts w:ascii="Arial" w:hAnsi="Arial" w:cs="Arial"/>
          <w:sz w:val="24"/>
        </w:rPr>
        <w:t>19.2.5</w:t>
      </w:r>
      <w:r w:rsidR="001715F1" w:rsidRPr="001E1AA9">
        <w:rPr>
          <w:rFonts w:ascii="Arial" w:hAnsi="Arial" w:cs="Arial"/>
          <w:sz w:val="24"/>
        </w:rPr>
        <w:t xml:space="preserve"> </w:t>
      </w:r>
      <w:r w:rsidRPr="001E1AA9">
        <w:rPr>
          <w:rFonts w:ascii="Arial" w:hAnsi="Arial" w:cs="Arial"/>
          <w:sz w:val="24"/>
        </w:rPr>
        <w:t>Регламента.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Запрос</w:t>
      </w:r>
      <w:r w:rsidR="001715F1" w:rsidRPr="001E1AA9">
        <w:rPr>
          <w:rFonts w:ascii="Arial" w:hAnsi="Arial" w:cs="Arial"/>
          <w:sz w:val="24"/>
        </w:rPr>
        <w:t xml:space="preserve"> </w:t>
      </w:r>
      <w:r w:rsidRPr="001E1AA9">
        <w:rPr>
          <w:rFonts w:ascii="Arial" w:hAnsi="Arial" w:cs="Arial"/>
          <w:sz w:val="24"/>
        </w:rPr>
        <w:t>регистрируется</w:t>
      </w:r>
      <w:r w:rsidR="009965C1" w:rsidRPr="001E1AA9">
        <w:rPr>
          <w:rFonts w:ascii="Arial" w:hAnsi="Arial" w:cs="Arial"/>
          <w:sz w:val="24"/>
        </w:rPr>
        <w:t xml:space="preserve"> в </w:t>
      </w:r>
      <w:r w:rsidRPr="001E1AA9">
        <w:rPr>
          <w:rFonts w:ascii="Arial" w:hAnsi="Arial" w:cs="Arial"/>
          <w:sz w:val="24"/>
        </w:rPr>
        <w:t>сроки,</w:t>
      </w:r>
      <w:r w:rsidR="001715F1" w:rsidRPr="001E1AA9">
        <w:rPr>
          <w:rFonts w:ascii="Arial" w:hAnsi="Arial" w:cs="Arial"/>
          <w:sz w:val="24"/>
        </w:rPr>
        <w:t xml:space="preserve"> </w:t>
      </w:r>
      <w:r w:rsidRPr="001E1AA9">
        <w:rPr>
          <w:rFonts w:ascii="Arial" w:hAnsi="Arial" w:cs="Arial"/>
          <w:sz w:val="24"/>
        </w:rPr>
        <w:t>указанные</w:t>
      </w:r>
      <w:r w:rsidR="009965C1" w:rsidRPr="001E1AA9">
        <w:rPr>
          <w:rFonts w:ascii="Arial" w:hAnsi="Arial" w:cs="Arial"/>
          <w:sz w:val="24"/>
        </w:rPr>
        <w:t xml:space="preserve"> в </w:t>
      </w:r>
      <w:r w:rsidRPr="001E1AA9">
        <w:rPr>
          <w:rFonts w:ascii="Arial" w:hAnsi="Arial" w:cs="Arial"/>
          <w:sz w:val="24"/>
        </w:rPr>
        <w:t>подразделе</w:t>
      </w:r>
      <w:r w:rsidR="001715F1" w:rsidRPr="001E1AA9">
        <w:rPr>
          <w:rFonts w:ascii="Arial" w:hAnsi="Arial" w:cs="Arial"/>
          <w:sz w:val="24"/>
        </w:rPr>
        <w:t xml:space="preserve"> </w:t>
      </w:r>
      <w:r w:rsidRPr="001E1AA9">
        <w:rPr>
          <w:rFonts w:ascii="Arial" w:hAnsi="Arial" w:cs="Arial"/>
          <w:sz w:val="24"/>
        </w:rPr>
        <w:t>13</w:t>
      </w:r>
      <w:r w:rsidR="001715F1" w:rsidRPr="001E1AA9">
        <w:rPr>
          <w:rFonts w:ascii="Arial" w:hAnsi="Arial" w:cs="Arial"/>
          <w:sz w:val="24"/>
        </w:rPr>
        <w:t xml:space="preserve"> </w:t>
      </w:r>
      <w:r w:rsidRPr="001E1AA9">
        <w:rPr>
          <w:rFonts w:ascii="Arial" w:hAnsi="Arial" w:cs="Arial"/>
          <w:sz w:val="24"/>
        </w:rPr>
        <w:t>Регламента.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Запрос</w:t>
      </w:r>
      <w:r w:rsidR="001715F1" w:rsidRPr="001E1AA9">
        <w:rPr>
          <w:rFonts w:ascii="Arial" w:hAnsi="Arial" w:cs="Arial"/>
          <w:sz w:val="24"/>
        </w:rPr>
        <w:t xml:space="preserve"> </w:t>
      </w:r>
      <w:r w:rsidRPr="001E1AA9">
        <w:rPr>
          <w:rFonts w:ascii="Arial" w:hAnsi="Arial" w:cs="Arial"/>
          <w:sz w:val="24"/>
        </w:rPr>
        <w:t>может</w:t>
      </w:r>
      <w:r w:rsidR="001715F1" w:rsidRPr="001E1AA9">
        <w:rPr>
          <w:rFonts w:ascii="Arial" w:hAnsi="Arial" w:cs="Arial"/>
          <w:sz w:val="24"/>
        </w:rPr>
        <w:t xml:space="preserve"> </w:t>
      </w:r>
      <w:r w:rsidRPr="001E1AA9">
        <w:rPr>
          <w:rFonts w:ascii="Arial" w:hAnsi="Arial" w:cs="Arial"/>
          <w:sz w:val="24"/>
        </w:rPr>
        <w:t>быть</w:t>
      </w:r>
      <w:r w:rsidR="001715F1" w:rsidRPr="001E1AA9">
        <w:rPr>
          <w:rFonts w:ascii="Arial" w:hAnsi="Arial" w:cs="Arial"/>
          <w:sz w:val="24"/>
        </w:rPr>
        <w:t xml:space="preserve"> </w:t>
      </w:r>
      <w:r w:rsidRPr="001E1AA9">
        <w:rPr>
          <w:rFonts w:ascii="Arial" w:hAnsi="Arial" w:cs="Arial"/>
          <w:sz w:val="24"/>
        </w:rPr>
        <w:t>подан</w:t>
      </w:r>
      <w:r w:rsidR="001715F1" w:rsidRPr="001E1AA9">
        <w:rPr>
          <w:rFonts w:ascii="Arial" w:hAnsi="Arial" w:cs="Arial"/>
          <w:sz w:val="24"/>
        </w:rPr>
        <w:t xml:space="preserve"> </w:t>
      </w:r>
      <w:r w:rsidRPr="001E1AA9">
        <w:rPr>
          <w:rFonts w:ascii="Arial" w:hAnsi="Arial" w:cs="Arial"/>
          <w:sz w:val="24"/>
        </w:rPr>
        <w:t>заявителем</w:t>
      </w:r>
      <w:r w:rsidR="001715F1" w:rsidRPr="001E1AA9">
        <w:rPr>
          <w:rFonts w:ascii="Arial" w:hAnsi="Arial" w:cs="Arial"/>
          <w:sz w:val="24"/>
        </w:rPr>
        <w:t xml:space="preserve"> </w:t>
      </w:r>
      <w:r w:rsidRPr="001E1AA9">
        <w:rPr>
          <w:rFonts w:ascii="Arial" w:hAnsi="Arial" w:cs="Arial"/>
          <w:sz w:val="24"/>
        </w:rPr>
        <w:t>следующими</w:t>
      </w:r>
      <w:r w:rsidR="001715F1" w:rsidRPr="001E1AA9">
        <w:rPr>
          <w:rFonts w:ascii="Arial" w:hAnsi="Arial" w:cs="Arial"/>
          <w:sz w:val="24"/>
        </w:rPr>
        <w:t xml:space="preserve"> </w:t>
      </w:r>
      <w:r w:rsidRPr="001E1AA9">
        <w:rPr>
          <w:rFonts w:ascii="Arial" w:hAnsi="Arial" w:cs="Arial"/>
          <w:sz w:val="24"/>
        </w:rPr>
        <w:t>способами:</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РПГУ,</w:t>
      </w:r>
      <w:r w:rsidR="009965C1" w:rsidRPr="001E1AA9">
        <w:rPr>
          <w:rFonts w:ascii="Arial" w:hAnsi="Arial" w:cs="Arial"/>
          <w:sz w:val="24"/>
        </w:rPr>
        <w:t xml:space="preserve"> в </w:t>
      </w:r>
      <w:r w:rsidRPr="001E1AA9">
        <w:rPr>
          <w:rFonts w:ascii="Arial" w:hAnsi="Arial" w:cs="Arial"/>
          <w:sz w:val="24"/>
        </w:rPr>
        <w:t>Организацию</w:t>
      </w:r>
      <w:r w:rsidR="001715F1" w:rsidRPr="001E1AA9">
        <w:rPr>
          <w:rFonts w:ascii="Arial" w:hAnsi="Arial" w:cs="Arial"/>
          <w:sz w:val="24"/>
        </w:rPr>
        <w:t xml:space="preserve"> </w:t>
      </w:r>
      <w:r w:rsidRPr="001E1AA9">
        <w:rPr>
          <w:rFonts w:ascii="Arial" w:hAnsi="Arial" w:cs="Arial"/>
          <w:sz w:val="24"/>
        </w:rPr>
        <w:t>лично,</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r w:rsidR="00DE2EF4" w:rsidRPr="001E1AA9">
        <w:rPr>
          <w:rFonts w:ascii="Arial" w:hAnsi="Arial" w:cs="Arial"/>
          <w:sz w:val="24"/>
        </w:rPr>
        <w:t xml:space="preserve"> Запрос может быть подан представителем заявителя (в случае обращения представителя заявителя</w:t>
      </w:r>
      <w:r w:rsidR="009965C1" w:rsidRPr="001E1AA9">
        <w:rPr>
          <w:rFonts w:ascii="Arial" w:hAnsi="Arial" w:cs="Arial"/>
          <w:sz w:val="24"/>
        </w:rPr>
        <w:t xml:space="preserve"> в </w:t>
      </w:r>
      <w:r w:rsidR="00DE2EF4" w:rsidRPr="001E1AA9">
        <w:rPr>
          <w:rFonts w:ascii="Arial" w:hAnsi="Arial" w:cs="Arial"/>
          <w:sz w:val="24"/>
        </w:rPr>
        <w:t xml:space="preserve">части подачи им уже </w:t>
      </w:r>
      <w:r w:rsidR="00DE2EF4" w:rsidRPr="001E1AA9">
        <w:rPr>
          <w:rFonts w:ascii="Arial" w:hAnsi="Arial" w:cs="Arial"/>
          <w:sz w:val="24"/>
        </w:rPr>
        <w:lastRenderedPageBreak/>
        <w:t>подписанного родителем (законным представителем) ребенка</w:t>
      </w:r>
      <w:r w:rsidR="00607DED" w:rsidRPr="001E1AA9">
        <w:rPr>
          <w:rFonts w:ascii="Arial" w:hAnsi="Arial" w:cs="Arial"/>
          <w:sz w:val="24"/>
        </w:rPr>
        <w:t xml:space="preserve"> или </w:t>
      </w:r>
      <w:r w:rsidR="00DE2EF4" w:rsidRPr="001E1AA9">
        <w:rPr>
          <w:rFonts w:ascii="Arial" w:hAnsi="Arial" w:cs="Arial"/>
          <w:sz w:val="24"/>
        </w:rPr>
        <w:t>поступающим запроса</w:t>
      </w:r>
      <w:r w:rsidR="00607DED" w:rsidRPr="001E1AA9">
        <w:rPr>
          <w:rFonts w:ascii="Arial" w:hAnsi="Arial" w:cs="Arial"/>
          <w:sz w:val="24"/>
        </w:rPr>
        <w:t xml:space="preserve"> и </w:t>
      </w:r>
      <w:r w:rsidR="00DE2EF4" w:rsidRPr="001E1AA9">
        <w:rPr>
          <w:rFonts w:ascii="Arial" w:hAnsi="Arial" w:cs="Arial"/>
          <w:sz w:val="24"/>
        </w:rPr>
        <w:t>документов, необходимых для предоставления услуги)</w:t>
      </w:r>
      <w:r w:rsidR="009965C1" w:rsidRPr="001E1AA9">
        <w:rPr>
          <w:rFonts w:ascii="Arial" w:hAnsi="Arial" w:cs="Arial"/>
          <w:sz w:val="24"/>
        </w:rPr>
        <w:t xml:space="preserve"> в </w:t>
      </w:r>
      <w:r w:rsidR="00DE2EF4" w:rsidRPr="001E1AA9">
        <w:rPr>
          <w:rFonts w:ascii="Arial" w:hAnsi="Arial" w:cs="Arial"/>
          <w:sz w:val="24"/>
        </w:rPr>
        <w:t>Организацию лично, почтовым отправлением.</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подаче</w:t>
      </w:r>
      <w:r w:rsidR="001715F1" w:rsidRPr="001E1AA9">
        <w:rPr>
          <w:rFonts w:ascii="Arial" w:hAnsi="Arial" w:cs="Arial"/>
          <w:sz w:val="24"/>
        </w:rPr>
        <w:t xml:space="preserve"> </w:t>
      </w:r>
      <w:r w:rsidRPr="001E1AA9">
        <w:rPr>
          <w:rFonts w:ascii="Arial" w:hAnsi="Arial" w:cs="Arial"/>
          <w:sz w:val="24"/>
        </w:rPr>
        <w:t>запроса</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заявитель</w:t>
      </w:r>
      <w:r w:rsidR="001715F1" w:rsidRPr="001E1AA9">
        <w:rPr>
          <w:rFonts w:ascii="Arial" w:hAnsi="Arial" w:cs="Arial"/>
          <w:sz w:val="24"/>
        </w:rPr>
        <w:t xml:space="preserve"> </w:t>
      </w:r>
      <w:r w:rsidRPr="001E1AA9">
        <w:rPr>
          <w:rFonts w:ascii="Arial" w:hAnsi="Arial" w:cs="Arial"/>
          <w:sz w:val="24"/>
        </w:rPr>
        <w:t>авторизуется</w:t>
      </w:r>
      <w:r w:rsidR="00607DED" w:rsidRPr="001E1AA9">
        <w:rPr>
          <w:rFonts w:ascii="Arial" w:hAnsi="Arial" w:cs="Arial"/>
          <w:sz w:val="24"/>
        </w:rPr>
        <w:t xml:space="preserve"> на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подтвержденной</w:t>
      </w:r>
      <w:r w:rsidR="001715F1" w:rsidRPr="001E1AA9">
        <w:rPr>
          <w:rFonts w:ascii="Arial" w:hAnsi="Arial" w:cs="Arial"/>
          <w:sz w:val="24"/>
        </w:rPr>
        <w:t xml:space="preserve"> </w:t>
      </w:r>
      <w:r w:rsidRPr="001E1AA9">
        <w:rPr>
          <w:rFonts w:ascii="Arial" w:hAnsi="Arial" w:cs="Arial"/>
          <w:sz w:val="24"/>
        </w:rPr>
        <w:t>учетной</w:t>
      </w:r>
      <w:r w:rsidR="001715F1" w:rsidRPr="001E1AA9">
        <w:rPr>
          <w:rFonts w:ascii="Arial" w:hAnsi="Arial" w:cs="Arial"/>
          <w:sz w:val="24"/>
        </w:rPr>
        <w:t xml:space="preserve"> </w:t>
      </w:r>
      <w:r w:rsidRPr="001E1AA9">
        <w:rPr>
          <w:rFonts w:ascii="Arial" w:hAnsi="Arial" w:cs="Arial"/>
          <w:sz w:val="24"/>
        </w:rPr>
        <w:t>записи</w:t>
      </w:r>
      <w:r w:rsidR="009965C1" w:rsidRPr="001E1AA9">
        <w:rPr>
          <w:rFonts w:ascii="Arial" w:hAnsi="Arial" w:cs="Arial"/>
          <w:sz w:val="24"/>
        </w:rPr>
        <w:t xml:space="preserve"> в </w:t>
      </w:r>
      <w:r w:rsidRPr="001E1AA9">
        <w:rPr>
          <w:rFonts w:ascii="Arial" w:hAnsi="Arial" w:cs="Arial"/>
          <w:sz w:val="24"/>
        </w:rPr>
        <w:t>ЕСИА.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авторизации</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подтвержденной</w:t>
      </w:r>
      <w:r w:rsidR="001715F1" w:rsidRPr="001E1AA9">
        <w:rPr>
          <w:rFonts w:ascii="Arial" w:hAnsi="Arial" w:cs="Arial"/>
          <w:sz w:val="24"/>
        </w:rPr>
        <w:t xml:space="preserve"> </w:t>
      </w:r>
      <w:r w:rsidRPr="001E1AA9">
        <w:rPr>
          <w:rFonts w:ascii="Arial" w:hAnsi="Arial" w:cs="Arial"/>
          <w:sz w:val="24"/>
        </w:rPr>
        <w:t>учетной</w:t>
      </w:r>
      <w:r w:rsidR="001715F1" w:rsidRPr="001E1AA9">
        <w:rPr>
          <w:rFonts w:ascii="Arial" w:hAnsi="Arial" w:cs="Arial"/>
          <w:sz w:val="24"/>
        </w:rPr>
        <w:t xml:space="preserve"> </w:t>
      </w:r>
      <w:r w:rsidRPr="001E1AA9">
        <w:rPr>
          <w:rFonts w:ascii="Arial" w:hAnsi="Arial" w:cs="Arial"/>
          <w:sz w:val="24"/>
        </w:rPr>
        <w:t>записи</w:t>
      </w:r>
      <w:r w:rsidR="001715F1" w:rsidRPr="001E1AA9">
        <w:rPr>
          <w:rFonts w:ascii="Arial" w:hAnsi="Arial" w:cs="Arial"/>
          <w:sz w:val="24"/>
        </w:rPr>
        <w:t xml:space="preserve"> </w:t>
      </w:r>
      <w:r w:rsidRPr="001E1AA9">
        <w:rPr>
          <w:rFonts w:ascii="Arial" w:hAnsi="Arial" w:cs="Arial"/>
          <w:sz w:val="24"/>
        </w:rPr>
        <w:t>ЕСИА</w:t>
      </w:r>
      <w:r w:rsidR="001715F1" w:rsidRPr="001E1AA9">
        <w:rPr>
          <w:rFonts w:ascii="Arial" w:hAnsi="Arial" w:cs="Arial"/>
          <w:sz w:val="24"/>
        </w:rPr>
        <w:t xml:space="preserve"> </w:t>
      </w:r>
      <w:r w:rsidRPr="001E1AA9">
        <w:rPr>
          <w:rFonts w:ascii="Arial" w:hAnsi="Arial" w:cs="Arial"/>
          <w:sz w:val="24"/>
        </w:rPr>
        <w:t>запрос</w:t>
      </w:r>
      <w:r w:rsidR="001715F1" w:rsidRPr="001E1AA9">
        <w:rPr>
          <w:rFonts w:ascii="Arial" w:hAnsi="Arial" w:cs="Arial"/>
          <w:sz w:val="24"/>
        </w:rPr>
        <w:t xml:space="preserve"> </w:t>
      </w:r>
      <w:r w:rsidRPr="001E1AA9">
        <w:rPr>
          <w:rFonts w:ascii="Arial" w:hAnsi="Arial" w:cs="Arial"/>
          <w:sz w:val="24"/>
        </w:rPr>
        <w:t>считается</w:t>
      </w:r>
      <w:r w:rsidR="001715F1" w:rsidRPr="001E1AA9">
        <w:rPr>
          <w:rFonts w:ascii="Arial" w:hAnsi="Arial" w:cs="Arial"/>
          <w:sz w:val="24"/>
        </w:rPr>
        <w:t xml:space="preserve"> </w:t>
      </w:r>
      <w:r w:rsidRPr="001E1AA9">
        <w:rPr>
          <w:rFonts w:ascii="Arial" w:hAnsi="Arial" w:cs="Arial"/>
          <w:sz w:val="24"/>
        </w:rPr>
        <w:t>подписанным</w:t>
      </w:r>
      <w:r w:rsidR="001715F1" w:rsidRPr="001E1AA9">
        <w:rPr>
          <w:rFonts w:ascii="Arial" w:hAnsi="Arial" w:cs="Arial"/>
          <w:sz w:val="24"/>
        </w:rPr>
        <w:t xml:space="preserve"> </w:t>
      </w:r>
      <w:r w:rsidRPr="001E1AA9">
        <w:rPr>
          <w:rFonts w:ascii="Arial" w:hAnsi="Arial" w:cs="Arial"/>
          <w:sz w:val="24"/>
        </w:rPr>
        <w:t>простой</w:t>
      </w:r>
      <w:r w:rsidR="001715F1" w:rsidRPr="001E1AA9">
        <w:rPr>
          <w:rFonts w:ascii="Arial" w:hAnsi="Arial" w:cs="Arial"/>
          <w:sz w:val="24"/>
        </w:rPr>
        <w:t xml:space="preserve"> </w:t>
      </w:r>
      <w:r w:rsidRPr="001E1AA9">
        <w:rPr>
          <w:rFonts w:ascii="Arial" w:hAnsi="Arial" w:cs="Arial"/>
          <w:sz w:val="24"/>
        </w:rPr>
        <w:t>электронной</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заявителя</w:t>
      </w:r>
      <w:r w:rsidR="00F77A13" w:rsidRPr="001E1AA9">
        <w:rPr>
          <w:rFonts w:ascii="Arial" w:hAnsi="Arial" w:cs="Arial"/>
          <w:sz w:val="24"/>
        </w:rPr>
        <w:t>.</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подаче</w:t>
      </w:r>
      <w:r w:rsidR="001715F1" w:rsidRPr="001E1AA9">
        <w:rPr>
          <w:rFonts w:ascii="Arial" w:hAnsi="Arial" w:cs="Arial"/>
          <w:sz w:val="24"/>
        </w:rPr>
        <w:t xml:space="preserve"> </w:t>
      </w:r>
      <w:r w:rsidRPr="001E1AA9">
        <w:rPr>
          <w:rFonts w:ascii="Arial" w:hAnsi="Arial" w:cs="Arial"/>
          <w:sz w:val="24"/>
        </w:rPr>
        <w:t>запроса</w:t>
      </w:r>
      <w:r w:rsidR="009965C1" w:rsidRPr="001E1AA9">
        <w:rPr>
          <w:rFonts w:ascii="Arial" w:hAnsi="Arial" w:cs="Arial"/>
          <w:sz w:val="24"/>
        </w:rPr>
        <w:t xml:space="preserve"> в </w:t>
      </w:r>
      <w:r w:rsidRPr="001E1AA9">
        <w:rPr>
          <w:rFonts w:ascii="Arial" w:hAnsi="Arial" w:cs="Arial"/>
          <w:sz w:val="24"/>
        </w:rPr>
        <w:t>Организацию</w:t>
      </w:r>
      <w:r w:rsidR="001715F1" w:rsidRPr="001E1AA9">
        <w:rPr>
          <w:rFonts w:ascii="Arial" w:hAnsi="Arial" w:cs="Arial"/>
          <w:sz w:val="24"/>
        </w:rPr>
        <w:t xml:space="preserve"> </w:t>
      </w:r>
      <w:r w:rsidRPr="001E1AA9">
        <w:rPr>
          <w:rFonts w:ascii="Arial" w:hAnsi="Arial" w:cs="Arial"/>
          <w:sz w:val="24"/>
        </w:rPr>
        <w:t>лично,</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r w:rsidR="001715F1" w:rsidRPr="001E1AA9">
        <w:rPr>
          <w:rFonts w:ascii="Arial" w:hAnsi="Arial" w:cs="Arial"/>
          <w:sz w:val="24"/>
        </w:rPr>
        <w:t xml:space="preserve"> </w:t>
      </w:r>
      <w:r w:rsidRPr="001E1AA9">
        <w:rPr>
          <w:rFonts w:ascii="Arial" w:hAnsi="Arial" w:cs="Arial"/>
          <w:sz w:val="24"/>
        </w:rPr>
        <w:t>работник</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устанавливает</w:t>
      </w:r>
      <w:r w:rsidR="001715F1" w:rsidRPr="001E1AA9">
        <w:rPr>
          <w:rFonts w:ascii="Arial" w:hAnsi="Arial" w:cs="Arial"/>
          <w:sz w:val="24"/>
        </w:rPr>
        <w:t xml:space="preserve"> </w:t>
      </w:r>
      <w:r w:rsidRPr="001E1AA9">
        <w:rPr>
          <w:rFonts w:ascii="Arial" w:hAnsi="Arial" w:cs="Arial"/>
          <w:sz w:val="24"/>
        </w:rPr>
        <w:t>соответствие</w:t>
      </w:r>
      <w:r w:rsidR="001715F1" w:rsidRPr="001E1AA9">
        <w:rPr>
          <w:rFonts w:ascii="Arial" w:hAnsi="Arial" w:cs="Arial"/>
          <w:sz w:val="24"/>
        </w:rPr>
        <w:t xml:space="preserve"> </w:t>
      </w:r>
      <w:r w:rsidRPr="001E1AA9">
        <w:rPr>
          <w:rFonts w:ascii="Arial" w:hAnsi="Arial" w:cs="Arial"/>
          <w:sz w:val="24"/>
        </w:rPr>
        <w:t>личности</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(представителя</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документам,</w:t>
      </w:r>
      <w:r w:rsidR="001715F1" w:rsidRPr="001E1AA9">
        <w:rPr>
          <w:rFonts w:ascii="Arial" w:hAnsi="Arial" w:cs="Arial"/>
          <w:sz w:val="24"/>
        </w:rPr>
        <w:t xml:space="preserve"> </w:t>
      </w:r>
      <w:r w:rsidRPr="001E1AA9">
        <w:rPr>
          <w:rFonts w:ascii="Arial" w:hAnsi="Arial" w:cs="Arial"/>
          <w:sz w:val="24"/>
        </w:rPr>
        <w:t>удостоверяющим</w:t>
      </w:r>
      <w:r w:rsidR="001715F1" w:rsidRPr="001E1AA9">
        <w:rPr>
          <w:rFonts w:ascii="Arial" w:hAnsi="Arial" w:cs="Arial"/>
          <w:sz w:val="24"/>
        </w:rPr>
        <w:t xml:space="preserve"> </w:t>
      </w:r>
      <w:r w:rsidRPr="001E1AA9">
        <w:rPr>
          <w:rFonts w:ascii="Arial" w:hAnsi="Arial" w:cs="Arial"/>
          <w:sz w:val="24"/>
        </w:rPr>
        <w:t>личность,</w:t>
      </w:r>
      <w:r w:rsidR="001715F1" w:rsidRPr="001E1AA9">
        <w:rPr>
          <w:rFonts w:ascii="Arial" w:hAnsi="Arial" w:cs="Arial"/>
          <w:sz w:val="24"/>
        </w:rPr>
        <w:t xml:space="preserve"> </w:t>
      </w:r>
      <w:r w:rsidRPr="001E1AA9">
        <w:rPr>
          <w:rFonts w:ascii="Arial" w:hAnsi="Arial" w:cs="Arial"/>
          <w:sz w:val="24"/>
        </w:rPr>
        <w:t>проверяет</w:t>
      </w:r>
      <w:r w:rsidR="001715F1" w:rsidRPr="001E1AA9">
        <w:rPr>
          <w:rFonts w:ascii="Arial" w:hAnsi="Arial" w:cs="Arial"/>
          <w:sz w:val="24"/>
        </w:rPr>
        <w:t xml:space="preserve"> </w:t>
      </w:r>
      <w:r w:rsidRPr="001E1AA9">
        <w:rPr>
          <w:rFonts w:ascii="Arial" w:hAnsi="Arial" w:cs="Arial"/>
          <w:sz w:val="24"/>
        </w:rPr>
        <w:t>документы,</w:t>
      </w:r>
      <w:r w:rsidR="001715F1" w:rsidRPr="001E1AA9">
        <w:rPr>
          <w:rFonts w:ascii="Arial" w:hAnsi="Arial" w:cs="Arial"/>
          <w:sz w:val="24"/>
        </w:rPr>
        <w:t xml:space="preserve"> </w:t>
      </w:r>
      <w:r w:rsidRPr="001E1AA9">
        <w:rPr>
          <w:rFonts w:ascii="Arial" w:hAnsi="Arial" w:cs="Arial"/>
          <w:sz w:val="24"/>
        </w:rPr>
        <w:t>подтверждающие</w:t>
      </w:r>
      <w:r w:rsidR="001715F1" w:rsidRPr="001E1AA9">
        <w:rPr>
          <w:rFonts w:ascii="Arial" w:hAnsi="Arial" w:cs="Arial"/>
          <w:sz w:val="24"/>
        </w:rPr>
        <w:t xml:space="preserve"> </w:t>
      </w:r>
      <w:r w:rsidRPr="001E1AA9">
        <w:rPr>
          <w:rFonts w:ascii="Arial" w:hAnsi="Arial" w:cs="Arial"/>
          <w:sz w:val="24"/>
        </w:rPr>
        <w:t>полномочия</w:t>
      </w:r>
      <w:r w:rsidR="001715F1" w:rsidRPr="001E1AA9">
        <w:rPr>
          <w:rFonts w:ascii="Arial" w:hAnsi="Arial" w:cs="Arial"/>
          <w:sz w:val="24"/>
        </w:rPr>
        <w:t xml:space="preserve"> </w:t>
      </w:r>
      <w:r w:rsidRPr="001E1AA9">
        <w:rPr>
          <w:rFonts w:ascii="Arial" w:hAnsi="Arial" w:cs="Arial"/>
          <w:sz w:val="24"/>
        </w:rPr>
        <w:t>представителя</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подаче</w:t>
      </w:r>
      <w:r w:rsidR="001715F1" w:rsidRPr="001E1AA9">
        <w:rPr>
          <w:rFonts w:ascii="Arial" w:hAnsi="Arial" w:cs="Arial"/>
          <w:sz w:val="24"/>
        </w:rPr>
        <w:t xml:space="preserve"> </w:t>
      </w:r>
      <w:r w:rsidRPr="001E1AA9">
        <w:rPr>
          <w:rFonts w:ascii="Arial" w:hAnsi="Arial" w:cs="Arial"/>
          <w:sz w:val="24"/>
        </w:rPr>
        <w:t>запроса</w:t>
      </w:r>
      <w:r w:rsidR="009965C1" w:rsidRPr="001E1AA9">
        <w:rPr>
          <w:rFonts w:ascii="Arial" w:hAnsi="Arial" w:cs="Arial"/>
          <w:sz w:val="24"/>
        </w:rPr>
        <w:t xml:space="preserve"> в </w:t>
      </w:r>
      <w:r w:rsidRPr="001E1AA9">
        <w:rPr>
          <w:rFonts w:ascii="Arial" w:hAnsi="Arial" w:cs="Arial"/>
          <w:sz w:val="24"/>
        </w:rPr>
        <w:t>Организацию</w:t>
      </w:r>
      <w:r w:rsidR="001715F1" w:rsidRPr="001E1AA9">
        <w:rPr>
          <w:rFonts w:ascii="Arial" w:hAnsi="Arial" w:cs="Arial"/>
          <w:sz w:val="24"/>
        </w:rPr>
        <w:t xml:space="preserve"> </w:t>
      </w:r>
      <w:r w:rsidRPr="001E1AA9">
        <w:rPr>
          <w:rFonts w:ascii="Arial" w:hAnsi="Arial" w:cs="Arial"/>
          <w:sz w:val="24"/>
        </w:rPr>
        <w:t>работником</w:t>
      </w:r>
      <w:r w:rsidR="001715F1" w:rsidRPr="001E1AA9">
        <w:rPr>
          <w:rFonts w:ascii="Arial" w:hAnsi="Arial" w:cs="Arial"/>
          <w:sz w:val="24"/>
        </w:rPr>
        <w:t xml:space="preserve"> </w:t>
      </w:r>
      <w:r w:rsidRPr="001E1AA9">
        <w:rPr>
          <w:rFonts w:ascii="Arial" w:hAnsi="Arial" w:cs="Arial"/>
          <w:sz w:val="24"/>
        </w:rPr>
        <w:t>Организации</w:t>
      </w:r>
      <w:r w:rsidR="009965C1" w:rsidRPr="001E1AA9">
        <w:rPr>
          <w:rFonts w:ascii="Arial" w:hAnsi="Arial" w:cs="Arial"/>
          <w:sz w:val="24"/>
        </w:rPr>
        <w:t xml:space="preserve"> с </w:t>
      </w:r>
      <w:r w:rsidRPr="001E1AA9">
        <w:rPr>
          <w:rFonts w:ascii="Arial" w:hAnsi="Arial" w:cs="Arial"/>
          <w:sz w:val="24"/>
        </w:rPr>
        <w:t>указанных</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снимается</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которая</w:t>
      </w:r>
      <w:r w:rsidR="001715F1" w:rsidRPr="001E1AA9">
        <w:rPr>
          <w:rFonts w:ascii="Arial" w:hAnsi="Arial" w:cs="Arial"/>
          <w:sz w:val="24"/>
        </w:rPr>
        <w:t xml:space="preserve"> </w:t>
      </w:r>
      <w:r w:rsidRPr="001E1AA9">
        <w:rPr>
          <w:rFonts w:ascii="Arial" w:hAnsi="Arial" w:cs="Arial"/>
          <w:sz w:val="24"/>
        </w:rPr>
        <w:t>заверяется</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(печатью</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(при</w:t>
      </w:r>
      <w:r w:rsidR="00E75A68" w:rsidRPr="001E1AA9">
        <w:rPr>
          <w:rFonts w:ascii="Arial" w:hAnsi="Arial" w:cs="Arial"/>
          <w:sz w:val="24"/>
        </w:rPr>
        <w:t> </w:t>
      </w:r>
      <w:r w:rsidRPr="001E1AA9">
        <w:rPr>
          <w:rFonts w:ascii="Arial" w:hAnsi="Arial" w:cs="Arial"/>
          <w:sz w:val="24"/>
        </w:rPr>
        <w:t>необходимости),</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подаче</w:t>
      </w:r>
      <w:r w:rsidR="001715F1" w:rsidRPr="001E1AA9">
        <w:rPr>
          <w:rFonts w:ascii="Arial" w:hAnsi="Arial" w:cs="Arial"/>
          <w:sz w:val="24"/>
        </w:rPr>
        <w:t xml:space="preserve"> </w:t>
      </w:r>
      <w:r w:rsidRPr="001E1AA9">
        <w:rPr>
          <w:rFonts w:ascii="Arial" w:hAnsi="Arial" w:cs="Arial"/>
          <w:sz w:val="24"/>
        </w:rPr>
        <w:t>запроса</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r w:rsidR="001715F1" w:rsidRPr="001E1AA9">
        <w:rPr>
          <w:rFonts w:ascii="Arial" w:hAnsi="Arial" w:cs="Arial"/>
          <w:sz w:val="24"/>
        </w:rPr>
        <w:t xml:space="preserve"> </w:t>
      </w:r>
      <w:r w:rsidRPr="001E1AA9">
        <w:rPr>
          <w:rFonts w:ascii="Arial" w:hAnsi="Arial" w:cs="Arial"/>
          <w:sz w:val="24"/>
        </w:rPr>
        <w:t>представляются</w:t>
      </w:r>
      <w:r w:rsidR="001715F1" w:rsidRPr="001E1AA9">
        <w:rPr>
          <w:rFonts w:ascii="Arial" w:hAnsi="Arial" w:cs="Arial"/>
          <w:sz w:val="24"/>
        </w:rPr>
        <w:t xml:space="preserve"> </w:t>
      </w:r>
      <w:r w:rsidRPr="001E1AA9">
        <w:rPr>
          <w:rFonts w:ascii="Arial" w:hAnsi="Arial" w:cs="Arial"/>
          <w:sz w:val="24"/>
        </w:rPr>
        <w:t>копии</w:t>
      </w:r>
      <w:r w:rsidR="001715F1" w:rsidRPr="001E1AA9">
        <w:rPr>
          <w:rFonts w:ascii="Arial" w:hAnsi="Arial" w:cs="Arial"/>
          <w:sz w:val="24"/>
        </w:rPr>
        <w:t xml:space="preserve"> </w:t>
      </w:r>
      <w:r w:rsidRPr="001E1AA9">
        <w:rPr>
          <w:rFonts w:ascii="Arial" w:hAnsi="Arial" w:cs="Arial"/>
          <w:sz w:val="24"/>
        </w:rPr>
        <w:t>указанных</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заверенные</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требованиями</w:t>
      </w:r>
      <w:r w:rsidR="001715F1" w:rsidRPr="001E1AA9">
        <w:rPr>
          <w:rFonts w:ascii="Arial" w:hAnsi="Arial" w:cs="Arial"/>
          <w:sz w:val="24"/>
        </w:rPr>
        <w:t xml:space="preserve"> </w:t>
      </w:r>
      <w:r w:rsidRPr="001E1AA9">
        <w:rPr>
          <w:rFonts w:ascii="Arial" w:hAnsi="Arial" w:cs="Arial"/>
          <w:sz w:val="24"/>
        </w:rPr>
        <w:t>законодательства</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p>
    <w:p w:rsidR="002771BD" w:rsidRPr="001E1AA9" w:rsidRDefault="002771BD" w:rsidP="001E1AA9">
      <w:pPr>
        <w:spacing w:line="276" w:lineRule="auto"/>
        <w:ind w:firstLine="709"/>
        <w:rPr>
          <w:rFonts w:ascii="Arial" w:hAnsi="Arial" w:cs="Arial"/>
          <w:sz w:val="24"/>
        </w:rPr>
      </w:pPr>
      <w:r w:rsidRPr="001E1AA9">
        <w:rPr>
          <w:rFonts w:ascii="Arial" w:hAnsi="Arial" w:cs="Arial"/>
          <w:sz w:val="24"/>
        </w:rPr>
        <w:t>При приеме запросов</w:t>
      </w:r>
      <w:r w:rsidR="00607DED" w:rsidRPr="001E1AA9">
        <w:rPr>
          <w:rFonts w:ascii="Arial" w:hAnsi="Arial" w:cs="Arial"/>
          <w:sz w:val="24"/>
        </w:rPr>
        <w:t xml:space="preserve"> о </w:t>
      </w:r>
      <w:r w:rsidRPr="001E1AA9">
        <w:rPr>
          <w:rFonts w:ascii="Arial" w:hAnsi="Arial" w:cs="Arial"/>
          <w:sz w:val="24"/>
        </w:rPr>
        <w:t>приеме</w:t>
      </w:r>
      <w:r w:rsidR="00607DED" w:rsidRPr="001E1AA9">
        <w:rPr>
          <w:rFonts w:ascii="Arial" w:hAnsi="Arial" w:cs="Arial"/>
          <w:sz w:val="24"/>
        </w:rPr>
        <w:t xml:space="preserve"> на </w:t>
      </w:r>
      <w:r w:rsidRPr="001E1AA9">
        <w:rPr>
          <w:rFonts w:ascii="Arial" w:hAnsi="Arial" w:cs="Arial"/>
          <w:sz w:val="24"/>
        </w:rPr>
        <w:t>обучение</w:t>
      </w:r>
      <w:r w:rsidR="009965C1" w:rsidRPr="001E1AA9">
        <w:rPr>
          <w:rFonts w:ascii="Arial" w:hAnsi="Arial" w:cs="Arial"/>
          <w:sz w:val="24"/>
        </w:rPr>
        <w:t xml:space="preserve"> в </w:t>
      </w:r>
      <w:r w:rsidRPr="001E1AA9">
        <w:rPr>
          <w:rFonts w:ascii="Arial" w:hAnsi="Arial" w:cs="Arial"/>
          <w:sz w:val="24"/>
        </w:rPr>
        <w:t>первый класс детей, являющихся иностранными гражданами</w:t>
      </w:r>
      <w:r w:rsidR="00607DED" w:rsidRPr="001E1AA9">
        <w:rPr>
          <w:rFonts w:ascii="Arial" w:hAnsi="Arial" w:cs="Arial"/>
          <w:sz w:val="24"/>
        </w:rPr>
        <w:t xml:space="preserve"> или </w:t>
      </w:r>
      <w:r w:rsidRPr="001E1AA9">
        <w:rPr>
          <w:rFonts w:ascii="Arial" w:hAnsi="Arial" w:cs="Arial"/>
          <w:sz w:val="24"/>
        </w:rPr>
        <w:t xml:space="preserve">лицами </w:t>
      </w:r>
      <w:r w:rsidR="00607DED" w:rsidRPr="001E1AA9">
        <w:rPr>
          <w:rFonts w:ascii="Arial" w:hAnsi="Arial" w:cs="Arial"/>
          <w:sz w:val="24"/>
        </w:rPr>
        <w:t>без гражданства</w:t>
      </w:r>
      <w:r w:rsidRPr="001E1AA9">
        <w:rPr>
          <w:rFonts w:ascii="Arial" w:hAnsi="Arial" w:cs="Arial"/>
          <w:sz w:val="24"/>
        </w:rPr>
        <w:t>,</w:t>
      </w:r>
      <w:r w:rsidR="00607DED" w:rsidRPr="001E1AA9">
        <w:rPr>
          <w:rFonts w:ascii="Arial" w:hAnsi="Arial" w:cs="Arial"/>
          <w:sz w:val="24"/>
        </w:rPr>
        <w:t xml:space="preserve"> или </w:t>
      </w:r>
      <w:r w:rsidRPr="001E1AA9">
        <w:rPr>
          <w:rFonts w:ascii="Arial" w:hAnsi="Arial" w:cs="Arial"/>
          <w:color w:val="auto"/>
          <w:sz w:val="24"/>
        </w:rPr>
        <w:t>поступающих, являющихся иностранными гражданами</w:t>
      </w:r>
      <w:r w:rsidR="00607DED" w:rsidRPr="001E1AA9">
        <w:rPr>
          <w:rFonts w:ascii="Arial" w:hAnsi="Arial" w:cs="Arial"/>
          <w:color w:val="auto"/>
          <w:sz w:val="24"/>
        </w:rPr>
        <w:t xml:space="preserve"> или </w:t>
      </w:r>
      <w:r w:rsidRPr="001E1AA9">
        <w:rPr>
          <w:rFonts w:ascii="Arial" w:hAnsi="Arial" w:cs="Arial"/>
          <w:color w:val="auto"/>
          <w:sz w:val="24"/>
        </w:rPr>
        <w:t xml:space="preserve">лицами </w:t>
      </w:r>
      <w:r w:rsidR="00607DED" w:rsidRPr="001E1AA9">
        <w:rPr>
          <w:rFonts w:ascii="Arial" w:hAnsi="Arial" w:cs="Arial"/>
          <w:color w:val="auto"/>
          <w:sz w:val="24"/>
        </w:rPr>
        <w:t>без гражданства</w:t>
      </w:r>
      <w:r w:rsidRPr="001E1AA9">
        <w:rPr>
          <w:rFonts w:ascii="Arial" w:hAnsi="Arial" w:cs="Arial"/>
          <w:sz w:val="24"/>
        </w:rPr>
        <w:t>,</w:t>
      </w:r>
      <w:r w:rsidR="009965C1" w:rsidRPr="001E1AA9">
        <w:rPr>
          <w:rFonts w:ascii="Arial" w:hAnsi="Arial" w:cs="Arial"/>
          <w:sz w:val="24"/>
        </w:rPr>
        <w:t xml:space="preserve"> в </w:t>
      </w:r>
      <w:r w:rsidRPr="001E1AA9">
        <w:rPr>
          <w:rFonts w:ascii="Arial" w:hAnsi="Arial" w:cs="Arial"/>
          <w:sz w:val="24"/>
        </w:rPr>
        <w:t>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w:t>
      </w:r>
      <w:r w:rsidR="009965C1" w:rsidRPr="001E1AA9">
        <w:rPr>
          <w:rFonts w:ascii="Arial" w:hAnsi="Arial" w:cs="Arial"/>
          <w:sz w:val="24"/>
        </w:rPr>
        <w:t xml:space="preserve"> в </w:t>
      </w:r>
      <w:r w:rsidRPr="001E1AA9">
        <w:rPr>
          <w:rFonts w:ascii="Arial" w:hAnsi="Arial" w:cs="Arial"/>
          <w:sz w:val="24"/>
        </w:rPr>
        <w:t>случае предоставления неполного комплекта документов, необходимых для предоставления Услуги, Организация возвращает заявителю запрос без его рассмотрения.</w:t>
      </w:r>
    </w:p>
    <w:p w:rsidR="002771BD" w:rsidRPr="001E1AA9" w:rsidRDefault="002771BD" w:rsidP="001E1AA9">
      <w:pPr>
        <w:spacing w:line="276" w:lineRule="auto"/>
        <w:ind w:firstLine="709"/>
        <w:rPr>
          <w:rFonts w:ascii="Arial" w:hAnsi="Arial" w:cs="Arial"/>
          <w:sz w:val="24"/>
        </w:rPr>
      </w:pPr>
      <w:r w:rsidRPr="001E1AA9">
        <w:rPr>
          <w:rFonts w:ascii="Arial" w:hAnsi="Arial" w:cs="Arial"/>
          <w:sz w:val="24"/>
        </w:rPr>
        <w:t>В случае представления полного комплекта документов, необходимых для</w:t>
      </w:r>
      <w:r w:rsidR="00E75A68" w:rsidRPr="001E1AA9">
        <w:rPr>
          <w:rFonts w:ascii="Arial" w:hAnsi="Arial" w:cs="Arial"/>
          <w:sz w:val="24"/>
        </w:rPr>
        <w:t> </w:t>
      </w:r>
      <w:r w:rsidRPr="001E1AA9">
        <w:rPr>
          <w:rFonts w:ascii="Arial" w:hAnsi="Arial" w:cs="Arial"/>
          <w:sz w:val="24"/>
        </w:rPr>
        <w:t>предоставления Услуги, Организацией</w:t>
      </w:r>
      <w:r w:rsidR="009965C1" w:rsidRPr="001E1AA9">
        <w:rPr>
          <w:rFonts w:ascii="Arial" w:hAnsi="Arial" w:cs="Arial"/>
          <w:sz w:val="24"/>
        </w:rPr>
        <w:t xml:space="preserve"> в </w:t>
      </w:r>
      <w:r w:rsidRPr="001E1AA9">
        <w:rPr>
          <w:rFonts w:ascii="Arial" w:hAnsi="Arial" w:cs="Arial"/>
          <w:sz w:val="24"/>
        </w:rPr>
        <w:t>течение 25 рабочих дней осуществляется проверка достоверности предоставленных документов. При</w:t>
      </w:r>
      <w:r w:rsidR="00E75A68" w:rsidRPr="001E1AA9">
        <w:rPr>
          <w:rFonts w:ascii="Arial" w:hAnsi="Arial" w:cs="Arial"/>
          <w:sz w:val="24"/>
        </w:rPr>
        <w:t> </w:t>
      </w:r>
      <w:r w:rsidRPr="001E1AA9">
        <w:rPr>
          <w:rFonts w:ascii="Arial" w:hAnsi="Arial" w:cs="Arial"/>
          <w:sz w:val="24"/>
        </w:rPr>
        <w:t>проведении указанной проверки Организация обращается к</w:t>
      </w:r>
      <w:r w:rsidR="00E75A68" w:rsidRPr="001E1AA9">
        <w:rPr>
          <w:rFonts w:ascii="Arial" w:hAnsi="Arial" w:cs="Arial"/>
          <w:sz w:val="24"/>
        </w:rPr>
        <w:t> </w:t>
      </w:r>
      <w:r w:rsidRPr="001E1AA9">
        <w:rPr>
          <w:rFonts w:ascii="Arial" w:hAnsi="Arial" w:cs="Arial"/>
          <w:sz w:val="24"/>
        </w:rPr>
        <w:t>соответствующим государственным информационным системам</w:t>
      </w:r>
      <w:r w:rsidR="00607DED" w:rsidRPr="001E1AA9">
        <w:rPr>
          <w:rFonts w:ascii="Arial" w:hAnsi="Arial" w:cs="Arial"/>
          <w:sz w:val="24"/>
        </w:rPr>
        <w:t xml:space="preserve"> и </w:t>
      </w:r>
      <w:r w:rsidRPr="001E1AA9">
        <w:rPr>
          <w:rFonts w:ascii="Arial" w:hAnsi="Arial" w:cs="Arial"/>
          <w:sz w:val="24"/>
        </w:rPr>
        <w:t>(или)</w:t>
      </w:r>
      <w:r w:rsidR="00607DED" w:rsidRPr="001E1AA9">
        <w:rPr>
          <w:rFonts w:ascii="Arial" w:hAnsi="Arial" w:cs="Arial"/>
          <w:sz w:val="24"/>
        </w:rPr>
        <w:t> </w:t>
      </w:r>
      <w:r w:rsidR="009965C1" w:rsidRPr="001E1AA9">
        <w:rPr>
          <w:rFonts w:ascii="Arial" w:hAnsi="Arial" w:cs="Arial"/>
          <w:sz w:val="24"/>
        </w:rPr>
        <w:t>в </w:t>
      </w:r>
      <w:r w:rsidRPr="001E1AA9">
        <w:rPr>
          <w:rFonts w:ascii="Arial" w:hAnsi="Arial" w:cs="Arial"/>
          <w:sz w:val="24"/>
        </w:rPr>
        <w:t>государственные (муниципальные) органы, включая органы внутренних дел</w:t>
      </w:r>
      <w:r w:rsidR="00607DED" w:rsidRPr="001E1AA9">
        <w:rPr>
          <w:rFonts w:ascii="Arial" w:hAnsi="Arial" w:cs="Arial"/>
          <w:sz w:val="24"/>
        </w:rPr>
        <w:t xml:space="preserve"> и </w:t>
      </w:r>
      <w:r w:rsidRPr="001E1AA9">
        <w:rPr>
          <w:rFonts w:ascii="Arial" w:hAnsi="Arial" w:cs="Arial"/>
          <w:sz w:val="24"/>
        </w:rPr>
        <w:t>организации.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Работник</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проверяет</w:t>
      </w:r>
      <w:r w:rsidR="001715F1" w:rsidRPr="001E1AA9">
        <w:rPr>
          <w:rFonts w:ascii="Arial" w:hAnsi="Arial" w:cs="Arial"/>
          <w:sz w:val="24"/>
        </w:rPr>
        <w:t xml:space="preserve"> </w:t>
      </w:r>
      <w:r w:rsidRPr="001E1AA9">
        <w:rPr>
          <w:rFonts w:ascii="Arial" w:hAnsi="Arial" w:cs="Arial"/>
          <w:sz w:val="24"/>
        </w:rPr>
        <w:t>запрос</w:t>
      </w:r>
      <w:r w:rsidR="00607DED" w:rsidRPr="001E1AA9">
        <w:rPr>
          <w:rFonts w:ascii="Arial" w:hAnsi="Arial" w:cs="Arial"/>
          <w:sz w:val="24"/>
        </w:rPr>
        <w:t xml:space="preserve"> на </w:t>
      </w:r>
      <w:r w:rsidRPr="001E1AA9">
        <w:rPr>
          <w:rFonts w:ascii="Arial" w:hAnsi="Arial" w:cs="Arial"/>
          <w:sz w:val="24"/>
        </w:rPr>
        <w:t>предмет</w:t>
      </w:r>
      <w:r w:rsidR="001715F1" w:rsidRPr="001E1AA9">
        <w:rPr>
          <w:rFonts w:ascii="Arial" w:hAnsi="Arial" w:cs="Arial"/>
          <w:sz w:val="24"/>
        </w:rPr>
        <w:t xml:space="preserve"> </w:t>
      </w:r>
      <w:r w:rsidRPr="001E1AA9">
        <w:rPr>
          <w:rFonts w:ascii="Arial" w:hAnsi="Arial" w:cs="Arial"/>
          <w:sz w:val="24"/>
        </w:rPr>
        <w:t>наличия</w:t>
      </w:r>
      <w:r w:rsidR="001715F1" w:rsidRPr="001E1AA9">
        <w:rPr>
          <w:rFonts w:ascii="Arial" w:hAnsi="Arial" w:cs="Arial"/>
          <w:sz w:val="24"/>
        </w:rPr>
        <w:t xml:space="preserve"> </w:t>
      </w:r>
      <w:r w:rsidRPr="001E1AA9">
        <w:rPr>
          <w:rFonts w:ascii="Arial" w:hAnsi="Arial" w:cs="Arial"/>
          <w:sz w:val="24"/>
        </w:rPr>
        <w:t>оснований</w:t>
      </w:r>
      <w:r w:rsidR="001715F1" w:rsidRPr="001E1AA9">
        <w:rPr>
          <w:rFonts w:ascii="Arial" w:hAnsi="Arial" w:cs="Arial"/>
          <w:sz w:val="24"/>
        </w:rPr>
        <w:t xml:space="preserve"> </w:t>
      </w:r>
      <w:r w:rsidRPr="001E1AA9">
        <w:rPr>
          <w:rFonts w:ascii="Arial" w:hAnsi="Arial" w:cs="Arial"/>
          <w:sz w:val="24"/>
        </w:rPr>
        <w:t>для</w:t>
      </w:r>
      <w:r w:rsidR="00E75A68" w:rsidRPr="001E1AA9">
        <w:rPr>
          <w:rFonts w:ascii="Arial" w:hAnsi="Arial" w:cs="Arial"/>
          <w:sz w:val="24"/>
        </w:rPr>
        <w:t> </w:t>
      </w:r>
      <w:r w:rsidRPr="001E1AA9">
        <w:rPr>
          <w:rFonts w:ascii="Arial" w:hAnsi="Arial" w:cs="Arial"/>
          <w:sz w:val="24"/>
        </w:rPr>
        <w:t>отказа</w:t>
      </w:r>
      <w:r w:rsidR="009965C1" w:rsidRPr="001E1AA9">
        <w:rPr>
          <w:rFonts w:ascii="Arial" w:hAnsi="Arial" w:cs="Arial"/>
          <w:sz w:val="24"/>
        </w:rPr>
        <w:t xml:space="preserve"> в </w:t>
      </w:r>
      <w:r w:rsidRPr="001E1AA9">
        <w:rPr>
          <w:rFonts w:ascii="Arial" w:hAnsi="Arial" w:cs="Arial"/>
          <w:sz w:val="24"/>
        </w:rPr>
        <w:t>приеме</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необходимых</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наличии</w:t>
      </w:r>
      <w:r w:rsidR="001715F1" w:rsidRPr="001E1AA9">
        <w:rPr>
          <w:rFonts w:ascii="Arial" w:hAnsi="Arial" w:cs="Arial"/>
          <w:sz w:val="24"/>
        </w:rPr>
        <w:t xml:space="preserve"> </w:t>
      </w:r>
      <w:r w:rsidRPr="001E1AA9">
        <w:rPr>
          <w:rFonts w:ascii="Arial" w:hAnsi="Arial" w:cs="Arial"/>
          <w:sz w:val="24"/>
        </w:rPr>
        <w:t>таких</w:t>
      </w:r>
      <w:r w:rsidR="001715F1" w:rsidRPr="001E1AA9">
        <w:rPr>
          <w:rFonts w:ascii="Arial" w:hAnsi="Arial" w:cs="Arial"/>
          <w:sz w:val="24"/>
        </w:rPr>
        <w:t xml:space="preserve"> </w:t>
      </w:r>
      <w:r w:rsidRPr="001E1AA9">
        <w:rPr>
          <w:rFonts w:ascii="Arial" w:hAnsi="Arial" w:cs="Arial"/>
          <w:sz w:val="24"/>
        </w:rPr>
        <w:t>оснований</w:t>
      </w:r>
      <w:r w:rsidR="001715F1" w:rsidRPr="001E1AA9">
        <w:rPr>
          <w:rFonts w:ascii="Arial" w:hAnsi="Arial" w:cs="Arial"/>
          <w:sz w:val="24"/>
        </w:rPr>
        <w:t xml:space="preserve"> </w:t>
      </w:r>
      <w:r w:rsidRPr="001E1AA9">
        <w:rPr>
          <w:rFonts w:ascii="Arial" w:hAnsi="Arial" w:cs="Arial"/>
          <w:sz w:val="24"/>
        </w:rPr>
        <w:t>работник</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формирует</w:t>
      </w:r>
      <w:r w:rsidR="001715F1" w:rsidRPr="001E1AA9">
        <w:rPr>
          <w:rFonts w:ascii="Arial" w:hAnsi="Arial" w:cs="Arial"/>
          <w:sz w:val="24"/>
        </w:rPr>
        <w:t xml:space="preserve"> </w:t>
      </w:r>
      <w:r w:rsidRPr="001E1AA9">
        <w:rPr>
          <w:rFonts w:ascii="Arial" w:hAnsi="Arial" w:cs="Arial"/>
          <w:sz w:val="24"/>
        </w:rPr>
        <w:t>решение</w:t>
      </w:r>
      <w:r w:rsidR="00607DED" w:rsidRPr="001E1AA9">
        <w:rPr>
          <w:rFonts w:ascii="Arial" w:hAnsi="Arial" w:cs="Arial"/>
          <w:sz w:val="24"/>
        </w:rPr>
        <w:t xml:space="preserve"> об </w:t>
      </w:r>
      <w:r w:rsidRPr="001E1AA9">
        <w:rPr>
          <w:rFonts w:ascii="Arial" w:hAnsi="Arial" w:cs="Arial"/>
          <w:sz w:val="24"/>
        </w:rPr>
        <w:t>отказе</w:t>
      </w:r>
      <w:r w:rsidR="009965C1" w:rsidRPr="001E1AA9">
        <w:rPr>
          <w:rFonts w:ascii="Arial" w:hAnsi="Arial" w:cs="Arial"/>
          <w:sz w:val="24"/>
        </w:rPr>
        <w:t xml:space="preserve"> в </w:t>
      </w:r>
      <w:r w:rsidRPr="001E1AA9">
        <w:rPr>
          <w:rFonts w:ascii="Arial" w:hAnsi="Arial" w:cs="Arial"/>
          <w:sz w:val="24"/>
        </w:rPr>
        <w:t>приеме</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необходимых</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по </w:t>
      </w:r>
      <w:r w:rsidRPr="001E1AA9">
        <w:rPr>
          <w:rFonts w:ascii="Arial" w:hAnsi="Arial" w:cs="Arial"/>
          <w:sz w:val="24"/>
        </w:rPr>
        <w:t>форме</w:t>
      </w:r>
      <w:r w:rsidR="001715F1" w:rsidRPr="001E1AA9">
        <w:rPr>
          <w:rFonts w:ascii="Arial" w:hAnsi="Arial" w:cs="Arial"/>
          <w:sz w:val="24"/>
        </w:rPr>
        <w:t xml:space="preserve"> </w:t>
      </w:r>
      <w:r w:rsidRPr="001E1AA9">
        <w:rPr>
          <w:rFonts w:ascii="Arial" w:hAnsi="Arial" w:cs="Arial"/>
          <w:sz w:val="24"/>
        </w:rPr>
        <w:t>согласно</w:t>
      </w:r>
      <w:r w:rsidR="001715F1" w:rsidRPr="001E1AA9">
        <w:rPr>
          <w:rFonts w:ascii="Arial" w:hAnsi="Arial" w:cs="Arial"/>
          <w:sz w:val="24"/>
        </w:rPr>
        <w:t xml:space="preserve"> </w:t>
      </w:r>
      <w:r w:rsidRPr="001E1AA9">
        <w:rPr>
          <w:rFonts w:ascii="Arial" w:hAnsi="Arial" w:cs="Arial"/>
          <w:sz w:val="24"/>
        </w:rPr>
        <w:t>Приложению</w:t>
      </w:r>
      <w:r w:rsidR="001715F1" w:rsidRPr="001E1AA9">
        <w:rPr>
          <w:rFonts w:ascii="Arial" w:hAnsi="Arial" w:cs="Arial"/>
          <w:sz w:val="24"/>
        </w:rPr>
        <w:t xml:space="preserve"> </w:t>
      </w:r>
      <w:r w:rsidRPr="001E1AA9">
        <w:rPr>
          <w:rFonts w:ascii="Arial" w:hAnsi="Arial" w:cs="Arial"/>
          <w:sz w:val="24"/>
        </w:rPr>
        <w:t>4</w:t>
      </w:r>
      <w:r w:rsidR="001715F1" w:rsidRPr="001E1AA9">
        <w:rPr>
          <w:rFonts w:ascii="Arial" w:hAnsi="Arial" w:cs="Arial"/>
          <w:sz w:val="24"/>
        </w:rPr>
        <w:t xml:space="preserve"> </w:t>
      </w:r>
      <w:r w:rsidRPr="001E1AA9">
        <w:rPr>
          <w:rFonts w:ascii="Arial" w:hAnsi="Arial" w:cs="Arial"/>
          <w:sz w:val="24"/>
        </w:rPr>
        <w:t>к</w:t>
      </w:r>
      <w:r w:rsidR="001715F1" w:rsidRPr="001E1AA9">
        <w:rPr>
          <w:rFonts w:ascii="Arial" w:hAnsi="Arial" w:cs="Arial"/>
          <w:sz w:val="24"/>
        </w:rPr>
        <w:t xml:space="preserve"> </w:t>
      </w:r>
      <w:r w:rsidRPr="001E1AA9">
        <w:rPr>
          <w:rFonts w:ascii="Arial" w:hAnsi="Arial" w:cs="Arial"/>
          <w:sz w:val="24"/>
        </w:rPr>
        <w:t>Регламенту.</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Указанное</w:t>
      </w:r>
      <w:r w:rsidR="001715F1" w:rsidRPr="001E1AA9">
        <w:rPr>
          <w:rFonts w:ascii="Arial" w:hAnsi="Arial" w:cs="Arial"/>
          <w:sz w:val="24"/>
        </w:rPr>
        <w:t xml:space="preserve"> </w:t>
      </w:r>
      <w:r w:rsidRPr="001E1AA9">
        <w:rPr>
          <w:rFonts w:ascii="Arial" w:hAnsi="Arial" w:cs="Arial"/>
          <w:sz w:val="24"/>
        </w:rPr>
        <w:t>решение</w:t>
      </w:r>
      <w:r w:rsidR="001715F1" w:rsidRPr="001E1AA9">
        <w:rPr>
          <w:rFonts w:ascii="Arial" w:hAnsi="Arial" w:cs="Arial"/>
          <w:sz w:val="24"/>
        </w:rPr>
        <w:t xml:space="preserve"> </w:t>
      </w:r>
      <w:r w:rsidRPr="001E1AA9">
        <w:rPr>
          <w:rFonts w:ascii="Arial" w:hAnsi="Arial" w:cs="Arial"/>
          <w:sz w:val="24"/>
        </w:rPr>
        <w:t>подписывается</w:t>
      </w:r>
      <w:r w:rsidR="001715F1" w:rsidRPr="001E1AA9">
        <w:rPr>
          <w:rFonts w:ascii="Arial" w:hAnsi="Arial" w:cs="Arial"/>
          <w:sz w:val="24"/>
        </w:rPr>
        <w:t xml:space="preserve"> </w:t>
      </w:r>
      <w:r w:rsidRPr="001E1AA9">
        <w:rPr>
          <w:rFonts w:ascii="Arial" w:hAnsi="Arial" w:cs="Arial"/>
          <w:sz w:val="24"/>
        </w:rPr>
        <w:t>усиленной</w:t>
      </w:r>
      <w:r w:rsidR="001715F1" w:rsidRPr="001E1AA9">
        <w:rPr>
          <w:rFonts w:ascii="Arial" w:hAnsi="Arial" w:cs="Arial"/>
          <w:sz w:val="24"/>
        </w:rPr>
        <w:t xml:space="preserve"> </w:t>
      </w:r>
      <w:r w:rsidRPr="001E1AA9">
        <w:rPr>
          <w:rFonts w:ascii="Arial" w:hAnsi="Arial" w:cs="Arial"/>
          <w:sz w:val="24"/>
        </w:rPr>
        <w:t>квалифицированной</w:t>
      </w:r>
      <w:r w:rsidR="001715F1" w:rsidRPr="001E1AA9">
        <w:rPr>
          <w:rFonts w:ascii="Arial" w:hAnsi="Arial" w:cs="Arial"/>
          <w:sz w:val="24"/>
        </w:rPr>
        <w:t xml:space="preserve"> </w:t>
      </w:r>
      <w:r w:rsidRPr="001E1AA9">
        <w:rPr>
          <w:rFonts w:ascii="Arial" w:hAnsi="Arial" w:cs="Arial"/>
          <w:sz w:val="24"/>
        </w:rPr>
        <w:t>электронной</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уполномоченного</w:t>
      </w:r>
      <w:r w:rsidR="001715F1" w:rsidRPr="001E1AA9">
        <w:rPr>
          <w:rFonts w:ascii="Arial" w:hAnsi="Arial" w:cs="Arial"/>
          <w:sz w:val="24"/>
        </w:rPr>
        <w:t xml:space="preserve"> </w:t>
      </w:r>
      <w:r w:rsidRPr="001E1AA9">
        <w:rPr>
          <w:rFonts w:ascii="Arial" w:hAnsi="Arial" w:cs="Arial"/>
          <w:sz w:val="24"/>
        </w:rPr>
        <w:t>должностного</w:t>
      </w:r>
      <w:r w:rsidR="001715F1" w:rsidRPr="001E1AA9">
        <w:rPr>
          <w:rFonts w:ascii="Arial" w:hAnsi="Arial" w:cs="Arial"/>
          <w:sz w:val="24"/>
        </w:rPr>
        <w:t xml:space="preserve"> </w:t>
      </w:r>
      <w:r w:rsidRPr="001E1AA9">
        <w:rPr>
          <w:rFonts w:ascii="Arial" w:hAnsi="Arial" w:cs="Arial"/>
          <w:sz w:val="24"/>
        </w:rPr>
        <w:t>лица</w:t>
      </w:r>
      <w:r w:rsidR="001715F1" w:rsidRPr="001E1AA9">
        <w:rPr>
          <w:rFonts w:ascii="Arial" w:hAnsi="Arial" w:cs="Arial"/>
          <w:sz w:val="24"/>
        </w:rPr>
        <w:t xml:space="preserve"> </w:t>
      </w:r>
      <w:r w:rsidRPr="001E1AA9">
        <w:rPr>
          <w:rFonts w:ascii="Arial" w:hAnsi="Arial" w:cs="Arial"/>
          <w:sz w:val="24"/>
        </w:rPr>
        <w:t>Организации</w:t>
      </w:r>
      <w:r w:rsidR="00607DED" w:rsidRPr="001E1AA9">
        <w:rPr>
          <w:rFonts w:ascii="Arial" w:hAnsi="Arial" w:cs="Arial"/>
          <w:sz w:val="24"/>
        </w:rPr>
        <w:t xml:space="preserve"> и </w:t>
      </w:r>
      <w:r w:rsidR="009965C1" w:rsidRPr="001E1AA9">
        <w:rPr>
          <w:rFonts w:ascii="Arial" w:hAnsi="Arial" w:cs="Arial"/>
          <w:sz w:val="24"/>
        </w:rPr>
        <w:t>не </w:t>
      </w:r>
      <w:r w:rsidRPr="001E1AA9">
        <w:rPr>
          <w:rFonts w:ascii="Arial" w:hAnsi="Arial" w:cs="Arial"/>
          <w:sz w:val="24"/>
        </w:rPr>
        <w:t>позднее</w:t>
      </w:r>
      <w:r w:rsidR="001715F1" w:rsidRPr="001E1AA9">
        <w:rPr>
          <w:rFonts w:ascii="Arial" w:hAnsi="Arial" w:cs="Arial"/>
          <w:sz w:val="24"/>
        </w:rPr>
        <w:t xml:space="preserve"> </w:t>
      </w:r>
      <w:r w:rsidRPr="001E1AA9">
        <w:rPr>
          <w:rFonts w:ascii="Arial" w:hAnsi="Arial" w:cs="Arial"/>
          <w:sz w:val="24"/>
        </w:rPr>
        <w:t>первого</w:t>
      </w:r>
      <w:r w:rsidR="001715F1" w:rsidRPr="001E1AA9">
        <w:rPr>
          <w:rFonts w:ascii="Arial" w:hAnsi="Arial" w:cs="Arial"/>
          <w:sz w:val="24"/>
        </w:rPr>
        <w:t xml:space="preserve"> </w:t>
      </w:r>
      <w:r w:rsidRPr="001E1AA9">
        <w:rPr>
          <w:rFonts w:ascii="Arial" w:hAnsi="Arial" w:cs="Arial"/>
          <w:sz w:val="24"/>
        </w:rPr>
        <w:t>рабочего</w:t>
      </w:r>
      <w:r w:rsidR="001715F1" w:rsidRPr="001E1AA9">
        <w:rPr>
          <w:rFonts w:ascii="Arial" w:hAnsi="Arial" w:cs="Arial"/>
          <w:sz w:val="24"/>
        </w:rPr>
        <w:t xml:space="preserve"> </w:t>
      </w:r>
      <w:r w:rsidRPr="001E1AA9">
        <w:rPr>
          <w:rFonts w:ascii="Arial" w:hAnsi="Arial" w:cs="Arial"/>
          <w:sz w:val="24"/>
        </w:rPr>
        <w:t>дня,</w:t>
      </w:r>
      <w:r w:rsidR="001715F1" w:rsidRPr="001E1AA9">
        <w:rPr>
          <w:rFonts w:ascii="Arial" w:hAnsi="Arial" w:cs="Arial"/>
          <w:sz w:val="24"/>
        </w:rPr>
        <w:t xml:space="preserve"> </w:t>
      </w:r>
      <w:r w:rsidRPr="001E1AA9">
        <w:rPr>
          <w:rFonts w:ascii="Arial" w:hAnsi="Arial" w:cs="Arial"/>
          <w:sz w:val="24"/>
        </w:rPr>
        <w:t>следующего</w:t>
      </w:r>
      <w:r w:rsidR="009965C1" w:rsidRPr="001E1AA9">
        <w:rPr>
          <w:rFonts w:ascii="Arial" w:hAnsi="Arial" w:cs="Arial"/>
          <w:sz w:val="24"/>
        </w:rPr>
        <w:t xml:space="preserve"> за </w:t>
      </w:r>
      <w:r w:rsidRPr="001E1AA9">
        <w:rPr>
          <w:rFonts w:ascii="Arial" w:hAnsi="Arial" w:cs="Arial"/>
          <w:sz w:val="24"/>
        </w:rPr>
        <w:t>днем</w:t>
      </w:r>
      <w:r w:rsidR="001715F1" w:rsidRPr="001E1AA9">
        <w:rPr>
          <w:rFonts w:ascii="Arial" w:hAnsi="Arial" w:cs="Arial"/>
          <w:sz w:val="24"/>
        </w:rPr>
        <w:t xml:space="preserve"> </w:t>
      </w:r>
      <w:r w:rsidRPr="001E1AA9">
        <w:rPr>
          <w:rFonts w:ascii="Arial" w:hAnsi="Arial" w:cs="Arial"/>
          <w:sz w:val="24"/>
        </w:rPr>
        <w:t>поступления</w:t>
      </w:r>
      <w:r w:rsidR="001715F1" w:rsidRPr="001E1AA9">
        <w:rPr>
          <w:rFonts w:ascii="Arial" w:hAnsi="Arial" w:cs="Arial"/>
          <w:sz w:val="24"/>
        </w:rPr>
        <w:t xml:space="preserve"> </w:t>
      </w:r>
      <w:r w:rsidRPr="001E1AA9">
        <w:rPr>
          <w:rFonts w:ascii="Arial" w:hAnsi="Arial" w:cs="Arial"/>
          <w:sz w:val="24"/>
        </w:rPr>
        <w:t>запроса,</w:t>
      </w:r>
      <w:r w:rsidR="001715F1" w:rsidRPr="001E1AA9">
        <w:rPr>
          <w:rFonts w:ascii="Arial" w:hAnsi="Arial" w:cs="Arial"/>
          <w:sz w:val="24"/>
        </w:rPr>
        <w:t xml:space="preserve"> </w:t>
      </w:r>
      <w:r w:rsidRPr="001E1AA9">
        <w:rPr>
          <w:rFonts w:ascii="Arial" w:hAnsi="Arial" w:cs="Arial"/>
          <w:sz w:val="24"/>
        </w:rPr>
        <w:t>направляется</w:t>
      </w:r>
      <w:r w:rsidR="001715F1" w:rsidRPr="001E1AA9">
        <w:rPr>
          <w:rFonts w:ascii="Arial" w:hAnsi="Arial" w:cs="Arial"/>
          <w:sz w:val="24"/>
        </w:rPr>
        <w:t xml:space="preserve"> </w:t>
      </w:r>
      <w:r w:rsidRPr="001E1AA9">
        <w:rPr>
          <w:rFonts w:ascii="Arial" w:hAnsi="Arial" w:cs="Arial"/>
          <w:sz w:val="24"/>
        </w:rPr>
        <w:t>заявителю</w:t>
      </w:r>
      <w:r w:rsidR="009965C1" w:rsidRPr="001E1AA9">
        <w:rPr>
          <w:rFonts w:ascii="Arial" w:hAnsi="Arial" w:cs="Arial"/>
          <w:sz w:val="24"/>
        </w:rPr>
        <w:t xml:space="preserve"> в </w:t>
      </w:r>
      <w:r w:rsidRPr="001E1AA9">
        <w:rPr>
          <w:rFonts w:ascii="Arial" w:hAnsi="Arial" w:cs="Arial"/>
          <w:sz w:val="24"/>
        </w:rPr>
        <w:t>Личный</w:t>
      </w:r>
      <w:r w:rsidR="001715F1" w:rsidRPr="001E1AA9">
        <w:rPr>
          <w:rFonts w:ascii="Arial" w:hAnsi="Arial" w:cs="Arial"/>
          <w:sz w:val="24"/>
        </w:rPr>
        <w:t xml:space="preserve"> </w:t>
      </w:r>
      <w:r w:rsidRPr="001E1AA9">
        <w:rPr>
          <w:rFonts w:ascii="Arial" w:hAnsi="Arial" w:cs="Arial"/>
          <w:sz w:val="24"/>
        </w:rPr>
        <w:t>кабинет</w:t>
      </w:r>
      <w:r w:rsidR="00607DED" w:rsidRPr="001E1AA9">
        <w:rPr>
          <w:rFonts w:ascii="Arial" w:hAnsi="Arial" w:cs="Arial"/>
          <w:sz w:val="24"/>
        </w:rPr>
        <w:t xml:space="preserve"> на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r w:rsidR="001715F1" w:rsidRPr="001E1AA9">
        <w:rPr>
          <w:rFonts w:ascii="Arial" w:hAnsi="Arial" w:cs="Arial"/>
          <w:sz w:val="24"/>
        </w:rPr>
        <w:t xml:space="preserve"> </w:t>
      </w:r>
      <w:r w:rsidRPr="001E1AA9">
        <w:rPr>
          <w:rFonts w:ascii="Arial" w:hAnsi="Arial" w:cs="Arial"/>
          <w:sz w:val="24"/>
        </w:rPr>
        <w:t>выдается</w:t>
      </w:r>
      <w:r w:rsidR="001715F1" w:rsidRPr="001E1AA9">
        <w:rPr>
          <w:rFonts w:ascii="Arial" w:hAnsi="Arial" w:cs="Arial"/>
          <w:sz w:val="24"/>
        </w:rPr>
        <w:t xml:space="preserve"> </w:t>
      </w:r>
      <w:r w:rsidRPr="001E1AA9">
        <w:rPr>
          <w:rFonts w:ascii="Arial" w:hAnsi="Arial" w:cs="Arial"/>
          <w:sz w:val="24"/>
        </w:rPr>
        <w:t>заявителю</w:t>
      </w:r>
      <w:r w:rsidR="001715F1" w:rsidRPr="001E1AA9">
        <w:rPr>
          <w:rFonts w:ascii="Arial" w:hAnsi="Arial" w:cs="Arial"/>
          <w:sz w:val="24"/>
        </w:rPr>
        <w:t xml:space="preserve"> </w:t>
      </w:r>
      <w:r w:rsidRPr="001E1AA9">
        <w:rPr>
          <w:rFonts w:ascii="Arial" w:hAnsi="Arial" w:cs="Arial"/>
          <w:sz w:val="24"/>
        </w:rPr>
        <w:t>(представителю</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лично</w:t>
      </w:r>
      <w:r w:rsidR="009965C1" w:rsidRPr="001E1AA9">
        <w:rPr>
          <w:rFonts w:ascii="Arial" w:hAnsi="Arial" w:cs="Arial"/>
          <w:sz w:val="24"/>
        </w:rPr>
        <w:t xml:space="preserve"> в </w:t>
      </w:r>
      <w:r w:rsidRPr="001E1AA9">
        <w:rPr>
          <w:rFonts w:ascii="Arial" w:hAnsi="Arial" w:cs="Arial"/>
          <w:sz w:val="24"/>
        </w:rPr>
        <w:t>Организации</w:t>
      </w:r>
      <w:r w:rsidR="009965C1" w:rsidRPr="001E1AA9">
        <w:rPr>
          <w:rFonts w:ascii="Arial" w:hAnsi="Arial" w:cs="Arial"/>
          <w:sz w:val="24"/>
        </w:rPr>
        <w:t xml:space="preserve"> в </w:t>
      </w:r>
      <w:r w:rsidRPr="001E1AA9">
        <w:rPr>
          <w:rFonts w:ascii="Arial" w:hAnsi="Arial" w:cs="Arial"/>
          <w:sz w:val="24"/>
        </w:rPr>
        <w:t>срок</w:t>
      </w:r>
      <w:r w:rsidR="009965C1" w:rsidRPr="001E1AA9">
        <w:rPr>
          <w:rFonts w:ascii="Arial" w:hAnsi="Arial" w:cs="Arial"/>
          <w:sz w:val="24"/>
        </w:rPr>
        <w:t xml:space="preserve"> не </w:t>
      </w:r>
      <w:r w:rsidRPr="001E1AA9">
        <w:rPr>
          <w:rFonts w:ascii="Arial" w:hAnsi="Arial" w:cs="Arial"/>
          <w:sz w:val="24"/>
        </w:rPr>
        <w:t>позднее</w:t>
      </w:r>
      <w:r w:rsidR="001715F1" w:rsidRPr="001E1AA9">
        <w:rPr>
          <w:rFonts w:ascii="Arial" w:hAnsi="Arial" w:cs="Arial"/>
          <w:sz w:val="24"/>
        </w:rPr>
        <w:t xml:space="preserve"> </w:t>
      </w:r>
      <w:r w:rsidRPr="001E1AA9">
        <w:rPr>
          <w:rFonts w:ascii="Arial" w:hAnsi="Arial" w:cs="Arial"/>
          <w:sz w:val="24"/>
        </w:rPr>
        <w:t>30</w:t>
      </w:r>
      <w:r w:rsidR="001715F1" w:rsidRPr="001E1AA9">
        <w:rPr>
          <w:rFonts w:ascii="Arial" w:hAnsi="Arial" w:cs="Arial"/>
          <w:sz w:val="24"/>
        </w:rPr>
        <w:t xml:space="preserve"> </w:t>
      </w:r>
      <w:r w:rsidR="00B324A4" w:rsidRPr="001E1AA9">
        <w:rPr>
          <w:rFonts w:ascii="Arial" w:hAnsi="Arial" w:cs="Arial"/>
          <w:sz w:val="24"/>
        </w:rPr>
        <w:t xml:space="preserve">(Тридцати) </w:t>
      </w:r>
      <w:r w:rsidRPr="001E1AA9">
        <w:rPr>
          <w:rFonts w:ascii="Arial" w:hAnsi="Arial" w:cs="Arial"/>
          <w:sz w:val="24"/>
        </w:rPr>
        <w:t>минут</w:t>
      </w:r>
      <w:r w:rsidR="009965C1" w:rsidRPr="001E1AA9">
        <w:rPr>
          <w:rFonts w:ascii="Arial" w:hAnsi="Arial" w:cs="Arial"/>
          <w:sz w:val="24"/>
        </w:rPr>
        <w:t xml:space="preserve"> с </w:t>
      </w:r>
      <w:r w:rsidRPr="001E1AA9">
        <w:rPr>
          <w:rFonts w:ascii="Arial" w:hAnsi="Arial" w:cs="Arial"/>
          <w:sz w:val="24"/>
        </w:rPr>
        <w:t>момента</w:t>
      </w:r>
      <w:r w:rsidR="001715F1" w:rsidRPr="001E1AA9">
        <w:rPr>
          <w:rFonts w:ascii="Arial" w:hAnsi="Arial" w:cs="Arial"/>
          <w:sz w:val="24"/>
        </w:rPr>
        <w:t xml:space="preserve"> </w:t>
      </w:r>
      <w:r w:rsidRPr="001E1AA9">
        <w:rPr>
          <w:rFonts w:ascii="Arial" w:hAnsi="Arial" w:cs="Arial"/>
          <w:sz w:val="24"/>
        </w:rPr>
        <w:t>получения</w:t>
      </w:r>
      <w:r w:rsidR="001715F1" w:rsidRPr="001E1AA9">
        <w:rPr>
          <w:rFonts w:ascii="Arial" w:hAnsi="Arial" w:cs="Arial"/>
          <w:sz w:val="24"/>
        </w:rPr>
        <w:t xml:space="preserve"> </w:t>
      </w:r>
      <w:r w:rsidRPr="001E1AA9">
        <w:rPr>
          <w:rFonts w:ascii="Arial" w:hAnsi="Arial" w:cs="Arial"/>
          <w:sz w:val="24"/>
        </w:rPr>
        <w:t>от</w:t>
      </w:r>
      <w:r w:rsidR="001715F1" w:rsidRPr="001E1AA9">
        <w:rPr>
          <w:rFonts w:ascii="Arial" w:hAnsi="Arial" w:cs="Arial"/>
          <w:sz w:val="24"/>
        </w:rPr>
        <w:t xml:space="preserve"> </w:t>
      </w:r>
      <w:r w:rsidRPr="001E1AA9">
        <w:rPr>
          <w:rFonts w:ascii="Arial" w:hAnsi="Arial" w:cs="Arial"/>
          <w:sz w:val="24"/>
        </w:rPr>
        <w:t>него</w:t>
      </w:r>
      <w:r w:rsidR="001715F1" w:rsidRPr="001E1AA9">
        <w:rPr>
          <w:rFonts w:ascii="Arial" w:hAnsi="Arial" w:cs="Arial"/>
          <w:sz w:val="24"/>
        </w:rPr>
        <w:t xml:space="preserve"> </w:t>
      </w:r>
      <w:r w:rsidRPr="001E1AA9">
        <w:rPr>
          <w:rFonts w:ascii="Arial" w:hAnsi="Arial" w:cs="Arial"/>
          <w:sz w:val="24"/>
        </w:rPr>
        <w:t>документов.</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В</w:t>
      </w:r>
      <w:r w:rsidR="001715F1" w:rsidRPr="001E1AA9">
        <w:rPr>
          <w:rFonts w:ascii="Arial" w:hAnsi="Arial" w:cs="Arial"/>
          <w:sz w:val="24"/>
        </w:rPr>
        <w:t xml:space="preserve"> </w:t>
      </w:r>
      <w:r w:rsidRPr="001E1AA9">
        <w:rPr>
          <w:rFonts w:ascii="Arial" w:hAnsi="Arial" w:cs="Arial"/>
          <w:sz w:val="24"/>
        </w:rPr>
        <w:t>случае,</w:t>
      </w:r>
      <w:r w:rsidR="001715F1" w:rsidRPr="001E1AA9">
        <w:rPr>
          <w:rFonts w:ascii="Arial" w:hAnsi="Arial" w:cs="Arial"/>
          <w:sz w:val="24"/>
        </w:rPr>
        <w:t xml:space="preserve"> </w:t>
      </w:r>
      <w:r w:rsidRPr="001E1AA9">
        <w:rPr>
          <w:rFonts w:ascii="Arial" w:hAnsi="Arial" w:cs="Arial"/>
          <w:sz w:val="24"/>
        </w:rPr>
        <w:t>если</w:t>
      </w:r>
      <w:r w:rsidR="001715F1" w:rsidRPr="001E1AA9">
        <w:rPr>
          <w:rFonts w:ascii="Arial" w:hAnsi="Arial" w:cs="Arial"/>
          <w:sz w:val="24"/>
        </w:rPr>
        <w:t xml:space="preserve"> </w:t>
      </w:r>
      <w:r w:rsidRPr="001E1AA9">
        <w:rPr>
          <w:rFonts w:ascii="Arial" w:hAnsi="Arial" w:cs="Arial"/>
          <w:sz w:val="24"/>
        </w:rPr>
        <w:t>такие</w:t>
      </w:r>
      <w:r w:rsidR="001715F1" w:rsidRPr="001E1AA9">
        <w:rPr>
          <w:rFonts w:ascii="Arial" w:hAnsi="Arial" w:cs="Arial"/>
          <w:sz w:val="24"/>
        </w:rPr>
        <w:t xml:space="preserve"> </w:t>
      </w:r>
      <w:r w:rsidRPr="001E1AA9">
        <w:rPr>
          <w:rFonts w:ascii="Arial" w:hAnsi="Arial" w:cs="Arial"/>
          <w:sz w:val="24"/>
        </w:rPr>
        <w:t>основания</w:t>
      </w:r>
      <w:r w:rsidR="001715F1" w:rsidRPr="001E1AA9">
        <w:rPr>
          <w:rFonts w:ascii="Arial" w:hAnsi="Arial" w:cs="Arial"/>
          <w:sz w:val="24"/>
        </w:rPr>
        <w:t xml:space="preserve"> </w:t>
      </w:r>
      <w:r w:rsidRPr="001E1AA9">
        <w:rPr>
          <w:rFonts w:ascii="Arial" w:hAnsi="Arial" w:cs="Arial"/>
          <w:sz w:val="24"/>
        </w:rPr>
        <w:t>отсутствуют</w:t>
      </w:r>
      <w:r w:rsidR="001715F1" w:rsidRPr="001E1AA9">
        <w:rPr>
          <w:rFonts w:ascii="Arial" w:hAnsi="Arial" w:cs="Arial"/>
          <w:sz w:val="24"/>
        </w:rPr>
        <w:t xml:space="preserve"> </w:t>
      </w:r>
      <w:r w:rsidRPr="001E1AA9">
        <w:rPr>
          <w:rFonts w:ascii="Arial" w:hAnsi="Arial" w:cs="Arial"/>
          <w:sz w:val="24"/>
        </w:rPr>
        <w:t>работник</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регистрирует</w:t>
      </w:r>
      <w:r w:rsidR="001715F1" w:rsidRPr="001E1AA9">
        <w:rPr>
          <w:rFonts w:ascii="Arial" w:hAnsi="Arial" w:cs="Arial"/>
          <w:sz w:val="24"/>
        </w:rPr>
        <w:t xml:space="preserve"> </w:t>
      </w:r>
      <w:r w:rsidRPr="001E1AA9">
        <w:rPr>
          <w:rFonts w:ascii="Arial" w:hAnsi="Arial" w:cs="Arial"/>
          <w:sz w:val="24"/>
        </w:rPr>
        <w:t>запрос.</w:t>
      </w:r>
    </w:p>
    <w:p w:rsidR="00A56968" w:rsidRPr="001E1AA9" w:rsidRDefault="00A56968" w:rsidP="001E1AA9">
      <w:pPr>
        <w:spacing w:line="276" w:lineRule="auto"/>
        <w:ind w:firstLine="709"/>
        <w:rPr>
          <w:rFonts w:ascii="Arial" w:hAnsi="Arial" w:cs="Arial"/>
          <w:sz w:val="24"/>
        </w:rPr>
      </w:pPr>
      <w:r w:rsidRPr="001E1AA9">
        <w:rPr>
          <w:rFonts w:ascii="Arial" w:hAnsi="Arial" w:cs="Arial"/>
          <w:sz w:val="24"/>
        </w:rPr>
        <w:t>Услуга предусматривает возможность подачи запроса заявителем независимо от места его жительства</w:t>
      </w:r>
      <w:r w:rsidR="00607DED" w:rsidRPr="001E1AA9">
        <w:rPr>
          <w:rFonts w:ascii="Arial" w:hAnsi="Arial" w:cs="Arial"/>
          <w:sz w:val="24"/>
        </w:rPr>
        <w:t xml:space="preserve"> или </w:t>
      </w:r>
      <w:r w:rsidRPr="001E1AA9">
        <w:rPr>
          <w:rFonts w:ascii="Arial" w:hAnsi="Arial" w:cs="Arial"/>
          <w:sz w:val="24"/>
        </w:rPr>
        <w:t>места пребывания.</w:t>
      </w:r>
    </w:p>
    <w:p w:rsidR="00A56968" w:rsidRPr="001E1AA9" w:rsidRDefault="00A56968" w:rsidP="001E1AA9">
      <w:pPr>
        <w:spacing w:line="276" w:lineRule="auto"/>
        <w:ind w:firstLine="709"/>
        <w:rPr>
          <w:rFonts w:ascii="Arial" w:hAnsi="Arial" w:cs="Arial"/>
          <w:sz w:val="24"/>
        </w:rPr>
        <w:sectPr w:rsidR="00A56968"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5"/>
        <w:ind w:left="48"/>
        <w:rPr>
          <w:rFonts w:ascii="Arial" w:hAnsi="Arial" w:cs="Arial"/>
          <w:sz w:val="24"/>
          <w:szCs w:val="24"/>
        </w:rPr>
      </w:pPr>
      <w:r w:rsidRPr="001E1AA9">
        <w:rPr>
          <w:rFonts w:ascii="Arial" w:hAnsi="Arial" w:cs="Arial"/>
          <w:sz w:val="24"/>
          <w:szCs w:val="24"/>
        </w:rPr>
        <w:t>19.2.9.2.</w:t>
      </w:r>
      <w:r w:rsidR="001715F1" w:rsidRPr="001E1AA9">
        <w:rPr>
          <w:rFonts w:ascii="Arial" w:hAnsi="Arial" w:cs="Arial"/>
          <w:sz w:val="24"/>
          <w:szCs w:val="24"/>
        </w:rPr>
        <w:t xml:space="preserve"> </w:t>
      </w:r>
      <w:r w:rsidRPr="001E1AA9">
        <w:rPr>
          <w:rFonts w:ascii="Arial" w:hAnsi="Arial" w:cs="Arial"/>
          <w:sz w:val="24"/>
          <w:szCs w:val="24"/>
        </w:rPr>
        <w:t>Межведомственное</w:t>
      </w:r>
      <w:r w:rsidR="001715F1" w:rsidRPr="001E1AA9">
        <w:rPr>
          <w:rFonts w:ascii="Arial" w:hAnsi="Arial" w:cs="Arial"/>
          <w:sz w:val="24"/>
          <w:szCs w:val="24"/>
        </w:rPr>
        <w:t xml:space="preserve"> </w:t>
      </w:r>
      <w:r w:rsidRPr="001E1AA9">
        <w:rPr>
          <w:rFonts w:ascii="Arial" w:hAnsi="Arial" w:cs="Arial"/>
          <w:sz w:val="24"/>
          <w:szCs w:val="24"/>
        </w:rPr>
        <w:t>информационное</w:t>
      </w:r>
      <w:r w:rsidR="001715F1" w:rsidRPr="001E1AA9">
        <w:rPr>
          <w:rFonts w:ascii="Arial" w:hAnsi="Arial" w:cs="Arial"/>
          <w:sz w:val="24"/>
          <w:szCs w:val="24"/>
        </w:rPr>
        <w:t xml:space="preserve"> </w:t>
      </w:r>
      <w:r w:rsidRPr="001E1AA9">
        <w:rPr>
          <w:rFonts w:ascii="Arial" w:hAnsi="Arial" w:cs="Arial"/>
          <w:sz w:val="24"/>
          <w:szCs w:val="24"/>
        </w:rPr>
        <w:t>взаимодействие.</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lastRenderedPageBreak/>
        <w:t>1)</w:t>
      </w:r>
      <w:r w:rsidR="001715F1" w:rsidRPr="001E1AA9">
        <w:rPr>
          <w:rFonts w:ascii="Arial" w:hAnsi="Arial" w:cs="Arial"/>
          <w:sz w:val="24"/>
        </w:rPr>
        <w:t xml:space="preserve"> </w:t>
      </w:r>
      <w:r w:rsidRPr="001E1AA9">
        <w:rPr>
          <w:rFonts w:ascii="Arial" w:hAnsi="Arial" w:cs="Arial"/>
          <w:sz w:val="24"/>
        </w:rPr>
        <w:t>Определение</w:t>
      </w:r>
      <w:r w:rsidR="001715F1" w:rsidRPr="001E1AA9">
        <w:rPr>
          <w:rFonts w:ascii="Arial" w:hAnsi="Arial" w:cs="Arial"/>
          <w:sz w:val="24"/>
        </w:rPr>
        <w:t xml:space="preserve"> </w:t>
      </w:r>
      <w:r w:rsidRPr="001E1AA9">
        <w:rPr>
          <w:rFonts w:ascii="Arial" w:hAnsi="Arial" w:cs="Arial"/>
          <w:sz w:val="24"/>
        </w:rPr>
        <w:t>состава</w:t>
      </w:r>
      <w:r w:rsidR="001715F1" w:rsidRPr="001E1AA9">
        <w:rPr>
          <w:rFonts w:ascii="Arial" w:hAnsi="Arial" w:cs="Arial"/>
          <w:sz w:val="24"/>
        </w:rPr>
        <w:t xml:space="preserve"> </w:t>
      </w:r>
      <w:r w:rsidRPr="001E1AA9">
        <w:rPr>
          <w:rFonts w:ascii="Arial" w:hAnsi="Arial" w:cs="Arial"/>
          <w:sz w:val="24"/>
        </w:rPr>
        <w:t>документов</w:t>
      </w:r>
      <w:r w:rsidR="00607DED" w:rsidRPr="001E1AA9">
        <w:rPr>
          <w:rFonts w:ascii="Arial" w:hAnsi="Arial" w:cs="Arial"/>
          <w:sz w:val="24"/>
        </w:rPr>
        <w:t xml:space="preserve"> и </w:t>
      </w:r>
      <w:r w:rsidRPr="001E1AA9">
        <w:rPr>
          <w:rFonts w:ascii="Arial" w:hAnsi="Arial" w:cs="Arial"/>
          <w:sz w:val="24"/>
        </w:rPr>
        <w:t>(или)</w:t>
      </w:r>
      <w:r w:rsidR="001715F1" w:rsidRPr="001E1AA9">
        <w:rPr>
          <w:rFonts w:ascii="Arial" w:hAnsi="Arial" w:cs="Arial"/>
          <w:sz w:val="24"/>
        </w:rPr>
        <w:t xml:space="preserve"> </w:t>
      </w:r>
      <w:r w:rsidRPr="001E1AA9">
        <w:rPr>
          <w:rFonts w:ascii="Arial" w:hAnsi="Arial" w:cs="Arial"/>
          <w:sz w:val="24"/>
        </w:rPr>
        <w:t>сведений,</w:t>
      </w:r>
      <w:r w:rsidR="001715F1" w:rsidRPr="001E1AA9">
        <w:rPr>
          <w:rFonts w:ascii="Arial" w:hAnsi="Arial" w:cs="Arial"/>
          <w:sz w:val="24"/>
        </w:rPr>
        <w:t xml:space="preserve"> </w:t>
      </w:r>
      <w:r w:rsidRPr="001E1AA9">
        <w:rPr>
          <w:rFonts w:ascii="Arial" w:hAnsi="Arial" w:cs="Arial"/>
          <w:sz w:val="24"/>
        </w:rPr>
        <w:t>подлежащих</w:t>
      </w:r>
      <w:r w:rsidR="001715F1" w:rsidRPr="001E1AA9">
        <w:rPr>
          <w:rFonts w:ascii="Arial" w:hAnsi="Arial" w:cs="Arial"/>
          <w:sz w:val="24"/>
        </w:rPr>
        <w:t xml:space="preserve"> </w:t>
      </w:r>
      <w:r w:rsidRPr="001E1AA9">
        <w:rPr>
          <w:rFonts w:ascii="Arial" w:hAnsi="Arial" w:cs="Arial"/>
          <w:sz w:val="24"/>
        </w:rPr>
        <w:t>запросу</w:t>
      </w:r>
      <w:r w:rsidR="001715F1" w:rsidRPr="001E1AA9">
        <w:rPr>
          <w:rFonts w:ascii="Arial" w:hAnsi="Arial" w:cs="Arial"/>
          <w:sz w:val="24"/>
        </w:rPr>
        <w:t xml:space="preserve"> </w:t>
      </w:r>
      <w:r w:rsidRPr="001E1AA9">
        <w:rPr>
          <w:rFonts w:ascii="Arial" w:hAnsi="Arial" w:cs="Arial"/>
          <w:sz w:val="24"/>
        </w:rPr>
        <w:t>у</w:t>
      </w:r>
      <w:r w:rsidR="001715F1" w:rsidRPr="001E1AA9">
        <w:rPr>
          <w:rFonts w:ascii="Arial" w:hAnsi="Arial" w:cs="Arial"/>
          <w:sz w:val="24"/>
        </w:rPr>
        <w:t xml:space="preserve"> </w:t>
      </w:r>
      <w:r w:rsidRPr="001E1AA9">
        <w:rPr>
          <w:rFonts w:ascii="Arial" w:hAnsi="Arial" w:cs="Arial"/>
          <w:sz w:val="24"/>
        </w:rPr>
        <w:t>органов</w:t>
      </w:r>
      <w:r w:rsidR="00607DED" w:rsidRPr="001E1AA9">
        <w:rPr>
          <w:rFonts w:ascii="Arial" w:hAnsi="Arial" w:cs="Arial"/>
          <w:sz w:val="24"/>
        </w:rPr>
        <w:t xml:space="preserve"> и </w:t>
      </w:r>
      <w:r w:rsidRPr="001E1AA9">
        <w:rPr>
          <w:rFonts w:ascii="Arial" w:hAnsi="Arial" w:cs="Arial"/>
          <w:sz w:val="24"/>
        </w:rPr>
        <w:t>организаций,</w:t>
      </w:r>
      <w:r w:rsidR="001715F1" w:rsidRPr="001E1AA9">
        <w:rPr>
          <w:rFonts w:ascii="Arial" w:hAnsi="Arial" w:cs="Arial"/>
          <w:sz w:val="24"/>
        </w:rPr>
        <w:t xml:space="preserve"> </w:t>
      </w:r>
      <w:r w:rsidRPr="001E1AA9">
        <w:rPr>
          <w:rFonts w:ascii="Arial" w:hAnsi="Arial" w:cs="Arial"/>
          <w:sz w:val="24"/>
        </w:rPr>
        <w:t>направление</w:t>
      </w:r>
      <w:r w:rsidR="001715F1" w:rsidRPr="001E1AA9">
        <w:rPr>
          <w:rFonts w:ascii="Arial" w:hAnsi="Arial" w:cs="Arial"/>
          <w:sz w:val="24"/>
        </w:rPr>
        <w:t xml:space="preserve"> </w:t>
      </w:r>
      <w:r w:rsidRPr="001E1AA9">
        <w:rPr>
          <w:rFonts w:ascii="Arial" w:hAnsi="Arial" w:cs="Arial"/>
          <w:sz w:val="24"/>
        </w:rPr>
        <w:t>межведомственного</w:t>
      </w:r>
      <w:r w:rsidR="001715F1" w:rsidRPr="001E1AA9">
        <w:rPr>
          <w:rFonts w:ascii="Arial" w:hAnsi="Arial" w:cs="Arial"/>
          <w:sz w:val="24"/>
        </w:rPr>
        <w:t xml:space="preserve"> </w:t>
      </w:r>
      <w:r w:rsidRPr="001E1AA9">
        <w:rPr>
          <w:rFonts w:ascii="Arial" w:hAnsi="Arial" w:cs="Arial"/>
          <w:sz w:val="24"/>
        </w:rPr>
        <w:t>информационного</w:t>
      </w:r>
      <w:r w:rsidR="001715F1" w:rsidRPr="001E1AA9">
        <w:rPr>
          <w:rFonts w:ascii="Arial" w:hAnsi="Arial" w:cs="Arial"/>
          <w:sz w:val="24"/>
        </w:rPr>
        <w:t xml:space="preserve"> </w:t>
      </w:r>
      <w:r w:rsidRPr="001E1AA9">
        <w:rPr>
          <w:rFonts w:ascii="Arial" w:hAnsi="Arial" w:cs="Arial"/>
          <w:sz w:val="24"/>
        </w:rPr>
        <w:t>запроса.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Местом</w:t>
      </w:r>
      <w:r w:rsidR="001715F1" w:rsidRPr="001E1AA9">
        <w:rPr>
          <w:rFonts w:ascii="Arial" w:hAnsi="Arial" w:cs="Arial"/>
          <w:sz w:val="24"/>
        </w:rPr>
        <w:t xml:space="preserve"> </w:t>
      </w:r>
      <w:r w:rsidRPr="001E1AA9">
        <w:rPr>
          <w:rFonts w:ascii="Arial" w:hAnsi="Arial" w:cs="Arial"/>
          <w:sz w:val="24"/>
        </w:rPr>
        <w:t>выполнения</w:t>
      </w:r>
      <w:r w:rsidR="001715F1" w:rsidRPr="001E1AA9">
        <w:rPr>
          <w:rFonts w:ascii="Arial" w:hAnsi="Arial" w:cs="Arial"/>
          <w:sz w:val="24"/>
        </w:rPr>
        <w:t xml:space="preserve"> </w:t>
      </w:r>
      <w:r w:rsidRPr="001E1AA9">
        <w:rPr>
          <w:rFonts w:ascii="Arial" w:hAnsi="Arial" w:cs="Arial"/>
          <w:sz w:val="24"/>
        </w:rPr>
        <w:t>административного</w:t>
      </w:r>
      <w:r w:rsidR="001715F1" w:rsidRPr="001E1AA9">
        <w:rPr>
          <w:rFonts w:ascii="Arial" w:hAnsi="Arial" w:cs="Arial"/>
          <w:sz w:val="24"/>
        </w:rPr>
        <w:t xml:space="preserve">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(процедуры)</w:t>
      </w:r>
      <w:r w:rsidR="001715F1" w:rsidRPr="001E1AA9">
        <w:rPr>
          <w:rFonts w:ascii="Arial" w:hAnsi="Arial" w:cs="Arial"/>
          <w:sz w:val="24"/>
        </w:rPr>
        <w:t xml:space="preserve"> </w:t>
      </w:r>
      <w:r w:rsidRPr="001E1AA9">
        <w:rPr>
          <w:rFonts w:ascii="Arial" w:hAnsi="Arial" w:cs="Arial"/>
          <w:sz w:val="24"/>
        </w:rPr>
        <w:t>является</w:t>
      </w:r>
      <w:r w:rsidR="001715F1" w:rsidRPr="001E1AA9">
        <w:rPr>
          <w:rFonts w:ascii="Arial" w:hAnsi="Arial" w:cs="Arial"/>
          <w:sz w:val="24"/>
        </w:rPr>
        <w:t xml:space="preserve"> </w:t>
      </w:r>
      <w:r w:rsidRPr="001E1AA9">
        <w:rPr>
          <w:rFonts w:ascii="Arial" w:hAnsi="Arial" w:cs="Arial"/>
          <w:sz w:val="24"/>
        </w:rPr>
        <w:t>ВИС,</w:t>
      </w:r>
      <w:r w:rsidR="001715F1" w:rsidRPr="001E1AA9">
        <w:rPr>
          <w:rFonts w:ascii="Arial" w:hAnsi="Arial" w:cs="Arial"/>
          <w:sz w:val="24"/>
        </w:rPr>
        <w:t xml:space="preserve"> </w:t>
      </w:r>
      <w:r w:rsidRPr="001E1AA9">
        <w:rPr>
          <w:rFonts w:ascii="Arial" w:hAnsi="Arial" w:cs="Arial"/>
          <w:sz w:val="24"/>
        </w:rPr>
        <w:t>Организация.</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Срок</w:t>
      </w:r>
      <w:r w:rsidR="001715F1" w:rsidRPr="001E1AA9">
        <w:rPr>
          <w:rFonts w:ascii="Arial" w:hAnsi="Arial" w:cs="Arial"/>
          <w:sz w:val="24"/>
        </w:rPr>
        <w:t xml:space="preserve"> </w:t>
      </w:r>
      <w:r w:rsidRPr="001E1AA9">
        <w:rPr>
          <w:rFonts w:ascii="Arial" w:hAnsi="Arial" w:cs="Arial"/>
          <w:sz w:val="24"/>
        </w:rPr>
        <w:t>выполнения</w:t>
      </w:r>
      <w:r w:rsidR="001715F1" w:rsidRPr="001E1AA9">
        <w:rPr>
          <w:rFonts w:ascii="Arial" w:hAnsi="Arial" w:cs="Arial"/>
          <w:sz w:val="24"/>
        </w:rPr>
        <w:t xml:space="preserve"> </w:t>
      </w:r>
      <w:r w:rsidRPr="001E1AA9">
        <w:rPr>
          <w:rFonts w:ascii="Arial" w:hAnsi="Arial" w:cs="Arial"/>
          <w:sz w:val="24"/>
        </w:rPr>
        <w:t>административного</w:t>
      </w:r>
      <w:r w:rsidR="001715F1" w:rsidRPr="001E1AA9">
        <w:rPr>
          <w:rFonts w:ascii="Arial" w:hAnsi="Arial" w:cs="Arial"/>
          <w:sz w:val="24"/>
        </w:rPr>
        <w:t xml:space="preserve">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(процедуры)</w:t>
      </w:r>
      <w:r w:rsidR="00B47920" w:rsidRPr="001E1AA9">
        <w:rPr>
          <w:rFonts w:ascii="Arial" w:hAnsi="Arial" w:cs="Arial"/>
          <w:sz w:val="24"/>
        </w:rPr>
        <w:t xml:space="preserve"> - </w:t>
      </w:r>
      <w:r w:rsidRPr="001E1AA9">
        <w:rPr>
          <w:rFonts w:ascii="Arial" w:hAnsi="Arial" w:cs="Arial"/>
          <w:sz w:val="24"/>
        </w:rPr>
        <w:t>тот</w:t>
      </w:r>
      <w:r w:rsidR="001715F1" w:rsidRPr="001E1AA9">
        <w:rPr>
          <w:rFonts w:ascii="Arial" w:hAnsi="Arial" w:cs="Arial"/>
          <w:sz w:val="24"/>
        </w:rPr>
        <w:t xml:space="preserve"> </w:t>
      </w:r>
      <w:r w:rsidRPr="001E1AA9">
        <w:rPr>
          <w:rFonts w:ascii="Arial" w:hAnsi="Arial" w:cs="Arial"/>
          <w:sz w:val="24"/>
        </w:rPr>
        <w:t>же</w:t>
      </w:r>
      <w:r w:rsidR="001715F1" w:rsidRPr="001E1AA9">
        <w:rPr>
          <w:rFonts w:ascii="Arial" w:hAnsi="Arial" w:cs="Arial"/>
          <w:sz w:val="24"/>
        </w:rPr>
        <w:t xml:space="preserve"> </w:t>
      </w:r>
      <w:r w:rsidRPr="001E1AA9">
        <w:rPr>
          <w:rFonts w:ascii="Arial" w:hAnsi="Arial" w:cs="Arial"/>
          <w:sz w:val="24"/>
        </w:rPr>
        <w:t>рабочий</w:t>
      </w:r>
      <w:r w:rsidR="001715F1" w:rsidRPr="001E1AA9">
        <w:rPr>
          <w:rFonts w:ascii="Arial" w:hAnsi="Arial" w:cs="Arial"/>
          <w:sz w:val="24"/>
        </w:rPr>
        <w:t xml:space="preserve"> </w:t>
      </w:r>
      <w:r w:rsidRPr="001E1AA9">
        <w:rPr>
          <w:rFonts w:ascii="Arial" w:hAnsi="Arial" w:cs="Arial"/>
          <w:sz w:val="24"/>
        </w:rPr>
        <w:t>день</w:t>
      </w:r>
      <w:r w:rsidR="00426BF4" w:rsidRPr="001E1AA9">
        <w:rPr>
          <w:rFonts w:ascii="Arial" w:hAnsi="Arial" w:cs="Arial"/>
          <w:sz w:val="24"/>
        </w:rPr>
        <w:t>.</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Межведомственные</w:t>
      </w:r>
      <w:r w:rsidR="001715F1" w:rsidRPr="001E1AA9">
        <w:rPr>
          <w:rFonts w:ascii="Arial" w:hAnsi="Arial" w:cs="Arial"/>
          <w:sz w:val="24"/>
        </w:rPr>
        <w:t xml:space="preserve"> </w:t>
      </w:r>
      <w:r w:rsidRPr="001E1AA9">
        <w:rPr>
          <w:rFonts w:ascii="Arial" w:hAnsi="Arial" w:cs="Arial"/>
          <w:sz w:val="24"/>
        </w:rPr>
        <w:t>информационные</w:t>
      </w:r>
      <w:r w:rsidR="001715F1" w:rsidRPr="001E1AA9">
        <w:rPr>
          <w:rFonts w:ascii="Arial" w:hAnsi="Arial" w:cs="Arial"/>
          <w:sz w:val="24"/>
        </w:rPr>
        <w:t xml:space="preserve"> </w:t>
      </w:r>
      <w:r w:rsidRPr="001E1AA9">
        <w:rPr>
          <w:rFonts w:ascii="Arial" w:hAnsi="Arial" w:cs="Arial"/>
          <w:sz w:val="24"/>
        </w:rPr>
        <w:t>запросы</w:t>
      </w:r>
      <w:r w:rsidR="001715F1" w:rsidRPr="001E1AA9">
        <w:rPr>
          <w:rFonts w:ascii="Arial" w:hAnsi="Arial" w:cs="Arial"/>
          <w:sz w:val="24"/>
        </w:rPr>
        <w:t xml:space="preserve"> </w:t>
      </w:r>
      <w:r w:rsidRPr="001E1AA9">
        <w:rPr>
          <w:rFonts w:ascii="Arial" w:hAnsi="Arial" w:cs="Arial"/>
          <w:sz w:val="24"/>
        </w:rPr>
        <w:t>направляются</w:t>
      </w:r>
      <w:r w:rsidR="001715F1" w:rsidRPr="001E1AA9">
        <w:rPr>
          <w:rFonts w:ascii="Arial" w:hAnsi="Arial" w:cs="Arial"/>
          <w:sz w:val="24"/>
        </w:rPr>
        <w:t xml:space="preserve"> </w:t>
      </w:r>
      <w:r w:rsidRPr="001E1AA9">
        <w:rPr>
          <w:rFonts w:ascii="Arial" w:hAnsi="Arial" w:cs="Arial"/>
          <w:sz w:val="24"/>
        </w:rPr>
        <w:t>в:</w:t>
      </w:r>
    </w:p>
    <w:p w:rsidR="001B16A0" w:rsidRPr="001E1AA9" w:rsidRDefault="008B5E7F" w:rsidP="001E1AA9">
      <w:pPr>
        <w:spacing w:line="276" w:lineRule="auto"/>
        <w:ind w:firstLine="709"/>
        <w:rPr>
          <w:rFonts w:ascii="Arial" w:hAnsi="Arial" w:cs="Arial"/>
          <w:sz w:val="24"/>
        </w:rPr>
      </w:pPr>
      <w:r w:rsidRPr="001E1AA9">
        <w:rPr>
          <w:rFonts w:ascii="Arial" w:hAnsi="Arial" w:cs="Arial"/>
          <w:sz w:val="24"/>
        </w:rPr>
        <w:t>а</w:t>
      </w:r>
      <w:r w:rsidR="00E668BA" w:rsidRPr="001E1AA9">
        <w:rPr>
          <w:rFonts w:ascii="Arial" w:hAnsi="Arial" w:cs="Arial"/>
          <w:sz w:val="24"/>
        </w:rPr>
        <w:t>)</w:t>
      </w:r>
      <w:r w:rsidR="001715F1" w:rsidRPr="001E1AA9">
        <w:rPr>
          <w:rFonts w:ascii="Arial" w:hAnsi="Arial" w:cs="Arial"/>
          <w:sz w:val="24"/>
        </w:rPr>
        <w:t xml:space="preserve"> </w:t>
      </w:r>
      <w:r w:rsidR="00E668BA" w:rsidRPr="001E1AA9">
        <w:rPr>
          <w:rFonts w:ascii="Arial" w:hAnsi="Arial" w:cs="Arial"/>
          <w:sz w:val="24"/>
        </w:rPr>
        <w:t>Федеральную</w:t>
      </w:r>
      <w:r w:rsidR="001715F1" w:rsidRPr="001E1AA9">
        <w:rPr>
          <w:rFonts w:ascii="Arial" w:hAnsi="Arial" w:cs="Arial"/>
          <w:sz w:val="24"/>
        </w:rPr>
        <w:t xml:space="preserve"> </w:t>
      </w:r>
      <w:r w:rsidR="00E668BA" w:rsidRPr="001E1AA9">
        <w:rPr>
          <w:rFonts w:ascii="Arial" w:hAnsi="Arial" w:cs="Arial"/>
          <w:sz w:val="24"/>
        </w:rPr>
        <w:t>налоговую</w:t>
      </w:r>
      <w:r w:rsidR="001715F1" w:rsidRPr="001E1AA9">
        <w:rPr>
          <w:rFonts w:ascii="Arial" w:hAnsi="Arial" w:cs="Arial"/>
          <w:sz w:val="24"/>
        </w:rPr>
        <w:t xml:space="preserve"> </w:t>
      </w:r>
      <w:r w:rsidR="00E668BA" w:rsidRPr="001E1AA9">
        <w:rPr>
          <w:rFonts w:ascii="Arial" w:hAnsi="Arial" w:cs="Arial"/>
          <w:sz w:val="24"/>
        </w:rPr>
        <w:t>службу.</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этом</w:t>
      </w:r>
      <w:r w:rsidR="009965C1" w:rsidRPr="001E1AA9">
        <w:rPr>
          <w:rFonts w:ascii="Arial" w:hAnsi="Arial" w:cs="Arial"/>
          <w:sz w:val="24"/>
        </w:rPr>
        <w:t xml:space="preserve"> в </w:t>
      </w:r>
      <w:r w:rsidRPr="001E1AA9">
        <w:rPr>
          <w:rFonts w:ascii="Arial" w:hAnsi="Arial" w:cs="Arial"/>
          <w:sz w:val="24"/>
        </w:rPr>
        <w:t>данном</w:t>
      </w:r>
      <w:r w:rsidR="001715F1" w:rsidRPr="001E1AA9">
        <w:rPr>
          <w:rFonts w:ascii="Arial" w:hAnsi="Arial" w:cs="Arial"/>
          <w:sz w:val="24"/>
        </w:rPr>
        <w:t xml:space="preserve"> </w:t>
      </w:r>
      <w:r w:rsidRPr="001E1AA9">
        <w:rPr>
          <w:rFonts w:ascii="Arial" w:hAnsi="Arial" w:cs="Arial"/>
          <w:sz w:val="24"/>
        </w:rPr>
        <w:t>запросе</w:t>
      </w:r>
      <w:r w:rsidR="001715F1" w:rsidRPr="001E1AA9">
        <w:rPr>
          <w:rFonts w:ascii="Arial" w:hAnsi="Arial" w:cs="Arial"/>
          <w:sz w:val="24"/>
        </w:rPr>
        <w:t xml:space="preserve"> </w:t>
      </w:r>
      <w:r w:rsidRPr="001E1AA9">
        <w:rPr>
          <w:rFonts w:ascii="Arial" w:hAnsi="Arial" w:cs="Arial"/>
          <w:sz w:val="24"/>
        </w:rPr>
        <w:t>указываются:</w:t>
      </w:r>
      <w:r w:rsidR="001715F1" w:rsidRPr="001E1AA9">
        <w:rPr>
          <w:rFonts w:ascii="Arial" w:hAnsi="Arial" w:cs="Arial"/>
          <w:sz w:val="24"/>
        </w:rPr>
        <w:t xml:space="preserve"> </w:t>
      </w:r>
    </w:p>
    <w:p w:rsidR="001B16A0" w:rsidRPr="001E1AA9" w:rsidRDefault="00E668BA" w:rsidP="001E1AA9">
      <w:pPr>
        <w:spacing w:line="276" w:lineRule="auto"/>
        <w:ind w:firstLine="709"/>
        <w:rPr>
          <w:rFonts w:ascii="Arial" w:hAnsi="Arial" w:cs="Arial"/>
          <w:sz w:val="24"/>
        </w:rPr>
      </w:pP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001715F1" w:rsidRPr="001E1AA9">
        <w:rPr>
          <w:rFonts w:ascii="Arial" w:hAnsi="Arial" w:cs="Arial"/>
          <w:sz w:val="24"/>
        </w:rPr>
        <w:t xml:space="preserve"> </w:t>
      </w:r>
      <w:r w:rsidRPr="001E1AA9">
        <w:rPr>
          <w:rFonts w:ascii="Arial" w:hAnsi="Arial" w:cs="Arial"/>
          <w:sz w:val="24"/>
        </w:rPr>
        <w:t>дата</w:t>
      </w:r>
      <w:r w:rsidR="001715F1" w:rsidRPr="001E1AA9">
        <w:rPr>
          <w:rFonts w:ascii="Arial" w:hAnsi="Arial" w:cs="Arial"/>
          <w:sz w:val="24"/>
        </w:rPr>
        <w:t xml:space="preserve"> </w:t>
      </w:r>
      <w:r w:rsidRPr="001E1AA9">
        <w:rPr>
          <w:rFonts w:ascii="Arial" w:hAnsi="Arial" w:cs="Arial"/>
          <w:sz w:val="24"/>
        </w:rPr>
        <w:t>рождения</w:t>
      </w:r>
      <w:r w:rsidR="001715F1" w:rsidRPr="001E1AA9">
        <w:rPr>
          <w:rFonts w:ascii="Arial" w:hAnsi="Arial" w:cs="Arial"/>
          <w:sz w:val="24"/>
        </w:rPr>
        <w:t xml:space="preserve"> </w:t>
      </w:r>
      <w:r w:rsidRPr="001E1AA9">
        <w:rPr>
          <w:rFonts w:ascii="Arial" w:hAnsi="Arial" w:cs="Arial"/>
          <w:sz w:val="24"/>
        </w:rPr>
        <w:t>ребенка,</w:t>
      </w:r>
      <w:r w:rsidR="001715F1" w:rsidRPr="001E1AA9">
        <w:rPr>
          <w:rFonts w:ascii="Arial" w:hAnsi="Arial" w:cs="Arial"/>
          <w:sz w:val="24"/>
        </w:rPr>
        <w:t xml:space="preserve"> </w:t>
      </w:r>
      <w:r w:rsidRPr="001E1AA9">
        <w:rPr>
          <w:rFonts w:ascii="Arial" w:hAnsi="Arial" w:cs="Arial"/>
          <w:sz w:val="24"/>
        </w:rPr>
        <w:t>тип</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серия,</w:t>
      </w:r>
      <w:r w:rsidR="001715F1" w:rsidRPr="001E1AA9">
        <w:rPr>
          <w:rFonts w:ascii="Arial" w:hAnsi="Arial" w:cs="Arial"/>
          <w:sz w:val="24"/>
        </w:rPr>
        <w:t xml:space="preserve"> </w:t>
      </w:r>
      <w:r w:rsidRPr="001E1AA9">
        <w:rPr>
          <w:rFonts w:ascii="Arial" w:hAnsi="Arial" w:cs="Arial"/>
          <w:sz w:val="24"/>
        </w:rPr>
        <w:t>номер,</w:t>
      </w:r>
      <w:r w:rsidR="001715F1" w:rsidRPr="001E1AA9">
        <w:rPr>
          <w:rFonts w:ascii="Arial" w:hAnsi="Arial" w:cs="Arial"/>
          <w:sz w:val="24"/>
        </w:rPr>
        <w:t xml:space="preserve"> </w:t>
      </w:r>
      <w:r w:rsidRPr="001E1AA9">
        <w:rPr>
          <w:rFonts w:ascii="Arial" w:hAnsi="Arial" w:cs="Arial"/>
          <w:sz w:val="24"/>
        </w:rPr>
        <w:t>дата</w:t>
      </w:r>
      <w:r w:rsidR="001715F1" w:rsidRPr="001E1AA9">
        <w:rPr>
          <w:rFonts w:ascii="Arial" w:hAnsi="Arial" w:cs="Arial"/>
          <w:sz w:val="24"/>
        </w:rPr>
        <w:t xml:space="preserve"> </w:t>
      </w:r>
      <w:r w:rsidRPr="001E1AA9">
        <w:rPr>
          <w:rFonts w:ascii="Arial" w:hAnsi="Arial" w:cs="Arial"/>
          <w:sz w:val="24"/>
        </w:rPr>
        <w:t>выдачи</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орган</w:t>
      </w:r>
      <w:r w:rsidR="00607DED" w:rsidRPr="001E1AA9">
        <w:rPr>
          <w:rFonts w:ascii="Arial" w:hAnsi="Arial" w:cs="Arial"/>
          <w:sz w:val="24"/>
        </w:rPr>
        <w:t xml:space="preserve"> или </w:t>
      </w:r>
      <w:r w:rsidRPr="001E1AA9">
        <w:rPr>
          <w:rFonts w:ascii="Arial" w:hAnsi="Arial" w:cs="Arial"/>
          <w:sz w:val="24"/>
        </w:rPr>
        <w:t>организация,</w:t>
      </w:r>
      <w:r w:rsidR="001715F1" w:rsidRPr="001E1AA9">
        <w:rPr>
          <w:rFonts w:ascii="Arial" w:hAnsi="Arial" w:cs="Arial"/>
          <w:sz w:val="24"/>
        </w:rPr>
        <w:t xml:space="preserve"> </w:t>
      </w:r>
      <w:r w:rsidRPr="001E1AA9">
        <w:rPr>
          <w:rFonts w:ascii="Arial" w:hAnsi="Arial" w:cs="Arial"/>
          <w:sz w:val="24"/>
        </w:rPr>
        <w:t>выдавшие</w:t>
      </w:r>
      <w:r w:rsidR="001715F1" w:rsidRPr="001E1AA9">
        <w:rPr>
          <w:rFonts w:ascii="Arial" w:hAnsi="Arial" w:cs="Arial"/>
          <w:sz w:val="24"/>
        </w:rPr>
        <w:t xml:space="preserve"> </w:t>
      </w:r>
      <w:r w:rsidRPr="001E1AA9">
        <w:rPr>
          <w:rFonts w:ascii="Arial" w:hAnsi="Arial" w:cs="Arial"/>
          <w:sz w:val="24"/>
        </w:rPr>
        <w:t>документ</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запросе</w:t>
      </w:r>
      <w:r w:rsidR="001715F1" w:rsidRPr="001E1AA9">
        <w:rPr>
          <w:rFonts w:ascii="Arial" w:hAnsi="Arial" w:cs="Arial"/>
          <w:sz w:val="24"/>
        </w:rPr>
        <w:t xml:space="preserve"> </w:t>
      </w:r>
      <w:r w:rsidRPr="001E1AA9">
        <w:rPr>
          <w:rFonts w:ascii="Arial" w:hAnsi="Arial" w:cs="Arial"/>
          <w:sz w:val="24"/>
        </w:rPr>
        <w:t>сведений</w:t>
      </w:r>
      <w:r w:rsidR="00607DED" w:rsidRPr="001E1AA9">
        <w:rPr>
          <w:rFonts w:ascii="Arial" w:hAnsi="Arial" w:cs="Arial"/>
          <w:sz w:val="24"/>
        </w:rPr>
        <w:t xml:space="preserve"> о </w:t>
      </w:r>
      <w:r w:rsidRPr="001E1AA9">
        <w:rPr>
          <w:rFonts w:ascii="Arial" w:hAnsi="Arial" w:cs="Arial"/>
          <w:sz w:val="24"/>
        </w:rPr>
        <w:t>рождении);</w:t>
      </w:r>
    </w:p>
    <w:p w:rsidR="001B16A0" w:rsidRPr="001E1AA9" w:rsidRDefault="00E668BA" w:rsidP="001E1AA9">
      <w:pPr>
        <w:spacing w:line="276" w:lineRule="auto"/>
        <w:ind w:firstLine="709"/>
        <w:rPr>
          <w:rFonts w:ascii="Arial" w:hAnsi="Arial" w:cs="Arial"/>
          <w:sz w:val="24"/>
        </w:rPr>
      </w:pP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001715F1" w:rsidRPr="001E1AA9">
        <w:rPr>
          <w:rFonts w:ascii="Arial" w:hAnsi="Arial" w:cs="Arial"/>
          <w:sz w:val="24"/>
        </w:rPr>
        <w:t xml:space="preserve"> </w:t>
      </w:r>
      <w:r w:rsidRPr="001E1AA9">
        <w:rPr>
          <w:rFonts w:ascii="Arial" w:hAnsi="Arial" w:cs="Arial"/>
          <w:sz w:val="24"/>
        </w:rPr>
        <w:t>дата</w:t>
      </w:r>
      <w:r w:rsidR="001715F1" w:rsidRPr="001E1AA9">
        <w:rPr>
          <w:rFonts w:ascii="Arial" w:hAnsi="Arial" w:cs="Arial"/>
          <w:sz w:val="24"/>
        </w:rPr>
        <w:t xml:space="preserve"> </w:t>
      </w:r>
      <w:r w:rsidRPr="001E1AA9">
        <w:rPr>
          <w:rFonts w:ascii="Arial" w:hAnsi="Arial" w:cs="Arial"/>
          <w:sz w:val="24"/>
        </w:rPr>
        <w:t>заключения</w:t>
      </w:r>
      <w:r w:rsidR="001715F1" w:rsidRPr="001E1AA9">
        <w:rPr>
          <w:rFonts w:ascii="Arial" w:hAnsi="Arial" w:cs="Arial"/>
          <w:sz w:val="24"/>
        </w:rPr>
        <w:t xml:space="preserve"> </w:t>
      </w:r>
      <w:r w:rsidRPr="001E1AA9">
        <w:rPr>
          <w:rFonts w:ascii="Arial" w:hAnsi="Arial" w:cs="Arial"/>
          <w:sz w:val="24"/>
        </w:rPr>
        <w:t>(расторжения)</w:t>
      </w:r>
      <w:r w:rsidR="001715F1" w:rsidRPr="001E1AA9">
        <w:rPr>
          <w:rFonts w:ascii="Arial" w:hAnsi="Arial" w:cs="Arial"/>
          <w:sz w:val="24"/>
        </w:rPr>
        <w:t xml:space="preserve"> </w:t>
      </w:r>
      <w:r w:rsidRPr="001E1AA9">
        <w:rPr>
          <w:rFonts w:ascii="Arial" w:hAnsi="Arial" w:cs="Arial"/>
          <w:sz w:val="24"/>
        </w:rPr>
        <w:t>брака,</w:t>
      </w:r>
      <w:r w:rsidR="001715F1" w:rsidRPr="001E1AA9">
        <w:rPr>
          <w:rFonts w:ascii="Arial" w:hAnsi="Arial" w:cs="Arial"/>
          <w:sz w:val="24"/>
        </w:rPr>
        <w:t xml:space="preserve"> </w:t>
      </w:r>
      <w:r w:rsidRPr="001E1AA9">
        <w:rPr>
          <w:rFonts w:ascii="Arial" w:hAnsi="Arial" w:cs="Arial"/>
          <w:sz w:val="24"/>
        </w:rPr>
        <w:t>тип</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серия,</w:t>
      </w:r>
      <w:r w:rsidR="001715F1" w:rsidRPr="001E1AA9">
        <w:rPr>
          <w:rFonts w:ascii="Arial" w:hAnsi="Arial" w:cs="Arial"/>
          <w:sz w:val="24"/>
        </w:rPr>
        <w:t xml:space="preserve"> </w:t>
      </w:r>
      <w:r w:rsidRPr="001E1AA9">
        <w:rPr>
          <w:rFonts w:ascii="Arial" w:hAnsi="Arial" w:cs="Arial"/>
          <w:sz w:val="24"/>
        </w:rPr>
        <w:t>номер,</w:t>
      </w:r>
      <w:r w:rsidR="001715F1" w:rsidRPr="001E1AA9">
        <w:rPr>
          <w:rFonts w:ascii="Arial" w:hAnsi="Arial" w:cs="Arial"/>
          <w:sz w:val="24"/>
        </w:rPr>
        <w:t xml:space="preserve"> </w:t>
      </w:r>
      <w:r w:rsidRPr="001E1AA9">
        <w:rPr>
          <w:rFonts w:ascii="Arial" w:hAnsi="Arial" w:cs="Arial"/>
          <w:sz w:val="24"/>
        </w:rPr>
        <w:t>дата</w:t>
      </w:r>
      <w:r w:rsidR="001715F1" w:rsidRPr="001E1AA9">
        <w:rPr>
          <w:rFonts w:ascii="Arial" w:hAnsi="Arial" w:cs="Arial"/>
          <w:sz w:val="24"/>
        </w:rPr>
        <w:t xml:space="preserve"> </w:t>
      </w:r>
      <w:r w:rsidRPr="001E1AA9">
        <w:rPr>
          <w:rFonts w:ascii="Arial" w:hAnsi="Arial" w:cs="Arial"/>
          <w:sz w:val="24"/>
        </w:rPr>
        <w:t>выдачи</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орган</w:t>
      </w:r>
      <w:r w:rsidR="00607DED" w:rsidRPr="001E1AA9">
        <w:rPr>
          <w:rFonts w:ascii="Arial" w:hAnsi="Arial" w:cs="Arial"/>
          <w:sz w:val="24"/>
        </w:rPr>
        <w:t xml:space="preserve"> или </w:t>
      </w:r>
      <w:r w:rsidRPr="001E1AA9">
        <w:rPr>
          <w:rFonts w:ascii="Arial" w:hAnsi="Arial" w:cs="Arial"/>
          <w:sz w:val="24"/>
        </w:rPr>
        <w:t>организация,</w:t>
      </w:r>
      <w:r w:rsidR="001715F1" w:rsidRPr="001E1AA9">
        <w:rPr>
          <w:rFonts w:ascii="Arial" w:hAnsi="Arial" w:cs="Arial"/>
          <w:sz w:val="24"/>
        </w:rPr>
        <w:t xml:space="preserve"> </w:t>
      </w:r>
      <w:r w:rsidRPr="001E1AA9">
        <w:rPr>
          <w:rFonts w:ascii="Arial" w:hAnsi="Arial" w:cs="Arial"/>
          <w:sz w:val="24"/>
        </w:rPr>
        <w:t>выдавшие</w:t>
      </w:r>
      <w:r w:rsidR="001715F1" w:rsidRPr="001E1AA9">
        <w:rPr>
          <w:rFonts w:ascii="Arial" w:hAnsi="Arial" w:cs="Arial"/>
          <w:sz w:val="24"/>
        </w:rPr>
        <w:t xml:space="preserve"> </w:t>
      </w:r>
      <w:r w:rsidRPr="001E1AA9">
        <w:rPr>
          <w:rFonts w:ascii="Arial" w:hAnsi="Arial" w:cs="Arial"/>
          <w:sz w:val="24"/>
        </w:rPr>
        <w:t>документ</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запросе</w:t>
      </w:r>
      <w:r w:rsidR="001715F1" w:rsidRPr="001E1AA9">
        <w:rPr>
          <w:rFonts w:ascii="Arial" w:hAnsi="Arial" w:cs="Arial"/>
          <w:sz w:val="24"/>
        </w:rPr>
        <w:t xml:space="preserve"> </w:t>
      </w:r>
      <w:r w:rsidRPr="001E1AA9">
        <w:rPr>
          <w:rFonts w:ascii="Arial" w:hAnsi="Arial" w:cs="Arial"/>
          <w:sz w:val="24"/>
        </w:rPr>
        <w:t>сведений</w:t>
      </w:r>
      <w:r w:rsidR="00607DED" w:rsidRPr="001E1AA9">
        <w:rPr>
          <w:rFonts w:ascii="Arial" w:hAnsi="Arial" w:cs="Arial"/>
          <w:sz w:val="24"/>
        </w:rPr>
        <w:t xml:space="preserve"> о </w:t>
      </w:r>
      <w:r w:rsidRPr="001E1AA9">
        <w:rPr>
          <w:rFonts w:ascii="Arial" w:hAnsi="Arial" w:cs="Arial"/>
          <w:sz w:val="24"/>
        </w:rPr>
        <w:t>заключении</w:t>
      </w:r>
      <w:r w:rsidR="001715F1" w:rsidRPr="001E1AA9">
        <w:rPr>
          <w:rFonts w:ascii="Arial" w:hAnsi="Arial" w:cs="Arial"/>
          <w:sz w:val="24"/>
        </w:rPr>
        <w:t xml:space="preserve"> </w:t>
      </w:r>
      <w:r w:rsidRPr="001E1AA9">
        <w:rPr>
          <w:rFonts w:ascii="Arial" w:hAnsi="Arial" w:cs="Arial"/>
          <w:sz w:val="24"/>
        </w:rPr>
        <w:t>(расторжении)</w:t>
      </w:r>
      <w:r w:rsidR="001715F1" w:rsidRPr="001E1AA9">
        <w:rPr>
          <w:rFonts w:ascii="Arial" w:hAnsi="Arial" w:cs="Arial"/>
          <w:sz w:val="24"/>
        </w:rPr>
        <w:t xml:space="preserve"> </w:t>
      </w:r>
      <w:r w:rsidRPr="001E1AA9">
        <w:rPr>
          <w:rFonts w:ascii="Arial" w:hAnsi="Arial" w:cs="Arial"/>
          <w:sz w:val="24"/>
        </w:rPr>
        <w:t>брака</w:t>
      </w:r>
      <w:r w:rsidR="00775D5B" w:rsidRPr="001E1AA9">
        <w:rPr>
          <w:rFonts w:ascii="Arial" w:hAnsi="Arial" w:cs="Arial"/>
          <w:sz w:val="24"/>
        </w:rPr>
        <w:t>)</w:t>
      </w:r>
      <w:r w:rsidR="009965C1" w:rsidRPr="001E1AA9">
        <w:rPr>
          <w:rFonts w:ascii="Arial" w:hAnsi="Arial" w:cs="Arial"/>
          <w:sz w:val="24"/>
        </w:rPr>
        <w:t xml:space="preserve"> в </w:t>
      </w:r>
      <w:r w:rsidRPr="001E1AA9">
        <w:rPr>
          <w:rFonts w:ascii="Arial" w:hAnsi="Arial" w:cs="Arial"/>
          <w:sz w:val="24"/>
        </w:rPr>
        <w:t>случае,</w:t>
      </w:r>
      <w:r w:rsidR="001715F1" w:rsidRPr="001E1AA9">
        <w:rPr>
          <w:rFonts w:ascii="Arial" w:hAnsi="Arial" w:cs="Arial"/>
          <w:sz w:val="24"/>
        </w:rPr>
        <w:t xml:space="preserve"> </w:t>
      </w:r>
      <w:r w:rsidRPr="001E1AA9">
        <w:rPr>
          <w:rFonts w:ascii="Arial" w:hAnsi="Arial" w:cs="Arial"/>
          <w:sz w:val="24"/>
        </w:rPr>
        <w:t>если</w:t>
      </w:r>
      <w:r w:rsidR="009965C1" w:rsidRPr="001E1AA9">
        <w:rPr>
          <w:rFonts w:ascii="Arial" w:hAnsi="Arial" w:cs="Arial"/>
          <w:sz w:val="24"/>
        </w:rPr>
        <w:t xml:space="preserve"> не </w:t>
      </w:r>
      <w:r w:rsidRPr="001E1AA9">
        <w:rPr>
          <w:rFonts w:ascii="Arial" w:hAnsi="Arial" w:cs="Arial"/>
          <w:sz w:val="24"/>
        </w:rPr>
        <w:t>прослеживаются</w:t>
      </w:r>
      <w:r w:rsidR="001715F1" w:rsidRPr="001E1AA9">
        <w:rPr>
          <w:rFonts w:ascii="Arial" w:hAnsi="Arial" w:cs="Arial"/>
          <w:sz w:val="24"/>
        </w:rPr>
        <w:t xml:space="preserve"> </w:t>
      </w:r>
      <w:r w:rsidRPr="001E1AA9">
        <w:rPr>
          <w:rFonts w:ascii="Arial" w:hAnsi="Arial" w:cs="Arial"/>
          <w:sz w:val="24"/>
        </w:rPr>
        <w:t>родственные</w:t>
      </w:r>
      <w:r w:rsidR="001715F1" w:rsidRPr="001E1AA9">
        <w:rPr>
          <w:rFonts w:ascii="Arial" w:hAnsi="Arial" w:cs="Arial"/>
          <w:sz w:val="24"/>
        </w:rPr>
        <w:t xml:space="preserve"> </w:t>
      </w:r>
      <w:r w:rsidRPr="001E1AA9">
        <w:rPr>
          <w:rFonts w:ascii="Arial" w:hAnsi="Arial" w:cs="Arial"/>
          <w:sz w:val="24"/>
        </w:rPr>
        <w:t>связи</w:t>
      </w:r>
      <w:r w:rsidR="001715F1" w:rsidRPr="001E1AA9">
        <w:rPr>
          <w:rFonts w:ascii="Arial" w:hAnsi="Arial" w:cs="Arial"/>
          <w:sz w:val="24"/>
        </w:rPr>
        <w:t xml:space="preserve"> </w:t>
      </w:r>
      <w:r w:rsidRPr="001E1AA9">
        <w:rPr>
          <w:rFonts w:ascii="Arial" w:hAnsi="Arial" w:cs="Arial"/>
          <w:sz w:val="24"/>
        </w:rPr>
        <w:t>между</w:t>
      </w:r>
      <w:r w:rsidR="001715F1" w:rsidRPr="001E1AA9">
        <w:rPr>
          <w:rFonts w:ascii="Arial" w:hAnsi="Arial" w:cs="Arial"/>
          <w:sz w:val="24"/>
        </w:rPr>
        <w:t xml:space="preserve"> </w:t>
      </w:r>
      <w:r w:rsidRPr="001E1AA9">
        <w:rPr>
          <w:rFonts w:ascii="Arial" w:hAnsi="Arial" w:cs="Arial"/>
          <w:sz w:val="24"/>
        </w:rPr>
        <w:t>ребенком</w:t>
      </w:r>
      <w:r w:rsidR="00607DED" w:rsidRPr="001E1AA9">
        <w:rPr>
          <w:rFonts w:ascii="Arial" w:hAnsi="Arial" w:cs="Arial"/>
          <w:sz w:val="24"/>
        </w:rPr>
        <w:t xml:space="preserve"> и </w:t>
      </w:r>
      <w:r w:rsidRPr="001E1AA9">
        <w:rPr>
          <w:rFonts w:ascii="Arial" w:hAnsi="Arial" w:cs="Arial"/>
          <w:sz w:val="24"/>
        </w:rPr>
        <w:t>родителем</w:t>
      </w:r>
      <w:r w:rsidR="001715F1" w:rsidRPr="001E1AA9">
        <w:rPr>
          <w:rFonts w:ascii="Arial" w:hAnsi="Arial" w:cs="Arial"/>
          <w:sz w:val="24"/>
        </w:rPr>
        <w:t xml:space="preserve"> </w:t>
      </w:r>
      <w:r w:rsidRPr="001E1AA9">
        <w:rPr>
          <w:rFonts w:ascii="Arial" w:hAnsi="Arial" w:cs="Arial"/>
          <w:sz w:val="24"/>
        </w:rPr>
        <w:t>(законным</w:t>
      </w:r>
      <w:r w:rsidR="001715F1" w:rsidRPr="001E1AA9">
        <w:rPr>
          <w:rFonts w:ascii="Arial" w:hAnsi="Arial" w:cs="Arial"/>
          <w:sz w:val="24"/>
        </w:rPr>
        <w:t xml:space="preserve"> </w:t>
      </w:r>
      <w:r w:rsidRPr="001E1AA9">
        <w:rPr>
          <w:rFonts w:ascii="Arial" w:hAnsi="Arial" w:cs="Arial"/>
          <w:sz w:val="24"/>
        </w:rPr>
        <w:t>представителем);</w:t>
      </w:r>
    </w:p>
    <w:p w:rsidR="001B16A0" w:rsidRPr="001E1AA9" w:rsidRDefault="00E668BA" w:rsidP="001E1AA9">
      <w:pPr>
        <w:spacing w:line="276" w:lineRule="auto"/>
        <w:ind w:firstLine="709"/>
        <w:rPr>
          <w:rFonts w:ascii="Arial" w:hAnsi="Arial" w:cs="Arial"/>
          <w:sz w:val="24"/>
        </w:rPr>
      </w:pP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001715F1" w:rsidRPr="001E1AA9">
        <w:rPr>
          <w:rFonts w:ascii="Arial" w:hAnsi="Arial" w:cs="Arial"/>
          <w:sz w:val="24"/>
        </w:rPr>
        <w:t xml:space="preserve"> </w:t>
      </w:r>
      <w:r w:rsidRPr="001E1AA9">
        <w:rPr>
          <w:rFonts w:ascii="Arial" w:hAnsi="Arial" w:cs="Arial"/>
          <w:sz w:val="24"/>
        </w:rPr>
        <w:t>Ф.И.О.</w:t>
      </w:r>
      <w:r w:rsidR="001715F1" w:rsidRPr="001E1AA9">
        <w:rPr>
          <w:rFonts w:ascii="Arial" w:hAnsi="Arial" w:cs="Arial"/>
          <w:sz w:val="24"/>
        </w:rPr>
        <w:t xml:space="preserve"> </w:t>
      </w:r>
      <w:r w:rsidRPr="001E1AA9">
        <w:rPr>
          <w:rFonts w:ascii="Arial" w:hAnsi="Arial" w:cs="Arial"/>
          <w:sz w:val="24"/>
        </w:rPr>
        <w:t>(последнее</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наличии)</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место</w:t>
      </w:r>
      <w:r w:rsidR="00607DED" w:rsidRPr="001E1AA9">
        <w:rPr>
          <w:rFonts w:ascii="Arial" w:hAnsi="Arial" w:cs="Arial"/>
          <w:sz w:val="24"/>
        </w:rPr>
        <w:t xml:space="preserve"> и </w:t>
      </w:r>
      <w:r w:rsidRPr="001E1AA9">
        <w:rPr>
          <w:rFonts w:ascii="Arial" w:hAnsi="Arial" w:cs="Arial"/>
          <w:sz w:val="24"/>
        </w:rPr>
        <w:t>дата</w:t>
      </w:r>
      <w:r w:rsidR="001715F1" w:rsidRPr="001E1AA9">
        <w:rPr>
          <w:rFonts w:ascii="Arial" w:hAnsi="Arial" w:cs="Arial"/>
          <w:sz w:val="24"/>
        </w:rPr>
        <w:t xml:space="preserve"> </w:t>
      </w:r>
      <w:r w:rsidRPr="001E1AA9">
        <w:rPr>
          <w:rFonts w:ascii="Arial" w:hAnsi="Arial" w:cs="Arial"/>
          <w:sz w:val="24"/>
        </w:rPr>
        <w:t>рождения</w:t>
      </w:r>
      <w:r w:rsidR="001715F1" w:rsidRPr="001E1AA9">
        <w:rPr>
          <w:rFonts w:ascii="Arial" w:hAnsi="Arial" w:cs="Arial"/>
          <w:sz w:val="24"/>
        </w:rPr>
        <w:t xml:space="preserve"> </w:t>
      </w:r>
      <w:r w:rsidRPr="001E1AA9">
        <w:rPr>
          <w:rFonts w:ascii="Arial" w:hAnsi="Arial" w:cs="Arial"/>
          <w:sz w:val="24"/>
        </w:rPr>
        <w:t>ребенка,</w:t>
      </w:r>
      <w:r w:rsidR="001715F1" w:rsidRPr="001E1AA9">
        <w:rPr>
          <w:rFonts w:ascii="Arial" w:hAnsi="Arial" w:cs="Arial"/>
          <w:sz w:val="24"/>
        </w:rPr>
        <w:t xml:space="preserve"> </w:t>
      </w:r>
      <w:r w:rsidRPr="001E1AA9">
        <w:rPr>
          <w:rFonts w:ascii="Arial" w:hAnsi="Arial" w:cs="Arial"/>
          <w:sz w:val="24"/>
        </w:rPr>
        <w:t>Ф.И.О.</w:t>
      </w:r>
      <w:r w:rsidR="001715F1" w:rsidRPr="001E1AA9">
        <w:rPr>
          <w:rFonts w:ascii="Arial" w:hAnsi="Arial" w:cs="Arial"/>
          <w:sz w:val="24"/>
        </w:rPr>
        <w:t xml:space="preserve"> </w:t>
      </w:r>
      <w:r w:rsidRPr="001E1AA9">
        <w:rPr>
          <w:rFonts w:ascii="Arial" w:hAnsi="Arial" w:cs="Arial"/>
          <w:sz w:val="24"/>
        </w:rPr>
        <w:t>(последнее</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наличии)</w:t>
      </w:r>
      <w:r w:rsidR="001715F1" w:rsidRPr="001E1AA9">
        <w:rPr>
          <w:rFonts w:ascii="Arial" w:hAnsi="Arial" w:cs="Arial"/>
          <w:sz w:val="24"/>
        </w:rPr>
        <w:t xml:space="preserve"> </w:t>
      </w:r>
      <w:r w:rsidRPr="001E1AA9">
        <w:rPr>
          <w:rFonts w:ascii="Arial" w:hAnsi="Arial" w:cs="Arial"/>
          <w:sz w:val="24"/>
        </w:rPr>
        <w:t>ребенка</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запросе</w:t>
      </w:r>
      <w:r w:rsidR="001715F1" w:rsidRPr="001E1AA9">
        <w:rPr>
          <w:rFonts w:ascii="Arial" w:hAnsi="Arial" w:cs="Arial"/>
          <w:sz w:val="24"/>
        </w:rPr>
        <w:t xml:space="preserve"> </w:t>
      </w:r>
      <w:r w:rsidRPr="001E1AA9">
        <w:rPr>
          <w:rFonts w:ascii="Arial" w:hAnsi="Arial" w:cs="Arial"/>
          <w:sz w:val="24"/>
        </w:rPr>
        <w:t>установления</w:t>
      </w:r>
      <w:r w:rsidR="001715F1" w:rsidRPr="001E1AA9">
        <w:rPr>
          <w:rFonts w:ascii="Arial" w:hAnsi="Arial" w:cs="Arial"/>
          <w:sz w:val="24"/>
        </w:rPr>
        <w:t xml:space="preserve"> </w:t>
      </w:r>
      <w:r w:rsidRPr="001E1AA9">
        <w:rPr>
          <w:rFonts w:ascii="Arial" w:hAnsi="Arial" w:cs="Arial"/>
          <w:sz w:val="24"/>
        </w:rPr>
        <w:t>отцовства);</w:t>
      </w:r>
    </w:p>
    <w:p w:rsidR="001B16A0" w:rsidRPr="001E1AA9" w:rsidRDefault="00E668BA" w:rsidP="001E1AA9">
      <w:pPr>
        <w:spacing w:line="276" w:lineRule="auto"/>
        <w:ind w:firstLine="709"/>
        <w:rPr>
          <w:rFonts w:ascii="Arial" w:hAnsi="Arial" w:cs="Arial"/>
          <w:sz w:val="24"/>
        </w:rPr>
      </w:pP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001715F1" w:rsidRPr="001E1AA9">
        <w:rPr>
          <w:rFonts w:ascii="Arial" w:hAnsi="Arial" w:cs="Arial"/>
          <w:sz w:val="24"/>
        </w:rPr>
        <w:t xml:space="preserve"> </w:t>
      </w:r>
      <w:r w:rsidRPr="001E1AA9">
        <w:rPr>
          <w:rFonts w:ascii="Arial" w:hAnsi="Arial" w:cs="Arial"/>
          <w:sz w:val="24"/>
        </w:rPr>
        <w:t>сведения</w:t>
      </w:r>
      <w:r w:rsidR="00607DED" w:rsidRPr="001E1AA9">
        <w:rPr>
          <w:rFonts w:ascii="Arial" w:hAnsi="Arial" w:cs="Arial"/>
          <w:sz w:val="24"/>
        </w:rPr>
        <w:t xml:space="preserve"> о </w:t>
      </w:r>
      <w:r w:rsidRPr="001E1AA9">
        <w:rPr>
          <w:rFonts w:ascii="Arial" w:hAnsi="Arial" w:cs="Arial"/>
          <w:sz w:val="24"/>
        </w:rPr>
        <w:t>перемене</w:t>
      </w:r>
      <w:r w:rsidR="001715F1" w:rsidRPr="001E1AA9">
        <w:rPr>
          <w:rFonts w:ascii="Arial" w:hAnsi="Arial" w:cs="Arial"/>
          <w:sz w:val="24"/>
        </w:rPr>
        <w:t xml:space="preserve"> </w:t>
      </w:r>
      <w:r w:rsidRPr="001E1AA9">
        <w:rPr>
          <w:rFonts w:ascii="Arial" w:hAnsi="Arial" w:cs="Arial"/>
          <w:sz w:val="24"/>
        </w:rPr>
        <w:t>имени,</w:t>
      </w:r>
      <w:r w:rsidR="001715F1" w:rsidRPr="001E1AA9">
        <w:rPr>
          <w:rFonts w:ascii="Arial" w:hAnsi="Arial" w:cs="Arial"/>
          <w:sz w:val="24"/>
        </w:rPr>
        <w:t xml:space="preserve"> </w:t>
      </w:r>
      <w:r w:rsidRPr="001E1AA9">
        <w:rPr>
          <w:rFonts w:ascii="Arial" w:hAnsi="Arial" w:cs="Arial"/>
          <w:sz w:val="24"/>
        </w:rPr>
        <w:t>тип</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серия,</w:t>
      </w:r>
      <w:r w:rsidR="001715F1" w:rsidRPr="001E1AA9">
        <w:rPr>
          <w:rFonts w:ascii="Arial" w:hAnsi="Arial" w:cs="Arial"/>
          <w:sz w:val="24"/>
        </w:rPr>
        <w:t xml:space="preserve"> </w:t>
      </w:r>
      <w:r w:rsidRPr="001E1AA9">
        <w:rPr>
          <w:rFonts w:ascii="Arial" w:hAnsi="Arial" w:cs="Arial"/>
          <w:sz w:val="24"/>
        </w:rPr>
        <w:t>номер,</w:t>
      </w:r>
      <w:r w:rsidR="001715F1" w:rsidRPr="001E1AA9">
        <w:rPr>
          <w:rFonts w:ascii="Arial" w:hAnsi="Arial" w:cs="Arial"/>
          <w:sz w:val="24"/>
        </w:rPr>
        <w:t xml:space="preserve"> </w:t>
      </w:r>
      <w:r w:rsidRPr="001E1AA9">
        <w:rPr>
          <w:rFonts w:ascii="Arial" w:hAnsi="Arial" w:cs="Arial"/>
          <w:sz w:val="24"/>
        </w:rPr>
        <w:t>дата</w:t>
      </w:r>
      <w:r w:rsidR="001715F1" w:rsidRPr="001E1AA9">
        <w:rPr>
          <w:rFonts w:ascii="Arial" w:hAnsi="Arial" w:cs="Arial"/>
          <w:sz w:val="24"/>
        </w:rPr>
        <w:t xml:space="preserve"> </w:t>
      </w:r>
      <w:r w:rsidRPr="001E1AA9">
        <w:rPr>
          <w:rFonts w:ascii="Arial" w:hAnsi="Arial" w:cs="Arial"/>
          <w:sz w:val="24"/>
        </w:rPr>
        <w:t>выдачи</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орган</w:t>
      </w:r>
      <w:r w:rsidR="00607DED" w:rsidRPr="001E1AA9">
        <w:rPr>
          <w:rFonts w:ascii="Arial" w:hAnsi="Arial" w:cs="Arial"/>
          <w:sz w:val="24"/>
        </w:rPr>
        <w:t xml:space="preserve"> или </w:t>
      </w:r>
      <w:r w:rsidRPr="001E1AA9">
        <w:rPr>
          <w:rFonts w:ascii="Arial" w:hAnsi="Arial" w:cs="Arial"/>
          <w:sz w:val="24"/>
        </w:rPr>
        <w:t>организация,</w:t>
      </w:r>
      <w:r w:rsidR="001715F1" w:rsidRPr="001E1AA9">
        <w:rPr>
          <w:rFonts w:ascii="Arial" w:hAnsi="Arial" w:cs="Arial"/>
          <w:sz w:val="24"/>
        </w:rPr>
        <w:t xml:space="preserve"> </w:t>
      </w:r>
      <w:r w:rsidRPr="001E1AA9">
        <w:rPr>
          <w:rFonts w:ascii="Arial" w:hAnsi="Arial" w:cs="Arial"/>
          <w:sz w:val="24"/>
        </w:rPr>
        <w:t>выдавшие</w:t>
      </w:r>
      <w:r w:rsidR="001715F1" w:rsidRPr="001E1AA9">
        <w:rPr>
          <w:rFonts w:ascii="Arial" w:hAnsi="Arial" w:cs="Arial"/>
          <w:sz w:val="24"/>
        </w:rPr>
        <w:t xml:space="preserve"> </w:t>
      </w:r>
      <w:r w:rsidRPr="001E1AA9">
        <w:rPr>
          <w:rFonts w:ascii="Arial" w:hAnsi="Arial" w:cs="Arial"/>
          <w:sz w:val="24"/>
        </w:rPr>
        <w:t>документ</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запросе</w:t>
      </w:r>
      <w:r w:rsidR="001715F1" w:rsidRPr="001E1AA9">
        <w:rPr>
          <w:rFonts w:ascii="Arial" w:hAnsi="Arial" w:cs="Arial"/>
          <w:sz w:val="24"/>
        </w:rPr>
        <w:t xml:space="preserve"> </w:t>
      </w:r>
      <w:r w:rsidRPr="001E1AA9">
        <w:rPr>
          <w:rFonts w:ascii="Arial" w:hAnsi="Arial" w:cs="Arial"/>
          <w:sz w:val="24"/>
        </w:rPr>
        <w:t>сведений</w:t>
      </w:r>
      <w:r w:rsidR="00607DED" w:rsidRPr="001E1AA9">
        <w:rPr>
          <w:rFonts w:ascii="Arial" w:hAnsi="Arial" w:cs="Arial"/>
          <w:sz w:val="24"/>
        </w:rPr>
        <w:t xml:space="preserve"> о </w:t>
      </w:r>
      <w:r w:rsidRPr="001E1AA9">
        <w:rPr>
          <w:rFonts w:ascii="Arial" w:hAnsi="Arial" w:cs="Arial"/>
          <w:sz w:val="24"/>
        </w:rPr>
        <w:t>перемене</w:t>
      </w:r>
      <w:r w:rsidR="001715F1" w:rsidRPr="001E1AA9">
        <w:rPr>
          <w:rFonts w:ascii="Arial" w:hAnsi="Arial" w:cs="Arial"/>
          <w:sz w:val="24"/>
        </w:rPr>
        <w:t xml:space="preserve"> </w:t>
      </w:r>
      <w:r w:rsidRPr="001E1AA9">
        <w:rPr>
          <w:rFonts w:ascii="Arial" w:hAnsi="Arial" w:cs="Arial"/>
          <w:sz w:val="24"/>
        </w:rPr>
        <w:t>имени</w:t>
      </w:r>
      <w:r w:rsidR="00775D5B" w:rsidRPr="001E1AA9">
        <w:rPr>
          <w:rFonts w:ascii="Arial" w:hAnsi="Arial" w:cs="Arial"/>
          <w:sz w:val="24"/>
        </w:rPr>
        <w:t>)</w:t>
      </w:r>
      <w:r w:rsidR="009965C1" w:rsidRPr="001E1AA9">
        <w:rPr>
          <w:rFonts w:ascii="Arial" w:hAnsi="Arial" w:cs="Arial"/>
          <w:sz w:val="24"/>
        </w:rPr>
        <w:t xml:space="preserve"> в </w:t>
      </w:r>
      <w:r w:rsidRPr="001E1AA9">
        <w:rPr>
          <w:rFonts w:ascii="Arial" w:hAnsi="Arial" w:cs="Arial"/>
          <w:sz w:val="24"/>
        </w:rPr>
        <w:t>случае,</w:t>
      </w:r>
      <w:r w:rsidR="001715F1" w:rsidRPr="001E1AA9">
        <w:rPr>
          <w:rFonts w:ascii="Arial" w:hAnsi="Arial" w:cs="Arial"/>
          <w:sz w:val="24"/>
        </w:rPr>
        <w:t xml:space="preserve"> </w:t>
      </w:r>
      <w:r w:rsidRPr="001E1AA9">
        <w:rPr>
          <w:rFonts w:ascii="Arial" w:hAnsi="Arial" w:cs="Arial"/>
          <w:sz w:val="24"/>
        </w:rPr>
        <w:t>если</w:t>
      </w:r>
      <w:r w:rsidR="009965C1" w:rsidRPr="001E1AA9">
        <w:rPr>
          <w:rFonts w:ascii="Arial" w:hAnsi="Arial" w:cs="Arial"/>
          <w:sz w:val="24"/>
        </w:rPr>
        <w:t xml:space="preserve"> не </w:t>
      </w:r>
      <w:r w:rsidRPr="001E1AA9">
        <w:rPr>
          <w:rFonts w:ascii="Arial" w:hAnsi="Arial" w:cs="Arial"/>
          <w:sz w:val="24"/>
        </w:rPr>
        <w:t>прослеживаются</w:t>
      </w:r>
      <w:r w:rsidR="001715F1" w:rsidRPr="001E1AA9">
        <w:rPr>
          <w:rFonts w:ascii="Arial" w:hAnsi="Arial" w:cs="Arial"/>
          <w:sz w:val="24"/>
        </w:rPr>
        <w:t xml:space="preserve"> </w:t>
      </w:r>
      <w:r w:rsidRPr="001E1AA9">
        <w:rPr>
          <w:rFonts w:ascii="Arial" w:hAnsi="Arial" w:cs="Arial"/>
          <w:sz w:val="24"/>
        </w:rPr>
        <w:t>родственные</w:t>
      </w:r>
      <w:r w:rsidR="001715F1" w:rsidRPr="001E1AA9">
        <w:rPr>
          <w:rFonts w:ascii="Arial" w:hAnsi="Arial" w:cs="Arial"/>
          <w:sz w:val="24"/>
        </w:rPr>
        <w:t xml:space="preserve"> </w:t>
      </w:r>
      <w:r w:rsidRPr="001E1AA9">
        <w:rPr>
          <w:rFonts w:ascii="Arial" w:hAnsi="Arial" w:cs="Arial"/>
          <w:sz w:val="24"/>
        </w:rPr>
        <w:t>связи</w:t>
      </w:r>
      <w:r w:rsidR="001715F1" w:rsidRPr="001E1AA9">
        <w:rPr>
          <w:rFonts w:ascii="Arial" w:hAnsi="Arial" w:cs="Arial"/>
          <w:sz w:val="24"/>
        </w:rPr>
        <w:t xml:space="preserve"> </w:t>
      </w:r>
      <w:r w:rsidRPr="001E1AA9">
        <w:rPr>
          <w:rFonts w:ascii="Arial" w:hAnsi="Arial" w:cs="Arial"/>
          <w:sz w:val="24"/>
        </w:rPr>
        <w:t>между</w:t>
      </w:r>
      <w:r w:rsidR="001715F1" w:rsidRPr="001E1AA9">
        <w:rPr>
          <w:rFonts w:ascii="Arial" w:hAnsi="Arial" w:cs="Arial"/>
          <w:sz w:val="24"/>
        </w:rPr>
        <w:t xml:space="preserve"> </w:t>
      </w:r>
      <w:r w:rsidRPr="001E1AA9">
        <w:rPr>
          <w:rFonts w:ascii="Arial" w:hAnsi="Arial" w:cs="Arial"/>
          <w:sz w:val="24"/>
        </w:rPr>
        <w:t>ребенком</w:t>
      </w:r>
      <w:r w:rsidR="00607DED" w:rsidRPr="001E1AA9">
        <w:rPr>
          <w:rFonts w:ascii="Arial" w:hAnsi="Arial" w:cs="Arial"/>
          <w:sz w:val="24"/>
        </w:rPr>
        <w:t xml:space="preserve"> и </w:t>
      </w:r>
      <w:r w:rsidRPr="001E1AA9">
        <w:rPr>
          <w:rFonts w:ascii="Arial" w:hAnsi="Arial" w:cs="Arial"/>
          <w:sz w:val="24"/>
        </w:rPr>
        <w:t>родителем</w:t>
      </w:r>
      <w:r w:rsidR="001715F1" w:rsidRPr="001E1AA9">
        <w:rPr>
          <w:rFonts w:ascii="Arial" w:hAnsi="Arial" w:cs="Arial"/>
          <w:sz w:val="24"/>
        </w:rPr>
        <w:t xml:space="preserve"> </w:t>
      </w:r>
      <w:r w:rsidRPr="001E1AA9">
        <w:rPr>
          <w:rFonts w:ascii="Arial" w:hAnsi="Arial" w:cs="Arial"/>
          <w:sz w:val="24"/>
        </w:rPr>
        <w:t>(законным</w:t>
      </w:r>
      <w:r w:rsidR="001715F1" w:rsidRPr="001E1AA9">
        <w:rPr>
          <w:rFonts w:ascii="Arial" w:hAnsi="Arial" w:cs="Arial"/>
          <w:sz w:val="24"/>
        </w:rPr>
        <w:t xml:space="preserve"> </w:t>
      </w:r>
      <w:r w:rsidRPr="001E1AA9">
        <w:rPr>
          <w:rFonts w:ascii="Arial" w:hAnsi="Arial" w:cs="Arial"/>
          <w:sz w:val="24"/>
        </w:rPr>
        <w:t>представителем);</w:t>
      </w:r>
    </w:p>
    <w:p w:rsidR="001B16A0" w:rsidRPr="001E1AA9" w:rsidRDefault="00E668BA" w:rsidP="001E1AA9">
      <w:pPr>
        <w:spacing w:line="276" w:lineRule="auto"/>
        <w:ind w:firstLine="709"/>
        <w:rPr>
          <w:rFonts w:ascii="Arial" w:hAnsi="Arial" w:cs="Arial"/>
          <w:sz w:val="24"/>
        </w:rPr>
      </w:pP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001715F1" w:rsidRPr="001E1AA9">
        <w:rPr>
          <w:rFonts w:ascii="Arial" w:hAnsi="Arial" w:cs="Arial"/>
          <w:sz w:val="24"/>
        </w:rPr>
        <w:t xml:space="preserve"> </w:t>
      </w:r>
      <w:r w:rsidRPr="001E1AA9">
        <w:rPr>
          <w:rFonts w:ascii="Arial" w:hAnsi="Arial" w:cs="Arial"/>
          <w:sz w:val="24"/>
        </w:rPr>
        <w:t>Ф.И.О.</w:t>
      </w:r>
      <w:r w:rsidR="001715F1" w:rsidRPr="001E1AA9">
        <w:rPr>
          <w:rFonts w:ascii="Arial" w:hAnsi="Arial" w:cs="Arial"/>
          <w:sz w:val="24"/>
        </w:rPr>
        <w:t xml:space="preserve"> </w:t>
      </w:r>
      <w:r w:rsidRPr="001E1AA9">
        <w:rPr>
          <w:rFonts w:ascii="Arial" w:hAnsi="Arial" w:cs="Arial"/>
          <w:sz w:val="24"/>
        </w:rPr>
        <w:t>(последнее</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наличии)</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место</w:t>
      </w:r>
      <w:r w:rsidR="00607DED" w:rsidRPr="001E1AA9">
        <w:rPr>
          <w:rFonts w:ascii="Arial" w:hAnsi="Arial" w:cs="Arial"/>
          <w:sz w:val="24"/>
        </w:rPr>
        <w:t xml:space="preserve"> и </w:t>
      </w:r>
      <w:r w:rsidRPr="001E1AA9">
        <w:rPr>
          <w:rFonts w:ascii="Arial" w:hAnsi="Arial" w:cs="Arial"/>
          <w:sz w:val="24"/>
        </w:rPr>
        <w:t>дата</w:t>
      </w:r>
      <w:r w:rsidR="001715F1" w:rsidRPr="001E1AA9">
        <w:rPr>
          <w:rFonts w:ascii="Arial" w:hAnsi="Arial" w:cs="Arial"/>
          <w:sz w:val="24"/>
        </w:rPr>
        <w:t xml:space="preserve"> </w:t>
      </w:r>
      <w:r w:rsidRPr="001E1AA9">
        <w:rPr>
          <w:rFonts w:ascii="Arial" w:hAnsi="Arial" w:cs="Arial"/>
          <w:sz w:val="24"/>
        </w:rPr>
        <w:t>рождения</w:t>
      </w:r>
      <w:r w:rsidR="001715F1" w:rsidRPr="001E1AA9">
        <w:rPr>
          <w:rFonts w:ascii="Arial" w:hAnsi="Arial" w:cs="Arial"/>
          <w:sz w:val="24"/>
        </w:rPr>
        <w:t xml:space="preserve"> </w:t>
      </w:r>
      <w:r w:rsidRPr="001E1AA9">
        <w:rPr>
          <w:rFonts w:ascii="Arial" w:hAnsi="Arial" w:cs="Arial"/>
          <w:sz w:val="24"/>
        </w:rPr>
        <w:t>ребенка,</w:t>
      </w:r>
      <w:r w:rsidR="001715F1" w:rsidRPr="001E1AA9">
        <w:rPr>
          <w:rFonts w:ascii="Arial" w:hAnsi="Arial" w:cs="Arial"/>
          <w:sz w:val="24"/>
        </w:rPr>
        <w:t xml:space="preserve"> </w:t>
      </w:r>
      <w:r w:rsidRPr="001E1AA9">
        <w:rPr>
          <w:rFonts w:ascii="Arial" w:hAnsi="Arial" w:cs="Arial"/>
          <w:sz w:val="24"/>
        </w:rPr>
        <w:t>Ф.И.О.</w:t>
      </w:r>
      <w:r w:rsidR="001715F1" w:rsidRPr="001E1AA9">
        <w:rPr>
          <w:rFonts w:ascii="Arial" w:hAnsi="Arial" w:cs="Arial"/>
          <w:sz w:val="24"/>
        </w:rPr>
        <w:t xml:space="preserve"> </w:t>
      </w:r>
      <w:r w:rsidRPr="001E1AA9">
        <w:rPr>
          <w:rFonts w:ascii="Arial" w:hAnsi="Arial" w:cs="Arial"/>
          <w:sz w:val="24"/>
        </w:rPr>
        <w:t>(последнее</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наличии)</w:t>
      </w:r>
      <w:r w:rsidR="001715F1" w:rsidRPr="001E1AA9">
        <w:rPr>
          <w:rFonts w:ascii="Arial" w:hAnsi="Arial" w:cs="Arial"/>
          <w:sz w:val="24"/>
        </w:rPr>
        <w:t xml:space="preserve"> </w:t>
      </w:r>
      <w:r w:rsidRPr="001E1AA9">
        <w:rPr>
          <w:rFonts w:ascii="Arial" w:hAnsi="Arial" w:cs="Arial"/>
          <w:sz w:val="24"/>
        </w:rPr>
        <w:t>ребенка</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запросе</w:t>
      </w:r>
      <w:r w:rsidR="001715F1" w:rsidRPr="001E1AA9">
        <w:rPr>
          <w:rFonts w:ascii="Arial" w:hAnsi="Arial" w:cs="Arial"/>
          <w:sz w:val="24"/>
        </w:rPr>
        <w:t xml:space="preserve"> </w:t>
      </w:r>
      <w:r w:rsidRPr="001E1AA9">
        <w:rPr>
          <w:rFonts w:ascii="Arial" w:hAnsi="Arial" w:cs="Arial"/>
          <w:sz w:val="24"/>
        </w:rPr>
        <w:t>сведений</w:t>
      </w:r>
      <w:r w:rsidR="00607DED" w:rsidRPr="001E1AA9">
        <w:rPr>
          <w:rFonts w:ascii="Arial" w:hAnsi="Arial" w:cs="Arial"/>
          <w:sz w:val="24"/>
        </w:rPr>
        <w:t xml:space="preserve"> об </w:t>
      </w:r>
      <w:r w:rsidRPr="001E1AA9">
        <w:rPr>
          <w:rFonts w:ascii="Arial" w:hAnsi="Arial" w:cs="Arial"/>
          <w:sz w:val="24"/>
        </w:rPr>
        <w:t>усыновлении</w:t>
      </w:r>
      <w:r w:rsidR="001715F1" w:rsidRPr="001E1AA9">
        <w:rPr>
          <w:rFonts w:ascii="Arial" w:hAnsi="Arial" w:cs="Arial"/>
          <w:sz w:val="24"/>
        </w:rPr>
        <w:t xml:space="preserve"> </w:t>
      </w:r>
      <w:r w:rsidRPr="001E1AA9">
        <w:rPr>
          <w:rFonts w:ascii="Arial" w:hAnsi="Arial" w:cs="Arial"/>
          <w:sz w:val="24"/>
        </w:rPr>
        <w:t>(удочерении)</w:t>
      </w:r>
      <w:r w:rsidR="001715F1" w:rsidRPr="001E1AA9">
        <w:rPr>
          <w:rFonts w:ascii="Arial" w:hAnsi="Arial" w:cs="Arial"/>
          <w:sz w:val="24"/>
        </w:rPr>
        <w:t xml:space="preserve"> </w:t>
      </w:r>
      <w:r w:rsidRPr="001E1AA9">
        <w:rPr>
          <w:rFonts w:ascii="Arial" w:hAnsi="Arial" w:cs="Arial"/>
          <w:sz w:val="24"/>
        </w:rPr>
        <w:t>(в</w:t>
      </w:r>
      <w:r w:rsidR="001715F1" w:rsidRPr="001E1AA9">
        <w:rPr>
          <w:rFonts w:ascii="Arial" w:hAnsi="Arial" w:cs="Arial"/>
          <w:sz w:val="24"/>
        </w:rPr>
        <w:t xml:space="preserve"> </w:t>
      </w:r>
      <w:r w:rsidRPr="001E1AA9">
        <w:rPr>
          <w:rFonts w:ascii="Arial" w:hAnsi="Arial" w:cs="Arial"/>
          <w:sz w:val="24"/>
        </w:rPr>
        <w:t>случае,</w:t>
      </w:r>
      <w:r w:rsidR="001715F1" w:rsidRPr="001E1AA9">
        <w:rPr>
          <w:rFonts w:ascii="Arial" w:hAnsi="Arial" w:cs="Arial"/>
          <w:sz w:val="24"/>
        </w:rPr>
        <w:t xml:space="preserve"> </w:t>
      </w:r>
      <w:r w:rsidRPr="001E1AA9">
        <w:rPr>
          <w:rFonts w:ascii="Arial" w:hAnsi="Arial" w:cs="Arial"/>
          <w:sz w:val="24"/>
        </w:rPr>
        <w:t>если</w:t>
      </w:r>
      <w:r w:rsidR="009965C1" w:rsidRPr="001E1AA9">
        <w:rPr>
          <w:rFonts w:ascii="Arial" w:hAnsi="Arial" w:cs="Arial"/>
          <w:sz w:val="24"/>
        </w:rPr>
        <w:t xml:space="preserve"> не </w:t>
      </w:r>
      <w:r w:rsidRPr="001E1AA9">
        <w:rPr>
          <w:rFonts w:ascii="Arial" w:hAnsi="Arial" w:cs="Arial"/>
          <w:sz w:val="24"/>
        </w:rPr>
        <w:t>прослеживаются</w:t>
      </w:r>
      <w:r w:rsidR="001715F1" w:rsidRPr="001E1AA9">
        <w:rPr>
          <w:rFonts w:ascii="Arial" w:hAnsi="Arial" w:cs="Arial"/>
          <w:sz w:val="24"/>
        </w:rPr>
        <w:t xml:space="preserve"> </w:t>
      </w:r>
      <w:r w:rsidRPr="001E1AA9">
        <w:rPr>
          <w:rFonts w:ascii="Arial" w:hAnsi="Arial" w:cs="Arial"/>
          <w:sz w:val="24"/>
        </w:rPr>
        <w:t>родственные</w:t>
      </w:r>
      <w:r w:rsidR="001715F1" w:rsidRPr="001E1AA9">
        <w:rPr>
          <w:rFonts w:ascii="Arial" w:hAnsi="Arial" w:cs="Arial"/>
          <w:sz w:val="24"/>
        </w:rPr>
        <w:t xml:space="preserve"> </w:t>
      </w:r>
      <w:r w:rsidRPr="001E1AA9">
        <w:rPr>
          <w:rFonts w:ascii="Arial" w:hAnsi="Arial" w:cs="Arial"/>
          <w:sz w:val="24"/>
        </w:rPr>
        <w:t>связи</w:t>
      </w:r>
      <w:r w:rsidR="001715F1" w:rsidRPr="001E1AA9">
        <w:rPr>
          <w:rFonts w:ascii="Arial" w:hAnsi="Arial" w:cs="Arial"/>
          <w:sz w:val="24"/>
        </w:rPr>
        <w:t xml:space="preserve"> </w:t>
      </w:r>
      <w:r w:rsidRPr="001E1AA9">
        <w:rPr>
          <w:rFonts w:ascii="Arial" w:hAnsi="Arial" w:cs="Arial"/>
          <w:sz w:val="24"/>
        </w:rPr>
        <w:t>между</w:t>
      </w:r>
      <w:r w:rsidR="001715F1" w:rsidRPr="001E1AA9">
        <w:rPr>
          <w:rFonts w:ascii="Arial" w:hAnsi="Arial" w:cs="Arial"/>
          <w:sz w:val="24"/>
        </w:rPr>
        <w:t xml:space="preserve"> </w:t>
      </w:r>
      <w:r w:rsidRPr="001E1AA9">
        <w:rPr>
          <w:rFonts w:ascii="Arial" w:hAnsi="Arial" w:cs="Arial"/>
          <w:sz w:val="24"/>
        </w:rPr>
        <w:t>ребенком</w:t>
      </w:r>
      <w:r w:rsidR="00607DED" w:rsidRPr="001E1AA9">
        <w:rPr>
          <w:rFonts w:ascii="Arial" w:hAnsi="Arial" w:cs="Arial"/>
          <w:sz w:val="24"/>
        </w:rPr>
        <w:t xml:space="preserve"> и </w:t>
      </w:r>
      <w:r w:rsidRPr="001E1AA9">
        <w:rPr>
          <w:rFonts w:ascii="Arial" w:hAnsi="Arial" w:cs="Arial"/>
          <w:sz w:val="24"/>
        </w:rPr>
        <w:t>родителем</w:t>
      </w:r>
      <w:r w:rsidR="001715F1" w:rsidRPr="001E1AA9">
        <w:rPr>
          <w:rFonts w:ascii="Arial" w:hAnsi="Arial" w:cs="Arial"/>
          <w:sz w:val="24"/>
        </w:rPr>
        <w:t xml:space="preserve"> </w:t>
      </w:r>
      <w:r w:rsidRPr="001E1AA9">
        <w:rPr>
          <w:rFonts w:ascii="Arial" w:hAnsi="Arial" w:cs="Arial"/>
          <w:sz w:val="24"/>
        </w:rPr>
        <w:t>(законным</w:t>
      </w:r>
      <w:r w:rsidR="001715F1" w:rsidRPr="001E1AA9">
        <w:rPr>
          <w:rFonts w:ascii="Arial" w:hAnsi="Arial" w:cs="Arial"/>
          <w:sz w:val="24"/>
        </w:rPr>
        <w:t xml:space="preserve"> </w:t>
      </w:r>
      <w:r w:rsidRPr="001E1AA9">
        <w:rPr>
          <w:rFonts w:ascii="Arial" w:hAnsi="Arial" w:cs="Arial"/>
          <w:sz w:val="24"/>
        </w:rPr>
        <w:t>представителем).</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указанных</w:t>
      </w:r>
      <w:r w:rsidR="001715F1" w:rsidRPr="001E1AA9">
        <w:rPr>
          <w:rFonts w:ascii="Arial" w:hAnsi="Arial" w:cs="Arial"/>
          <w:sz w:val="24"/>
        </w:rPr>
        <w:t xml:space="preserve"> </w:t>
      </w:r>
      <w:r w:rsidRPr="001E1AA9">
        <w:rPr>
          <w:rFonts w:ascii="Arial" w:hAnsi="Arial" w:cs="Arial"/>
          <w:sz w:val="24"/>
        </w:rPr>
        <w:t>межведомственных</w:t>
      </w:r>
      <w:r w:rsidR="001715F1" w:rsidRPr="001E1AA9">
        <w:rPr>
          <w:rFonts w:ascii="Arial" w:hAnsi="Arial" w:cs="Arial"/>
          <w:sz w:val="24"/>
        </w:rPr>
        <w:t xml:space="preserve"> </w:t>
      </w:r>
      <w:r w:rsidRPr="001E1AA9">
        <w:rPr>
          <w:rFonts w:ascii="Arial" w:hAnsi="Arial" w:cs="Arial"/>
          <w:sz w:val="24"/>
        </w:rPr>
        <w:t>информационных</w:t>
      </w:r>
      <w:r w:rsidR="001715F1" w:rsidRPr="001E1AA9">
        <w:rPr>
          <w:rFonts w:ascii="Arial" w:hAnsi="Arial" w:cs="Arial"/>
          <w:sz w:val="24"/>
        </w:rPr>
        <w:t xml:space="preserve"> </w:t>
      </w:r>
      <w:r w:rsidRPr="001E1AA9">
        <w:rPr>
          <w:rFonts w:ascii="Arial" w:hAnsi="Arial" w:cs="Arial"/>
          <w:sz w:val="24"/>
        </w:rPr>
        <w:t>запросов</w:t>
      </w:r>
      <w:r w:rsidR="001715F1" w:rsidRPr="001E1AA9">
        <w:rPr>
          <w:rFonts w:ascii="Arial" w:hAnsi="Arial" w:cs="Arial"/>
          <w:sz w:val="24"/>
        </w:rPr>
        <w:t xml:space="preserve"> </w:t>
      </w:r>
      <w:r w:rsidRPr="001E1AA9">
        <w:rPr>
          <w:rFonts w:ascii="Arial" w:hAnsi="Arial" w:cs="Arial"/>
          <w:sz w:val="24"/>
        </w:rPr>
        <w:t>запрашиваются</w:t>
      </w:r>
      <w:r w:rsidR="001715F1" w:rsidRPr="001E1AA9">
        <w:rPr>
          <w:rFonts w:ascii="Arial" w:hAnsi="Arial" w:cs="Arial"/>
          <w:sz w:val="24"/>
        </w:rPr>
        <w:t xml:space="preserve"> </w:t>
      </w:r>
      <w:r w:rsidRPr="001E1AA9">
        <w:rPr>
          <w:rFonts w:ascii="Arial" w:hAnsi="Arial" w:cs="Arial"/>
          <w:sz w:val="24"/>
        </w:rPr>
        <w:t>сведения</w:t>
      </w:r>
      <w:r w:rsidR="00607DED" w:rsidRPr="001E1AA9">
        <w:rPr>
          <w:rFonts w:ascii="Arial" w:hAnsi="Arial" w:cs="Arial"/>
          <w:sz w:val="24"/>
        </w:rPr>
        <w:t xml:space="preserve"> о </w:t>
      </w:r>
      <w:r w:rsidRPr="001E1AA9">
        <w:rPr>
          <w:rFonts w:ascii="Arial" w:hAnsi="Arial" w:cs="Arial"/>
          <w:sz w:val="24"/>
        </w:rPr>
        <w:t>рождении</w:t>
      </w:r>
      <w:r w:rsidR="001715F1" w:rsidRPr="001E1AA9">
        <w:rPr>
          <w:rFonts w:ascii="Arial" w:hAnsi="Arial" w:cs="Arial"/>
          <w:sz w:val="24"/>
        </w:rPr>
        <w:t xml:space="preserve"> </w:t>
      </w:r>
      <w:r w:rsidRPr="001E1AA9">
        <w:rPr>
          <w:rFonts w:ascii="Arial" w:hAnsi="Arial" w:cs="Arial"/>
          <w:sz w:val="24"/>
        </w:rPr>
        <w:t>ребенка,</w:t>
      </w:r>
      <w:r w:rsidR="001715F1" w:rsidRPr="001E1AA9">
        <w:rPr>
          <w:rFonts w:ascii="Arial" w:hAnsi="Arial" w:cs="Arial"/>
          <w:sz w:val="24"/>
        </w:rPr>
        <w:t xml:space="preserve"> </w:t>
      </w:r>
      <w:r w:rsidRPr="001E1AA9">
        <w:rPr>
          <w:rFonts w:ascii="Arial" w:hAnsi="Arial" w:cs="Arial"/>
          <w:sz w:val="24"/>
        </w:rPr>
        <w:t>заключении,</w:t>
      </w:r>
      <w:r w:rsidR="001715F1" w:rsidRPr="001E1AA9">
        <w:rPr>
          <w:rFonts w:ascii="Arial" w:hAnsi="Arial" w:cs="Arial"/>
          <w:sz w:val="24"/>
        </w:rPr>
        <w:t xml:space="preserve"> </w:t>
      </w:r>
      <w:r w:rsidRPr="001E1AA9">
        <w:rPr>
          <w:rFonts w:ascii="Arial" w:hAnsi="Arial" w:cs="Arial"/>
          <w:sz w:val="24"/>
        </w:rPr>
        <w:t>расторжении</w:t>
      </w:r>
      <w:r w:rsidR="001715F1" w:rsidRPr="001E1AA9">
        <w:rPr>
          <w:rFonts w:ascii="Arial" w:hAnsi="Arial" w:cs="Arial"/>
          <w:sz w:val="24"/>
        </w:rPr>
        <w:t xml:space="preserve"> </w:t>
      </w:r>
      <w:r w:rsidRPr="001E1AA9">
        <w:rPr>
          <w:rFonts w:ascii="Arial" w:hAnsi="Arial" w:cs="Arial"/>
          <w:sz w:val="24"/>
        </w:rPr>
        <w:t>брака,</w:t>
      </w:r>
      <w:r w:rsidR="001715F1" w:rsidRPr="001E1AA9">
        <w:rPr>
          <w:rFonts w:ascii="Arial" w:hAnsi="Arial" w:cs="Arial"/>
          <w:sz w:val="24"/>
        </w:rPr>
        <w:t xml:space="preserve"> </w:t>
      </w:r>
      <w:r w:rsidRPr="001E1AA9">
        <w:rPr>
          <w:rFonts w:ascii="Arial" w:hAnsi="Arial" w:cs="Arial"/>
          <w:sz w:val="24"/>
        </w:rPr>
        <w:t>установлении</w:t>
      </w:r>
      <w:r w:rsidR="001715F1" w:rsidRPr="001E1AA9">
        <w:rPr>
          <w:rFonts w:ascii="Arial" w:hAnsi="Arial" w:cs="Arial"/>
          <w:sz w:val="24"/>
        </w:rPr>
        <w:t xml:space="preserve"> </w:t>
      </w:r>
      <w:r w:rsidRPr="001E1AA9">
        <w:rPr>
          <w:rFonts w:ascii="Arial" w:hAnsi="Arial" w:cs="Arial"/>
          <w:sz w:val="24"/>
        </w:rPr>
        <w:t>отцовства,</w:t>
      </w:r>
      <w:r w:rsidR="00607DED" w:rsidRPr="001E1AA9">
        <w:rPr>
          <w:rFonts w:ascii="Arial" w:hAnsi="Arial" w:cs="Arial"/>
          <w:sz w:val="24"/>
        </w:rPr>
        <w:t xml:space="preserve"> о </w:t>
      </w:r>
      <w:r w:rsidRPr="001E1AA9">
        <w:rPr>
          <w:rFonts w:ascii="Arial" w:hAnsi="Arial" w:cs="Arial"/>
          <w:sz w:val="24"/>
        </w:rPr>
        <w:t>перемене</w:t>
      </w:r>
      <w:r w:rsidR="001715F1" w:rsidRPr="001E1AA9">
        <w:rPr>
          <w:rFonts w:ascii="Arial" w:hAnsi="Arial" w:cs="Arial"/>
          <w:sz w:val="24"/>
        </w:rPr>
        <w:t xml:space="preserve"> </w:t>
      </w:r>
      <w:r w:rsidRPr="001E1AA9">
        <w:rPr>
          <w:rFonts w:ascii="Arial" w:hAnsi="Arial" w:cs="Arial"/>
          <w:sz w:val="24"/>
        </w:rPr>
        <w:t>имени,</w:t>
      </w:r>
      <w:r w:rsidR="009965C1" w:rsidRPr="001E1AA9">
        <w:rPr>
          <w:rFonts w:ascii="Arial" w:hAnsi="Arial" w:cs="Arial"/>
          <w:sz w:val="24"/>
        </w:rPr>
        <w:t xml:space="preserve"> с </w:t>
      </w:r>
      <w:r w:rsidRPr="001E1AA9">
        <w:rPr>
          <w:rFonts w:ascii="Arial" w:hAnsi="Arial" w:cs="Arial"/>
          <w:sz w:val="24"/>
        </w:rPr>
        <w:t>целью</w:t>
      </w:r>
      <w:r w:rsidR="001715F1" w:rsidRPr="001E1AA9">
        <w:rPr>
          <w:rFonts w:ascii="Arial" w:hAnsi="Arial" w:cs="Arial"/>
          <w:sz w:val="24"/>
        </w:rPr>
        <w:t xml:space="preserve"> </w:t>
      </w:r>
      <w:r w:rsidRPr="001E1AA9">
        <w:rPr>
          <w:rFonts w:ascii="Arial" w:hAnsi="Arial" w:cs="Arial"/>
          <w:sz w:val="24"/>
        </w:rPr>
        <w:t>установления</w:t>
      </w:r>
      <w:r w:rsidR="001715F1" w:rsidRPr="001E1AA9">
        <w:rPr>
          <w:rFonts w:ascii="Arial" w:hAnsi="Arial" w:cs="Arial"/>
          <w:sz w:val="24"/>
        </w:rPr>
        <w:t xml:space="preserve"> </w:t>
      </w:r>
      <w:r w:rsidRPr="001E1AA9">
        <w:rPr>
          <w:rFonts w:ascii="Arial" w:hAnsi="Arial" w:cs="Arial"/>
          <w:sz w:val="24"/>
        </w:rPr>
        <w:t>родства</w:t>
      </w:r>
      <w:r w:rsidR="001715F1" w:rsidRPr="001E1AA9">
        <w:rPr>
          <w:rFonts w:ascii="Arial" w:hAnsi="Arial" w:cs="Arial"/>
          <w:sz w:val="24"/>
        </w:rPr>
        <w:t xml:space="preserve"> </w:t>
      </w:r>
      <w:r w:rsidRPr="001E1AA9">
        <w:rPr>
          <w:rFonts w:ascii="Arial" w:hAnsi="Arial" w:cs="Arial"/>
          <w:sz w:val="24"/>
        </w:rPr>
        <w:t>между</w:t>
      </w:r>
      <w:r w:rsidR="001715F1" w:rsidRPr="001E1AA9">
        <w:rPr>
          <w:rFonts w:ascii="Arial" w:hAnsi="Arial" w:cs="Arial"/>
          <w:sz w:val="24"/>
        </w:rPr>
        <w:t xml:space="preserve"> </w:t>
      </w:r>
      <w:r w:rsidRPr="001E1AA9">
        <w:rPr>
          <w:rFonts w:ascii="Arial" w:hAnsi="Arial" w:cs="Arial"/>
          <w:sz w:val="24"/>
        </w:rPr>
        <w:t>ребенком</w:t>
      </w:r>
      <w:r w:rsidR="00607DED" w:rsidRPr="001E1AA9">
        <w:rPr>
          <w:rFonts w:ascii="Arial" w:hAnsi="Arial" w:cs="Arial"/>
          <w:sz w:val="24"/>
        </w:rPr>
        <w:t xml:space="preserve"> и </w:t>
      </w:r>
      <w:r w:rsidRPr="001E1AA9">
        <w:rPr>
          <w:rFonts w:ascii="Arial" w:hAnsi="Arial" w:cs="Arial"/>
          <w:sz w:val="24"/>
        </w:rPr>
        <w:t>заявителем.</w:t>
      </w:r>
    </w:p>
    <w:p w:rsidR="001B16A0" w:rsidRPr="001E1AA9" w:rsidRDefault="008B5E7F" w:rsidP="001E1AA9">
      <w:pPr>
        <w:spacing w:line="276" w:lineRule="auto"/>
        <w:ind w:firstLine="709"/>
        <w:rPr>
          <w:rFonts w:ascii="Arial" w:hAnsi="Arial" w:cs="Arial"/>
          <w:sz w:val="24"/>
        </w:rPr>
      </w:pPr>
      <w:r w:rsidRPr="001E1AA9">
        <w:rPr>
          <w:rFonts w:ascii="Arial" w:hAnsi="Arial" w:cs="Arial"/>
          <w:sz w:val="24"/>
        </w:rPr>
        <w:t>б</w:t>
      </w:r>
      <w:r w:rsidR="00E668BA" w:rsidRPr="001E1AA9">
        <w:rPr>
          <w:rFonts w:ascii="Arial" w:hAnsi="Arial" w:cs="Arial"/>
          <w:sz w:val="24"/>
        </w:rPr>
        <w:t>)</w:t>
      </w:r>
      <w:r w:rsidR="001715F1" w:rsidRPr="001E1AA9">
        <w:rPr>
          <w:rFonts w:ascii="Arial" w:hAnsi="Arial" w:cs="Arial"/>
          <w:sz w:val="24"/>
        </w:rPr>
        <w:t xml:space="preserve"> </w:t>
      </w:r>
      <w:r w:rsidR="00E668BA" w:rsidRPr="001E1AA9">
        <w:rPr>
          <w:rFonts w:ascii="Arial" w:hAnsi="Arial" w:cs="Arial"/>
          <w:sz w:val="24"/>
        </w:rPr>
        <w:t>Министерство</w:t>
      </w:r>
      <w:r w:rsidR="001715F1" w:rsidRPr="001E1AA9">
        <w:rPr>
          <w:rFonts w:ascii="Arial" w:hAnsi="Arial" w:cs="Arial"/>
          <w:sz w:val="24"/>
        </w:rPr>
        <w:t xml:space="preserve"> </w:t>
      </w:r>
      <w:r w:rsidR="00E668BA" w:rsidRPr="001E1AA9">
        <w:rPr>
          <w:rFonts w:ascii="Arial" w:hAnsi="Arial" w:cs="Arial"/>
          <w:sz w:val="24"/>
        </w:rPr>
        <w:t>социального</w:t>
      </w:r>
      <w:r w:rsidR="001715F1" w:rsidRPr="001E1AA9">
        <w:rPr>
          <w:rFonts w:ascii="Arial" w:hAnsi="Arial" w:cs="Arial"/>
          <w:sz w:val="24"/>
        </w:rPr>
        <w:t xml:space="preserve"> </w:t>
      </w:r>
      <w:r w:rsidR="00E668BA" w:rsidRPr="001E1AA9">
        <w:rPr>
          <w:rFonts w:ascii="Arial" w:hAnsi="Arial" w:cs="Arial"/>
          <w:sz w:val="24"/>
        </w:rPr>
        <w:t>развития</w:t>
      </w:r>
      <w:r w:rsidR="001715F1" w:rsidRPr="001E1AA9">
        <w:rPr>
          <w:rFonts w:ascii="Arial" w:hAnsi="Arial" w:cs="Arial"/>
          <w:sz w:val="24"/>
        </w:rPr>
        <w:t xml:space="preserve"> </w:t>
      </w:r>
      <w:r w:rsidR="00E668BA" w:rsidRPr="001E1AA9">
        <w:rPr>
          <w:rFonts w:ascii="Arial" w:hAnsi="Arial" w:cs="Arial"/>
          <w:sz w:val="24"/>
        </w:rPr>
        <w:t>Московской</w:t>
      </w:r>
      <w:r w:rsidR="001715F1" w:rsidRPr="001E1AA9">
        <w:rPr>
          <w:rFonts w:ascii="Arial" w:hAnsi="Arial" w:cs="Arial"/>
          <w:sz w:val="24"/>
        </w:rPr>
        <w:t xml:space="preserve"> </w:t>
      </w:r>
      <w:r w:rsidR="00E668BA" w:rsidRPr="001E1AA9">
        <w:rPr>
          <w:rFonts w:ascii="Arial" w:hAnsi="Arial" w:cs="Arial"/>
          <w:sz w:val="24"/>
        </w:rPr>
        <w:t>области.</w:t>
      </w:r>
      <w:r w:rsidR="001715F1" w:rsidRPr="001E1AA9">
        <w:rPr>
          <w:rFonts w:ascii="Arial" w:hAnsi="Arial" w:cs="Arial"/>
          <w:sz w:val="24"/>
        </w:rPr>
        <w:t xml:space="preserve"> </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этом</w:t>
      </w:r>
      <w:r w:rsidR="009965C1" w:rsidRPr="001E1AA9">
        <w:rPr>
          <w:rFonts w:ascii="Arial" w:hAnsi="Arial" w:cs="Arial"/>
          <w:sz w:val="24"/>
        </w:rPr>
        <w:t xml:space="preserve"> в </w:t>
      </w:r>
      <w:r w:rsidRPr="001E1AA9">
        <w:rPr>
          <w:rFonts w:ascii="Arial" w:hAnsi="Arial" w:cs="Arial"/>
          <w:sz w:val="24"/>
        </w:rPr>
        <w:t>данном</w:t>
      </w:r>
      <w:r w:rsidR="001715F1" w:rsidRPr="001E1AA9">
        <w:rPr>
          <w:rFonts w:ascii="Arial" w:hAnsi="Arial" w:cs="Arial"/>
          <w:sz w:val="24"/>
        </w:rPr>
        <w:t xml:space="preserve"> </w:t>
      </w:r>
      <w:r w:rsidRPr="001E1AA9">
        <w:rPr>
          <w:rFonts w:ascii="Arial" w:hAnsi="Arial" w:cs="Arial"/>
          <w:sz w:val="24"/>
        </w:rPr>
        <w:t>запросе</w:t>
      </w:r>
      <w:r w:rsidR="001715F1" w:rsidRPr="001E1AA9">
        <w:rPr>
          <w:rFonts w:ascii="Arial" w:hAnsi="Arial" w:cs="Arial"/>
          <w:sz w:val="24"/>
        </w:rPr>
        <w:t xml:space="preserve"> </w:t>
      </w:r>
      <w:r w:rsidRPr="001E1AA9">
        <w:rPr>
          <w:rFonts w:ascii="Arial" w:hAnsi="Arial" w:cs="Arial"/>
          <w:sz w:val="24"/>
        </w:rPr>
        <w:t>указываются</w:t>
      </w:r>
      <w:r w:rsidR="001715F1" w:rsidRPr="001E1AA9">
        <w:rPr>
          <w:rFonts w:ascii="Arial" w:hAnsi="Arial" w:cs="Arial"/>
          <w:sz w:val="24"/>
        </w:rPr>
        <w:t xml:space="preserve"> </w:t>
      </w:r>
      <w:r w:rsidRPr="001E1AA9">
        <w:rPr>
          <w:rFonts w:ascii="Arial" w:hAnsi="Arial" w:cs="Arial"/>
          <w:sz w:val="24"/>
        </w:rPr>
        <w:t>ФИО</w:t>
      </w:r>
      <w:r w:rsidR="001715F1" w:rsidRPr="001E1AA9">
        <w:rPr>
          <w:rFonts w:ascii="Arial" w:hAnsi="Arial" w:cs="Arial"/>
          <w:sz w:val="24"/>
        </w:rPr>
        <w:t xml:space="preserve"> </w:t>
      </w:r>
      <w:r w:rsidRPr="001E1AA9">
        <w:rPr>
          <w:rFonts w:ascii="Arial" w:hAnsi="Arial" w:cs="Arial"/>
          <w:sz w:val="24"/>
        </w:rPr>
        <w:t>(последнее</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наличии)</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дата</w:t>
      </w:r>
      <w:r w:rsidR="001715F1" w:rsidRPr="001E1AA9">
        <w:rPr>
          <w:rFonts w:ascii="Arial" w:hAnsi="Arial" w:cs="Arial"/>
          <w:sz w:val="24"/>
        </w:rPr>
        <w:t xml:space="preserve"> </w:t>
      </w:r>
      <w:r w:rsidRPr="001E1AA9">
        <w:rPr>
          <w:rFonts w:ascii="Arial" w:hAnsi="Arial" w:cs="Arial"/>
          <w:sz w:val="24"/>
        </w:rPr>
        <w:t>рождения</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тип</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удостоверяющего</w:t>
      </w:r>
      <w:r w:rsidR="001715F1" w:rsidRPr="001E1AA9">
        <w:rPr>
          <w:rFonts w:ascii="Arial" w:hAnsi="Arial" w:cs="Arial"/>
          <w:sz w:val="24"/>
        </w:rPr>
        <w:t xml:space="preserve"> </w:t>
      </w:r>
      <w:r w:rsidRPr="001E1AA9">
        <w:rPr>
          <w:rFonts w:ascii="Arial" w:hAnsi="Arial" w:cs="Arial"/>
          <w:sz w:val="24"/>
        </w:rPr>
        <w:t>опекунство,</w:t>
      </w:r>
      <w:r w:rsidR="001715F1" w:rsidRPr="001E1AA9">
        <w:rPr>
          <w:rFonts w:ascii="Arial" w:hAnsi="Arial" w:cs="Arial"/>
          <w:sz w:val="24"/>
        </w:rPr>
        <w:t xml:space="preserve"> </w:t>
      </w:r>
      <w:r w:rsidRPr="001E1AA9">
        <w:rPr>
          <w:rFonts w:ascii="Arial" w:hAnsi="Arial" w:cs="Arial"/>
          <w:sz w:val="24"/>
        </w:rPr>
        <w:t>попечительство,</w:t>
      </w:r>
      <w:r w:rsidR="001715F1" w:rsidRPr="001E1AA9">
        <w:rPr>
          <w:rFonts w:ascii="Arial" w:hAnsi="Arial" w:cs="Arial"/>
          <w:sz w:val="24"/>
        </w:rPr>
        <w:t xml:space="preserve"> </w:t>
      </w:r>
      <w:r w:rsidRPr="001E1AA9">
        <w:rPr>
          <w:rFonts w:ascii="Arial" w:hAnsi="Arial" w:cs="Arial"/>
          <w:sz w:val="24"/>
        </w:rPr>
        <w:t>серия,</w:t>
      </w:r>
      <w:r w:rsidR="001715F1" w:rsidRPr="001E1AA9">
        <w:rPr>
          <w:rFonts w:ascii="Arial" w:hAnsi="Arial" w:cs="Arial"/>
          <w:sz w:val="24"/>
        </w:rPr>
        <w:t xml:space="preserve"> </w:t>
      </w:r>
      <w:r w:rsidRPr="001E1AA9">
        <w:rPr>
          <w:rFonts w:ascii="Arial" w:hAnsi="Arial" w:cs="Arial"/>
          <w:sz w:val="24"/>
        </w:rPr>
        <w:t>номер,</w:t>
      </w:r>
      <w:r w:rsidR="001715F1" w:rsidRPr="001E1AA9">
        <w:rPr>
          <w:rFonts w:ascii="Arial" w:hAnsi="Arial" w:cs="Arial"/>
          <w:sz w:val="24"/>
        </w:rPr>
        <w:t xml:space="preserve"> </w:t>
      </w:r>
      <w:r w:rsidRPr="001E1AA9">
        <w:rPr>
          <w:rFonts w:ascii="Arial" w:hAnsi="Arial" w:cs="Arial"/>
          <w:sz w:val="24"/>
        </w:rPr>
        <w:t>дата</w:t>
      </w:r>
      <w:r w:rsidR="001715F1" w:rsidRPr="001E1AA9">
        <w:rPr>
          <w:rFonts w:ascii="Arial" w:hAnsi="Arial" w:cs="Arial"/>
          <w:sz w:val="24"/>
        </w:rPr>
        <w:t xml:space="preserve"> </w:t>
      </w:r>
      <w:r w:rsidRPr="001E1AA9">
        <w:rPr>
          <w:rFonts w:ascii="Arial" w:hAnsi="Arial" w:cs="Arial"/>
          <w:sz w:val="24"/>
        </w:rPr>
        <w:t>выдачи</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удостоверяющего</w:t>
      </w:r>
      <w:r w:rsidR="001715F1" w:rsidRPr="001E1AA9">
        <w:rPr>
          <w:rFonts w:ascii="Arial" w:hAnsi="Arial" w:cs="Arial"/>
          <w:sz w:val="24"/>
        </w:rPr>
        <w:t xml:space="preserve"> </w:t>
      </w:r>
      <w:r w:rsidRPr="001E1AA9">
        <w:rPr>
          <w:rFonts w:ascii="Arial" w:hAnsi="Arial" w:cs="Arial"/>
          <w:sz w:val="24"/>
        </w:rPr>
        <w:t>опекунство,</w:t>
      </w:r>
      <w:r w:rsidR="001715F1" w:rsidRPr="001E1AA9">
        <w:rPr>
          <w:rFonts w:ascii="Arial" w:hAnsi="Arial" w:cs="Arial"/>
          <w:sz w:val="24"/>
        </w:rPr>
        <w:t xml:space="preserve"> </w:t>
      </w:r>
      <w:r w:rsidRPr="001E1AA9">
        <w:rPr>
          <w:rFonts w:ascii="Arial" w:hAnsi="Arial" w:cs="Arial"/>
          <w:sz w:val="24"/>
        </w:rPr>
        <w:t>орган</w:t>
      </w:r>
      <w:r w:rsidR="00607DED" w:rsidRPr="001E1AA9">
        <w:rPr>
          <w:rFonts w:ascii="Arial" w:hAnsi="Arial" w:cs="Arial"/>
          <w:sz w:val="24"/>
        </w:rPr>
        <w:t xml:space="preserve"> или </w:t>
      </w:r>
      <w:r w:rsidRPr="001E1AA9">
        <w:rPr>
          <w:rFonts w:ascii="Arial" w:hAnsi="Arial" w:cs="Arial"/>
          <w:sz w:val="24"/>
        </w:rPr>
        <w:t>организация,</w:t>
      </w:r>
      <w:r w:rsidR="001715F1" w:rsidRPr="001E1AA9">
        <w:rPr>
          <w:rFonts w:ascii="Arial" w:hAnsi="Arial" w:cs="Arial"/>
          <w:sz w:val="24"/>
        </w:rPr>
        <w:t xml:space="preserve"> </w:t>
      </w:r>
      <w:r w:rsidRPr="001E1AA9">
        <w:rPr>
          <w:rFonts w:ascii="Arial" w:hAnsi="Arial" w:cs="Arial"/>
          <w:sz w:val="24"/>
        </w:rPr>
        <w:t>выдавшие</w:t>
      </w:r>
      <w:r w:rsidR="001715F1" w:rsidRPr="001E1AA9">
        <w:rPr>
          <w:rFonts w:ascii="Arial" w:hAnsi="Arial" w:cs="Arial"/>
          <w:sz w:val="24"/>
        </w:rPr>
        <w:t xml:space="preserve"> </w:t>
      </w:r>
      <w:r w:rsidRPr="001E1AA9">
        <w:rPr>
          <w:rFonts w:ascii="Arial" w:hAnsi="Arial" w:cs="Arial"/>
          <w:sz w:val="24"/>
        </w:rPr>
        <w:t>указанный</w:t>
      </w:r>
      <w:r w:rsidR="001715F1" w:rsidRPr="001E1AA9">
        <w:rPr>
          <w:rFonts w:ascii="Arial" w:hAnsi="Arial" w:cs="Arial"/>
          <w:sz w:val="24"/>
        </w:rPr>
        <w:t xml:space="preserve"> </w:t>
      </w:r>
      <w:r w:rsidRPr="001E1AA9">
        <w:rPr>
          <w:rFonts w:ascii="Arial" w:hAnsi="Arial" w:cs="Arial"/>
          <w:sz w:val="24"/>
        </w:rPr>
        <w:t>документ.</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указанных</w:t>
      </w:r>
      <w:r w:rsidR="001715F1" w:rsidRPr="001E1AA9">
        <w:rPr>
          <w:rFonts w:ascii="Arial" w:hAnsi="Arial" w:cs="Arial"/>
          <w:sz w:val="24"/>
        </w:rPr>
        <w:t xml:space="preserve"> </w:t>
      </w:r>
      <w:r w:rsidRPr="001E1AA9">
        <w:rPr>
          <w:rFonts w:ascii="Arial" w:hAnsi="Arial" w:cs="Arial"/>
          <w:sz w:val="24"/>
        </w:rPr>
        <w:t>межведомственных</w:t>
      </w:r>
      <w:r w:rsidR="001715F1" w:rsidRPr="001E1AA9">
        <w:rPr>
          <w:rFonts w:ascii="Arial" w:hAnsi="Arial" w:cs="Arial"/>
          <w:sz w:val="24"/>
        </w:rPr>
        <w:t xml:space="preserve"> </w:t>
      </w:r>
      <w:r w:rsidRPr="001E1AA9">
        <w:rPr>
          <w:rFonts w:ascii="Arial" w:hAnsi="Arial" w:cs="Arial"/>
          <w:sz w:val="24"/>
        </w:rPr>
        <w:t>информационных</w:t>
      </w:r>
      <w:r w:rsidR="001715F1" w:rsidRPr="001E1AA9">
        <w:rPr>
          <w:rFonts w:ascii="Arial" w:hAnsi="Arial" w:cs="Arial"/>
          <w:sz w:val="24"/>
        </w:rPr>
        <w:t xml:space="preserve"> </w:t>
      </w:r>
      <w:r w:rsidRPr="001E1AA9">
        <w:rPr>
          <w:rFonts w:ascii="Arial" w:hAnsi="Arial" w:cs="Arial"/>
          <w:sz w:val="24"/>
        </w:rPr>
        <w:t>запросов</w:t>
      </w:r>
      <w:r w:rsidR="001715F1" w:rsidRPr="001E1AA9">
        <w:rPr>
          <w:rFonts w:ascii="Arial" w:hAnsi="Arial" w:cs="Arial"/>
          <w:sz w:val="24"/>
        </w:rPr>
        <w:t xml:space="preserve"> </w:t>
      </w:r>
      <w:r w:rsidRPr="001E1AA9">
        <w:rPr>
          <w:rFonts w:ascii="Arial" w:hAnsi="Arial" w:cs="Arial"/>
          <w:sz w:val="24"/>
        </w:rPr>
        <w:t>запрашиваются</w:t>
      </w:r>
      <w:r w:rsidR="001715F1" w:rsidRPr="001E1AA9">
        <w:rPr>
          <w:rFonts w:ascii="Arial" w:hAnsi="Arial" w:cs="Arial"/>
          <w:sz w:val="24"/>
        </w:rPr>
        <w:t xml:space="preserve"> </w:t>
      </w:r>
      <w:r w:rsidRPr="001E1AA9">
        <w:rPr>
          <w:rFonts w:ascii="Arial" w:hAnsi="Arial" w:cs="Arial"/>
          <w:sz w:val="24"/>
        </w:rPr>
        <w:t>сведения,</w:t>
      </w:r>
      <w:r w:rsidR="001715F1" w:rsidRPr="001E1AA9">
        <w:rPr>
          <w:rFonts w:ascii="Arial" w:hAnsi="Arial" w:cs="Arial"/>
          <w:sz w:val="24"/>
        </w:rPr>
        <w:t xml:space="preserve"> </w:t>
      </w:r>
      <w:r w:rsidRPr="001E1AA9">
        <w:rPr>
          <w:rFonts w:ascii="Arial" w:hAnsi="Arial" w:cs="Arial"/>
          <w:sz w:val="24"/>
        </w:rPr>
        <w:t>подтверждающие</w:t>
      </w:r>
      <w:r w:rsidR="001715F1" w:rsidRPr="001E1AA9">
        <w:rPr>
          <w:rFonts w:ascii="Arial" w:hAnsi="Arial" w:cs="Arial"/>
          <w:sz w:val="24"/>
        </w:rPr>
        <w:t xml:space="preserve"> </w:t>
      </w:r>
      <w:r w:rsidRPr="001E1AA9">
        <w:rPr>
          <w:rFonts w:ascii="Arial" w:hAnsi="Arial" w:cs="Arial"/>
          <w:sz w:val="24"/>
        </w:rPr>
        <w:t>установление</w:t>
      </w:r>
      <w:r w:rsidR="001715F1" w:rsidRPr="001E1AA9">
        <w:rPr>
          <w:rFonts w:ascii="Arial" w:hAnsi="Arial" w:cs="Arial"/>
          <w:sz w:val="24"/>
        </w:rPr>
        <w:t xml:space="preserve"> </w:t>
      </w:r>
      <w:r w:rsidRPr="001E1AA9">
        <w:rPr>
          <w:rFonts w:ascii="Arial" w:hAnsi="Arial" w:cs="Arial"/>
          <w:sz w:val="24"/>
        </w:rPr>
        <w:t>опеки</w:t>
      </w:r>
      <w:r w:rsidR="00607DED" w:rsidRPr="001E1AA9">
        <w:rPr>
          <w:rFonts w:ascii="Arial" w:hAnsi="Arial" w:cs="Arial"/>
          <w:sz w:val="24"/>
        </w:rPr>
        <w:t xml:space="preserve"> или </w:t>
      </w:r>
      <w:r w:rsidRPr="001E1AA9">
        <w:rPr>
          <w:rFonts w:ascii="Arial" w:hAnsi="Arial" w:cs="Arial"/>
          <w:sz w:val="24"/>
        </w:rPr>
        <w:t>попечительства</w:t>
      </w:r>
      <w:r w:rsidR="001715F1" w:rsidRPr="001E1AA9">
        <w:rPr>
          <w:rFonts w:ascii="Arial" w:hAnsi="Arial" w:cs="Arial"/>
          <w:sz w:val="24"/>
        </w:rPr>
        <w:t xml:space="preserve"> </w:t>
      </w:r>
      <w:r w:rsidRPr="001E1AA9">
        <w:rPr>
          <w:rFonts w:ascii="Arial" w:hAnsi="Arial" w:cs="Arial"/>
          <w:sz w:val="24"/>
        </w:rPr>
        <w:t>(реквизиты</w:t>
      </w:r>
      <w:r w:rsidR="001715F1" w:rsidRPr="001E1AA9">
        <w:rPr>
          <w:rFonts w:ascii="Arial" w:hAnsi="Arial" w:cs="Arial"/>
          <w:sz w:val="24"/>
        </w:rPr>
        <w:t xml:space="preserve"> </w:t>
      </w:r>
      <w:r w:rsidRPr="001E1AA9">
        <w:rPr>
          <w:rFonts w:ascii="Arial" w:hAnsi="Arial" w:cs="Arial"/>
          <w:sz w:val="24"/>
        </w:rPr>
        <w:t>распорядительного</w:t>
      </w:r>
      <w:r w:rsidR="001715F1" w:rsidRPr="001E1AA9">
        <w:rPr>
          <w:rFonts w:ascii="Arial" w:hAnsi="Arial" w:cs="Arial"/>
          <w:sz w:val="24"/>
        </w:rPr>
        <w:t xml:space="preserve"> </w:t>
      </w:r>
      <w:r w:rsidRPr="001E1AA9">
        <w:rPr>
          <w:rFonts w:ascii="Arial" w:hAnsi="Arial" w:cs="Arial"/>
          <w:sz w:val="24"/>
        </w:rPr>
        <w:t>акта</w:t>
      </w:r>
      <w:r w:rsidR="001715F1" w:rsidRPr="001E1AA9">
        <w:rPr>
          <w:rFonts w:ascii="Arial" w:hAnsi="Arial" w:cs="Arial"/>
          <w:sz w:val="24"/>
        </w:rPr>
        <w:t xml:space="preserve"> </w:t>
      </w:r>
      <w:r w:rsidRPr="001E1AA9">
        <w:rPr>
          <w:rFonts w:ascii="Arial" w:hAnsi="Arial" w:cs="Arial"/>
          <w:sz w:val="24"/>
        </w:rPr>
        <w:t>(распоряжения,</w:t>
      </w:r>
      <w:r w:rsidR="001715F1" w:rsidRPr="001E1AA9">
        <w:rPr>
          <w:rFonts w:ascii="Arial" w:hAnsi="Arial" w:cs="Arial"/>
          <w:sz w:val="24"/>
        </w:rPr>
        <w:t xml:space="preserve"> </w:t>
      </w:r>
      <w:r w:rsidRPr="001E1AA9">
        <w:rPr>
          <w:rFonts w:ascii="Arial" w:hAnsi="Arial" w:cs="Arial"/>
          <w:sz w:val="24"/>
        </w:rPr>
        <w:t>приказа,</w:t>
      </w:r>
      <w:r w:rsidR="001715F1" w:rsidRPr="001E1AA9">
        <w:rPr>
          <w:rFonts w:ascii="Arial" w:hAnsi="Arial" w:cs="Arial"/>
          <w:sz w:val="24"/>
        </w:rPr>
        <w:t xml:space="preserve"> </w:t>
      </w:r>
      <w:r w:rsidRPr="001E1AA9">
        <w:rPr>
          <w:rFonts w:ascii="Arial" w:hAnsi="Arial" w:cs="Arial"/>
          <w:sz w:val="24"/>
        </w:rPr>
        <w:t>решения,</w:t>
      </w:r>
      <w:r w:rsidR="001715F1" w:rsidRPr="001E1AA9">
        <w:rPr>
          <w:rFonts w:ascii="Arial" w:hAnsi="Arial" w:cs="Arial"/>
          <w:sz w:val="24"/>
        </w:rPr>
        <w:t xml:space="preserve"> </w:t>
      </w:r>
      <w:r w:rsidRPr="001E1AA9">
        <w:rPr>
          <w:rFonts w:ascii="Arial" w:hAnsi="Arial" w:cs="Arial"/>
          <w:sz w:val="24"/>
        </w:rPr>
        <w:t>постановления)</w:t>
      </w:r>
      <w:r w:rsidR="001715F1" w:rsidRPr="001E1AA9">
        <w:rPr>
          <w:rFonts w:ascii="Arial" w:hAnsi="Arial" w:cs="Arial"/>
          <w:sz w:val="24"/>
        </w:rPr>
        <w:t xml:space="preserve"> </w:t>
      </w:r>
      <w:r w:rsidRPr="001E1AA9">
        <w:rPr>
          <w:rFonts w:ascii="Arial" w:hAnsi="Arial" w:cs="Arial"/>
          <w:sz w:val="24"/>
        </w:rPr>
        <w:t>уполномоченного</w:t>
      </w:r>
      <w:r w:rsidR="001715F1" w:rsidRPr="001E1AA9">
        <w:rPr>
          <w:rFonts w:ascii="Arial" w:hAnsi="Arial" w:cs="Arial"/>
          <w:sz w:val="24"/>
        </w:rPr>
        <w:t xml:space="preserve"> </w:t>
      </w:r>
      <w:r w:rsidRPr="001E1AA9">
        <w:rPr>
          <w:rFonts w:ascii="Arial" w:hAnsi="Arial" w:cs="Arial"/>
          <w:sz w:val="24"/>
        </w:rPr>
        <w:t>органа</w:t>
      </w:r>
      <w:r w:rsidR="001715F1" w:rsidRPr="001E1AA9">
        <w:rPr>
          <w:rFonts w:ascii="Arial" w:hAnsi="Arial" w:cs="Arial"/>
          <w:sz w:val="24"/>
        </w:rPr>
        <w:t xml:space="preserve"> </w:t>
      </w:r>
      <w:r w:rsidRPr="001E1AA9">
        <w:rPr>
          <w:rFonts w:ascii="Arial" w:hAnsi="Arial" w:cs="Arial"/>
          <w:sz w:val="24"/>
        </w:rPr>
        <w:t>опеки</w:t>
      </w:r>
      <w:r w:rsidR="00607DED" w:rsidRPr="001E1AA9">
        <w:rPr>
          <w:rFonts w:ascii="Arial" w:hAnsi="Arial" w:cs="Arial"/>
          <w:sz w:val="24"/>
        </w:rPr>
        <w:t xml:space="preserve"> и </w:t>
      </w:r>
      <w:r w:rsidRPr="001E1AA9">
        <w:rPr>
          <w:rFonts w:ascii="Arial" w:hAnsi="Arial" w:cs="Arial"/>
          <w:sz w:val="24"/>
        </w:rPr>
        <w:t>попечительства</w:t>
      </w:r>
      <w:r w:rsidR="00607DED" w:rsidRPr="001E1AA9">
        <w:rPr>
          <w:rFonts w:ascii="Arial" w:hAnsi="Arial" w:cs="Arial"/>
          <w:sz w:val="24"/>
        </w:rPr>
        <w:t xml:space="preserve"> о </w:t>
      </w:r>
      <w:r w:rsidRPr="001E1AA9">
        <w:rPr>
          <w:rFonts w:ascii="Arial" w:hAnsi="Arial" w:cs="Arial"/>
          <w:sz w:val="24"/>
        </w:rPr>
        <w:t>назначении</w:t>
      </w:r>
      <w:r w:rsidR="001715F1" w:rsidRPr="001E1AA9">
        <w:rPr>
          <w:rFonts w:ascii="Arial" w:hAnsi="Arial" w:cs="Arial"/>
          <w:sz w:val="24"/>
        </w:rPr>
        <w:t xml:space="preserve"> </w:t>
      </w:r>
      <w:r w:rsidRPr="001E1AA9">
        <w:rPr>
          <w:rFonts w:ascii="Arial" w:hAnsi="Arial" w:cs="Arial"/>
          <w:sz w:val="24"/>
        </w:rPr>
        <w:t>опекуна</w:t>
      </w:r>
      <w:r w:rsidR="001715F1" w:rsidRPr="001E1AA9">
        <w:rPr>
          <w:rFonts w:ascii="Arial" w:hAnsi="Arial" w:cs="Arial"/>
          <w:sz w:val="24"/>
        </w:rPr>
        <w:t xml:space="preserve"> </w:t>
      </w:r>
      <w:r w:rsidRPr="001E1AA9">
        <w:rPr>
          <w:rFonts w:ascii="Arial" w:hAnsi="Arial" w:cs="Arial"/>
          <w:sz w:val="24"/>
        </w:rPr>
        <w:t>(попечителя)</w:t>
      </w:r>
      <w:r w:rsidR="001715F1" w:rsidRPr="001E1AA9">
        <w:rPr>
          <w:rFonts w:ascii="Arial" w:hAnsi="Arial" w:cs="Arial"/>
          <w:sz w:val="24"/>
        </w:rPr>
        <w:t xml:space="preserve"> </w:t>
      </w:r>
      <w:r w:rsidRPr="001E1AA9">
        <w:rPr>
          <w:rFonts w:ascii="Arial" w:hAnsi="Arial" w:cs="Arial"/>
          <w:sz w:val="24"/>
        </w:rPr>
        <w:t>выданный</w:t>
      </w:r>
      <w:r w:rsidR="00607DED" w:rsidRPr="001E1AA9">
        <w:rPr>
          <w:rFonts w:ascii="Arial" w:hAnsi="Arial" w:cs="Arial"/>
          <w:sz w:val="24"/>
        </w:rPr>
        <w:t xml:space="preserve"> на </w:t>
      </w:r>
      <w:r w:rsidRPr="001E1AA9">
        <w:rPr>
          <w:rFonts w:ascii="Arial" w:hAnsi="Arial" w:cs="Arial"/>
          <w:sz w:val="24"/>
        </w:rPr>
        <w:t>территории</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9965C1" w:rsidRPr="001E1AA9">
        <w:rPr>
          <w:rFonts w:ascii="Arial" w:hAnsi="Arial" w:cs="Arial"/>
          <w:sz w:val="24"/>
        </w:rPr>
        <w:t xml:space="preserve"> с </w:t>
      </w:r>
      <w:r w:rsidRPr="001E1AA9">
        <w:rPr>
          <w:rFonts w:ascii="Arial" w:hAnsi="Arial" w:cs="Arial"/>
          <w:sz w:val="24"/>
        </w:rPr>
        <w:t>целью</w:t>
      </w:r>
      <w:r w:rsidR="001715F1" w:rsidRPr="001E1AA9">
        <w:rPr>
          <w:rFonts w:ascii="Arial" w:hAnsi="Arial" w:cs="Arial"/>
          <w:sz w:val="24"/>
        </w:rPr>
        <w:t xml:space="preserve"> </w:t>
      </w:r>
      <w:r w:rsidRPr="001E1AA9">
        <w:rPr>
          <w:rFonts w:ascii="Arial" w:hAnsi="Arial" w:cs="Arial"/>
          <w:sz w:val="24"/>
        </w:rPr>
        <w:t>определения</w:t>
      </w:r>
      <w:r w:rsidR="001715F1" w:rsidRPr="001E1AA9">
        <w:rPr>
          <w:rFonts w:ascii="Arial" w:hAnsi="Arial" w:cs="Arial"/>
          <w:sz w:val="24"/>
        </w:rPr>
        <w:t xml:space="preserve"> </w:t>
      </w:r>
      <w:r w:rsidRPr="001E1AA9">
        <w:rPr>
          <w:rFonts w:ascii="Arial" w:hAnsi="Arial" w:cs="Arial"/>
          <w:sz w:val="24"/>
        </w:rPr>
        <w:t>законности</w:t>
      </w:r>
      <w:r w:rsidR="001715F1" w:rsidRPr="001E1AA9">
        <w:rPr>
          <w:rFonts w:ascii="Arial" w:hAnsi="Arial" w:cs="Arial"/>
          <w:sz w:val="24"/>
        </w:rPr>
        <w:t xml:space="preserve"> </w:t>
      </w:r>
      <w:r w:rsidRPr="001E1AA9">
        <w:rPr>
          <w:rFonts w:ascii="Arial" w:hAnsi="Arial" w:cs="Arial"/>
          <w:sz w:val="24"/>
        </w:rPr>
        <w:t>прав</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представлять</w:t>
      </w:r>
      <w:r w:rsidR="001715F1" w:rsidRPr="001E1AA9">
        <w:rPr>
          <w:rFonts w:ascii="Arial" w:hAnsi="Arial" w:cs="Arial"/>
          <w:sz w:val="24"/>
        </w:rPr>
        <w:t xml:space="preserve"> </w:t>
      </w:r>
      <w:r w:rsidRPr="001E1AA9">
        <w:rPr>
          <w:rFonts w:ascii="Arial" w:hAnsi="Arial" w:cs="Arial"/>
          <w:sz w:val="24"/>
        </w:rPr>
        <w:t>интересы</w:t>
      </w:r>
      <w:r w:rsidR="001715F1" w:rsidRPr="001E1AA9">
        <w:rPr>
          <w:rFonts w:ascii="Arial" w:hAnsi="Arial" w:cs="Arial"/>
          <w:sz w:val="24"/>
        </w:rPr>
        <w:t xml:space="preserve"> </w:t>
      </w:r>
      <w:r w:rsidRPr="001E1AA9">
        <w:rPr>
          <w:rFonts w:ascii="Arial" w:hAnsi="Arial" w:cs="Arial"/>
          <w:sz w:val="24"/>
        </w:rPr>
        <w:t>ребенка</w:t>
      </w:r>
      <w:r w:rsidR="009965C1" w:rsidRPr="001E1AA9">
        <w:rPr>
          <w:rFonts w:ascii="Arial" w:hAnsi="Arial" w:cs="Arial"/>
          <w:sz w:val="24"/>
        </w:rPr>
        <w:t xml:space="preserve"> в </w:t>
      </w:r>
      <w:r w:rsidRPr="001E1AA9">
        <w:rPr>
          <w:rFonts w:ascii="Arial" w:hAnsi="Arial" w:cs="Arial"/>
          <w:sz w:val="24"/>
        </w:rPr>
        <w:t>случае,</w:t>
      </w:r>
      <w:r w:rsidR="001715F1" w:rsidRPr="001E1AA9">
        <w:rPr>
          <w:rFonts w:ascii="Arial" w:hAnsi="Arial" w:cs="Arial"/>
          <w:sz w:val="24"/>
        </w:rPr>
        <w:t xml:space="preserve"> </w:t>
      </w:r>
      <w:r w:rsidRPr="001E1AA9">
        <w:rPr>
          <w:rFonts w:ascii="Arial" w:hAnsi="Arial" w:cs="Arial"/>
          <w:sz w:val="24"/>
        </w:rPr>
        <w:t>если</w:t>
      </w:r>
      <w:r w:rsidR="001715F1" w:rsidRPr="001E1AA9">
        <w:rPr>
          <w:rFonts w:ascii="Arial" w:hAnsi="Arial" w:cs="Arial"/>
          <w:sz w:val="24"/>
        </w:rPr>
        <w:t xml:space="preserve"> </w:t>
      </w:r>
      <w:r w:rsidRPr="001E1AA9">
        <w:rPr>
          <w:rFonts w:ascii="Arial" w:hAnsi="Arial" w:cs="Arial"/>
          <w:sz w:val="24"/>
        </w:rPr>
        <w:t>родство</w:t>
      </w:r>
      <w:r w:rsidR="001715F1" w:rsidRPr="001E1AA9">
        <w:rPr>
          <w:rFonts w:ascii="Arial" w:hAnsi="Arial" w:cs="Arial"/>
          <w:sz w:val="24"/>
        </w:rPr>
        <w:t xml:space="preserve"> </w:t>
      </w:r>
      <w:r w:rsidRPr="001E1AA9">
        <w:rPr>
          <w:rFonts w:ascii="Arial" w:hAnsi="Arial" w:cs="Arial"/>
          <w:sz w:val="24"/>
        </w:rPr>
        <w:t>между</w:t>
      </w:r>
      <w:r w:rsidR="001715F1" w:rsidRPr="001E1AA9">
        <w:rPr>
          <w:rFonts w:ascii="Arial" w:hAnsi="Arial" w:cs="Arial"/>
          <w:sz w:val="24"/>
        </w:rPr>
        <w:t xml:space="preserve"> </w:t>
      </w:r>
      <w:r w:rsidRPr="001E1AA9">
        <w:rPr>
          <w:rFonts w:ascii="Arial" w:hAnsi="Arial" w:cs="Arial"/>
          <w:sz w:val="24"/>
        </w:rPr>
        <w:t>ребенком</w:t>
      </w:r>
      <w:r w:rsidR="00607DED" w:rsidRPr="001E1AA9">
        <w:rPr>
          <w:rFonts w:ascii="Arial" w:hAnsi="Arial" w:cs="Arial"/>
          <w:sz w:val="24"/>
        </w:rPr>
        <w:t xml:space="preserve"> и </w:t>
      </w:r>
      <w:r w:rsidRPr="001E1AA9">
        <w:rPr>
          <w:rFonts w:ascii="Arial" w:hAnsi="Arial" w:cs="Arial"/>
          <w:sz w:val="24"/>
        </w:rPr>
        <w:t>заявителем</w:t>
      </w:r>
      <w:r w:rsidR="009965C1" w:rsidRPr="001E1AA9">
        <w:rPr>
          <w:rFonts w:ascii="Arial" w:hAnsi="Arial" w:cs="Arial"/>
          <w:sz w:val="24"/>
        </w:rPr>
        <w:t xml:space="preserve"> не </w:t>
      </w:r>
      <w:r w:rsidRPr="001E1AA9">
        <w:rPr>
          <w:rFonts w:ascii="Arial" w:hAnsi="Arial" w:cs="Arial"/>
          <w:sz w:val="24"/>
        </w:rPr>
        <w:t>установлено.</w:t>
      </w:r>
    </w:p>
    <w:p w:rsidR="001B16A0" w:rsidRPr="001E1AA9" w:rsidRDefault="008B5E7F" w:rsidP="001E1AA9">
      <w:pPr>
        <w:spacing w:line="276" w:lineRule="auto"/>
        <w:ind w:firstLine="709"/>
        <w:rPr>
          <w:rFonts w:ascii="Arial" w:hAnsi="Arial" w:cs="Arial"/>
          <w:sz w:val="24"/>
        </w:rPr>
      </w:pPr>
      <w:r w:rsidRPr="001E1AA9">
        <w:rPr>
          <w:rFonts w:ascii="Arial" w:hAnsi="Arial" w:cs="Arial"/>
          <w:sz w:val="24"/>
        </w:rPr>
        <w:t>в</w:t>
      </w:r>
      <w:r w:rsidR="00E668BA" w:rsidRPr="001E1AA9">
        <w:rPr>
          <w:rFonts w:ascii="Arial" w:hAnsi="Arial" w:cs="Arial"/>
          <w:sz w:val="24"/>
        </w:rPr>
        <w:t>)</w:t>
      </w:r>
      <w:r w:rsidR="001715F1" w:rsidRPr="001E1AA9">
        <w:rPr>
          <w:rFonts w:ascii="Arial" w:hAnsi="Arial" w:cs="Arial"/>
          <w:sz w:val="24"/>
        </w:rPr>
        <w:t xml:space="preserve"> </w:t>
      </w:r>
      <w:r w:rsidR="00E668BA" w:rsidRPr="001E1AA9">
        <w:rPr>
          <w:rFonts w:ascii="Arial" w:hAnsi="Arial" w:cs="Arial"/>
          <w:sz w:val="24"/>
        </w:rPr>
        <w:t>Министерство</w:t>
      </w:r>
      <w:r w:rsidR="001715F1" w:rsidRPr="001E1AA9">
        <w:rPr>
          <w:rFonts w:ascii="Arial" w:hAnsi="Arial" w:cs="Arial"/>
          <w:sz w:val="24"/>
        </w:rPr>
        <w:t xml:space="preserve"> </w:t>
      </w:r>
      <w:r w:rsidR="00E668BA" w:rsidRPr="001E1AA9">
        <w:rPr>
          <w:rFonts w:ascii="Arial" w:hAnsi="Arial" w:cs="Arial"/>
          <w:sz w:val="24"/>
        </w:rPr>
        <w:t>внутренних</w:t>
      </w:r>
      <w:r w:rsidR="001715F1" w:rsidRPr="001E1AA9">
        <w:rPr>
          <w:rFonts w:ascii="Arial" w:hAnsi="Arial" w:cs="Arial"/>
          <w:sz w:val="24"/>
        </w:rPr>
        <w:t xml:space="preserve"> </w:t>
      </w:r>
      <w:r w:rsidR="00E668BA" w:rsidRPr="001E1AA9">
        <w:rPr>
          <w:rFonts w:ascii="Arial" w:hAnsi="Arial" w:cs="Arial"/>
          <w:sz w:val="24"/>
        </w:rPr>
        <w:t>дел</w:t>
      </w:r>
      <w:r w:rsidR="001715F1" w:rsidRPr="001E1AA9">
        <w:rPr>
          <w:rFonts w:ascii="Arial" w:hAnsi="Arial" w:cs="Arial"/>
          <w:sz w:val="24"/>
        </w:rPr>
        <w:t xml:space="preserve"> </w:t>
      </w:r>
      <w:r w:rsidR="00E668BA" w:rsidRPr="001E1AA9">
        <w:rPr>
          <w:rFonts w:ascii="Arial" w:hAnsi="Arial" w:cs="Arial"/>
          <w:sz w:val="24"/>
        </w:rPr>
        <w:t>Российской</w:t>
      </w:r>
      <w:r w:rsidR="001715F1" w:rsidRPr="001E1AA9">
        <w:rPr>
          <w:rFonts w:ascii="Arial" w:hAnsi="Arial" w:cs="Arial"/>
          <w:sz w:val="24"/>
        </w:rPr>
        <w:t xml:space="preserve"> </w:t>
      </w:r>
      <w:r w:rsidR="00E668BA" w:rsidRPr="001E1AA9">
        <w:rPr>
          <w:rFonts w:ascii="Arial" w:hAnsi="Arial" w:cs="Arial"/>
          <w:sz w:val="24"/>
        </w:rPr>
        <w:t>Федерации</w:t>
      </w:r>
      <w:r w:rsidR="001715F1" w:rsidRPr="001E1AA9">
        <w:rPr>
          <w:rFonts w:ascii="Arial" w:hAnsi="Arial" w:cs="Arial"/>
          <w:sz w:val="24"/>
        </w:rPr>
        <w:t xml:space="preserve"> </w:t>
      </w:r>
      <w:r w:rsidR="00E668BA" w:rsidRPr="001E1AA9">
        <w:rPr>
          <w:rFonts w:ascii="Arial" w:hAnsi="Arial" w:cs="Arial"/>
          <w:sz w:val="24"/>
        </w:rPr>
        <w:t>(в</w:t>
      </w:r>
      <w:r w:rsidR="001715F1" w:rsidRPr="001E1AA9">
        <w:rPr>
          <w:rFonts w:ascii="Arial" w:hAnsi="Arial" w:cs="Arial"/>
          <w:sz w:val="24"/>
        </w:rPr>
        <w:t xml:space="preserve"> </w:t>
      </w:r>
      <w:r w:rsidR="00E668BA" w:rsidRPr="001E1AA9">
        <w:rPr>
          <w:rFonts w:ascii="Arial" w:hAnsi="Arial" w:cs="Arial"/>
          <w:sz w:val="24"/>
        </w:rPr>
        <w:t>отношении</w:t>
      </w:r>
      <w:r w:rsidR="001715F1" w:rsidRPr="001E1AA9">
        <w:rPr>
          <w:rFonts w:ascii="Arial" w:hAnsi="Arial" w:cs="Arial"/>
          <w:sz w:val="24"/>
        </w:rPr>
        <w:t xml:space="preserve"> </w:t>
      </w:r>
      <w:r w:rsidR="00E668BA" w:rsidRPr="001E1AA9">
        <w:rPr>
          <w:rFonts w:ascii="Arial" w:hAnsi="Arial" w:cs="Arial"/>
          <w:sz w:val="24"/>
        </w:rPr>
        <w:t>граждан</w:t>
      </w:r>
      <w:r w:rsidR="001715F1" w:rsidRPr="001E1AA9">
        <w:rPr>
          <w:rFonts w:ascii="Arial" w:hAnsi="Arial" w:cs="Arial"/>
          <w:sz w:val="24"/>
        </w:rPr>
        <w:t xml:space="preserve"> </w:t>
      </w:r>
      <w:r w:rsidR="00E668BA" w:rsidRPr="001E1AA9">
        <w:rPr>
          <w:rFonts w:ascii="Arial" w:hAnsi="Arial" w:cs="Arial"/>
          <w:sz w:val="24"/>
        </w:rPr>
        <w:t>Российской</w:t>
      </w:r>
      <w:r w:rsidR="001715F1" w:rsidRPr="001E1AA9">
        <w:rPr>
          <w:rFonts w:ascii="Arial" w:hAnsi="Arial" w:cs="Arial"/>
          <w:sz w:val="24"/>
        </w:rPr>
        <w:t xml:space="preserve"> </w:t>
      </w:r>
      <w:r w:rsidR="00E668BA" w:rsidRPr="001E1AA9">
        <w:rPr>
          <w:rFonts w:ascii="Arial" w:hAnsi="Arial" w:cs="Arial"/>
          <w:sz w:val="24"/>
        </w:rPr>
        <w:t>Федерации).</w:t>
      </w:r>
      <w:r w:rsidR="001715F1" w:rsidRPr="001E1AA9">
        <w:rPr>
          <w:rFonts w:ascii="Arial" w:hAnsi="Arial" w:cs="Arial"/>
          <w:sz w:val="24"/>
        </w:rPr>
        <w:t xml:space="preserve"> </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lastRenderedPageBreak/>
        <w:t>При</w:t>
      </w:r>
      <w:r w:rsidR="001715F1" w:rsidRPr="001E1AA9">
        <w:rPr>
          <w:rFonts w:ascii="Arial" w:hAnsi="Arial" w:cs="Arial"/>
          <w:sz w:val="24"/>
        </w:rPr>
        <w:t xml:space="preserve"> </w:t>
      </w:r>
      <w:r w:rsidRPr="001E1AA9">
        <w:rPr>
          <w:rFonts w:ascii="Arial" w:hAnsi="Arial" w:cs="Arial"/>
          <w:sz w:val="24"/>
        </w:rPr>
        <w:t>этом</w:t>
      </w:r>
      <w:r w:rsidR="009965C1" w:rsidRPr="001E1AA9">
        <w:rPr>
          <w:rFonts w:ascii="Arial" w:hAnsi="Arial" w:cs="Arial"/>
          <w:sz w:val="24"/>
        </w:rPr>
        <w:t xml:space="preserve"> в </w:t>
      </w:r>
      <w:r w:rsidRPr="001E1AA9">
        <w:rPr>
          <w:rFonts w:ascii="Arial" w:hAnsi="Arial" w:cs="Arial"/>
          <w:sz w:val="24"/>
        </w:rPr>
        <w:t>данном</w:t>
      </w:r>
      <w:r w:rsidR="001715F1" w:rsidRPr="001E1AA9">
        <w:rPr>
          <w:rFonts w:ascii="Arial" w:hAnsi="Arial" w:cs="Arial"/>
          <w:sz w:val="24"/>
        </w:rPr>
        <w:t xml:space="preserve"> </w:t>
      </w:r>
      <w:r w:rsidRPr="001E1AA9">
        <w:rPr>
          <w:rFonts w:ascii="Arial" w:hAnsi="Arial" w:cs="Arial"/>
          <w:sz w:val="24"/>
        </w:rPr>
        <w:t>запросе</w:t>
      </w:r>
      <w:r w:rsidR="001715F1" w:rsidRPr="001E1AA9">
        <w:rPr>
          <w:rFonts w:ascii="Arial" w:hAnsi="Arial" w:cs="Arial"/>
          <w:sz w:val="24"/>
        </w:rPr>
        <w:t xml:space="preserve"> </w:t>
      </w:r>
      <w:r w:rsidR="00770E93" w:rsidRPr="001E1AA9">
        <w:rPr>
          <w:rFonts w:ascii="Arial" w:hAnsi="Arial" w:cs="Arial"/>
          <w:sz w:val="24"/>
        </w:rPr>
        <w:t xml:space="preserve">указываются </w:t>
      </w:r>
      <w:r w:rsidRPr="001E1AA9">
        <w:rPr>
          <w:rFonts w:ascii="Arial" w:hAnsi="Arial" w:cs="Arial"/>
          <w:sz w:val="24"/>
        </w:rPr>
        <w:t>Ф.И.О.</w:t>
      </w:r>
      <w:r w:rsidR="001715F1" w:rsidRPr="001E1AA9">
        <w:rPr>
          <w:rFonts w:ascii="Arial" w:hAnsi="Arial" w:cs="Arial"/>
          <w:sz w:val="24"/>
        </w:rPr>
        <w:t xml:space="preserve"> </w:t>
      </w:r>
      <w:r w:rsidRPr="001E1AA9">
        <w:rPr>
          <w:rFonts w:ascii="Arial" w:hAnsi="Arial" w:cs="Arial"/>
          <w:sz w:val="24"/>
        </w:rPr>
        <w:t>(последнее</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наличии)</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дата</w:t>
      </w:r>
      <w:r w:rsidR="001715F1" w:rsidRPr="001E1AA9">
        <w:rPr>
          <w:rFonts w:ascii="Arial" w:hAnsi="Arial" w:cs="Arial"/>
          <w:sz w:val="24"/>
        </w:rPr>
        <w:t xml:space="preserve"> </w:t>
      </w:r>
      <w:r w:rsidRPr="001E1AA9">
        <w:rPr>
          <w:rFonts w:ascii="Arial" w:hAnsi="Arial" w:cs="Arial"/>
          <w:sz w:val="24"/>
        </w:rPr>
        <w:t>рождения</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место</w:t>
      </w:r>
      <w:r w:rsidR="001715F1" w:rsidRPr="001E1AA9">
        <w:rPr>
          <w:rFonts w:ascii="Arial" w:hAnsi="Arial" w:cs="Arial"/>
          <w:sz w:val="24"/>
        </w:rPr>
        <w:t xml:space="preserve"> </w:t>
      </w:r>
      <w:r w:rsidRPr="001E1AA9">
        <w:rPr>
          <w:rFonts w:ascii="Arial" w:hAnsi="Arial" w:cs="Arial"/>
          <w:sz w:val="24"/>
        </w:rPr>
        <w:t>рождения</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серия,</w:t>
      </w:r>
      <w:r w:rsidR="001715F1" w:rsidRPr="001E1AA9">
        <w:rPr>
          <w:rFonts w:ascii="Arial" w:hAnsi="Arial" w:cs="Arial"/>
          <w:sz w:val="24"/>
        </w:rPr>
        <w:t xml:space="preserve"> </w:t>
      </w:r>
      <w:r w:rsidRPr="001E1AA9">
        <w:rPr>
          <w:rFonts w:ascii="Arial" w:hAnsi="Arial" w:cs="Arial"/>
          <w:sz w:val="24"/>
        </w:rPr>
        <w:t>номер,</w:t>
      </w:r>
      <w:r w:rsidR="001715F1" w:rsidRPr="001E1AA9">
        <w:rPr>
          <w:rFonts w:ascii="Arial" w:hAnsi="Arial" w:cs="Arial"/>
          <w:sz w:val="24"/>
        </w:rPr>
        <w:t xml:space="preserve"> </w:t>
      </w:r>
      <w:r w:rsidRPr="001E1AA9">
        <w:rPr>
          <w:rFonts w:ascii="Arial" w:hAnsi="Arial" w:cs="Arial"/>
          <w:sz w:val="24"/>
        </w:rPr>
        <w:t>дата</w:t>
      </w:r>
      <w:r w:rsidR="001715F1" w:rsidRPr="001E1AA9">
        <w:rPr>
          <w:rFonts w:ascii="Arial" w:hAnsi="Arial" w:cs="Arial"/>
          <w:sz w:val="24"/>
        </w:rPr>
        <w:t xml:space="preserve"> </w:t>
      </w:r>
      <w:r w:rsidRPr="001E1AA9">
        <w:rPr>
          <w:rFonts w:ascii="Arial" w:hAnsi="Arial" w:cs="Arial"/>
          <w:sz w:val="24"/>
        </w:rPr>
        <w:t>выдачи</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удостоверяющего</w:t>
      </w:r>
      <w:r w:rsidR="001715F1" w:rsidRPr="001E1AA9">
        <w:rPr>
          <w:rFonts w:ascii="Arial" w:hAnsi="Arial" w:cs="Arial"/>
          <w:sz w:val="24"/>
        </w:rPr>
        <w:t xml:space="preserve"> </w:t>
      </w:r>
      <w:r w:rsidRPr="001E1AA9">
        <w:rPr>
          <w:rFonts w:ascii="Arial" w:hAnsi="Arial" w:cs="Arial"/>
          <w:sz w:val="24"/>
        </w:rPr>
        <w:t>личность,</w:t>
      </w:r>
      <w:r w:rsidR="001715F1" w:rsidRPr="001E1AA9">
        <w:rPr>
          <w:rFonts w:ascii="Arial" w:hAnsi="Arial" w:cs="Arial"/>
          <w:sz w:val="24"/>
        </w:rPr>
        <w:t xml:space="preserve"> </w:t>
      </w:r>
      <w:r w:rsidRPr="001E1AA9">
        <w:rPr>
          <w:rFonts w:ascii="Arial" w:hAnsi="Arial" w:cs="Arial"/>
          <w:sz w:val="24"/>
        </w:rPr>
        <w:t>орган</w:t>
      </w:r>
      <w:r w:rsidR="00607DED" w:rsidRPr="001E1AA9">
        <w:rPr>
          <w:rFonts w:ascii="Arial" w:hAnsi="Arial" w:cs="Arial"/>
          <w:sz w:val="24"/>
        </w:rPr>
        <w:t xml:space="preserve"> или </w:t>
      </w:r>
      <w:r w:rsidRPr="001E1AA9">
        <w:rPr>
          <w:rFonts w:ascii="Arial" w:hAnsi="Arial" w:cs="Arial"/>
          <w:sz w:val="24"/>
        </w:rPr>
        <w:t>организация,</w:t>
      </w:r>
      <w:r w:rsidR="001715F1" w:rsidRPr="001E1AA9">
        <w:rPr>
          <w:rFonts w:ascii="Arial" w:hAnsi="Arial" w:cs="Arial"/>
          <w:sz w:val="24"/>
        </w:rPr>
        <w:t xml:space="preserve"> </w:t>
      </w:r>
      <w:r w:rsidRPr="001E1AA9">
        <w:rPr>
          <w:rFonts w:ascii="Arial" w:hAnsi="Arial" w:cs="Arial"/>
          <w:sz w:val="24"/>
        </w:rPr>
        <w:t>выдавшие</w:t>
      </w:r>
      <w:r w:rsidR="001715F1" w:rsidRPr="001E1AA9">
        <w:rPr>
          <w:rFonts w:ascii="Arial" w:hAnsi="Arial" w:cs="Arial"/>
          <w:sz w:val="24"/>
        </w:rPr>
        <w:t xml:space="preserve"> </w:t>
      </w:r>
      <w:r w:rsidRPr="001E1AA9">
        <w:rPr>
          <w:rFonts w:ascii="Arial" w:hAnsi="Arial" w:cs="Arial"/>
          <w:sz w:val="24"/>
        </w:rPr>
        <w:t>данный</w:t>
      </w:r>
      <w:r w:rsidR="001715F1" w:rsidRPr="001E1AA9">
        <w:rPr>
          <w:rFonts w:ascii="Arial" w:hAnsi="Arial" w:cs="Arial"/>
          <w:sz w:val="24"/>
        </w:rPr>
        <w:t xml:space="preserve"> </w:t>
      </w:r>
      <w:r w:rsidRPr="001E1AA9">
        <w:rPr>
          <w:rFonts w:ascii="Arial" w:hAnsi="Arial" w:cs="Arial"/>
          <w:sz w:val="24"/>
        </w:rPr>
        <w:t>документ,</w:t>
      </w:r>
      <w:r w:rsidR="001715F1" w:rsidRPr="001E1AA9">
        <w:rPr>
          <w:rFonts w:ascii="Arial" w:hAnsi="Arial" w:cs="Arial"/>
          <w:sz w:val="24"/>
        </w:rPr>
        <w:t xml:space="preserve"> </w:t>
      </w:r>
      <w:r w:rsidRPr="001E1AA9">
        <w:rPr>
          <w:rFonts w:ascii="Arial" w:hAnsi="Arial" w:cs="Arial"/>
          <w:sz w:val="24"/>
        </w:rPr>
        <w:t>код</w:t>
      </w:r>
      <w:r w:rsidR="001715F1" w:rsidRPr="001E1AA9">
        <w:rPr>
          <w:rFonts w:ascii="Arial" w:hAnsi="Arial" w:cs="Arial"/>
          <w:sz w:val="24"/>
        </w:rPr>
        <w:t xml:space="preserve"> </w:t>
      </w:r>
      <w:r w:rsidRPr="001E1AA9">
        <w:rPr>
          <w:rFonts w:ascii="Arial" w:hAnsi="Arial" w:cs="Arial"/>
          <w:sz w:val="24"/>
        </w:rPr>
        <w:t>подразделения</w:t>
      </w:r>
      <w:r w:rsidR="001715F1" w:rsidRPr="001E1AA9">
        <w:rPr>
          <w:rFonts w:ascii="Arial" w:hAnsi="Arial" w:cs="Arial"/>
          <w:sz w:val="24"/>
        </w:rPr>
        <w:t xml:space="preserve"> </w:t>
      </w:r>
      <w:r w:rsidRPr="001E1AA9">
        <w:rPr>
          <w:rFonts w:ascii="Arial" w:hAnsi="Arial" w:cs="Arial"/>
          <w:sz w:val="24"/>
        </w:rPr>
        <w:t>указанного</w:t>
      </w:r>
      <w:r w:rsidR="001715F1" w:rsidRPr="001E1AA9">
        <w:rPr>
          <w:rFonts w:ascii="Arial" w:hAnsi="Arial" w:cs="Arial"/>
          <w:sz w:val="24"/>
        </w:rPr>
        <w:t xml:space="preserve"> </w:t>
      </w:r>
      <w:r w:rsidRPr="001E1AA9">
        <w:rPr>
          <w:rFonts w:ascii="Arial" w:hAnsi="Arial" w:cs="Arial"/>
          <w:sz w:val="24"/>
        </w:rPr>
        <w:t>органа</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а</w:t>
      </w:r>
      <w:r w:rsidR="001715F1" w:rsidRPr="001E1AA9">
        <w:rPr>
          <w:rFonts w:ascii="Arial" w:hAnsi="Arial" w:cs="Arial"/>
          <w:sz w:val="24"/>
        </w:rPr>
        <w:t xml:space="preserve"> </w:t>
      </w:r>
      <w:r w:rsidRPr="001E1AA9">
        <w:rPr>
          <w:rFonts w:ascii="Arial" w:hAnsi="Arial" w:cs="Arial"/>
          <w:sz w:val="24"/>
        </w:rPr>
        <w:t>также</w:t>
      </w:r>
      <w:r w:rsidR="001715F1" w:rsidRPr="001E1AA9">
        <w:rPr>
          <w:rFonts w:ascii="Arial" w:hAnsi="Arial" w:cs="Arial"/>
          <w:sz w:val="24"/>
        </w:rPr>
        <w:t xml:space="preserve"> </w:t>
      </w:r>
      <w:r w:rsidRPr="001E1AA9">
        <w:rPr>
          <w:rFonts w:ascii="Arial" w:hAnsi="Arial" w:cs="Arial"/>
          <w:sz w:val="24"/>
        </w:rPr>
        <w:t>адрес</w:t>
      </w:r>
      <w:r w:rsidR="001715F1" w:rsidRPr="001E1AA9">
        <w:rPr>
          <w:rFonts w:ascii="Arial" w:hAnsi="Arial" w:cs="Arial"/>
          <w:sz w:val="24"/>
        </w:rPr>
        <w:t xml:space="preserve"> </w:t>
      </w:r>
      <w:r w:rsidRPr="001E1AA9">
        <w:rPr>
          <w:rFonts w:ascii="Arial" w:hAnsi="Arial" w:cs="Arial"/>
          <w:sz w:val="24"/>
        </w:rPr>
        <w:t>регистрации</w:t>
      </w:r>
      <w:r w:rsidR="009965C1" w:rsidRPr="001E1AA9">
        <w:rPr>
          <w:rFonts w:ascii="Arial" w:hAnsi="Arial" w:cs="Arial"/>
          <w:sz w:val="24"/>
        </w:rPr>
        <w:t xml:space="preserve"> по </w:t>
      </w:r>
      <w:r w:rsidRPr="001E1AA9">
        <w:rPr>
          <w:rFonts w:ascii="Arial" w:hAnsi="Arial" w:cs="Arial"/>
          <w:sz w:val="24"/>
        </w:rPr>
        <w:t>месту</w:t>
      </w:r>
      <w:r w:rsidR="001715F1" w:rsidRPr="001E1AA9">
        <w:rPr>
          <w:rFonts w:ascii="Arial" w:hAnsi="Arial" w:cs="Arial"/>
          <w:sz w:val="24"/>
        </w:rPr>
        <w:t xml:space="preserve"> </w:t>
      </w:r>
      <w:r w:rsidRPr="001E1AA9">
        <w:rPr>
          <w:rFonts w:ascii="Arial" w:hAnsi="Arial" w:cs="Arial"/>
          <w:sz w:val="24"/>
        </w:rPr>
        <w:t>жительства</w:t>
      </w:r>
      <w:r w:rsidR="00607DED" w:rsidRPr="001E1AA9">
        <w:rPr>
          <w:rFonts w:ascii="Arial" w:hAnsi="Arial" w:cs="Arial"/>
          <w:sz w:val="24"/>
        </w:rPr>
        <w:t xml:space="preserve"> или </w:t>
      </w:r>
      <w:r w:rsidRPr="001E1AA9">
        <w:rPr>
          <w:rFonts w:ascii="Arial" w:hAnsi="Arial" w:cs="Arial"/>
          <w:sz w:val="24"/>
        </w:rPr>
        <w:t>месту</w:t>
      </w:r>
      <w:r w:rsidR="001715F1" w:rsidRPr="001E1AA9">
        <w:rPr>
          <w:rFonts w:ascii="Arial" w:hAnsi="Arial" w:cs="Arial"/>
          <w:sz w:val="24"/>
        </w:rPr>
        <w:t xml:space="preserve"> </w:t>
      </w:r>
      <w:r w:rsidRPr="001E1AA9">
        <w:rPr>
          <w:rFonts w:ascii="Arial" w:hAnsi="Arial" w:cs="Arial"/>
          <w:sz w:val="24"/>
        </w:rPr>
        <w:t>пребывания</w:t>
      </w:r>
      <w:r w:rsidR="001715F1" w:rsidRPr="001E1AA9">
        <w:rPr>
          <w:rFonts w:ascii="Arial" w:hAnsi="Arial" w:cs="Arial"/>
          <w:sz w:val="24"/>
        </w:rPr>
        <w:t xml:space="preserve"> </w:t>
      </w:r>
      <w:r w:rsidRPr="001E1AA9">
        <w:rPr>
          <w:rFonts w:ascii="Arial" w:hAnsi="Arial" w:cs="Arial"/>
          <w:sz w:val="24"/>
        </w:rPr>
        <w:t>ребенка</w:t>
      </w:r>
      <w:r w:rsidR="00607DED" w:rsidRPr="001E1AA9">
        <w:rPr>
          <w:rFonts w:ascii="Arial" w:hAnsi="Arial" w:cs="Arial"/>
          <w:sz w:val="24"/>
        </w:rPr>
        <w:t xml:space="preserve"> на </w:t>
      </w:r>
      <w:r w:rsidRPr="001E1AA9">
        <w:rPr>
          <w:rFonts w:ascii="Arial" w:hAnsi="Arial" w:cs="Arial"/>
          <w:sz w:val="24"/>
        </w:rPr>
        <w:t>территории,</w:t>
      </w:r>
      <w:r w:rsidR="001715F1" w:rsidRPr="001E1AA9">
        <w:rPr>
          <w:rFonts w:ascii="Arial" w:hAnsi="Arial" w:cs="Arial"/>
          <w:sz w:val="24"/>
        </w:rPr>
        <w:t xml:space="preserve"> </w:t>
      </w:r>
      <w:r w:rsidRPr="001E1AA9">
        <w:rPr>
          <w:rFonts w:ascii="Arial" w:hAnsi="Arial" w:cs="Arial"/>
          <w:sz w:val="24"/>
        </w:rPr>
        <w:t>закрепленной</w:t>
      </w:r>
      <w:r w:rsidR="009965C1" w:rsidRPr="001E1AA9">
        <w:rPr>
          <w:rFonts w:ascii="Arial" w:hAnsi="Arial" w:cs="Arial"/>
          <w:sz w:val="24"/>
        </w:rPr>
        <w:t xml:space="preserve"> за </w:t>
      </w:r>
      <w:r w:rsidRPr="001E1AA9">
        <w:rPr>
          <w:rFonts w:ascii="Arial" w:hAnsi="Arial" w:cs="Arial"/>
          <w:sz w:val="24"/>
        </w:rPr>
        <w:t>Организацией.</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указанных</w:t>
      </w:r>
      <w:r w:rsidR="001715F1" w:rsidRPr="001E1AA9">
        <w:rPr>
          <w:rFonts w:ascii="Arial" w:hAnsi="Arial" w:cs="Arial"/>
          <w:sz w:val="24"/>
        </w:rPr>
        <w:t xml:space="preserve"> </w:t>
      </w:r>
      <w:r w:rsidRPr="001E1AA9">
        <w:rPr>
          <w:rFonts w:ascii="Arial" w:hAnsi="Arial" w:cs="Arial"/>
          <w:sz w:val="24"/>
        </w:rPr>
        <w:t>межведомственных</w:t>
      </w:r>
      <w:r w:rsidR="001715F1" w:rsidRPr="001E1AA9">
        <w:rPr>
          <w:rFonts w:ascii="Arial" w:hAnsi="Arial" w:cs="Arial"/>
          <w:sz w:val="24"/>
        </w:rPr>
        <w:t xml:space="preserve"> </w:t>
      </w:r>
      <w:r w:rsidRPr="001E1AA9">
        <w:rPr>
          <w:rFonts w:ascii="Arial" w:hAnsi="Arial" w:cs="Arial"/>
          <w:sz w:val="24"/>
        </w:rPr>
        <w:t>информационных</w:t>
      </w:r>
      <w:r w:rsidR="001715F1" w:rsidRPr="001E1AA9">
        <w:rPr>
          <w:rFonts w:ascii="Arial" w:hAnsi="Arial" w:cs="Arial"/>
          <w:sz w:val="24"/>
        </w:rPr>
        <w:t xml:space="preserve"> </w:t>
      </w:r>
      <w:r w:rsidRPr="001E1AA9">
        <w:rPr>
          <w:rFonts w:ascii="Arial" w:hAnsi="Arial" w:cs="Arial"/>
          <w:sz w:val="24"/>
        </w:rPr>
        <w:t>запросов</w:t>
      </w:r>
      <w:r w:rsidR="001715F1" w:rsidRPr="001E1AA9">
        <w:rPr>
          <w:rFonts w:ascii="Arial" w:hAnsi="Arial" w:cs="Arial"/>
          <w:sz w:val="24"/>
        </w:rPr>
        <w:t xml:space="preserve"> </w:t>
      </w:r>
      <w:r w:rsidRPr="001E1AA9">
        <w:rPr>
          <w:rFonts w:ascii="Arial" w:hAnsi="Arial" w:cs="Arial"/>
          <w:sz w:val="24"/>
        </w:rPr>
        <w:t>запрашиваются</w:t>
      </w:r>
      <w:r w:rsidR="001715F1" w:rsidRPr="001E1AA9">
        <w:rPr>
          <w:rFonts w:ascii="Arial" w:hAnsi="Arial" w:cs="Arial"/>
          <w:sz w:val="24"/>
        </w:rPr>
        <w:t xml:space="preserve"> </w:t>
      </w:r>
      <w:r w:rsidRPr="001E1AA9">
        <w:rPr>
          <w:rFonts w:ascii="Arial" w:hAnsi="Arial" w:cs="Arial"/>
          <w:sz w:val="24"/>
        </w:rPr>
        <w:t>сведения,</w:t>
      </w:r>
      <w:r w:rsidR="001715F1" w:rsidRPr="001E1AA9">
        <w:rPr>
          <w:rFonts w:ascii="Arial" w:hAnsi="Arial" w:cs="Arial"/>
          <w:sz w:val="24"/>
        </w:rPr>
        <w:t xml:space="preserve"> </w:t>
      </w:r>
      <w:r w:rsidRPr="001E1AA9">
        <w:rPr>
          <w:rFonts w:ascii="Arial" w:hAnsi="Arial" w:cs="Arial"/>
          <w:sz w:val="24"/>
        </w:rPr>
        <w:t>подтверждающие</w:t>
      </w:r>
      <w:r w:rsidR="001715F1" w:rsidRPr="001E1AA9">
        <w:rPr>
          <w:rFonts w:ascii="Arial" w:hAnsi="Arial" w:cs="Arial"/>
          <w:sz w:val="24"/>
        </w:rPr>
        <w:t xml:space="preserve"> </w:t>
      </w:r>
      <w:r w:rsidRPr="001E1AA9">
        <w:rPr>
          <w:rFonts w:ascii="Arial" w:hAnsi="Arial" w:cs="Arial"/>
          <w:sz w:val="24"/>
        </w:rPr>
        <w:t>достоверность</w:t>
      </w:r>
      <w:r w:rsidR="001715F1" w:rsidRPr="001E1AA9">
        <w:rPr>
          <w:rFonts w:ascii="Arial" w:hAnsi="Arial" w:cs="Arial"/>
          <w:sz w:val="24"/>
        </w:rPr>
        <w:t xml:space="preserve"> </w:t>
      </w:r>
      <w:r w:rsidRPr="001E1AA9">
        <w:rPr>
          <w:rFonts w:ascii="Arial" w:hAnsi="Arial" w:cs="Arial"/>
          <w:sz w:val="24"/>
        </w:rPr>
        <w:t>сведений</w:t>
      </w:r>
      <w:r w:rsidR="00607DED" w:rsidRPr="001E1AA9">
        <w:rPr>
          <w:rFonts w:ascii="Arial" w:hAnsi="Arial" w:cs="Arial"/>
          <w:sz w:val="24"/>
        </w:rPr>
        <w:t xml:space="preserve"> о </w:t>
      </w:r>
      <w:r w:rsidRPr="001E1AA9">
        <w:rPr>
          <w:rFonts w:ascii="Arial" w:hAnsi="Arial" w:cs="Arial"/>
          <w:sz w:val="24"/>
        </w:rPr>
        <w:t>документе,</w:t>
      </w:r>
      <w:r w:rsidR="001715F1" w:rsidRPr="001E1AA9">
        <w:rPr>
          <w:rFonts w:ascii="Arial" w:hAnsi="Arial" w:cs="Arial"/>
          <w:sz w:val="24"/>
        </w:rPr>
        <w:t xml:space="preserve"> </w:t>
      </w:r>
      <w:r w:rsidRPr="001E1AA9">
        <w:rPr>
          <w:rFonts w:ascii="Arial" w:hAnsi="Arial" w:cs="Arial"/>
          <w:sz w:val="24"/>
        </w:rPr>
        <w:t>удостоверяющем</w:t>
      </w:r>
      <w:r w:rsidR="001715F1" w:rsidRPr="001E1AA9">
        <w:rPr>
          <w:rFonts w:ascii="Arial" w:hAnsi="Arial" w:cs="Arial"/>
          <w:sz w:val="24"/>
        </w:rPr>
        <w:t xml:space="preserve"> </w:t>
      </w:r>
      <w:r w:rsidRPr="001E1AA9">
        <w:rPr>
          <w:rFonts w:ascii="Arial" w:hAnsi="Arial" w:cs="Arial"/>
          <w:sz w:val="24"/>
        </w:rPr>
        <w:t>личность,</w:t>
      </w:r>
      <w:r w:rsidR="001715F1" w:rsidRPr="001E1AA9">
        <w:rPr>
          <w:rFonts w:ascii="Arial" w:hAnsi="Arial" w:cs="Arial"/>
          <w:sz w:val="24"/>
        </w:rPr>
        <w:t xml:space="preserve"> </w:t>
      </w:r>
      <w:r w:rsidRPr="001E1AA9">
        <w:rPr>
          <w:rFonts w:ascii="Arial" w:hAnsi="Arial" w:cs="Arial"/>
          <w:sz w:val="24"/>
        </w:rPr>
        <w:t>а</w:t>
      </w:r>
      <w:r w:rsidR="001715F1" w:rsidRPr="001E1AA9">
        <w:rPr>
          <w:rFonts w:ascii="Arial" w:hAnsi="Arial" w:cs="Arial"/>
          <w:sz w:val="24"/>
        </w:rPr>
        <w:t xml:space="preserve"> </w:t>
      </w:r>
      <w:r w:rsidRPr="001E1AA9">
        <w:rPr>
          <w:rFonts w:ascii="Arial" w:hAnsi="Arial" w:cs="Arial"/>
          <w:sz w:val="24"/>
        </w:rPr>
        <w:t>также</w:t>
      </w:r>
      <w:r w:rsidR="00607DED" w:rsidRPr="001E1AA9">
        <w:rPr>
          <w:rFonts w:ascii="Arial" w:hAnsi="Arial" w:cs="Arial"/>
          <w:sz w:val="24"/>
        </w:rPr>
        <w:t xml:space="preserve"> о </w:t>
      </w:r>
      <w:r w:rsidRPr="001E1AA9">
        <w:rPr>
          <w:rFonts w:ascii="Arial" w:hAnsi="Arial" w:cs="Arial"/>
          <w:sz w:val="24"/>
        </w:rPr>
        <w:t>регистрации</w:t>
      </w:r>
      <w:r w:rsidR="009965C1" w:rsidRPr="001E1AA9">
        <w:rPr>
          <w:rFonts w:ascii="Arial" w:hAnsi="Arial" w:cs="Arial"/>
          <w:sz w:val="24"/>
        </w:rPr>
        <w:t xml:space="preserve"> по </w:t>
      </w:r>
      <w:r w:rsidRPr="001E1AA9">
        <w:rPr>
          <w:rFonts w:ascii="Arial" w:hAnsi="Arial" w:cs="Arial"/>
          <w:sz w:val="24"/>
        </w:rPr>
        <w:t>месту</w:t>
      </w:r>
      <w:r w:rsidR="001715F1" w:rsidRPr="001E1AA9">
        <w:rPr>
          <w:rFonts w:ascii="Arial" w:hAnsi="Arial" w:cs="Arial"/>
          <w:sz w:val="24"/>
        </w:rPr>
        <w:t xml:space="preserve"> </w:t>
      </w:r>
      <w:r w:rsidRPr="001E1AA9">
        <w:rPr>
          <w:rFonts w:ascii="Arial" w:hAnsi="Arial" w:cs="Arial"/>
          <w:sz w:val="24"/>
        </w:rPr>
        <w:t>жительства</w:t>
      </w:r>
      <w:r w:rsidR="00607DED" w:rsidRPr="001E1AA9">
        <w:rPr>
          <w:rFonts w:ascii="Arial" w:hAnsi="Arial" w:cs="Arial"/>
          <w:sz w:val="24"/>
        </w:rPr>
        <w:t xml:space="preserve"> или </w:t>
      </w:r>
      <w:r w:rsidR="009965C1" w:rsidRPr="001E1AA9">
        <w:rPr>
          <w:rFonts w:ascii="Arial" w:hAnsi="Arial" w:cs="Arial"/>
          <w:sz w:val="24"/>
        </w:rPr>
        <w:t>по </w:t>
      </w:r>
      <w:r w:rsidRPr="001E1AA9">
        <w:rPr>
          <w:rFonts w:ascii="Arial" w:hAnsi="Arial" w:cs="Arial"/>
          <w:sz w:val="24"/>
        </w:rPr>
        <w:t>месту</w:t>
      </w:r>
      <w:r w:rsidR="001715F1" w:rsidRPr="001E1AA9">
        <w:rPr>
          <w:rFonts w:ascii="Arial" w:hAnsi="Arial" w:cs="Arial"/>
          <w:sz w:val="24"/>
        </w:rPr>
        <w:t xml:space="preserve"> </w:t>
      </w:r>
      <w:r w:rsidRPr="001E1AA9">
        <w:rPr>
          <w:rFonts w:ascii="Arial" w:hAnsi="Arial" w:cs="Arial"/>
          <w:sz w:val="24"/>
        </w:rPr>
        <w:t>пребывания</w:t>
      </w:r>
      <w:r w:rsidR="001715F1" w:rsidRPr="001E1AA9">
        <w:rPr>
          <w:rFonts w:ascii="Arial" w:hAnsi="Arial" w:cs="Arial"/>
          <w:sz w:val="24"/>
        </w:rPr>
        <w:t xml:space="preserve"> </w:t>
      </w:r>
      <w:r w:rsidRPr="001E1AA9">
        <w:rPr>
          <w:rFonts w:ascii="Arial" w:hAnsi="Arial" w:cs="Arial"/>
          <w:sz w:val="24"/>
        </w:rPr>
        <w:t>ребенка</w:t>
      </w:r>
      <w:r w:rsidR="005F7981" w:rsidRPr="001E1AA9">
        <w:rPr>
          <w:rFonts w:ascii="Arial" w:hAnsi="Arial" w:cs="Arial"/>
          <w:sz w:val="24"/>
        </w:rPr>
        <w:t>.</w:t>
      </w:r>
    </w:p>
    <w:p w:rsidR="00A2006B" w:rsidRPr="001E1AA9" w:rsidRDefault="008B5E7F" w:rsidP="001E1AA9">
      <w:pPr>
        <w:spacing w:line="276" w:lineRule="auto"/>
        <w:ind w:firstLine="709"/>
        <w:rPr>
          <w:rFonts w:ascii="Arial" w:hAnsi="Arial" w:cs="Arial"/>
          <w:sz w:val="24"/>
        </w:rPr>
      </w:pPr>
      <w:r w:rsidRPr="001E1AA9">
        <w:rPr>
          <w:rFonts w:ascii="Arial" w:hAnsi="Arial" w:cs="Arial"/>
          <w:sz w:val="24"/>
        </w:rPr>
        <w:t>г</w:t>
      </w:r>
      <w:r w:rsidR="00A2006B" w:rsidRPr="001E1AA9">
        <w:rPr>
          <w:rFonts w:ascii="Arial" w:hAnsi="Arial" w:cs="Arial"/>
          <w:sz w:val="24"/>
        </w:rPr>
        <w:t>) Министерство внутренних дел Российской Федерации (в отношении иностранных граждан</w:t>
      </w:r>
      <w:r w:rsidR="00607DED" w:rsidRPr="001E1AA9">
        <w:rPr>
          <w:rFonts w:ascii="Arial" w:hAnsi="Arial" w:cs="Arial"/>
          <w:sz w:val="24"/>
        </w:rPr>
        <w:t xml:space="preserve"> и </w:t>
      </w:r>
      <w:r w:rsidR="00A2006B" w:rsidRPr="001E1AA9">
        <w:rPr>
          <w:rFonts w:ascii="Arial" w:hAnsi="Arial" w:cs="Arial"/>
          <w:sz w:val="24"/>
        </w:rPr>
        <w:t xml:space="preserve">лиц </w:t>
      </w:r>
      <w:r w:rsidR="00607DED" w:rsidRPr="001E1AA9">
        <w:rPr>
          <w:rFonts w:ascii="Arial" w:hAnsi="Arial" w:cs="Arial"/>
          <w:sz w:val="24"/>
        </w:rPr>
        <w:t>без гражданства</w:t>
      </w:r>
      <w:r w:rsidR="00A2006B" w:rsidRPr="001E1AA9">
        <w:rPr>
          <w:rFonts w:ascii="Arial" w:hAnsi="Arial" w:cs="Arial"/>
          <w:sz w:val="24"/>
        </w:rPr>
        <w:t xml:space="preserve">). </w:t>
      </w:r>
    </w:p>
    <w:p w:rsidR="00A2006B" w:rsidRPr="001E1AA9" w:rsidRDefault="00A2006B" w:rsidP="001E1AA9">
      <w:pPr>
        <w:spacing w:line="276" w:lineRule="auto"/>
        <w:ind w:firstLine="709"/>
        <w:rPr>
          <w:rFonts w:ascii="Arial" w:hAnsi="Arial" w:cs="Arial"/>
          <w:sz w:val="24"/>
        </w:rPr>
      </w:pPr>
      <w:r w:rsidRPr="001E1AA9">
        <w:rPr>
          <w:rFonts w:ascii="Arial" w:hAnsi="Arial" w:cs="Arial"/>
          <w:sz w:val="24"/>
        </w:rPr>
        <w:t>При этом</w:t>
      </w:r>
      <w:r w:rsidR="009965C1" w:rsidRPr="001E1AA9">
        <w:rPr>
          <w:rFonts w:ascii="Arial" w:hAnsi="Arial" w:cs="Arial"/>
          <w:sz w:val="24"/>
        </w:rPr>
        <w:t xml:space="preserve"> в </w:t>
      </w:r>
      <w:r w:rsidR="00770E93" w:rsidRPr="001E1AA9">
        <w:rPr>
          <w:rFonts w:ascii="Arial" w:hAnsi="Arial" w:cs="Arial"/>
          <w:sz w:val="24"/>
        </w:rPr>
        <w:t xml:space="preserve">данном запросе </w:t>
      </w:r>
      <w:r w:rsidRPr="001E1AA9">
        <w:rPr>
          <w:rFonts w:ascii="Arial" w:hAnsi="Arial" w:cs="Arial"/>
          <w:sz w:val="24"/>
        </w:rPr>
        <w:t>указываются</w:t>
      </w:r>
      <w:r w:rsidR="00770E93" w:rsidRPr="001E1AA9">
        <w:rPr>
          <w:rFonts w:ascii="Arial" w:hAnsi="Arial" w:cs="Arial"/>
          <w:sz w:val="24"/>
        </w:rPr>
        <w:t xml:space="preserve">: </w:t>
      </w:r>
      <w:r w:rsidRPr="001E1AA9">
        <w:rPr>
          <w:rFonts w:ascii="Arial" w:hAnsi="Arial" w:cs="Arial"/>
          <w:sz w:val="24"/>
        </w:rPr>
        <w:t xml:space="preserve">дата рождения ребенка, </w:t>
      </w:r>
      <w:r w:rsidR="005B25BF" w:rsidRPr="001E1AA9">
        <w:rPr>
          <w:rFonts w:ascii="Arial" w:hAnsi="Arial" w:cs="Arial"/>
          <w:sz w:val="24"/>
        </w:rPr>
        <w:br/>
      </w:r>
      <w:r w:rsidRPr="001E1AA9">
        <w:rPr>
          <w:rFonts w:ascii="Arial" w:hAnsi="Arial" w:cs="Arial"/>
          <w:sz w:val="24"/>
        </w:rPr>
        <w:t>тип документа, серия, номер, дата выдачи документа, орган</w:t>
      </w:r>
      <w:r w:rsidR="00607DED" w:rsidRPr="001E1AA9">
        <w:rPr>
          <w:rFonts w:ascii="Arial" w:hAnsi="Arial" w:cs="Arial"/>
          <w:sz w:val="24"/>
        </w:rPr>
        <w:t xml:space="preserve"> или </w:t>
      </w:r>
      <w:r w:rsidRPr="001E1AA9">
        <w:rPr>
          <w:rFonts w:ascii="Arial" w:hAnsi="Arial" w:cs="Arial"/>
          <w:sz w:val="24"/>
        </w:rPr>
        <w:t>организация, выдавшие документ (при запросе сведений</w:t>
      </w:r>
      <w:r w:rsidR="00607DED" w:rsidRPr="001E1AA9">
        <w:rPr>
          <w:rFonts w:ascii="Arial" w:hAnsi="Arial" w:cs="Arial"/>
          <w:sz w:val="24"/>
        </w:rPr>
        <w:t xml:space="preserve"> о </w:t>
      </w:r>
      <w:r w:rsidRPr="001E1AA9">
        <w:rPr>
          <w:rFonts w:ascii="Arial" w:hAnsi="Arial" w:cs="Arial"/>
          <w:sz w:val="24"/>
        </w:rPr>
        <w:t>рождении); Ф.И.О. (последнее при</w:t>
      </w:r>
      <w:r w:rsidR="00DE636A" w:rsidRPr="001E1AA9">
        <w:rPr>
          <w:rFonts w:ascii="Arial" w:hAnsi="Arial" w:cs="Arial"/>
          <w:sz w:val="24"/>
        </w:rPr>
        <w:t> </w:t>
      </w:r>
      <w:r w:rsidRPr="001E1AA9">
        <w:rPr>
          <w:rFonts w:ascii="Arial" w:hAnsi="Arial" w:cs="Arial"/>
          <w:sz w:val="24"/>
        </w:rPr>
        <w:t>наличии) заявителя, дата рождения заявителя, место рождения заявителя, серия, номер, дата выдачи документа, удостоверяющего личность, орган</w:t>
      </w:r>
      <w:r w:rsidR="00607DED" w:rsidRPr="001E1AA9">
        <w:rPr>
          <w:rFonts w:ascii="Arial" w:hAnsi="Arial" w:cs="Arial"/>
          <w:sz w:val="24"/>
        </w:rPr>
        <w:t xml:space="preserve"> или </w:t>
      </w:r>
      <w:r w:rsidRPr="001E1AA9">
        <w:rPr>
          <w:rFonts w:ascii="Arial" w:hAnsi="Arial" w:cs="Arial"/>
          <w:sz w:val="24"/>
        </w:rPr>
        <w:t>организация, выдавшие данный документ, код подразделения указанного органа (организации), а также адрес регистрации</w:t>
      </w:r>
      <w:r w:rsidR="009965C1" w:rsidRPr="001E1AA9">
        <w:rPr>
          <w:rFonts w:ascii="Arial" w:hAnsi="Arial" w:cs="Arial"/>
          <w:sz w:val="24"/>
        </w:rPr>
        <w:t xml:space="preserve"> по </w:t>
      </w:r>
      <w:r w:rsidRPr="001E1AA9">
        <w:rPr>
          <w:rFonts w:ascii="Arial" w:hAnsi="Arial" w:cs="Arial"/>
          <w:sz w:val="24"/>
        </w:rPr>
        <w:t>месту жительства</w:t>
      </w:r>
      <w:r w:rsidR="00607DED" w:rsidRPr="001E1AA9">
        <w:rPr>
          <w:rFonts w:ascii="Arial" w:hAnsi="Arial" w:cs="Arial"/>
          <w:sz w:val="24"/>
        </w:rPr>
        <w:t xml:space="preserve"> или </w:t>
      </w:r>
      <w:r w:rsidRPr="001E1AA9">
        <w:rPr>
          <w:rFonts w:ascii="Arial" w:hAnsi="Arial" w:cs="Arial"/>
          <w:sz w:val="24"/>
        </w:rPr>
        <w:t>месту пребывания ребенка</w:t>
      </w:r>
      <w:r w:rsidR="00607DED" w:rsidRPr="001E1AA9">
        <w:rPr>
          <w:rFonts w:ascii="Arial" w:hAnsi="Arial" w:cs="Arial"/>
          <w:sz w:val="24"/>
        </w:rPr>
        <w:t xml:space="preserve"> на </w:t>
      </w:r>
      <w:r w:rsidRPr="001E1AA9">
        <w:rPr>
          <w:rFonts w:ascii="Arial" w:hAnsi="Arial" w:cs="Arial"/>
          <w:sz w:val="24"/>
        </w:rPr>
        <w:t>территории, закрепленной</w:t>
      </w:r>
      <w:r w:rsidR="009965C1" w:rsidRPr="001E1AA9">
        <w:rPr>
          <w:rFonts w:ascii="Arial" w:hAnsi="Arial" w:cs="Arial"/>
          <w:sz w:val="24"/>
        </w:rPr>
        <w:t xml:space="preserve"> за </w:t>
      </w:r>
      <w:r w:rsidRPr="001E1AA9">
        <w:rPr>
          <w:rFonts w:ascii="Arial" w:hAnsi="Arial" w:cs="Arial"/>
          <w:sz w:val="24"/>
        </w:rPr>
        <w:t>Организацией.</w:t>
      </w:r>
    </w:p>
    <w:p w:rsidR="005F7981" w:rsidRPr="001E1AA9" w:rsidRDefault="005F7981" w:rsidP="001E1AA9">
      <w:pPr>
        <w:spacing w:after="0" w:line="276" w:lineRule="auto"/>
        <w:ind w:firstLine="709"/>
        <w:rPr>
          <w:rFonts w:ascii="Arial" w:hAnsi="Arial" w:cs="Arial"/>
          <w:sz w:val="24"/>
        </w:rPr>
      </w:pPr>
      <w:r w:rsidRPr="001E1AA9">
        <w:rPr>
          <w:rFonts w:ascii="Arial" w:hAnsi="Arial" w:cs="Arial"/>
          <w:sz w:val="24"/>
        </w:rPr>
        <w:t>Посредством указанных информационных запросов запрашиваются сведения, подтверждающие наличие адреса регистрации</w:t>
      </w:r>
      <w:r w:rsidR="009965C1" w:rsidRPr="001E1AA9">
        <w:rPr>
          <w:rFonts w:ascii="Arial" w:hAnsi="Arial" w:cs="Arial"/>
          <w:sz w:val="24"/>
        </w:rPr>
        <w:t xml:space="preserve"> по </w:t>
      </w:r>
      <w:r w:rsidRPr="001E1AA9">
        <w:rPr>
          <w:rFonts w:ascii="Arial" w:hAnsi="Arial" w:cs="Arial"/>
          <w:sz w:val="24"/>
        </w:rPr>
        <w:t>месту жительства</w:t>
      </w:r>
      <w:r w:rsidR="00607DED" w:rsidRPr="001E1AA9">
        <w:rPr>
          <w:rFonts w:ascii="Arial" w:hAnsi="Arial" w:cs="Arial"/>
          <w:sz w:val="24"/>
        </w:rPr>
        <w:t xml:space="preserve"> или </w:t>
      </w:r>
      <w:r w:rsidR="009965C1" w:rsidRPr="001E1AA9">
        <w:rPr>
          <w:rFonts w:ascii="Arial" w:hAnsi="Arial" w:cs="Arial"/>
          <w:sz w:val="24"/>
        </w:rPr>
        <w:t>по </w:t>
      </w:r>
      <w:r w:rsidRPr="001E1AA9">
        <w:rPr>
          <w:rFonts w:ascii="Arial" w:hAnsi="Arial" w:cs="Arial"/>
          <w:sz w:val="24"/>
        </w:rPr>
        <w:t>месту пребывания ребенка, являющегося иностранным гражданином</w:t>
      </w:r>
      <w:r w:rsidR="00607DED" w:rsidRPr="001E1AA9">
        <w:rPr>
          <w:rFonts w:ascii="Arial" w:hAnsi="Arial" w:cs="Arial"/>
          <w:sz w:val="24"/>
        </w:rPr>
        <w:t xml:space="preserve"> или </w:t>
      </w:r>
      <w:r w:rsidRPr="001E1AA9">
        <w:rPr>
          <w:rFonts w:ascii="Arial" w:hAnsi="Arial" w:cs="Arial"/>
          <w:sz w:val="24"/>
        </w:rPr>
        <w:t xml:space="preserve">лицом </w:t>
      </w:r>
      <w:r w:rsidR="00607DED" w:rsidRPr="001E1AA9">
        <w:rPr>
          <w:rFonts w:ascii="Arial" w:hAnsi="Arial" w:cs="Arial"/>
          <w:sz w:val="24"/>
        </w:rPr>
        <w:t>без гражданства</w:t>
      </w:r>
      <w:r w:rsidRPr="001E1AA9">
        <w:rPr>
          <w:rFonts w:ascii="Arial" w:hAnsi="Arial" w:cs="Arial"/>
          <w:sz w:val="24"/>
        </w:rPr>
        <w:t>,</w:t>
      </w:r>
      <w:r w:rsidR="00607DED" w:rsidRPr="001E1AA9">
        <w:rPr>
          <w:rFonts w:ascii="Arial" w:hAnsi="Arial" w:cs="Arial"/>
          <w:sz w:val="24"/>
        </w:rPr>
        <w:t xml:space="preserve"> и </w:t>
      </w:r>
      <w:r w:rsidRPr="001E1AA9">
        <w:rPr>
          <w:rFonts w:ascii="Arial" w:hAnsi="Arial" w:cs="Arial"/>
          <w:sz w:val="24"/>
        </w:rPr>
        <w:t>его законного представителя, являющегося иностранным гражданином</w:t>
      </w:r>
      <w:r w:rsidR="00607DED" w:rsidRPr="001E1AA9">
        <w:rPr>
          <w:rFonts w:ascii="Arial" w:hAnsi="Arial" w:cs="Arial"/>
          <w:sz w:val="24"/>
        </w:rPr>
        <w:t xml:space="preserve"> или </w:t>
      </w:r>
      <w:r w:rsidRPr="001E1AA9">
        <w:rPr>
          <w:rFonts w:ascii="Arial" w:hAnsi="Arial" w:cs="Arial"/>
          <w:sz w:val="24"/>
        </w:rPr>
        <w:t xml:space="preserve">лицом </w:t>
      </w:r>
      <w:r w:rsidR="00607DED" w:rsidRPr="001E1AA9">
        <w:rPr>
          <w:rFonts w:ascii="Arial" w:hAnsi="Arial" w:cs="Arial"/>
          <w:sz w:val="24"/>
        </w:rPr>
        <w:t>без гражданства</w:t>
      </w:r>
      <w:r w:rsidR="009965C1" w:rsidRPr="001E1AA9">
        <w:rPr>
          <w:rFonts w:ascii="Arial" w:hAnsi="Arial" w:cs="Arial"/>
          <w:sz w:val="24"/>
        </w:rPr>
        <w:t xml:space="preserve"> с </w:t>
      </w:r>
      <w:r w:rsidRPr="001E1AA9">
        <w:rPr>
          <w:rFonts w:ascii="Arial" w:hAnsi="Arial" w:cs="Arial"/>
          <w:sz w:val="24"/>
        </w:rPr>
        <w:t>целью подтверждения права их пребывания</w:t>
      </w:r>
      <w:r w:rsidR="00607DED" w:rsidRPr="001E1AA9">
        <w:rPr>
          <w:rFonts w:ascii="Arial" w:hAnsi="Arial" w:cs="Arial"/>
          <w:sz w:val="24"/>
        </w:rPr>
        <w:t xml:space="preserve"> на </w:t>
      </w:r>
      <w:r w:rsidRPr="001E1AA9">
        <w:rPr>
          <w:rFonts w:ascii="Arial" w:hAnsi="Arial" w:cs="Arial"/>
          <w:sz w:val="24"/>
        </w:rPr>
        <w:t>территории Российской Федерации.</w:t>
      </w:r>
    </w:p>
    <w:p w:rsidR="00A2006B" w:rsidRPr="001E1AA9" w:rsidRDefault="008B5E7F" w:rsidP="001E1AA9">
      <w:pPr>
        <w:spacing w:line="276" w:lineRule="auto"/>
        <w:ind w:firstLine="709"/>
        <w:rPr>
          <w:rFonts w:ascii="Arial" w:hAnsi="Arial" w:cs="Arial"/>
          <w:sz w:val="24"/>
        </w:rPr>
      </w:pPr>
      <w:r w:rsidRPr="001E1AA9">
        <w:rPr>
          <w:rFonts w:ascii="Arial" w:hAnsi="Arial" w:cs="Arial"/>
          <w:sz w:val="24"/>
        </w:rPr>
        <w:t>д</w:t>
      </w:r>
      <w:r w:rsidR="00A2006B" w:rsidRPr="001E1AA9">
        <w:rPr>
          <w:rFonts w:ascii="Arial" w:hAnsi="Arial" w:cs="Arial"/>
          <w:sz w:val="24"/>
        </w:rPr>
        <w:t>) Министерство цифрового развития, связи</w:t>
      </w:r>
      <w:r w:rsidR="00607DED" w:rsidRPr="001E1AA9">
        <w:rPr>
          <w:rFonts w:ascii="Arial" w:hAnsi="Arial" w:cs="Arial"/>
          <w:sz w:val="24"/>
        </w:rPr>
        <w:t xml:space="preserve"> и </w:t>
      </w:r>
      <w:r w:rsidR="00A2006B" w:rsidRPr="001E1AA9">
        <w:rPr>
          <w:rFonts w:ascii="Arial" w:hAnsi="Arial" w:cs="Arial"/>
          <w:sz w:val="24"/>
        </w:rPr>
        <w:t xml:space="preserve">массовых коммуникаций Российской Федерации (в отношении иностранных граждан и лиц </w:t>
      </w:r>
      <w:r w:rsidR="00607DED" w:rsidRPr="001E1AA9">
        <w:rPr>
          <w:rFonts w:ascii="Arial" w:hAnsi="Arial" w:cs="Arial"/>
          <w:sz w:val="24"/>
        </w:rPr>
        <w:t>без гражданства</w:t>
      </w:r>
      <w:r w:rsidR="00A2006B" w:rsidRPr="001E1AA9">
        <w:rPr>
          <w:rFonts w:ascii="Arial" w:hAnsi="Arial" w:cs="Arial"/>
          <w:sz w:val="24"/>
        </w:rPr>
        <w:t>).</w:t>
      </w:r>
    </w:p>
    <w:p w:rsidR="00A2006B" w:rsidRPr="001E1AA9" w:rsidRDefault="00A2006B" w:rsidP="001E1AA9">
      <w:pPr>
        <w:spacing w:line="276" w:lineRule="auto"/>
        <w:ind w:firstLine="709"/>
        <w:rPr>
          <w:rFonts w:ascii="Arial" w:hAnsi="Arial" w:cs="Arial"/>
          <w:sz w:val="24"/>
        </w:rPr>
      </w:pPr>
      <w:r w:rsidRPr="001E1AA9">
        <w:rPr>
          <w:rFonts w:ascii="Arial" w:hAnsi="Arial" w:cs="Arial"/>
          <w:sz w:val="24"/>
        </w:rPr>
        <w:t>При этом</w:t>
      </w:r>
      <w:r w:rsidR="009965C1" w:rsidRPr="001E1AA9">
        <w:rPr>
          <w:rFonts w:ascii="Arial" w:hAnsi="Arial" w:cs="Arial"/>
          <w:sz w:val="24"/>
        </w:rPr>
        <w:t xml:space="preserve"> в </w:t>
      </w:r>
      <w:r w:rsidR="00770E93" w:rsidRPr="001E1AA9">
        <w:rPr>
          <w:rFonts w:ascii="Arial" w:hAnsi="Arial" w:cs="Arial"/>
          <w:sz w:val="24"/>
        </w:rPr>
        <w:t xml:space="preserve">данном запросе </w:t>
      </w:r>
      <w:r w:rsidRPr="001E1AA9">
        <w:rPr>
          <w:rFonts w:ascii="Arial" w:hAnsi="Arial" w:cs="Arial"/>
          <w:sz w:val="24"/>
        </w:rPr>
        <w:t>указываются</w:t>
      </w:r>
      <w:r w:rsidR="00770E93" w:rsidRPr="001E1AA9">
        <w:rPr>
          <w:rFonts w:ascii="Arial" w:hAnsi="Arial" w:cs="Arial"/>
          <w:sz w:val="24"/>
        </w:rPr>
        <w:t>:</w:t>
      </w:r>
      <w:r w:rsidRPr="001E1AA9">
        <w:rPr>
          <w:rFonts w:ascii="Arial" w:hAnsi="Arial" w:cs="Arial"/>
          <w:sz w:val="24"/>
        </w:rPr>
        <w:t xml:space="preserve"> дата рождения ребенка, </w:t>
      </w:r>
      <w:r w:rsidR="005B25BF" w:rsidRPr="001E1AA9">
        <w:rPr>
          <w:rFonts w:ascii="Arial" w:hAnsi="Arial" w:cs="Arial"/>
          <w:sz w:val="24"/>
        </w:rPr>
        <w:br/>
      </w:r>
      <w:r w:rsidRPr="001E1AA9">
        <w:rPr>
          <w:rFonts w:ascii="Arial" w:hAnsi="Arial" w:cs="Arial"/>
          <w:sz w:val="24"/>
        </w:rPr>
        <w:t>тип документа, серия, номер, дата выдачи документа, орган</w:t>
      </w:r>
      <w:r w:rsidR="00607DED" w:rsidRPr="001E1AA9">
        <w:rPr>
          <w:rFonts w:ascii="Arial" w:hAnsi="Arial" w:cs="Arial"/>
          <w:sz w:val="24"/>
        </w:rPr>
        <w:t xml:space="preserve"> или </w:t>
      </w:r>
      <w:r w:rsidRPr="001E1AA9">
        <w:rPr>
          <w:rFonts w:ascii="Arial" w:hAnsi="Arial" w:cs="Arial"/>
          <w:sz w:val="24"/>
        </w:rPr>
        <w:t>организация, выдавшие документ (при запросе сведений</w:t>
      </w:r>
      <w:r w:rsidR="00607DED" w:rsidRPr="001E1AA9">
        <w:rPr>
          <w:rFonts w:ascii="Arial" w:hAnsi="Arial" w:cs="Arial"/>
          <w:sz w:val="24"/>
        </w:rPr>
        <w:t xml:space="preserve"> о </w:t>
      </w:r>
      <w:r w:rsidRPr="001E1AA9">
        <w:rPr>
          <w:rFonts w:ascii="Arial" w:hAnsi="Arial" w:cs="Arial"/>
          <w:sz w:val="24"/>
        </w:rPr>
        <w:t>рождении);</w:t>
      </w:r>
      <w:r w:rsidR="00770E93" w:rsidRPr="001E1AA9">
        <w:rPr>
          <w:rFonts w:ascii="Arial" w:hAnsi="Arial" w:cs="Arial"/>
          <w:sz w:val="24"/>
        </w:rPr>
        <w:t xml:space="preserve"> </w:t>
      </w:r>
      <w:r w:rsidRPr="001E1AA9">
        <w:rPr>
          <w:rFonts w:ascii="Arial" w:hAnsi="Arial" w:cs="Arial"/>
          <w:sz w:val="24"/>
        </w:rPr>
        <w:t>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w:t>
      </w:r>
      <w:r w:rsidR="00607DED" w:rsidRPr="001E1AA9">
        <w:rPr>
          <w:rFonts w:ascii="Arial" w:hAnsi="Arial" w:cs="Arial"/>
          <w:sz w:val="24"/>
        </w:rPr>
        <w:t xml:space="preserve"> или </w:t>
      </w:r>
      <w:r w:rsidRPr="001E1AA9">
        <w:rPr>
          <w:rFonts w:ascii="Arial" w:hAnsi="Arial" w:cs="Arial"/>
          <w:sz w:val="24"/>
        </w:rPr>
        <w:t>организация, выдавшие данный документ, код подразделения указанного органа (организации), а также адрес регистрации</w:t>
      </w:r>
      <w:r w:rsidR="009965C1" w:rsidRPr="001E1AA9">
        <w:rPr>
          <w:rFonts w:ascii="Arial" w:hAnsi="Arial" w:cs="Arial"/>
          <w:sz w:val="24"/>
        </w:rPr>
        <w:t xml:space="preserve"> по </w:t>
      </w:r>
      <w:r w:rsidRPr="001E1AA9">
        <w:rPr>
          <w:rFonts w:ascii="Arial" w:hAnsi="Arial" w:cs="Arial"/>
          <w:sz w:val="24"/>
        </w:rPr>
        <w:t>месту жительства</w:t>
      </w:r>
      <w:r w:rsidR="00607DED" w:rsidRPr="001E1AA9">
        <w:rPr>
          <w:rFonts w:ascii="Arial" w:hAnsi="Arial" w:cs="Arial"/>
          <w:sz w:val="24"/>
        </w:rPr>
        <w:t xml:space="preserve"> или </w:t>
      </w:r>
      <w:r w:rsidRPr="001E1AA9">
        <w:rPr>
          <w:rFonts w:ascii="Arial" w:hAnsi="Arial" w:cs="Arial"/>
          <w:sz w:val="24"/>
        </w:rPr>
        <w:t>месту пребывания ребенка</w:t>
      </w:r>
      <w:r w:rsidR="00607DED" w:rsidRPr="001E1AA9">
        <w:rPr>
          <w:rFonts w:ascii="Arial" w:hAnsi="Arial" w:cs="Arial"/>
          <w:sz w:val="24"/>
        </w:rPr>
        <w:t xml:space="preserve"> на </w:t>
      </w:r>
      <w:r w:rsidRPr="001E1AA9">
        <w:rPr>
          <w:rFonts w:ascii="Arial" w:hAnsi="Arial" w:cs="Arial"/>
          <w:sz w:val="24"/>
        </w:rPr>
        <w:t>территории, закрепленной</w:t>
      </w:r>
      <w:r w:rsidR="009965C1" w:rsidRPr="001E1AA9">
        <w:rPr>
          <w:rFonts w:ascii="Arial" w:hAnsi="Arial" w:cs="Arial"/>
          <w:sz w:val="24"/>
        </w:rPr>
        <w:t xml:space="preserve"> за </w:t>
      </w:r>
      <w:r w:rsidRPr="001E1AA9">
        <w:rPr>
          <w:rFonts w:ascii="Arial" w:hAnsi="Arial" w:cs="Arial"/>
          <w:sz w:val="24"/>
        </w:rPr>
        <w:t>Организацией.</w:t>
      </w:r>
    </w:p>
    <w:p w:rsidR="00A2006B" w:rsidRPr="001E1AA9" w:rsidRDefault="00A2006B" w:rsidP="001E1AA9">
      <w:pPr>
        <w:spacing w:line="276" w:lineRule="auto"/>
        <w:ind w:firstLine="709"/>
        <w:rPr>
          <w:rFonts w:ascii="Arial" w:hAnsi="Arial" w:cs="Arial"/>
          <w:sz w:val="24"/>
        </w:rPr>
      </w:pPr>
      <w:r w:rsidRPr="001E1AA9">
        <w:rPr>
          <w:rFonts w:ascii="Arial" w:hAnsi="Arial" w:cs="Arial"/>
          <w:sz w:val="24"/>
        </w:rPr>
        <w:t xml:space="preserve">Посредством указанных информационных запросов запрашиваются сведения, подтверждающие наличие (или отсутствие) иностранных граждан </w:t>
      </w:r>
      <w:r w:rsidR="005B25BF" w:rsidRPr="001E1AA9">
        <w:rPr>
          <w:rFonts w:ascii="Arial" w:hAnsi="Arial" w:cs="Arial"/>
          <w:sz w:val="24"/>
        </w:rPr>
        <w:br/>
      </w:r>
      <w:r w:rsidRPr="001E1AA9">
        <w:rPr>
          <w:rFonts w:ascii="Arial" w:hAnsi="Arial" w:cs="Arial"/>
          <w:sz w:val="24"/>
        </w:rPr>
        <w:t xml:space="preserve">или лиц </w:t>
      </w:r>
      <w:r w:rsidR="00607DED" w:rsidRPr="001E1AA9">
        <w:rPr>
          <w:rFonts w:ascii="Arial" w:hAnsi="Arial" w:cs="Arial"/>
          <w:sz w:val="24"/>
        </w:rPr>
        <w:t>без гражданства</w:t>
      </w:r>
      <w:r w:rsidR="009965C1" w:rsidRPr="001E1AA9">
        <w:rPr>
          <w:rFonts w:ascii="Arial" w:hAnsi="Arial" w:cs="Arial"/>
          <w:sz w:val="24"/>
        </w:rPr>
        <w:t xml:space="preserve"> в </w:t>
      </w:r>
      <w:r w:rsidRPr="001E1AA9">
        <w:rPr>
          <w:rFonts w:ascii="Arial" w:hAnsi="Arial" w:cs="Arial"/>
          <w:sz w:val="24"/>
        </w:rPr>
        <w:t>реестре контролируемых лиц</w:t>
      </w:r>
      <w:r w:rsidR="009965C1" w:rsidRPr="001E1AA9">
        <w:rPr>
          <w:rFonts w:ascii="Arial" w:hAnsi="Arial" w:cs="Arial"/>
          <w:sz w:val="24"/>
        </w:rPr>
        <w:t xml:space="preserve"> с </w:t>
      </w:r>
      <w:r w:rsidRPr="001E1AA9">
        <w:rPr>
          <w:rFonts w:ascii="Arial" w:hAnsi="Arial" w:cs="Arial"/>
          <w:sz w:val="24"/>
        </w:rPr>
        <w:t>целью подтверждения права их пребывания</w:t>
      </w:r>
      <w:r w:rsidR="00607DED" w:rsidRPr="001E1AA9">
        <w:rPr>
          <w:rFonts w:ascii="Arial" w:hAnsi="Arial" w:cs="Arial"/>
          <w:sz w:val="24"/>
        </w:rPr>
        <w:t xml:space="preserve"> на </w:t>
      </w:r>
      <w:r w:rsidRPr="001E1AA9">
        <w:rPr>
          <w:rFonts w:ascii="Arial" w:hAnsi="Arial" w:cs="Arial"/>
          <w:sz w:val="24"/>
        </w:rPr>
        <w:t>территории Российской Федерации.</w:t>
      </w:r>
    </w:p>
    <w:p w:rsidR="00A2006B" w:rsidRPr="001E1AA9" w:rsidRDefault="008B5E7F" w:rsidP="001E1AA9">
      <w:pPr>
        <w:spacing w:line="276" w:lineRule="auto"/>
        <w:ind w:firstLine="709"/>
        <w:rPr>
          <w:rFonts w:ascii="Arial" w:hAnsi="Arial" w:cs="Arial"/>
          <w:sz w:val="24"/>
        </w:rPr>
      </w:pPr>
      <w:r w:rsidRPr="001E1AA9">
        <w:rPr>
          <w:rFonts w:ascii="Arial" w:hAnsi="Arial" w:cs="Arial"/>
          <w:sz w:val="24"/>
        </w:rPr>
        <w:t>е</w:t>
      </w:r>
      <w:r w:rsidR="00A2006B" w:rsidRPr="001E1AA9">
        <w:rPr>
          <w:rFonts w:ascii="Arial" w:hAnsi="Arial" w:cs="Arial"/>
          <w:sz w:val="24"/>
        </w:rPr>
        <w:t>) Пенсионный фонд России</w:t>
      </w:r>
      <w:r w:rsidR="005B25BF" w:rsidRPr="001E1AA9">
        <w:rPr>
          <w:rFonts w:ascii="Arial" w:hAnsi="Arial" w:cs="Arial"/>
          <w:sz w:val="24"/>
        </w:rPr>
        <w:t>.</w:t>
      </w:r>
    </w:p>
    <w:p w:rsidR="00A2006B" w:rsidRPr="001E1AA9" w:rsidRDefault="00A2006B" w:rsidP="001E1AA9">
      <w:pPr>
        <w:spacing w:line="276" w:lineRule="auto"/>
        <w:ind w:firstLine="709"/>
        <w:rPr>
          <w:rFonts w:ascii="Arial" w:hAnsi="Arial" w:cs="Arial"/>
          <w:sz w:val="24"/>
        </w:rPr>
      </w:pPr>
      <w:r w:rsidRPr="001E1AA9">
        <w:rPr>
          <w:rFonts w:ascii="Arial" w:hAnsi="Arial" w:cs="Arial"/>
          <w:sz w:val="24"/>
        </w:rPr>
        <w:t>При этом</w:t>
      </w:r>
      <w:r w:rsidR="009965C1" w:rsidRPr="001E1AA9">
        <w:rPr>
          <w:rFonts w:ascii="Arial" w:hAnsi="Arial" w:cs="Arial"/>
          <w:sz w:val="24"/>
        </w:rPr>
        <w:t xml:space="preserve"> в </w:t>
      </w:r>
      <w:r w:rsidR="00770E93" w:rsidRPr="001E1AA9">
        <w:rPr>
          <w:rFonts w:ascii="Arial" w:hAnsi="Arial" w:cs="Arial"/>
          <w:sz w:val="24"/>
        </w:rPr>
        <w:t xml:space="preserve">данном запросе </w:t>
      </w:r>
      <w:r w:rsidRPr="001E1AA9">
        <w:rPr>
          <w:rFonts w:ascii="Arial" w:hAnsi="Arial" w:cs="Arial"/>
          <w:sz w:val="24"/>
        </w:rPr>
        <w:t>указываются</w:t>
      </w:r>
      <w:r w:rsidR="00770E93" w:rsidRPr="001E1AA9">
        <w:rPr>
          <w:rFonts w:ascii="Arial" w:hAnsi="Arial" w:cs="Arial"/>
          <w:sz w:val="24"/>
        </w:rPr>
        <w:t xml:space="preserve">: </w:t>
      </w:r>
      <w:r w:rsidRPr="001E1AA9">
        <w:rPr>
          <w:rFonts w:ascii="Arial" w:hAnsi="Arial" w:cs="Arial"/>
          <w:sz w:val="24"/>
        </w:rPr>
        <w:t>дата рождения ребенка, тип документа, серия, номер, дата выдачи документа, орган</w:t>
      </w:r>
      <w:r w:rsidR="00607DED" w:rsidRPr="001E1AA9">
        <w:rPr>
          <w:rFonts w:ascii="Arial" w:hAnsi="Arial" w:cs="Arial"/>
          <w:sz w:val="24"/>
        </w:rPr>
        <w:t xml:space="preserve"> или </w:t>
      </w:r>
      <w:r w:rsidRPr="001E1AA9">
        <w:rPr>
          <w:rFonts w:ascii="Arial" w:hAnsi="Arial" w:cs="Arial"/>
          <w:sz w:val="24"/>
        </w:rPr>
        <w:t>организация, выдавшие документ (при запросе сведений</w:t>
      </w:r>
      <w:r w:rsidR="00607DED" w:rsidRPr="001E1AA9">
        <w:rPr>
          <w:rFonts w:ascii="Arial" w:hAnsi="Arial" w:cs="Arial"/>
          <w:sz w:val="24"/>
        </w:rPr>
        <w:t xml:space="preserve"> о </w:t>
      </w:r>
      <w:r w:rsidRPr="001E1AA9">
        <w:rPr>
          <w:rFonts w:ascii="Arial" w:hAnsi="Arial" w:cs="Arial"/>
          <w:sz w:val="24"/>
        </w:rPr>
        <w:t>рождении);</w:t>
      </w:r>
      <w:r w:rsidR="00770E93" w:rsidRPr="001E1AA9">
        <w:rPr>
          <w:rFonts w:ascii="Arial" w:hAnsi="Arial" w:cs="Arial"/>
          <w:sz w:val="24"/>
        </w:rPr>
        <w:t xml:space="preserve"> </w:t>
      </w:r>
      <w:r w:rsidRPr="001E1AA9">
        <w:rPr>
          <w:rFonts w:ascii="Arial" w:hAnsi="Arial" w:cs="Arial"/>
          <w:sz w:val="24"/>
        </w:rPr>
        <w:t xml:space="preserve">Ф.И.О. (последнее при наличии) заявителя, дата рождения </w:t>
      </w:r>
      <w:r w:rsidRPr="001E1AA9">
        <w:rPr>
          <w:rFonts w:ascii="Arial" w:hAnsi="Arial" w:cs="Arial"/>
          <w:sz w:val="24"/>
        </w:rPr>
        <w:lastRenderedPageBreak/>
        <w:t>заявителя, место рождения заявителя, серия, номер, дата выдачи документа, удостоверяющего личность, орган</w:t>
      </w:r>
      <w:r w:rsidR="00607DED" w:rsidRPr="001E1AA9">
        <w:rPr>
          <w:rFonts w:ascii="Arial" w:hAnsi="Arial" w:cs="Arial"/>
          <w:sz w:val="24"/>
        </w:rPr>
        <w:t xml:space="preserve"> или </w:t>
      </w:r>
      <w:r w:rsidRPr="001E1AA9">
        <w:rPr>
          <w:rFonts w:ascii="Arial" w:hAnsi="Arial" w:cs="Arial"/>
          <w:sz w:val="24"/>
        </w:rPr>
        <w:t>организация, выдавшие данный документ, код подразделения указанного органа (организации), а также адрес регистрации</w:t>
      </w:r>
      <w:r w:rsidR="009965C1" w:rsidRPr="001E1AA9">
        <w:rPr>
          <w:rFonts w:ascii="Arial" w:hAnsi="Arial" w:cs="Arial"/>
          <w:sz w:val="24"/>
        </w:rPr>
        <w:t xml:space="preserve"> по </w:t>
      </w:r>
      <w:r w:rsidRPr="001E1AA9">
        <w:rPr>
          <w:rFonts w:ascii="Arial" w:hAnsi="Arial" w:cs="Arial"/>
          <w:sz w:val="24"/>
        </w:rPr>
        <w:t>месту жительства</w:t>
      </w:r>
      <w:r w:rsidR="00607DED" w:rsidRPr="001E1AA9">
        <w:rPr>
          <w:rFonts w:ascii="Arial" w:hAnsi="Arial" w:cs="Arial"/>
          <w:sz w:val="24"/>
        </w:rPr>
        <w:t xml:space="preserve"> или </w:t>
      </w:r>
      <w:r w:rsidRPr="001E1AA9">
        <w:rPr>
          <w:rFonts w:ascii="Arial" w:hAnsi="Arial" w:cs="Arial"/>
          <w:sz w:val="24"/>
        </w:rPr>
        <w:t>месту пребывания ребенка</w:t>
      </w:r>
      <w:r w:rsidR="00607DED" w:rsidRPr="001E1AA9">
        <w:rPr>
          <w:rFonts w:ascii="Arial" w:hAnsi="Arial" w:cs="Arial"/>
          <w:sz w:val="24"/>
        </w:rPr>
        <w:t xml:space="preserve"> на </w:t>
      </w:r>
      <w:r w:rsidRPr="001E1AA9">
        <w:rPr>
          <w:rFonts w:ascii="Arial" w:hAnsi="Arial" w:cs="Arial"/>
          <w:sz w:val="24"/>
        </w:rPr>
        <w:t>территории, закрепленной</w:t>
      </w:r>
      <w:r w:rsidR="009965C1" w:rsidRPr="001E1AA9">
        <w:rPr>
          <w:rFonts w:ascii="Arial" w:hAnsi="Arial" w:cs="Arial"/>
          <w:sz w:val="24"/>
        </w:rPr>
        <w:t xml:space="preserve"> за </w:t>
      </w:r>
      <w:r w:rsidRPr="001E1AA9">
        <w:rPr>
          <w:rFonts w:ascii="Arial" w:hAnsi="Arial" w:cs="Arial"/>
          <w:sz w:val="24"/>
        </w:rPr>
        <w:t>Организацией.</w:t>
      </w:r>
    </w:p>
    <w:p w:rsidR="00A2006B" w:rsidRPr="001E1AA9" w:rsidRDefault="00A2006B" w:rsidP="001E1AA9">
      <w:pPr>
        <w:spacing w:line="276" w:lineRule="auto"/>
        <w:ind w:firstLine="709"/>
        <w:rPr>
          <w:rFonts w:ascii="Arial" w:hAnsi="Arial" w:cs="Arial"/>
          <w:sz w:val="24"/>
        </w:rPr>
      </w:pPr>
      <w:r w:rsidRPr="001E1AA9">
        <w:rPr>
          <w:rFonts w:ascii="Arial" w:hAnsi="Arial" w:cs="Arial"/>
          <w:sz w:val="24"/>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w:t>
      </w:r>
      <w:r w:rsidR="00607DED" w:rsidRPr="001E1AA9">
        <w:rPr>
          <w:rFonts w:ascii="Arial" w:hAnsi="Arial" w:cs="Arial"/>
          <w:sz w:val="24"/>
        </w:rPr>
        <w:t xml:space="preserve"> и </w:t>
      </w:r>
      <w:r w:rsidRPr="001E1AA9">
        <w:rPr>
          <w:rFonts w:ascii="Arial" w:hAnsi="Arial" w:cs="Arial"/>
          <w:sz w:val="24"/>
        </w:rPr>
        <w:t>ребенка</w:t>
      </w:r>
      <w:r w:rsidR="00607DED" w:rsidRPr="001E1AA9">
        <w:rPr>
          <w:rFonts w:ascii="Arial" w:hAnsi="Arial" w:cs="Arial"/>
          <w:sz w:val="24"/>
        </w:rPr>
        <w:t xml:space="preserve"> или </w:t>
      </w:r>
      <w:r w:rsidRPr="001E1AA9">
        <w:rPr>
          <w:rFonts w:ascii="Arial" w:hAnsi="Arial" w:cs="Arial"/>
          <w:sz w:val="24"/>
        </w:rPr>
        <w:t>поступающего.</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2)</w:t>
      </w:r>
      <w:r w:rsidR="001715F1" w:rsidRPr="001E1AA9">
        <w:rPr>
          <w:rFonts w:ascii="Arial" w:hAnsi="Arial" w:cs="Arial"/>
          <w:sz w:val="24"/>
        </w:rPr>
        <w:t xml:space="preserve"> </w:t>
      </w:r>
      <w:r w:rsidRPr="001E1AA9">
        <w:rPr>
          <w:rFonts w:ascii="Arial" w:hAnsi="Arial" w:cs="Arial"/>
          <w:sz w:val="24"/>
        </w:rPr>
        <w:t>Контроль</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результата</w:t>
      </w:r>
      <w:r w:rsidR="001715F1" w:rsidRPr="001E1AA9">
        <w:rPr>
          <w:rFonts w:ascii="Arial" w:hAnsi="Arial" w:cs="Arial"/>
          <w:sz w:val="24"/>
        </w:rPr>
        <w:t xml:space="preserve"> </w:t>
      </w:r>
      <w:r w:rsidRPr="001E1AA9">
        <w:rPr>
          <w:rFonts w:ascii="Arial" w:hAnsi="Arial" w:cs="Arial"/>
          <w:sz w:val="24"/>
        </w:rPr>
        <w:t>межведомственного</w:t>
      </w:r>
      <w:r w:rsidR="001715F1" w:rsidRPr="001E1AA9">
        <w:rPr>
          <w:rFonts w:ascii="Arial" w:hAnsi="Arial" w:cs="Arial"/>
          <w:sz w:val="24"/>
        </w:rPr>
        <w:t xml:space="preserve"> </w:t>
      </w:r>
      <w:r w:rsidRPr="001E1AA9">
        <w:rPr>
          <w:rFonts w:ascii="Arial" w:hAnsi="Arial" w:cs="Arial"/>
          <w:sz w:val="24"/>
        </w:rPr>
        <w:t>информационного</w:t>
      </w:r>
      <w:r w:rsidR="001715F1" w:rsidRPr="001E1AA9">
        <w:rPr>
          <w:rFonts w:ascii="Arial" w:hAnsi="Arial" w:cs="Arial"/>
          <w:sz w:val="24"/>
        </w:rPr>
        <w:t xml:space="preserve"> </w:t>
      </w:r>
      <w:r w:rsidRPr="001E1AA9">
        <w:rPr>
          <w:rFonts w:ascii="Arial" w:hAnsi="Arial" w:cs="Arial"/>
          <w:sz w:val="24"/>
        </w:rPr>
        <w:t>запроса.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Местом</w:t>
      </w:r>
      <w:r w:rsidR="001715F1" w:rsidRPr="001E1AA9">
        <w:rPr>
          <w:rFonts w:ascii="Arial" w:hAnsi="Arial" w:cs="Arial"/>
          <w:sz w:val="24"/>
        </w:rPr>
        <w:t xml:space="preserve"> </w:t>
      </w:r>
      <w:r w:rsidRPr="001E1AA9">
        <w:rPr>
          <w:rFonts w:ascii="Arial" w:hAnsi="Arial" w:cs="Arial"/>
          <w:sz w:val="24"/>
        </w:rPr>
        <w:t>выполнения</w:t>
      </w:r>
      <w:r w:rsidR="001715F1" w:rsidRPr="001E1AA9">
        <w:rPr>
          <w:rFonts w:ascii="Arial" w:hAnsi="Arial" w:cs="Arial"/>
          <w:sz w:val="24"/>
        </w:rPr>
        <w:t xml:space="preserve"> </w:t>
      </w:r>
      <w:r w:rsidRPr="001E1AA9">
        <w:rPr>
          <w:rFonts w:ascii="Arial" w:hAnsi="Arial" w:cs="Arial"/>
          <w:sz w:val="24"/>
        </w:rPr>
        <w:t>административного</w:t>
      </w:r>
      <w:r w:rsidR="001715F1" w:rsidRPr="001E1AA9">
        <w:rPr>
          <w:rFonts w:ascii="Arial" w:hAnsi="Arial" w:cs="Arial"/>
          <w:sz w:val="24"/>
        </w:rPr>
        <w:t xml:space="preserve">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(процедуры)</w:t>
      </w:r>
      <w:r w:rsidR="001715F1" w:rsidRPr="001E1AA9">
        <w:rPr>
          <w:rFonts w:ascii="Arial" w:hAnsi="Arial" w:cs="Arial"/>
          <w:sz w:val="24"/>
        </w:rPr>
        <w:t xml:space="preserve"> </w:t>
      </w:r>
      <w:r w:rsidRPr="001E1AA9">
        <w:rPr>
          <w:rFonts w:ascii="Arial" w:hAnsi="Arial" w:cs="Arial"/>
          <w:sz w:val="24"/>
        </w:rPr>
        <w:t>является</w:t>
      </w:r>
      <w:r w:rsidR="001715F1" w:rsidRPr="001E1AA9">
        <w:rPr>
          <w:rFonts w:ascii="Arial" w:hAnsi="Arial" w:cs="Arial"/>
          <w:sz w:val="24"/>
        </w:rPr>
        <w:t xml:space="preserve"> </w:t>
      </w:r>
      <w:r w:rsidRPr="001E1AA9">
        <w:rPr>
          <w:rFonts w:ascii="Arial" w:hAnsi="Arial" w:cs="Arial"/>
          <w:sz w:val="24"/>
        </w:rPr>
        <w:t>ВИС,</w:t>
      </w:r>
      <w:r w:rsidR="001715F1" w:rsidRPr="001E1AA9">
        <w:rPr>
          <w:rFonts w:ascii="Arial" w:hAnsi="Arial" w:cs="Arial"/>
          <w:sz w:val="24"/>
        </w:rPr>
        <w:t xml:space="preserve"> </w:t>
      </w:r>
      <w:r w:rsidRPr="001E1AA9">
        <w:rPr>
          <w:rFonts w:ascii="Arial" w:hAnsi="Arial" w:cs="Arial"/>
          <w:sz w:val="24"/>
        </w:rPr>
        <w:t>Организация.</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Срок</w:t>
      </w:r>
      <w:r w:rsidR="001715F1" w:rsidRPr="001E1AA9">
        <w:rPr>
          <w:rFonts w:ascii="Arial" w:hAnsi="Arial" w:cs="Arial"/>
          <w:sz w:val="24"/>
        </w:rPr>
        <w:t xml:space="preserve"> </w:t>
      </w:r>
      <w:r w:rsidRPr="001E1AA9">
        <w:rPr>
          <w:rFonts w:ascii="Arial" w:hAnsi="Arial" w:cs="Arial"/>
          <w:sz w:val="24"/>
        </w:rPr>
        <w:t>выполнения</w:t>
      </w:r>
      <w:r w:rsidR="001715F1" w:rsidRPr="001E1AA9">
        <w:rPr>
          <w:rFonts w:ascii="Arial" w:hAnsi="Arial" w:cs="Arial"/>
          <w:sz w:val="24"/>
        </w:rPr>
        <w:t xml:space="preserve"> </w:t>
      </w:r>
      <w:r w:rsidRPr="001E1AA9">
        <w:rPr>
          <w:rFonts w:ascii="Arial" w:hAnsi="Arial" w:cs="Arial"/>
          <w:sz w:val="24"/>
        </w:rPr>
        <w:t>административного</w:t>
      </w:r>
      <w:r w:rsidR="001715F1" w:rsidRPr="001E1AA9">
        <w:rPr>
          <w:rFonts w:ascii="Arial" w:hAnsi="Arial" w:cs="Arial"/>
          <w:sz w:val="24"/>
        </w:rPr>
        <w:t xml:space="preserve">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(процедуры)</w:t>
      </w:r>
      <w:r w:rsidR="001715F1" w:rsidRPr="001E1AA9">
        <w:rPr>
          <w:rFonts w:ascii="Arial" w:hAnsi="Arial" w:cs="Arial"/>
          <w:sz w:val="24"/>
        </w:rPr>
        <w:t xml:space="preserve"> </w:t>
      </w:r>
      <w:r w:rsidRPr="001E1AA9">
        <w:rPr>
          <w:rFonts w:ascii="Arial" w:hAnsi="Arial" w:cs="Arial"/>
          <w:sz w:val="24"/>
        </w:rPr>
        <w:br/>
        <w:t>не</w:t>
      </w:r>
      <w:r w:rsidR="001715F1" w:rsidRPr="001E1AA9">
        <w:rPr>
          <w:rFonts w:ascii="Arial" w:hAnsi="Arial" w:cs="Arial"/>
          <w:sz w:val="24"/>
        </w:rPr>
        <w:t xml:space="preserve"> </w:t>
      </w:r>
      <w:r w:rsidRPr="001E1AA9">
        <w:rPr>
          <w:rFonts w:ascii="Arial" w:hAnsi="Arial" w:cs="Arial"/>
          <w:sz w:val="24"/>
        </w:rPr>
        <w:t>более</w:t>
      </w:r>
      <w:r w:rsidR="001715F1" w:rsidRPr="001E1AA9">
        <w:rPr>
          <w:rFonts w:ascii="Arial" w:hAnsi="Arial" w:cs="Arial"/>
          <w:sz w:val="24"/>
        </w:rPr>
        <w:t xml:space="preserve"> </w:t>
      </w:r>
      <w:r w:rsidR="000C4342" w:rsidRPr="001E1AA9">
        <w:rPr>
          <w:rFonts w:ascii="Arial" w:hAnsi="Arial" w:cs="Arial"/>
          <w:sz w:val="24"/>
        </w:rPr>
        <w:t>4</w:t>
      </w:r>
      <w:r w:rsidR="001715F1" w:rsidRPr="001E1AA9">
        <w:rPr>
          <w:rFonts w:ascii="Arial" w:hAnsi="Arial" w:cs="Arial"/>
          <w:sz w:val="24"/>
        </w:rPr>
        <w:t xml:space="preserve"> </w:t>
      </w:r>
      <w:r w:rsidRPr="001E1AA9">
        <w:rPr>
          <w:rFonts w:ascii="Arial" w:hAnsi="Arial" w:cs="Arial"/>
          <w:sz w:val="24"/>
        </w:rPr>
        <w:t>(</w:t>
      </w:r>
      <w:r w:rsidR="000C4342" w:rsidRPr="001E1AA9">
        <w:rPr>
          <w:rFonts w:ascii="Arial" w:hAnsi="Arial" w:cs="Arial"/>
          <w:sz w:val="24"/>
        </w:rPr>
        <w:t>Четырех</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рабочих</w:t>
      </w:r>
      <w:r w:rsidR="001715F1" w:rsidRPr="001E1AA9">
        <w:rPr>
          <w:rFonts w:ascii="Arial" w:hAnsi="Arial" w:cs="Arial"/>
          <w:sz w:val="24"/>
        </w:rPr>
        <w:t xml:space="preserve"> </w:t>
      </w:r>
      <w:r w:rsidRPr="001E1AA9">
        <w:rPr>
          <w:rFonts w:ascii="Arial" w:hAnsi="Arial" w:cs="Arial"/>
          <w:sz w:val="24"/>
        </w:rPr>
        <w:t>дней.</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Работником</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осуществляется</w:t>
      </w:r>
      <w:r w:rsidR="001715F1" w:rsidRPr="001E1AA9">
        <w:rPr>
          <w:rFonts w:ascii="Arial" w:hAnsi="Arial" w:cs="Arial"/>
          <w:sz w:val="24"/>
        </w:rPr>
        <w:t xml:space="preserve"> </w:t>
      </w:r>
      <w:r w:rsidRPr="001E1AA9">
        <w:rPr>
          <w:rFonts w:ascii="Arial" w:hAnsi="Arial" w:cs="Arial"/>
          <w:sz w:val="24"/>
        </w:rPr>
        <w:t>проверка</w:t>
      </w:r>
      <w:r w:rsidR="001715F1" w:rsidRPr="001E1AA9">
        <w:rPr>
          <w:rFonts w:ascii="Arial" w:hAnsi="Arial" w:cs="Arial"/>
          <w:sz w:val="24"/>
        </w:rPr>
        <w:t xml:space="preserve"> </w:t>
      </w:r>
      <w:r w:rsidRPr="001E1AA9">
        <w:rPr>
          <w:rFonts w:ascii="Arial" w:hAnsi="Arial" w:cs="Arial"/>
          <w:sz w:val="24"/>
        </w:rPr>
        <w:t>поступления</w:t>
      </w:r>
      <w:r w:rsidR="001715F1" w:rsidRPr="001E1AA9">
        <w:rPr>
          <w:rFonts w:ascii="Arial" w:hAnsi="Arial" w:cs="Arial"/>
          <w:sz w:val="24"/>
        </w:rPr>
        <w:t xml:space="preserve"> </w:t>
      </w:r>
      <w:r w:rsidRPr="001E1AA9">
        <w:rPr>
          <w:rFonts w:ascii="Arial" w:hAnsi="Arial" w:cs="Arial"/>
          <w:sz w:val="24"/>
        </w:rPr>
        <w:t>ответа</w:t>
      </w:r>
      <w:r w:rsidR="00607DED" w:rsidRPr="001E1AA9">
        <w:rPr>
          <w:rFonts w:ascii="Arial" w:hAnsi="Arial" w:cs="Arial"/>
          <w:sz w:val="24"/>
        </w:rPr>
        <w:t xml:space="preserve"> на </w:t>
      </w:r>
      <w:r w:rsidRPr="001E1AA9">
        <w:rPr>
          <w:rFonts w:ascii="Arial" w:hAnsi="Arial" w:cs="Arial"/>
          <w:sz w:val="24"/>
        </w:rPr>
        <w:t>межведомственные</w:t>
      </w:r>
      <w:r w:rsidR="001715F1" w:rsidRPr="001E1AA9">
        <w:rPr>
          <w:rFonts w:ascii="Arial" w:hAnsi="Arial" w:cs="Arial"/>
          <w:sz w:val="24"/>
        </w:rPr>
        <w:t xml:space="preserve"> </w:t>
      </w:r>
      <w:r w:rsidRPr="001E1AA9">
        <w:rPr>
          <w:rFonts w:ascii="Arial" w:hAnsi="Arial" w:cs="Arial"/>
          <w:sz w:val="24"/>
        </w:rPr>
        <w:t>информационные</w:t>
      </w:r>
      <w:r w:rsidR="001715F1" w:rsidRPr="001E1AA9">
        <w:rPr>
          <w:rFonts w:ascii="Arial" w:hAnsi="Arial" w:cs="Arial"/>
          <w:sz w:val="24"/>
        </w:rPr>
        <w:t xml:space="preserve"> </w:t>
      </w:r>
      <w:r w:rsidRPr="001E1AA9">
        <w:rPr>
          <w:rFonts w:ascii="Arial" w:hAnsi="Arial" w:cs="Arial"/>
          <w:sz w:val="24"/>
        </w:rPr>
        <w:t>запросы.</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5"/>
        <w:ind w:left="48"/>
        <w:rPr>
          <w:rFonts w:ascii="Arial" w:hAnsi="Arial" w:cs="Arial"/>
          <w:sz w:val="24"/>
          <w:szCs w:val="24"/>
        </w:rPr>
      </w:pPr>
      <w:r w:rsidRPr="001E1AA9">
        <w:rPr>
          <w:rFonts w:ascii="Arial" w:hAnsi="Arial" w:cs="Arial"/>
          <w:sz w:val="24"/>
          <w:szCs w:val="24"/>
        </w:rPr>
        <w:t>19.2.9.3.</w:t>
      </w:r>
      <w:r w:rsidR="001715F1" w:rsidRPr="001E1AA9">
        <w:rPr>
          <w:rFonts w:ascii="Arial" w:hAnsi="Arial" w:cs="Arial"/>
          <w:sz w:val="24"/>
          <w:szCs w:val="24"/>
        </w:rPr>
        <w:t xml:space="preserve"> </w:t>
      </w:r>
      <w:r w:rsidRPr="001E1AA9">
        <w:rPr>
          <w:rFonts w:ascii="Arial" w:hAnsi="Arial" w:cs="Arial"/>
          <w:sz w:val="24"/>
          <w:szCs w:val="24"/>
        </w:rPr>
        <w:t>Принятие</w:t>
      </w:r>
      <w:r w:rsidR="001715F1" w:rsidRPr="001E1AA9">
        <w:rPr>
          <w:rFonts w:ascii="Arial" w:hAnsi="Arial" w:cs="Arial"/>
          <w:sz w:val="24"/>
          <w:szCs w:val="24"/>
        </w:rPr>
        <w:t xml:space="preserve"> </w:t>
      </w:r>
      <w:r w:rsidRPr="001E1AA9">
        <w:rPr>
          <w:rFonts w:ascii="Arial" w:hAnsi="Arial" w:cs="Arial"/>
          <w:sz w:val="24"/>
          <w:szCs w:val="24"/>
        </w:rPr>
        <w:t>решения</w:t>
      </w:r>
      <w:r w:rsidR="00607DED" w:rsidRPr="001E1AA9">
        <w:rPr>
          <w:rFonts w:ascii="Arial" w:hAnsi="Arial" w:cs="Arial"/>
          <w:sz w:val="24"/>
          <w:szCs w:val="24"/>
        </w:rPr>
        <w:t xml:space="preserve"> о </w:t>
      </w:r>
      <w:r w:rsidRPr="001E1AA9">
        <w:rPr>
          <w:rFonts w:ascii="Arial" w:hAnsi="Arial" w:cs="Arial"/>
          <w:sz w:val="24"/>
          <w:szCs w:val="24"/>
        </w:rPr>
        <w:t>предоставлении</w:t>
      </w:r>
      <w:r w:rsidR="001715F1" w:rsidRPr="001E1AA9">
        <w:rPr>
          <w:rFonts w:ascii="Arial" w:hAnsi="Arial" w:cs="Arial"/>
          <w:sz w:val="24"/>
          <w:szCs w:val="24"/>
        </w:rPr>
        <w:t xml:space="preserve"> </w:t>
      </w:r>
      <w:r w:rsidRPr="001E1AA9">
        <w:rPr>
          <w:rFonts w:ascii="Arial" w:hAnsi="Arial" w:cs="Arial"/>
          <w:sz w:val="24"/>
          <w:szCs w:val="24"/>
        </w:rPr>
        <w:t>(об</w:t>
      </w:r>
      <w:r w:rsidR="001715F1" w:rsidRPr="001E1AA9">
        <w:rPr>
          <w:rFonts w:ascii="Arial" w:hAnsi="Arial" w:cs="Arial"/>
          <w:sz w:val="24"/>
          <w:szCs w:val="24"/>
        </w:rPr>
        <w:t xml:space="preserve"> </w:t>
      </w:r>
      <w:r w:rsidRPr="001E1AA9">
        <w:rPr>
          <w:rFonts w:ascii="Arial" w:hAnsi="Arial" w:cs="Arial"/>
          <w:sz w:val="24"/>
          <w:szCs w:val="24"/>
        </w:rPr>
        <w:t>отказе</w:t>
      </w:r>
      <w:r w:rsidR="009965C1" w:rsidRPr="001E1AA9">
        <w:rPr>
          <w:rFonts w:ascii="Arial" w:hAnsi="Arial" w:cs="Arial"/>
          <w:sz w:val="24"/>
          <w:szCs w:val="24"/>
        </w:rPr>
        <w:t xml:space="preserve"> в </w:t>
      </w:r>
      <w:r w:rsidRPr="001E1AA9">
        <w:rPr>
          <w:rFonts w:ascii="Arial" w:hAnsi="Arial" w:cs="Arial"/>
          <w:sz w:val="24"/>
          <w:szCs w:val="24"/>
        </w:rPr>
        <w:t>предоставлении)</w:t>
      </w:r>
      <w:r w:rsidR="001715F1" w:rsidRPr="001E1AA9">
        <w:rPr>
          <w:rFonts w:ascii="Arial" w:hAnsi="Arial" w:cs="Arial"/>
          <w:sz w:val="24"/>
          <w:szCs w:val="24"/>
        </w:rPr>
        <w:t xml:space="preserve"> </w:t>
      </w:r>
      <w:r w:rsidRPr="001E1AA9">
        <w:rPr>
          <w:rFonts w:ascii="Arial" w:hAnsi="Arial" w:cs="Arial"/>
          <w:sz w:val="24"/>
          <w:szCs w:val="24"/>
        </w:rPr>
        <w:t>Услуги.</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2C5631" w:rsidRPr="001E1AA9" w:rsidRDefault="002C5631" w:rsidP="001E1AA9">
      <w:pPr>
        <w:spacing w:line="276" w:lineRule="auto"/>
        <w:ind w:firstLine="709"/>
        <w:contextualSpacing/>
        <w:rPr>
          <w:rFonts w:ascii="Arial" w:hAnsi="Arial" w:cs="Arial"/>
          <w:sz w:val="24"/>
        </w:rPr>
      </w:pPr>
      <w:r w:rsidRPr="001E1AA9">
        <w:rPr>
          <w:rFonts w:ascii="Arial" w:hAnsi="Arial" w:cs="Arial"/>
          <w:sz w:val="24"/>
        </w:rPr>
        <w:t>1) Направление</w:t>
      </w:r>
      <w:r w:rsidR="00607DED" w:rsidRPr="001E1AA9">
        <w:rPr>
          <w:rFonts w:ascii="Arial" w:hAnsi="Arial" w:cs="Arial"/>
          <w:sz w:val="24"/>
        </w:rPr>
        <w:t xml:space="preserve"> на </w:t>
      </w:r>
      <w:r w:rsidRPr="001E1AA9">
        <w:rPr>
          <w:rFonts w:ascii="Arial" w:hAnsi="Arial" w:cs="Arial"/>
          <w:sz w:val="24"/>
        </w:rPr>
        <w:t>тестирование</w:t>
      </w:r>
      <w:r w:rsidR="00607DED" w:rsidRPr="001E1AA9">
        <w:rPr>
          <w:rFonts w:ascii="Arial" w:hAnsi="Arial" w:cs="Arial"/>
          <w:sz w:val="24"/>
        </w:rPr>
        <w:t xml:space="preserve"> на </w:t>
      </w:r>
      <w:r w:rsidRPr="001E1AA9">
        <w:rPr>
          <w:rFonts w:ascii="Arial" w:hAnsi="Arial" w:cs="Arial"/>
          <w:sz w:val="24"/>
        </w:rPr>
        <w:t>знание русского языка детей</w:t>
      </w:r>
      <w:r w:rsidR="00607DED" w:rsidRPr="001E1AA9">
        <w:rPr>
          <w:rFonts w:ascii="Arial" w:hAnsi="Arial" w:cs="Arial"/>
          <w:sz w:val="24"/>
        </w:rPr>
        <w:t xml:space="preserve"> или </w:t>
      </w:r>
      <w:r w:rsidRPr="001E1AA9">
        <w:rPr>
          <w:rFonts w:ascii="Arial" w:hAnsi="Arial" w:cs="Arial"/>
          <w:sz w:val="24"/>
        </w:rPr>
        <w:t>поступающих, являющихся иностранными гражданами</w:t>
      </w:r>
      <w:r w:rsidR="00607DED" w:rsidRPr="001E1AA9">
        <w:rPr>
          <w:rFonts w:ascii="Arial" w:hAnsi="Arial" w:cs="Arial"/>
          <w:sz w:val="24"/>
        </w:rPr>
        <w:t xml:space="preserve"> или </w:t>
      </w:r>
      <w:r w:rsidRPr="001E1AA9">
        <w:rPr>
          <w:rFonts w:ascii="Arial" w:hAnsi="Arial" w:cs="Arial"/>
          <w:sz w:val="24"/>
        </w:rPr>
        <w:t xml:space="preserve">лицами </w:t>
      </w:r>
      <w:r w:rsidR="00607DED" w:rsidRPr="001E1AA9">
        <w:rPr>
          <w:rFonts w:ascii="Arial" w:hAnsi="Arial" w:cs="Arial"/>
          <w:sz w:val="24"/>
        </w:rPr>
        <w:t>без гражданства</w:t>
      </w:r>
      <w:r w:rsidRPr="001E1AA9">
        <w:rPr>
          <w:rFonts w:ascii="Arial" w:hAnsi="Arial" w:cs="Arial"/>
          <w:sz w:val="24"/>
        </w:rPr>
        <w:t>.</w:t>
      </w:r>
    </w:p>
    <w:p w:rsidR="002C5631" w:rsidRPr="001E1AA9" w:rsidRDefault="002C5631" w:rsidP="001E1AA9">
      <w:pPr>
        <w:spacing w:line="276" w:lineRule="auto"/>
        <w:ind w:firstLine="709"/>
        <w:contextualSpacing/>
        <w:rPr>
          <w:rFonts w:ascii="Arial" w:hAnsi="Arial" w:cs="Arial"/>
          <w:sz w:val="24"/>
        </w:rPr>
      </w:pPr>
      <w:r w:rsidRPr="001E1AA9">
        <w:rPr>
          <w:rFonts w:ascii="Arial" w:hAnsi="Arial" w:cs="Arial"/>
          <w:sz w:val="24"/>
        </w:rPr>
        <w:t>Местом выполнения административного действия (процедуры) является ВИС, Организация.</w:t>
      </w:r>
    </w:p>
    <w:p w:rsidR="002C5631" w:rsidRPr="001E1AA9" w:rsidRDefault="002C5631" w:rsidP="001E1AA9">
      <w:pPr>
        <w:spacing w:line="276" w:lineRule="auto"/>
        <w:ind w:firstLine="709"/>
        <w:contextualSpacing/>
        <w:rPr>
          <w:rFonts w:ascii="Arial" w:hAnsi="Arial" w:cs="Arial"/>
          <w:sz w:val="24"/>
        </w:rPr>
      </w:pPr>
      <w:r w:rsidRPr="001E1AA9">
        <w:rPr>
          <w:rFonts w:ascii="Arial" w:hAnsi="Arial" w:cs="Arial"/>
          <w:sz w:val="24"/>
        </w:rPr>
        <w:t xml:space="preserve">Срок выполнения административного действия (процедуры) </w:t>
      </w:r>
      <w:r w:rsidRPr="001E1AA9">
        <w:rPr>
          <w:rFonts w:ascii="Arial" w:hAnsi="Arial" w:cs="Arial"/>
          <w:sz w:val="24"/>
        </w:rPr>
        <w:br/>
        <w:t>(тот же день).</w:t>
      </w:r>
    </w:p>
    <w:p w:rsidR="002C5631" w:rsidRPr="001E1AA9" w:rsidRDefault="002C5631" w:rsidP="001E1AA9">
      <w:pPr>
        <w:spacing w:line="276" w:lineRule="auto"/>
        <w:ind w:firstLine="709"/>
        <w:contextualSpacing/>
        <w:rPr>
          <w:rFonts w:ascii="Arial" w:hAnsi="Arial" w:cs="Arial"/>
          <w:color w:val="auto"/>
          <w:kern w:val="0"/>
          <w:sz w:val="24"/>
          <w:lang w:bidi="ar-SA"/>
        </w:rPr>
      </w:pPr>
      <w:r w:rsidRPr="001E1AA9">
        <w:rPr>
          <w:rFonts w:ascii="Arial" w:hAnsi="Arial" w:cs="Arial"/>
          <w:sz w:val="24"/>
        </w:rPr>
        <w:t>С момента получения Организацией комплекта документов, необходимых для зачисления</w:t>
      </w:r>
      <w:r w:rsidR="009965C1" w:rsidRPr="001E1AA9">
        <w:rPr>
          <w:rFonts w:ascii="Arial" w:hAnsi="Arial" w:cs="Arial"/>
          <w:sz w:val="24"/>
        </w:rPr>
        <w:t xml:space="preserve"> в </w:t>
      </w:r>
      <w:r w:rsidRPr="001E1AA9">
        <w:rPr>
          <w:rFonts w:ascii="Arial" w:hAnsi="Arial" w:cs="Arial"/>
          <w:sz w:val="24"/>
        </w:rPr>
        <w:t>Организацию ребенка</w:t>
      </w:r>
      <w:r w:rsidR="004328FF" w:rsidRPr="001E1AA9">
        <w:rPr>
          <w:rFonts w:ascii="Arial" w:hAnsi="Arial" w:cs="Arial"/>
          <w:sz w:val="24"/>
        </w:rPr>
        <w:t>, являющегося иностранным гражданином</w:t>
      </w:r>
      <w:r w:rsidR="00607DED" w:rsidRPr="001E1AA9">
        <w:rPr>
          <w:rFonts w:ascii="Arial" w:hAnsi="Arial" w:cs="Arial"/>
          <w:sz w:val="24"/>
        </w:rPr>
        <w:t xml:space="preserve"> или </w:t>
      </w:r>
      <w:r w:rsidR="004328FF" w:rsidRPr="001E1AA9">
        <w:rPr>
          <w:rFonts w:ascii="Arial" w:hAnsi="Arial" w:cs="Arial"/>
          <w:sz w:val="24"/>
        </w:rPr>
        <w:t xml:space="preserve">лицом </w:t>
      </w:r>
      <w:r w:rsidR="00607DED" w:rsidRPr="001E1AA9">
        <w:rPr>
          <w:rFonts w:ascii="Arial" w:hAnsi="Arial" w:cs="Arial"/>
          <w:sz w:val="24"/>
        </w:rPr>
        <w:t>без гражданства</w:t>
      </w:r>
      <w:r w:rsidR="004328FF" w:rsidRPr="001E1AA9">
        <w:rPr>
          <w:rFonts w:ascii="Arial" w:hAnsi="Arial" w:cs="Arial"/>
          <w:sz w:val="24"/>
        </w:rPr>
        <w:t>,</w:t>
      </w:r>
      <w:r w:rsidR="00607DED" w:rsidRPr="001E1AA9">
        <w:rPr>
          <w:rFonts w:ascii="Arial" w:hAnsi="Arial" w:cs="Arial"/>
          <w:sz w:val="24"/>
        </w:rPr>
        <w:t xml:space="preserve"> или </w:t>
      </w:r>
      <w:r w:rsidRPr="001E1AA9">
        <w:rPr>
          <w:rFonts w:ascii="Arial" w:hAnsi="Arial" w:cs="Arial"/>
          <w:sz w:val="24"/>
        </w:rPr>
        <w:t>поступающего, являющихся иностранным гражданином</w:t>
      </w:r>
      <w:r w:rsidR="00607DED" w:rsidRPr="001E1AA9">
        <w:rPr>
          <w:rFonts w:ascii="Arial" w:hAnsi="Arial" w:cs="Arial"/>
          <w:sz w:val="24"/>
        </w:rPr>
        <w:t xml:space="preserve"> или </w:t>
      </w:r>
      <w:r w:rsidRPr="001E1AA9">
        <w:rPr>
          <w:rFonts w:ascii="Arial" w:hAnsi="Arial" w:cs="Arial"/>
          <w:sz w:val="24"/>
        </w:rPr>
        <w:t xml:space="preserve">лицом </w:t>
      </w:r>
      <w:r w:rsidR="00607DED" w:rsidRPr="001E1AA9">
        <w:rPr>
          <w:rFonts w:ascii="Arial" w:hAnsi="Arial" w:cs="Arial"/>
          <w:sz w:val="24"/>
        </w:rPr>
        <w:t>без гражданства</w:t>
      </w:r>
      <w:r w:rsidRPr="001E1AA9">
        <w:rPr>
          <w:rFonts w:ascii="Arial" w:hAnsi="Arial" w:cs="Arial"/>
          <w:sz w:val="24"/>
        </w:rPr>
        <w:t>, а также после проверки</w:t>
      </w:r>
      <w:r w:rsidR="00607DED" w:rsidRPr="001E1AA9">
        <w:rPr>
          <w:rFonts w:ascii="Arial" w:hAnsi="Arial" w:cs="Arial"/>
          <w:sz w:val="24"/>
        </w:rPr>
        <w:t xml:space="preserve"> и </w:t>
      </w:r>
      <w:r w:rsidRPr="001E1AA9">
        <w:rPr>
          <w:rFonts w:ascii="Arial" w:hAnsi="Arial" w:cs="Arial"/>
          <w:sz w:val="24"/>
        </w:rPr>
        <w:t>получен</w:t>
      </w:r>
      <w:r w:rsidR="004328FF" w:rsidRPr="001E1AA9">
        <w:rPr>
          <w:rFonts w:ascii="Arial" w:hAnsi="Arial" w:cs="Arial"/>
          <w:sz w:val="24"/>
        </w:rPr>
        <w:t xml:space="preserve">ия подтверждения достоверности </w:t>
      </w:r>
      <w:r w:rsidRPr="001E1AA9">
        <w:rPr>
          <w:rFonts w:ascii="Arial" w:hAnsi="Arial" w:cs="Arial"/>
          <w:sz w:val="24"/>
        </w:rPr>
        <w:t>этих документов, ребенок</w:t>
      </w:r>
      <w:r w:rsidR="00607DED" w:rsidRPr="001E1AA9">
        <w:rPr>
          <w:rFonts w:ascii="Arial" w:hAnsi="Arial" w:cs="Arial"/>
          <w:sz w:val="24"/>
        </w:rPr>
        <w:t xml:space="preserve"> или </w:t>
      </w:r>
      <w:r w:rsidRPr="001E1AA9">
        <w:rPr>
          <w:rFonts w:ascii="Arial" w:hAnsi="Arial" w:cs="Arial"/>
          <w:sz w:val="24"/>
        </w:rPr>
        <w:t>поступающий, являющийся иностранным гражданином</w:t>
      </w:r>
      <w:r w:rsidR="00607DED" w:rsidRPr="001E1AA9">
        <w:rPr>
          <w:rFonts w:ascii="Arial" w:hAnsi="Arial" w:cs="Arial"/>
          <w:sz w:val="24"/>
        </w:rPr>
        <w:t xml:space="preserve"> или </w:t>
      </w:r>
      <w:r w:rsidRPr="001E1AA9">
        <w:rPr>
          <w:rFonts w:ascii="Arial" w:hAnsi="Arial" w:cs="Arial"/>
          <w:sz w:val="24"/>
        </w:rPr>
        <w:t xml:space="preserve">лицом </w:t>
      </w:r>
      <w:r w:rsidR="00607DED" w:rsidRPr="001E1AA9">
        <w:rPr>
          <w:rFonts w:ascii="Arial" w:hAnsi="Arial" w:cs="Arial"/>
          <w:sz w:val="24"/>
        </w:rPr>
        <w:t>без гражданства</w:t>
      </w:r>
      <w:r w:rsidRPr="001E1AA9">
        <w:rPr>
          <w:rFonts w:ascii="Arial" w:hAnsi="Arial" w:cs="Arial"/>
          <w:sz w:val="24"/>
        </w:rPr>
        <w:t xml:space="preserve">, направляется Организацией для прохождения </w:t>
      </w:r>
      <w:r w:rsidR="00752EED" w:rsidRPr="001E1AA9">
        <w:rPr>
          <w:rFonts w:ascii="Arial" w:hAnsi="Arial" w:cs="Arial"/>
          <w:sz w:val="24"/>
        </w:rPr>
        <w:t>т</w:t>
      </w:r>
      <w:r w:rsidRPr="001E1AA9">
        <w:rPr>
          <w:rFonts w:ascii="Arial" w:hAnsi="Arial" w:cs="Arial"/>
          <w:sz w:val="24"/>
        </w:rPr>
        <w:t>естирования</w:t>
      </w:r>
      <w:r w:rsidR="009965C1" w:rsidRPr="001E1AA9">
        <w:rPr>
          <w:rFonts w:ascii="Arial" w:hAnsi="Arial" w:cs="Arial"/>
          <w:sz w:val="24"/>
        </w:rPr>
        <w:t xml:space="preserve"> в </w:t>
      </w:r>
      <w:r w:rsidR="00752EED" w:rsidRPr="001E1AA9">
        <w:rPr>
          <w:rFonts w:ascii="Arial" w:hAnsi="Arial" w:cs="Arial"/>
          <w:sz w:val="24"/>
        </w:rPr>
        <w:t>т</w:t>
      </w:r>
      <w:r w:rsidR="00AC21AA" w:rsidRPr="001E1AA9">
        <w:rPr>
          <w:rFonts w:ascii="Arial" w:hAnsi="Arial" w:cs="Arial"/>
          <w:sz w:val="24"/>
        </w:rPr>
        <w:t>естирующую организацию.</w:t>
      </w:r>
    </w:p>
    <w:p w:rsidR="002C5631" w:rsidRPr="001E1AA9" w:rsidRDefault="002C5631" w:rsidP="001E1AA9">
      <w:pPr>
        <w:spacing w:line="276" w:lineRule="auto"/>
        <w:ind w:firstLine="709"/>
        <w:contextualSpacing/>
        <w:rPr>
          <w:rFonts w:ascii="Arial" w:hAnsi="Arial" w:cs="Arial"/>
          <w:sz w:val="24"/>
        </w:rPr>
      </w:pPr>
      <w:r w:rsidRPr="001E1AA9">
        <w:rPr>
          <w:rFonts w:ascii="Arial" w:hAnsi="Arial" w:cs="Arial"/>
          <w:sz w:val="24"/>
        </w:rPr>
        <w:t>Информация</w:t>
      </w:r>
      <w:r w:rsidR="00607DED" w:rsidRPr="001E1AA9">
        <w:rPr>
          <w:rFonts w:ascii="Arial" w:hAnsi="Arial" w:cs="Arial"/>
          <w:sz w:val="24"/>
        </w:rPr>
        <w:t xml:space="preserve"> о </w:t>
      </w:r>
      <w:r w:rsidRPr="001E1AA9">
        <w:rPr>
          <w:rFonts w:ascii="Arial" w:hAnsi="Arial" w:cs="Arial"/>
          <w:sz w:val="24"/>
        </w:rPr>
        <w:t>направлении</w:t>
      </w:r>
      <w:r w:rsidR="00607DED" w:rsidRPr="001E1AA9">
        <w:rPr>
          <w:rFonts w:ascii="Arial" w:hAnsi="Arial" w:cs="Arial"/>
          <w:sz w:val="24"/>
        </w:rPr>
        <w:t xml:space="preserve"> на </w:t>
      </w:r>
      <w:r w:rsidR="00752EED" w:rsidRPr="001E1AA9">
        <w:rPr>
          <w:rFonts w:ascii="Arial" w:hAnsi="Arial" w:cs="Arial"/>
          <w:sz w:val="24"/>
        </w:rPr>
        <w:t>т</w:t>
      </w:r>
      <w:r w:rsidRPr="001E1AA9">
        <w:rPr>
          <w:rFonts w:ascii="Arial" w:hAnsi="Arial" w:cs="Arial"/>
          <w:sz w:val="24"/>
        </w:rPr>
        <w:t>естирование ребенка, являющегося иностранным гражданином</w:t>
      </w:r>
      <w:r w:rsidR="00607DED" w:rsidRPr="001E1AA9">
        <w:rPr>
          <w:rFonts w:ascii="Arial" w:hAnsi="Arial" w:cs="Arial"/>
          <w:sz w:val="24"/>
        </w:rPr>
        <w:t xml:space="preserve"> или </w:t>
      </w:r>
      <w:r w:rsidRPr="001E1AA9">
        <w:rPr>
          <w:rFonts w:ascii="Arial" w:hAnsi="Arial" w:cs="Arial"/>
          <w:sz w:val="24"/>
        </w:rPr>
        <w:t xml:space="preserve">лицом </w:t>
      </w:r>
      <w:r w:rsidR="00607DED" w:rsidRPr="001E1AA9">
        <w:rPr>
          <w:rFonts w:ascii="Arial" w:hAnsi="Arial" w:cs="Arial"/>
          <w:sz w:val="24"/>
        </w:rPr>
        <w:t>без гражданства</w:t>
      </w:r>
      <w:r w:rsidRPr="001E1AA9">
        <w:rPr>
          <w:rFonts w:ascii="Arial" w:hAnsi="Arial" w:cs="Arial"/>
          <w:sz w:val="24"/>
        </w:rPr>
        <w:t>,</w:t>
      </w:r>
      <w:r w:rsidR="00607DED" w:rsidRPr="001E1AA9">
        <w:rPr>
          <w:rFonts w:ascii="Arial" w:hAnsi="Arial" w:cs="Arial"/>
          <w:sz w:val="24"/>
        </w:rPr>
        <w:t xml:space="preserve"> или </w:t>
      </w:r>
      <w:r w:rsidRPr="001E1AA9">
        <w:rPr>
          <w:rFonts w:ascii="Arial" w:hAnsi="Arial" w:cs="Arial"/>
          <w:color w:val="000000" w:themeColor="text1"/>
          <w:sz w:val="24"/>
        </w:rPr>
        <w:t>поступающего, являющегося иностранным гражданином</w:t>
      </w:r>
      <w:r w:rsidR="00607DED" w:rsidRPr="001E1AA9">
        <w:rPr>
          <w:rFonts w:ascii="Arial" w:hAnsi="Arial" w:cs="Arial"/>
          <w:color w:val="000000" w:themeColor="text1"/>
          <w:sz w:val="24"/>
        </w:rPr>
        <w:t xml:space="preserve"> или </w:t>
      </w:r>
      <w:r w:rsidRPr="001E1AA9">
        <w:rPr>
          <w:rFonts w:ascii="Arial" w:hAnsi="Arial" w:cs="Arial"/>
          <w:color w:val="000000" w:themeColor="text1"/>
          <w:sz w:val="24"/>
        </w:rPr>
        <w:t xml:space="preserve">лицом </w:t>
      </w:r>
      <w:r w:rsidR="00607DED" w:rsidRPr="001E1AA9">
        <w:rPr>
          <w:rFonts w:ascii="Arial" w:hAnsi="Arial" w:cs="Arial"/>
          <w:color w:val="000000" w:themeColor="text1"/>
          <w:sz w:val="24"/>
        </w:rPr>
        <w:t>без гражданства</w:t>
      </w:r>
      <w:r w:rsidRPr="001E1AA9">
        <w:rPr>
          <w:rFonts w:ascii="Arial" w:hAnsi="Arial" w:cs="Arial"/>
          <w:sz w:val="24"/>
        </w:rPr>
        <w:t>, направляется Заявителю</w:t>
      </w:r>
      <w:r w:rsidR="009965C1" w:rsidRPr="001E1AA9">
        <w:rPr>
          <w:rFonts w:ascii="Arial" w:hAnsi="Arial" w:cs="Arial"/>
          <w:sz w:val="24"/>
        </w:rPr>
        <w:t xml:space="preserve"> по </w:t>
      </w:r>
      <w:r w:rsidRPr="001E1AA9">
        <w:rPr>
          <w:rFonts w:ascii="Arial" w:hAnsi="Arial" w:cs="Arial"/>
          <w:sz w:val="24"/>
        </w:rPr>
        <w:t>электронному адресу, указанному</w:t>
      </w:r>
      <w:r w:rsidR="009965C1" w:rsidRPr="001E1AA9">
        <w:rPr>
          <w:rFonts w:ascii="Arial" w:hAnsi="Arial" w:cs="Arial"/>
          <w:sz w:val="24"/>
        </w:rPr>
        <w:t xml:space="preserve"> в </w:t>
      </w:r>
      <w:r w:rsidR="00752EED" w:rsidRPr="001E1AA9">
        <w:rPr>
          <w:rFonts w:ascii="Arial" w:hAnsi="Arial" w:cs="Arial"/>
          <w:sz w:val="24"/>
        </w:rPr>
        <w:t>з</w:t>
      </w:r>
      <w:r w:rsidRPr="001E1AA9">
        <w:rPr>
          <w:rFonts w:ascii="Arial" w:hAnsi="Arial" w:cs="Arial"/>
          <w:sz w:val="24"/>
        </w:rPr>
        <w:t>апросе, а также</w:t>
      </w:r>
      <w:r w:rsidR="009965C1" w:rsidRPr="001E1AA9">
        <w:rPr>
          <w:rFonts w:ascii="Arial" w:hAnsi="Arial" w:cs="Arial"/>
          <w:sz w:val="24"/>
        </w:rPr>
        <w:t xml:space="preserve"> в </w:t>
      </w:r>
      <w:r w:rsidRPr="001E1AA9">
        <w:rPr>
          <w:rFonts w:ascii="Arial" w:hAnsi="Arial" w:cs="Arial"/>
          <w:sz w:val="24"/>
        </w:rPr>
        <w:t>личный кабинет заявителя</w:t>
      </w:r>
      <w:r w:rsidR="00607DED" w:rsidRPr="001E1AA9">
        <w:rPr>
          <w:rFonts w:ascii="Arial" w:hAnsi="Arial" w:cs="Arial"/>
          <w:sz w:val="24"/>
        </w:rPr>
        <w:t xml:space="preserve"> на </w:t>
      </w:r>
      <w:r w:rsidRPr="001E1AA9">
        <w:rPr>
          <w:rFonts w:ascii="Arial" w:hAnsi="Arial" w:cs="Arial"/>
          <w:sz w:val="24"/>
        </w:rPr>
        <w:t>РПГУ.</w:t>
      </w:r>
    </w:p>
    <w:p w:rsidR="002C5631" w:rsidRPr="001E1AA9" w:rsidRDefault="002C5631" w:rsidP="001E1AA9">
      <w:pPr>
        <w:spacing w:line="276" w:lineRule="auto"/>
        <w:ind w:firstLine="709"/>
        <w:contextualSpacing/>
        <w:rPr>
          <w:rFonts w:ascii="Arial" w:hAnsi="Arial" w:cs="Arial"/>
          <w:sz w:val="24"/>
        </w:rPr>
      </w:pPr>
      <w:r w:rsidRPr="001E1AA9">
        <w:rPr>
          <w:rFonts w:ascii="Arial" w:hAnsi="Arial" w:cs="Arial"/>
          <w:sz w:val="24"/>
        </w:rPr>
        <w:t>Одновременно</w:t>
      </w:r>
      <w:r w:rsidR="00607DED" w:rsidRPr="001E1AA9">
        <w:rPr>
          <w:rFonts w:ascii="Arial" w:hAnsi="Arial" w:cs="Arial"/>
          <w:sz w:val="24"/>
        </w:rPr>
        <w:t xml:space="preserve"> о </w:t>
      </w:r>
      <w:r w:rsidRPr="001E1AA9">
        <w:rPr>
          <w:rFonts w:ascii="Arial" w:hAnsi="Arial" w:cs="Arial"/>
          <w:sz w:val="24"/>
        </w:rPr>
        <w:t>направлении</w:t>
      </w:r>
      <w:r w:rsidR="00607DED" w:rsidRPr="001E1AA9">
        <w:rPr>
          <w:rFonts w:ascii="Arial" w:hAnsi="Arial" w:cs="Arial"/>
          <w:sz w:val="24"/>
        </w:rPr>
        <w:t xml:space="preserve"> на </w:t>
      </w:r>
      <w:r w:rsidR="00752EED" w:rsidRPr="001E1AA9">
        <w:rPr>
          <w:rFonts w:ascii="Arial" w:hAnsi="Arial" w:cs="Arial"/>
          <w:sz w:val="24"/>
        </w:rPr>
        <w:t>т</w:t>
      </w:r>
      <w:r w:rsidRPr="001E1AA9">
        <w:rPr>
          <w:rFonts w:ascii="Arial" w:hAnsi="Arial" w:cs="Arial"/>
          <w:sz w:val="24"/>
        </w:rPr>
        <w:t>естирование ребенка</w:t>
      </w:r>
      <w:r w:rsidR="00607DED" w:rsidRPr="001E1AA9">
        <w:rPr>
          <w:rFonts w:ascii="Arial" w:hAnsi="Arial" w:cs="Arial"/>
          <w:sz w:val="24"/>
        </w:rPr>
        <w:t xml:space="preserve"> или </w:t>
      </w:r>
      <w:r w:rsidRPr="001E1AA9">
        <w:rPr>
          <w:rFonts w:ascii="Arial" w:hAnsi="Arial" w:cs="Arial"/>
          <w:sz w:val="24"/>
        </w:rPr>
        <w:t>поступающего, являющегося иностранным гражданином</w:t>
      </w:r>
      <w:r w:rsidR="00607DED" w:rsidRPr="001E1AA9">
        <w:rPr>
          <w:rFonts w:ascii="Arial" w:hAnsi="Arial" w:cs="Arial"/>
          <w:sz w:val="24"/>
        </w:rPr>
        <w:t xml:space="preserve"> или </w:t>
      </w:r>
      <w:r w:rsidRPr="001E1AA9">
        <w:rPr>
          <w:rFonts w:ascii="Arial" w:hAnsi="Arial" w:cs="Arial"/>
          <w:sz w:val="24"/>
        </w:rPr>
        <w:t xml:space="preserve">лицом </w:t>
      </w:r>
      <w:r w:rsidR="00607DED" w:rsidRPr="001E1AA9">
        <w:rPr>
          <w:rFonts w:ascii="Arial" w:hAnsi="Arial" w:cs="Arial"/>
          <w:sz w:val="24"/>
        </w:rPr>
        <w:t>без гражданства</w:t>
      </w:r>
      <w:r w:rsidRPr="001E1AA9">
        <w:rPr>
          <w:rFonts w:ascii="Arial" w:hAnsi="Arial" w:cs="Arial"/>
          <w:sz w:val="24"/>
        </w:rPr>
        <w:t xml:space="preserve">, Организация уведомляет </w:t>
      </w:r>
      <w:r w:rsidR="00752EED" w:rsidRPr="001E1AA9">
        <w:rPr>
          <w:rFonts w:ascii="Arial" w:hAnsi="Arial" w:cs="Arial"/>
          <w:sz w:val="24"/>
        </w:rPr>
        <w:t>т</w:t>
      </w:r>
      <w:r w:rsidRPr="001E1AA9">
        <w:rPr>
          <w:rFonts w:ascii="Arial" w:hAnsi="Arial" w:cs="Arial"/>
          <w:sz w:val="24"/>
        </w:rPr>
        <w:t>естирующую организацию.</w:t>
      </w:r>
    </w:p>
    <w:p w:rsidR="002C5631" w:rsidRPr="001E1AA9" w:rsidRDefault="002C5631" w:rsidP="001E1AA9">
      <w:pPr>
        <w:spacing w:line="276" w:lineRule="auto"/>
        <w:ind w:firstLine="709"/>
        <w:contextualSpacing/>
        <w:rPr>
          <w:rFonts w:ascii="Arial" w:hAnsi="Arial" w:cs="Arial"/>
          <w:sz w:val="24"/>
        </w:rPr>
      </w:pPr>
      <w:r w:rsidRPr="001E1AA9">
        <w:rPr>
          <w:rFonts w:ascii="Arial" w:hAnsi="Arial" w:cs="Arial"/>
          <w:sz w:val="24"/>
        </w:rPr>
        <w:t>Тестирующая организация</w:t>
      </w:r>
      <w:r w:rsidR="009965C1" w:rsidRPr="001E1AA9">
        <w:rPr>
          <w:rFonts w:ascii="Arial" w:hAnsi="Arial" w:cs="Arial"/>
          <w:sz w:val="24"/>
        </w:rPr>
        <w:t xml:space="preserve"> в </w:t>
      </w:r>
      <w:r w:rsidRPr="001E1AA9">
        <w:rPr>
          <w:rFonts w:ascii="Arial" w:hAnsi="Arial" w:cs="Arial"/>
          <w:sz w:val="24"/>
        </w:rPr>
        <w:t>течение 3 (Трех) рабочих дней после прохождения ребенком</w:t>
      </w:r>
      <w:r w:rsidR="00607DED" w:rsidRPr="001E1AA9">
        <w:rPr>
          <w:rFonts w:ascii="Arial" w:hAnsi="Arial" w:cs="Arial"/>
          <w:sz w:val="24"/>
        </w:rPr>
        <w:t xml:space="preserve"> или </w:t>
      </w:r>
      <w:r w:rsidRPr="001E1AA9">
        <w:rPr>
          <w:rFonts w:ascii="Arial" w:hAnsi="Arial" w:cs="Arial"/>
          <w:sz w:val="24"/>
        </w:rPr>
        <w:t>поступающим, являющимся иностранным гражданином</w:t>
      </w:r>
      <w:r w:rsidR="00607DED" w:rsidRPr="001E1AA9">
        <w:rPr>
          <w:rFonts w:ascii="Arial" w:hAnsi="Arial" w:cs="Arial"/>
          <w:sz w:val="24"/>
        </w:rPr>
        <w:t xml:space="preserve"> или </w:t>
      </w:r>
      <w:r w:rsidRPr="001E1AA9">
        <w:rPr>
          <w:rFonts w:ascii="Arial" w:hAnsi="Arial" w:cs="Arial"/>
          <w:sz w:val="24"/>
        </w:rPr>
        <w:t xml:space="preserve">лицом </w:t>
      </w:r>
      <w:r w:rsidR="00607DED" w:rsidRPr="001E1AA9">
        <w:rPr>
          <w:rFonts w:ascii="Arial" w:hAnsi="Arial" w:cs="Arial"/>
          <w:sz w:val="24"/>
        </w:rPr>
        <w:t>без гражданства</w:t>
      </w:r>
      <w:r w:rsidRPr="001E1AA9">
        <w:rPr>
          <w:rFonts w:ascii="Arial" w:hAnsi="Arial" w:cs="Arial"/>
          <w:sz w:val="24"/>
        </w:rPr>
        <w:t xml:space="preserve">, </w:t>
      </w:r>
      <w:r w:rsidR="00752EED" w:rsidRPr="001E1AA9">
        <w:rPr>
          <w:rFonts w:ascii="Arial" w:hAnsi="Arial" w:cs="Arial"/>
          <w:sz w:val="24"/>
        </w:rPr>
        <w:t>т</w:t>
      </w:r>
      <w:r w:rsidRPr="001E1AA9">
        <w:rPr>
          <w:rFonts w:ascii="Arial" w:hAnsi="Arial" w:cs="Arial"/>
          <w:sz w:val="24"/>
        </w:rPr>
        <w:t>естирования уведомляет</w:t>
      </w:r>
      <w:r w:rsidR="00607DED" w:rsidRPr="001E1AA9">
        <w:rPr>
          <w:rFonts w:ascii="Arial" w:hAnsi="Arial" w:cs="Arial"/>
          <w:sz w:val="24"/>
        </w:rPr>
        <w:t xml:space="preserve"> о </w:t>
      </w:r>
      <w:r w:rsidRPr="001E1AA9">
        <w:rPr>
          <w:rFonts w:ascii="Arial" w:hAnsi="Arial" w:cs="Arial"/>
          <w:sz w:val="24"/>
        </w:rPr>
        <w:t xml:space="preserve">результатах его проведения Организацию. </w:t>
      </w:r>
    </w:p>
    <w:p w:rsidR="002C5631" w:rsidRPr="001E1AA9" w:rsidRDefault="00B42ACF" w:rsidP="001E1AA9">
      <w:pPr>
        <w:spacing w:line="276" w:lineRule="auto"/>
        <w:ind w:firstLine="709"/>
        <w:contextualSpacing/>
        <w:rPr>
          <w:rFonts w:ascii="Arial" w:hAnsi="Arial" w:cs="Arial"/>
          <w:sz w:val="24"/>
        </w:rPr>
      </w:pPr>
      <w:r w:rsidRPr="001E1AA9">
        <w:rPr>
          <w:rFonts w:ascii="Arial" w:hAnsi="Arial" w:cs="Arial"/>
          <w:sz w:val="24"/>
        </w:rPr>
        <w:t>Информация</w:t>
      </w:r>
      <w:r w:rsidR="00607DED" w:rsidRPr="001E1AA9">
        <w:rPr>
          <w:rFonts w:ascii="Arial" w:hAnsi="Arial" w:cs="Arial"/>
          <w:sz w:val="24"/>
        </w:rPr>
        <w:t xml:space="preserve"> о </w:t>
      </w:r>
      <w:r w:rsidRPr="001E1AA9">
        <w:rPr>
          <w:rFonts w:ascii="Arial" w:hAnsi="Arial" w:cs="Arial"/>
          <w:sz w:val="24"/>
        </w:rPr>
        <w:t>результатах тестирования</w:t>
      </w:r>
      <w:r w:rsidR="00607DED" w:rsidRPr="001E1AA9">
        <w:rPr>
          <w:rFonts w:ascii="Arial" w:hAnsi="Arial" w:cs="Arial"/>
          <w:sz w:val="24"/>
        </w:rPr>
        <w:t xml:space="preserve"> и </w:t>
      </w:r>
      <w:r w:rsidRPr="001E1AA9">
        <w:rPr>
          <w:rFonts w:ascii="Arial" w:hAnsi="Arial" w:cs="Arial"/>
          <w:sz w:val="24"/>
        </w:rPr>
        <w:t>рассмотрения запроса</w:t>
      </w:r>
      <w:r w:rsidR="00607DED" w:rsidRPr="001E1AA9">
        <w:rPr>
          <w:rFonts w:ascii="Arial" w:hAnsi="Arial" w:cs="Arial"/>
          <w:sz w:val="24"/>
        </w:rPr>
        <w:t xml:space="preserve"> о </w:t>
      </w:r>
      <w:r w:rsidRPr="001E1AA9">
        <w:rPr>
          <w:rFonts w:ascii="Arial" w:hAnsi="Arial" w:cs="Arial"/>
          <w:sz w:val="24"/>
        </w:rPr>
        <w:t>приеме</w:t>
      </w:r>
      <w:r w:rsidR="00607DED" w:rsidRPr="001E1AA9">
        <w:rPr>
          <w:rFonts w:ascii="Arial" w:hAnsi="Arial" w:cs="Arial"/>
          <w:sz w:val="24"/>
        </w:rPr>
        <w:t xml:space="preserve"> на </w:t>
      </w:r>
      <w:r w:rsidRPr="001E1AA9">
        <w:rPr>
          <w:rFonts w:ascii="Arial" w:hAnsi="Arial" w:cs="Arial"/>
          <w:sz w:val="24"/>
        </w:rPr>
        <w:t>обучение ребенка, являющегося иностранным гражданином</w:t>
      </w:r>
      <w:r w:rsidR="00607DED" w:rsidRPr="001E1AA9">
        <w:rPr>
          <w:rFonts w:ascii="Arial" w:hAnsi="Arial" w:cs="Arial"/>
          <w:sz w:val="24"/>
        </w:rPr>
        <w:t xml:space="preserve"> или </w:t>
      </w:r>
      <w:r w:rsidRPr="001E1AA9">
        <w:rPr>
          <w:rFonts w:ascii="Arial" w:hAnsi="Arial" w:cs="Arial"/>
          <w:sz w:val="24"/>
        </w:rPr>
        <w:t xml:space="preserve">лицом </w:t>
      </w:r>
      <w:r w:rsidR="00607DED" w:rsidRPr="001E1AA9">
        <w:rPr>
          <w:rFonts w:ascii="Arial" w:hAnsi="Arial" w:cs="Arial"/>
          <w:sz w:val="24"/>
        </w:rPr>
        <w:t>без гражданства</w:t>
      </w:r>
      <w:r w:rsidRPr="001E1AA9">
        <w:rPr>
          <w:rFonts w:ascii="Arial" w:hAnsi="Arial" w:cs="Arial"/>
          <w:sz w:val="24"/>
        </w:rPr>
        <w:t>,</w:t>
      </w:r>
      <w:r w:rsidR="00607DED" w:rsidRPr="001E1AA9">
        <w:rPr>
          <w:rFonts w:ascii="Arial" w:hAnsi="Arial" w:cs="Arial"/>
          <w:sz w:val="24"/>
        </w:rPr>
        <w:t xml:space="preserve"> или </w:t>
      </w:r>
      <w:r w:rsidRPr="001E1AA9">
        <w:rPr>
          <w:rFonts w:ascii="Arial" w:hAnsi="Arial" w:cs="Arial"/>
          <w:sz w:val="24"/>
        </w:rPr>
        <w:t>поступающего, являющегося иностранным гражданином</w:t>
      </w:r>
      <w:r w:rsidR="00607DED" w:rsidRPr="001E1AA9">
        <w:rPr>
          <w:rFonts w:ascii="Arial" w:hAnsi="Arial" w:cs="Arial"/>
          <w:sz w:val="24"/>
        </w:rPr>
        <w:t xml:space="preserve"> или </w:t>
      </w:r>
      <w:r w:rsidRPr="001E1AA9">
        <w:rPr>
          <w:rFonts w:ascii="Arial" w:hAnsi="Arial" w:cs="Arial"/>
          <w:sz w:val="24"/>
        </w:rPr>
        <w:t xml:space="preserve">лицом </w:t>
      </w:r>
      <w:r w:rsidR="00607DED" w:rsidRPr="001E1AA9">
        <w:rPr>
          <w:rFonts w:ascii="Arial" w:hAnsi="Arial" w:cs="Arial"/>
          <w:sz w:val="24"/>
        </w:rPr>
        <w:t>без гражданства</w:t>
      </w:r>
      <w:r w:rsidRPr="001E1AA9">
        <w:rPr>
          <w:rFonts w:ascii="Arial" w:hAnsi="Arial" w:cs="Arial"/>
          <w:sz w:val="24"/>
        </w:rPr>
        <w:t>, направляется Организацией</w:t>
      </w:r>
      <w:r w:rsidR="009965C1" w:rsidRPr="001E1AA9">
        <w:rPr>
          <w:rFonts w:ascii="Arial" w:hAnsi="Arial" w:cs="Arial"/>
          <w:sz w:val="24"/>
        </w:rPr>
        <w:t xml:space="preserve"> по </w:t>
      </w:r>
      <w:r w:rsidRPr="001E1AA9">
        <w:rPr>
          <w:rFonts w:ascii="Arial" w:hAnsi="Arial" w:cs="Arial"/>
          <w:sz w:val="24"/>
        </w:rPr>
        <w:t>электронному адресу, указанному</w:t>
      </w:r>
      <w:r w:rsidR="009965C1" w:rsidRPr="001E1AA9">
        <w:rPr>
          <w:rFonts w:ascii="Arial" w:hAnsi="Arial" w:cs="Arial"/>
          <w:sz w:val="24"/>
        </w:rPr>
        <w:t xml:space="preserve"> в </w:t>
      </w:r>
      <w:r w:rsidRPr="001E1AA9">
        <w:rPr>
          <w:rFonts w:ascii="Arial" w:hAnsi="Arial" w:cs="Arial"/>
          <w:sz w:val="24"/>
        </w:rPr>
        <w:t>запросе, а также</w:t>
      </w:r>
      <w:r w:rsidR="009965C1" w:rsidRPr="001E1AA9">
        <w:rPr>
          <w:rFonts w:ascii="Arial" w:hAnsi="Arial" w:cs="Arial"/>
          <w:sz w:val="24"/>
        </w:rPr>
        <w:t xml:space="preserve"> в </w:t>
      </w:r>
      <w:r w:rsidRPr="001E1AA9">
        <w:rPr>
          <w:rFonts w:ascii="Arial" w:hAnsi="Arial" w:cs="Arial"/>
          <w:sz w:val="24"/>
        </w:rPr>
        <w:t>личный кабинет заявителя</w:t>
      </w:r>
      <w:r w:rsidR="00607DED" w:rsidRPr="001E1AA9">
        <w:rPr>
          <w:rFonts w:ascii="Arial" w:hAnsi="Arial" w:cs="Arial"/>
          <w:sz w:val="24"/>
        </w:rPr>
        <w:t xml:space="preserve"> на </w:t>
      </w:r>
      <w:r w:rsidRPr="001E1AA9">
        <w:rPr>
          <w:rFonts w:ascii="Arial" w:hAnsi="Arial" w:cs="Arial"/>
          <w:sz w:val="24"/>
        </w:rPr>
        <w:t>РПГУ.</w:t>
      </w:r>
    </w:p>
    <w:p w:rsidR="001B16A0" w:rsidRPr="001E1AA9" w:rsidRDefault="002C5631" w:rsidP="001E1AA9">
      <w:pPr>
        <w:spacing w:line="276" w:lineRule="auto"/>
        <w:ind w:firstLine="709"/>
        <w:rPr>
          <w:rFonts w:ascii="Arial" w:hAnsi="Arial" w:cs="Arial"/>
          <w:sz w:val="24"/>
        </w:rPr>
      </w:pPr>
      <w:r w:rsidRPr="001E1AA9">
        <w:rPr>
          <w:rFonts w:ascii="Arial" w:hAnsi="Arial" w:cs="Arial"/>
          <w:sz w:val="24"/>
        </w:rPr>
        <w:lastRenderedPageBreak/>
        <w:t>2</w:t>
      </w:r>
      <w:r w:rsidR="00E668BA" w:rsidRPr="001E1AA9">
        <w:rPr>
          <w:rFonts w:ascii="Arial" w:hAnsi="Arial" w:cs="Arial"/>
          <w:sz w:val="24"/>
        </w:rPr>
        <w:t>)</w:t>
      </w:r>
      <w:r w:rsidR="001715F1" w:rsidRPr="001E1AA9">
        <w:rPr>
          <w:rFonts w:ascii="Arial" w:hAnsi="Arial" w:cs="Arial"/>
          <w:sz w:val="24"/>
        </w:rPr>
        <w:t xml:space="preserve"> </w:t>
      </w:r>
      <w:r w:rsidR="00E668BA" w:rsidRPr="001E1AA9">
        <w:rPr>
          <w:rFonts w:ascii="Arial" w:hAnsi="Arial" w:cs="Arial"/>
          <w:sz w:val="24"/>
        </w:rPr>
        <w:t>Проверка</w:t>
      </w:r>
      <w:r w:rsidR="001715F1" w:rsidRPr="001E1AA9">
        <w:rPr>
          <w:rFonts w:ascii="Arial" w:hAnsi="Arial" w:cs="Arial"/>
          <w:sz w:val="24"/>
        </w:rPr>
        <w:t xml:space="preserve"> </w:t>
      </w:r>
      <w:r w:rsidR="00E668BA" w:rsidRPr="001E1AA9">
        <w:rPr>
          <w:rFonts w:ascii="Arial" w:hAnsi="Arial" w:cs="Arial"/>
          <w:sz w:val="24"/>
        </w:rPr>
        <w:t>отсутствия</w:t>
      </w:r>
      <w:r w:rsidR="00607DED" w:rsidRPr="001E1AA9">
        <w:rPr>
          <w:rFonts w:ascii="Arial" w:hAnsi="Arial" w:cs="Arial"/>
          <w:sz w:val="24"/>
        </w:rPr>
        <w:t xml:space="preserve"> или </w:t>
      </w:r>
      <w:r w:rsidR="00E668BA" w:rsidRPr="001E1AA9">
        <w:rPr>
          <w:rFonts w:ascii="Arial" w:hAnsi="Arial" w:cs="Arial"/>
          <w:sz w:val="24"/>
        </w:rPr>
        <w:t>наличия</w:t>
      </w:r>
      <w:r w:rsidR="001715F1" w:rsidRPr="001E1AA9">
        <w:rPr>
          <w:rFonts w:ascii="Arial" w:hAnsi="Arial" w:cs="Arial"/>
          <w:sz w:val="24"/>
        </w:rPr>
        <w:t xml:space="preserve"> </w:t>
      </w:r>
      <w:r w:rsidR="00E668BA" w:rsidRPr="001E1AA9">
        <w:rPr>
          <w:rFonts w:ascii="Arial" w:hAnsi="Arial" w:cs="Arial"/>
          <w:sz w:val="24"/>
        </w:rPr>
        <w:t>оснований</w:t>
      </w:r>
      <w:r w:rsidR="001715F1" w:rsidRPr="001E1AA9">
        <w:rPr>
          <w:rFonts w:ascii="Arial" w:hAnsi="Arial" w:cs="Arial"/>
          <w:sz w:val="24"/>
        </w:rPr>
        <w:t xml:space="preserve"> </w:t>
      </w:r>
      <w:r w:rsidR="00E668BA" w:rsidRPr="001E1AA9">
        <w:rPr>
          <w:rFonts w:ascii="Arial" w:hAnsi="Arial" w:cs="Arial"/>
          <w:sz w:val="24"/>
        </w:rPr>
        <w:t>для</w:t>
      </w:r>
      <w:r w:rsidR="001715F1" w:rsidRPr="001E1AA9">
        <w:rPr>
          <w:rFonts w:ascii="Arial" w:hAnsi="Arial" w:cs="Arial"/>
          <w:sz w:val="24"/>
        </w:rPr>
        <w:t xml:space="preserve"> </w:t>
      </w:r>
      <w:r w:rsidR="00E668BA" w:rsidRPr="001E1AA9">
        <w:rPr>
          <w:rFonts w:ascii="Arial" w:hAnsi="Arial" w:cs="Arial"/>
          <w:sz w:val="24"/>
        </w:rPr>
        <w:t>отказа</w:t>
      </w:r>
      <w:r w:rsidR="009965C1" w:rsidRPr="001E1AA9">
        <w:rPr>
          <w:rFonts w:ascii="Arial" w:hAnsi="Arial" w:cs="Arial"/>
          <w:sz w:val="24"/>
        </w:rPr>
        <w:t xml:space="preserve"> в </w:t>
      </w:r>
      <w:r w:rsidR="00E668BA" w:rsidRPr="001E1AA9">
        <w:rPr>
          <w:rFonts w:ascii="Arial" w:hAnsi="Arial" w:cs="Arial"/>
          <w:sz w:val="24"/>
        </w:rPr>
        <w:t>предоставлении</w:t>
      </w:r>
      <w:r w:rsidR="001715F1" w:rsidRPr="001E1AA9">
        <w:rPr>
          <w:rFonts w:ascii="Arial" w:hAnsi="Arial" w:cs="Arial"/>
          <w:sz w:val="24"/>
        </w:rPr>
        <w:t xml:space="preserve"> </w:t>
      </w:r>
      <w:r w:rsidR="00E668BA" w:rsidRPr="001E1AA9">
        <w:rPr>
          <w:rFonts w:ascii="Arial" w:hAnsi="Arial" w:cs="Arial"/>
          <w:sz w:val="24"/>
        </w:rPr>
        <w:t>Услуги,</w:t>
      </w:r>
      <w:r w:rsidR="001715F1" w:rsidRPr="001E1AA9">
        <w:rPr>
          <w:rFonts w:ascii="Arial" w:hAnsi="Arial" w:cs="Arial"/>
          <w:sz w:val="24"/>
        </w:rPr>
        <w:t xml:space="preserve"> </w:t>
      </w:r>
      <w:r w:rsidR="00E668BA" w:rsidRPr="001E1AA9">
        <w:rPr>
          <w:rFonts w:ascii="Arial" w:hAnsi="Arial" w:cs="Arial"/>
          <w:sz w:val="24"/>
        </w:rPr>
        <w:t>подготовка</w:t>
      </w:r>
      <w:r w:rsidR="001715F1" w:rsidRPr="001E1AA9">
        <w:rPr>
          <w:rFonts w:ascii="Arial" w:hAnsi="Arial" w:cs="Arial"/>
          <w:sz w:val="24"/>
        </w:rPr>
        <w:t xml:space="preserve"> </w:t>
      </w:r>
      <w:r w:rsidR="00E668BA" w:rsidRPr="001E1AA9">
        <w:rPr>
          <w:rFonts w:ascii="Arial" w:hAnsi="Arial" w:cs="Arial"/>
          <w:sz w:val="24"/>
        </w:rPr>
        <w:t>проекта</w:t>
      </w:r>
      <w:r w:rsidR="001715F1" w:rsidRPr="001E1AA9">
        <w:rPr>
          <w:rFonts w:ascii="Arial" w:hAnsi="Arial" w:cs="Arial"/>
          <w:sz w:val="24"/>
        </w:rPr>
        <w:t xml:space="preserve"> </w:t>
      </w:r>
      <w:r w:rsidR="00E668BA" w:rsidRPr="001E1AA9">
        <w:rPr>
          <w:rFonts w:ascii="Arial" w:hAnsi="Arial" w:cs="Arial"/>
          <w:sz w:val="24"/>
        </w:rPr>
        <w:t>решения</w:t>
      </w:r>
      <w:r w:rsidR="00607DED" w:rsidRPr="001E1AA9">
        <w:rPr>
          <w:rFonts w:ascii="Arial" w:hAnsi="Arial" w:cs="Arial"/>
          <w:sz w:val="24"/>
        </w:rPr>
        <w:t xml:space="preserve"> о </w:t>
      </w:r>
      <w:r w:rsidR="00E668BA" w:rsidRPr="001E1AA9">
        <w:rPr>
          <w:rFonts w:ascii="Arial" w:hAnsi="Arial" w:cs="Arial"/>
          <w:sz w:val="24"/>
        </w:rPr>
        <w:t>предоставлении</w:t>
      </w:r>
      <w:r w:rsidR="001715F1" w:rsidRPr="001E1AA9">
        <w:rPr>
          <w:rFonts w:ascii="Arial" w:hAnsi="Arial" w:cs="Arial"/>
          <w:sz w:val="24"/>
        </w:rPr>
        <w:t xml:space="preserve"> </w:t>
      </w:r>
      <w:r w:rsidR="00E668BA" w:rsidRPr="001E1AA9">
        <w:rPr>
          <w:rFonts w:ascii="Arial" w:hAnsi="Arial" w:cs="Arial"/>
          <w:sz w:val="24"/>
        </w:rPr>
        <w:t>(об</w:t>
      </w:r>
      <w:r w:rsidR="00607DED" w:rsidRPr="001E1AA9">
        <w:rPr>
          <w:rFonts w:ascii="Arial" w:hAnsi="Arial" w:cs="Arial"/>
          <w:sz w:val="24"/>
        </w:rPr>
        <w:t> </w:t>
      </w:r>
      <w:r w:rsidR="00E668BA" w:rsidRPr="001E1AA9">
        <w:rPr>
          <w:rFonts w:ascii="Arial" w:hAnsi="Arial" w:cs="Arial"/>
          <w:sz w:val="24"/>
        </w:rPr>
        <w:t>отказе</w:t>
      </w:r>
      <w:r w:rsidR="009965C1" w:rsidRPr="001E1AA9">
        <w:rPr>
          <w:rFonts w:ascii="Arial" w:hAnsi="Arial" w:cs="Arial"/>
          <w:sz w:val="24"/>
        </w:rPr>
        <w:t xml:space="preserve"> в </w:t>
      </w:r>
      <w:r w:rsidR="00E668BA" w:rsidRPr="001E1AA9">
        <w:rPr>
          <w:rFonts w:ascii="Arial" w:hAnsi="Arial" w:cs="Arial"/>
          <w:sz w:val="24"/>
        </w:rPr>
        <w:t>предоставлении)</w:t>
      </w:r>
      <w:r w:rsidR="001715F1" w:rsidRPr="001E1AA9">
        <w:rPr>
          <w:rFonts w:ascii="Arial" w:hAnsi="Arial" w:cs="Arial"/>
          <w:sz w:val="24"/>
        </w:rPr>
        <w:t xml:space="preserve"> </w:t>
      </w:r>
      <w:r w:rsidR="00E668BA" w:rsidRPr="001E1AA9">
        <w:rPr>
          <w:rFonts w:ascii="Arial" w:hAnsi="Arial" w:cs="Arial"/>
          <w:sz w:val="24"/>
        </w:rPr>
        <w:t>Услуги.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Местом</w:t>
      </w:r>
      <w:r w:rsidR="001715F1" w:rsidRPr="001E1AA9">
        <w:rPr>
          <w:rFonts w:ascii="Arial" w:hAnsi="Arial" w:cs="Arial"/>
          <w:sz w:val="24"/>
        </w:rPr>
        <w:t xml:space="preserve"> </w:t>
      </w:r>
      <w:r w:rsidRPr="001E1AA9">
        <w:rPr>
          <w:rFonts w:ascii="Arial" w:hAnsi="Arial" w:cs="Arial"/>
          <w:sz w:val="24"/>
        </w:rPr>
        <w:t>выполнения</w:t>
      </w:r>
      <w:r w:rsidR="001715F1" w:rsidRPr="001E1AA9">
        <w:rPr>
          <w:rFonts w:ascii="Arial" w:hAnsi="Arial" w:cs="Arial"/>
          <w:sz w:val="24"/>
        </w:rPr>
        <w:t xml:space="preserve"> </w:t>
      </w:r>
      <w:r w:rsidRPr="001E1AA9">
        <w:rPr>
          <w:rFonts w:ascii="Arial" w:hAnsi="Arial" w:cs="Arial"/>
          <w:sz w:val="24"/>
        </w:rPr>
        <w:t>административного</w:t>
      </w:r>
      <w:r w:rsidR="001715F1" w:rsidRPr="001E1AA9">
        <w:rPr>
          <w:rFonts w:ascii="Arial" w:hAnsi="Arial" w:cs="Arial"/>
          <w:sz w:val="24"/>
        </w:rPr>
        <w:t xml:space="preserve">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(процедуры)</w:t>
      </w:r>
      <w:r w:rsidR="001715F1" w:rsidRPr="001E1AA9">
        <w:rPr>
          <w:rFonts w:ascii="Arial" w:hAnsi="Arial" w:cs="Arial"/>
          <w:sz w:val="24"/>
        </w:rPr>
        <w:t xml:space="preserve"> </w:t>
      </w:r>
      <w:r w:rsidRPr="001E1AA9">
        <w:rPr>
          <w:rFonts w:ascii="Arial" w:hAnsi="Arial" w:cs="Arial"/>
          <w:sz w:val="24"/>
        </w:rPr>
        <w:t>является</w:t>
      </w:r>
      <w:r w:rsidR="001715F1" w:rsidRPr="001E1AA9">
        <w:rPr>
          <w:rFonts w:ascii="Arial" w:hAnsi="Arial" w:cs="Arial"/>
          <w:sz w:val="24"/>
        </w:rPr>
        <w:t xml:space="preserve"> </w:t>
      </w:r>
      <w:r w:rsidRPr="001E1AA9">
        <w:rPr>
          <w:rFonts w:ascii="Arial" w:hAnsi="Arial" w:cs="Arial"/>
          <w:sz w:val="24"/>
        </w:rPr>
        <w:t>ВИС,</w:t>
      </w:r>
      <w:r w:rsidR="001715F1" w:rsidRPr="001E1AA9">
        <w:rPr>
          <w:rFonts w:ascii="Arial" w:hAnsi="Arial" w:cs="Arial"/>
          <w:sz w:val="24"/>
        </w:rPr>
        <w:t xml:space="preserve"> </w:t>
      </w:r>
      <w:r w:rsidRPr="001E1AA9">
        <w:rPr>
          <w:rFonts w:ascii="Arial" w:hAnsi="Arial" w:cs="Arial"/>
          <w:sz w:val="24"/>
        </w:rPr>
        <w:t>Организация.</w:t>
      </w:r>
    </w:p>
    <w:p w:rsidR="00782B40" w:rsidRPr="001E1AA9" w:rsidRDefault="00E668BA" w:rsidP="001E1AA9">
      <w:pPr>
        <w:spacing w:line="276" w:lineRule="auto"/>
        <w:ind w:firstLine="709"/>
        <w:rPr>
          <w:rFonts w:ascii="Arial" w:hAnsi="Arial" w:cs="Arial"/>
          <w:sz w:val="24"/>
        </w:rPr>
      </w:pPr>
      <w:r w:rsidRPr="001E1AA9">
        <w:rPr>
          <w:rFonts w:ascii="Arial" w:hAnsi="Arial" w:cs="Arial"/>
          <w:sz w:val="24"/>
        </w:rPr>
        <w:t>Срок</w:t>
      </w:r>
      <w:r w:rsidR="001715F1" w:rsidRPr="001E1AA9">
        <w:rPr>
          <w:rFonts w:ascii="Arial" w:hAnsi="Arial" w:cs="Arial"/>
          <w:sz w:val="24"/>
        </w:rPr>
        <w:t xml:space="preserve"> </w:t>
      </w:r>
      <w:r w:rsidRPr="001E1AA9">
        <w:rPr>
          <w:rFonts w:ascii="Arial" w:hAnsi="Arial" w:cs="Arial"/>
          <w:sz w:val="24"/>
        </w:rPr>
        <w:t>выполнения</w:t>
      </w:r>
      <w:r w:rsidR="001715F1" w:rsidRPr="001E1AA9">
        <w:rPr>
          <w:rFonts w:ascii="Arial" w:hAnsi="Arial" w:cs="Arial"/>
          <w:sz w:val="24"/>
        </w:rPr>
        <w:t xml:space="preserve"> </w:t>
      </w:r>
      <w:r w:rsidRPr="001E1AA9">
        <w:rPr>
          <w:rFonts w:ascii="Arial" w:hAnsi="Arial" w:cs="Arial"/>
          <w:sz w:val="24"/>
        </w:rPr>
        <w:t>административного</w:t>
      </w:r>
      <w:r w:rsidR="001715F1" w:rsidRPr="001E1AA9">
        <w:rPr>
          <w:rFonts w:ascii="Arial" w:hAnsi="Arial" w:cs="Arial"/>
          <w:sz w:val="24"/>
        </w:rPr>
        <w:t xml:space="preserve">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(процедуры)</w:t>
      </w:r>
      <w:r w:rsidR="00782B40" w:rsidRPr="001E1AA9">
        <w:rPr>
          <w:rFonts w:ascii="Arial" w:hAnsi="Arial" w:cs="Arial"/>
          <w:sz w:val="24"/>
        </w:rPr>
        <w:t>:</w:t>
      </w:r>
    </w:p>
    <w:p w:rsidR="00782B40" w:rsidRPr="001E1AA9" w:rsidRDefault="00782B40" w:rsidP="001E1AA9">
      <w:pPr>
        <w:spacing w:line="276" w:lineRule="auto"/>
        <w:ind w:firstLine="709"/>
        <w:rPr>
          <w:rFonts w:ascii="Arial" w:hAnsi="Arial" w:cs="Arial"/>
          <w:sz w:val="24"/>
        </w:rPr>
      </w:pPr>
      <w:r w:rsidRPr="001E1AA9">
        <w:rPr>
          <w:rFonts w:ascii="Arial" w:hAnsi="Arial" w:cs="Arial"/>
          <w:sz w:val="24"/>
        </w:rPr>
        <w:t xml:space="preserve">- тот же рабочий день </w:t>
      </w:r>
      <w:r w:rsidR="00094EB3" w:rsidRPr="001E1AA9">
        <w:rPr>
          <w:rFonts w:ascii="Arial" w:hAnsi="Arial" w:cs="Arial"/>
          <w:sz w:val="24"/>
        </w:rPr>
        <w:t>-</w:t>
      </w:r>
      <w:r w:rsidR="009965C1" w:rsidRPr="001E1AA9">
        <w:rPr>
          <w:rFonts w:ascii="Arial" w:hAnsi="Arial" w:cs="Arial"/>
          <w:sz w:val="24"/>
        </w:rPr>
        <w:t xml:space="preserve"> с </w:t>
      </w:r>
      <w:r w:rsidR="00E668BA" w:rsidRPr="001E1AA9">
        <w:rPr>
          <w:rFonts w:ascii="Arial" w:hAnsi="Arial" w:cs="Arial"/>
          <w:color w:val="auto"/>
          <w:sz w:val="24"/>
        </w:rPr>
        <w:t>момента</w:t>
      </w:r>
      <w:r w:rsidR="001715F1" w:rsidRPr="001E1AA9">
        <w:rPr>
          <w:rFonts w:ascii="Arial" w:hAnsi="Arial" w:cs="Arial"/>
          <w:color w:val="auto"/>
          <w:sz w:val="24"/>
        </w:rPr>
        <w:t xml:space="preserve"> </w:t>
      </w:r>
      <w:r w:rsidR="00E668BA" w:rsidRPr="001E1AA9">
        <w:rPr>
          <w:rFonts w:ascii="Arial" w:hAnsi="Arial" w:cs="Arial"/>
          <w:color w:val="auto"/>
          <w:sz w:val="24"/>
        </w:rPr>
        <w:t>получения</w:t>
      </w:r>
      <w:r w:rsidR="001715F1" w:rsidRPr="001E1AA9">
        <w:rPr>
          <w:rFonts w:ascii="Arial" w:hAnsi="Arial" w:cs="Arial"/>
          <w:color w:val="auto"/>
          <w:sz w:val="24"/>
        </w:rPr>
        <w:t xml:space="preserve"> </w:t>
      </w:r>
      <w:r w:rsidR="00E668BA" w:rsidRPr="001E1AA9">
        <w:rPr>
          <w:rFonts w:ascii="Arial" w:hAnsi="Arial" w:cs="Arial"/>
          <w:color w:val="auto"/>
          <w:sz w:val="24"/>
        </w:rPr>
        <w:t>результатов</w:t>
      </w:r>
      <w:r w:rsidR="001715F1" w:rsidRPr="001E1AA9">
        <w:rPr>
          <w:rFonts w:ascii="Arial" w:hAnsi="Arial" w:cs="Arial"/>
          <w:color w:val="auto"/>
          <w:sz w:val="24"/>
        </w:rPr>
        <w:t xml:space="preserve"> </w:t>
      </w:r>
      <w:r w:rsidR="00E668BA" w:rsidRPr="001E1AA9">
        <w:rPr>
          <w:rFonts w:ascii="Arial" w:hAnsi="Arial" w:cs="Arial"/>
          <w:color w:val="auto"/>
          <w:sz w:val="24"/>
        </w:rPr>
        <w:t>межведомственного</w:t>
      </w:r>
      <w:r w:rsidR="001715F1" w:rsidRPr="001E1AA9">
        <w:rPr>
          <w:rFonts w:ascii="Arial" w:hAnsi="Arial" w:cs="Arial"/>
          <w:color w:val="auto"/>
          <w:sz w:val="24"/>
        </w:rPr>
        <w:t xml:space="preserve"> </w:t>
      </w:r>
      <w:r w:rsidR="00E668BA" w:rsidRPr="001E1AA9">
        <w:rPr>
          <w:rFonts w:ascii="Arial" w:hAnsi="Arial" w:cs="Arial"/>
          <w:color w:val="auto"/>
          <w:sz w:val="24"/>
        </w:rPr>
        <w:t>электронного</w:t>
      </w:r>
      <w:r w:rsidR="001715F1" w:rsidRPr="001E1AA9">
        <w:rPr>
          <w:rFonts w:ascii="Arial" w:hAnsi="Arial" w:cs="Arial"/>
          <w:color w:val="auto"/>
          <w:sz w:val="24"/>
        </w:rPr>
        <w:t xml:space="preserve"> </w:t>
      </w:r>
      <w:r w:rsidR="00E668BA" w:rsidRPr="001E1AA9">
        <w:rPr>
          <w:rFonts w:ascii="Arial" w:hAnsi="Arial" w:cs="Arial"/>
          <w:color w:val="auto"/>
          <w:sz w:val="24"/>
        </w:rPr>
        <w:t>взаимодействия)</w:t>
      </w:r>
      <w:r w:rsidRPr="001E1AA9">
        <w:rPr>
          <w:rFonts w:ascii="Arial" w:hAnsi="Arial" w:cs="Arial"/>
          <w:sz w:val="24"/>
        </w:rPr>
        <w:t xml:space="preserve"> (в случае, приема запросов</w:t>
      </w:r>
      <w:r w:rsidR="00607DED" w:rsidRPr="001E1AA9">
        <w:rPr>
          <w:rFonts w:ascii="Arial" w:hAnsi="Arial" w:cs="Arial"/>
          <w:sz w:val="24"/>
        </w:rPr>
        <w:t xml:space="preserve"> о </w:t>
      </w:r>
      <w:r w:rsidRPr="001E1AA9">
        <w:rPr>
          <w:rFonts w:ascii="Arial" w:hAnsi="Arial" w:cs="Arial"/>
          <w:sz w:val="24"/>
        </w:rPr>
        <w:t>приеме</w:t>
      </w:r>
      <w:r w:rsidR="00607DED" w:rsidRPr="001E1AA9">
        <w:rPr>
          <w:rFonts w:ascii="Arial" w:hAnsi="Arial" w:cs="Arial"/>
          <w:sz w:val="24"/>
        </w:rPr>
        <w:t xml:space="preserve"> на </w:t>
      </w:r>
      <w:r w:rsidRPr="001E1AA9">
        <w:rPr>
          <w:rFonts w:ascii="Arial" w:hAnsi="Arial" w:cs="Arial"/>
          <w:sz w:val="24"/>
        </w:rPr>
        <w:t>обучение</w:t>
      </w:r>
      <w:r w:rsidR="009965C1" w:rsidRPr="001E1AA9">
        <w:rPr>
          <w:rFonts w:ascii="Arial" w:hAnsi="Arial" w:cs="Arial"/>
          <w:sz w:val="24"/>
        </w:rPr>
        <w:t xml:space="preserve"> в </w:t>
      </w:r>
      <w:r w:rsidRPr="001E1AA9">
        <w:rPr>
          <w:rFonts w:ascii="Arial" w:hAnsi="Arial" w:cs="Arial"/>
          <w:sz w:val="24"/>
        </w:rPr>
        <w:t>первый класс детей, являющихся гражданами Российской Федерации);</w:t>
      </w:r>
    </w:p>
    <w:p w:rsidR="00782B40" w:rsidRPr="001E1AA9" w:rsidRDefault="00782B40" w:rsidP="001E1AA9">
      <w:pPr>
        <w:spacing w:line="276" w:lineRule="auto"/>
        <w:ind w:firstLine="709"/>
        <w:rPr>
          <w:rFonts w:ascii="Arial" w:hAnsi="Arial" w:cs="Arial"/>
          <w:sz w:val="24"/>
        </w:rPr>
      </w:pPr>
      <w:r w:rsidRPr="001E1AA9">
        <w:rPr>
          <w:rFonts w:ascii="Arial" w:hAnsi="Arial" w:cs="Arial"/>
          <w:sz w:val="24"/>
        </w:rPr>
        <w:t>- 5 (Пять) рабочих дней</w:t>
      </w:r>
      <w:r w:rsidR="009965C1" w:rsidRPr="001E1AA9">
        <w:rPr>
          <w:rFonts w:ascii="Arial" w:hAnsi="Arial" w:cs="Arial"/>
          <w:sz w:val="24"/>
        </w:rPr>
        <w:t xml:space="preserve"> с </w:t>
      </w:r>
      <w:r w:rsidRPr="001E1AA9">
        <w:rPr>
          <w:rFonts w:ascii="Arial" w:hAnsi="Arial" w:cs="Arial"/>
          <w:sz w:val="24"/>
        </w:rPr>
        <w:t xml:space="preserve">момента получения Организацией результатов </w:t>
      </w:r>
      <w:r w:rsidR="00450A1F" w:rsidRPr="001E1AA9">
        <w:rPr>
          <w:rFonts w:ascii="Arial" w:hAnsi="Arial" w:cs="Arial"/>
          <w:sz w:val="24"/>
        </w:rPr>
        <w:t>т</w:t>
      </w:r>
      <w:r w:rsidRPr="001E1AA9">
        <w:rPr>
          <w:rFonts w:ascii="Arial" w:hAnsi="Arial" w:cs="Arial"/>
          <w:sz w:val="24"/>
        </w:rPr>
        <w:t xml:space="preserve">естирования от </w:t>
      </w:r>
      <w:r w:rsidR="00450A1F" w:rsidRPr="001E1AA9">
        <w:rPr>
          <w:rFonts w:ascii="Arial" w:hAnsi="Arial" w:cs="Arial"/>
          <w:sz w:val="24"/>
        </w:rPr>
        <w:t>т</w:t>
      </w:r>
      <w:r w:rsidRPr="001E1AA9">
        <w:rPr>
          <w:rFonts w:ascii="Arial" w:hAnsi="Arial" w:cs="Arial"/>
          <w:sz w:val="24"/>
        </w:rPr>
        <w:t>естирующей организации (в случае, приема запросов</w:t>
      </w:r>
      <w:r w:rsidR="00607DED" w:rsidRPr="001E1AA9">
        <w:rPr>
          <w:rFonts w:ascii="Arial" w:hAnsi="Arial" w:cs="Arial"/>
          <w:sz w:val="24"/>
        </w:rPr>
        <w:t xml:space="preserve"> о </w:t>
      </w:r>
      <w:r w:rsidRPr="001E1AA9">
        <w:rPr>
          <w:rFonts w:ascii="Arial" w:hAnsi="Arial" w:cs="Arial"/>
          <w:sz w:val="24"/>
        </w:rPr>
        <w:t>приеме</w:t>
      </w:r>
      <w:r w:rsidR="00607DED" w:rsidRPr="001E1AA9">
        <w:rPr>
          <w:rFonts w:ascii="Arial" w:hAnsi="Arial" w:cs="Arial"/>
          <w:sz w:val="24"/>
        </w:rPr>
        <w:t xml:space="preserve"> на </w:t>
      </w:r>
      <w:r w:rsidRPr="001E1AA9">
        <w:rPr>
          <w:rFonts w:ascii="Arial" w:hAnsi="Arial" w:cs="Arial"/>
          <w:sz w:val="24"/>
        </w:rPr>
        <w:t>обучение</w:t>
      </w:r>
      <w:r w:rsidR="009965C1" w:rsidRPr="001E1AA9">
        <w:rPr>
          <w:rFonts w:ascii="Arial" w:hAnsi="Arial" w:cs="Arial"/>
          <w:sz w:val="24"/>
        </w:rPr>
        <w:t xml:space="preserve"> в </w:t>
      </w:r>
      <w:r w:rsidRPr="001E1AA9">
        <w:rPr>
          <w:rFonts w:ascii="Arial" w:hAnsi="Arial" w:cs="Arial"/>
          <w:sz w:val="24"/>
        </w:rPr>
        <w:t>первый класс детей, являющихся иностранными гражданами</w:t>
      </w:r>
      <w:r w:rsidR="00607DED" w:rsidRPr="001E1AA9">
        <w:rPr>
          <w:rFonts w:ascii="Arial" w:hAnsi="Arial" w:cs="Arial"/>
          <w:sz w:val="24"/>
        </w:rPr>
        <w:t xml:space="preserve"> или </w:t>
      </w:r>
      <w:r w:rsidRPr="001E1AA9">
        <w:rPr>
          <w:rFonts w:ascii="Arial" w:hAnsi="Arial" w:cs="Arial"/>
          <w:sz w:val="24"/>
        </w:rPr>
        <w:t xml:space="preserve">лицами </w:t>
      </w:r>
      <w:r w:rsidR="00607DED" w:rsidRPr="001E1AA9">
        <w:rPr>
          <w:rFonts w:ascii="Arial" w:hAnsi="Arial" w:cs="Arial"/>
          <w:sz w:val="24"/>
        </w:rPr>
        <w:t>без гражданства</w:t>
      </w:r>
      <w:r w:rsidR="00450A1F" w:rsidRPr="001E1AA9">
        <w:rPr>
          <w:rFonts w:ascii="Arial" w:hAnsi="Arial" w:cs="Arial"/>
          <w:sz w:val="24"/>
        </w:rPr>
        <w:t>,</w:t>
      </w:r>
      <w:r w:rsidR="00607DED" w:rsidRPr="001E1AA9">
        <w:rPr>
          <w:rFonts w:ascii="Arial" w:hAnsi="Arial" w:cs="Arial"/>
          <w:sz w:val="24"/>
        </w:rPr>
        <w:t xml:space="preserve"> или </w:t>
      </w:r>
      <w:r w:rsidR="00450A1F" w:rsidRPr="001E1AA9">
        <w:rPr>
          <w:rFonts w:ascii="Arial" w:hAnsi="Arial" w:cs="Arial"/>
          <w:color w:val="auto"/>
          <w:sz w:val="24"/>
        </w:rPr>
        <w:t>поступающих, являющихся иностранными гражданами</w:t>
      </w:r>
      <w:r w:rsidR="00607DED" w:rsidRPr="001E1AA9">
        <w:rPr>
          <w:rFonts w:ascii="Arial" w:hAnsi="Arial" w:cs="Arial"/>
          <w:color w:val="auto"/>
          <w:sz w:val="24"/>
        </w:rPr>
        <w:t xml:space="preserve"> или </w:t>
      </w:r>
      <w:r w:rsidR="00450A1F" w:rsidRPr="001E1AA9">
        <w:rPr>
          <w:rFonts w:ascii="Arial" w:hAnsi="Arial" w:cs="Arial"/>
          <w:color w:val="auto"/>
          <w:sz w:val="24"/>
        </w:rPr>
        <w:t xml:space="preserve">лицами </w:t>
      </w:r>
      <w:r w:rsidR="00607DED" w:rsidRPr="001E1AA9">
        <w:rPr>
          <w:rFonts w:ascii="Arial" w:hAnsi="Arial" w:cs="Arial"/>
          <w:color w:val="auto"/>
          <w:sz w:val="24"/>
        </w:rPr>
        <w:t>без гражданства</w:t>
      </w:r>
      <w:r w:rsidR="00450A1F" w:rsidRPr="001E1AA9">
        <w:rPr>
          <w:rFonts w:ascii="Arial" w:hAnsi="Arial" w:cs="Arial"/>
          <w:sz w:val="24"/>
        </w:rPr>
        <w:t>).</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Основания</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отказа</w:t>
      </w:r>
      <w:r w:rsidR="009965C1" w:rsidRPr="001E1AA9">
        <w:rPr>
          <w:rFonts w:ascii="Arial" w:hAnsi="Arial" w:cs="Arial"/>
          <w:sz w:val="24"/>
        </w:rPr>
        <w:t xml:space="preserve"> в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указаны</w:t>
      </w:r>
      <w:r w:rsidR="009965C1" w:rsidRPr="001E1AA9">
        <w:rPr>
          <w:rFonts w:ascii="Arial" w:hAnsi="Arial" w:cs="Arial"/>
          <w:sz w:val="24"/>
        </w:rPr>
        <w:t xml:space="preserve"> в </w:t>
      </w:r>
      <w:r w:rsidRPr="001E1AA9">
        <w:rPr>
          <w:rFonts w:ascii="Arial" w:hAnsi="Arial" w:cs="Arial"/>
          <w:sz w:val="24"/>
        </w:rPr>
        <w:t>пункте</w:t>
      </w:r>
      <w:r w:rsidR="001715F1" w:rsidRPr="001E1AA9">
        <w:rPr>
          <w:rFonts w:ascii="Arial" w:hAnsi="Arial" w:cs="Arial"/>
          <w:sz w:val="24"/>
        </w:rPr>
        <w:t xml:space="preserve"> </w:t>
      </w:r>
      <w:r w:rsidRPr="001E1AA9">
        <w:rPr>
          <w:rFonts w:ascii="Arial" w:hAnsi="Arial" w:cs="Arial"/>
          <w:sz w:val="24"/>
        </w:rPr>
        <w:t>19.2.7.</w:t>
      </w:r>
      <w:r w:rsidR="001715F1" w:rsidRPr="001E1AA9">
        <w:rPr>
          <w:rFonts w:ascii="Arial" w:hAnsi="Arial" w:cs="Arial"/>
          <w:sz w:val="24"/>
        </w:rPr>
        <w:t xml:space="preserve"> </w:t>
      </w:r>
      <w:r w:rsidRPr="001E1AA9">
        <w:rPr>
          <w:rFonts w:ascii="Arial" w:hAnsi="Arial" w:cs="Arial"/>
          <w:sz w:val="24"/>
        </w:rPr>
        <w:t>Регламента.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Работник</w:t>
      </w:r>
      <w:r w:rsidR="001715F1" w:rsidRPr="001E1AA9">
        <w:rPr>
          <w:rFonts w:ascii="Arial" w:hAnsi="Arial" w:cs="Arial"/>
          <w:sz w:val="24"/>
        </w:rPr>
        <w:t xml:space="preserve"> </w:t>
      </w:r>
      <w:r w:rsidRPr="001E1AA9">
        <w:rPr>
          <w:rFonts w:ascii="Arial" w:hAnsi="Arial" w:cs="Arial"/>
          <w:sz w:val="24"/>
        </w:rPr>
        <w:t>Организации</w:t>
      </w:r>
      <w:r w:rsidR="00607DED" w:rsidRPr="001E1AA9">
        <w:rPr>
          <w:rFonts w:ascii="Arial" w:hAnsi="Arial" w:cs="Arial"/>
          <w:sz w:val="24"/>
        </w:rPr>
        <w:t xml:space="preserve"> на </w:t>
      </w:r>
      <w:r w:rsidRPr="001E1AA9">
        <w:rPr>
          <w:rFonts w:ascii="Arial" w:hAnsi="Arial" w:cs="Arial"/>
          <w:sz w:val="24"/>
        </w:rPr>
        <w:t>основании</w:t>
      </w:r>
      <w:r w:rsidR="001715F1" w:rsidRPr="001E1AA9">
        <w:rPr>
          <w:rFonts w:ascii="Arial" w:hAnsi="Arial" w:cs="Arial"/>
          <w:sz w:val="24"/>
        </w:rPr>
        <w:t xml:space="preserve"> </w:t>
      </w:r>
      <w:r w:rsidRPr="001E1AA9">
        <w:rPr>
          <w:rFonts w:ascii="Arial" w:hAnsi="Arial" w:cs="Arial"/>
          <w:sz w:val="24"/>
        </w:rPr>
        <w:t>собранного</w:t>
      </w:r>
      <w:r w:rsidR="001715F1" w:rsidRPr="001E1AA9">
        <w:rPr>
          <w:rFonts w:ascii="Arial" w:hAnsi="Arial" w:cs="Arial"/>
          <w:sz w:val="24"/>
        </w:rPr>
        <w:t xml:space="preserve"> </w:t>
      </w:r>
      <w:r w:rsidRPr="001E1AA9">
        <w:rPr>
          <w:rFonts w:ascii="Arial" w:hAnsi="Arial" w:cs="Arial"/>
          <w:sz w:val="24"/>
        </w:rPr>
        <w:t>комплекта</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исходя</w:t>
      </w:r>
      <w:r w:rsidR="009965C1" w:rsidRPr="001E1AA9">
        <w:rPr>
          <w:rFonts w:ascii="Arial" w:hAnsi="Arial" w:cs="Arial"/>
          <w:sz w:val="24"/>
        </w:rPr>
        <w:t xml:space="preserve"> из </w:t>
      </w:r>
      <w:r w:rsidRPr="001E1AA9">
        <w:rPr>
          <w:rFonts w:ascii="Arial" w:hAnsi="Arial" w:cs="Arial"/>
          <w:sz w:val="24"/>
        </w:rPr>
        <w:t>критериев</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необходимых</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определяет</w:t>
      </w:r>
      <w:r w:rsidR="001715F1" w:rsidRPr="001E1AA9">
        <w:rPr>
          <w:rFonts w:ascii="Arial" w:hAnsi="Arial" w:cs="Arial"/>
          <w:sz w:val="24"/>
        </w:rPr>
        <w:t xml:space="preserve"> </w:t>
      </w:r>
      <w:r w:rsidRPr="001E1AA9">
        <w:rPr>
          <w:rFonts w:ascii="Arial" w:hAnsi="Arial" w:cs="Arial"/>
          <w:sz w:val="24"/>
        </w:rPr>
        <w:t>возможность</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607DED" w:rsidRPr="001E1AA9">
        <w:rPr>
          <w:rFonts w:ascii="Arial" w:hAnsi="Arial" w:cs="Arial"/>
          <w:sz w:val="24"/>
        </w:rPr>
        <w:t xml:space="preserve"> и </w:t>
      </w:r>
      <w:r w:rsidRPr="001E1AA9">
        <w:rPr>
          <w:rFonts w:ascii="Arial" w:hAnsi="Arial" w:cs="Arial"/>
          <w:sz w:val="24"/>
        </w:rPr>
        <w:t>формирует</w:t>
      </w:r>
      <w:r w:rsidR="009965C1" w:rsidRPr="001E1AA9">
        <w:rPr>
          <w:rFonts w:ascii="Arial" w:hAnsi="Arial" w:cs="Arial"/>
          <w:sz w:val="24"/>
        </w:rPr>
        <w:t xml:space="preserve"> в </w:t>
      </w:r>
      <w:r w:rsidRPr="001E1AA9">
        <w:rPr>
          <w:rFonts w:ascii="Arial" w:hAnsi="Arial" w:cs="Arial"/>
          <w:sz w:val="24"/>
        </w:rPr>
        <w:t>ВИС</w:t>
      </w:r>
      <w:r w:rsidR="001715F1" w:rsidRPr="001E1AA9">
        <w:rPr>
          <w:rFonts w:ascii="Arial" w:hAnsi="Arial" w:cs="Arial"/>
          <w:sz w:val="24"/>
        </w:rPr>
        <w:t xml:space="preserve"> </w:t>
      </w:r>
      <w:r w:rsidRPr="001E1AA9">
        <w:rPr>
          <w:rFonts w:ascii="Arial" w:hAnsi="Arial" w:cs="Arial"/>
          <w:sz w:val="24"/>
        </w:rPr>
        <w:t>проект</w:t>
      </w:r>
      <w:r w:rsidR="001715F1" w:rsidRPr="001E1AA9">
        <w:rPr>
          <w:rFonts w:ascii="Arial" w:hAnsi="Arial" w:cs="Arial"/>
          <w:sz w:val="24"/>
        </w:rPr>
        <w:t xml:space="preserve"> </w:t>
      </w:r>
      <w:r w:rsidRPr="001E1AA9">
        <w:rPr>
          <w:rFonts w:ascii="Arial" w:hAnsi="Arial" w:cs="Arial"/>
          <w:sz w:val="24"/>
        </w:rPr>
        <w:t>решения</w:t>
      </w:r>
      <w:r w:rsidR="00607DED" w:rsidRPr="001E1AA9">
        <w:rPr>
          <w:rFonts w:ascii="Arial" w:hAnsi="Arial" w:cs="Arial"/>
          <w:sz w:val="24"/>
        </w:rPr>
        <w:t xml:space="preserve"> о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по </w:t>
      </w:r>
      <w:r w:rsidRPr="001E1AA9">
        <w:rPr>
          <w:rFonts w:ascii="Arial" w:hAnsi="Arial" w:cs="Arial"/>
          <w:sz w:val="24"/>
        </w:rPr>
        <w:t>форме</w:t>
      </w:r>
      <w:r w:rsidR="001715F1" w:rsidRPr="001E1AA9">
        <w:rPr>
          <w:rFonts w:ascii="Arial" w:hAnsi="Arial" w:cs="Arial"/>
          <w:sz w:val="24"/>
        </w:rPr>
        <w:t xml:space="preserve"> </w:t>
      </w:r>
      <w:r w:rsidRPr="001E1AA9">
        <w:rPr>
          <w:rFonts w:ascii="Arial" w:hAnsi="Arial" w:cs="Arial"/>
          <w:sz w:val="24"/>
        </w:rPr>
        <w:t>согласно</w:t>
      </w:r>
      <w:r w:rsidR="001715F1" w:rsidRPr="001E1AA9">
        <w:rPr>
          <w:rFonts w:ascii="Arial" w:hAnsi="Arial" w:cs="Arial"/>
          <w:sz w:val="24"/>
        </w:rPr>
        <w:t xml:space="preserve"> </w:t>
      </w:r>
      <w:r w:rsidRPr="001E1AA9">
        <w:rPr>
          <w:rFonts w:ascii="Arial" w:hAnsi="Arial" w:cs="Arial"/>
          <w:sz w:val="24"/>
        </w:rPr>
        <w:t>Приложению</w:t>
      </w:r>
      <w:r w:rsidR="001715F1" w:rsidRPr="001E1AA9">
        <w:rPr>
          <w:rFonts w:ascii="Arial" w:hAnsi="Arial" w:cs="Arial"/>
          <w:sz w:val="24"/>
        </w:rPr>
        <w:t xml:space="preserve"> </w:t>
      </w:r>
      <w:r w:rsidRPr="001E1AA9">
        <w:rPr>
          <w:rFonts w:ascii="Arial" w:hAnsi="Arial" w:cs="Arial"/>
          <w:sz w:val="24"/>
        </w:rPr>
        <w:t>1</w:t>
      </w:r>
      <w:r w:rsidR="001715F1" w:rsidRPr="001E1AA9">
        <w:rPr>
          <w:rFonts w:ascii="Arial" w:hAnsi="Arial" w:cs="Arial"/>
          <w:sz w:val="24"/>
        </w:rPr>
        <w:t xml:space="preserve"> </w:t>
      </w:r>
      <w:r w:rsidRPr="001E1AA9">
        <w:rPr>
          <w:rFonts w:ascii="Arial" w:hAnsi="Arial" w:cs="Arial"/>
          <w:sz w:val="24"/>
        </w:rPr>
        <w:t>к</w:t>
      </w:r>
      <w:r w:rsidR="00DE636A" w:rsidRPr="001E1AA9">
        <w:rPr>
          <w:rFonts w:ascii="Arial" w:hAnsi="Arial" w:cs="Arial"/>
          <w:sz w:val="24"/>
        </w:rPr>
        <w:t> </w:t>
      </w:r>
      <w:r w:rsidRPr="001E1AA9">
        <w:rPr>
          <w:rFonts w:ascii="Arial" w:hAnsi="Arial" w:cs="Arial"/>
          <w:sz w:val="24"/>
        </w:rPr>
        <w:t>Регламенту</w:t>
      </w:r>
      <w:r w:rsidR="00607DED" w:rsidRPr="001E1AA9">
        <w:rPr>
          <w:rFonts w:ascii="Arial" w:hAnsi="Arial" w:cs="Arial"/>
          <w:sz w:val="24"/>
        </w:rPr>
        <w:t xml:space="preserve"> или об </w:t>
      </w:r>
      <w:r w:rsidRPr="001E1AA9">
        <w:rPr>
          <w:rFonts w:ascii="Arial" w:hAnsi="Arial" w:cs="Arial"/>
          <w:sz w:val="24"/>
        </w:rPr>
        <w:t>отказе</w:t>
      </w:r>
      <w:r w:rsidR="009965C1" w:rsidRPr="001E1AA9">
        <w:rPr>
          <w:rFonts w:ascii="Arial" w:hAnsi="Arial" w:cs="Arial"/>
          <w:sz w:val="24"/>
        </w:rPr>
        <w:t xml:space="preserve"> в </w:t>
      </w:r>
      <w:r w:rsidRPr="001E1AA9">
        <w:rPr>
          <w:rFonts w:ascii="Arial" w:hAnsi="Arial" w:cs="Arial"/>
          <w:sz w:val="24"/>
        </w:rPr>
        <w:t>ее</w:t>
      </w:r>
      <w:r w:rsidR="001715F1" w:rsidRPr="001E1AA9">
        <w:rPr>
          <w:rFonts w:ascii="Arial" w:hAnsi="Arial" w:cs="Arial"/>
          <w:sz w:val="24"/>
        </w:rPr>
        <w:t xml:space="preserve"> </w:t>
      </w:r>
      <w:r w:rsidRPr="001E1AA9">
        <w:rPr>
          <w:rFonts w:ascii="Arial" w:hAnsi="Arial" w:cs="Arial"/>
          <w:sz w:val="24"/>
        </w:rPr>
        <w:t>предоставлении</w:t>
      </w:r>
      <w:r w:rsidR="009965C1" w:rsidRPr="001E1AA9">
        <w:rPr>
          <w:rFonts w:ascii="Arial" w:hAnsi="Arial" w:cs="Arial"/>
          <w:sz w:val="24"/>
        </w:rPr>
        <w:t xml:space="preserve"> по </w:t>
      </w:r>
      <w:r w:rsidRPr="001E1AA9">
        <w:rPr>
          <w:rFonts w:ascii="Arial" w:hAnsi="Arial" w:cs="Arial"/>
          <w:sz w:val="24"/>
        </w:rPr>
        <w:t>форме</w:t>
      </w:r>
      <w:r w:rsidR="001715F1" w:rsidRPr="001E1AA9">
        <w:rPr>
          <w:rFonts w:ascii="Arial" w:hAnsi="Arial" w:cs="Arial"/>
          <w:sz w:val="24"/>
        </w:rPr>
        <w:t xml:space="preserve"> </w:t>
      </w:r>
      <w:r w:rsidRPr="001E1AA9">
        <w:rPr>
          <w:rFonts w:ascii="Arial" w:hAnsi="Arial" w:cs="Arial"/>
          <w:sz w:val="24"/>
        </w:rPr>
        <w:t>согласно</w:t>
      </w:r>
      <w:r w:rsidR="001715F1" w:rsidRPr="001E1AA9">
        <w:rPr>
          <w:rFonts w:ascii="Arial" w:hAnsi="Arial" w:cs="Arial"/>
          <w:sz w:val="24"/>
        </w:rPr>
        <w:t xml:space="preserve"> </w:t>
      </w:r>
      <w:r w:rsidRPr="001E1AA9">
        <w:rPr>
          <w:rFonts w:ascii="Arial" w:hAnsi="Arial" w:cs="Arial"/>
          <w:sz w:val="24"/>
        </w:rPr>
        <w:t>Приложению</w:t>
      </w:r>
      <w:r w:rsidR="001715F1" w:rsidRPr="001E1AA9">
        <w:rPr>
          <w:rFonts w:ascii="Arial" w:hAnsi="Arial" w:cs="Arial"/>
          <w:sz w:val="24"/>
        </w:rPr>
        <w:t xml:space="preserve"> </w:t>
      </w:r>
      <w:r w:rsidRPr="001E1AA9">
        <w:rPr>
          <w:rFonts w:ascii="Arial" w:hAnsi="Arial" w:cs="Arial"/>
          <w:sz w:val="24"/>
        </w:rPr>
        <w:t>2</w:t>
      </w:r>
      <w:r w:rsidR="001715F1" w:rsidRPr="001E1AA9">
        <w:rPr>
          <w:rFonts w:ascii="Arial" w:hAnsi="Arial" w:cs="Arial"/>
          <w:sz w:val="24"/>
        </w:rPr>
        <w:t xml:space="preserve"> </w:t>
      </w:r>
      <w:r w:rsidRPr="001E1AA9">
        <w:rPr>
          <w:rFonts w:ascii="Arial" w:hAnsi="Arial" w:cs="Arial"/>
          <w:sz w:val="24"/>
        </w:rPr>
        <w:t>к</w:t>
      </w:r>
      <w:r w:rsidR="001715F1" w:rsidRPr="001E1AA9">
        <w:rPr>
          <w:rFonts w:ascii="Arial" w:hAnsi="Arial" w:cs="Arial"/>
          <w:sz w:val="24"/>
        </w:rPr>
        <w:t xml:space="preserve"> </w:t>
      </w:r>
      <w:r w:rsidRPr="001E1AA9">
        <w:rPr>
          <w:rFonts w:ascii="Arial" w:hAnsi="Arial" w:cs="Arial"/>
          <w:sz w:val="24"/>
        </w:rPr>
        <w:t>Регламенту.</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5B25BF" w:rsidP="001E1AA9">
      <w:pPr>
        <w:spacing w:line="276" w:lineRule="auto"/>
        <w:ind w:firstLine="709"/>
        <w:rPr>
          <w:rFonts w:ascii="Arial" w:hAnsi="Arial" w:cs="Arial"/>
          <w:sz w:val="24"/>
        </w:rPr>
      </w:pPr>
      <w:r w:rsidRPr="001E1AA9">
        <w:rPr>
          <w:rFonts w:ascii="Arial" w:hAnsi="Arial" w:cs="Arial"/>
          <w:sz w:val="24"/>
        </w:rPr>
        <w:t>3</w:t>
      </w:r>
      <w:r w:rsidR="00E668BA" w:rsidRPr="001E1AA9">
        <w:rPr>
          <w:rFonts w:ascii="Arial" w:hAnsi="Arial" w:cs="Arial"/>
          <w:sz w:val="24"/>
        </w:rPr>
        <w:t>)</w:t>
      </w:r>
      <w:r w:rsidR="001715F1" w:rsidRPr="001E1AA9">
        <w:rPr>
          <w:rFonts w:ascii="Arial" w:hAnsi="Arial" w:cs="Arial"/>
          <w:sz w:val="24"/>
        </w:rPr>
        <w:t xml:space="preserve"> </w:t>
      </w:r>
      <w:r w:rsidR="00E668BA" w:rsidRPr="001E1AA9">
        <w:rPr>
          <w:rFonts w:ascii="Arial" w:hAnsi="Arial" w:cs="Arial"/>
          <w:sz w:val="24"/>
        </w:rPr>
        <w:t>Рассмотрение</w:t>
      </w:r>
      <w:r w:rsidR="001715F1" w:rsidRPr="001E1AA9">
        <w:rPr>
          <w:rFonts w:ascii="Arial" w:hAnsi="Arial" w:cs="Arial"/>
          <w:sz w:val="24"/>
        </w:rPr>
        <w:t xml:space="preserve"> </w:t>
      </w:r>
      <w:r w:rsidR="00E668BA" w:rsidRPr="001E1AA9">
        <w:rPr>
          <w:rFonts w:ascii="Arial" w:hAnsi="Arial" w:cs="Arial"/>
          <w:sz w:val="24"/>
        </w:rPr>
        <w:t>проекта</w:t>
      </w:r>
      <w:r w:rsidR="001715F1" w:rsidRPr="001E1AA9">
        <w:rPr>
          <w:rFonts w:ascii="Arial" w:hAnsi="Arial" w:cs="Arial"/>
          <w:sz w:val="24"/>
        </w:rPr>
        <w:t xml:space="preserve"> </w:t>
      </w:r>
      <w:r w:rsidR="00E668BA" w:rsidRPr="001E1AA9">
        <w:rPr>
          <w:rFonts w:ascii="Arial" w:hAnsi="Arial" w:cs="Arial"/>
          <w:sz w:val="24"/>
        </w:rPr>
        <w:t>решения</w:t>
      </w:r>
      <w:r w:rsidR="00607DED" w:rsidRPr="001E1AA9">
        <w:rPr>
          <w:rFonts w:ascii="Arial" w:hAnsi="Arial" w:cs="Arial"/>
          <w:sz w:val="24"/>
        </w:rPr>
        <w:t xml:space="preserve"> о </w:t>
      </w:r>
      <w:r w:rsidR="00E668BA" w:rsidRPr="001E1AA9">
        <w:rPr>
          <w:rFonts w:ascii="Arial" w:hAnsi="Arial" w:cs="Arial"/>
          <w:sz w:val="24"/>
        </w:rPr>
        <w:t>предоставлении</w:t>
      </w:r>
      <w:r w:rsidR="001715F1" w:rsidRPr="001E1AA9">
        <w:rPr>
          <w:rFonts w:ascii="Arial" w:hAnsi="Arial" w:cs="Arial"/>
          <w:sz w:val="24"/>
        </w:rPr>
        <w:t xml:space="preserve"> </w:t>
      </w:r>
      <w:r w:rsidR="00E668BA" w:rsidRPr="001E1AA9">
        <w:rPr>
          <w:rFonts w:ascii="Arial" w:hAnsi="Arial" w:cs="Arial"/>
          <w:sz w:val="24"/>
        </w:rPr>
        <w:t>(об</w:t>
      </w:r>
      <w:r w:rsidR="001715F1" w:rsidRPr="001E1AA9">
        <w:rPr>
          <w:rFonts w:ascii="Arial" w:hAnsi="Arial" w:cs="Arial"/>
          <w:sz w:val="24"/>
        </w:rPr>
        <w:t xml:space="preserve"> </w:t>
      </w:r>
      <w:r w:rsidR="00E668BA" w:rsidRPr="001E1AA9">
        <w:rPr>
          <w:rFonts w:ascii="Arial" w:hAnsi="Arial" w:cs="Arial"/>
          <w:sz w:val="24"/>
        </w:rPr>
        <w:t>отказе</w:t>
      </w:r>
      <w:r w:rsidR="009965C1" w:rsidRPr="001E1AA9">
        <w:rPr>
          <w:rFonts w:ascii="Arial" w:hAnsi="Arial" w:cs="Arial"/>
          <w:sz w:val="24"/>
        </w:rPr>
        <w:t xml:space="preserve"> в </w:t>
      </w:r>
      <w:r w:rsidR="00E668BA" w:rsidRPr="001E1AA9">
        <w:rPr>
          <w:rFonts w:ascii="Arial" w:hAnsi="Arial" w:cs="Arial"/>
          <w:sz w:val="24"/>
        </w:rPr>
        <w:t>предоставлении)</w:t>
      </w:r>
      <w:r w:rsidR="001715F1" w:rsidRPr="001E1AA9">
        <w:rPr>
          <w:rFonts w:ascii="Arial" w:hAnsi="Arial" w:cs="Arial"/>
          <w:sz w:val="24"/>
        </w:rPr>
        <w:t xml:space="preserve"> </w:t>
      </w:r>
      <w:r w:rsidR="00E668BA" w:rsidRPr="001E1AA9">
        <w:rPr>
          <w:rFonts w:ascii="Arial" w:hAnsi="Arial" w:cs="Arial"/>
          <w:sz w:val="24"/>
        </w:rPr>
        <w:t>Услуги.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Местом</w:t>
      </w:r>
      <w:r w:rsidR="001715F1" w:rsidRPr="001E1AA9">
        <w:rPr>
          <w:rFonts w:ascii="Arial" w:hAnsi="Arial" w:cs="Arial"/>
          <w:sz w:val="24"/>
        </w:rPr>
        <w:t xml:space="preserve"> </w:t>
      </w:r>
      <w:r w:rsidRPr="001E1AA9">
        <w:rPr>
          <w:rFonts w:ascii="Arial" w:hAnsi="Arial" w:cs="Arial"/>
          <w:sz w:val="24"/>
        </w:rPr>
        <w:t>выполнения</w:t>
      </w:r>
      <w:r w:rsidR="001715F1" w:rsidRPr="001E1AA9">
        <w:rPr>
          <w:rFonts w:ascii="Arial" w:hAnsi="Arial" w:cs="Arial"/>
          <w:sz w:val="24"/>
        </w:rPr>
        <w:t xml:space="preserve"> </w:t>
      </w:r>
      <w:r w:rsidRPr="001E1AA9">
        <w:rPr>
          <w:rFonts w:ascii="Arial" w:hAnsi="Arial" w:cs="Arial"/>
          <w:sz w:val="24"/>
        </w:rPr>
        <w:t>административного</w:t>
      </w:r>
      <w:r w:rsidR="001715F1" w:rsidRPr="001E1AA9">
        <w:rPr>
          <w:rFonts w:ascii="Arial" w:hAnsi="Arial" w:cs="Arial"/>
          <w:sz w:val="24"/>
        </w:rPr>
        <w:t xml:space="preserve">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(процедуры)</w:t>
      </w:r>
      <w:r w:rsidR="001715F1" w:rsidRPr="001E1AA9">
        <w:rPr>
          <w:rFonts w:ascii="Arial" w:hAnsi="Arial" w:cs="Arial"/>
          <w:sz w:val="24"/>
        </w:rPr>
        <w:t xml:space="preserve"> </w:t>
      </w:r>
      <w:r w:rsidRPr="001E1AA9">
        <w:rPr>
          <w:rFonts w:ascii="Arial" w:hAnsi="Arial" w:cs="Arial"/>
          <w:sz w:val="24"/>
        </w:rPr>
        <w:t>является</w:t>
      </w:r>
      <w:r w:rsidR="001715F1" w:rsidRPr="001E1AA9">
        <w:rPr>
          <w:rFonts w:ascii="Arial" w:hAnsi="Arial" w:cs="Arial"/>
          <w:sz w:val="24"/>
        </w:rPr>
        <w:t xml:space="preserve"> </w:t>
      </w:r>
      <w:r w:rsidRPr="001E1AA9">
        <w:rPr>
          <w:rFonts w:ascii="Arial" w:hAnsi="Arial" w:cs="Arial"/>
          <w:sz w:val="24"/>
        </w:rPr>
        <w:t>Организация,</w:t>
      </w:r>
      <w:r w:rsidR="001715F1" w:rsidRPr="001E1AA9">
        <w:rPr>
          <w:rFonts w:ascii="Arial" w:hAnsi="Arial" w:cs="Arial"/>
          <w:sz w:val="24"/>
        </w:rPr>
        <w:t xml:space="preserve"> </w:t>
      </w:r>
      <w:r w:rsidRPr="001E1AA9">
        <w:rPr>
          <w:rFonts w:ascii="Arial" w:hAnsi="Arial" w:cs="Arial"/>
          <w:sz w:val="24"/>
        </w:rPr>
        <w:t>ВИС.</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Срок</w:t>
      </w:r>
      <w:r w:rsidR="001715F1" w:rsidRPr="001E1AA9">
        <w:rPr>
          <w:rFonts w:ascii="Arial" w:hAnsi="Arial" w:cs="Arial"/>
          <w:sz w:val="24"/>
        </w:rPr>
        <w:t xml:space="preserve"> </w:t>
      </w:r>
      <w:r w:rsidRPr="001E1AA9">
        <w:rPr>
          <w:rFonts w:ascii="Arial" w:hAnsi="Arial" w:cs="Arial"/>
          <w:sz w:val="24"/>
        </w:rPr>
        <w:t>выполнения</w:t>
      </w:r>
      <w:r w:rsidR="001715F1" w:rsidRPr="001E1AA9">
        <w:rPr>
          <w:rFonts w:ascii="Arial" w:hAnsi="Arial" w:cs="Arial"/>
          <w:sz w:val="24"/>
        </w:rPr>
        <w:t xml:space="preserve"> </w:t>
      </w:r>
      <w:r w:rsidRPr="001E1AA9">
        <w:rPr>
          <w:rFonts w:ascii="Arial" w:hAnsi="Arial" w:cs="Arial"/>
          <w:sz w:val="24"/>
        </w:rPr>
        <w:t>административного</w:t>
      </w:r>
      <w:r w:rsidR="001715F1" w:rsidRPr="001E1AA9">
        <w:rPr>
          <w:rFonts w:ascii="Arial" w:hAnsi="Arial" w:cs="Arial"/>
          <w:sz w:val="24"/>
        </w:rPr>
        <w:t xml:space="preserve">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(процедуры)</w:t>
      </w:r>
      <w:r w:rsidR="001715F1" w:rsidRPr="001E1AA9">
        <w:rPr>
          <w:rFonts w:ascii="Arial" w:hAnsi="Arial" w:cs="Arial"/>
          <w:sz w:val="24"/>
        </w:rPr>
        <w:t xml:space="preserve"> </w:t>
      </w:r>
      <w:r w:rsidR="004907BC" w:rsidRPr="001E1AA9">
        <w:rPr>
          <w:rFonts w:ascii="Arial" w:hAnsi="Arial" w:cs="Arial"/>
          <w:sz w:val="24"/>
        </w:rPr>
        <w:t>- т</w:t>
      </w:r>
      <w:r w:rsidRPr="001E1AA9">
        <w:rPr>
          <w:rFonts w:ascii="Arial" w:hAnsi="Arial" w:cs="Arial"/>
          <w:sz w:val="24"/>
        </w:rPr>
        <w:t>от</w:t>
      </w:r>
      <w:r w:rsidR="001715F1" w:rsidRPr="001E1AA9">
        <w:rPr>
          <w:rFonts w:ascii="Arial" w:hAnsi="Arial" w:cs="Arial"/>
          <w:sz w:val="24"/>
        </w:rPr>
        <w:t xml:space="preserve"> </w:t>
      </w:r>
      <w:r w:rsidRPr="001E1AA9">
        <w:rPr>
          <w:rFonts w:ascii="Arial" w:hAnsi="Arial" w:cs="Arial"/>
          <w:sz w:val="24"/>
        </w:rPr>
        <w:t>же</w:t>
      </w:r>
      <w:r w:rsidR="001715F1" w:rsidRPr="001E1AA9">
        <w:rPr>
          <w:rFonts w:ascii="Arial" w:hAnsi="Arial" w:cs="Arial"/>
          <w:sz w:val="24"/>
        </w:rPr>
        <w:t xml:space="preserve"> </w:t>
      </w:r>
      <w:r w:rsidRPr="001E1AA9">
        <w:rPr>
          <w:rFonts w:ascii="Arial" w:hAnsi="Arial" w:cs="Arial"/>
          <w:sz w:val="24"/>
        </w:rPr>
        <w:t>рабочий</w:t>
      </w:r>
      <w:r w:rsidR="001715F1" w:rsidRPr="001E1AA9">
        <w:rPr>
          <w:rFonts w:ascii="Arial" w:hAnsi="Arial" w:cs="Arial"/>
          <w:sz w:val="24"/>
        </w:rPr>
        <w:t xml:space="preserve"> </w:t>
      </w:r>
      <w:r w:rsidRPr="001E1AA9">
        <w:rPr>
          <w:rFonts w:ascii="Arial" w:hAnsi="Arial" w:cs="Arial"/>
          <w:sz w:val="24"/>
        </w:rPr>
        <w:t>день</w:t>
      </w:r>
      <w:r w:rsidR="00246941" w:rsidRPr="001E1AA9">
        <w:rPr>
          <w:rFonts w:ascii="Arial" w:hAnsi="Arial" w:cs="Arial"/>
          <w:sz w:val="24"/>
        </w:rPr>
        <w:t>.</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Уполномоченное</w:t>
      </w:r>
      <w:r w:rsidR="001715F1" w:rsidRPr="001E1AA9">
        <w:rPr>
          <w:rFonts w:ascii="Arial" w:hAnsi="Arial" w:cs="Arial"/>
          <w:sz w:val="24"/>
        </w:rPr>
        <w:t xml:space="preserve"> </w:t>
      </w:r>
      <w:r w:rsidRPr="001E1AA9">
        <w:rPr>
          <w:rFonts w:ascii="Arial" w:hAnsi="Arial" w:cs="Arial"/>
          <w:sz w:val="24"/>
        </w:rPr>
        <w:t>должностное</w:t>
      </w:r>
      <w:r w:rsidR="001715F1" w:rsidRPr="001E1AA9">
        <w:rPr>
          <w:rFonts w:ascii="Arial" w:hAnsi="Arial" w:cs="Arial"/>
          <w:sz w:val="24"/>
        </w:rPr>
        <w:t xml:space="preserve"> </w:t>
      </w:r>
      <w:r w:rsidRPr="001E1AA9">
        <w:rPr>
          <w:rFonts w:ascii="Arial" w:hAnsi="Arial" w:cs="Arial"/>
          <w:sz w:val="24"/>
        </w:rPr>
        <w:t>лицо</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рассматривает</w:t>
      </w:r>
      <w:r w:rsidR="001715F1" w:rsidRPr="001E1AA9">
        <w:rPr>
          <w:rFonts w:ascii="Arial" w:hAnsi="Arial" w:cs="Arial"/>
          <w:sz w:val="24"/>
        </w:rPr>
        <w:t xml:space="preserve"> </w:t>
      </w:r>
      <w:r w:rsidRPr="001E1AA9">
        <w:rPr>
          <w:rFonts w:ascii="Arial" w:hAnsi="Arial" w:cs="Arial"/>
          <w:sz w:val="24"/>
        </w:rPr>
        <w:t>проект</w:t>
      </w:r>
      <w:r w:rsidR="001715F1" w:rsidRPr="001E1AA9">
        <w:rPr>
          <w:rFonts w:ascii="Arial" w:hAnsi="Arial" w:cs="Arial"/>
          <w:sz w:val="24"/>
        </w:rPr>
        <w:t xml:space="preserve"> </w:t>
      </w:r>
      <w:r w:rsidRPr="001E1AA9">
        <w:rPr>
          <w:rFonts w:ascii="Arial" w:hAnsi="Arial" w:cs="Arial"/>
          <w:sz w:val="24"/>
        </w:rPr>
        <w:t>решения</w:t>
      </w:r>
      <w:r w:rsidR="00607DED" w:rsidRPr="001E1AA9">
        <w:rPr>
          <w:rFonts w:ascii="Arial" w:hAnsi="Arial" w:cs="Arial"/>
          <w:sz w:val="24"/>
        </w:rPr>
        <w:t xml:space="preserve"> на </w:t>
      </w:r>
      <w:r w:rsidRPr="001E1AA9">
        <w:rPr>
          <w:rFonts w:ascii="Arial" w:hAnsi="Arial" w:cs="Arial"/>
          <w:sz w:val="24"/>
        </w:rPr>
        <w:t>предмет</w:t>
      </w:r>
      <w:r w:rsidR="001715F1" w:rsidRPr="001E1AA9">
        <w:rPr>
          <w:rFonts w:ascii="Arial" w:hAnsi="Arial" w:cs="Arial"/>
          <w:sz w:val="24"/>
        </w:rPr>
        <w:t xml:space="preserve"> </w:t>
      </w:r>
      <w:r w:rsidRPr="001E1AA9">
        <w:rPr>
          <w:rFonts w:ascii="Arial" w:hAnsi="Arial" w:cs="Arial"/>
          <w:sz w:val="24"/>
        </w:rPr>
        <w:t>соответствия</w:t>
      </w:r>
      <w:r w:rsidR="001715F1" w:rsidRPr="001E1AA9">
        <w:rPr>
          <w:rFonts w:ascii="Arial" w:hAnsi="Arial" w:cs="Arial"/>
          <w:sz w:val="24"/>
        </w:rPr>
        <w:t xml:space="preserve"> </w:t>
      </w:r>
      <w:r w:rsidRPr="001E1AA9">
        <w:rPr>
          <w:rFonts w:ascii="Arial" w:hAnsi="Arial" w:cs="Arial"/>
          <w:sz w:val="24"/>
        </w:rPr>
        <w:t>требованиям</w:t>
      </w:r>
      <w:r w:rsidR="001715F1" w:rsidRPr="001E1AA9">
        <w:rPr>
          <w:rFonts w:ascii="Arial" w:hAnsi="Arial" w:cs="Arial"/>
          <w:sz w:val="24"/>
        </w:rPr>
        <w:t xml:space="preserve"> </w:t>
      </w:r>
      <w:r w:rsidRPr="001E1AA9">
        <w:rPr>
          <w:rFonts w:ascii="Arial" w:hAnsi="Arial" w:cs="Arial"/>
          <w:sz w:val="24"/>
        </w:rPr>
        <w:t>законодательства</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9965C1" w:rsidRPr="001E1AA9">
        <w:rPr>
          <w:rFonts w:ascii="Arial" w:hAnsi="Arial" w:cs="Arial"/>
          <w:sz w:val="24"/>
        </w:rPr>
        <w:t xml:space="preserve"> в </w:t>
      </w:r>
      <w:r w:rsidRPr="001E1AA9">
        <w:rPr>
          <w:rFonts w:ascii="Arial" w:hAnsi="Arial" w:cs="Arial"/>
          <w:sz w:val="24"/>
        </w:rPr>
        <w:t>том</w:t>
      </w:r>
      <w:r w:rsidR="001715F1" w:rsidRPr="001E1AA9">
        <w:rPr>
          <w:rFonts w:ascii="Arial" w:hAnsi="Arial" w:cs="Arial"/>
          <w:sz w:val="24"/>
        </w:rPr>
        <w:t xml:space="preserve"> </w:t>
      </w:r>
      <w:r w:rsidRPr="001E1AA9">
        <w:rPr>
          <w:rFonts w:ascii="Arial" w:hAnsi="Arial" w:cs="Arial"/>
          <w:sz w:val="24"/>
        </w:rPr>
        <w:t>числе</w:t>
      </w:r>
      <w:r w:rsidR="001715F1" w:rsidRPr="001E1AA9">
        <w:rPr>
          <w:rFonts w:ascii="Arial" w:hAnsi="Arial" w:cs="Arial"/>
          <w:sz w:val="24"/>
        </w:rPr>
        <w:t xml:space="preserve"> </w:t>
      </w:r>
      <w:r w:rsidRPr="001E1AA9">
        <w:rPr>
          <w:rFonts w:ascii="Arial" w:hAnsi="Arial" w:cs="Arial"/>
          <w:sz w:val="24"/>
        </w:rPr>
        <w:t>Регламента,</w:t>
      </w:r>
      <w:r w:rsidR="001715F1" w:rsidRPr="001E1AA9">
        <w:rPr>
          <w:rFonts w:ascii="Arial" w:hAnsi="Arial" w:cs="Arial"/>
          <w:sz w:val="24"/>
        </w:rPr>
        <w:t xml:space="preserve"> </w:t>
      </w:r>
      <w:r w:rsidRPr="001E1AA9">
        <w:rPr>
          <w:rFonts w:ascii="Arial" w:hAnsi="Arial" w:cs="Arial"/>
          <w:sz w:val="24"/>
        </w:rPr>
        <w:t>полноты</w:t>
      </w:r>
      <w:r w:rsidR="00607DED" w:rsidRPr="001E1AA9">
        <w:rPr>
          <w:rFonts w:ascii="Arial" w:hAnsi="Arial" w:cs="Arial"/>
          <w:sz w:val="24"/>
        </w:rPr>
        <w:t xml:space="preserve"> и </w:t>
      </w:r>
      <w:r w:rsidRPr="001E1AA9">
        <w:rPr>
          <w:rFonts w:ascii="Arial" w:hAnsi="Arial" w:cs="Arial"/>
          <w:sz w:val="24"/>
        </w:rPr>
        <w:t>качества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а</w:t>
      </w:r>
      <w:r w:rsidR="00DE636A" w:rsidRPr="001E1AA9">
        <w:rPr>
          <w:rFonts w:ascii="Arial" w:hAnsi="Arial" w:cs="Arial"/>
          <w:sz w:val="24"/>
        </w:rPr>
        <w:t> </w:t>
      </w:r>
      <w:r w:rsidRPr="001E1AA9">
        <w:rPr>
          <w:rFonts w:ascii="Arial" w:hAnsi="Arial" w:cs="Arial"/>
          <w:sz w:val="24"/>
        </w:rPr>
        <w:t>также</w:t>
      </w:r>
      <w:r w:rsidR="001715F1" w:rsidRPr="001E1AA9">
        <w:rPr>
          <w:rFonts w:ascii="Arial" w:hAnsi="Arial" w:cs="Arial"/>
          <w:sz w:val="24"/>
        </w:rPr>
        <w:t xml:space="preserve"> </w:t>
      </w:r>
      <w:r w:rsidRPr="001E1AA9">
        <w:rPr>
          <w:rFonts w:ascii="Arial" w:hAnsi="Arial" w:cs="Arial"/>
          <w:sz w:val="24"/>
        </w:rPr>
        <w:t>осуществляет</w:t>
      </w:r>
      <w:r w:rsidR="001715F1" w:rsidRPr="001E1AA9">
        <w:rPr>
          <w:rFonts w:ascii="Arial" w:hAnsi="Arial" w:cs="Arial"/>
          <w:sz w:val="24"/>
        </w:rPr>
        <w:t xml:space="preserve"> </w:t>
      </w:r>
      <w:r w:rsidRPr="001E1AA9">
        <w:rPr>
          <w:rFonts w:ascii="Arial" w:hAnsi="Arial" w:cs="Arial"/>
          <w:sz w:val="24"/>
        </w:rPr>
        <w:t>контроль</w:t>
      </w:r>
      <w:r w:rsidR="001715F1" w:rsidRPr="001E1AA9">
        <w:rPr>
          <w:rFonts w:ascii="Arial" w:hAnsi="Arial" w:cs="Arial"/>
          <w:sz w:val="24"/>
        </w:rPr>
        <w:t xml:space="preserve"> </w:t>
      </w:r>
      <w:r w:rsidRPr="001E1AA9">
        <w:rPr>
          <w:rFonts w:ascii="Arial" w:hAnsi="Arial" w:cs="Arial"/>
          <w:sz w:val="24"/>
        </w:rPr>
        <w:t>сроков</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подписывает</w:t>
      </w:r>
      <w:r w:rsidR="001715F1" w:rsidRPr="001E1AA9">
        <w:rPr>
          <w:rFonts w:ascii="Arial" w:hAnsi="Arial" w:cs="Arial"/>
          <w:sz w:val="24"/>
        </w:rPr>
        <w:t xml:space="preserve"> </w:t>
      </w:r>
      <w:r w:rsidRPr="001E1AA9">
        <w:rPr>
          <w:rFonts w:ascii="Arial" w:hAnsi="Arial" w:cs="Arial"/>
          <w:sz w:val="24"/>
        </w:rPr>
        <w:t>проект</w:t>
      </w:r>
      <w:r w:rsidR="001715F1" w:rsidRPr="001E1AA9">
        <w:rPr>
          <w:rFonts w:ascii="Arial" w:hAnsi="Arial" w:cs="Arial"/>
          <w:sz w:val="24"/>
        </w:rPr>
        <w:t xml:space="preserve"> </w:t>
      </w:r>
      <w:r w:rsidRPr="001E1AA9">
        <w:rPr>
          <w:rFonts w:ascii="Arial" w:hAnsi="Arial" w:cs="Arial"/>
          <w:sz w:val="24"/>
        </w:rPr>
        <w:t>решения</w:t>
      </w:r>
      <w:r w:rsidR="00607DED" w:rsidRPr="001E1AA9">
        <w:rPr>
          <w:rFonts w:ascii="Arial" w:hAnsi="Arial" w:cs="Arial"/>
          <w:sz w:val="24"/>
        </w:rPr>
        <w:t xml:space="preserve"> о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Услуги</w:t>
      </w:r>
      <w:r w:rsidR="00607DED" w:rsidRPr="001E1AA9">
        <w:rPr>
          <w:rFonts w:ascii="Arial" w:hAnsi="Arial" w:cs="Arial"/>
          <w:sz w:val="24"/>
        </w:rPr>
        <w:t xml:space="preserve"> или об </w:t>
      </w:r>
      <w:r w:rsidRPr="001E1AA9">
        <w:rPr>
          <w:rFonts w:ascii="Arial" w:hAnsi="Arial" w:cs="Arial"/>
          <w:sz w:val="24"/>
        </w:rPr>
        <w:t>отказе</w:t>
      </w:r>
      <w:r w:rsidR="009965C1" w:rsidRPr="001E1AA9">
        <w:rPr>
          <w:rFonts w:ascii="Arial" w:hAnsi="Arial" w:cs="Arial"/>
          <w:sz w:val="24"/>
        </w:rPr>
        <w:t xml:space="preserve"> в </w:t>
      </w:r>
      <w:r w:rsidRPr="001E1AA9">
        <w:rPr>
          <w:rFonts w:ascii="Arial" w:hAnsi="Arial" w:cs="Arial"/>
          <w:sz w:val="24"/>
        </w:rPr>
        <w:t>ее</w:t>
      </w:r>
      <w:r w:rsidR="001715F1" w:rsidRPr="001E1AA9">
        <w:rPr>
          <w:rFonts w:ascii="Arial" w:hAnsi="Arial" w:cs="Arial"/>
          <w:sz w:val="24"/>
        </w:rPr>
        <w:t xml:space="preserve"> </w:t>
      </w:r>
      <w:r w:rsidRPr="001E1AA9">
        <w:rPr>
          <w:rFonts w:ascii="Arial" w:hAnsi="Arial" w:cs="Arial"/>
          <w:sz w:val="24"/>
        </w:rPr>
        <w:t>предоставлении</w:t>
      </w:r>
      <w:r w:rsidR="009965C1" w:rsidRPr="001E1AA9">
        <w:rPr>
          <w:rFonts w:ascii="Arial" w:hAnsi="Arial" w:cs="Arial"/>
          <w:sz w:val="24"/>
        </w:rPr>
        <w:t xml:space="preserve"> с </w:t>
      </w:r>
      <w:r w:rsidRPr="001E1AA9">
        <w:rPr>
          <w:rFonts w:ascii="Arial" w:hAnsi="Arial" w:cs="Arial"/>
          <w:sz w:val="24"/>
        </w:rPr>
        <w:t>использованием</w:t>
      </w:r>
      <w:r w:rsidR="001715F1" w:rsidRPr="001E1AA9">
        <w:rPr>
          <w:rFonts w:ascii="Arial" w:hAnsi="Arial" w:cs="Arial"/>
          <w:sz w:val="24"/>
        </w:rPr>
        <w:t xml:space="preserve"> </w:t>
      </w:r>
      <w:r w:rsidRPr="001E1AA9">
        <w:rPr>
          <w:rFonts w:ascii="Arial" w:hAnsi="Arial" w:cs="Arial"/>
          <w:sz w:val="24"/>
        </w:rPr>
        <w:t>усиленной</w:t>
      </w:r>
      <w:r w:rsidR="001715F1" w:rsidRPr="001E1AA9">
        <w:rPr>
          <w:rFonts w:ascii="Arial" w:hAnsi="Arial" w:cs="Arial"/>
          <w:sz w:val="24"/>
        </w:rPr>
        <w:t xml:space="preserve"> </w:t>
      </w:r>
      <w:r w:rsidRPr="001E1AA9">
        <w:rPr>
          <w:rFonts w:ascii="Arial" w:hAnsi="Arial" w:cs="Arial"/>
          <w:sz w:val="24"/>
        </w:rPr>
        <w:t>квалифицированной</w:t>
      </w:r>
      <w:r w:rsidR="001715F1" w:rsidRPr="001E1AA9">
        <w:rPr>
          <w:rFonts w:ascii="Arial" w:hAnsi="Arial" w:cs="Arial"/>
          <w:sz w:val="24"/>
        </w:rPr>
        <w:t xml:space="preserve"> </w:t>
      </w:r>
      <w:r w:rsidRPr="001E1AA9">
        <w:rPr>
          <w:rFonts w:ascii="Arial" w:hAnsi="Arial" w:cs="Arial"/>
          <w:sz w:val="24"/>
        </w:rPr>
        <w:t>электронной</w:t>
      </w:r>
      <w:r w:rsidR="001715F1" w:rsidRPr="001E1AA9">
        <w:rPr>
          <w:rFonts w:ascii="Arial" w:hAnsi="Arial" w:cs="Arial"/>
          <w:sz w:val="24"/>
        </w:rPr>
        <w:t xml:space="preserve"> </w:t>
      </w:r>
      <w:r w:rsidRPr="001E1AA9">
        <w:rPr>
          <w:rFonts w:ascii="Arial" w:hAnsi="Arial" w:cs="Arial"/>
          <w:sz w:val="24"/>
        </w:rPr>
        <w:t>подписи</w:t>
      </w:r>
      <w:r w:rsidR="00607DED" w:rsidRPr="001E1AA9">
        <w:rPr>
          <w:rFonts w:ascii="Arial" w:hAnsi="Arial" w:cs="Arial"/>
          <w:sz w:val="24"/>
        </w:rPr>
        <w:t xml:space="preserve"> и </w:t>
      </w:r>
      <w:r w:rsidRPr="001E1AA9">
        <w:rPr>
          <w:rFonts w:ascii="Arial" w:hAnsi="Arial" w:cs="Arial"/>
          <w:sz w:val="24"/>
        </w:rPr>
        <w:t>направляет</w:t>
      </w:r>
      <w:r w:rsidR="001715F1" w:rsidRPr="001E1AA9">
        <w:rPr>
          <w:rFonts w:ascii="Arial" w:hAnsi="Arial" w:cs="Arial"/>
          <w:sz w:val="24"/>
        </w:rPr>
        <w:t xml:space="preserve"> </w:t>
      </w:r>
      <w:r w:rsidRPr="001E1AA9">
        <w:rPr>
          <w:rFonts w:ascii="Arial" w:hAnsi="Arial" w:cs="Arial"/>
          <w:sz w:val="24"/>
        </w:rPr>
        <w:t>работнику</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выдачи</w:t>
      </w:r>
      <w:r w:rsidR="001715F1" w:rsidRPr="001E1AA9">
        <w:rPr>
          <w:rFonts w:ascii="Arial" w:hAnsi="Arial" w:cs="Arial"/>
          <w:sz w:val="24"/>
        </w:rPr>
        <w:t xml:space="preserve"> </w:t>
      </w:r>
      <w:r w:rsidRPr="001E1AA9">
        <w:rPr>
          <w:rFonts w:ascii="Arial" w:hAnsi="Arial" w:cs="Arial"/>
          <w:sz w:val="24"/>
        </w:rPr>
        <w:t>(направления)</w:t>
      </w:r>
      <w:r w:rsidR="001715F1" w:rsidRPr="001E1AA9">
        <w:rPr>
          <w:rFonts w:ascii="Arial" w:hAnsi="Arial" w:cs="Arial"/>
          <w:sz w:val="24"/>
        </w:rPr>
        <w:t xml:space="preserve"> </w:t>
      </w:r>
      <w:r w:rsidRPr="001E1AA9">
        <w:rPr>
          <w:rFonts w:ascii="Arial" w:hAnsi="Arial" w:cs="Arial"/>
          <w:sz w:val="24"/>
        </w:rPr>
        <w:t>результата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заявителю.</w:t>
      </w:r>
      <w:r w:rsidR="001715F1" w:rsidRPr="001E1AA9">
        <w:rPr>
          <w:rFonts w:ascii="Arial" w:hAnsi="Arial" w:cs="Arial"/>
          <w:sz w:val="24"/>
        </w:rPr>
        <w:t xml:space="preserve"> </w:t>
      </w:r>
      <w:r w:rsidRPr="001E1AA9">
        <w:rPr>
          <w:rFonts w:ascii="Arial" w:hAnsi="Arial" w:cs="Arial"/>
          <w:sz w:val="24"/>
        </w:rPr>
        <w:t>Решение</w:t>
      </w:r>
      <w:r w:rsidR="00607DED" w:rsidRPr="001E1AA9">
        <w:rPr>
          <w:rFonts w:ascii="Arial" w:hAnsi="Arial" w:cs="Arial"/>
          <w:sz w:val="24"/>
        </w:rPr>
        <w:t xml:space="preserve"> о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(об</w:t>
      </w:r>
      <w:r w:rsidR="001715F1" w:rsidRPr="001E1AA9">
        <w:rPr>
          <w:rFonts w:ascii="Arial" w:hAnsi="Arial" w:cs="Arial"/>
          <w:sz w:val="24"/>
        </w:rPr>
        <w:t xml:space="preserve"> </w:t>
      </w:r>
      <w:r w:rsidRPr="001E1AA9">
        <w:rPr>
          <w:rFonts w:ascii="Arial" w:hAnsi="Arial" w:cs="Arial"/>
          <w:sz w:val="24"/>
        </w:rPr>
        <w:t>отказе</w:t>
      </w:r>
      <w:r w:rsidR="009965C1" w:rsidRPr="001E1AA9">
        <w:rPr>
          <w:rFonts w:ascii="Arial" w:hAnsi="Arial" w:cs="Arial"/>
          <w:sz w:val="24"/>
        </w:rPr>
        <w:t xml:space="preserve"> в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принимается</w:t>
      </w:r>
      <w:r w:rsidR="009965C1" w:rsidRPr="001E1AA9">
        <w:rPr>
          <w:rFonts w:ascii="Arial" w:hAnsi="Arial" w:cs="Arial"/>
          <w:sz w:val="24"/>
        </w:rPr>
        <w:t xml:space="preserve"> в </w:t>
      </w:r>
      <w:r w:rsidRPr="001E1AA9">
        <w:rPr>
          <w:rFonts w:ascii="Arial" w:hAnsi="Arial" w:cs="Arial"/>
          <w:sz w:val="24"/>
        </w:rPr>
        <w:t>срок</w:t>
      </w:r>
      <w:r w:rsidR="009965C1" w:rsidRPr="001E1AA9">
        <w:rPr>
          <w:rFonts w:ascii="Arial" w:hAnsi="Arial" w:cs="Arial"/>
          <w:sz w:val="24"/>
        </w:rPr>
        <w:t xml:space="preserve"> не </w:t>
      </w:r>
      <w:r w:rsidRPr="001E1AA9">
        <w:rPr>
          <w:rFonts w:ascii="Arial" w:hAnsi="Arial" w:cs="Arial"/>
          <w:sz w:val="24"/>
        </w:rPr>
        <w:t>более</w:t>
      </w:r>
      <w:r w:rsidR="001715F1" w:rsidRPr="001E1AA9">
        <w:rPr>
          <w:rFonts w:ascii="Arial" w:hAnsi="Arial" w:cs="Arial"/>
          <w:sz w:val="24"/>
        </w:rPr>
        <w:t xml:space="preserve"> </w:t>
      </w:r>
      <w:r w:rsidRPr="001E1AA9">
        <w:rPr>
          <w:rFonts w:ascii="Arial" w:hAnsi="Arial" w:cs="Arial"/>
          <w:sz w:val="24"/>
        </w:rPr>
        <w:t>5</w:t>
      </w:r>
      <w:r w:rsidR="001715F1" w:rsidRPr="001E1AA9">
        <w:rPr>
          <w:rFonts w:ascii="Arial" w:hAnsi="Arial" w:cs="Arial"/>
          <w:sz w:val="24"/>
        </w:rPr>
        <w:t xml:space="preserve"> </w:t>
      </w:r>
      <w:r w:rsidRPr="001E1AA9">
        <w:rPr>
          <w:rFonts w:ascii="Arial" w:hAnsi="Arial" w:cs="Arial"/>
          <w:sz w:val="24"/>
        </w:rPr>
        <w:t>(Пяти)</w:t>
      </w:r>
      <w:r w:rsidR="001715F1" w:rsidRPr="001E1AA9">
        <w:rPr>
          <w:rFonts w:ascii="Arial" w:hAnsi="Arial" w:cs="Arial"/>
          <w:sz w:val="24"/>
        </w:rPr>
        <w:t xml:space="preserve"> </w:t>
      </w:r>
      <w:r w:rsidRPr="001E1AA9">
        <w:rPr>
          <w:rFonts w:ascii="Arial" w:hAnsi="Arial" w:cs="Arial"/>
          <w:sz w:val="24"/>
        </w:rPr>
        <w:t>рабочих</w:t>
      </w:r>
      <w:r w:rsidR="009965C1" w:rsidRPr="001E1AA9">
        <w:rPr>
          <w:rFonts w:ascii="Arial" w:hAnsi="Arial" w:cs="Arial"/>
          <w:sz w:val="24"/>
        </w:rPr>
        <w:t xml:space="preserve"> с </w:t>
      </w:r>
      <w:r w:rsidRPr="001E1AA9">
        <w:rPr>
          <w:rFonts w:ascii="Arial" w:hAnsi="Arial" w:cs="Arial"/>
          <w:sz w:val="24"/>
        </w:rPr>
        <w:t>даты</w:t>
      </w:r>
      <w:r w:rsidR="001715F1" w:rsidRPr="001E1AA9">
        <w:rPr>
          <w:rFonts w:ascii="Arial" w:hAnsi="Arial" w:cs="Arial"/>
          <w:sz w:val="24"/>
        </w:rPr>
        <w:t xml:space="preserve"> </w:t>
      </w:r>
      <w:r w:rsidRPr="001E1AA9">
        <w:rPr>
          <w:rFonts w:ascii="Arial" w:hAnsi="Arial" w:cs="Arial"/>
          <w:sz w:val="24"/>
        </w:rPr>
        <w:t>регистрации</w:t>
      </w:r>
      <w:r w:rsidR="001715F1" w:rsidRPr="001E1AA9">
        <w:rPr>
          <w:rFonts w:ascii="Arial" w:hAnsi="Arial" w:cs="Arial"/>
          <w:sz w:val="24"/>
        </w:rPr>
        <w:t xml:space="preserve"> </w:t>
      </w:r>
      <w:r w:rsidRPr="001E1AA9">
        <w:rPr>
          <w:rFonts w:ascii="Arial" w:hAnsi="Arial" w:cs="Arial"/>
          <w:sz w:val="24"/>
        </w:rPr>
        <w:t>запроса.</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5"/>
        <w:ind w:left="48"/>
        <w:rPr>
          <w:rFonts w:ascii="Arial" w:hAnsi="Arial" w:cs="Arial"/>
          <w:sz w:val="24"/>
          <w:szCs w:val="24"/>
        </w:rPr>
      </w:pPr>
      <w:r w:rsidRPr="001E1AA9">
        <w:rPr>
          <w:rFonts w:ascii="Arial" w:hAnsi="Arial" w:cs="Arial"/>
          <w:sz w:val="24"/>
          <w:szCs w:val="24"/>
        </w:rPr>
        <w:t>19.2.9.4.</w:t>
      </w:r>
      <w:r w:rsidR="001715F1" w:rsidRPr="001E1AA9">
        <w:rPr>
          <w:rFonts w:ascii="Arial" w:hAnsi="Arial" w:cs="Arial"/>
          <w:sz w:val="24"/>
          <w:szCs w:val="24"/>
        </w:rPr>
        <w:t xml:space="preserve"> </w:t>
      </w:r>
      <w:r w:rsidRPr="001E1AA9">
        <w:rPr>
          <w:rFonts w:ascii="Arial" w:hAnsi="Arial" w:cs="Arial"/>
          <w:sz w:val="24"/>
          <w:szCs w:val="24"/>
        </w:rPr>
        <w:t>Предоставление</w:t>
      </w:r>
      <w:r w:rsidR="001715F1" w:rsidRPr="001E1AA9">
        <w:rPr>
          <w:rFonts w:ascii="Arial" w:hAnsi="Arial" w:cs="Arial"/>
          <w:sz w:val="24"/>
          <w:szCs w:val="24"/>
        </w:rPr>
        <w:t xml:space="preserve"> </w:t>
      </w:r>
      <w:r w:rsidRPr="001E1AA9">
        <w:rPr>
          <w:rFonts w:ascii="Arial" w:hAnsi="Arial" w:cs="Arial"/>
          <w:sz w:val="24"/>
          <w:szCs w:val="24"/>
        </w:rPr>
        <w:t>результата</w:t>
      </w:r>
      <w:r w:rsidR="001715F1" w:rsidRPr="001E1AA9">
        <w:rPr>
          <w:rFonts w:ascii="Arial" w:hAnsi="Arial" w:cs="Arial"/>
          <w:sz w:val="24"/>
          <w:szCs w:val="24"/>
        </w:rPr>
        <w:t xml:space="preserve"> </w:t>
      </w:r>
      <w:r w:rsidRPr="001E1AA9">
        <w:rPr>
          <w:rFonts w:ascii="Arial" w:hAnsi="Arial" w:cs="Arial"/>
          <w:sz w:val="24"/>
          <w:szCs w:val="24"/>
        </w:rPr>
        <w:t>предоставления</w:t>
      </w:r>
      <w:r w:rsidR="001715F1" w:rsidRPr="001E1AA9">
        <w:rPr>
          <w:rFonts w:ascii="Arial" w:hAnsi="Arial" w:cs="Arial"/>
          <w:sz w:val="24"/>
          <w:szCs w:val="24"/>
        </w:rPr>
        <w:t xml:space="preserve"> </w:t>
      </w:r>
      <w:r w:rsidRPr="001E1AA9">
        <w:rPr>
          <w:rFonts w:ascii="Arial" w:hAnsi="Arial" w:cs="Arial"/>
          <w:sz w:val="24"/>
          <w:szCs w:val="24"/>
        </w:rPr>
        <w:t>Услуги.</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w:t>
      </w:r>
      <w:r w:rsidR="001715F1" w:rsidRPr="001E1AA9">
        <w:rPr>
          <w:rFonts w:ascii="Arial" w:hAnsi="Arial" w:cs="Arial"/>
          <w:sz w:val="24"/>
        </w:rPr>
        <w:t xml:space="preserve"> </w:t>
      </w:r>
      <w:r w:rsidRPr="001E1AA9">
        <w:rPr>
          <w:rFonts w:ascii="Arial" w:hAnsi="Arial" w:cs="Arial"/>
          <w:sz w:val="24"/>
        </w:rPr>
        <w:t>Выдача</w:t>
      </w:r>
      <w:r w:rsidR="001715F1" w:rsidRPr="001E1AA9">
        <w:rPr>
          <w:rFonts w:ascii="Arial" w:hAnsi="Arial" w:cs="Arial"/>
          <w:sz w:val="24"/>
        </w:rPr>
        <w:t xml:space="preserve"> </w:t>
      </w:r>
      <w:r w:rsidRPr="001E1AA9">
        <w:rPr>
          <w:rFonts w:ascii="Arial" w:hAnsi="Arial" w:cs="Arial"/>
          <w:sz w:val="24"/>
        </w:rPr>
        <w:t>(направление)</w:t>
      </w:r>
      <w:r w:rsidR="001715F1" w:rsidRPr="001E1AA9">
        <w:rPr>
          <w:rFonts w:ascii="Arial" w:hAnsi="Arial" w:cs="Arial"/>
          <w:sz w:val="24"/>
        </w:rPr>
        <w:t xml:space="preserve"> </w:t>
      </w:r>
      <w:r w:rsidRPr="001E1AA9">
        <w:rPr>
          <w:rFonts w:ascii="Arial" w:hAnsi="Arial" w:cs="Arial"/>
          <w:sz w:val="24"/>
        </w:rPr>
        <w:t>результата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заявителю</w:t>
      </w:r>
      <w:r w:rsidR="0011251B"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РПГУ.</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Местом</w:t>
      </w:r>
      <w:r w:rsidR="001715F1" w:rsidRPr="001E1AA9">
        <w:rPr>
          <w:rFonts w:ascii="Arial" w:hAnsi="Arial" w:cs="Arial"/>
          <w:sz w:val="24"/>
        </w:rPr>
        <w:t xml:space="preserve"> </w:t>
      </w:r>
      <w:r w:rsidRPr="001E1AA9">
        <w:rPr>
          <w:rFonts w:ascii="Arial" w:hAnsi="Arial" w:cs="Arial"/>
          <w:sz w:val="24"/>
        </w:rPr>
        <w:t>выполнения</w:t>
      </w:r>
      <w:r w:rsidR="001715F1" w:rsidRPr="001E1AA9">
        <w:rPr>
          <w:rFonts w:ascii="Arial" w:hAnsi="Arial" w:cs="Arial"/>
          <w:sz w:val="24"/>
        </w:rPr>
        <w:t xml:space="preserve"> </w:t>
      </w:r>
      <w:r w:rsidRPr="001E1AA9">
        <w:rPr>
          <w:rFonts w:ascii="Arial" w:hAnsi="Arial" w:cs="Arial"/>
          <w:sz w:val="24"/>
        </w:rPr>
        <w:t>административного</w:t>
      </w:r>
      <w:r w:rsidR="001715F1" w:rsidRPr="001E1AA9">
        <w:rPr>
          <w:rFonts w:ascii="Arial" w:hAnsi="Arial" w:cs="Arial"/>
          <w:sz w:val="24"/>
        </w:rPr>
        <w:t xml:space="preserve">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(процедуры)</w:t>
      </w:r>
      <w:r w:rsidR="001715F1" w:rsidRPr="001E1AA9">
        <w:rPr>
          <w:rFonts w:ascii="Arial" w:hAnsi="Arial" w:cs="Arial"/>
          <w:sz w:val="24"/>
        </w:rPr>
        <w:t xml:space="preserve"> </w:t>
      </w:r>
      <w:r w:rsidRPr="001E1AA9">
        <w:rPr>
          <w:rFonts w:ascii="Arial" w:hAnsi="Arial" w:cs="Arial"/>
          <w:sz w:val="24"/>
        </w:rPr>
        <w:t>является</w:t>
      </w:r>
      <w:r w:rsidR="001715F1" w:rsidRPr="001E1AA9">
        <w:rPr>
          <w:rFonts w:ascii="Arial" w:hAnsi="Arial" w:cs="Arial"/>
          <w:sz w:val="24"/>
        </w:rPr>
        <w:t xml:space="preserve"> </w:t>
      </w:r>
      <w:r w:rsidRPr="001E1AA9">
        <w:rPr>
          <w:rFonts w:ascii="Arial" w:hAnsi="Arial" w:cs="Arial"/>
          <w:sz w:val="24"/>
        </w:rPr>
        <w:t>ВИС,</w:t>
      </w:r>
      <w:r w:rsidR="001715F1" w:rsidRPr="001E1AA9">
        <w:rPr>
          <w:rFonts w:ascii="Arial" w:hAnsi="Arial" w:cs="Arial"/>
          <w:sz w:val="24"/>
        </w:rPr>
        <w:t xml:space="preserve"> </w:t>
      </w:r>
      <w:r w:rsidRPr="001E1AA9">
        <w:rPr>
          <w:rFonts w:ascii="Arial" w:hAnsi="Arial" w:cs="Arial"/>
          <w:sz w:val="24"/>
        </w:rPr>
        <w:t>Организация,</w:t>
      </w:r>
      <w:r w:rsidR="001715F1" w:rsidRPr="001E1AA9">
        <w:rPr>
          <w:rFonts w:ascii="Arial" w:hAnsi="Arial" w:cs="Arial"/>
          <w:sz w:val="24"/>
        </w:rPr>
        <w:t xml:space="preserve">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Модуль</w:t>
      </w:r>
      <w:r w:rsidR="001715F1" w:rsidRPr="001E1AA9">
        <w:rPr>
          <w:rFonts w:ascii="Arial" w:hAnsi="Arial" w:cs="Arial"/>
          <w:sz w:val="24"/>
        </w:rPr>
        <w:t xml:space="preserve"> </w:t>
      </w:r>
      <w:r w:rsidRPr="001E1AA9">
        <w:rPr>
          <w:rFonts w:ascii="Arial" w:hAnsi="Arial" w:cs="Arial"/>
          <w:sz w:val="24"/>
        </w:rPr>
        <w:t>МФЦ</w:t>
      </w:r>
      <w:r w:rsidR="001715F1" w:rsidRPr="001E1AA9">
        <w:rPr>
          <w:rFonts w:ascii="Arial" w:hAnsi="Arial" w:cs="Arial"/>
          <w:sz w:val="24"/>
        </w:rPr>
        <w:t xml:space="preserve"> </w:t>
      </w:r>
      <w:r w:rsidRPr="001E1AA9">
        <w:rPr>
          <w:rFonts w:ascii="Arial" w:hAnsi="Arial" w:cs="Arial"/>
          <w:sz w:val="24"/>
        </w:rPr>
        <w:t>ЕИС</w:t>
      </w:r>
      <w:r w:rsidR="001715F1" w:rsidRPr="001E1AA9">
        <w:rPr>
          <w:rFonts w:ascii="Arial" w:hAnsi="Arial" w:cs="Arial"/>
          <w:sz w:val="24"/>
        </w:rPr>
        <w:t xml:space="preserve"> </w:t>
      </w:r>
      <w:r w:rsidRPr="001E1AA9">
        <w:rPr>
          <w:rFonts w:ascii="Arial" w:hAnsi="Arial" w:cs="Arial"/>
          <w:sz w:val="24"/>
        </w:rPr>
        <w:t>ОУ.</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Срок</w:t>
      </w:r>
      <w:r w:rsidR="001715F1" w:rsidRPr="001E1AA9">
        <w:rPr>
          <w:rFonts w:ascii="Arial" w:hAnsi="Arial" w:cs="Arial"/>
          <w:sz w:val="24"/>
        </w:rPr>
        <w:t xml:space="preserve"> </w:t>
      </w:r>
      <w:r w:rsidRPr="001E1AA9">
        <w:rPr>
          <w:rFonts w:ascii="Arial" w:hAnsi="Arial" w:cs="Arial"/>
          <w:sz w:val="24"/>
        </w:rPr>
        <w:t>выполнения</w:t>
      </w:r>
      <w:r w:rsidR="001715F1" w:rsidRPr="001E1AA9">
        <w:rPr>
          <w:rFonts w:ascii="Arial" w:hAnsi="Arial" w:cs="Arial"/>
          <w:sz w:val="24"/>
        </w:rPr>
        <w:t xml:space="preserve"> </w:t>
      </w:r>
      <w:r w:rsidRPr="001E1AA9">
        <w:rPr>
          <w:rFonts w:ascii="Arial" w:hAnsi="Arial" w:cs="Arial"/>
          <w:sz w:val="24"/>
        </w:rPr>
        <w:t>административного</w:t>
      </w:r>
      <w:r w:rsidR="001715F1" w:rsidRPr="001E1AA9">
        <w:rPr>
          <w:rFonts w:ascii="Arial" w:hAnsi="Arial" w:cs="Arial"/>
          <w:sz w:val="24"/>
        </w:rPr>
        <w:t xml:space="preserve">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(процедуры)</w:t>
      </w:r>
      <w:r w:rsidR="001715F1" w:rsidRPr="001E1AA9">
        <w:rPr>
          <w:rFonts w:ascii="Arial" w:hAnsi="Arial" w:cs="Arial"/>
          <w:sz w:val="24"/>
        </w:rPr>
        <w:t xml:space="preserve"> </w:t>
      </w:r>
      <w:r w:rsidR="004907BC" w:rsidRPr="001E1AA9">
        <w:rPr>
          <w:rFonts w:ascii="Arial" w:hAnsi="Arial" w:cs="Arial"/>
          <w:sz w:val="24"/>
        </w:rPr>
        <w:t xml:space="preserve">- </w:t>
      </w:r>
      <w:r w:rsidR="005B25BF" w:rsidRPr="001E1AA9">
        <w:rPr>
          <w:rFonts w:ascii="Arial" w:hAnsi="Arial" w:cs="Arial"/>
          <w:sz w:val="24"/>
        </w:rPr>
        <w:br/>
      </w:r>
      <w:r w:rsidR="004907BC" w:rsidRPr="001E1AA9">
        <w:rPr>
          <w:rFonts w:ascii="Arial" w:hAnsi="Arial" w:cs="Arial"/>
          <w:sz w:val="24"/>
        </w:rPr>
        <w:t>т</w:t>
      </w:r>
      <w:r w:rsidRPr="001E1AA9">
        <w:rPr>
          <w:rFonts w:ascii="Arial" w:hAnsi="Arial" w:cs="Arial"/>
          <w:sz w:val="24"/>
        </w:rPr>
        <w:t>от</w:t>
      </w:r>
      <w:r w:rsidR="001715F1" w:rsidRPr="001E1AA9">
        <w:rPr>
          <w:rFonts w:ascii="Arial" w:hAnsi="Arial" w:cs="Arial"/>
          <w:sz w:val="24"/>
        </w:rPr>
        <w:t xml:space="preserve"> </w:t>
      </w:r>
      <w:r w:rsidRPr="001E1AA9">
        <w:rPr>
          <w:rFonts w:ascii="Arial" w:hAnsi="Arial" w:cs="Arial"/>
          <w:sz w:val="24"/>
        </w:rPr>
        <w:t>же</w:t>
      </w:r>
      <w:r w:rsidR="001715F1" w:rsidRPr="001E1AA9">
        <w:rPr>
          <w:rFonts w:ascii="Arial" w:hAnsi="Arial" w:cs="Arial"/>
          <w:sz w:val="24"/>
        </w:rPr>
        <w:t xml:space="preserve"> </w:t>
      </w:r>
      <w:r w:rsidRPr="001E1AA9">
        <w:rPr>
          <w:rFonts w:ascii="Arial" w:hAnsi="Arial" w:cs="Arial"/>
          <w:sz w:val="24"/>
        </w:rPr>
        <w:t>рабочий</w:t>
      </w:r>
      <w:r w:rsidR="001715F1" w:rsidRPr="001E1AA9">
        <w:rPr>
          <w:rFonts w:ascii="Arial" w:hAnsi="Arial" w:cs="Arial"/>
          <w:sz w:val="24"/>
        </w:rPr>
        <w:t xml:space="preserve"> </w:t>
      </w:r>
      <w:r w:rsidRPr="001E1AA9">
        <w:rPr>
          <w:rFonts w:ascii="Arial" w:hAnsi="Arial" w:cs="Arial"/>
          <w:sz w:val="24"/>
        </w:rPr>
        <w:t>день</w:t>
      </w:r>
      <w:r w:rsidR="00246941" w:rsidRPr="001E1AA9">
        <w:rPr>
          <w:rFonts w:ascii="Arial" w:hAnsi="Arial" w:cs="Arial"/>
          <w:sz w:val="24"/>
        </w:rPr>
        <w:t>.</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Работник</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направляет</w:t>
      </w:r>
      <w:r w:rsidR="001715F1" w:rsidRPr="001E1AA9">
        <w:rPr>
          <w:rFonts w:ascii="Arial" w:hAnsi="Arial" w:cs="Arial"/>
          <w:sz w:val="24"/>
        </w:rPr>
        <w:t xml:space="preserve"> </w:t>
      </w:r>
      <w:r w:rsidRPr="001E1AA9">
        <w:rPr>
          <w:rFonts w:ascii="Arial" w:hAnsi="Arial" w:cs="Arial"/>
          <w:sz w:val="24"/>
        </w:rPr>
        <w:t>результат</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в </w:t>
      </w:r>
      <w:r w:rsidRPr="001E1AA9">
        <w:rPr>
          <w:rFonts w:ascii="Arial" w:hAnsi="Arial" w:cs="Arial"/>
          <w:sz w:val="24"/>
        </w:rPr>
        <w:t>форме</w:t>
      </w:r>
      <w:r w:rsidR="001715F1" w:rsidRPr="001E1AA9">
        <w:rPr>
          <w:rFonts w:ascii="Arial" w:hAnsi="Arial" w:cs="Arial"/>
          <w:sz w:val="24"/>
        </w:rPr>
        <w:t xml:space="preserve"> </w:t>
      </w:r>
      <w:r w:rsidRPr="001E1AA9">
        <w:rPr>
          <w:rFonts w:ascii="Arial" w:hAnsi="Arial" w:cs="Arial"/>
          <w:sz w:val="24"/>
        </w:rPr>
        <w:t>электронного</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подписанного</w:t>
      </w:r>
      <w:r w:rsidR="001715F1" w:rsidRPr="001E1AA9">
        <w:rPr>
          <w:rFonts w:ascii="Arial" w:hAnsi="Arial" w:cs="Arial"/>
          <w:sz w:val="24"/>
        </w:rPr>
        <w:t xml:space="preserve"> </w:t>
      </w:r>
      <w:r w:rsidRPr="001E1AA9">
        <w:rPr>
          <w:rFonts w:ascii="Arial" w:hAnsi="Arial" w:cs="Arial"/>
          <w:sz w:val="24"/>
        </w:rPr>
        <w:t>усиленной</w:t>
      </w:r>
      <w:r w:rsidR="001715F1" w:rsidRPr="001E1AA9">
        <w:rPr>
          <w:rFonts w:ascii="Arial" w:hAnsi="Arial" w:cs="Arial"/>
          <w:sz w:val="24"/>
        </w:rPr>
        <w:t xml:space="preserve"> </w:t>
      </w:r>
      <w:r w:rsidRPr="001E1AA9">
        <w:rPr>
          <w:rFonts w:ascii="Arial" w:hAnsi="Arial" w:cs="Arial"/>
          <w:sz w:val="24"/>
        </w:rPr>
        <w:t>квалифицированной</w:t>
      </w:r>
      <w:r w:rsidR="001715F1" w:rsidRPr="001E1AA9">
        <w:rPr>
          <w:rFonts w:ascii="Arial" w:hAnsi="Arial" w:cs="Arial"/>
          <w:sz w:val="24"/>
        </w:rPr>
        <w:t xml:space="preserve"> </w:t>
      </w:r>
      <w:r w:rsidRPr="001E1AA9">
        <w:rPr>
          <w:rFonts w:ascii="Arial" w:hAnsi="Arial" w:cs="Arial"/>
          <w:sz w:val="24"/>
        </w:rPr>
        <w:t>электронной</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уполномоченного</w:t>
      </w:r>
      <w:r w:rsidR="001715F1" w:rsidRPr="001E1AA9">
        <w:rPr>
          <w:rFonts w:ascii="Arial" w:hAnsi="Arial" w:cs="Arial"/>
          <w:sz w:val="24"/>
        </w:rPr>
        <w:t xml:space="preserve"> </w:t>
      </w:r>
      <w:r w:rsidRPr="001E1AA9">
        <w:rPr>
          <w:rFonts w:ascii="Arial" w:hAnsi="Arial" w:cs="Arial"/>
          <w:sz w:val="24"/>
        </w:rPr>
        <w:t>должностного</w:t>
      </w:r>
      <w:r w:rsidR="001715F1" w:rsidRPr="001E1AA9">
        <w:rPr>
          <w:rFonts w:ascii="Arial" w:hAnsi="Arial" w:cs="Arial"/>
          <w:sz w:val="24"/>
        </w:rPr>
        <w:t xml:space="preserve"> </w:t>
      </w:r>
      <w:r w:rsidRPr="001E1AA9">
        <w:rPr>
          <w:rFonts w:ascii="Arial" w:hAnsi="Arial" w:cs="Arial"/>
          <w:sz w:val="24"/>
        </w:rPr>
        <w:t>лица</w:t>
      </w:r>
      <w:r w:rsidR="001715F1" w:rsidRPr="001E1AA9">
        <w:rPr>
          <w:rFonts w:ascii="Arial" w:hAnsi="Arial" w:cs="Arial"/>
          <w:sz w:val="24"/>
        </w:rPr>
        <w:t xml:space="preserve"> </w:t>
      </w:r>
      <w:r w:rsidRPr="001E1AA9">
        <w:rPr>
          <w:rFonts w:ascii="Arial" w:hAnsi="Arial" w:cs="Arial"/>
          <w:sz w:val="24"/>
        </w:rPr>
        <w:t>Организации</w:t>
      </w:r>
      <w:r w:rsidR="009965C1" w:rsidRPr="001E1AA9">
        <w:rPr>
          <w:rFonts w:ascii="Arial" w:hAnsi="Arial" w:cs="Arial"/>
          <w:sz w:val="24"/>
        </w:rPr>
        <w:t xml:space="preserve"> в </w:t>
      </w:r>
      <w:r w:rsidRPr="001E1AA9">
        <w:rPr>
          <w:rFonts w:ascii="Arial" w:hAnsi="Arial" w:cs="Arial"/>
          <w:sz w:val="24"/>
        </w:rPr>
        <w:t>Личный</w:t>
      </w:r>
      <w:r w:rsidR="001715F1" w:rsidRPr="001E1AA9">
        <w:rPr>
          <w:rFonts w:ascii="Arial" w:hAnsi="Arial" w:cs="Arial"/>
          <w:sz w:val="24"/>
        </w:rPr>
        <w:t xml:space="preserve"> </w:t>
      </w:r>
      <w:r w:rsidRPr="001E1AA9">
        <w:rPr>
          <w:rFonts w:ascii="Arial" w:hAnsi="Arial" w:cs="Arial"/>
          <w:sz w:val="24"/>
        </w:rPr>
        <w:t>кабинет</w:t>
      </w:r>
      <w:r w:rsidR="00607DED" w:rsidRPr="001E1AA9">
        <w:rPr>
          <w:rFonts w:ascii="Arial" w:hAnsi="Arial" w:cs="Arial"/>
          <w:sz w:val="24"/>
        </w:rPr>
        <w:t xml:space="preserve"> на </w:t>
      </w:r>
      <w:r w:rsidRPr="001E1AA9">
        <w:rPr>
          <w:rFonts w:ascii="Arial" w:hAnsi="Arial" w:cs="Arial"/>
          <w:sz w:val="24"/>
        </w:rPr>
        <w:t>РПГУ.</w:t>
      </w:r>
      <w:r w:rsidR="001715F1" w:rsidRPr="001E1AA9">
        <w:rPr>
          <w:rFonts w:ascii="Arial" w:hAnsi="Arial" w:cs="Arial"/>
          <w:sz w:val="24"/>
        </w:rPr>
        <w:t xml:space="preserve"> </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lastRenderedPageBreak/>
        <w:t>Заявитель</w:t>
      </w:r>
      <w:r w:rsidR="001715F1" w:rsidRPr="001E1AA9">
        <w:rPr>
          <w:rFonts w:ascii="Arial" w:hAnsi="Arial" w:cs="Arial"/>
          <w:sz w:val="24"/>
        </w:rPr>
        <w:t xml:space="preserve"> </w:t>
      </w:r>
      <w:r w:rsidRPr="001E1AA9">
        <w:rPr>
          <w:rFonts w:ascii="Arial" w:hAnsi="Arial" w:cs="Arial"/>
          <w:sz w:val="24"/>
        </w:rPr>
        <w:t>(представитель</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уведомляется</w:t>
      </w:r>
      <w:r w:rsidR="00607DED" w:rsidRPr="001E1AA9">
        <w:rPr>
          <w:rFonts w:ascii="Arial" w:hAnsi="Arial" w:cs="Arial"/>
          <w:sz w:val="24"/>
        </w:rPr>
        <w:t xml:space="preserve"> о </w:t>
      </w:r>
      <w:r w:rsidRPr="001E1AA9">
        <w:rPr>
          <w:rFonts w:ascii="Arial" w:hAnsi="Arial" w:cs="Arial"/>
          <w:sz w:val="24"/>
        </w:rPr>
        <w:t>получении</w:t>
      </w:r>
      <w:r w:rsidR="001715F1" w:rsidRPr="001E1AA9">
        <w:rPr>
          <w:rFonts w:ascii="Arial" w:hAnsi="Arial" w:cs="Arial"/>
          <w:sz w:val="24"/>
        </w:rPr>
        <w:t xml:space="preserve"> </w:t>
      </w:r>
      <w:r w:rsidRPr="001E1AA9">
        <w:rPr>
          <w:rFonts w:ascii="Arial" w:hAnsi="Arial" w:cs="Arial"/>
          <w:sz w:val="24"/>
        </w:rPr>
        <w:t>результата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в </w:t>
      </w:r>
      <w:r w:rsidRPr="001E1AA9">
        <w:rPr>
          <w:rFonts w:ascii="Arial" w:hAnsi="Arial" w:cs="Arial"/>
          <w:sz w:val="24"/>
        </w:rPr>
        <w:t>Личном</w:t>
      </w:r>
      <w:r w:rsidR="001715F1" w:rsidRPr="001E1AA9">
        <w:rPr>
          <w:rFonts w:ascii="Arial" w:hAnsi="Arial" w:cs="Arial"/>
          <w:sz w:val="24"/>
        </w:rPr>
        <w:t xml:space="preserve"> </w:t>
      </w:r>
      <w:r w:rsidRPr="001E1AA9">
        <w:rPr>
          <w:rFonts w:ascii="Arial" w:hAnsi="Arial" w:cs="Arial"/>
          <w:sz w:val="24"/>
        </w:rPr>
        <w:t>кабинете</w:t>
      </w:r>
      <w:r w:rsidR="00607DED" w:rsidRPr="001E1AA9">
        <w:rPr>
          <w:rFonts w:ascii="Arial" w:hAnsi="Arial" w:cs="Arial"/>
          <w:sz w:val="24"/>
        </w:rPr>
        <w:t xml:space="preserve"> на </w:t>
      </w:r>
      <w:r w:rsidRPr="001E1AA9">
        <w:rPr>
          <w:rFonts w:ascii="Arial" w:hAnsi="Arial" w:cs="Arial"/>
          <w:sz w:val="24"/>
        </w:rPr>
        <w:t>РПГУ.</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Решение</w:t>
      </w:r>
      <w:r w:rsidR="00607DED" w:rsidRPr="001E1AA9">
        <w:rPr>
          <w:rFonts w:ascii="Arial" w:hAnsi="Arial" w:cs="Arial"/>
          <w:sz w:val="24"/>
        </w:rPr>
        <w:t xml:space="preserve"> о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(об</w:t>
      </w:r>
      <w:r w:rsidR="001715F1" w:rsidRPr="001E1AA9">
        <w:rPr>
          <w:rFonts w:ascii="Arial" w:hAnsi="Arial" w:cs="Arial"/>
          <w:sz w:val="24"/>
        </w:rPr>
        <w:t xml:space="preserve"> </w:t>
      </w:r>
      <w:r w:rsidRPr="001E1AA9">
        <w:rPr>
          <w:rFonts w:ascii="Arial" w:hAnsi="Arial" w:cs="Arial"/>
          <w:sz w:val="24"/>
        </w:rPr>
        <w:t>отказе</w:t>
      </w:r>
      <w:r w:rsidR="009965C1" w:rsidRPr="001E1AA9">
        <w:rPr>
          <w:rFonts w:ascii="Arial" w:hAnsi="Arial" w:cs="Arial"/>
          <w:sz w:val="24"/>
        </w:rPr>
        <w:t xml:space="preserve"> в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направляется</w:t>
      </w:r>
      <w:r w:rsidR="009965C1" w:rsidRPr="001E1AA9">
        <w:rPr>
          <w:rFonts w:ascii="Arial" w:hAnsi="Arial" w:cs="Arial"/>
          <w:sz w:val="24"/>
        </w:rPr>
        <w:t xml:space="preserve"> в </w:t>
      </w:r>
      <w:r w:rsidRPr="001E1AA9">
        <w:rPr>
          <w:rFonts w:ascii="Arial" w:hAnsi="Arial" w:cs="Arial"/>
          <w:sz w:val="24"/>
        </w:rPr>
        <w:t>Личный</w:t>
      </w:r>
      <w:r w:rsidR="001715F1" w:rsidRPr="001E1AA9">
        <w:rPr>
          <w:rFonts w:ascii="Arial" w:hAnsi="Arial" w:cs="Arial"/>
          <w:sz w:val="24"/>
        </w:rPr>
        <w:t xml:space="preserve"> </w:t>
      </w:r>
      <w:r w:rsidRPr="001E1AA9">
        <w:rPr>
          <w:rFonts w:ascii="Arial" w:hAnsi="Arial" w:cs="Arial"/>
          <w:sz w:val="24"/>
        </w:rPr>
        <w:t>кабинет</w:t>
      </w:r>
      <w:r w:rsidR="00607DED" w:rsidRPr="001E1AA9">
        <w:rPr>
          <w:rFonts w:ascii="Arial" w:hAnsi="Arial" w:cs="Arial"/>
          <w:sz w:val="24"/>
        </w:rPr>
        <w:t xml:space="preserve"> на </w:t>
      </w:r>
      <w:r w:rsidRPr="001E1AA9">
        <w:rPr>
          <w:rFonts w:ascii="Arial" w:hAnsi="Arial" w:cs="Arial"/>
          <w:sz w:val="24"/>
        </w:rPr>
        <w:t>РПГУ</w:t>
      </w:r>
      <w:r w:rsidR="009965C1" w:rsidRPr="001E1AA9">
        <w:rPr>
          <w:rFonts w:ascii="Arial" w:hAnsi="Arial" w:cs="Arial"/>
          <w:sz w:val="24"/>
        </w:rPr>
        <w:t xml:space="preserve"> в </w:t>
      </w:r>
      <w:r w:rsidRPr="001E1AA9">
        <w:rPr>
          <w:rFonts w:ascii="Arial" w:hAnsi="Arial" w:cs="Arial"/>
          <w:sz w:val="24"/>
        </w:rPr>
        <w:t>день</w:t>
      </w:r>
      <w:r w:rsidR="001715F1" w:rsidRPr="001E1AA9">
        <w:rPr>
          <w:rFonts w:ascii="Arial" w:hAnsi="Arial" w:cs="Arial"/>
          <w:sz w:val="24"/>
        </w:rPr>
        <w:t xml:space="preserve"> </w:t>
      </w:r>
      <w:r w:rsidRPr="001E1AA9">
        <w:rPr>
          <w:rFonts w:ascii="Arial" w:hAnsi="Arial" w:cs="Arial"/>
          <w:sz w:val="24"/>
        </w:rPr>
        <w:t>его</w:t>
      </w:r>
      <w:r w:rsidR="001715F1" w:rsidRPr="001E1AA9">
        <w:rPr>
          <w:rFonts w:ascii="Arial" w:hAnsi="Arial" w:cs="Arial"/>
          <w:sz w:val="24"/>
        </w:rPr>
        <w:t xml:space="preserve"> </w:t>
      </w:r>
      <w:r w:rsidRPr="001E1AA9">
        <w:rPr>
          <w:rFonts w:ascii="Arial" w:hAnsi="Arial" w:cs="Arial"/>
          <w:sz w:val="24"/>
        </w:rPr>
        <w:t>подписания.</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Заявитель</w:t>
      </w:r>
      <w:r w:rsidR="001715F1" w:rsidRPr="001E1AA9">
        <w:rPr>
          <w:rFonts w:ascii="Arial" w:hAnsi="Arial" w:cs="Arial"/>
          <w:sz w:val="24"/>
        </w:rPr>
        <w:t xml:space="preserve"> </w:t>
      </w:r>
      <w:r w:rsidRPr="001E1AA9">
        <w:rPr>
          <w:rFonts w:ascii="Arial" w:hAnsi="Arial" w:cs="Arial"/>
          <w:sz w:val="24"/>
        </w:rPr>
        <w:t>может</w:t>
      </w:r>
      <w:r w:rsidR="001715F1" w:rsidRPr="001E1AA9">
        <w:rPr>
          <w:rFonts w:ascii="Arial" w:hAnsi="Arial" w:cs="Arial"/>
          <w:sz w:val="24"/>
        </w:rPr>
        <w:t xml:space="preserve"> </w:t>
      </w:r>
      <w:r w:rsidRPr="001E1AA9">
        <w:rPr>
          <w:rFonts w:ascii="Arial" w:hAnsi="Arial" w:cs="Arial"/>
          <w:sz w:val="24"/>
        </w:rPr>
        <w:t>получить</w:t>
      </w:r>
      <w:r w:rsidR="001715F1" w:rsidRPr="001E1AA9">
        <w:rPr>
          <w:rFonts w:ascii="Arial" w:hAnsi="Arial" w:cs="Arial"/>
          <w:sz w:val="24"/>
        </w:rPr>
        <w:t xml:space="preserve"> </w:t>
      </w:r>
      <w:r w:rsidRPr="001E1AA9">
        <w:rPr>
          <w:rFonts w:ascii="Arial" w:hAnsi="Arial" w:cs="Arial"/>
          <w:sz w:val="24"/>
        </w:rPr>
        <w:t>результат</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в </w:t>
      </w:r>
      <w:r w:rsidRPr="001E1AA9">
        <w:rPr>
          <w:rFonts w:ascii="Arial" w:hAnsi="Arial" w:cs="Arial"/>
          <w:sz w:val="24"/>
        </w:rPr>
        <w:t>любом</w:t>
      </w:r>
      <w:r w:rsidR="001715F1" w:rsidRPr="001E1AA9">
        <w:rPr>
          <w:rFonts w:ascii="Arial" w:hAnsi="Arial" w:cs="Arial"/>
          <w:sz w:val="24"/>
        </w:rPr>
        <w:t xml:space="preserve"> </w:t>
      </w:r>
      <w:r w:rsidRPr="001E1AA9">
        <w:rPr>
          <w:rFonts w:ascii="Arial" w:hAnsi="Arial" w:cs="Arial"/>
          <w:sz w:val="24"/>
        </w:rPr>
        <w:t>МФЦ</w:t>
      </w:r>
      <w:r w:rsidR="001715F1" w:rsidRPr="001E1AA9">
        <w:rPr>
          <w:rFonts w:ascii="Arial" w:hAnsi="Arial" w:cs="Arial"/>
          <w:sz w:val="24"/>
        </w:rPr>
        <w:t xml:space="preserve"> </w:t>
      </w:r>
      <w:r w:rsidRPr="001E1AA9">
        <w:rPr>
          <w:rFonts w:ascii="Arial" w:hAnsi="Arial" w:cs="Arial"/>
          <w:sz w:val="24"/>
        </w:rPr>
        <w:t>Московской</w:t>
      </w:r>
      <w:r w:rsidR="001715F1" w:rsidRPr="001E1AA9">
        <w:rPr>
          <w:rFonts w:ascii="Arial" w:hAnsi="Arial" w:cs="Arial"/>
          <w:sz w:val="24"/>
        </w:rPr>
        <w:t xml:space="preserve"> </w:t>
      </w:r>
      <w:r w:rsidRPr="001E1AA9">
        <w:rPr>
          <w:rFonts w:ascii="Arial" w:hAnsi="Arial" w:cs="Arial"/>
          <w:sz w:val="24"/>
        </w:rPr>
        <w:t>области</w:t>
      </w:r>
      <w:r w:rsidR="009965C1" w:rsidRPr="001E1AA9">
        <w:rPr>
          <w:rFonts w:ascii="Arial" w:hAnsi="Arial" w:cs="Arial"/>
          <w:sz w:val="24"/>
        </w:rPr>
        <w:t xml:space="preserve"> в </w:t>
      </w:r>
      <w:r w:rsidRPr="001E1AA9">
        <w:rPr>
          <w:rFonts w:ascii="Arial" w:hAnsi="Arial" w:cs="Arial"/>
          <w:sz w:val="24"/>
        </w:rPr>
        <w:t>виде</w:t>
      </w:r>
      <w:r w:rsidR="001715F1" w:rsidRPr="001E1AA9">
        <w:rPr>
          <w:rFonts w:ascii="Arial" w:hAnsi="Arial" w:cs="Arial"/>
          <w:sz w:val="24"/>
        </w:rPr>
        <w:t xml:space="preserve"> </w:t>
      </w:r>
      <w:r w:rsidRPr="001E1AA9">
        <w:rPr>
          <w:rFonts w:ascii="Arial" w:hAnsi="Arial" w:cs="Arial"/>
          <w:sz w:val="24"/>
        </w:rPr>
        <w:t>распечатанного</w:t>
      </w:r>
      <w:r w:rsidR="00607DED" w:rsidRPr="001E1AA9">
        <w:rPr>
          <w:rFonts w:ascii="Arial" w:hAnsi="Arial" w:cs="Arial"/>
          <w:sz w:val="24"/>
        </w:rPr>
        <w:t xml:space="preserve"> на </w:t>
      </w:r>
      <w:r w:rsidRPr="001E1AA9">
        <w:rPr>
          <w:rFonts w:ascii="Arial" w:hAnsi="Arial" w:cs="Arial"/>
          <w:sz w:val="24"/>
        </w:rPr>
        <w:t>бумажном</w:t>
      </w:r>
      <w:r w:rsidR="001715F1" w:rsidRPr="001E1AA9">
        <w:rPr>
          <w:rFonts w:ascii="Arial" w:hAnsi="Arial" w:cs="Arial"/>
          <w:sz w:val="24"/>
        </w:rPr>
        <w:t xml:space="preserve"> </w:t>
      </w:r>
      <w:r w:rsidRPr="001E1AA9">
        <w:rPr>
          <w:rFonts w:ascii="Arial" w:hAnsi="Arial" w:cs="Arial"/>
          <w:sz w:val="24"/>
        </w:rPr>
        <w:t>носителе</w:t>
      </w:r>
      <w:r w:rsidR="001715F1" w:rsidRPr="001E1AA9">
        <w:rPr>
          <w:rFonts w:ascii="Arial" w:hAnsi="Arial" w:cs="Arial"/>
          <w:sz w:val="24"/>
        </w:rPr>
        <w:t xml:space="preserve"> </w:t>
      </w:r>
      <w:r w:rsidRPr="001E1AA9">
        <w:rPr>
          <w:rFonts w:ascii="Arial" w:hAnsi="Arial" w:cs="Arial"/>
          <w:sz w:val="24"/>
        </w:rPr>
        <w:t>экземпляра</w:t>
      </w:r>
      <w:r w:rsidR="001715F1" w:rsidRPr="001E1AA9">
        <w:rPr>
          <w:rFonts w:ascii="Arial" w:hAnsi="Arial" w:cs="Arial"/>
          <w:sz w:val="24"/>
        </w:rPr>
        <w:t xml:space="preserve"> </w:t>
      </w:r>
      <w:r w:rsidRPr="001E1AA9">
        <w:rPr>
          <w:rFonts w:ascii="Arial" w:hAnsi="Arial" w:cs="Arial"/>
          <w:sz w:val="24"/>
        </w:rPr>
        <w:t>электронного</w:t>
      </w:r>
      <w:r w:rsidR="001715F1" w:rsidRPr="001E1AA9">
        <w:rPr>
          <w:rFonts w:ascii="Arial" w:hAnsi="Arial" w:cs="Arial"/>
          <w:sz w:val="24"/>
        </w:rPr>
        <w:t xml:space="preserve"> </w:t>
      </w:r>
      <w:r w:rsidRPr="001E1AA9">
        <w:rPr>
          <w:rFonts w:ascii="Arial" w:hAnsi="Arial" w:cs="Arial"/>
          <w:sz w:val="24"/>
        </w:rPr>
        <w:t>документа.</w:t>
      </w:r>
      <w:r w:rsidR="009965C1" w:rsidRPr="001E1AA9">
        <w:rPr>
          <w:rFonts w:ascii="Arial" w:hAnsi="Arial" w:cs="Arial"/>
          <w:sz w:val="24"/>
        </w:rPr>
        <w:t xml:space="preserve"> в </w:t>
      </w:r>
      <w:r w:rsidRPr="001E1AA9">
        <w:rPr>
          <w:rFonts w:ascii="Arial" w:hAnsi="Arial" w:cs="Arial"/>
          <w:sz w:val="24"/>
        </w:rPr>
        <w:t>этом</w:t>
      </w:r>
      <w:r w:rsidR="001715F1" w:rsidRPr="001E1AA9">
        <w:rPr>
          <w:rFonts w:ascii="Arial" w:hAnsi="Arial" w:cs="Arial"/>
          <w:sz w:val="24"/>
        </w:rPr>
        <w:t xml:space="preserve"> </w:t>
      </w:r>
      <w:r w:rsidRPr="001E1AA9">
        <w:rPr>
          <w:rFonts w:ascii="Arial" w:hAnsi="Arial" w:cs="Arial"/>
          <w:sz w:val="24"/>
        </w:rPr>
        <w:t>случае</w:t>
      </w:r>
      <w:r w:rsidR="001715F1" w:rsidRPr="001E1AA9">
        <w:rPr>
          <w:rFonts w:ascii="Arial" w:hAnsi="Arial" w:cs="Arial"/>
          <w:sz w:val="24"/>
        </w:rPr>
        <w:t xml:space="preserve"> </w:t>
      </w:r>
      <w:r w:rsidRPr="001E1AA9">
        <w:rPr>
          <w:rFonts w:ascii="Arial" w:hAnsi="Arial" w:cs="Arial"/>
          <w:sz w:val="24"/>
        </w:rPr>
        <w:t>работником</w:t>
      </w:r>
      <w:r w:rsidR="001715F1" w:rsidRPr="001E1AA9">
        <w:rPr>
          <w:rFonts w:ascii="Arial" w:hAnsi="Arial" w:cs="Arial"/>
          <w:sz w:val="24"/>
        </w:rPr>
        <w:t xml:space="preserve"> </w:t>
      </w:r>
      <w:r w:rsidRPr="001E1AA9">
        <w:rPr>
          <w:rFonts w:ascii="Arial" w:hAnsi="Arial" w:cs="Arial"/>
          <w:sz w:val="24"/>
        </w:rPr>
        <w:t>МФЦ</w:t>
      </w:r>
      <w:r w:rsidR="001715F1" w:rsidRPr="001E1AA9">
        <w:rPr>
          <w:rFonts w:ascii="Arial" w:hAnsi="Arial" w:cs="Arial"/>
          <w:sz w:val="24"/>
        </w:rPr>
        <w:t xml:space="preserve"> </w:t>
      </w:r>
      <w:r w:rsidRPr="001E1AA9">
        <w:rPr>
          <w:rFonts w:ascii="Arial" w:hAnsi="Arial" w:cs="Arial"/>
          <w:sz w:val="24"/>
        </w:rPr>
        <w:t>распечатывается</w:t>
      </w:r>
      <w:r w:rsidR="009965C1" w:rsidRPr="001E1AA9">
        <w:rPr>
          <w:rFonts w:ascii="Arial" w:hAnsi="Arial" w:cs="Arial"/>
          <w:sz w:val="24"/>
        </w:rPr>
        <w:t xml:space="preserve"> из </w:t>
      </w:r>
      <w:r w:rsidRPr="001E1AA9">
        <w:rPr>
          <w:rFonts w:ascii="Arial" w:hAnsi="Arial" w:cs="Arial"/>
          <w:sz w:val="24"/>
        </w:rPr>
        <w:t>Модуля</w:t>
      </w:r>
      <w:r w:rsidR="001715F1" w:rsidRPr="001E1AA9">
        <w:rPr>
          <w:rFonts w:ascii="Arial" w:hAnsi="Arial" w:cs="Arial"/>
          <w:sz w:val="24"/>
        </w:rPr>
        <w:t xml:space="preserve"> </w:t>
      </w:r>
      <w:r w:rsidRPr="001E1AA9">
        <w:rPr>
          <w:rFonts w:ascii="Arial" w:hAnsi="Arial" w:cs="Arial"/>
          <w:sz w:val="24"/>
        </w:rPr>
        <w:t>МФЦ</w:t>
      </w:r>
      <w:r w:rsidR="001715F1" w:rsidRPr="001E1AA9">
        <w:rPr>
          <w:rFonts w:ascii="Arial" w:hAnsi="Arial" w:cs="Arial"/>
          <w:sz w:val="24"/>
        </w:rPr>
        <w:t xml:space="preserve"> </w:t>
      </w:r>
      <w:r w:rsidRPr="001E1AA9">
        <w:rPr>
          <w:rFonts w:ascii="Arial" w:hAnsi="Arial" w:cs="Arial"/>
          <w:sz w:val="24"/>
        </w:rPr>
        <w:t>ЕИС</w:t>
      </w:r>
      <w:r w:rsidR="001715F1" w:rsidRPr="001E1AA9">
        <w:rPr>
          <w:rFonts w:ascii="Arial" w:hAnsi="Arial" w:cs="Arial"/>
          <w:sz w:val="24"/>
        </w:rPr>
        <w:t xml:space="preserve"> </w:t>
      </w:r>
      <w:r w:rsidRPr="001E1AA9">
        <w:rPr>
          <w:rFonts w:ascii="Arial" w:hAnsi="Arial" w:cs="Arial"/>
          <w:sz w:val="24"/>
        </w:rPr>
        <w:t>ОУ</w:t>
      </w:r>
      <w:r w:rsidR="00607DED" w:rsidRPr="001E1AA9">
        <w:rPr>
          <w:rFonts w:ascii="Arial" w:hAnsi="Arial" w:cs="Arial"/>
          <w:sz w:val="24"/>
        </w:rPr>
        <w:t xml:space="preserve"> на </w:t>
      </w:r>
      <w:r w:rsidRPr="001E1AA9">
        <w:rPr>
          <w:rFonts w:ascii="Arial" w:hAnsi="Arial" w:cs="Arial"/>
          <w:sz w:val="24"/>
        </w:rPr>
        <w:t>бумажном</w:t>
      </w:r>
      <w:r w:rsidR="001715F1" w:rsidRPr="001E1AA9">
        <w:rPr>
          <w:rFonts w:ascii="Arial" w:hAnsi="Arial" w:cs="Arial"/>
          <w:sz w:val="24"/>
        </w:rPr>
        <w:t xml:space="preserve"> </w:t>
      </w:r>
      <w:r w:rsidRPr="001E1AA9">
        <w:rPr>
          <w:rFonts w:ascii="Arial" w:hAnsi="Arial" w:cs="Arial"/>
          <w:sz w:val="24"/>
        </w:rPr>
        <w:t>носителе</w:t>
      </w:r>
      <w:r w:rsidR="001715F1" w:rsidRPr="001E1AA9">
        <w:rPr>
          <w:rFonts w:ascii="Arial" w:hAnsi="Arial" w:cs="Arial"/>
          <w:sz w:val="24"/>
        </w:rPr>
        <w:t xml:space="preserve"> </w:t>
      </w:r>
      <w:r w:rsidRPr="001E1AA9">
        <w:rPr>
          <w:rFonts w:ascii="Arial" w:hAnsi="Arial" w:cs="Arial"/>
          <w:sz w:val="24"/>
        </w:rPr>
        <w:t>экземпляр</w:t>
      </w:r>
      <w:r w:rsidR="001715F1" w:rsidRPr="001E1AA9">
        <w:rPr>
          <w:rFonts w:ascii="Arial" w:hAnsi="Arial" w:cs="Arial"/>
          <w:sz w:val="24"/>
        </w:rPr>
        <w:t xml:space="preserve"> </w:t>
      </w:r>
      <w:r w:rsidRPr="001E1AA9">
        <w:rPr>
          <w:rFonts w:ascii="Arial" w:hAnsi="Arial" w:cs="Arial"/>
          <w:sz w:val="24"/>
        </w:rPr>
        <w:t>электронного</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который</w:t>
      </w:r>
      <w:r w:rsidR="001715F1" w:rsidRPr="001E1AA9">
        <w:rPr>
          <w:rFonts w:ascii="Arial" w:hAnsi="Arial" w:cs="Arial"/>
          <w:sz w:val="24"/>
        </w:rPr>
        <w:t xml:space="preserve"> </w:t>
      </w:r>
      <w:r w:rsidRPr="001E1AA9">
        <w:rPr>
          <w:rFonts w:ascii="Arial" w:hAnsi="Arial" w:cs="Arial"/>
          <w:sz w:val="24"/>
        </w:rPr>
        <w:t>заверяется</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уполномоченного</w:t>
      </w:r>
      <w:r w:rsidR="001715F1" w:rsidRPr="001E1AA9">
        <w:rPr>
          <w:rFonts w:ascii="Arial" w:hAnsi="Arial" w:cs="Arial"/>
          <w:sz w:val="24"/>
        </w:rPr>
        <w:t xml:space="preserve"> </w:t>
      </w:r>
      <w:r w:rsidRPr="001E1AA9">
        <w:rPr>
          <w:rFonts w:ascii="Arial" w:hAnsi="Arial" w:cs="Arial"/>
          <w:sz w:val="24"/>
        </w:rPr>
        <w:t>работника</w:t>
      </w:r>
      <w:r w:rsidR="001715F1" w:rsidRPr="001E1AA9">
        <w:rPr>
          <w:rFonts w:ascii="Arial" w:hAnsi="Arial" w:cs="Arial"/>
          <w:sz w:val="24"/>
        </w:rPr>
        <w:t xml:space="preserve"> </w:t>
      </w:r>
      <w:r w:rsidRPr="001E1AA9">
        <w:rPr>
          <w:rFonts w:ascii="Arial" w:hAnsi="Arial" w:cs="Arial"/>
          <w:sz w:val="24"/>
        </w:rPr>
        <w:t>МФЦ</w:t>
      </w:r>
      <w:r w:rsidR="00607DED" w:rsidRPr="001E1AA9">
        <w:rPr>
          <w:rFonts w:ascii="Arial" w:hAnsi="Arial" w:cs="Arial"/>
          <w:sz w:val="24"/>
        </w:rPr>
        <w:t xml:space="preserve"> и </w:t>
      </w:r>
      <w:r w:rsidRPr="001E1AA9">
        <w:rPr>
          <w:rFonts w:ascii="Arial" w:hAnsi="Arial" w:cs="Arial"/>
          <w:sz w:val="24"/>
        </w:rPr>
        <w:t>печатью</w:t>
      </w:r>
      <w:r w:rsidR="001715F1" w:rsidRPr="001E1AA9">
        <w:rPr>
          <w:rFonts w:ascii="Arial" w:hAnsi="Arial" w:cs="Arial"/>
          <w:sz w:val="24"/>
        </w:rPr>
        <w:t xml:space="preserve"> </w:t>
      </w:r>
      <w:r w:rsidRPr="001E1AA9">
        <w:rPr>
          <w:rFonts w:ascii="Arial" w:hAnsi="Arial" w:cs="Arial"/>
          <w:sz w:val="24"/>
        </w:rPr>
        <w:t>МФЦ.</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Услуга</w:t>
      </w:r>
      <w:r w:rsidR="001715F1" w:rsidRPr="001E1AA9">
        <w:rPr>
          <w:rFonts w:ascii="Arial" w:hAnsi="Arial" w:cs="Arial"/>
          <w:sz w:val="24"/>
        </w:rPr>
        <w:t xml:space="preserve"> </w:t>
      </w:r>
      <w:r w:rsidRPr="001E1AA9">
        <w:rPr>
          <w:rFonts w:ascii="Arial" w:hAnsi="Arial" w:cs="Arial"/>
          <w:sz w:val="24"/>
        </w:rPr>
        <w:t>предусматривает</w:t>
      </w:r>
      <w:r w:rsidR="001715F1" w:rsidRPr="001E1AA9">
        <w:rPr>
          <w:rFonts w:ascii="Arial" w:hAnsi="Arial" w:cs="Arial"/>
          <w:sz w:val="24"/>
        </w:rPr>
        <w:t xml:space="preserve"> </w:t>
      </w:r>
      <w:r w:rsidRPr="001E1AA9">
        <w:rPr>
          <w:rFonts w:ascii="Arial" w:hAnsi="Arial" w:cs="Arial"/>
          <w:sz w:val="24"/>
        </w:rPr>
        <w:t>возможность</w:t>
      </w:r>
      <w:r w:rsidR="001715F1" w:rsidRPr="001E1AA9">
        <w:rPr>
          <w:rFonts w:ascii="Arial" w:hAnsi="Arial" w:cs="Arial"/>
          <w:sz w:val="24"/>
        </w:rPr>
        <w:t xml:space="preserve"> </w:t>
      </w:r>
      <w:r w:rsidRPr="001E1AA9">
        <w:rPr>
          <w:rFonts w:ascii="Arial" w:hAnsi="Arial" w:cs="Arial"/>
          <w:sz w:val="24"/>
        </w:rPr>
        <w:t>получения</w:t>
      </w:r>
      <w:r w:rsidR="001715F1" w:rsidRPr="001E1AA9">
        <w:rPr>
          <w:rFonts w:ascii="Arial" w:hAnsi="Arial" w:cs="Arial"/>
          <w:sz w:val="24"/>
        </w:rPr>
        <w:t xml:space="preserve"> </w:t>
      </w:r>
      <w:r w:rsidRPr="001E1AA9">
        <w:rPr>
          <w:rFonts w:ascii="Arial" w:hAnsi="Arial" w:cs="Arial"/>
          <w:sz w:val="24"/>
        </w:rPr>
        <w:t>результата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заявителем</w:t>
      </w:r>
      <w:r w:rsidR="001715F1" w:rsidRPr="001E1AA9">
        <w:rPr>
          <w:rFonts w:ascii="Arial" w:hAnsi="Arial" w:cs="Arial"/>
          <w:sz w:val="24"/>
        </w:rPr>
        <w:t xml:space="preserve"> </w:t>
      </w:r>
      <w:r w:rsidRPr="001E1AA9">
        <w:rPr>
          <w:rFonts w:ascii="Arial" w:hAnsi="Arial" w:cs="Arial"/>
          <w:sz w:val="24"/>
        </w:rPr>
        <w:t>независимо</w:t>
      </w:r>
      <w:r w:rsidR="001715F1" w:rsidRPr="001E1AA9">
        <w:rPr>
          <w:rFonts w:ascii="Arial" w:hAnsi="Arial" w:cs="Arial"/>
          <w:sz w:val="24"/>
        </w:rPr>
        <w:t xml:space="preserve"> </w:t>
      </w:r>
      <w:r w:rsidRPr="001E1AA9">
        <w:rPr>
          <w:rFonts w:ascii="Arial" w:hAnsi="Arial" w:cs="Arial"/>
          <w:sz w:val="24"/>
        </w:rPr>
        <w:t>от</w:t>
      </w:r>
      <w:r w:rsidR="001715F1" w:rsidRPr="001E1AA9">
        <w:rPr>
          <w:rFonts w:ascii="Arial" w:hAnsi="Arial" w:cs="Arial"/>
          <w:sz w:val="24"/>
        </w:rPr>
        <w:t xml:space="preserve"> </w:t>
      </w:r>
      <w:r w:rsidRPr="001E1AA9">
        <w:rPr>
          <w:rFonts w:ascii="Arial" w:hAnsi="Arial" w:cs="Arial"/>
          <w:sz w:val="24"/>
        </w:rPr>
        <w:t>места</w:t>
      </w:r>
      <w:r w:rsidR="001715F1" w:rsidRPr="001E1AA9">
        <w:rPr>
          <w:rFonts w:ascii="Arial" w:hAnsi="Arial" w:cs="Arial"/>
          <w:sz w:val="24"/>
        </w:rPr>
        <w:t xml:space="preserve"> </w:t>
      </w:r>
      <w:r w:rsidRPr="001E1AA9">
        <w:rPr>
          <w:rFonts w:ascii="Arial" w:hAnsi="Arial" w:cs="Arial"/>
          <w:sz w:val="24"/>
        </w:rPr>
        <w:t>его</w:t>
      </w:r>
      <w:r w:rsidR="001715F1" w:rsidRPr="001E1AA9">
        <w:rPr>
          <w:rFonts w:ascii="Arial" w:hAnsi="Arial" w:cs="Arial"/>
          <w:sz w:val="24"/>
        </w:rPr>
        <w:t xml:space="preserve"> </w:t>
      </w:r>
      <w:r w:rsidRPr="001E1AA9">
        <w:rPr>
          <w:rFonts w:ascii="Arial" w:hAnsi="Arial" w:cs="Arial"/>
          <w:sz w:val="24"/>
        </w:rPr>
        <w:t>жительства</w:t>
      </w:r>
      <w:r w:rsidR="00607DED" w:rsidRPr="001E1AA9">
        <w:rPr>
          <w:rFonts w:ascii="Arial" w:hAnsi="Arial" w:cs="Arial"/>
          <w:sz w:val="24"/>
        </w:rPr>
        <w:t xml:space="preserve"> или </w:t>
      </w:r>
      <w:r w:rsidRPr="001E1AA9">
        <w:rPr>
          <w:rFonts w:ascii="Arial" w:hAnsi="Arial" w:cs="Arial"/>
          <w:sz w:val="24"/>
        </w:rPr>
        <w:t>места</w:t>
      </w:r>
      <w:r w:rsidR="001715F1" w:rsidRPr="001E1AA9">
        <w:rPr>
          <w:rFonts w:ascii="Arial" w:hAnsi="Arial" w:cs="Arial"/>
          <w:sz w:val="24"/>
        </w:rPr>
        <w:t xml:space="preserve"> </w:t>
      </w:r>
      <w:r w:rsidRPr="001E1AA9">
        <w:rPr>
          <w:rFonts w:ascii="Arial" w:hAnsi="Arial" w:cs="Arial"/>
          <w:sz w:val="24"/>
        </w:rPr>
        <w:t>пребывания.</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2)</w:t>
      </w:r>
      <w:r w:rsidR="001715F1" w:rsidRPr="001E1AA9">
        <w:rPr>
          <w:rFonts w:ascii="Arial" w:hAnsi="Arial" w:cs="Arial"/>
          <w:sz w:val="24"/>
        </w:rPr>
        <w:t xml:space="preserve"> </w:t>
      </w:r>
      <w:r w:rsidRPr="001E1AA9">
        <w:rPr>
          <w:rFonts w:ascii="Arial" w:hAnsi="Arial" w:cs="Arial"/>
          <w:sz w:val="24"/>
        </w:rPr>
        <w:t>Выдача</w:t>
      </w:r>
      <w:r w:rsidR="001715F1" w:rsidRPr="001E1AA9">
        <w:rPr>
          <w:rFonts w:ascii="Arial" w:hAnsi="Arial" w:cs="Arial"/>
          <w:sz w:val="24"/>
        </w:rPr>
        <w:t xml:space="preserve"> </w:t>
      </w:r>
      <w:r w:rsidRPr="001E1AA9">
        <w:rPr>
          <w:rFonts w:ascii="Arial" w:hAnsi="Arial" w:cs="Arial"/>
          <w:sz w:val="24"/>
        </w:rPr>
        <w:t>(направление)</w:t>
      </w:r>
      <w:r w:rsidR="001715F1" w:rsidRPr="001E1AA9">
        <w:rPr>
          <w:rFonts w:ascii="Arial" w:hAnsi="Arial" w:cs="Arial"/>
          <w:sz w:val="24"/>
        </w:rPr>
        <w:t xml:space="preserve"> </w:t>
      </w:r>
      <w:r w:rsidRPr="001E1AA9">
        <w:rPr>
          <w:rFonts w:ascii="Arial" w:hAnsi="Arial" w:cs="Arial"/>
          <w:sz w:val="24"/>
        </w:rPr>
        <w:t>результата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заявителю</w:t>
      </w:r>
      <w:r w:rsidR="001715F1" w:rsidRPr="001E1AA9">
        <w:rPr>
          <w:rFonts w:ascii="Arial" w:hAnsi="Arial" w:cs="Arial"/>
          <w:sz w:val="24"/>
        </w:rPr>
        <w:t xml:space="preserve"> </w:t>
      </w:r>
      <w:r w:rsidRPr="001E1AA9">
        <w:rPr>
          <w:rFonts w:ascii="Arial" w:hAnsi="Arial" w:cs="Arial"/>
          <w:sz w:val="24"/>
        </w:rPr>
        <w:t>(представителю</w:t>
      </w:r>
      <w:r w:rsidR="001715F1" w:rsidRPr="001E1AA9">
        <w:rPr>
          <w:rFonts w:ascii="Arial" w:hAnsi="Arial" w:cs="Arial"/>
          <w:sz w:val="24"/>
        </w:rPr>
        <w:t xml:space="preserve"> </w:t>
      </w:r>
      <w:r w:rsidRPr="001E1AA9">
        <w:rPr>
          <w:rFonts w:ascii="Arial" w:hAnsi="Arial" w:cs="Arial"/>
          <w:sz w:val="24"/>
        </w:rPr>
        <w:t>заявителя)</w:t>
      </w:r>
      <w:r w:rsidR="009965C1" w:rsidRPr="001E1AA9">
        <w:rPr>
          <w:rFonts w:ascii="Arial" w:hAnsi="Arial" w:cs="Arial"/>
          <w:sz w:val="24"/>
        </w:rPr>
        <w:t xml:space="preserve"> в </w:t>
      </w:r>
      <w:r w:rsidR="0048006E"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лично,</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Местом</w:t>
      </w:r>
      <w:r w:rsidR="001715F1" w:rsidRPr="001E1AA9">
        <w:rPr>
          <w:rFonts w:ascii="Arial" w:hAnsi="Arial" w:cs="Arial"/>
          <w:sz w:val="24"/>
        </w:rPr>
        <w:t xml:space="preserve"> </w:t>
      </w:r>
      <w:r w:rsidRPr="001E1AA9">
        <w:rPr>
          <w:rFonts w:ascii="Arial" w:hAnsi="Arial" w:cs="Arial"/>
          <w:sz w:val="24"/>
        </w:rPr>
        <w:t>выполнения</w:t>
      </w:r>
      <w:r w:rsidR="001715F1" w:rsidRPr="001E1AA9">
        <w:rPr>
          <w:rFonts w:ascii="Arial" w:hAnsi="Arial" w:cs="Arial"/>
          <w:sz w:val="24"/>
        </w:rPr>
        <w:t xml:space="preserve"> </w:t>
      </w:r>
      <w:r w:rsidRPr="001E1AA9">
        <w:rPr>
          <w:rFonts w:ascii="Arial" w:hAnsi="Arial" w:cs="Arial"/>
          <w:sz w:val="24"/>
        </w:rPr>
        <w:t>административного</w:t>
      </w:r>
      <w:r w:rsidR="001715F1" w:rsidRPr="001E1AA9">
        <w:rPr>
          <w:rFonts w:ascii="Arial" w:hAnsi="Arial" w:cs="Arial"/>
          <w:sz w:val="24"/>
        </w:rPr>
        <w:t xml:space="preserve">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(процедуры)</w:t>
      </w:r>
      <w:r w:rsidR="001715F1" w:rsidRPr="001E1AA9">
        <w:rPr>
          <w:rFonts w:ascii="Arial" w:hAnsi="Arial" w:cs="Arial"/>
          <w:sz w:val="24"/>
        </w:rPr>
        <w:t xml:space="preserve"> </w:t>
      </w:r>
      <w:r w:rsidRPr="001E1AA9">
        <w:rPr>
          <w:rFonts w:ascii="Arial" w:hAnsi="Arial" w:cs="Arial"/>
          <w:sz w:val="24"/>
        </w:rPr>
        <w:t>является</w:t>
      </w:r>
      <w:r w:rsidR="001715F1" w:rsidRPr="001E1AA9">
        <w:rPr>
          <w:rFonts w:ascii="Arial" w:hAnsi="Arial" w:cs="Arial"/>
          <w:sz w:val="24"/>
        </w:rPr>
        <w:t xml:space="preserve"> </w:t>
      </w:r>
      <w:r w:rsidRPr="001E1AA9">
        <w:rPr>
          <w:rFonts w:ascii="Arial" w:hAnsi="Arial" w:cs="Arial"/>
          <w:sz w:val="24"/>
        </w:rPr>
        <w:t>ВИС,</w:t>
      </w:r>
      <w:r w:rsidR="001715F1" w:rsidRPr="001E1AA9">
        <w:rPr>
          <w:rFonts w:ascii="Arial" w:hAnsi="Arial" w:cs="Arial"/>
          <w:sz w:val="24"/>
        </w:rPr>
        <w:t xml:space="preserve"> </w:t>
      </w:r>
      <w:r w:rsidRPr="001E1AA9">
        <w:rPr>
          <w:rFonts w:ascii="Arial" w:hAnsi="Arial" w:cs="Arial"/>
          <w:sz w:val="24"/>
        </w:rPr>
        <w:t>Организация.</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Срок</w:t>
      </w:r>
      <w:r w:rsidR="001715F1" w:rsidRPr="001E1AA9">
        <w:rPr>
          <w:rFonts w:ascii="Arial" w:hAnsi="Arial" w:cs="Arial"/>
          <w:sz w:val="24"/>
        </w:rPr>
        <w:t xml:space="preserve"> </w:t>
      </w:r>
      <w:r w:rsidRPr="001E1AA9">
        <w:rPr>
          <w:rFonts w:ascii="Arial" w:hAnsi="Arial" w:cs="Arial"/>
          <w:sz w:val="24"/>
        </w:rPr>
        <w:t>выполнения</w:t>
      </w:r>
      <w:r w:rsidR="001715F1" w:rsidRPr="001E1AA9">
        <w:rPr>
          <w:rFonts w:ascii="Arial" w:hAnsi="Arial" w:cs="Arial"/>
          <w:sz w:val="24"/>
        </w:rPr>
        <w:t xml:space="preserve"> </w:t>
      </w:r>
      <w:r w:rsidRPr="001E1AA9">
        <w:rPr>
          <w:rFonts w:ascii="Arial" w:hAnsi="Arial" w:cs="Arial"/>
          <w:sz w:val="24"/>
        </w:rPr>
        <w:t>административного</w:t>
      </w:r>
      <w:r w:rsidR="001715F1" w:rsidRPr="001E1AA9">
        <w:rPr>
          <w:rFonts w:ascii="Arial" w:hAnsi="Arial" w:cs="Arial"/>
          <w:sz w:val="24"/>
        </w:rPr>
        <w:t xml:space="preserve">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(процедуры)</w:t>
      </w:r>
      <w:r w:rsidR="001715F1" w:rsidRPr="001E1AA9">
        <w:rPr>
          <w:rFonts w:ascii="Arial" w:hAnsi="Arial" w:cs="Arial"/>
          <w:sz w:val="24"/>
        </w:rPr>
        <w:t xml:space="preserve"> </w:t>
      </w:r>
      <w:r w:rsidR="004907BC" w:rsidRPr="001E1AA9">
        <w:rPr>
          <w:rFonts w:ascii="Arial" w:hAnsi="Arial" w:cs="Arial"/>
          <w:sz w:val="24"/>
        </w:rPr>
        <w:t xml:space="preserve">- </w:t>
      </w:r>
      <w:r w:rsidR="005B25BF" w:rsidRPr="001E1AA9">
        <w:rPr>
          <w:rFonts w:ascii="Arial" w:hAnsi="Arial" w:cs="Arial"/>
          <w:sz w:val="24"/>
        </w:rPr>
        <w:br/>
      </w:r>
      <w:r w:rsidR="004907BC" w:rsidRPr="001E1AA9">
        <w:rPr>
          <w:rFonts w:ascii="Arial" w:hAnsi="Arial" w:cs="Arial"/>
          <w:sz w:val="24"/>
        </w:rPr>
        <w:t>т</w:t>
      </w:r>
      <w:r w:rsidRPr="001E1AA9">
        <w:rPr>
          <w:rFonts w:ascii="Arial" w:hAnsi="Arial" w:cs="Arial"/>
          <w:sz w:val="24"/>
        </w:rPr>
        <w:t>от</w:t>
      </w:r>
      <w:r w:rsidR="001715F1" w:rsidRPr="001E1AA9">
        <w:rPr>
          <w:rFonts w:ascii="Arial" w:hAnsi="Arial" w:cs="Arial"/>
          <w:sz w:val="24"/>
        </w:rPr>
        <w:t xml:space="preserve"> </w:t>
      </w:r>
      <w:r w:rsidRPr="001E1AA9">
        <w:rPr>
          <w:rFonts w:ascii="Arial" w:hAnsi="Arial" w:cs="Arial"/>
          <w:sz w:val="24"/>
        </w:rPr>
        <w:t>же</w:t>
      </w:r>
      <w:r w:rsidR="001715F1" w:rsidRPr="001E1AA9">
        <w:rPr>
          <w:rFonts w:ascii="Arial" w:hAnsi="Arial" w:cs="Arial"/>
          <w:sz w:val="24"/>
        </w:rPr>
        <w:t xml:space="preserve"> </w:t>
      </w:r>
      <w:r w:rsidRPr="001E1AA9">
        <w:rPr>
          <w:rFonts w:ascii="Arial" w:hAnsi="Arial" w:cs="Arial"/>
          <w:sz w:val="24"/>
        </w:rPr>
        <w:t>рабочий</w:t>
      </w:r>
      <w:r w:rsidR="001715F1" w:rsidRPr="001E1AA9">
        <w:rPr>
          <w:rFonts w:ascii="Arial" w:hAnsi="Arial" w:cs="Arial"/>
          <w:sz w:val="24"/>
        </w:rPr>
        <w:t xml:space="preserve"> </w:t>
      </w:r>
      <w:r w:rsidRPr="001E1AA9">
        <w:rPr>
          <w:rFonts w:ascii="Arial" w:hAnsi="Arial" w:cs="Arial"/>
          <w:sz w:val="24"/>
        </w:rPr>
        <w:t>день</w:t>
      </w:r>
      <w:r w:rsidR="00246941" w:rsidRPr="001E1AA9">
        <w:rPr>
          <w:rFonts w:ascii="Arial" w:hAnsi="Arial" w:cs="Arial"/>
          <w:sz w:val="24"/>
        </w:rPr>
        <w:t>.</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В</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00B63A83" w:rsidRPr="001E1AA9">
        <w:rPr>
          <w:rFonts w:ascii="Arial" w:hAnsi="Arial" w:cs="Arial"/>
          <w:sz w:val="24"/>
        </w:rPr>
        <w:t>з</w:t>
      </w:r>
      <w:r w:rsidRPr="001E1AA9">
        <w:rPr>
          <w:rFonts w:ascii="Arial" w:hAnsi="Arial" w:cs="Arial"/>
          <w:sz w:val="24"/>
        </w:rPr>
        <w:t>аявитель</w:t>
      </w:r>
      <w:r w:rsidR="001715F1" w:rsidRPr="001E1AA9">
        <w:rPr>
          <w:rFonts w:ascii="Arial" w:hAnsi="Arial" w:cs="Arial"/>
          <w:sz w:val="24"/>
        </w:rPr>
        <w:t xml:space="preserve"> </w:t>
      </w:r>
      <w:r w:rsidRPr="001E1AA9">
        <w:rPr>
          <w:rFonts w:ascii="Arial" w:hAnsi="Arial" w:cs="Arial"/>
          <w:sz w:val="24"/>
        </w:rPr>
        <w:t>(представитель</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уведомляется</w:t>
      </w:r>
      <w:r w:rsidR="009965C1" w:rsidRPr="001E1AA9">
        <w:rPr>
          <w:rFonts w:ascii="Arial" w:hAnsi="Arial" w:cs="Arial"/>
          <w:sz w:val="24"/>
        </w:rPr>
        <w:t xml:space="preserve"> по </w:t>
      </w:r>
      <w:r w:rsidRPr="001E1AA9">
        <w:rPr>
          <w:rFonts w:ascii="Arial" w:hAnsi="Arial" w:cs="Arial"/>
          <w:sz w:val="24"/>
        </w:rPr>
        <w:t>контактному</w:t>
      </w:r>
      <w:r w:rsidR="001715F1" w:rsidRPr="001E1AA9">
        <w:rPr>
          <w:rFonts w:ascii="Arial" w:hAnsi="Arial" w:cs="Arial"/>
          <w:sz w:val="24"/>
        </w:rPr>
        <w:t xml:space="preserve"> </w:t>
      </w:r>
      <w:r w:rsidRPr="001E1AA9">
        <w:rPr>
          <w:rFonts w:ascii="Arial" w:hAnsi="Arial" w:cs="Arial"/>
          <w:sz w:val="24"/>
        </w:rPr>
        <w:t>телефону,</w:t>
      </w:r>
      <w:r w:rsidR="001715F1" w:rsidRPr="001E1AA9">
        <w:rPr>
          <w:rFonts w:ascii="Arial" w:hAnsi="Arial" w:cs="Arial"/>
          <w:sz w:val="24"/>
        </w:rPr>
        <w:t xml:space="preserve"> </w:t>
      </w:r>
      <w:r w:rsidRPr="001E1AA9">
        <w:rPr>
          <w:rFonts w:ascii="Arial" w:hAnsi="Arial" w:cs="Arial"/>
          <w:sz w:val="24"/>
        </w:rPr>
        <w:t>указанному</w:t>
      </w:r>
      <w:r w:rsidR="009965C1" w:rsidRPr="001E1AA9">
        <w:rPr>
          <w:rFonts w:ascii="Arial" w:hAnsi="Arial" w:cs="Arial"/>
          <w:sz w:val="24"/>
        </w:rPr>
        <w:t xml:space="preserve"> в </w:t>
      </w:r>
      <w:r w:rsidRPr="001E1AA9">
        <w:rPr>
          <w:rFonts w:ascii="Arial" w:hAnsi="Arial" w:cs="Arial"/>
          <w:sz w:val="24"/>
        </w:rPr>
        <w:t>запросе,</w:t>
      </w:r>
      <w:r w:rsidR="00607DED" w:rsidRPr="001E1AA9">
        <w:rPr>
          <w:rFonts w:ascii="Arial" w:hAnsi="Arial" w:cs="Arial"/>
          <w:sz w:val="24"/>
        </w:rPr>
        <w:t xml:space="preserve"> о </w:t>
      </w:r>
      <w:r w:rsidRPr="001E1AA9">
        <w:rPr>
          <w:rFonts w:ascii="Arial" w:hAnsi="Arial" w:cs="Arial"/>
          <w:sz w:val="24"/>
        </w:rPr>
        <w:t>готовности</w:t>
      </w:r>
      <w:r w:rsidR="001715F1" w:rsidRPr="001E1AA9">
        <w:rPr>
          <w:rFonts w:ascii="Arial" w:hAnsi="Arial" w:cs="Arial"/>
          <w:sz w:val="24"/>
        </w:rPr>
        <w:t xml:space="preserve"> </w:t>
      </w:r>
      <w:r w:rsidRPr="001E1AA9">
        <w:rPr>
          <w:rFonts w:ascii="Arial" w:hAnsi="Arial" w:cs="Arial"/>
          <w:sz w:val="24"/>
        </w:rPr>
        <w:t>к</w:t>
      </w:r>
      <w:r w:rsidR="001715F1" w:rsidRPr="001E1AA9">
        <w:rPr>
          <w:rFonts w:ascii="Arial" w:hAnsi="Arial" w:cs="Arial"/>
          <w:sz w:val="24"/>
        </w:rPr>
        <w:t xml:space="preserve"> </w:t>
      </w:r>
      <w:r w:rsidRPr="001E1AA9">
        <w:rPr>
          <w:rFonts w:ascii="Arial" w:hAnsi="Arial" w:cs="Arial"/>
          <w:sz w:val="24"/>
        </w:rPr>
        <w:t>выдаче</w:t>
      </w:r>
      <w:r w:rsidR="001715F1" w:rsidRPr="001E1AA9">
        <w:rPr>
          <w:rFonts w:ascii="Arial" w:hAnsi="Arial" w:cs="Arial"/>
          <w:sz w:val="24"/>
        </w:rPr>
        <w:t xml:space="preserve"> </w:t>
      </w:r>
      <w:r w:rsidRPr="001E1AA9">
        <w:rPr>
          <w:rFonts w:ascii="Arial" w:hAnsi="Arial" w:cs="Arial"/>
          <w:sz w:val="24"/>
        </w:rPr>
        <w:t>результата</w:t>
      </w:r>
      <w:r w:rsidR="009965C1" w:rsidRPr="001E1AA9">
        <w:rPr>
          <w:rFonts w:ascii="Arial" w:hAnsi="Arial" w:cs="Arial"/>
          <w:sz w:val="24"/>
        </w:rPr>
        <w:t xml:space="preserve"> в </w:t>
      </w:r>
      <w:r w:rsidRPr="001E1AA9">
        <w:rPr>
          <w:rFonts w:ascii="Arial" w:hAnsi="Arial" w:cs="Arial"/>
          <w:sz w:val="24"/>
        </w:rPr>
        <w:t>Организации,</w:t>
      </w:r>
      <w:r w:rsidR="00607DED" w:rsidRPr="001E1AA9">
        <w:rPr>
          <w:rFonts w:ascii="Arial" w:hAnsi="Arial" w:cs="Arial"/>
          <w:sz w:val="24"/>
        </w:rPr>
        <w:t xml:space="preserve"> о </w:t>
      </w:r>
      <w:r w:rsidRPr="001E1AA9">
        <w:rPr>
          <w:rFonts w:ascii="Arial" w:hAnsi="Arial" w:cs="Arial"/>
          <w:sz w:val="24"/>
        </w:rPr>
        <w:t>направлении</w:t>
      </w:r>
      <w:r w:rsidR="001715F1" w:rsidRPr="001E1AA9">
        <w:rPr>
          <w:rFonts w:ascii="Arial" w:hAnsi="Arial" w:cs="Arial"/>
          <w:sz w:val="24"/>
        </w:rPr>
        <w:t xml:space="preserve"> </w:t>
      </w:r>
      <w:r w:rsidRPr="001E1AA9">
        <w:rPr>
          <w:rFonts w:ascii="Arial" w:hAnsi="Arial" w:cs="Arial"/>
          <w:sz w:val="24"/>
        </w:rPr>
        <w:t>результата</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p>
    <w:p w:rsidR="001B16A0" w:rsidRPr="001E1AA9" w:rsidRDefault="00094EB3" w:rsidP="001E1AA9">
      <w:pPr>
        <w:spacing w:line="276" w:lineRule="auto"/>
        <w:ind w:firstLine="709"/>
        <w:rPr>
          <w:rFonts w:ascii="Arial" w:hAnsi="Arial" w:cs="Arial"/>
          <w:sz w:val="24"/>
        </w:rPr>
      </w:pPr>
      <w:r w:rsidRPr="001E1AA9">
        <w:rPr>
          <w:rFonts w:ascii="Arial" w:hAnsi="Arial" w:cs="Arial"/>
          <w:sz w:val="24"/>
        </w:rPr>
        <w:t>Результат предоставления Услуги направляется заявителю</w:t>
      </w:r>
      <w:r w:rsidR="009965C1" w:rsidRPr="001E1AA9">
        <w:rPr>
          <w:rFonts w:ascii="Arial" w:hAnsi="Arial" w:cs="Arial"/>
          <w:sz w:val="24"/>
        </w:rPr>
        <w:t xml:space="preserve"> в </w:t>
      </w:r>
      <w:r w:rsidRPr="001E1AA9">
        <w:rPr>
          <w:rFonts w:ascii="Arial" w:hAnsi="Arial" w:cs="Arial"/>
          <w:sz w:val="24"/>
        </w:rPr>
        <w:t>день его</w:t>
      </w:r>
      <w:r w:rsidRPr="001E1AA9">
        <w:rPr>
          <w:rFonts w:ascii="Arial" w:hAnsi="Arial" w:cs="Arial"/>
          <w:sz w:val="24"/>
          <w:lang w:val="en-US"/>
        </w:rPr>
        <w:t> </w:t>
      </w:r>
      <w:r w:rsidRPr="001E1AA9">
        <w:rPr>
          <w:rFonts w:ascii="Arial" w:hAnsi="Arial" w:cs="Arial"/>
          <w:sz w:val="24"/>
        </w:rPr>
        <w:t>подписания.</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Работник</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выдаче</w:t>
      </w:r>
      <w:r w:rsidR="001715F1" w:rsidRPr="001E1AA9">
        <w:rPr>
          <w:rFonts w:ascii="Arial" w:hAnsi="Arial" w:cs="Arial"/>
          <w:sz w:val="24"/>
        </w:rPr>
        <w:t xml:space="preserve"> </w:t>
      </w:r>
      <w:r w:rsidRPr="001E1AA9">
        <w:rPr>
          <w:rFonts w:ascii="Arial" w:hAnsi="Arial" w:cs="Arial"/>
          <w:sz w:val="24"/>
        </w:rPr>
        <w:t>результата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проверяет</w:t>
      </w:r>
      <w:r w:rsidR="001715F1" w:rsidRPr="001E1AA9">
        <w:rPr>
          <w:rFonts w:ascii="Arial" w:hAnsi="Arial" w:cs="Arial"/>
          <w:sz w:val="24"/>
        </w:rPr>
        <w:t xml:space="preserve"> </w:t>
      </w:r>
      <w:r w:rsidRPr="001E1AA9">
        <w:rPr>
          <w:rFonts w:ascii="Arial" w:hAnsi="Arial" w:cs="Arial"/>
          <w:sz w:val="24"/>
        </w:rPr>
        <w:t>документы,</w:t>
      </w:r>
      <w:r w:rsidR="001715F1" w:rsidRPr="001E1AA9">
        <w:rPr>
          <w:rFonts w:ascii="Arial" w:hAnsi="Arial" w:cs="Arial"/>
          <w:sz w:val="24"/>
        </w:rPr>
        <w:t xml:space="preserve"> </w:t>
      </w:r>
      <w:r w:rsidRPr="001E1AA9">
        <w:rPr>
          <w:rFonts w:ascii="Arial" w:hAnsi="Arial" w:cs="Arial"/>
          <w:sz w:val="24"/>
        </w:rPr>
        <w:t>удостоверяющие</w:t>
      </w:r>
      <w:r w:rsidR="001715F1" w:rsidRPr="001E1AA9">
        <w:rPr>
          <w:rFonts w:ascii="Arial" w:hAnsi="Arial" w:cs="Arial"/>
          <w:sz w:val="24"/>
        </w:rPr>
        <w:t xml:space="preserve"> </w:t>
      </w:r>
      <w:r w:rsidRPr="001E1AA9">
        <w:rPr>
          <w:rFonts w:ascii="Arial" w:hAnsi="Arial" w:cs="Arial"/>
          <w:sz w:val="24"/>
        </w:rPr>
        <w:t>личность</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(представителя</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а</w:t>
      </w:r>
      <w:r w:rsidR="001715F1" w:rsidRPr="001E1AA9">
        <w:rPr>
          <w:rFonts w:ascii="Arial" w:hAnsi="Arial" w:cs="Arial"/>
          <w:sz w:val="24"/>
        </w:rPr>
        <w:t xml:space="preserve"> </w:t>
      </w:r>
      <w:r w:rsidRPr="001E1AA9">
        <w:rPr>
          <w:rFonts w:ascii="Arial" w:hAnsi="Arial" w:cs="Arial"/>
          <w:sz w:val="24"/>
        </w:rPr>
        <w:t>также</w:t>
      </w:r>
      <w:r w:rsidR="001715F1" w:rsidRPr="001E1AA9">
        <w:rPr>
          <w:rFonts w:ascii="Arial" w:hAnsi="Arial" w:cs="Arial"/>
          <w:sz w:val="24"/>
        </w:rPr>
        <w:t xml:space="preserve"> </w:t>
      </w:r>
      <w:r w:rsidRPr="001E1AA9">
        <w:rPr>
          <w:rFonts w:ascii="Arial" w:hAnsi="Arial" w:cs="Arial"/>
          <w:sz w:val="24"/>
        </w:rPr>
        <w:t>документы,</w:t>
      </w:r>
      <w:r w:rsidR="001715F1" w:rsidRPr="001E1AA9">
        <w:rPr>
          <w:rFonts w:ascii="Arial" w:hAnsi="Arial" w:cs="Arial"/>
          <w:sz w:val="24"/>
        </w:rPr>
        <w:t xml:space="preserve"> </w:t>
      </w:r>
      <w:r w:rsidRPr="001E1AA9">
        <w:rPr>
          <w:rFonts w:ascii="Arial" w:hAnsi="Arial" w:cs="Arial"/>
          <w:sz w:val="24"/>
        </w:rPr>
        <w:t>подтверждающие</w:t>
      </w:r>
      <w:r w:rsidR="001715F1" w:rsidRPr="001E1AA9">
        <w:rPr>
          <w:rFonts w:ascii="Arial" w:hAnsi="Arial" w:cs="Arial"/>
          <w:sz w:val="24"/>
        </w:rPr>
        <w:t xml:space="preserve"> </w:t>
      </w:r>
      <w:r w:rsidRPr="001E1AA9">
        <w:rPr>
          <w:rFonts w:ascii="Arial" w:hAnsi="Arial" w:cs="Arial"/>
          <w:sz w:val="24"/>
        </w:rPr>
        <w:t>полномочия</w:t>
      </w:r>
      <w:r w:rsidR="001715F1" w:rsidRPr="001E1AA9">
        <w:rPr>
          <w:rFonts w:ascii="Arial" w:hAnsi="Arial" w:cs="Arial"/>
          <w:sz w:val="24"/>
        </w:rPr>
        <w:t xml:space="preserve"> </w:t>
      </w:r>
      <w:r w:rsidRPr="001E1AA9">
        <w:rPr>
          <w:rFonts w:ascii="Arial" w:hAnsi="Arial" w:cs="Arial"/>
          <w:sz w:val="24"/>
        </w:rPr>
        <w:t>представителя</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(в</w:t>
      </w:r>
      <w:r w:rsidR="001715F1" w:rsidRPr="001E1AA9">
        <w:rPr>
          <w:rFonts w:ascii="Arial" w:hAnsi="Arial" w:cs="Arial"/>
          <w:sz w:val="24"/>
        </w:rPr>
        <w:t xml:space="preserve"> </w:t>
      </w:r>
      <w:r w:rsidRPr="001E1AA9">
        <w:rPr>
          <w:rFonts w:ascii="Arial" w:hAnsi="Arial" w:cs="Arial"/>
          <w:sz w:val="24"/>
        </w:rPr>
        <w:t>случае,</w:t>
      </w:r>
      <w:r w:rsidR="001715F1" w:rsidRPr="001E1AA9">
        <w:rPr>
          <w:rFonts w:ascii="Arial" w:hAnsi="Arial" w:cs="Arial"/>
          <w:sz w:val="24"/>
        </w:rPr>
        <w:t xml:space="preserve"> </w:t>
      </w:r>
      <w:r w:rsidRPr="001E1AA9">
        <w:rPr>
          <w:rFonts w:ascii="Arial" w:hAnsi="Arial" w:cs="Arial"/>
          <w:sz w:val="24"/>
        </w:rPr>
        <w:t>если</w:t>
      </w:r>
      <w:r w:rsidR="009965C1" w:rsidRPr="001E1AA9">
        <w:rPr>
          <w:rFonts w:ascii="Arial" w:hAnsi="Arial" w:cs="Arial"/>
          <w:sz w:val="24"/>
        </w:rPr>
        <w:t xml:space="preserve"> за </w:t>
      </w:r>
      <w:r w:rsidRPr="001E1AA9">
        <w:rPr>
          <w:rFonts w:ascii="Arial" w:hAnsi="Arial" w:cs="Arial"/>
          <w:sz w:val="24"/>
        </w:rPr>
        <w:t>получением</w:t>
      </w:r>
      <w:r w:rsidR="001715F1" w:rsidRPr="001E1AA9">
        <w:rPr>
          <w:rFonts w:ascii="Arial" w:hAnsi="Arial" w:cs="Arial"/>
          <w:sz w:val="24"/>
        </w:rPr>
        <w:t xml:space="preserve"> </w:t>
      </w:r>
      <w:r w:rsidRPr="001E1AA9">
        <w:rPr>
          <w:rFonts w:ascii="Arial" w:hAnsi="Arial" w:cs="Arial"/>
          <w:sz w:val="24"/>
        </w:rPr>
        <w:t>результата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обращается</w:t>
      </w:r>
      <w:r w:rsidR="001715F1" w:rsidRPr="001E1AA9">
        <w:rPr>
          <w:rFonts w:ascii="Arial" w:hAnsi="Arial" w:cs="Arial"/>
          <w:sz w:val="24"/>
        </w:rPr>
        <w:t xml:space="preserve"> </w:t>
      </w:r>
      <w:r w:rsidRPr="001E1AA9">
        <w:rPr>
          <w:rFonts w:ascii="Arial" w:hAnsi="Arial" w:cs="Arial"/>
          <w:sz w:val="24"/>
        </w:rPr>
        <w:t>представитель</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После</w:t>
      </w:r>
      <w:r w:rsidR="001715F1" w:rsidRPr="001E1AA9">
        <w:rPr>
          <w:rFonts w:ascii="Arial" w:hAnsi="Arial" w:cs="Arial"/>
          <w:sz w:val="24"/>
        </w:rPr>
        <w:t xml:space="preserve"> </w:t>
      </w:r>
      <w:r w:rsidRPr="001E1AA9">
        <w:rPr>
          <w:rFonts w:ascii="Arial" w:hAnsi="Arial" w:cs="Arial"/>
          <w:sz w:val="24"/>
        </w:rPr>
        <w:t>установления</w:t>
      </w:r>
      <w:r w:rsidR="001715F1" w:rsidRPr="001E1AA9">
        <w:rPr>
          <w:rFonts w:ascii="Arial" w:hAnsi="Arial" w:cs="Arial"/>
          <w:sz w:val="24"/>
        </w:rPr>
        <w:t xml:space="preserve"> </w:t>
      </w:r>
      <w:r w:rsidRPr="001E1AA9">
        <w:rPr>
          <w:rFonts w:ascii="Arial" w:hAnsi="Arial" w:cs="Arial"/>
          <w:sz w:val="24"/>
        </w:rPr>
        <w:t>личности</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(представителя</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работник</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выдает</w:t>
      </w:r>
      <w:r w:rsidR="001715F1" w:rsidRPr="001E1AA9">
        <w:rPr>
          <w:rFonts w:ascii="Arial" w:hAnsi="Arial" w:cs="Arial"/>
          <w:sz w:val="24"/>
        </w:rPr>
        <w:t xml:space="preserve"> </w:t>
      </w:r>
      <w:r w:rsidRPr="001E1AA9">
        <w:rPr>
          <w:rFonts w:ascii="Arial" w:hAnsi="Arial" w:cs="Arial"/>
          <w:sz w:val="24"/>
        </w:rPr>
        <w:t>заявителю</w:t>
      </w:r>
      <w:r w:rsidR="001715F1" w:rsidRPr="001E1AA9">
        <w:rPr>
          <w:rFonts w:ascii="Arial" w:hAnsi="Arial" w:cs="Arial"/>
          <w:sz w:val="24"/>
        </w:rPr>
        <w:t xml:space="preserve"> </w:t>
      </w:r>
      <w:r w:rsidRPr="001E1AA9">
        <w:rPr>
          <w:rFonts w:ascii="Arial" w:hAnsi="Arial" w:cs="Arial"/>
          <w:sz w:val="24"/>
        </w:rPr>
        <w:t>(представителю</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результат</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Работник</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формирует</w:t>
      </w:r>
      <w:r w:rsidR="001715F1" w:rsidRPr="001E1AA9">
        <w:rPr>
          <w:rFonts w:ascii="Arial" w:hAnsi="Arial" w:cs="Arial"/>
          <w:sz w:val="24"/>
        </w:rPr>
        <w:t xml:space="preserve"> </w:t>
      </w:r>
      <w:r w:rsidRPr="001E1AA9">
        <w:rPr>
          <w:rFonts w:ascii="Arial" w:hAnsi="Arial" w:cs="Arial"/>
          <w:sz w:val="24"/>
        </w:rPr>
        <w:t>расписку</w:t>
      </w:r>
      <w:r w:rsidR="00607DED" w:rsidRPr="001E1AA9">
        <w:rPr>
          <w:rFonts w:ascii="Arial" w:hAnsi="Arial" w:cs="Arial"/>
          <w:sz w:val="24"/>
        </w:rPr>
        <w:t xml:space="preserve"> о </w:t>
      </w:r>
      <w:r w:rsidRPr="001E1AA9">
        <w:rPr>
          <w:rFonts w:ascii="Arial" w:hAnsi="Arial" w:cs="Arial"/>
          <w:sz w:val="24"/>
        </w:rPr>
        <w:t>выдаче</w:t>
      </w:r>
      <w:r w:rsidR="001715F1" w:rsidRPr="001E1AA9">
        <w:rPr>
          <w:rFonts w:ascii="Arial" w:hAnsi="Arial" w:cs="Arial"/>
          <w:sz w:val="24"/>
        </w:rPr>
        <w:t xml:space="preserve"> </w:t>
      </w:r>
      <w:r w:rsidRPr="001E1AA9">
        <w:rPr>
          <w:rFonts w:ascii="Arial" w:hAnsi="Arial" w:cs="Arial"/>
          <w:sz w:val="24"/>
        </w:rPr>
        <w:t>результата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распечатывает</w:t>
      </w:r>
      <w:r w:rsidR="001715F1" w:rsidRPr="001E1AA9">
        <w:rPr>
          <w:rFonts w:ascii="Arial" w:hAnsi="Arial" w:cs="Arial"/>
          <w:sz w:val="24"/>
        </w:rPr>
        <w:t xml:space="preserve"> </w:t>
      </w:r>
      <w:r w:rsidRPr="001E1AA9">
        <w:rPr>
          <w:rFonts w:ascii="Arial" w:hAnsi="Arial" w:cs="Arial"/>
          <w:sz w:val="24"/>
        </w:rPr>
        <w:t>ее</w:t>
      </w:r>
      <w:r w:rsidR="009965C1" w:rsidRPr="001E1AA9">
        <w:rPr>
          <w:rFonts w:ascii="Arial" w:hAnsi="Arial" w:cs="Arial"/>
          <w:sz w:val="24"/>
        </w:rPr>
        <w:t xml:space="preserve"> в </w:t>
      </w:r>
      <w:r w:rsidRPr="001E1AA9">
        <w:rPr>
          <w:rFonts w:ascii="Arial" w:hAnsi="Arial" w:cs="Arial"/>
          <w:sz w:val="24"/>
        </w:rPr>
        <w:t>одном</w:t>
      </w:r>
      <w:r w:rsidR="001715F1" w:rsidRPr="001E1AA9">
        <w:rPr>
          <w:rFonts w:ascii="Arial" w:hAnsi="Arial" w:cs="Arial"/>
          <w:sz w:val="24"/>
        </w:rPr>
        <w:t xml:space="preserve"> </w:t>
      </w:r>
      <w:r w:rsidRPr="001E1AA9">
        <w:rPr>
          <w:rFonts w:ascii="Arial" w:hAnsi="Arial" w:cs="Arial"/>
          <w:sz w:val="24"/>
        </w:rPr>
        <w:t>экземпляре,</w:t>
      </w:r>
      <w:r w:rsidR="001715F1" w:rsidRPr="001E1AA9">
        <w:rPr>
          <w:rFonts w:ascii="Arial" w:hAnsi="Arial" w:cs="Arial"/>
          <w:sz w:val="24"/>
        </w:rPr>
        <w:t xml:space="preserve"> </w:t>
      </w:r>
      <w:r w:rsidRPr="001E1AA9">
        <w:rPr>
          <w:rFonts w:ascii="Arial" w:hAnsi="Arial" w:cs="Arial"/>
          <w:sz w:val="24"/>
        </w:rPr>
        <w:t>подписывает</w:t>
      </w:r>
      <w:r w:rsidR="00607DED" w:rsidRPr="001E1AA9">
        <w:rPr>
          <w:rFonts w:ascii="Arial" w:hAnsi="Arial" w:cs="Arial"/>
          <w:sz w:val="24"/>
        </w:rPr>
        <w:t xml:space="preserve"> и </w:t>
      </w:r>
      <w:r w:rsidRPr="001E1AA9">
        <w:rPr>
          <w:rFonts w:ascii="Arial" w:hAnsi="Arial" w:cs="Arial"/>
          <w:sz w:val="24"/>
        </w:rPr>
        <w:t>передает</w:t>
      </w:r>
      <w:r w:rsidR="001715F1" w:rsidRPr="001E1AA9">
        <w:rPr>
          <w:rFonts w:ascii="Arial" w:hAnsi="Arial" w:cs="Arial"/>
          <w:sz w:val="24"/>
        </w:rPr>
        <w:t xml:space="preserve"> </w:t>
      </w:r>
      <w:r w:rsidRPr="001E1AA9">
        <w:rPr>
          <w:rFonts w:ascii="Arial" w:hAnsi="Arial" w:cs="Arial"/>
          <w:sz w:val="24"/>
        </w:rPr>
        <w:t>ее</w:t>
      </w:r>
      <w:r w:rsidR="00607DED" w:rsidRPr="001E1AA9">
        <w:rPr>
          <w:rFonts w:ascii="Arial" w:hAnsi="Arial" w:cs="Arial"/>
          <w:sz w:val="24"/>
        </w:rPr>
        <w:t xml:space="preserve"> на </w:t>
      </w:r>
      <w:r w:rsidRPr="001E1AA9">
        <w:rPr>
          <w:rFonts w:ascii="Arial" w:hAnsi="Arial" w:cs="Arial"/>
          <w:sz w:val="24"/>
        </w:rPr>
        <w:t>подпись</w:t>
      </w:r>
      <w:r w:rsidR="001715F1" w:rsidRPr="001E1AA9">
        <w:rPr>
          <w:rFonts w:ascii="Arial" w:hAnsi="Arial" w:cs="Arial"/>
          <w:sz w:val="24"/>
        </w:rPr>
        <w:t xml:space="preserve"> </w:t>
      </w:r>
      <w:r w:rsidRPr="001E1AA9">
        <w:rPr>
          <w:rFonts w:ascii="Arial" w:hAnsi="Arial" w:cs="Arial"/>
          <w:sz w:val="24"/>
        </w:rPr>
        <w:t>заявителю</w:t>
      </w:r>
      <w:r w:rsidR="001715F1" w:rsidRPr="001E1AA9">
        <w:rPr>
          <w:rFonts w:ascii="Arial" w:hAnsi="Arial" w:cs="Arial"/>
          <w:sz w:val="24"/>
        </w:rPr>
        <w:t xml:space="preserve"> </w:t>
      </w:r>
      <w:r w:rsidRPr="001E1AA9">
        <w:rPr>
          <w:rFonts w:ascii="Arial" w:hAnsi="Arial" w:cs="Arial"/>
          <w:sz w:val="24"/>
        </w:rPr>
        <w:t>(представителю</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(данный</w:t>
      </w:r>
      <w:r w:rsidR="001715F1" w:rsidRPr="001E1AA9">
        <w:rPr>
          <w:rFonts w:ascii="Arial" w:hAnsi="Arial" w:cs="Arial"/>
          <w:sz w:val="24"/>
        </w:rPr>
        <w:t xml:space="preserve"> </w:t>
      </w:r>
      <w:r w:rsidRPr="001E1AA9">
        <w:rPr>
          <w:rFonts w:ascii="Arial" w:hAnsi="Arial" w:cs="Arial"/>
          <w:sz w:val="24"/>
        </w:rPr>
        <w:t>экземпляр</w:t>
      </w:r>
      <w:r w:rsidR="001715F1" w:rsidRPr="001E1AA9">
        <w:rPr>
          <w:rFonts w:ascii="Arial" w:hAnsi="Arial" w:cs="Arial"/>
          <w:sz w:val="24"/>
        </w:rPr>
        <w:t xml:space="preserve"> </w:t>
      </w:r>
      <w:r w:rsidRPr="001E1AA9">
        <w:rPr>
          <w:rFonts w:ascii="Arial" w:hAnsi="Arial" w:cs="Arial"/>
          <w:sz w:val="24"/>
        </w:rPr>
        <w:t>расписки</w:t>
      </w:r>
      <w:r w:rsidR="001715F1" w:rsidRPr="001E1AA9">
        <w:rPr>
          <w:rFonts w:ascii="Arial" w:hAnsi="Arial" w:cs="Arial"/>
          <w:sz w:val="24"/>
        </w:rPr>
        <w:t xml:space="preserve"> </w:t>
      </w:r>
      <w:r w:rsidRPr="001E1AA9">
        <w:rPr>
          <w:rFonts w:ascii="Arial" w:hAnsi="Arial" w:cs="Arial"/>
          <w:sz w:val="24"/>
        </w:rPr>
        <w:t>хранится</w:t>
      </w:r>
      <w:r w:rsidR="009965C1" w:rsidRPr="001E1AA9">
        <w:rPr>
          <w:rFonts w:ascii="Arial" w:hAnsi="Arial" w:cs="Arial"/>
          <w:sz w:val="24"/>
        </w:rPr>
        <w:t xml:space="preserve"> в </w:t>
      </w:r>
      <w:r w:rsidRPr="001E1AA9">
        <w:rPr>
          <w:rFonts w:ascii="Arial" w:hAnsi="Arial" w:cs="Arial"/>
          <w:sz w:val="24"/>
        </w:rPr>
        <w:t>Организации).</w:t>
      </w:r>
    </w:p>
    <w:p w:rsidR="006D43BF" w:rsidRPr="001E1AA9" w:rsidRDefault="00E668BA" w:rsidP="001E1AA9">
      <w:pPr>
        <w:spacing w:line="276" w:lineRule="auto"/>
        <w:ind w:firstLine="709"/>
        <w:rPr>
          <w:rFonts w:ascii="Arial" w:hAnsi="Arial" w:cs="Arial"/>
          <w:sz w:val="24"/>
        </w:rPr>
      </w:pPr>
      <w:r w:rsidRPr="001E1AA9">
        <w:rPr>
          <w:rFonts w:ascii="Arial" w:hAnsi="Arial" w:cs="Arial"/>
          <w:sz w:val="24"/>
        </w:rPr>
        <w:t>Либо</w:t>
      </w:r>
      <w:r w:rsidR="001715F1" w:rsidRPr="001E1AA9">
        <w:rPr>
          <w:rFonts w:ascii="Arial" w:hAnsi="Arial" w:cs="Arial"/>
          <w:sz w:val="24"/>
        </w:rPr>
        <w:t xml:space="preserve"> </w:t>
      </w:r>
      <w:r w:rsidRPr="001E1AA9">
        <w:rPr>
          <w:rFonts w:ascii="Arial" w:hAnsi="Arial" w:cs="Arial"/>
          <w:sz w:val="24"/>
        </w:rPr>
        <w:t>работник</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направляет</w:t>
      </w:r>
      <w:r w:rsidR="001715F1" w:rsidRPr="001E1AA9">
        <w:rPr>
          <w:rFonts w:ascii="Arial" w:hAnsi="Arial" w:cs="Arial"/>
          <w:sz w:val="24"/>
        </w:rPr>
        <w:t xml:space="preserve"> </w:t>
      </w:r>
      <w:r w:rsidRPr="001E1AA9">
        <w:rPr>
          <w:rFonts w:ascii="Arial" w:hAnsi="Arial" w:cs="Arial"/>
          <w:sz w:val="24"/>
        </w:rPr>
        <w:t>заявителю</w:t>
      </w:r>
      <w:r w:rsidR="001715F1" w:rsidRPr="001E1AA9">
        <w:rPr>
          <w:rFonts w:ascii="Arial" w:hAnsi="Arial" w:cs="Arial"/>
          <w:sz w:val="24"/>
        </w:rPr>
        <w:t xml:space="preserve"> </w:t>
      </w:r>
      <w:r w:rsidRPr="001E1AA9">
        <w:rPr>
          <w:rFonts w:ascii="Arial" w:hAnsi="Arial" w:cs="Arial"/>
          <w:sz w:val="24"/>
        </w:rPr>
        <w:t>(представителю</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результат</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p>
    <w:p w:rsidR="006D43BF" w:rsidRPr="001E1AA9" w:rsidRDefault="00E668BA" w:rsidP="001E1AA9">
      <w:pPr>
        <w:spacing w:line="276" w:lineRule="auto"/>
        <w:ind w:firstLine="709"/>
        <w:rPr>
          <w:rFonts w:ascii="Arial" w:hAnsi="Arial" w:cs="Arial"/>
          <w:sz w:val="24"/>
        </w:rPr>
      </w:pPr>
      <w:r w:rsidRPr="001E1AA9">
        <w:rPr>
          <w:rFonts w:ascii="Arial" w:hAnsi="Arial" w:cs="Arial"/>
          <w:sz w:val="24"/>
        </w:rPr>
        <w:t>19.3.</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варианта</w:t>
      </w:r>
      <w:r w:rsidR="001715F1" w:rsidRPr="001E1AA9">
        <w:rPr>
          <w:rFonts w:ascii="Arial" w:hAnsi="Arial" w:cs="Arial"/>
          <w:sz w:val="24"/>
        </w:rPr>
        <w:t xml:space="preserve"> </w:t>
      </w:r>
      <w:r w:rsidRPr="001E1AA9">
        <w:rPr>
          <w:rFonts w:ascii="Arial" w:hAnsi="Arial" w:cs="Arial"/>
          <w:sz w:val="24"/>
        </w:rPr>
        <w:t>3,</w:t>
      </w:r>
      <w:r w:rsidR="001715F1" w:rsidRPr="001E1AA9">
        <w:rPr>
          <w:rFonts w:ascii="Arial" w:hAnsi="Arial" w:cs="Arial"/>
          <w:sz w:val="24"/>
        </w:rPr>
        <w:t xml:space="preserve"> </w:t>
      </w:r>
      <w:bookmarkStart w:id="22" w:name="__DdeLink__6048_28574919862"/>
      <w:bookmarkEnd w:id="22"/>
      <w:r w:rsidRPr="001E1AA9">
        <w:rPr>
          <w:rFonts w:ascii="Arial" w:hAnsi="Arial" w:cs="Arial"/>
          <w:sz w:val="24"/>
        </w:rPr>
        <w:t>указанного</w:t>
      </w:r>
      <w:r w:rsidR="009965C1" w:rsidRPr="001E1AA9">
        <w:rPr>
          <w:rFonts w:ascii="Arial" w:hAnsi="Arial" w:cs="Arial"/>
          <w:sz w:val="24"/>
        </w:rPr>
        <w:t xml:space="preserve"> в </w:t>
      </w:r>
      <w:r w:rsidRPr="001E1AA9">
        <w:rPr>
          <w:rFonts w:ascii="Arial" w:hAnsi="Arial" w:cs="Arial"/>
          <w:sz w:val="24"/>
        </w:rPr>
        <w:t>подпункте</w:t>
      </w:r>
      <w:r w:rsidR="001715F1" w:rsidRPr="001E1AA9">
        <w:rPr>
          <w:rFonts w:ascii="Arial" w:hAnsi="Arial" w:cs="Arial"/>
          <w:sz w:val="24"/>
        </w:rPr>
        <w:t xml:space="preserve"> </w:t>
      </w:r>
      <w:r w:rsidRPr="001E1AA9">
        <w:rPr>
          <w:rFonts w:ascii="Arial" w:hAnsi="Arial" w:cs="Arial"/>
          <w:sz w:val="24"/>
        </w:rPr>
        <w:t>17.1.3</w:t>
      </w:r>
      <w:r w:rsidR="001715F1" w:rsidRPr="001E1AA9">
        <w:rPr>
          <w:rFonts w:ascii="Arial" w:hAnsi="Arial" w:cs="Arial"/>
          <w:sz w:val="24"/>
        </w:rPr>
        <w:t xml:space="preserve"> </w:t>
      </w:r>
      <w:r w:rsidRPr="001E1AA9">
        <w:rPr>
          <w:rFonts w:ascii="Arial" w:hAnsi="Arial" w:cs="Arial"/>
          <w:sz w:val="24"/>
        </w:rPr>
        <w:t>пункта</w:t>
      </w:r>
      <w:r w:rsidR="001715F1" w:rsidRPr="001E1AA9">
        <w:rPr>
          <w:rFonts w:ascii="Arial" w:hAnsi="Arial" w:cs="Arial"/>
          <w:sz w:val="24"/>
        </w:rPr>
        <w:t xml:space="preserve"> </w:t>
      </w:r>
      <w:r w:rsidRPr="001E1AA9">
        <w:rPr>
          <w:rFonts w:ascii="Arial" w:hAnsi="Arial" w:cs="Arial"/>
          <w:sz w:val="24"/>
        </w:rPr>
        <w:t>17.1</w:t>
      </w:r>
      <w:r w:rsidR="001715F1" w:rsidRPr="001E1AA9">
        <w:rPr>
          <w:rFonts w:ascii="Arial" w:hAnsi="Arial" w:cs="Arial"/>
          <w:sz w:val="24"/>
        </w:rPr>
        <w:t xml:space="preserve"> </w:t>
      </w:r>
      <w:r w:rsidRPr="001E1AA9">
        <w:rPr>
          <w:rFonts w:ascii="Arial" w:hAnsi="Arial" w:cs="Arial"/>
          <w:sz w:val="24"/>
        </w:rPr>
        <w:t>Регламента: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19.3.1.</w:t>
      </w:r>
      <w:r w:rsidR="001715F1" w:rsidRPr="001E1AA9">
        <w:rPr>
          <w:rFonts w:ascii="Arial" w:hAnsi="Arial" w:cs="Arial"/>
          <w:sz w:val="24"/>
        </w:rPr>
        <w:t xml:space="preserve"> </w:t>
      </w:r>
      <w:r w:rsidRPr="001E1AA9">
        <w:rPr>
          <w:rFonts w:ascii="Arial" w:hAnsi="Arial" w:cs="Arial"/>
          <w:sz w:val="24"/>
        </w:rPr>
        <w:t>Результатом</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является:</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19.3.1.1.</w:t>
      </w:r>
      <w:r w:rsidR="001715F1" w:rsidRPr="001E1AA9">
        <w:rPr>
          <w:rFonts w:ascii="Arial" w:hAnsi="Arial" w:cs="Arial"/>
          <w:sz w:val="24"/>
        </w:rPr>
        <w:t xml:space="preserve"> </w:t>
      </w:r>
      <w:r w:rsidRPr="001E1AA9">
        <w:rPr>
          <w:rFonts w:ascii="Arial" w:hAnsi="Arial" w:cs="Arial"/>
          <w:sz w:val="24"/>
        </w:rPr>
        <w:t>Решение</w:t>
      </w:r>
      <w:r w:rsidR="00607DED" w:rsidRPr="001E1AA9">
        <w:rPr>
          <w:rFonts w:ascii="Arial" w:hAnsi="Arial" w:cs="Arial"/>
          <w:sz w:val="24"/>
        </w:rPr>
        <w:t xml:space="preserve"> о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в</w:t>
      </w:r>
      <w:r w:rsidR="001715F1" w:rsidRPr="001E1AA9">
        <w:rPr>
          <w:rFonts w:ascii="Arial" w:hAnsi="Arial" w:cs="Arial"/>
          <w:sz w:val="24"/>
        </w:rPr>
        <w:t xml:space="preserve"> </w:t>
      </w:r>
      <w:r w:rsidRPr="001E1AA9">
        <w:rPr>
          <w:rFonts w:ascii="Arial" w:hAnsi="Arial" w:cs="Arial"/>
          <w:sz w:val="24"/>
        </w:rPr>
        <w:t>виде</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«Уведомление</w:t>
      </w:r>
      <w:r w:rsidR="00607DED" w:rsidRPr="001E1AA9">
        <w:rPr>
          <w:rFonts w:ascii="Arial" w:hAnsi="Arial" w:cs="Arial"/>
          <w:sz w:val="24"/>
        </w:rPr>
        <w:t xml:space="preserve"> о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«Прием</w:t>
      </w:r>
      <w:r w:rsidR="00607DED" w:rsidRPr="001E1AA9">
        <w:rPr>
          <w:rFonts w:ascii="Arial" w:hAnsi="Arial" w:cs="Arial"/>
          <w:sz w:val="24"/>
        </w:rPr>
        <w:t xml:space="preserve"> на </w:t>
      </w:r>
      <w:r w:rsidRPr="001E1AA9">
        <w:rPr>
          <w:rFonts w:ascii="Arial" w:hAnsi="Arial" w:cs="Arial"/>
          <w:sz w:val="24"/>
        </w:rPr>
        <w:t>обучение</w:t>
      </w:r>
      <w:r w:rsidR="009965C1" w:rsidRPr="001E1AA9">
        <w:rPr>
          <w:rFonts w:ascii="Arial" w:hAnsi="Arial" w:cs="Arial"/>
          <w:sz w:val="24"/>
        </w:rPr>
        <w:t xml:space="preserve"> по </w:t>
      </w:r>
      <w:r w:rsidRPr="001E1AA9">
        <w:rPr>
          <w:rFonts w:ascii="Arial" w:hAnsi="Arial" w:cs="Arial"/>
          <w:sz w:val="24"/>
        </w:rPr>
        <w:t>образовательным</w:t>
      </w:r>
      <w:r w:rsidR="001715F1" w:rsidRPr="001E1AA9">
        <w:rPr>
          <w:rFonts w:ascii="Arial" w:hAnsi="Arial" w:cs="Arial"/>
          <w:sz w:val="24"/>
        </w:rPr>
        <w:t xml:space="preserve"> </w:t>
      </w:r>
      <w:r w:rsidRPr="001E1AA9">
        <w:rPr>
          <w:rFonts w:ascii="Arial" w:hAnsi="Arial" w:cs="Arial"/>
          <w:sz w:val="24"/>
        </w:rPr>
        <w:t>программам</w:t>
      </w:r>
      <w:r w:rsidR="001715F1" w:rsidRPr="001E1AA9">
        <w:rPr>
          <w:rFonts w:ascii="Arial" w:hAnsi="Arial" w:cs="Arial"/>
          <w:sz w:val="24"/>
        </w:rPr>
        <w:t xml:space="preserve"> </w:t>
      </w:r>
      <w:r w:rsidRPr="001E1AA9">
        <w:rPr>
          <w:rFonts w:ascii="Arial" w:hAnsi="Arial" w:cs="Arial"/>
          <w:sz w:val="24"/>
        </w:rPr>
        <w:t>начального</w:t>
      </w:r>
      <w:r w:rsidR="001715F1" w:rsidRPr="001E1AA9">
        <w:rPr>
          <w:rFonts w:ascii="Arial" w:hAnsi="Arial" w:cs="Arial"/>
          <w:sz w:val="24"/>
        </w:rPr>
        <w:t xml:space="preserve"> </w:t>
      </w:r>
      <w:r w:rsidRPr="001E1AA9">
        <w:rPr>
          <w:rFonts w:ascii="Arial" w:hAnsi="Arial" w:cs="Arial"/>
          <w:sz w:val="24"/>
        </w:rPr>
        <w:t>общего,</w:t>
      </w:r>
      <w:r w:rsidR="001715F1" w:rsidRPr="001E1AA9">
        <w:rPr>
          <w:rFonts w:ascii="Arial" w:hAnsi="Arial" w:cs="Arial"/>
          <w:sz w:val="24"/>
        </w:rPr>
        <w:t xml:space="preserve"> </w:t>
      </w:r>
      <w:r w:rsidRPr="001E1AA9">
        <w:rPr>
          <w:rFonts w:ascii="Arial" w:hAnsi="Arial" w:cs="Arial"/>
          <w:sz w:val="24"/>
        </w:rPr>
        <w:t>основного</w:t>
      </w:r>
      <w:r w:rsidR="001715F1" w:rsidRPr="001E1AA9">
        <w:rPr>
          <w:rFonts w:ascii="Arial" w:hAnsi="Arial" w:cs="Arial"/>
          <w:sz w:val="24"/>
        </w:rPr>
        <w:t xml:space="preserve"> </w:t>
      </w:r>
      <w:r w:rsidRPr="001E1AA9">
        <w:rPr>
          <w:rFonts w:ascii="Arial" w:hAnsi="Arial" w:cs="Arial"/>
          <w:sz w:val="24"/>
        </w:rPr>
        <w:t>общего</w:t>
      </w:r>
      <w:r w:rsidR="00607DED" w:rsidRPr="001E1AA9">
        <w:rPr>
          <w:rFonts w:ascii="Arial" w:hAnsi="Arial" w:cs="Arial"/>
          <w:sz w:val="24"/>
        </w:rPr>
        <w:t xml:space="preserve"> и </w:t>
      </w:r>
      <w:r w:rsidRPr="001E1AA9">
        <w:rPr>
          <w:rFonts w:ascii="Arial" w:hAnsi="Arial" w:cs="Arial"/>
          <w:sz w:val="24"/>
        </w:rPr>
        <w:t>среднего</w:t>
      </w:r>
      <w:r w:rsidR="001715F1" w:rsidRPr="001E1AA9">
        <w:rPr>
          <w:rFonts w:ascii="Arial" w:hAnsi="Arial" w:cs="Arial"/>
          <w:sz w:val="24"/>
        </w:rPr>
        <w:t xml:space="preserve"> </w:t>
      </w:r>
      <w:r w:rsidRPr="001E1AA9">
        <w:rPr>
          <w:rFonts w:ascii="Arial" w:hAnsi="Arial" w:cs="Arial"/>
          <w:sz w:val="24"/>
        </w:rPr>
        <w:t>общего</w:t>
      </w:r>
      <w:r w:rsidR="001715F1" w:rsidRPr="001E1AA9">
        <w:rPr>
          <w:rFonts w:ascii="Arial" w:hAnsi="Arial" w:cs="Arial"/>
          <w:sz w:val="24"/>
        </w:rPr>
        <w:t xml:space="preserve"> </w:t>
      </w:r>
      <w:r w:rsidRPr="001E1AA9">
        <w:rPr>
          <w:rFonts w:ascii="Arial" w:hAnsi="Arial" w:cs="Arial"/>
          <w:sz w:val="24"/>
        </w:rPr>
        <w:t>образования»,</w:t>
      </w:r>
      <w:r w:rsidR="001715F1" w:rsidRPr="001E1AA9">
        <w:rPr>
          <w:rFonts w:ascii="Arial" w:hAnsi="Arial" w:cs="Arial"/>
          <w:sz w:val="24"/>
        </w:rPr>
        <w:t xml:space="preserve"> </w:t>
      </w:r>
      <w:r w:rsidRPr="001E1AA9">
        <w:rPr>
          <w:rFonts w:ascii="Arial" w:hAnsi="Arial" w:cs="Arial"/>
          <w:sz w:val="24"/>
        </w:rPr>
        <w:t>который</w:t>
      </w:r>
      <w:r w:rsidR="001715F1" w:rsidRPr="001E1AA9">
        <w:rPr>
          <w:rFonts w:ascii="Arial" w:hAnsi="Arial" w:cs="Arial"/>
          <w:sz w:val="24"/>
        </w:rPr>
        <w:t xml:space="preserve"> </w:t>
      </w:r>
      <w:r w:rsidRPr="001E1AA9">
        <w:rPr>
          <w:rFonts w:ascii="Arial" w:hAnsi="Arial" w:cs="Arial"/>
          <w:sz w:val="24"/>
        </w:rPr>
        <w:t>оформляется</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Приложением</w:t>
      </w:r>
      <w:r w:rsidR="001715F1" w:rsidRPr="001E1AA9">
        <w:rPr>
          <w:rFonts w:ascii="Arial" w:hAnsi="Arial" w:cs="Arial"/>
          <w:sz w:val="24"/>
        </w:rPr>
        <w:t xml:space="preserve"> </w:t>
      </w:r>
      <w:r w:rsidRPr="001E1AA9">
        <w:rPr>
          <w:rFonts w:ascii="Arial" w:hAnsi="Arial" w:cs="Arial"/>
          <w:sz w:val="24"/>
        </w:rPr>
        <w:t>1</w:t>
      </w:r>
      <w:r w:rsidR="001715F1" w:rsidRPr="001E1AA9">
        <w:rPr>
          <w:rFonts w:ascii="Arial" w:hAnsi="Arial" w:cs="Arial"/>
          <w:sz w:val="24"/>
        </w:rPr>
        <w:t xml:space="preserve"> </w:t>
      </w:r>
      <w:r w:rsidRPr="001E1AA9">
        <w:rPr>
          <w:rFonts w:ascii="Arial" w:hAnsi="Arial" w:cs="Arial"/>
          <w:sz w:val="24"/>
        </w:rPr>
        <w:t>к</w:t>
      </w:r>
      <w:r w:rsidR="001715F1" w:rsidRPr="001E1AA9">
        <w:rPr>
          <w:rFonts w:ascii="Arial" w:hAnsi="Arial" w:cs="Arial"/>
          <w:sz w:val="24"/>
        </w:rPr>
        <w:t xml:space="preserve"> </w:t>
      </w:r>
      <w:r w:rsidRPr="001E1AA9">
        <w:rPr>
          <w:rFonts w:ascii="Arial" w:hAnsi="Arial" w:cs="Arial"/>
          <w:sz w:val="24"/>
        </w:rPr>
        <w:t>Регламенту.</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19.3.1.2.</w:t>
      </w:r>
      <w:r w:rsidR="001715F1" w:rsidRPr="001E1AA9">
        <w:rPr>
          <w:rFonts w:ascii="Arial" w:hAnsi="Arial" w:cs="Arial"/>
          <w:sz w:val="24"/>
        </w:rPr>
        <w:t xml:space="preserve"> </w:t>
      </w:r>
      <w:r w:rsidRPr="001E1AA9">
        <w:rPr>
          <w:rFonts w:ascii="Arial" w:hAnsi="Arial" w:cs="Arial"/>
          <w:sz w:val="24"/>
        </w:rPr>
        <w:t>Решение</w:t>
      </w:r>
      <w:r w:rsidR="00607DED" w:rsidRPr="001E1AA9">
        <w:rPr>
          <w:rFonts w:ascii="Arial" w:hAnsi="Arial" w:cs="Arial"/>
          <w:sz w:val="24"/>
        </w:rPr>
        <w:t xml:space="preserve"> об </w:t>
      </w:r>
      <w:r w:rsidRPr="001E1AA9">
        <w:rPr>
          <w:rFonts w:ascii="Arial" w:hAnsi="Arial" w:cs="Arial"/>
          <w:sz w:val="24"/>
        </w:rPr>
        <w:t>отказе</w:t>
      </w:r>
      <w:r w:rsidR="009965C1" w:rsidRPr="001E1AA9">
        <w:rPr>
          <w:rFonts w:ascii="Arial" w:hAnsi="Arial" w:cs="Arial"/>
          <w:sz w:val="24"/>
        </w:rPr>
        <w:t xml:space="preserve"> в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в </w:t>
      </w:r>
      <w:r w:rsidRPr="001E1AA9">
        <w:rPr>
          <w:rFonts w:ascii="Arial" w:hAnsi="Arial" w:cs="Arial"/>
          <w:sz w:val="24"/>
        </w:rPr>
        <w:t>виде</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который</w:t>
      </w:r>
      <w:r w:rsidR="001715F1" w:rsidRPr="001E1AA9">
        <w:rPr>
          <w:rFonts w:ascii="Arial" w:hAnsi="Arial" w:cs="Arial"/>
          <w:sz w:val="24"/>
        </w:rPr>
        <w:t xml:space="preserve"> </w:t>
      </w:r>
      <w:r w:rsidRPr="001E1AA9">
        <w:rPr>
          <w:rFonts w:ascii="Arial" w:hAnsi="Arial" w:cs="Arial"/>
          <w:sz w:val="24"/>
        </w:rPr>
        <w:t>оформляется</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Приложением</w:t>
      </w:r>
      <w:r w:rsidR="001715F1" w:rsidRPr="001E1AA9">
        <w:rPr>
          <w:rFonts w:ascii="Arial" w:hAnsi="Arial" w:cs="Arial"/>
          <w:sz w:val="24"/>
        </w:rPr>
        <w:t xml:space="preserve"> </w:t>
      </w:r>
      <w:r w:rsidRPr="001E1AA9">
        <w:rPr>
          <w:rFonts w:ascii="Arial" w:hAnsi="Arial" w:cs="Arial"/>
          <w:sz w:val="24"/>
        </w:rPr>
        <w:t>2</w:t>
      </w:r>
      <w:r w:rsidR="001715F1" w:rsidRPr="001E1AA9">
        <w:rPr>
          <w:rFonts w:ascii="Arial" w:hAnsi="Arial" w:cs="Arial"/>
          <w:sz w:val="24"/>
        </w:rPr>
        <w:t xml:space="preserve"> </w:t>
      </w:r>
      <w:r w:rsidRPr="001E1AA9">
        <w:rPr>
          <w:rFonts w:ascii="Arial" w:hAnsi="Arial" w:cs="Arial"/>
          <w:sz w:val="24"/>
        </w:rPr>
        <w:t>к</w:t>
      </w:r>
      <w:r w:rsidR="001715F1" w:rsidRPr="001E1AA9">
        <w:rPr>
          <w:rFonts w:ascii="Arial" w:hAnsi="Arial" w:cs="Arial"/>
          <w:sz w:val="24"/>
        </w:rPr>
        <w:t xml:space="preserve"> </w:t>
      </w:r>
      <w:r w:rsidRPr="001E1AA9">
        <w:rPr>
          <w:rFonts w:ascii="Arial" w:hAnsi="Arial" w:cs="Arial"/>
          <w:sz w:val="24"/>
        </w:rPr>
        <w:t>Регламенту.</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4"/>
        <w:ind w:left="48"/>
        <w:rPr>
          <w:rFonts w:ascii="Arial" w:hAnsi="Arial" w:cs="Arial"/>
          <w:sz w:val="24"/>
        </w:rPr>
      </w:pPr>
      <w:r w:rsidRPr="001E1AA9">
        <w:rPr>
          <w:rFonts w:ascii="Arial" w:hAnsi="Arial" w:cs="Arial"/>
          <w:sz w:val="24"/>
        </w:rPr>
        <w:lastRenderedPageBreak/>
        <w:t>19.3.2.</w:t>
      </w:r>
      <w:r w:rsidR="001715F1" w:rsidRPr="001E1AA9">
        <w:rPr>
          <w:rFonts w:ascii="Arial" w:hAnsi="Arial" w:cs="Arial"/>
          <w:sz w:val="24"/>
        </w:rPr>
        <w:t xml:space="preserve"> </w:t>
      </w:r>
      <w:r w:rsidRPr="001E1AA9">
        <w:rPr>
          <w:rFonts w:ascii="Arial" w:hAnsi="Arial" w:cs="Arial"/>
          <w:sz w:val="24"/>
        </w:rPr>
        <w:t>Срок</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составляет</w:t>
      </w:r>
      <w:r w:rsidR="005B25BF" w:rsidRPr="001E1AA9">
        <w:rPr>
          <w:rFonts w:ascii="Arial" w:hAnsi="Arial" w:cs="Arial"/>
          <w:sz w:val="24"/>
        </w:rPr>
        <w:t>:</w:t>
      </w:r>
    </w:p>
    <w:p w:rsidR="00DA063D" w:rsidRPr="001E1AA9" w:rsidRDefault="00DA063D" w:rsidP="001E1AA9">
      <w:pPr>
        <w:spacing w:line="276" w:lineRule="auto"/>
        <w:ind w:firstLine="661"/>
        <w:rPr>
          <w:rFonts w:ascii="Arial" w:hAnsi="Arial" w:cs="Arial"/>
          <w:sz w:val="24"/>
        </w:rPr>
      </w:pPr>
      <w:r w:rsidRPr="001E1AA9">
        <w:rPr>
          <w:rFonts w:ascii="Arial" w:hAnsi="Arial" w:cs="Arial"/>
          <w:sz w:val="24"/>
        </w:rPr>
        <w:t>- 3 (Три) рабочих дн</w:t>
      </w:r>
      <w:r w:rsidR="003F0859" w:rsidRPr="001E1AA9">
        <w:rPr>
          <w:rFonts w:ascii="Arial" w:hAnsi="Arial" w:cs="Arial"/>
          <w:sz w:val="24"/>
        </w:rPr>
        <w:t>я</w:t>
      </w:r>
      <w:r w:rsidRPr="001E1AA9">
        <w:rPr>
          <w:rFonts w:ascii="Arial" w:hAnsi="Arial" w:cs="Arial"/>
          <w:sz w:val="24"/>
        </w:rPr>
        <w:t xml:space="preserve"> со дня регистрации запроса</w:t>
      </w:r>
      <w:r w:rsidR="009965C1" w:rsidRPr="001E1AA9">
        <w:rPr>
          <w:rFonts w:ascii="Arial" w:hAnsi="Arial" w:cs="Arial"/>
          <w:sz w:val="24"/>
        </w:rPr>
        <w:t xml:space="preserve"> в </w:t>
      </w:r>
      <w:r w:rsidRPr="001E1AA9">
        <w:rPr>
          <w:rFonts w:ascii="Arial" w:hAnsi="Arial" w:cs="Arial"/>
          <w:sz w:val="24"/>
        </w:rPr>
        <w:t>Организации (в случае приема запросов</w:t>
      </w:r>
      <w:r w:rsidR="00607DED" w:rsidRPr="001E1AA9">
        <w:rPr>
          <w:rFonts w:ascii="Arial" w:hAnsi="Arial" w:cs="Arial"/>
          <w:sz w:val="24"/>
        </w:rPr>
        <w:t xml:space="preserve"> о </w:t>
      </w:r>
      <w:r w:rsidR="004C787F" w:rsidRPr="001E1AA9">
        <w:rPr>
          <w:rFonts w:ascii="Arial" w:hAnsi="Arial" w:cs="Arial"/>
          <w:sz w:val="24"/>
        </w:rPr>
        <w:t>приеме</w:t>
      </w:r>
      <w:r w:rsidR="009965C1" w:rsidRPr="001E1AA9">
        <w:rPr>
          <w:rFonts w:ascii="Arial" w:hAnsi="Arial" w:cs="Arial"/>
          <w:sz w:val="24"/>
        </w:rPr>
        <w:t xml:space="preserve"> в </w:t>
      </w:r>
      <w:r w:rsidR="004C787F" w:rsidRPr="001E1AA9">
        <w:rPr>
          <w:rFonts w:ascii="Arial" w:hAnsi="Arial" w:cs="Arial"/>
          <w:sz w:val="24"/>
        </w:rPr>
        <w:t>порядке перевода</w:t>
      </w:r>
      <w:r w:rsidR="009965C1" w:rsidRPr="001E1AA9">
        <w:rPr>
          <w:rFonts w:ascii="Arial" w:hAnsi="Arial" w:cs="Arial"/>
          <w:sz w:val="24"/>
        </w:rPr>
        <w:t xml:space="preserve"> в </w:t>
      </w:r>
      <w:r w:rsidR="004C787F" w:rsidRPr="001E1AA9">
        <w:rPr>
          <w:rFonts w:ascii="Arial" w:hAnsi="Arial" w:cs="Arial"/>
          <w:sz w:val="24"/>
        </w:rPr>
        <w:t>Организацию детей</w:t>
      </w:r>
      <w:r w:rsidR="00607DED" w:rsidRPr="001E1AA9">
        <w:rPr>
          <w:rFonts w:ascii="Arial" w:hAnsi="Arial" w:cs="Arial"/>
          <w:sz w:val="24"/>
        </w:rPr>
        <w:t xml:space="preserve"> или </w:t>
      </w:r>
      <w:r w:rsidR="004C787F" w:rsidRPr="001E1AA9">
        <w:rPr>
          <w:rFonts w:ascii="Arial" w:hAnsi="Arial" w:cs="Arial"/>
          <w:sz w:val="24"/>
        </w:rPr>
        <w:t>поступающих</w:t>
      </w:r>
      <w:r w:rsidRPr="001E1AA9">
        <w:rPr>
          <w:rFonts w:ascii="Arial" w:hAnsi="Arial" w:cs="Arial"/>
          <w:sz w:val="24"/>
        </w:rPr>
        <w:t>, являющихся гражданами Российской Федерации);</w:t>
      </w:r>
    </w:p>
    <w:p w:rsidR="00DA063D" w:rsidRPr="001E1AA9" w:rsidRDefault="00DA063D" w:rsidP="001E1AA9">
      <w:pPr>
        <w:spacing w:line="276" w:lineRule="auto"/>
        <w:ind w:firstLine="661"/>
        <w:rPr>
          <w:rFonts w:ascii="Arial" w:hAnsi="Arial" w:cs="Arial"/>
          <w:sz w:val="24"/>
        </w:rPr>
      </w:pPr>
      <w:r w:rsidRPr="001E1AA9">
        <w:rPr>
          <w:rFonts w:ascii="Arial" w:hAnsi="Arial" w:cs="Arial"/>
          <w:sz w:val="24"/>
        </w:rPr>
        <w:t>- 5 (Пять) рабочих дней</w:t>
      </w:r>
      <w:r w:rsidR="009965C1" w:rsidRPr="001E1AA9">
        <w:rPr>
          <w:rFonts w:ascii="Arial" w:hAnsi="Arial" w:cs="Arial"/>
          <w:sz w:val="24"/>
        </w:rPr>
        <w:t xml:space="preserve"> с </w:t>
      </w:r>
      <w:r w:rsidRPr="001E1AA9">
        <w:rPr>
          <w:rFonts w:ascii="Arial" w:hAnsi="Arial" w:cs="Arial"/>
          <w:sz w:val="24"/>
        </w:rPr>
        <w:t xml:space="preserve">момента получения Организацией результатов </w:t>
      </w:r>
      <w:r w:rsidR="003F0859" w:rsidRPr="001E1AA9">
        <w:rPr>
          <w:rFonts w:ascii="Arial" w:hAnsi="Arial" w:cs="Arial"/>
          <w:sz w:val="24"/>
        </w:rPr>
        <w:t>т</w:t>
      </w:r>
      <w:r w:rsidRPr="001E1AA9">
        <w:rPr>
          <w:rFonts w:ascii="Arial" w:hAnsi="Arial" w:cs="Arial"/>
          <w:sz w:val="24"/>
        </w:rPr>
        <w:t xml:space="preserve">естирования от </w:t>
      </w:r>
      <w:r w:rsidR="003F0859" w:rsidRPr="001E1AA9">
        <w:rPr>
          <w:rFonts w:ascii="Arial" w:hAnsi="Arial" w:cs="Arial"/>
          <w:sz w:val="24"/>
        </w:rPr>
        <w:t>т</w:t>
      </w:r>
      <w:r w:rsidRPr="001E1AA9">
        <w:rPr>
          <w:rFonts w:ascii="Arial" w:hAnsi="Arial" w:cs="Arial"/>
          <w:sz w:val="24"/>
        </w:rPr>
        <w:t xml:space="preserve">естирующей организации </w:t>
      </w:r>
      <w:r w:rsidR="004C787F" w:rsidRPr="001E1AA9">
        <w:rPr>
          <w:rFonts w:ascii="Arial" w:hAnsi="Arial" w:cs="Arial"/>
          <w:sz w:val="24"/>
        </w:rPr>
        <w:t>(в случае приема запросов</w:t>
      </w:r>
      <w:r w:rsidR="00607DED" w:rsidRPr="001E1AA9">
        <w:rPr>
          <w:rFonts w:ascii="Arial" w:hAnsi="Arial" w:cs="Arial"/>
          <w:sz w:val="24"/>
        </w:rPr>
        <w:t xml:space="preserve"> о </w:t>
      </w:r>
      <w:r w:rsidR="004C787F" w:rsidRPr="001E1AA9">
        <w:rPr>
          <w:rFonts w:ascii="Arial" w:hAnsi="Arial" w:cs="Arial"/>
          <w:sz w:val="24"/>
        </w:rPr>
        <w:t>приеме</w:t>
      </w:r>
      <w:r w:rsidR="009965C1" w:rsidRPr="001E1AA9">
        <w:rPr>
          <w:rFonts w:ascii="Arial" w:hAnsi="Arial" w:cs="Arial"/>
          <w:sz w:val="24"/>
        </w:rPr>
        <w:t xml:space="preserve"> в </w:t>
      </w:r>
      <w:r w:rsidR="004C787F" w:rsidRPr="001E1AA9">
        <w:rPr>
          <w:rFonts w:ascii="Arial" w:hAnsi="Arial" w:cs="Arial"/>
          <w:sz w:val="24"/>
        </w:rPr>
        <w:t>порядке перевода</w:t>
      </w:r>
      <w:r w:rsidR="009965C1" w:rsidRPr="001E1AA9">
        <w:rPr>
          <w:rFonts w:ascii="Arial" w:hAnsi="Arial" w:cs="Arial"/>
          <w:sz w:val="24"/>
        </w:rPr>
        <w:t xml:space="preserve"> в </w:t>
      </w:r>
      <w:r w:rsidR="004C787F" w:rsidRPr="001E1AA9">
        <w:rPr>
          <w:rFonts w:ascii="Arial" w:hAnsi="Arial" w:cs="Arial"/>
          <w:sz w:val="24"/>
        </w:rPr>
        <w:t>Организацию детей</w:t>
      </w:r>
      <w:r w:rsidR="00607DED" w:rsidRPr="001E1AA9">
        <w:rPr>
          <w:rFonts w:ascii="Arial" w:hAnsi="Arial" w:cs="Arial"/>
          <w:sz w:val="24"/>
        </w:rPr>
        <w:t xml:space="preserve"> или </w:t>
      </w:r>
      <w:r w:rsidR="004C787F" w:rsidRPr="001E1AA9">
        <w:rPr>
          <w:rFonts w:ascii="Arial" w:hAnsi="Arial" w:cs="Arial"/>
          <w:sz w:val="24"/>
        </w:rPr>
        <w:t>поступающих</w:t>
      </w:r>
      <w:r w:rsidRPr="001E1AA9">
        <w:rPr>
          <w:rFonts w:ascii="Arial" w:hAnsi="Arial" w:cs="Arial"/>
          <w:sz w:val="24"/>
        </w:rPr>
        <w:t>, являющихся иностранными гражданами</w:t>
      </w:r>
      <w:r w:rsidR="00607DED" w:rsidRPr="001E1AA9">
        <w:rPr>
          <w:rFonts w:ascii="Arial" w:hAnsi="Arial" w:cs="Arial"/>
          <w:sz w:val="24"/>
        </w:rPr>
        <w:t xml:space="preserve"> или </w:t>
      </w:r>
      <w:r w:rsidRPr="001E1AA9">
        <w:rPr>
          <w:rFonts w:ascii="Arial" w:hAnsi="Arial" w:cs="Arial"/>
          <w:sz w:val="24"/>
        </w:rPr>
        <w:t xml:space="preserve">лицами </w:t>
      </w:r>
      <w:r w:rsidR="00607DED" w:rsidRPr="001E1AA9">
        <w:rPr>
          <w:rFonts w:ascii="Arial" w:hAnsi="Arial" w:cs="Arial"/>
          <w:sz w:val="24"/>
        </w:rPr>
        <w:t>без гражданства</w:t>
      </w:r>
      <w:r w:rsidRPr="001E1AA9">
        <w:rPr>
          <w:rFonts w:ascii="Arial" w:hAnsi="Arial" w:cs="Arial"/>
          <w:sz w:val="24"/>
        </w:rPr>
        <w:t>).</w:t>
      </w:r>
    </w:p>
    <w:p w:rsidR="005C3BFA" w:rsidRPr="001E1AA9" w:rsidRDefault="00E668BA" w:rsidP="001E1AA9">
      <w:pPr>
        <w:spacing w:line="276" w:lineRule="auto"/>
        <w:ind w:firstLine="709"/>
        <w:rPr>
          <w:rFonts w:ascii="Arial" w:hAnsi="Arial" w:cs="Arial"/>
          <w:sz w:val="24"/>
        </w:rPr>
      </w:pPr>
      <w:r w:rsidRPr="001E1AA9">
        <w:rPr>
          <w:rFonts w:ascii="Arial" w:hAnsi="Arial" w:cs="Arial"/>
          <w:sz w:val="24"/>
        </w:rPr>
        <w:t>Максимальный</w:t>
      </w:r>
      <w:r w:rsidR="001715F1" w:rsidRPr="001E1AA9">
        <w:rPr>
          <w:rFonts w:ascii="Arial" w:hAnsi="Arial" w:cs="Arial"/>
          <w:sz w:val="24"/>
        </w:rPr>
        <w:t xml:space="preserve"> </w:t>
      </w:r>
      <w:r w:rsidRPr="001E1AA9">
        <w:rPr>
          <w:rFonts w:ascii="Arial" w:hAnsi="Arial" w:cs="Arial"/>
          <w:sz w:val="24"/>
        </w:rPr>
        <w:t>срок</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составляет</w:t>
      </w:r>
      <w:r w:rsidR="005C3BFA" w:rsidRPr="001E1AA9">
        <w:rPr>
          <w:rFonts w:ascii="Arial" w:hAnsi="Arial" w:cs="Arial"/>
          <w:sz w:val="24"/>
        </w:rPr>
        <w:t>:</w:t>
      </w:r>
    </w:p>
    <w:p w:rsidR="001B16A0" w:rsidRPr="001E1AA9" w:rsidRDefault="005C3BFA" w:rsidP="001E1AA9">
      <w:pPr>
        <w:spacing w:line="276" w:lineRule="auto"/>
        <w:ind w:firstLine="709"/>
        <w:rPr>
          <w:rFonts w:ascii="Arial" w:hAnsi="Arial" w:cs="Arial"/>
          <w:sz w:val="24"/>
        </w:rPr>
      </w:pPr>
      <w:r w:rsidRPr="001E1AA9">
        <w:rPr>
          <w:rFonts w:ascii="Arial" w:hAnsi="Arial" w:cs="Arial"/>
          <w:sz w:val="24"/>
        </w:rPr>
        <w:t>-</w:t>
      </w:r>
      <w:r w:rsidR="001715F1" w:rsidRPr="001E1AA9">
        <w:rPr>
          <w:rFonts w:ascii="Arial" w:hAnsi="Arial" w:cs="Arial"/>
          <w:sz w:val="24"/>
        </w:rPr>
        <w:t xml:space="preserve"> </w:t>
      </w:r>
      <w:r w:rsidR="00E668BA" w:rsidRPr="001E1AA9">
        <w:rPr>
          <w:rFonts w:ascii="Arial" w:hAnsi="Arial" w:cs="Arial"/>
          <w:sz w:val="24"/>
        </w:rPr>
        <w:t>3</w:t>
      </w:r>
      <w:r w:rsidR="00B324A4" w:rsidRPr="001E1AA9">
        <w:rPr>
          <w:rFonts w:ascii="Arial" w:hAnsi="Arial" w:cs="Arial"/>
          <w:sz w:val="24"/>
        </w:rPr>
        <w:t xml:space="preserve"> (Три)</w:t>
      </w:r>
      <w:r w:rsidR="001715F1" w:rsidRPr="001E1AA9">
        <w:rPr>
          <w:rFonts w:ascii="Arial" w:hAnsi="Arial" w:cs="Arial"/>
          <w:sz w:val="24"/>
        </w:rPr>
        <w:t xml:space="preserve"> </w:t>
      </w:r>
      <w:r w:rsidR="00E668BA" w:rsidRPr="001E1AA9">
        <w:rPr>
          <w:rFonts w:ascii="Arial" w:hAnsi="Arial" w:cs="Arial"/>
          <w:sz w:val="24"/>
        </w:rPr>
        <w:t>рабочих</w:t>
      </w:r>
      <w:r w:rsidR="001715F1" w:rsidRPr="001E1AA9">
        <w:rPr>
          <w:rFonts w:ascii="Arial" w:hAnsi="Arial" w:cs="Arial"/>
          <w:sz w:val="24"/>
        </w:rPr>
        <w:t xml:space="preserve"> </w:t>
      </w:r>
      <w:r w:rsidR="00E668BA" w:rsidRPr="001E1AA9">
        <w:rPr>
          <w:rFonts w:ascii="Arial" w:hAnsi="Arial" w:cs="Arial"/>
          <w:sz w:val="24"/>
        </w:rPr>
        <w:t>дня</w:t>
      </w:r>
      <w:r w:rsidR="001715F1" w:rsidRPr="001E1AA9">
        <w:rPr>
          <w:rFonts w:ascii="Arial" w:hAnsi="Arial" w:cs="Arial"/>
          <w:sz w:val="24"/>
        </w:rPr>
        <w:t xml:space="preserve"> </w:t>
      </w:r>
      <w:r w:rsidR="00E668BA" w:rsidRPr="001E1AA9">
        <w:rPr>
          <w:rFonts w:ascii="Arial" w:hAnsi="Arial" w:cs="Arial"/>
          <w:sz w:val="24"/>
        </w:rPr>
        <w:t>со</w:t>
      </w:r>
      <w:r w:rsidR="001715F1" w:rsidRPr="001E1AA9">
        <w:rPr>
          <w:rFonts w:ascii="Arial" w:hAnsi="Arial" w:cs="Arial"/>
          <w:sz w:val="24"/>
        </w:rPr>
        <w:t xml:space="preserve"> </w:t>
      </w:r>
      <w:r w:rsidR="00E668BA" w:rsidRPr="001E1AA9">
        <w:rPr>
          <w:rFonts w:ascii="Arial" w:hAnsi="Arial" w:cs="Arial"/>
          <w:sz w:val="24"/>
        </w:rPr>
        <w:t>дня</w:t>
      </w:r>
      <w:r w:rsidR="001715F1" w:rsidRPr="001E1AA9">
        <w:rPr>
          <w:rFonts w:ascii="Arial" w:hAnsi="Arial" w:cs="Arial"/>
          <w:sz w:val="24"/>
        </w:rPr>
        <w:t xml:space="preserve"> </w:t>
      </w:r>
      <w:r w:rsidR="00E668BA" w:rsidRPr="001E1AA9">
        <w:rPr>
          <w:rFonts w:ascii="Arial" w:hAnsi="Arial" w:cs="Arial"/>
          <w:sz w:val="24"/>
        </w:rPr>
        <w:t>регистрации</w:t>
      </w:r>
      <w:r w:rsidR="001715F1" w:rsidRPr="001E1AA9">
        <w:rPr>
          <w:rFonts w:ascii="Arial" w:hAnsi="Arial" w:cs="Arial"/>
          <w:sz w:val="24"/>
        </w:rPr>
        <w:t xml:space="preserve"> </w:t>
      </w:r>
      <w:r w:rsidR="00E668BA" w:rsidRPr="001E1AA9">
        <w:rPr>
          <w:rFonts w:ascii="Arial" w:hAnsi="Arial" w:cs="Arial"/>
          <w:sz w:val="24"/>
        </w:rPr>
        <w:t>запроса</w:t>
      </w:r>
      <w:r w:rsidR="009965C1" w:rsidRPr="001E1AA9">
        <w:rPr>
          <w:rFonts w:ascii="Arial" w:hAnsi="Arial" w:cs="Arial"/>
          <w:sz w:val="24"/>
        </w:rPr>
        <w:t xml:space="preserve"> в </w:t>
      </w:r>
      <w:r w:rsidR="00E668BA" w:rsidRPr="001E1AA9">
        <w:rPr>
          <w:rFonts w:ascii="Arial" w:hAnsi="Arial" w:cs="Arial"/>
          <w:sz w:val="24"/>
        </w:rPr>
        <w:t>Организации,</w:t>
      </w:r>
      <w:r w:rsidR="009965C1" w:rsidRPr="001E1AA9">
        <w:rPr>
          <w:rFonts w:ascii="Arial" w:hAnsi="Arial" w:cs="Arial"/>
          <w:sz w:val="24"/>
        </w:rPr>
        <w:t xml:space="preserve"> в </w:t>
      </w:r>
      <w:r w:rsidR="00E668BA" w:rsidRPr="001E1AA9">
        <w:rPr>
          <w:rFonts w:ascii="Arial" w:hAnsi="Arial" w:cs="Arial"/>
          <w:sz w:val="24"/>
        </w:rPr>
        <w:t>том</w:t>
      </w:r>
      <w:r w:rsidR="001715F1" w:rsidRPr="001E1AA9">
        <w:rPr>
          <w:rFonts w:ascii="Arial" w:hAnsi="Arial" w:cs="Arial"/>
          <w:sz w:val="24"/>
        </w:rPr>
        <w:t xml:space="preserve"> </w:t>
      </w:r>
      <w:r w:rsidR="00E668BA" w:rsidRPr="001E1AA9">
        <w:rPr>
          <w:rFonts w:ascii="Arial" w:hAnsi="Arial" w:cs="Arial"/>
          <w:sz w:val="24"/>
        </w:rPr>
        <w:t>числе</w:t>
      </w:r>
      <w:r w:rsidR="009965C1" w:rsidRPr="001E1AA9">
        <w:rPr>
          <w:rFonts w:ascii="Arial" w:hAnsi="Arial" w:cs="Arial"/>
          <w:sz w:val="24"/>
        </w:rPr>
        <w:t xml:space="preserve"> в </w:t>
      </w:r>
      <w:r w:rsidR="00E668BA" w:rsidRPr="001E1AA9">
        <w:rPr>
          <w:rFonts w:ascii="Arial" w:hAnsi="Arial" w:cs="Arial"/>
          <w:sz w:val="24"/>
        </w:rPr>
        <w:t>случае,</w:t>
      </w:r>
      <w:r w:rsidR="001715F1" w:rsidRPr="001E1AA9">
        <w:rPr>
          <w:rFonts w:ascii="Arial" w:hAnsi="Arial" w:cs="Arial"/>
          <w:sz w:val="24"/>
        </w:rPr>
        <w:t xml:space="preserve"> </w:t>
      </w:r>
      <w:r w:rsidR="00E668BA" w:rsidRPr="001E1AA9">
        <w:rPr>
          <w:rFonts w:ascii="Arial" w:hAnsi="Arial" w:cs="Arial"/>
          <w:sz w:val="24"/>
        </w:rPr>
        <w:t>если</w:t>
      </w:r>
      <w:r w:rsidR="001715F1" w:rsidRPr="001E1AA9">
        <w:rPr>
          <w:rFonts w:ascii="Arial" w:hAnsi="Arial" w:cs="Arial"/>
          <w:sz w:val="24"/>
        </w:rPr>
        <w:t xml:space="preserve"> </w:t>
      </w:r>
      <w:r w:rsidR="00E668BA" w:rsidRPr="001E1AA9">
        <w:rPr>
          <w:rFonts w:ascii="Arial" w:hAnsi="Arial" w:cs="Arial"/>
          <w:sz w:val="24"/>
        </w:rPr>
        <w:t>запрос</w:t>
      </w:r>
      <w:r w:rsidR="001715F1" w:rsidRPr="001E1AA9">
        <w:rPr>
          <w:rFonts w:ascii="Arial" w:hAnsi="Arial" w:cs="Arial"/>
          <w:sz w:val="24"/>
        </w:rPr>
        <w:t xml:space="preserve"> </w:t>
      </w:r>
      <w:r w:rsidR="00E668BA" w:rsidRPr="001E1AA9">
        <w:rPr>
          <w:rFonts w:ascii="Arial" w:hAnsi="Arial" w:cs="Arial"/>
          <w:sz w:val="24"/>
        </w:rPr>
        <w:t>подан</w:t>
      </w:r>
      <w:r w:rsidR="001715F1" w:rsidRPr="001E1AA9">
        <w:rPr>
          <w:rFonts w:ascii="Arial" w:hAnsi="Arial" w:cs="Arial"/>
          <w:sz w:val="24"/>
        </w:rPr>
        <w:t xml:space="preserve"> </w:t>
      </w:r>
      <w:r w:rsidR="00E668BA" w:rsidRPr="001E1AA9">
        <w:rPr>
          <w:rFonts w:ascii="Arial" w:hAnsi="Arial" w:cs="Arial"/>
          <w:sz w:val="24"/>
        </w:rPr>
        <w:t>заявителем</w:t>
      </w:r>
      <w:bookmarkStart w:id="23" w:name="_anchor_96_Копия_12"/>
      <w:bookmarkEnd w:id="23"/>
      <w:r w:rsidR="001715F1" w:rsidRPr="001E1AA9">
        <w:rPr>
          <w:rFonts w:ascii="Arial" w:hAnsi="Arial" w:cs="Arial"/>
          <w:sz w:val="24"/>
        </w:rPr>
        <w:t xml:space="preserve"> </w:t>
      </w:r>
      <w:r w:rsidR="00E668BA" w:rsidRPr="001E1AA9">
        <w:rPr>
          <w:rFonts w:ascii="Arial" w:hAnsi="Arial" w:cs="Arial"/>
          <w:sz w:val="24"/>
        </w:rPr>
        <w:t>посредством</w:t>
      </w:r>
      <w:r w:rsidR="001715F1" w:rsidRPr="001E1AA9">
        <w:rPr>
          <w:rFonts w:ascii="Arial" w:hAnsi="Arial" w:cs="Arial"/>
          <w:sz w:val="24"/>
        </w:rPr>
        <w:t xml:space="preserve"> </w:t>
      </w:r>
      <w:r w:rsidR="00E668BA" w:rsidRPr="001E1AA9">
        <w:rPr>
          <w:rFonts w:ascii="Arial" w:hAnsi="Arial" w:cs="Arial"/>
          <w:sz w:val="24"/>
        </w:rPr>
        <w:t>РПГУ,</w:t>
      </w:r>
      <w:r w:rsidR="001715F1" w:rsidRPr="001E1AA9">
        <w:rPr>
          <w:rFonts w:ascii="Arial" w:hAnsi="Arial" w:cs="Arial"/>
          <w:sz w:val="24"/>
        </w:rPr>
        <w:t xml:space="preserve"> </w:t>
      </w:r>
      <w:r w:rsidR="00E668BA" w:rsidRPr="001E1AA9">
        <w:rPr>
          <w:rFonts w:ascii="Arial" w:hAnsi="Arial" w:cs="Arial"/>
          <w:sz w:val="24"/>
        </w:rPr>
        <w:t>личного</w:t>
      </w:r>
      <w:r w:rsidR="001715F1" w:rsidRPr="001E1AA9">
        <w:rPr>
          <w:rFonts w:ascii="Arial" w:hAnsi="Arial" w:cs="Arial"/>
          <w:sz w:val="24"/>
        </w:rPr>
        <w:t xml:space="preserve"> </w:t>
      </w:r>
      <w:r w:rsidR="00E668BA" w:rsidRPr="001E1AA9">
        <w:rPr>
          <w:rFonts w:ascii="Arial" w:hAnsi="Arial" w:cs="Arial"/>
          <w:sz w:val="24"/>
        </w:rPr>
        <w:t>обращения</w:t>
      </w:r>
      <w:r w:rsidR="009965C1" w:rsidRPr="001E1AA9">
        <w:rPr>
          <w:rFonts w:ascii="Arial" w:hAnsi="Arial" w:cs="Arial"/>
          <w:sz w:val="24"/>
        </w:rPr>
        <w:t xml:space="preserve"> в </w:t>
      </w:r>
      <w:r w:rsidR="00E668BA" w:rsidRPr="001E1AA9">
        <w:rPr>
          <w:rFonts w:ascii="Arial" w:hAnsi="Arial" w:cs="Arial"/>
          <w:sz w:val="24"/>
        </w:rPr>
        <w:t>Организацию,</w:t>
      </w:r>
      <w:r w:rsidR="001715F1" w:rsidRPr="001E1AA9">
        <w:rPr>
          <w:rFonts w:ascii="Arial" w:hAnsi="Arial" w:cs="Arial"/>
          <w:sz w:val="24"/>
        </w:rPr>
        <w:t xml:space="preserve"> </w:t>
      </w:r>
      <w:r w:rsidR="00E668BA" w:rsidRPr="001E1AA9">
        <w:rPr>
          <w:rFonts w:ascii="Arial" w:hAnsi="Arial" w:cs="Arial"/>
          <w:sz w:val="24"/>
        </w:rPr>
        <w:t>почтового</w:t>
      </w:r>
      <w:r w:rsidR="001715F1" w:rsidRPr="001E1AA9">
        <w:rPr>
          <w:rFonts w:ascii="Arial" w:hAnsi="Arial" w:cs="Arial"/>
          <w:sz w:val="24"/>
        </w:rPr>
        <w:t xml:space="preserve"> </w:t>
      </w:r>
      <w:r w:rsidR="00E668BA" w:rsidRPr="001E1AA9">
        <w:rPr>
          <w:rFonts w:ascii="Arial" w:hAnsi="Arial" w:cs="Arial"/>
          <w:sz w:val="24"/>
        </w:rPr>
        <w:t>отправления</w:t>
      </w:r>
      <w:r w:rsidRPr="001E1AA9">
        <w:rPr>
          <w:rFonts w:ascii="Arial" w:hAnsi="Arial" w:cs="Arial"/>
          <w:sz w:val="24"/>
        </w:rPr>
        <w:t xml:space="preserve"> </w:t>
      </w:r>
      <w:r w:rsidR="004C787F" w:rsidRPr="001E1AA9">
        <w:rPr>
          <w:rFonts w:ascii="Arial" w:hAnsi="Arial" w:cs="Arial"/>
          <w:sz w:val="24"/>
        </w:rPr>
        <w:t>(в случае приема запросов</w:t>
      </w:r>
      <w:r w:rsidR="00607DED" w:rsidRPr="001E1AA9">
        <w:rPr>
          <w:rFonts w:ascii="Arial" w:hAnsi="Arial" w:cs="Arial"/>
          <w:sz w:val="24"/>
        </w:rPr>
        <w:t xml:space="preserve"> о </w:t>
      </w:r>
      <w:r w:rsidR="004C787F" w:rsidRPr="001E1AA9">
        <w:rPr>
          <w:rFonts w:ascii="Arial" w:hAnsi="Arial" w:cs="Arial"/>
          <w:sz w:val="24"/>
        </w:rPr>
        <w:t>приеме</w:t>
      </w:r>
      <w:r w:rsidR="009965C1" w:rsidRPr="001E1AA9">
        <w:rPr>
          <w:rFonts w:ascii="Arial" w:hAnsi="Arial" w:cs="Arial"/>
          <w:sz w:val="24"/>
        </w:rPr>
        <w:t xml:space="preserve"> в </w:t>
      </w:r>
      <w:r w:rsidR="004C787F" w:rsidRPr="001E1AA9">
        <w:rPr>
          <w:rFonts w:ascii="Arial" w:hAnsi="Arial" w:cs="Arial"/>
          <w:sz w:val="24"/>
        </w:rPr>
        <w:t>порядке перевода</w:t>
      </w:r>
      <w:r w:rsidR="009965C1" w:rsidRPr="001E1AA9">
        <w:rPr>
          <w:rFonts w:ascii="Arial" w:hAnsi="Arial" w:cs="Arial"/>
          <w:sz w:val="24"/>
        </w:rPr>
        <w:t xml:space="preserve"> в </w:t>
      </w:r>
      <w:r w:rsidR="004C787F" w:rsidRPr="001E1AA9">
        <w:rPr>
          <w:rFonts w:ascii="Arial" w:hAnsi="Arial" w:cs="Arial"/>
          <w:sz w:val="24"/>
        </w:rPr>
        <w:t>Организацию детей</w:t>
      </w:r>
      <w:r w:rsidR="00607DED" w:rsidRPr="001E1AA9">
        <w:rPr>
          <w:rFonts w:ascii="Arial" w:hAnsi="Arial" w:cs="Arial"/>
          <w:sz w:val="24"/>
        </w:rPr>
        <w:t xml:space="preserve"> или </w:t>
      </w:r>
      <w:r w:rsidR="004C787F" w:rsidRPr="001E1AA9">
        <w:rPr>
          <w:rFonts w:ascii="Arial" w:hAnsi="Arial" w:cs="Arial"/>
          <w:sz w:val="24"/>
        </w:rPr>
        <w:t>поступающих, являющихся гражданами Российской Федерации)</w:t>
      </w:r>
      <w:r w:rsidRPr="001E1AA9">
        <w:rPr>
          <w:rFonts w:ascii="Arial" w:hAnsi="Arial" w:cs="Arial"/>
          <w:sz w:val="24"/>
        </w:rPr>
        <w:t>;</w:t>
      </w:r>
    </w:p>
    <w:p w:rsidR="005C3BFA" w:rsidRPr="001E1AA9" w:rsidRDefault="005C3BFA" w:rsidP="001E1AA9">
      <w:pPr>
        <w:spacing w:line="276" w:lineRule="auto"/>
        <w:ind w:firstLine="709"/>
        <w:rPr>
          <w:rFonts w:ascii="Arial" w:hAnsi="Arial" w:cs="Arial"/>
          <w:sz w:val="24"/>
        </w:rPr>
      </w:pPr>
      <w:r w:rsidRPr="001E1AA9">
        <w:rPr>
          <w:rFonts w:ascii="Arial" w:hAnsi="Arial" w:cs="Arial"/>
          <w:sz w:val="24"/>
        </w:rPr>
        <w:t>- 5 (Пять) рабочих дней</w:t>
      </w:r>
      <w:r w:rsidR="009965C1" w:rsidRPr="001E1AA9">
        <w:rPr>
          <w:rFonts w:ascii="Arial" w:hAnsi="Arial" w:cs="Arial"/>
          <w:sz w:val="24"/>
        </w:rPr>
        <w:t xml:space="preserve"> с </w:t>
      </w:r>
      <w:r w:rsidRPr="001E1AA9">
        <w:rPr>
          <w:rFonts w:ascii="Arial" w:hAnsi="Arial" w:cs="Arial"/>
          <w:sz w:val="24"/>
        </w:rPr>
        <w:t xml:space="preserve">момента получения Организацией результатов </w:t>
      </w:r>
      <w:r w:rsidR="00AC21AA" w:rsidRPr="001E1AA9">
        <w:rPr>
          <w:rFonts w:ascii="Arial" w:hAnsi="Arial" w:cs="Arial"/>
          <w:sz w:val="24"/>
        </w:rPr>
        <w:t>Т</w:t>
      </w:r>
      <w:r w:rsidRPr="001E1AA9">
        <w:rPr>
          <w:rFonts w:ascii="Arial" w:hAnsi="Arial" w:cs="Arial"/>
          <w:sz w:val="24"/>
        </w:rPr>
        <w:t xml:space="preserve">естирования от </w:t>
      </w:r>
      <w:r w:rsidR="00AC21AA" w:rsidRPr="001E1AA9">
        <w:rPr>
          <w:rFonts w:ascii="Arial" w:hAnsi="Arial" w:cs="Arial"/>
          <w:sz w:val="24"/>
        </w:rPr>
        <w:t>Т</w:t>
      </w:r>
      <w:r w:rsidRPr="001E1AA9">
        <w:rPr>
          <w:rFonts w:ascii="Arial" w:hAnsi="Arial" w:cs="Arial"/>
          <w:sz w:val="24"/>
        </w:rPr>
        <w:t>естирующей организации,</w:t>
      </w:r>
      <w:r w:rsidR="009965C1" w:rsidRPr="001E1AA9">
        <w:rPr>
          <w:rFonts w:ascii="Arial" w:hAnsi="Arial" w:cs="Arial"/>
          <w:sz w:val="24"/>
        </w:rPr>
        <w:t xml:space="preserve"> в </w:t>
      </w:r>
      <w:r w:rsidRPr="001E1AA9">
        <w:rPr>
          <w:rFonts w:ascii="Arial" w:hAnsi="Arial" w:cs="Arial"/>
          <w:sz w:val="24"/>
        </w:rPr>
        <w:t>том числе</w:t>
      </w:r>
      <w:r w:rsidR="009965C1" w:rsidRPr="001E1AA9">
        <w:rPr>
          <w:rFonts w:ascii="Arial" w:hAnsi="Arial" w:cs="Arial"/>
          <w:sz w:val="24"/>
        </w:rPr>
        <w:t xml:space="preserve"> в </w:t>
      </w:r>
      <w:r w:rsidRPr="001E1AA9">
        <w:rPr>
          <w:rFonts w:ascii="Arial" w:hAnsi="Arial" w:cs="Arial"/>
          <w:sz w:val="24"/>
        </w:rPr>
        <w:t>случае, если запрос подан заявителем посредством РПГУ, личного обращения</w:t>
      </w:r>
      <w:r w:rsidR="009965C1" w:rsidRPr="001E1AA9">
        <w:rPr>
          <w:rFonts w:ascii="Arial" w:hAnsi="Arial" w:cs="Arial"/>
          <w:sz w:val="24"/>
        </w:rPr>
        <w:t xml:space="preserve"> в </w:t>
      </w:r>
      <w:r w:rsidRPr="001E1AA9">
        <w:rPr>
          <w:rFonts w:ascii="Arial" w:hAnsi="Arial" w:cs="Arial"/>
          <w:sz w:val="24"/>
        </w:rPr>
        <w:t xml:space="preserve">Организацию, почтового отправления </w:t>
      </w:r>
      <w:r w:rsidR="004C787F" w:rsidRPr="001E1AA9">
        <w:rPr>
          <w:rFonts w:ascii="Arial" w:hAnsi="Arial" w:cs="Arial"/>
          <w:sz w:val="24"/>
        </w:rPr>
        <w:t>(в случае приема запросов</w:t>
      </w:r>
      <w:r w:rsidR="00607DED" w:rsidRPr="001E1AA9">
        <w:rPr>
          <w:rFonts w:ascii="Arial" w:hAnsi="Arial" w:cs="Arial"/>
          <w:sz w:val="24"/>
        </w:rPr>
        <w:t xml:space="preserve"> о </w:t>
      </w:r>
      <w:r w:rsidR="004C787F" w:rsidRPr="001E1AA9">
        <w:rPr>
          <w:rFonts w:ascii="Arial" w:hAnsi="Arial" w:cs="Arial"/>
          <w:sz w:val="24"/>
        </w:rPr>
        <w:t>приеме</w:t>
      </w:r>
      <w:r w:rsidR="009965C1" w:rsidRPr="001E1AA9">
        <w:rPr>
          <w:rFonts w:ascii="Arial" w:hAnsi="Arial" w:cs="Arial"/>
          <w:sz w:val="24"/>
        </w:rPr>
        <w:t xml:space="preserve"> в </w:t>
      </w:r>
      <w:r w:rsidR="004C787F" w:rsidRPr="001E1AA9">
        <w:rPr>
          <w:rFonts w:ascii="Arial" w:hAnsi="Arial" w:cs="Arial"/>
          <w:sz w:val="24"/>
        </w:rPr>
        <w:t>порядке перевода</w:t>
      </w:r>
      <w:r w:rsidR="009965C1" w:rsidRPr="001E1AA9">
        <w:rPr>
          <w:rFonts w:ascii="Arial" w:hAnsi="Arial" w:cs="Arial"/>
          <w:sz w:val="24"/>
        </w:rPr>
        <w:t xml:space="preserve"> в </w:t>
      </w:r>
      <w:r w:rsidR="004C787F" w:rsidRPr="001E1AA9">
        <w:rPr>
          <w:rFonts w:ascii="Arial" w:hAnsi="Arial" w:cs="Arial"/>
          <w:sz w:val="24"/>
        </w:rPr>
        <w:t>Организацию детей</w:t>
      </w:r>
      <w:r w:rsidR="00607DED" w:rsidRPr="001E1AA9">
        <w:rPr>
          <w:rFonts w:ascii="Arial" w:hAnsi="Arial" w:cs="Arial"/>
          <w:sz w:val="24"/>
        </w:rPr>
        <w:t xml:space="preserve"> или </w:t>
      </w:r>
      <w:r w:rsidR="004C787F" w:rsidRPr="001E1AA9">
        <w:rPr>
          <w:rFonts w:ascii="Arial" w:hAnsi="Arial" w:cs="Arial"/>
          <w:sz w:val="24"/>
        </w:rPr>
        <w:t>поступающих, являющихся иностранными гражданами</w:t>
      </w:r>
      <w:r w:rsidR="00607DED" w:rsidRPr="001E1AA9">
        <w:rPr>
          <w:rFonts w:ascii="Arial" w:hAnsi="Arial" w:cs="Arial"/>
          <w:sz w:val="24"/>
        </w:rPr>
        <w:t xml:space="preserve"> или </w:t>
      </w:r>
      <w:r w:rsidR="004C787F" w:rsidRPr="001E1AA9">
        <w:rPr>
          <w:rFonts w:ascii="Arial" w:hAnsi="Arial" w:cs="Arial"/>
          <w:sz w:val="24"/>
        </w:rPr>
        <w:t xml:space="preserve">лицами </w:t>
      </w:r>
      <w:r w:rsidR="00607DED" w:rsidRPr="001E1AA9">
        <w:rPr>
          <w:rFonts w:ascii="Arial" w:hAnsi="Arial" w:cs="Arial"/>
          <w:sz w:val="24"/>
        </w:rPr>
        <w:t>без гражданства</w:t>
      </w:r>
      <w:r w:rsidR="004C787F" w:rsidRPr="001E1AA9">
        <w:rPr>
          <w:rFonts w:ascii="Arial" w:hAnsi="Arial" w:cs="Arial"/>
          <w:sz w:val="24"/>
        </w:rPr>
        <w:t>).</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Прием</w:t>
      </w:r>
      <w:r w:rsidR="001715F1" w:rsidRPr="001E1AA9">
        <w:rPr>
          <w:rFonts w:ascii="Arial" w:hAnsi="Arial" w:cs="Arial"/>
          <w:sz w:val="24"/>
        </w:rPr>
        <w:t xml:space="preserve"> </w:t>
      </w:r>
      <w:r w:rsidRPr="001E1AA9">
        <w:rPr>
          <w:rFonts w:ascii="Arial" w:hAnsi="Arial" w:cs="Arial"/>
          <w:sz w:val="24"/>
        </w:rPr>
        <w:t>запросов</w:t>
      </w:r>
      <w:r w:rsidR="00607DED" w:rsidRPr="001E1AA9">
        <w:rPr>
          <w:rFonts w:ascii="Arial" w:hAnsi="Arial" w:cs="Arial"/>
          <w:sz w:val="24"/>
        </w:rPr>
        <w:t xml:space="preserve"> о </w:t>
      </w:r>
      <w:r w:rsidRPr="001E1AA9">
        <w:rPr>
          <w:rFonts w:ascii="Arial" w:hAnsi="Arial" w:cs="Arial"/>
          <w:sz w:val="24"/>
        </w:rPr>
        <w:t>приеме</w:t>
      </w:r>
      <w:r w:rsidR="00607DED" w:rsidRPr="001E1AA9">
        <w:rPr>
          <w:rFonts w:ascii="Arial" w:hAnsi="Arial" w:cs="Arial"/>
          <w:sz w:val="24"/>
        </w:rPr>
        <w:t xml:space="preserve"> на </w:t>
      </w:r>
      <w:r w:rsidRPr="001E1AA9">
        <w:rPr>
          <w:rFonts w:ascii="Arial" w:hAnsi="Arial" w:cs="Arial"/>
          <w:sz w:val="24"/>
        </w:rPr>
        <w:t>обучение</w:t>
      </w:r>
      <w:r w:rsidR="001715F1" w:rsidRPr="001E1AA9">
        <w:rPr>
          <w:rFonts w:ascii="Arial" w:hAnsi="Arial" w:cs="Arial"/>
          <w:sz w:val="24"/>
        </w:rPr>
        <w:t xml:space="preserve"> </w:t>
      </w:r>
      <w:r w:rsidRPr="001E1AA9">
        <w:rPr>
          <w:rFonts w:ascii="Arial" w:hAnsi="Arial" w:cs="Arial"/>
          <w:sz w:val="24"/>
        </w:rPr>
        <w:t>детей</w:t>
      </w:r>
      <w:r w:rsidR="009965C1" w:rsidRPr="001E1AA9">
        <w:rPr>
          <w:rFonts w:ascii="Arial" w:hAnsi="Arial" w:cs="Arial"/>
          <w:sz w:val="24"/>
        </w:rPr>
        <w:t xml:space="preserve"> в </w:t>
      </w:r>
      <w:r w:rsidRPr="001E1AA9">
        <w:rPr>
          <w:rFonts w:ascii="Arial" w:hAnsi="Arial" w:cs="Arial"/>
          <w:sz w:val="24"/>
        </w:rPr>
        <w:t>порядке</w:t>
      </w:r>
      <w:r w:rsidR="001715F1" w:rsidRPr="001E1AA9">
        <w:rPr>
          <w:rFonts w:ascii="Arial" w:hAnsi="Arial" w:cs="Arial"/>
          <w:sz w:val="24"/>
        </w:rPr>
        <w:t xml:space="preserve"> </w:t>
      </w:r>
      <w:r w:rsidRPr="001E1AA9">
        <w:rPr>
          <w:rFonts w:ascii="Arial" w:hAnsi="Arial" w:cs="Arial"/>
          <w:sz w:val="24"/>
        </w:rPr>
        <w:t>перевода</w:t>
      </w:r>
      <w:r w:rsidR="001715F1" w:rsidRPr="001E1AA9">
        <w:rPr>
          <w:rFonts w:ascii="Arial" w:hAnsi="Arial" w:cs="Arial"/>
          <w:sz w:val="24"/>
        </w:rPr>
        <w:t xml:space="preserve"> </w:t>
      </w:r>
      <w:r w:rsidRPr="001E1AA9">
        <w:rPr>
          <w:rFonts w:ascii="Arial" w:hAnsi="Arial" w:cs="Arial"/>
          <w:sz w:val="24"/>
        </w:rPr>
        <w:t>осуществляется</w:t>
      </w:r>
      <w:r w:rsidR="009965C1" w:rsidRPr="001E1AA9">
        <w:rPr>
          <w:rFonts w:ascii="Arial" w:hAnsi="Arial" w:cs="Arial"/>
          <w:sz w:val="24"/>
        </w:rPr>
        <w:t xml:space="preserve"> в </w:t>
      </w:r>
      <w:r w:rsidRPr="001E1AA9">
        <w:rPr>
          <w:rFonts w:ascii="Arial" w:hAnsi="Arial" w:cs="Arial"/>
          <w:sz w:val="24"/>
        </w:rPr>
        <w:t>течение</w:t>
      </w:r>
      <w:r w:rsidR="001715F1" w:rsidRPr="001E1AA9">
        <w:rPr>
          <w:rFonts w:ascii="Arial" w:hAnsi="Arial" w:cs="Arial"/>
          <w:sz w:val="24"/>
        </w:rPr>
        <w:t xml:space="preserve"> </w:t>
      </w:r>
      <w:r w:rsidRPr="001E1AA9">
        <w:rPr>
          <w:rFonts w:ascii="Arial" w:hAnsi="Arial" w:cs="Arial"/>
          <w:sz w:val="24"/>
        </w:rPr>
        <w:t>всего</w:t>
      </w:r>
      <w:r w:rsidR="001715F1" w:rsidRPr="001E1AA9">
        <w:rPr>
          <w:rFonts w:ascii="Arial" w:hAnsi="Arial" w:cs="Arial"/>
          <w:sz w:val="24"/>
        </w:rPr>
        <w:t xml:space="preserve"> </w:t>
      </w:r>
      <w:r w:rsidRPr="001E1AA9">
        <w:rPr>
          <w:rFonts w:ascii="Arial" w:hAnsi="Arial" w:cs="Arial"/>
          <w:sz w:val="24"/>
        </w:rPr>
        <w:t>учебного</w:t>
      </w:r>
      <w:r w:rsidR="001715F1" w:rsidRPr="001E1AA9">
        <w:rPr>
          <w:rFonts w:ascii="Arial" w:hAnsi="Arial" w:cs="Arial"/>
          <w:sz w:val="24"/>
        </w:rPr>
        <w:t xml:space="preserve"> </w:t>
      </w:r>
      <w:r w:rsidRPr="001E1AA9">
        <w:rPr>
          <w:rFonts w:ascii="Arial" w:hAnsi="Arial" w:cs="Arial"/>
          <w:sz w:val="24"/>
        </w:rPr>
        <w:t>года.</w:t>
      </w:r>
    </w:p>
    <w:p w:rsidR="001B16A0" w:rsidRPr="001E1AA9" w:rsidRDefault="00E668BA" w:rsidP="001E1AA9">
      <w:pPr>
        <w:pStyle w:val="4"/>
        <w:ind w:left="48"/>
        <w:rPr>
          <w:rFonts w:ascii="Arial" w:hAnsi="Arial" w:cs="Arial"/>
          <w:sz w:val="24"/>
        </w:rPr>
      </w:pPr>
      <w:r w:rsidRPr="001E1AA9">
        <w:rPr>
          <w:rFonts w:ascii="Arial" w:hAnsi="Arial" w:cs="Arial"/>
          <w:sz w:val="24"/>
        </w:rPr>
        <w:t>19.3.3.</w:t>
      </w:r>
      <w:r w:rsidR="001715F1" w:rsidRPr="001E1AA9">
        <w:rPr>
          <w:rFonts w:ascii="Arial" w:hAnsi="Arial" w:cs="Arial"/>
          <w:sz w:val="24"/>
        </w:rPr>
        <w:t xml:space="preserve"> </w:t>
      </w:r>
      <w:r w:rsidRPr="001E1AA9">
        <w:rPr>
          <w:rFonts w:ascii="Arial" w:hAnsi="Arial" w:cs="Arial"/>
          <w:sz w:val="24"/>
        </w:rPr>
        <w:t>Исчерпывающий</w:t>
      </w:r>
      <w:r w:rsidR="001715F1" w:rsidRPr="001E1AA9">
        <w:rPr>
          <w:rFonts w:ascii="Arial" w:hAnsi="Arial" w:cs="Arial"/>
          <w:sz w:val="24"/>
        </w:rPr>
        <w:t xml:space="preserve"> </w:t>
      </w:r>
      <w:r w:rsidRPr="001E1AA9">
        <w:rPr>
          <w:rFonts w:ascii="Arial" w:hAnsi="Arial" w:cs="Arial"/>
          <w:sz w:val="24"/>
        </w:rPr>
        <w:t>перечень</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необходимых</w:t>
      </w:r>
      <w:r w:rsidR="001715F1" w:rsidRPr="001E1AA9">
        <w:rPr>
          <w:rFonts w:ascii="Arial" w:hAnsi="Arial" w:cs="Arial"/>
          <w:sz w:val="24"/>
        </w:rPr>
        <w:t xml:space="preserve"> </w:t>
      </w:r>
      <w:r w:rsidRPr="001E1AA9">
        <w:rPr>
          <w:rFonts w:ascii="Arial" w:hAnsi="Arial" w:cs="Arial"/>
          <w:sz w:val="24"/>
        </w:rPr>
        <w:t>для</w:t>
      </w:r>
      <w:r w:rsidR="00DE636A" w:rsidRPr="001E1AA9">
        <w:rPr>
          <w:rFonts w:ascii="Arial" w:hAnsi="Arial" w:cs="Arial"/>
          <w:sz w:val="24"/>
        </w:rPr>
        <w:t>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которые</w:t>
      </w:r>
      <w:r w:rsidR="001715F1" w:rsidRPr="001E1AA9">
        <w:rPr>
          <w:rFonts w:ascii="Arial" w:hAnsi="Arial" w:cs="Arial"/>
          <w:sz w:val="24"/>
        </w:rPr>
        <w:t xml:space="preserve"> </w:t>
      </w:r>
      <w:r w:rsidRPr="001E1AA9">
        <w:rPr>
          <w:rFonts w:ascii="Arial" w:hAnsi="Arial" w:cs="Arial"/>
          <w:sz w:val="24"/>
        </w:rPr>
        <w:t>заявитель</w:t>
      </w:r>
      <w:r w:rsidR="001715F1" w:rsidRPr="001E1AA9">
        <w:rPr>
          <w:rFonts w:ascii="Arial" w:hAnsi="Arial" w:cs="Arial"/>
          <w:sz w:val="24"/>
        </w:rPr>
        <w:t xml:space="preserve"> </w:t>
      </w:r>
      <w:r w:rsidRPr="001E1AA9">
        <w:rPr>
          <w:rFonts w:ascii="Arial" w:hAnsi="Arial" w:cs="Arial"/>
          <w:sz w:val="24"/>
        </w:rPr>
        <w:t>должен</w:t>
      </w:r>
      <w:r w:rsidR="001715F1" w:rsidRPr="001E1AA9">
        <w:rPr>
          <w:rFonts w:ascii="Arial" w:hAnsi="Arial" w:cs="Arial"/>
          <w:sz w:val="24"/>
        </w:rPr>
        <w:t xml:space="preserve"> </w:t>
      </w:r>
      <w:r w:rsidRPr="001E1AA9">
        <w:rPr>
          <w:rFonts w:ascii="Arial" w:hAnsi="Arial" w:cs="Arial"/>
          <w:sz w:val="24"/>
        </w:rPr>
        <w:t>представить</w:t>
      </w:r>
      <w:r w:rsidR="001715F1" w:rsidRPr="001E1AA9">
        <w:rPr>
          <w:rFonts w:ascii="Arial" w:hAnsi="Arial" w:cs="Arial"/>
          <w:sz w:val="24"/>
        </w:rPr>
        <w:t xml:space="preserve"> </w:t>
      </w:r>
      <w:r w:rsidRPr="001E1AA9">
        <w:rPr>
          <w:rFonts w:ascii="Arial" w:hAnsi="Arial" w:cs="Arial"/>
          <w:sz w:val="24"/>
        </w:rPr>
        <w:t>самостоятельно:</w:t>
      </w:r>
    </w:p>
    <w:p w:rsidR="001B16A0" w:rsidRPr="001E1AA9" w:rsidRDefault="00E668BA" w:rsidP="001E1AA9">
      <w:pPr>
        <w:pStyle w:val="5"/>
        <w:ind w:left="48"/>
        <w:rPr>
          <w:rFonts w:ascii="Arial" w:hAnsi="Arial" w:cs="Arial"/>
          <w:sz w:val="24"/>
          <w:szCs w:val="24"/>
        </w:rPr>
      </w:pPr>
      <w:r w:rsidRPr="001E1AA9">
        <w:rPr>
          <w:rFonts w:ascii="Arial" w:hAnsi="Arial" w:cs="Arial"/>
          <w:sz w:val="24"/>
          <w:szCs w:val="24"/>
        </w:rPr>
        <w:t>19.3.3.1.</w:t>
      </w:r>
      <w:r w:rsidR="001715F1" w:rsidRPr="001E1AA9">
        <w:rPr>
          <w:rFonts w:ascii="Arial" w:hAnsi="Arial" w:cs="Arial"/>
          <w:sz w:val="24"/>
          <w:szCs w:val="24"/>
        </w:rPr>
        <w:t xml:space="preserve"> </w:t>
      </w:r>
      <w:r w:rsidRPr="001E1AA9">
        <w:rPr>
          <w:rFonts w:ascii="Arial" w:hAnsi="Arial" w:cs="Arial"/>
          <w:sz w:val="24"/>
          <w:szCs w:val="24"/>
        </w:rPr>
        <w:t>Запрос</w:t>
      </w:r>
      <w:r w:rsidR="009965C1" w:rsidRPr="001E1AA9">
        <w:rPr>
          <w:rFonts w:ascii="Arial" w:hAnsi="Arial" w:cs="Arial"/>
          <w:sz w:val="24"/>
          <w:szCs w:val="24"/>
        </w:rPr>
        <w:t xml:space="preserve"> по </w:t>
      </w:r>
      <w:r w:rsidRPr="001E1AA9">
        <w:rPr>
          <w:rFonts w:ascii="Arial" w:hAnsi="Arial" w:cs="Arial"/>
          <w:sz w:val="24"/>
          <w:szCs w:val="24"/>
        </w:rPr>
        <w:t>форме,</w:t>
      </w:r>
      <w:r w:rsidR="001715F1" w:rsidRPr="001E1AA9">
        <w:rPr>
          <w:rFonts w:ascii="Arial" w:hAnsi="Arial" w:cs="Arial"/>
          <w:sz w:val="24"/>
          <w:szCs w:val="24"/>
        </w:rPr>
        <w:t xml:space="preserve"> </w:t>
      </w:r>
      <w:r w:rsidRPr="001E1AA9">
        <w:rPr>
          <w:rFonts w:ascii="Arial" w:hAnsi="Arial" w:cs="Arial"/>
          <w:sz w:val="24"/>
          <w:szCs w:val="24"/>
        </w:rPr>
        <w:t>приведенной</w:t>
      </w:r>
      <w:r w:rsidR="009965C1" w:rsidRPr="001E1AA9">
        <w:rPr>
          <w:rFonts w:ascii="Arial" w:hAnsi="Arial" w:cs="Arial"/>
          <w:sz w:val="24"/>
          <w:szCs w:val="24"/>
        </w:rPr>
        <w:t xml:space="preserve"> в </w:t>
      </w:r>
      <w:r w:rsidRPr="001E1AA9">
        <w:rPr>
          <w:rFonts w:ascii="Arial" w:hAnsi="Arial" w:cs="Arial"/>
          <w:sz w:val="24"/>
          <w:szCs w:val="24"/>
        </w:rPr>
        <w:t>Приложении</w:t>
      </w:r>
      <w:r w:rsidR="001715F1" w:rsidRPr="001E1AA9">
        <w:rPr>
          <w:rFonts w:ascii="Arial" w:hAnsi="Arial" w:cs="Arial"/>
          <w:sz w:val="24"/>
          <w:szCs w:val="24"/>
        </w:rPr>
        <w:t xml:space="preserve"> </w:t>
      </w:r>
      <w:r w:rsidRPr="001E1AA9">
        <w:rPr>
          <w:rFonts w:ascii="Arial" w:hAnsi="Arial" w:cs="Arial"/>
          <w:sz w:val="24"/>
          <w:szCs w:val="24"/>
        </w:rPr>
        <w:t>6</w:t>
      </w:r>
      <w:r w:rsidR="001715F1" w:rsidRPr="001E1AA9">
        <w:rPr>
          <w:rFonts w:ascii="Arial" w:hAnsi="Arial" w:cs="Arial"/>
          <w:sz w:val="24"/>
          <w:szCs w:val="24"/>
        </w:rPr>
        <w:t xml:space="preserve"> </w:t>
      </w:r>
      <w:r w:rsidRPr="001E1AA9">
        <w:rPr>
          <w:rFonts w:ascii="Arial" w:hAnsi="Arial" w:cs="Arial"/>
          <w:sz w:val="24"/>
          <w:szCs w:val="24"/>
        </w:rPr>
        <w:t>к</w:t>
      </w:r>
      <w:r w:rsidR="001715F1" w:rsidRPr="001E1AA9">
        <w:rPr>
          <w:rFonts w:ascii="Arial" w:hAnsi="Arial" w:cs="Arial"/>
          <w:sz w:val="24"/>
          <w:szCs w:val="24"/>
        </w:rPr>
        <w:t xml:space="preserve"> </w:t>
      </w:r>
      <w:r w:rsidRPr="001E1AA9">
        <w:rPr>
          <w:rFonts w:ascii="Arial" w:hAnsi="Arial" w:cs="Arial"/>
          <w:sz w:val="24"/>
          <w:szCs w:val="24"/>
        </w:rPr>
        <w:t>Регламенту.</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подаче</w:t>
      </w:r>
      <w:r w:rsidR="001715F1" w:rsidRPr="001E1AA9">
        <w:rPr>
          <w:rFonts w:ascii="Arial" w:hAnsi="Arial" w:cs="Arial"/>
          <w:sz w:val="24"/>
        </w:rPr>
        <w:t xml:space="preserve"> </w:t>
      </w:r>
      <w:r w:rsidRPr="001E1AA9">
        <w:rPr>
          <w:rFonts w:ascii="Arial" w:hAnsi="Arial" w:cs="Arial"/>
          <w:sz w:val="24"/>
        </w:rPr>
        <w:t>запроса: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заполняется</w:t>
      </w:r>
      <w:r w:rsidR="001715F1" w:rsidRPr="001E1AA9">
        <w:rPr>
          <w:rFonts w:ascii="Arial" w:hAnsi="Arial" w:cs="Arial"/>
          <w:sz w:val="24"/>
        </w:rPr>
        <w:t xml:space="preserve"> </w:t>
      </w:r>
      <w:r w:rsidRPr="001E1AA9">
        <w:rPr>
          <w:rFonts w:ascii="Arial" w:hAnsi="Arial" w:cs="Arial"/>
          <w:sz w:val="24"/>
        </w:rPr>
        <w:t>его</w:t>
      </w:r>
      <w:r w:rsidR="001715F1" w:rsidRPr="001E1AA9">
        <w:rPr>
          <w:rFonts w:ascii="Arial" w:hAnsi="Arial" w:cs="Arial"/>
          <w:sz w:val="24"/>
        </w:rPr>
        <w:t xml:space="preserve"> </w:t>
      </w:r>
      <w:r w:rsidRPr="001E1AA9">
        <w:rPr>
          <w:rFonts w:ascii="Arial" w:hAnsi="Arial" w:cs="Arial"/>
          <w:sz w:val="24"/>
        </w:rPr>
        <w:t>интерактивная</w:t>
      </w:r>
      <w:r w:rsidR="001715F1" w:rsidRPr="001E1AA9">
        <w:rPr>
          <w:rFonts w:ascii="Arial" w:hAnsi="Arial" w:cs="Arial"/>
          <w:sz w:val="24"/>
        </w:rPr>
        <w:t xml:space="preserve"> </w:t>
      </w:r>
      <w:r w:rsidRPr="001E1AA9">
        <w:rPr>
          <w:rFonts w:ascii="Arial" w:hAnsi="Arial" w:cs="Arial"/>
          <w:sz w:val="24"/>
        </w:rPr>
        <w:t>форма;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2)</w:t>
      </w:r>
      <w:r w:rsidR="001715F1" w:rsidRPr="001E1AA9">
        <w:rPr>
          <w:rFonts w:ascii="Arial" w:hAnsi="Arial" w:cs="Arial"/>
          <w:sz w:val="24"/>
        </w:rPr>
        <w:t xml:space="preserve"> </w:t>
      </w:r>
      <w:r w:rsidRPr="001E1AA9">
        <w:rPr>
          <w:rFonts w:ascii="Arial" w:hAnsi="Arial" w:cs="Arial"/>
          <w:sz w:val="24"/>
        </w:rPr>
        <w:t>лично</w:t>
      </w:r>
      <w:r w:rsidR="009965C1" w:rsidRPr="001E1AA9">
        <w:rPr>
          <w:rFonts w:ascii="Arial" w:hAnsi="Arial" w:cs="Arial"/>
          <w:sz w:val="24"/>
        </w:rPr>
        <w:t xml:space="preserve"> в </w:t>
      </w:r>
      <w:r w:rsidRPr="001E1AA9">
        <w:rPr>
          <w:rFonts w:ascii="Arial" w:hAnsi="Arial" w:cs="Arial"/>
          <w:sz w:val="24"/>
        </w:rPr>
        <w:t>Организацию</w:t>
      </w:r>
      <w:r w:rsidR="001715F1" w:rsidRPr="001E1AA9">
        <w:rPr>
          <w:rFonts w:ascii="Arial" w:hAnsi="Arial" w:cs="Arial"/>
          <w:sz w:val="24"/>
        </w:rPr>
        <w:t xml:space="preserve"> </w:t>
      </w:r>
      <w:r w:rsidRPr="001E1AA9">
        <w:rPr>
          <w:rFonts w:ascii="Arial" w:hAnsi="Arial" w:cs="Arial"/>
          <w:sz w:val="24"/>
        </w:rPr>
        <w:t>он</w:t>
      </w:r>
      <w:r w:rsidR="001715F1" w:rsidRPr="001E1AA9">
        <w:rPr>
          <w:rFonts w:ascii="Arial" w:hAnsi="Arial" w:cs="Arial"/>
          <w:sz w:val="24"/>
        </w:rPr>
        <w:t xml:space="preserve"> </w:t>
      </w:r>
      <w:r w:rsidRPr="001E1AA9">
        <w:rPr>
          <w:rFonts w:ascii="Arial" w:hAnsi="Arial" w:cs="Arial"/>
          <w:sz w:val="24"/>
        </w:rPr>
        <w:t>должен</w:t>
      </w:r>
      <w:r w:rsidR="001715F1" w:rsidRPr="001E1AA9">
        <w:rPr>
          <w:rFonts w:ascii="Arial" w:hAnsi="Arial" w:cs="Arial"/>
          <w:sz w:val="24"/>
        </w:rPr>
        <w:t xml:space="preserve"> </w:t>
      </w:r>
      <w:r w:rsidRPr="001E1AA9">
        <w:rPr>
          <w:rFonts w:ascii="Arial" w:hAnsi="Arial" w:cs="Arial"/>
          <w:sz w:val="24"/>
        </w:rPr>
        <w:t>быть</w:t>
      </w:r>
      <w:r w:rsidR="001715F1" w:rsidRPr="001E1AA9">
        <w:rPr>
          <w:rFonts w:ascii="Arial" w:hAnsi="Arial" w:cs="Arial"/>
          <w:sz w:val="24"/>
        </w:rPr>
        <w:t xml:space="preserve"> </w:t>
      </w:r>
      <w:r w:rsidRPr="001E1AA9">
        <w:rPr>
          <w:rFonts w:ascii="Arial" w:hAnsi="Arial" w:cs="Arial"/>
          <w:sz w:val="24"/>
        </w:rPr>
        <w:t>подписан</w:t>
      </w:r>
      <w:r w:rsidR="001715F1" w:rsidRPr="001E1AA9">
        <w:rPr>
          <w:rFonts w:ascii="Arial" w:hAnsi="Arial" w:cs="Arial"/>
          <w:sz w:val="24"/>
        </w:rPr>
        <w:t xml:space="preserve"> </w:t>
      </w:r>
      <w:r w:rsidRPr="001E1AA9">
        <w:rPr>
          <w:rFonts w:ascii="Arial" w:hAnsi="Arial" w:cs="Arial"/>
          <w:sz w:val="24"/>
        </w:rPr>
        <w:t>собственноручной</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заявителя</w:t>
      </w:r>
      <w:r w:rsidR="00F77A13" w:rsidRPr="001E1AA9">
        <w:rPr>
          <w:rFonts w:ascii="Arial" w:hAnsi="Arial" w:cs="Arial"/>
          <w:sz w:val="24"/>
        </w:rPr>
        <w:t>.</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3)</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r w:rsidR="001715F1" w:rsidRPr="001E1AA9">
        <w:rPr>
          <w:rFonts w:ascii="Arial" w:hAnsi="Arial" w:cs="Arial"/>
          <w:sz w:val="24"/>
        </w:rPr>
        <w:t xml:space="preserve"> </w:t>
      </w:r>
      <w:r w:rsidRPr="001E1AA9">
        <w:rPr>
          <w:rFonts w:ascii="Arial" w:hAnsi="Arial" w:cs="Arial"/>
          <w:sz w:val="24"/>
        </w:rPr>
        <w:t>он</w:t>
      </w:r>
      <w:r w:rsidR="001715F1" w:rsidRPr="001E1AA9">
        <w:rPr>
          <w:rFonts w:ascii="Arial" w:hAnsi="Arial" w:cs="Arial"/>
          <w:sz w:val="24"/>
        </w:rPr>
        <w:t xml:space="preserve"> </w:t>
      </w:r>
      <w:r w:rsidRPr="001E1AA9">
        <w:rPr>
          <w:rFonts w:ascii="Arial" w:hAnsi="Arial" w:cs="Arial"/>
          <w:sz w:val="24"/>
        </w:rPr>
        <w:t>должен</w:t>
      </w:r>
      <w:r w:rsidR="001715F1" w:rsidRPr="001E1AA9">
        <w:rPr>
          <w:rFonts w:ascii="Arial" w:hAnsi="Arial" w:cs="Arial"/>
          <w:sz w:val="24"/>
        </w:rPr>
        <w:t xml:space="preserve"> </w:t>
      </w:r>
      <w:r w:rsidRPr="001E1AA9">
        <w:rPr>
          <w:rFonts w:ascii="Arial" w:hAnsi="Arial" w:cs="Arial"/>
          <w:sz w:val="24"/>
        </w:rPr>
        <w:t>быть</w:t>
      </w:r>
      <w:r w:rsidR="001715F1" w:rsidRPr="001E1AA9">
        <w:rPr>
          <w:rFonts w:ascii="Arial" w:hAnsi="Arial" w:cs="Arial"/>
          <w:sz w:val="24"/>
        </w:rPr>
        <w:t xml:space="preserve"> </w:t>
      </w:r>
      <w:r w:rsidRPr="001E1AA9">
        <w:rPr>
          <w:rFonts w:ascii="Arial" w:hAnsi="Arial" w:cs="Arial"/>
          <w:sz w:val="24"/>
        </w:rPr>
        <w:t>подписан</w:t>
      </w:r>
      <w:r w:rsidR="001715F1" w:rsidRPr="001E1AA9">
        <w:rPr>
          <w:rFonts w:ascii="Arial" w:hAnsi="Arial" w:cs="Arial"/>
          <w:sz w:val="24"/>
        </w:rPr>
        <w:t xml:space="preserve"> </w:t>
      </w:r>
      <w:r w:rsidRPr="001E1AA9">
        <w:rPr>
          <w:rFonts w:ascii="Arial" w:hAnsi="Arial" w:cs="Arial"/>
          <w:sz w:val="24"/>
        </w:rPr>
        <w:t>собственноручной</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заявителя</w:t>
      </w:r>
      <w:r w:rsidR="006F1D44" w:rsidRPr="001E1AA9">
        <w:rPr>
          <w:rFonts w:ascii="Arial" w:hAnsi="Arial" w:cs="Arial"/>
          <w:sz w:val="24"/>
        </w:rPr>
        <w:t>.</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5"/>
        <w:ind w:left="48"/>
        <w:rPr>
          <w:rFonts w:ascii="Arial" w:hAnsi="Arial" w:cs="Arial"/>
          <w:sz w:val="24"/>
          <w:szCs w:val="24"/>
        </w:rPr>
      </w:pPr>
      <w:r w:rsidRPr="001E1AA9">
        <w:rPr>
          <w:rFonts w:ascii="Arial" w:hAnsi="Arial" w:cs="Arial"/>
          <w:sz w:val="24"/>
          <w:szCs w:val="24"/>
        </w:rPr>
        <w:t>19.3.3.2.</w:t>
      </w:r>
      <w:r w:rsidR="001715F1" w:rsidRPr="001E1AA9">
        <w:rPr>
          <w:rFonts w:ascii="Arial" w:hAnsi="Arial" w:cs="Arial"/>
          <w:sz w:val="24"/>
          <w:szCs w:val="24"/>
        </w:rPr>
        <w:t xml:space="preserve"> </w:t>
      </w:r>
      <w:r w:rsidR="00F77A13" w:rsidRPr="001E1AA9">
        <w:rPr>
          <w:rFonts w:ascii="Arial" w:hAnsi="Arial" w:cs="Arial"/>
          <w:sz w:val="24"/>
          <w:szCs w:val="24"/>
        </w:rPr>
        <w:t>Документ, подтверждающий полномочия представителя заявителя (в случае обращения представителя заявителя</w:t>
      </w:r>
      <w:r w:rsidR="009965C1" w:rsidRPr="001E1AA9">
        <w:rPr>
          <w:rFonts w:ascii="Arial" w:hAnsi="Arial" w:cs="Arial"/>
          <w:sz w:val="24"/>
          <w:szCs w:val="24"/>
        </w:rPr>
        <w:t xml:space="preserve"> в </w:t>
      </w:r>
      <w:r w:rsidR="00F77A13" w:rsidRPr="001E1AA9">
        <w:rPr>
          <w:rFonts w:ascii="Arial" w:hAnsi="Arial" w:cs="Arial"/>
          <w:sz w:val="24"/>
          <w:szCs w:val="24"/>
        </w:rPr>
        <w:t>части подачи им уже подписанного родителем (законным представителем) ребенка</w:t>
      </w:r>
      <w:r w:rsidR="00607DED" w:rsidRPr="001E1AA9">
        <w:rPr>
          <w:rFonts w:ascii="Arial" w:hAnsi="Arial" w:cs="Arial"/>
          <w:sz w:val="24"/>
          <w:szCs w:val="24"/>
        </w:rPr>
        <w:t xml:space="preserve"> или </w:t>
      </w:r>
      <w:r w:rsidR="00F77A13" w:rsidRPr="001E1AA9">
        <w:rPr>
          <w:rFonts w:ascii="Arial" w:hAnsi="Arial" w:cs="Arial"/>
          <w:sz w:val="24"/>
          <w:szCs w:val="24"/>
        </w:rPr>
        <w:t>поступающим запроса</w:t>
      </w:r>
      <w:r w:rsidR="00607DED" w:rsidRPr="001E1AA9">
        <w:rPr>
          <w:rFonts w:ascii="Arial" w:hAnsi="Arial" w:cs="Arial"/>
          <w:sz w:val="24"/>
          <w:szCs w:val="24"/>
        </w:rPr>
        <w:t xml:space="preserve"> и </w:t>
      </w:r>
      <w:r w:rsidR="00F77A13" w:rsidRPr="001E1AA9">
        <w:rPr>
          <w:rFonts w:ascii="Arial" w:hAnsi="Arial" w:cs="Arial"/>
          <w:sz w:val="24"/>
          <w:szCs w:val="24"/>
        </w:rPr>
        <w:t>документов, необходимых для предоставления услуги).</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Документом,</w:t>
      </w:r>
      <w:r w:rsidR="001715F1" w:rsidRPr="001E1AA9">
        <w:rPr>
          <w:rFonts w:ascii="Arial" w:hAnsi="Arial" w:cs="Arial"/>
          <w:sz w:val="24"/>
        </w:rPr>
        <w:t xml:space="preserve"> </w:t>
      </w:r>
      <w:r w:rsidRPr="001E1AA9">
        <w:rPr>
          <w:rFonts w:ascii="Arial" w:hAnsi="Arial" w:cs="Arial"/>
          <w:sz w:val="24"/>
        </w:rPr>
        <w:t>подтверждающими</w:t>
      </w:r>
      <w:r w:rsidR="001715F1" w:rsidRPr="001E1AA9">
        <w:rPr>
          <w:rFonts w:ascii="Arial" w:hAnsi="Arial" w:cs="Arial"/>
          <w:sz w:val="24"/>
        </w:rPr>
        <w:t xml:space="preserve"> </w:t>
      </w:r>
      <w:r w:rsidRPr="001E1AA9">
        <w:rPr>
          <w:rFonts w:ascii="Arial" w:hAnsi="Arial" w:cs="Arial"/>
          <w:sz w:val="24"/>
        </w:rPr>
        <w:t>полномочия</w:t>
      </w:r>
      <w:r w:rsidR="001715F1" w:rsidRPr="001E1AA9">
        <w:rPr>
          <w:rFonts w:ascii="Arial" w:hAnsi="Arial" w:cs="Arial"/>
          <w:sz w:val="24"/>
        </w:rPr>
        <w:t xml:space="preserve"> </w:t>
      </w:r>
      <w:r w:rsidRPr="001E1AA9">
        <w:rPr>
          <w:rFonts w:ascii="Arial" w:hAnsi="Arial" w:cs="Arial"/>
          <w:sz w:val="24"/>
        </w:rPr>
        <w:t>представителя</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является</w:t>
      </w:r>
      <w:r w:rsidR="001715F1" w:rsidRPr="001E1AA9">
        <w:rPr>
          <w:rFonts w:ascii="Arial" w:hAnsi="Arial" w:cs="Arial"/>
          <w:sz w:val="24"/>
        </w:rPr>
        <w:t xml:space="preserve"> </w:t>
      </w:r>
      <w:r w:rsidRPr="001E1AA9">
        <w:rPr>
          <w:rFonts w:ascii="Arial" w:hAnsi="Arial" w:cs="Arial"/>
          <w:sz w:val="24"/>
        </w:rPr>
        <w:t>доверенность.</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подаче</w:t>
      </w:r>
      <w:r w:rsidR="001715F1" w:rsidRPr="001E1AA9">
        <w:rPr>
          <w:rFonts w:ascii="Arial" w:hAnsi="Arial" w:cs="Arial"/>
          <w:sz w:val="24"/>
        </w:rPr>
        <w:t xml:space="preserve"> </w:t>
      </w:r>
      <w:r w:rsidRPr="001E1AA9">
        <w:rPr>
          <w:rFonts w:ascii="Arial" w:hAnsi="Arial" w:cs="Arial"/>
          <w:sz w:val="24"/>
        </w:rPr>
        <w:t>запроса:</w:t>
      </w:r>
    </w:p>
    <w:p w:rsidR="001B16A0" w:rsidRPr="001E1AA9" w:rsidRDefault="00F040F0" w:rsidP="001E1AA9">
      <w:pPr>
        <w:spacing w:line="276" w:lineRule="auto"/>
        <w:ind w:firstLine="709"/>
        <w:rPr>
          <w:rFonts w:ascii="Arial" w:hAnsi="Arial" w:cs="Arial"/>
          <w:sz w:val="24"/>
        </w:rPr>
      </w:pPr>
      <w:r w:rsidRPr="001E1AA9">
        <w:rPr>
          <w:rFonts w:ascii="Arial" w:hAnsi="Arial" w:cs="Arial"/>
          <w:sz w:val="24"/>
        </w:rPr>
        <w:t>1)</w:t>
      </w:r>
      <w:r w:rsidR="001715F1" w:rsidRPr="001E1AA9">
        <w:rPr>
          <w:rFonts w:ascii="Arial" w:hAnsi="Arial" w:cs="Arial"/>
          <w:sz w:val="24"/>
        </w:rPr>
        <w:t xml:space="preserve"> </w:t>
      </w:r>
      <w:r w:rsidRPr="001E1AA9">
        <w:rPr>
          <w:rFonts w:ascii="Arial" w:hAnsi="Arial" w:cs="Arial"/>
          <w:sz w:val="24"/>
        </w:rPr>
        <w:t>лично</w:t>
      </w:r>
      <w:r w:rsidR="009965C1" w:rsidRPr="001E1AA9">
        <w:rPr>
          <w:rFonts w:ascii="Arial" w:hAnsi="Arial" w:cs="Arial"/>
          <w:sz w:val="24"/>
        </w:rPr>
        <w:t xml:space="preserve"> в </w:t>
      </w:r>
      <w:r w:rsidRPr="001E1AA9">
        <w:rPr>
          <w:rFonts w:ascii="Arial" w:hAnsi="Arial" w:cs="Arial"/>
          <w:sz w:val="24"/>
        </w:rPr>
        <w:t>Организацию</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оригинал</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подтверждающего</w:t>
      </w:r>
      <w:r w:rsidR="001715F1" w:rsidRPr="001E1AA9">
        <w:rPr>
          <w:rFonts w:ascii="Arial" w:hAnsi="Arial" w:cs="Arial"/>
          <w:sz w:val="24"/>
        </w:rPr>
        <w:t xml:space="preserve"> </w:t>
      </w:r>
      <w:r w:rsidRPr="001E1AA9">
        <w:rPr>
          <w:rFonts w:ascii="Arial" w:hAnsi="Arial" w:cs="Arial"/>
          <w:sz w:val="24"/>
        </w:rPr>
        <w:t>полномочия</w:t>
      </w:r>
      <w:r w:rsidR="001715F1" w:rsidRPr="001E1AA9">
        <w:rPr>
          <w:rFonts w:ascii="Arial" w:hAnsi="Arial" w:cs="Arial"/>
          <w:sz w:val="24"/>
        </w:rPr>
        <w:t xml:space="preserve"> </w:t>
      </w:r>
      <w:r w:rsidRPr="001E1AA9">
        <w:rPr>
          <w:rFonts w:ascii="Arial" w:hAnsi="Arial" w:cs="Arial"/>
          <w:sz w:val="24"/>
        </w:rPr>
        <w:t>представителя</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снятия</w:t>
      </w:r>
      <w:r w:rsidR="009965C1" w:rsidRPr="001E1AA9">
        <w:rPr>
          <w:rFonts w:ascii="Arial" w:hAnsi="Arial" w:cs="Arial"/>
          <w:sz w:val="24"/>
        </w:rPr>
        <w:t xml:space="preserve"> с </w:t>
      </w:r>
      <w:r w:rsidRPr="001E1AA9">
        <w:rPr>
          <w:rFonts w:ascii="Arial" w:hAnsi="Arial" w:cs="Arial"/>
          <w:sz w:val="24"/>
        </w:rPr>
        <w:t>него</w:t>
      </w:r>
      <w:r w:rsidR="001715F1" w:rsidRPr="001E1AA9">
        <w:rPr>
          <w:rFonts w:ascii="Arial" w:hAnsi="Arial" w:cs="Arial"/>
          <w:sz w:val="24"/>
        </w:rPr>
        <w:t xml:space="preserve"> </w:t>
      </w:r>
      <w:r w:rsidRPr="001E1AA9">
        <w:rPr>
          <w:rFonts w:ascii="Arial" w:hAnsi="Arial" w:cs="Arial"/>
          <w:sz w:val="24"/>
        </w:rPr>
        <w:t>копии.</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заверяется</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работника</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(печатью</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при</w:t>
      </w:r>
      <w:r w:rsidR="00DE636A" w:rsidRPr="001E1AA9">
        <w:rPr>
          <w:rFonts w:ascii="Arial" w:hAnsi="Arial" w:cs="Arial"/>
          <w:sz w:val="24"/>
        </w:rPr>
        <w:t> </w:t>
      </w:r>
      <w:r w:rsidRPr="001E1AA9">
        <w:rPr>
          <w:rFonts w:ascii="Arial" w:hAnsi="Arial" w:cs="Arial"/>
          <w:sz w:val="24"/>
        </w:rPr>
        <w:t>наличии);</w:t>
      </w:r>
    </w:p>
    <w:p w:rsidR="001B16A0" w:rsidRPr="001E1AA9" w:rsidRDefault="00F040F0" w:rsidP="001E1AA9">
      <w:pPr>
        <w:spacing w:line="276" w:lineRule="auto"/>
        <w:ind w:firstLine="709"/>
        <w:rPr>
          <w:rFonts w:ascii="Arial" w:hAnsi="Arial" w:cs="Arial"/>
          <w:sz w:val="24"/>
        </w:rPr>
      </w:pPr>
      <w:r w:rsidRPr="001E1AA9">
        <w:rPr>
          <w:rFonts w:ascii="Arial" w:hAnsi="Arial" w:cs="Arial"/>
          <w:sz w:val="24"/>
        </w:rPr>
        <w:lastRenderedPageBreak/>
        <w:t>2)</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заверенная</w:t>
      </w:r>
      <w:r w:rsidR="009965C1" w:rsidRPr="001E1AA9">
        <w:rPr>
          <w:rFonts w:ascii="Arial" w:hAnsi="Arial" w:cs="Arial"/>
          <w:sz w:val="24"/>
        </w:rPr>
        <w:t xml:space="preserve"> в </w:t>
      </w:r>
      <w:r w:rsidRPr="001E1AA9">
        <w:rPr>
          <w:rFonts w:ascii="Arial" w:hAnsi="Arial" w:cs="Arial"/>
          <w:sz w:val="24"/>
        </w:rPr>
        <w:t>установленном</w:t>
      </w:r>
      <w:r w:rsidR="001715F1" w:rsidRPr="001E1AA9">
        <w:rPr>
          <w:rFonts w:ascii="Arial" w:hAnsi="Arial" w:cs="Arial"/>
          <w:sz w:val="24"/>
        </w:rPr>
        <w:t xml:space="preserve"> </w:t>
      </w:r>
      <w:r w:rsidRPr="001E1AA9">
        <w:rPr>
          <w:rFonts w:ascii="Arial" w:hAnsi="Arial" w:cs="Arial"/>
          <w:sz w:val="24"/>
        </w:rPr>
        <w:t>законодательством</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порядке</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подтверждающего</w:t>
      </w:r>
      <w:r w:rsidR="001715F1" w:rsidRPr="001E1AA9">
        <w:rPr>
          <w:rFonts w:ascii="Arial" w:hAnsi="Arial" w:cs="Arial"/>
          <w:sz w:val="24"/>
        </w:rPr>
        <w:t xml:space="preserve"> </w:t>
      </w:r>
      <w:r w:rsidRPr="001E1AA9">
        <w:rPr>
          <w:rFonts w:ascii="Arial" w:hAnsi="Arial" w:cs="Arial"/>
          <w:sz w:val="24"/>
        </w:rPr>
        <w:t>полномочия</w:t>
      </w:r>
      <w:r w:rsidR="001715F1" w:rsidRPr="001E1AA9">
        <w:rPr>
          <w:rFonts w:ascii="Arial" w:hAnsi="Arial" w:cs="Arial"/>
          <w:sz w:val="24"/>
        </w:rPr>
        <w:t xml:space="preserve"> </w:t>
      </w:r>
      <w:r w:rsidRPr="001E1AA9">
        <w:rPr>
          <w:rFonts w:ascii="Arial" w:hAnsi="Arial" w:cs="Arial"/>
          <w:sz w:val="24"/>
        </w:rPr>
        <w:t>представителя</w:t>
      </w:r>
      <w:r w:rsidR="001715F1" w:rsidRPr="001E1AA9">
        <w:rPr>
          <w:rFonts w:ascii="Arial" w:hAnsi="Arial" w:cs="Arial"/>
          <w:sz w:val="24"/>
        </w:rPr>
        <w:t xml:space="preserve"> </w:t>
      </w:r>
      <w:r w:rsidRPr="001E1AA9">
        <w:rPr>
          <w:rFonts w:ascii="Arial" w:hAnsi="Arial" w:cs="Arial"/>
          <w:sz w:val="24"/>
        </w:rPr>
        <w:t>заявителя.</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5"/>
        <w:ind w:left="48"/>
        <w:rPr>
          <w:rFonts w:ascii="Arial" w:hAnsi="Arial" w:cs="Arial"/>
          <w:sz w:val="24"/>
          <w:szCs w:val="24"/>
        </w:rPr>
      </w:pPr>
      <w:r w:rsidRPr="001E1AA9">
        <w:rPr>
          <w:rFonts w:ascii="Arial" w:hAnsi="Arial" w:cs="Arial"/>
          <w:sz w:val="24"/>
          <w:szCs w:val="24"/>
        </w:rPr>
        <w:t>19.3.3.3.</w:t>
      </w:r>
      <w:r w:rsidR="001715F1" w:rsidRPr="001E1AA9">
        <w:rPr>
          <w:rFonts w:ascii="Arial" w:hAnsi="Arial" w:cs="Arial"/>
          <w:sz w:val="24"/>
          <w:szCs w:val="24"/>
        </w:rPr>
        <w:t xml:space="preserve"> </w:t>
      </w:r>
      <w:r w:rsidRPr="001E1AA9">
        <w:rPr>
          <w:rFonts w:ascii="Arial" w:hAnsi="Arial" w:cs="Arial"/>
          <w:sz w:val="24"/>
          <w:szCs w:val="24"/>
        </w:rPr>
        <w:t>Заключение</w:t>
      </w:r>
      <w:r w:rsidR="001715F1" w:rsidRPr="001E1AA9">
        <w:rPr>
          <w:rFonts w:ascii="Arial" w:hAnsi="Arial" w:cs="Arial"/>
          <w:sz w:val="24"/>
          <w:szCs w:val="24"/>
        </w:rPr>
        <w:t xml:space="preserve"> </w:t>
      </w:r>
      <w:proofErr w:type="spellStart"/>
      <w:r w:rsidRPr="001E1AA9">
        <w:rPr>
          <w:rFonts w:ascii="Arial" w:hAnsi="Arial" w:cs="Arial"/>
          <w:sz w:val="24"/>
          <w:szCs w:val="24"/>
        </w:rPr>
        <w:t>психолого</w:t>
      </w:r>
      <w:proofErr w:type="spellEnd"/>
      <w:r w:rsidRPr="001E1AA9">
        <w:rPr>
          <w:rFonts w:ascii="Tahoma" w:hAnsi="Tahoma" w:cs="Tahoma"/>
          <w:sz w:val="24"/>
          <w:szCs w:val="24"/>
        </w:rPr>
        <w:t>⁠</w:t>
      </w:r>
      <w:r w:rsidRPr="001E1AA9">
        <w:rPr>
          <w:rFonts w:ascii="Arial" w:hAnsi="Arial" w:cs="Arial"/>
          <w:sz w:val="24"/>
          <w:szCs w:val="24"/>
        </w:rPr>
        <w:t>-</w:t>
      </w:r>
      <w:r w:rsidRPr="001E1AA9">
        <w:rPr>
          <w:rFonts w:ascii="Tahoma" w:hAnsi="Tahoma" w:cs="Tahoma"/>
          <w:sz w:val="24"/>
          <w:szCs w:val="24"/>
        </w:rPr>
        <w:t>⁠</w:t>
      </w:r>
      <w:proofErr w:type="spellStart"/>
      <w:r w:rsidRPr="001E1AA9">
        <w:rPr>
          <w:rFonts w:ascii="Arial" w:hAnsi="Arial" w:cs="Arial"/>
          <w:sz w:val="24"/>
          <w:szCs w:val="24"/>
        </w:rPr>
        <w:t>медико</w:t>
      </w:r>
      <w:proofErr w:type="spellEnd"/>
      <w:r w:rsidRPr="001E1AA9">
        <w:rPr>
          <w:rFonts w:ascii="Tahoma" w:hAnsi="Tahoma" w:cs="Tahoma"/>
          <w:sz w:val="24"/>
          <w:szCs w:val="24"/>
        </w:rPr>
        <w:t>⁠</w:t>
      </w:r>
      <w:r w:rsidRPr="001E1AA9">
        <w:rPr>
          <w:rFonts w:ascii="Arial" w:hAnsi="Arial" w:cs="Arial"/>
          <w:sz w:val="24"/>
          <w:szCs w:val="24"/>
        </w:rPr>
        <w:t>-</w:t>
      </w:r>
      <w:r w:rsidRPr="001E1AA9">
        <w:rPr>
          <w:rFonts w:ascii="Tahoma" w:hAnsi="Tahoma" w:cs="Tahoma"/>
          <w:sz w:val="24"/>
          <w:szCs w:val="24"/>
        </w:rPr>
        <w:t>⁠</w:t>
      </w:r>
      <w:r w:rsidRPr="001E1AA9">
        <w:rPr>
          <w:rFonts w:ascii="Arial" w:hAnsi="Arial" w:cs="Arial"/>
          <w:sz w:val="24"/>
          <w:szCs w:val="24"/>
        </w:rPr>
        <w:t>педагогической</w:t>
      </w:r>
      <w:r w:rsidR="001715F1" w:rsidRPr="001E1AA9">
        <w:rPr>
          <w:rFonts w:ascii="Arial" w:hAnsi="Arial" w:cs="Arial"/>
          <w:sz w:val="24"/>
          <w:szCs w:val="24"/>
        </w:rPr>
        <w:t xml:space="preserve"> </w:t>
      </w:r>
      <w:r w:rsidRPr="001E1AA9">
        <w:rPr>
          <w:rFonts w:ascii="Arial" w:hAnsi="Arial" w:cs="Arial"/>
          <w:sz w:val="24"/>
          <w:szCs w:val="24"/>
        </w:rPr>
        <w:t>комиссии.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подаче</w:t>
      </w:r>
      <w:r w:rsidR="001715F1" w:rsidRPr="001E1AA9">
        <w:rPr>
          <w:rFonts w:ascii="Arial" w:hAnsi="Arial" w:cs="Arial"/>
          <w:sz w:val="24"/>
        </w:rPr>
        <w:t xml:space="preserve"> </w:t>
      </w:r>
      <w:r w:rsidRPr="001E1AA9">
        <w:rPr>
          <w:rFonts w:ascii="Arial" w:hAnsi="Arial" w:cs="Arial"/>
          <w:sz w:val="24"/>
        </w:rPr>
        <w:t>запроса: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электронный</w:t>
      </w:r>
      <w:r w:rsidR="001715F1" w:rsidRPr="001E1AA9">
        <w:rPr>
          <w:rFonts w:ascii="Arial" w:hAnsi="Arial" w:cs="Arial"/>
          <w:sz w:val="24"/>
        </w:rPr>
        <w:t xml:space="preserve"> </w:t>
      </w:r>
      <w:r w:rsidRPr="001E1AA9">
        <w:rPr>
          <w:rFonts w:ascii="Arial" w:hAnsi="Arial" w:cs="Arial"/>
          <w:sz w:val="24"/>
        </w:rPr>
        <w:t>образ</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(или</w:t>
      </w:r>
      <w:r w:rsidR="00DE636A" w:rsidRPr="001E1AA9">
        <w:rPr>
          <w:rFonts w:ascii="Arial" w:hAnsi="Arial" w:cs="Arial"/>
          <w:sz w:val="24"/>
        </w:rPr>
        <w:t> </w:t>
      </w:r>
      <w:r w:rsidRPr="001E1AA9">
        <w:rPr>
          <w:rFonts w:ascii="Arial" w:hAnsi="Arial" w:cs="Arial"/>
          <w:sz w:val="24"/>
        </w:rPr>
        <w:t>электронный</w:t>
      </w:r>
      <w:r w:rsidR="001715F1" w:rsidRPr="001E1AA9">
        <w:rPr>
          <w:rFonts w:ascii="Arial" w:hAnsi="Arial" w:cs="Arial"/>
          <w:sz w:val="24"/>
        </w:rPr>
        <w:t xml:space="preserve"> </w:t>
      </w:r>
      <w:r w:rsidRPr="001E1AA9">
        <w:rPr>
          <w:rFonts w:ascii="Arial" w:hAnsi="Arial" w:cs="Arial"/>
          <w:sz w:val="24"/>
        </w:rPr>
        <w:t>документ);</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2)</w:t>
      </w:r>
      <w:r w:rsidR="001715F1" w:rsidRPr="001E1AA9">
        <w:rPr>
          <w:rFonts w:ascii="Arial" w:hAnsi="Arial" w:cs="Arial"/>
          <w:sz w:val="24"/>
        </w:rPr>
        <w:t xml:space="preserve"> </w:t>
      </w:r>
      <w:r w:rsidRPr="001E1AA9">
        <w:rPr>
          <w:rFonts w:ascii="Arial" w:hAnsi="Arial" w:cs="Arial"/>
          <w:sz w:val="24"/>
        </w:rPr>
        <w:t>лично</w:t>
      </w:r>
      <w:r w:rsidR="009965C1" w:rsidRPr="001E1AA9">
        <w:rPr>
          <w:rFonts w:ascii="Arial" w:hAnsi="Arial" w:cs="Arial"/>
          <w:sz w:val="24"/>
        </w:rPr>
        <w:t xml:space="preserve"> в </w:t>
      </w:r>
      <w:r w:rsidRPr="001E1AA9">
        <w:rPr>
          <w:rFonts w:ascii="Arial" w:hAnsi="Arial" w:cs="Arial"/>
          <w:sz w:val="24"/>
        </w:rPr>
        <w:t>Организацию</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оригинал</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снятия</w:t>
      </w:r>
      <w:r w:rsidR="009965C1" w:rsidRPr="001E1AA9">
        <w:rPr>
          <w:rFonts w:ascii="Arial" w:hAnsi="Arial" w:cs="Arial"/>
          <w:sz w:val="24"/>
        </w:rPr>
        <w:t xml:space="preserve"> с </w:t>
      </w:r>
      <w:r w:rsidRPr="001E1AA9">
        <w:rPr>
          <w:rFonts w:ascii="Arial" w:hAnsi="Arial" w:cs="Arial"/>
          <w:sz w:val="24"/>
        </w:rPr>
        <w:t>него</w:t>
      </w:r>
      <w:r w:rsidR="001715F1" w:rsidRPr="001E1AA9">
        <w:rPr>
          <w:rFonts w:ascii="Arial" w:hAnsi="Arial" w:cs="Arial"/>
          <w:sz w:val="24"/>
        </w:rPr>
        <w:t xml:space="preserve"> </w:t>
      </w:r>
      <w:r w:rsidRPr="001E1AA9">
        <w:rPr>
          <w:rFonts w:ascii="Arial" w:hAnsi="Arial" w:cs="Arial"/>
          <w:sz w:val="24"/>
        </w:rPr>
        <w:t>копии.</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заверяется</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работника</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(печатью</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наличии);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3)</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заверенная</w:t>
      </w:r>
      <w:r w:rsidR="001715F1" w:rsidRPr="001E1AA9">
        <w:rPr>
          <w:rFonts w:ascii="Arial" w:hAnsi="Arial" w:cs="Arial"/>
          <w:sz w:val="24"/>
        </w:rPr>
        <w:t xml:space="preserve"> </w:t>
      </w:r>
      <w:r w:rsidRPr="001E1AA9">
        <w:rPr>
          <w:rFonts w:ascii="Arial" w:hAnsi="Arial" w:cs="Arial"/>
          <w:sz w:val="24"/>
        </w:rPr>
        <w:t>надлежащим</w:t>
      </w:r>
      <w:r w:rsidR="001715F1" w:rsidRPr="001E1AA9">
        <w:rPr>
          <w:rFonts w:ascii="Arial" w:hAnsi="Arial" w:cs="Arial"/>
          <w:sz w:val="24"/>
        </w:rPr>
        <w:t xml:space="preserve"> </w:t>
      </w:r>
      <w:r w:rsidRPr="001E1AA9">
        <w:rPr>
          <w:rFonts w:ascii="Arial" w:hAnsi="Arial" w:cs="Arial"/>
          <w:sz w:val="24"/>
        </w:rPr>
        <w:t>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документа.</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5"/>
        <w:ind w:left="48"/>
        <w:rPr>
          <w:rFonts w:ascii="Arial" w:hAnsi="Arial" w:cs="Arial"/>
          <w:sz w:val="24"/>
          <w:szCs w:val="24"/>
        </w:rPr>
      </w:pPr>
      <w:r w:rsidRPr="001E1AA9">
        <w:rPr>
          <w:rFonts w:ascii="Arial" w:hAnsi="Arial" w:cs="Arial"/>
          <w:sz w:val="24"/>
          <w:szCs w:val="24"/>
        </w:rPr>
        <w:t>19.3.3.4.</w:t>
      </w:r>
      <w:r w:rsidR="001715F1" w:rsidRPr="001E1AA9">
        <w:rPr>
          <w:rFonts w:ascii="Arial" w:hAnsi="Arial" w:cs="Arial"/>
          <w:sz w:val="24"/>
          <w:szCs w:val="24"/>
        </w:rPr>
        <w:t xml:space="preserve"> </w:t>
      </w:r>
      <w:r w:rsidRPr="001E1AA9">
        <w:rPr>
          <w:rFonts w:ascii="Arial" w:hAnsi="Arial" w:cs="Arial"/>
          <w:sz w:val="24"/>
          <w:szCs w:val="24"/>
        </w:rPr>
        <w:t>Документы,</w:t>
      </w:r>
      <w:r w:rsidR="001715F1" w:rsidRPr="001E1AA9">
        <w:rPr>
          <w:rFonts w:ascii="Arial" w:hAnsi="Arial" w:cs="Arial"/>
          <w:sz w:val="24"/>
          <w:szCs w:val="24"/>
        </w:rPr>
        <w:t xml:space="preserve"> </w:t>
      </w:r>
      <w:r w:rsidRPr="001E1AA9">
        <w:rPr>
          <w:rFonts w:ascii="Arial" w:hAnsi="Arial" w:cs="Arial"/>
          <w:sz w:val="24"/>
          <w:szCs w:val="24"/>
        </w:rPr>
        <w:t>подтверждающие</w:t>
      </w:r>
      <w:r w:rsidR="001715F1" w:rsidRPr="001E1AA9">
        <w:rPr>
          <w:rFonts w:ascii="Arial" w:hAnsi="Arial" w:cs="Arial"/>
          <w:sz w:val="24"/>
          <w:szCs w:val="24"/>
        </w:rPr>
        <w:t xml:space="preserve"> </w:t>
      </w:r>
      <w:r w:rsidRPr="001E1AA9">
        <w:rPr>
          <w:rFonts w:ascii="Arial" w:hAnsi="Arial" w:cs="Arial"/>
          <w:sz w:val="24"/>
          <w:szCs w:val="24"/>
        </w:rPr>
        <w:t>родственные</w:t>
      </w:r>
      <w:r w:rsidR="001715F1" w:rsidRPr="001E1AA9">
        <w:rPr>
          <w:rFonts w:ascii="Arial" w:hAnsi="Arial" w:cs="Arial"/>
          <w:sz w:val="24"/>
          <w:szCs w:val="24"/>
        </w:rPr>
        <w:t xml:space="preserve"> </w:t>
      </w:r>
      <w:r w:rsidRPr="001E1AA9">
        <w:rPr>
          <w:rFonts w:ascii="Arial" w:hAnsi="Arial" w:cs="Arial"/>
          <w:sz w:val="24"/>
          <w:szCs w:val="24"/>
        </w:rPr>
        <w:t>связи</w:t>
      </w:r>
      <w:r w:rsidR="001715F1" w:rsidRPr="001E1AA9">
        <w:rPr>
          <w:rFonts w:ascii="Arial" w:hAnsi="Arial" w:cs="Arial"/>
          <w:sz w:val="24"/>
          <w:szCs w:val="24"/>
        </w:rPr>
        <w:t xml:space="preserve"> </w:t>
      </w:r>
      <w:r w:rsidRPr="001E1AA9">
        <w:rPr>
          <w:rFonts w:ascii="Arial" w:hAnsi="Arial" w:cs="Arial"/>
          <w:sz w:val="24"/>
          <w:szCs w:val="24"/>
        </w:rPr>
        <w:t>между</w:t>
      </w:r>
      <w:r w:rsidR="001715F1" w:rsidRPr="001E1AA9">
        <w:rPr>
          <w:rFonts w:ascii="Arial" w:hAnsi="Arial" w:cs="Arial"/>
          <w:sz w:val="24"/>
          <w:szCs w:val="24"/>
        </w:rPr>
        <w:t xml:space="preserve"> </w:t>
      </w:r>
      <w:r w:rsidRPr="001E1AA9">
        <w:rPr>
          <w:rFonts w:ascii="Arial" w:hAnsi="Arial" w:cs="Arial"/>
          <w:sz w:val="24"/>
          <w:szCs w:val="24"/>
        </w:rPr>
        <w:t>ребенком</w:t>
      </w:r>
      <w:r w:rsidR="00607DED" w:rsidRPr="001E1AA9">
        <w:rPr>
          <w:rFonts w:ascii="Arial" w:hAnsi="Arial" w:cs="Arial"/>
          <w:sz w:val="24"/>
          <w:szCs w:val="24"/>
        </w:rPr>
        <w:t xml:space="preserve"> и </w:t>
      </w:r>
      <w:r w:rsidRPr="001E1AA9">
        <w:rPr>
          <w:rFonts w:ascii="Arial" w:hAnsi="Arial" w:cs="Arial"/>
          <w:sz w:val="24"/>
          <w:szCs w:val="24"/>
        </w:rPr>
        <w:t>родителем</w:t>
      </w:r>
      <w:r w:rsidR="001715F1" w:rsidRPr="001E1AA9">
        <w:rPr>
          <w:rFonts w:ascii="Arial" w:hAnsi="Arial" w:cs="Arial"/>
          <w:sz w:val="24"/>
          <w:szCs w:val="24"/>
        </w:rPr>
        <w:t xml:space="preserve"> </w:t>
      </w:r>
      <w:r w:rsidRPr="001E1AA9">
        <w:rPr>
          <w:rFonts w:ascii="Arial" w:hAnsi="Arial" w:cs="Arial"/>
          <w:sz w:val="24"/>
          <w:szCs w:val="24"/>
        </w:rPr>
        <w:t>(законным</w:t>
      </w:r>
      <w:r w:rsidR="001715F1" w:rsidRPr="001E1AA9">
        <w:rPr>
          <w:rFonts w:ascii="Arial" w:hAnsi="Arial" w:cs="Arial"/>
          <w:sz w:val="24"/>
          <w:szCs w:val="24"/>
        </w:rPr>
        <w:t xml:space="preserve"> </w:t>
      </w:r>
      <w:r w:rsidRPr="001E1AA9">
        <w:rPr>
          <w:rFonts w:ascii="Arial" w:hAnsi="Arial" w:cs="Arial"/>
          <w:sz w:val="24"/>
          <w:szCs w:val="24"/>
        </w:rPr>
        <w:t>представителем)</w:t>
      </w:r>
      <w:r w:rsidR="009965C1" w:rsidRPr="001E1AA9">
        <w:rPr>
          <w:rFonts w:ascii="Arial" w:hAnsi="Arial" w:cs="Arial"/>
          <w:sz w:val="24"/>
          <w:szCs w:val="24"/>
        </w:rPr>
        <w:t xml:space="preserve"> в </w:t>
      </w:r>
      <w:r w:rsidRPr="001E1AA9">
        <w:rPr>
          <w:rFonts w:ascii="Arial" w:hAnsi="Arial" w:cs="Arial"/>
          <w:sz w:val="24"/>
          <w:szCs w:val="24"/>
        </w:rPr>
        <w:t>случае,</w:t>
      </w:r>
      <w:r w:rsidR="001715F1" w:rsidRPr="001E1AA9">
        <w:rPr>
          <w:rFonts w:ascii="Arial" w:hAnsi="Arial" w:cs="Arial"/>
          <w:sz w:val="24"/>
          <w:szCs w:val="24"/>
        </w:rPr>
        <w:t xml:space="preserve"> </w:t>
      </w:r>
      <w:r w:rsidRPr="001E1AA9">
        <w:rPr>
          <w:rFonts w:ascii="Arial" w:hAnsi="Arial" w:cs="Arial"/>
          <w:sz w:val="24"/>
          <w:szCs w:val="24"/>
        </w:rPr>
        <w:t>если</w:t>
      </w:r>
      <w:r w:rsidR="009965C1" w:rsidRPr="001E1AA9">
        <w:rPr>
          <w:rFonts w:ascii="Arial" w:hAnsi="Arial" w:cs="Arial"/>
          <w:sz w:val="24"/>
          <w:szCs w:val="24"/>
        </w:rPr>
        <w:t xml:space="preserve"> не </w:t>
      </w:r>
      <w:r w:rsidRPr="001E1AA9">
        <w:rPr>
          <w:rFonts w:ascii="Arial" w:hAnsi="Arial" w:cs="Arial"/>
          <w:sz w:val="24"/>
          <w:szCs w:val="24"/>
        </w:rPr>
        <w:t>прослеживаются</w:t>
      </w:r>
      <w:r w:rsidR="001715F1" w:rsidRPr="001E1AA9">
        <w:rPr>
          <w:rFonts w:ascii="Arial" w:hAnsi="Arial" w:cs="Arial"/>
          <w:sz w:val="24"/>
          <w:szCs w:val="24"/>
        </w:rPr>
        <w:t xml:space="preserve"> </w:t>
      </w:r>
      <w:r w:rsidRPr="001E1AA9">
        <w:rPr>
          <w:rFonts w:ascii="Arial" w:hAnsi="Arial" w:cs="Arial"/>
          <w:sz w:val="24"/>
          <w:szCs w:val="24"/>
        </w:rPr>
        <w:t>родственные</w:t>
      </w:r>
      <w:r w:rsidR="001715F1" w:rsidRPr="001E1AA9">
        <w:rPr>
          <w:rFonts w:ascii="Arial" w:hAnsi="Arial" w:cs="Arial"/>
          <w:sz w:val="24"/>
          <w:szCs w:val="24"/>
        </w:rPr>
        <w:t xml:space="preserve"> </w:t>
      </w:r>
      <w:r w:rsidRPr="001E1AA9">
        <w:rPr>
          <w:rFonts w:ascii="Arial" w:hAnsi="Arial" w:cs="Arial"/>
          <w:sz w:val="24"/>
          <w:szCs w:val="24"/>
        </w:rPr>
        <w:t>связи</w:t>
      </w:r>
      <w:r w:rsidR="001715F1" w:rsidRPr="001E1AA9">
        <w:rPr>
          <w:rFonts w:ascii="Arial" w:hAnsi="Arial" w:cs="Arial"/>
          <w:sz w:val="24"/>
          <w:szCs w:val="24"/>
        </w:rPr>
        <w:t xml:space="preserve"> </w:t>
      </w:r>
      <w:r w:rsidRPr="001E1AA9">
        <w:rPr>
          <w:rFonts w:ascii="Arial" w:hAnsi="Arial" w:cs="Arial"/>
          <w:sz w:val="24"/>
          <w:szCs w:val="24"/>
        </w:rPr>
        <w:t>между</w:t>
      </w:r>
      <w:r w:rsidR="001715F1" w:rsidRPr="001E1AA9">
        <w:rPr>
          <w:rFonts w:ascii="Arial" w:hAnsi="Arial" w:cs="Arial"/>
          <w:sz w:val="24"/>
          <w:szCs w:val="24"/>
        </w:rPr>
        <w:t xml:space="preserve"> </w:t>
      </w:r>
      <w:r w:rsidRPr="001E1AA9">
        <w:rPr>
          <w:rFonts w:ascii="Arial" w:hAnsi="Arial" w:cs="Arial"/>
          <w:sz w:val="24"/>
          <w:szCs w:val="24"/>
        </w:rPr>
        <w:t>ребенком</w:t>
      </w:r>
      <w:r w:rsidR="00607DED" w:rsidRPr="001E1AA9">
        <w:rPr>
          <w:rFonts w:ascii="Arial" w:hAnsi="Arial" w:cs="Arial"/>
          <w:sz w:val="24"/>
          <w:szCs w:val="24"/>
        </w:rPr>
        <w:t xml:space="preserve"> и </w:t>
      </w:r>
      <w:r w:rsidRPr="001E1AA9">
        <w:rPr>
          <w:rFonts w:ascii="Arial" w:hAnsi="Arial" w:cs="Arial"/>
          <w:sz w:val="24"/>
          <w:szCs w:val="24"/>
        </w:rPr>
        <w:t>родителем</w:t>
      </w:r>
      <w:r w:rsidR="001715F1" w:rsidRPr="001E1AA9">
        <w:rPr>
          <w:rFonts w:ascii="Arial" w:hAnsi="Arial" w:cs="Arial"/>
          <w:sz w:val="24"/>
          <w:szCs w:val="24"/>
        </w:rPr>
        <w:t xml:space="preserve"> </w:t>
      </w:r>
      <w:r w:rsidRPr="001E1AA9">
        <w:rPr>
          <w:rFonts w:ascii="Arial" w:hAnsi="Arial" w:cs="Arial"/>
          <w:sz w:val="24"/>
          <w:szCs w:val="24"/>
        </w:rPr>
        <w:t>(законным</w:t>
      </w:r>
      <w:r w:rsidR="001715F1" w:rsidRPr="001E1AA9">
        <w:rPr>
          <w:rFonts w:ascii="Arial" w:hAnsi="Arial" w:cs="Arial"/>
          <w:sz w:val="24"/>
          <w:szCs w:val="24"/>
        </w:rPr>
        <w:t xml:space="preserve"> </w:t>
      </w:r>
      <w:r w:rsidRPr="001E1AA9">
        <w:rPr>
          <w:rFonts w:ascii="Arial" w:hAnsi="Arial" w:cs="Arial"/>
          <w:sz w:val="24"/>
          <w:szCs w:val="24"/>
        </w:rPr>
        <w:t>представителем),</w:t>
      </w:r>
      <w:r w:rsidR="001715F1" w:rsidRPr="001E1AA9">
        <w:rPr>
          <w:rFonts w:ascii="Arial" w:hAnsi="Arial" w:cs="Arial"/>
          <w:sz w:val="24"/>
          <w:szCs w:val="24"/>
        </w:rPr>
        <w:t xml:space="preserve"> </w:t>
      </w:r>
      <w:r w:rsidRPr="001E1AA9">
        <w:rPr>
          <w:rFonts w:ascii="Arial" w:hAnsi="Arial" w:cs="Arial"/>
          <w:sz w:val="24"/>
          <w:szCs w:val="24"/>
        </w:rPr>
        <w:t>выданные</w:t>
      </w:r>
      <w:r w:rsidR="001715F1" w:rsidRPr="001E1AA9">
        <w:rPr>
          <w:rFonts w:ascii="Arial" w:hAnsi="Arial" w:cs="Arial"/>
          <w:sz w:val="24"/>
          <w:szCs w:val="24"/>
        </w:rPr>
        <w:t xml:space="preserve"> </w:t>
      </w:r>
      <w:r w:rsidRPr="001E1AA9">
        <w:rPr>
          <w:rFonts w:ascii="Arial" w:hAnsi="Arial" w:cs="Arial"/>
          <w:sz w:val="24"/>
          <w:szCs w:val="24"/>
        </w:rPr>
        <w:t>компетентным</w:t>
      </w:r>
      <w:r w:rsidR="001715F1" w:rsidRPr="001E1AA9">
        <w:rPr>
          <w:rFonts w:ascii="Arial" w:hAnsi="Arial" w:cs="Arial"/>
          <w:sz w:val="24"/>
          <w:szCs w:val="24"/>
        </w:rPr>
        <w:t xml:space="preserve"> </w:t>
      </w:r>
      <w:r w:rsidRPr="001E1AA9">
        <w:rPr>
          <w:rFonts w:ascii="Arial" w:hAnsi="Arial" w:cs="Arial"/>
          <w:sz w:val="24"/>
          <w:szCs w:val="24"/>
        </w:rPr>
        <w:t>органом</w:t>
      </w:r>
      <w:r w:rsidR="001715F1" w:rsidRPr="001E1AA9">
        <w:rPr>
          <w:rFonts w:ascii="Arial" w:hAnsi="Arial" w:cs="Arial"/>
          <w:sz w:val="24"/>
          <w:szCs w:val="24"/>
        </w:rPr>
        <w:t xml:space="preserve"> </w:t>
      </w:r>
      <w:r w:rsidRPr="001E1AA9">
        <w:rPr>
          <w:rFonts w:ascii="Arial" w:hAnsi="Arial" w:cs="Arial"/>
          <w:sz w:val="24"/>
          <w:szCs w:val="24"/>
        </w:rPr>
        <w:t>иностранного</w:t>
      </w:r>
      <w:r w:rsidR="001715F1" w:rsidRPr="001E1AA9">
        <w:rPr>
          <w:rFonts w:ascii="Arial" w:hAnsi="Arial" w:cs="Arial"/>
          <w:sz w:val="24"/>
          <w:szCs w:val="24"/>
        </w:rPr>
        <w:t xml:space="preserve"> </w:t>
      </w:r>
      <w:r w:rsidRPr="001E1AA9">
        <w:rPr>
          <w:rFonts w:ascii="Arial" w:hAnsi="Arial" w:cs="Arial"/>
          <w:sz w:val="24"/>
          <w:szCs w:val="24"/>
        </w:rPr>
        <w:t>государства</w:t>
      </w:r>
      <w:r w:rsidR="009C031B" w:rsidRPr="001E1AA9">
        <w:rPr>
          <w:rFonts w:ascii="Arial" w:eastAsia="Monospace" w:hAnsi="Arial" w:cs="Arial"/>
          <w:color w:val="auto"/>
          <w:sz w:val="24"/>
          <w:szCs w:val="24"/>
        </w:rPr>
        <w:t xml:space="preserve"> (предоставляется</w:t>
      </w:r>
      <w:r w:rsidR="009965C1" w:rsidRPr="001E1AA9">
        <w:rPr>
          <w:rFonts w:ascii="Arial" w:eastAsia="Monospace" w:hAnsi="Arial" w:cs="Arial"/>
          <w:color w:val="auto"/>
          <w:sz w:val="24"/>
          <w:szCs w:val="24"/>
        </w:rPr>
        <w:t xml:space="preserve"> в </w:t>
      </w:r>
      <w:r w:rsidR="009C031B" w:rsidRPr="001E1AA9">
        <w:rPr>
          <w:rFonts w:ascii="Arial" w:eastAsia="Monospace" w:hAnsi="Arial" w:cs="Arial"/>
          <w:color w:val="auto"/>
          <w:sz w:val="24"/>
          <w:szCs w:val="24"/>
        </w:rPr>
        <w:t>случае обращения</w:t>
      </w:r>
      <w:r w:rsidR="009C031B" w:rsidRPr="001E1AA9">
        <w:rPr>
          <w:rFonts w:ascii="Arial" w:hAnsi="Arial" w:cs="Arial"/>
          <w:color w:val="auto"/>
          <w:sz w:val="24"/>
          <w:szCs w:val="24"/>
        </w:rPr>
        <w:t xml:space="preserve"> родителя (законного представителя) ребенка, являющегося иностранным гражданином</w:t>
      </w:r>
      <w:r w:rsidR="00607DED" w:rsidRPr="001E1AA9">
        <w:rPr>
          <w:rFonts w:ascii="Arial" w:hAnsi="Arial" w:cs="Arial"/>
          <w:color w:val="auto"/>
          <w:sz w:val="24"/>
          <w:szCs w:val="24"/>
        </w:rPr>
        <w:t xml:space="preserve"> или </w:t>
      </w:r>
      <w:r w:rsidR="009C031B"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9C031B" w:rsidRPr="001E1AA9">
        <w:rPr>
          <w:rFonts w:ascii="Arial" w:hAnsi="Arial" w:cs="Arial"/>
          <w:color w:val="auto"/>
          <w:sz w:val="24"/>
          <w:szCs w:val="24"/>
        </w:rPr>
        <w:t>,</w:t>
      </w:r>
      <w:r w:rsidR="00607DED" w:rsidRPr="001E1AA9">
        <w:rPr>
          <w:rFonts w:ascii="Arial" w:hAnsi="Arial" w:cs="Arial"/>
          <w:color w:val="auto"/>
          <w:sz w:val="24"/>
          <w:szCs w:val="24"/>
        </w:rPr>
        <w:t xml:space="preserve"> или </w:t>
      </w:r>
      <w:r w:rsidR="009C031B" w:rsidRPr="001E1AA9">
        <w:rPr>
          <w:rFonts w:ascii="Arial" w:hAnsi="Arial" w:cs="Arial"/>
          <w:color w:val="auto"/>
          <w:sz w:val="24"/>
          <w:szCs w:val="24"/>
        </w:rPr>
        <w:t>поступающего, являющегося иностранным гражданином</w:t>
      </w:r>
      <w:r w:rsidR="00607DED" w:rsidRPr="001E1AA9">
        <w:rPr>
          <w:rFonts w:ascii="Arial" w:hAnsi="Arial" w:cs="Arial"/>
          <w:color w:val="auto"/>
          <w:sz w:val="24"/>
          <w:szCs w:val="24"/>
        </w:rPr>
        <w:t xml:space="preserve"> или </w:t>
      </w:r>
      <w:r w:rsidR="009C031B"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9C031B" w:rsidRPr="001E1AA9">
        <w:rPr>
          <w:rFonts w:ascii="Arial" w:hAnsi="Arial" w:cs="Arial"/>
          <w:color w:val="auto"/>
          <w:sz w:val="24"/>
          <w:szCs w:val="24"/>
        </w:rPr>
        <w:t>).</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подаче</w:t>
      </w:r>
      <w:r w:rsidR="001715F1" w:rsidRPr="001E1AA9">
        <w:rPr>
          <w:rFonts w:ascii="Arial" w:hAnsi="Arial" w:cs="Arial"/>
          <w:sz w:val="24"/>
        </w:rPr>
        <w:t xml:space="preserve"> </w:t>
      </w:r>
      <w:r w:rsidRPr="001E1AA9">
        <w:rPr>
          <w:rFonts w:ascii="Arial" w:hAnsi="Arial" w:cs="Arial"/>
          <w:sz w:val="24"/>
        </w:rPr>
        <w:t>запроса: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электронный</w:t>
      </w:r>
      <w:r w:rsidR="001715F1" w:rsidRPr="001E1AA9">
        <w:rPr>
          <w:rFonts w:ascii="Arial" w:hAnsi="Arial" w:cs="Arial"/>
          <w:sz w:val="24"/>
        </w:rPr>
        <w:t xml:space="preserve"> </w:t>
      </w:r>
      <w:r w:rsidRPr="001E1AA9">
        <w:rPr>
          <w:rFonts w:ascii="Arial" w:hAnsi="Arial" w:cs="Arial"/>
          <w:sz w:val="24"/>
        </w:rPr>
        <w:t>образ</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(или</w:t>
      </w:r>
      <w:r w:rsidR="00DE636A" w:rsidRPr="001E1AA9">
        <w:rPr>
          <w:rFonts w:ascii="Arial" w:hAnsi="Arial" w:cs="Arial"/>
          <w:sz w:val="24"/>
        </w:rPr>
        <w:t> </w:t>
      </w:r>
      <w:r w:rsidRPr="001E1AA9">
        <w:rPr>
          <w:rFonts w:ascii="Arial" w:hAnsi="Arial" w:cs="Arial"/>
          <w:sz w:val="24"/>
        </w:rPr>
        <w:t>электронный</w:t>
      </w:r>
      <w:r w:rsidR="001715F1" w:rsidRPr="001E1AA9">
        <w:rPr>
          <w:rFonts w:ascii="Arial" w:hAnsi="Arial" w:cs="Arial"/>
          <w:sz w:val="24"/>
        </w:rPr>
        <w:t xml:space="preserve"> </w:t>
      </w:r>
      <w:r w:rsidRPr="001E1AA9">
        <w:rPr>
          <w:rFonts w:ascii="Arial" w:hAnsi="Arial" w:cs="Arial"/>
          <w:sz w:val="24"/>
        </w:rPr>
        <w:t>документ);</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2)</w:t>
      </w:r>
      <w:r w:rsidR="001715F1" w:rsidRPr="001E1AA9">
        <w:rPr>
          <w:rFonts w:ascii="Arial" w:hAnsi="Arial" w:cs="Arial"/>
          <w:sz w:val="24"/>
        </w:rPr>
        <w:t xml:space="preserve"> </w:t>
      </w:r>
      <w:r w:rsidRPr="001E1AA9">
        <w:rPr>
          <w:rFonts w:ascii="Arial" w:hAnsi="Arial" w:cs="Arial"/>
          <w:sz w:val="24"/>
        </w:rPr>
        <w:t>лично</w:t>
      </w:r>
      <w:r w:rsidR="009965C1" w:rsidRPr="001E1AA9">
        <w:rPr>
          <w:rFonts w:ascii="Arial" w:hAnsi="Arial" w:cs="Arial"/>
          <w:sz w:val="24"/>
        </w:rPr>
        <w:t xml:space="preserve"> в </w:t>
      </w:r>
      <w:r w:rsidRPr="001E1AA9">
        <w:rPr>
          <w:rFonts w:ascii="Arial" w:hAnsi="Arial" w:cs="Arial"/>
          <w:sz w:val="24"/>
        </w:rPr>
        <w:t>Организацию</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оригинал</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снятия</w:t>
      </w:r>
      <w:r w:rsidR="009965C1" w:rsidRPr="001E1AA9">
        <w:rPr>
          <w:rFonts w:ascii="Arial" w:hAnsi="Arial" w:cs="Arial"/>
          <w:sz w:val="24"/>
        </w:rPr>
        <w:t xml:space="preserve"> с </w:t>
      </w:r>
      <w:r w:rsidRPr="001E1AA9">
        <w:rPr>
          <w:rFonts w:ascii="Arial" w:hAnsi="Arial" w:cs="Arial"/>
          <w:sz w:val="24"/>
        </w:rPr>
        <w:t>него</w:t>
      </w:r>
      <w:r w:rsidR="001715F1" w:rsidRPr="001E1AA9">
        <w:rPr>
          <w:rFonts w:ascii="Arial" w:hAnsi="Arial" w:cs="Arial"/>
          <w:sz w:val="24"/>
        </w:rPr>
        <w:t xml:space="preserve"> </w:t>
      </w:r>
      <w:r w:rsidRPr="001E1AA9">
        <w:rPr>
          <w:rFonts w:ascii="Arial" w:hAnsi="Arial" w:cs="Arial"/>
          <w:sz w:val="24"/>
        </w:rPr>
        <w:t>копии.</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заверяется</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работника</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(печатью</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наличии);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3)</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заверенная</w:t>
      </w:r>
      <w:r w:rsidR="001715F1" w:rsidRPr="001E1AA9">
        <w:rPr>
          <w:rFonts w:ascii="Arial" w:hAnsi="Arial" w:cs="Arial"/>
          <w:sz w:val="24"/>
        </w:rPr>
        <w:t xml:space="preserve"> </w:t>
      </w:r>
      <w:r w:rsidRPr="001E1AA9">
        <w:rPr>
          <w:rFonts w:ascii="Arial" w:hAnsi="Arial" w:cs="Arial"/>
          <w:sz w:val="24"/>
        </w:rPr>
        <w:t>надлежащим</w:t>
      </w:r>
      <w:r w:rsidR="001715F1" w:rsidRPr="001E1AA9">
        <w:rPr>
          <w:rFonts w:ascii="Arial" w:hAnsi="Arial" w:cs="Arial"/>
          <w:sz w:val="24"/>
        </w:rPr>
        <w:t xml:space="preserve"> </w:t>
      </w:r>
      <w:r w:rsidRPr="001E1AA9">
        <w:rPr>
          <w:rFonts w:ascii="Arial" w:hAnsi="Arial" w:cs="Arial"/>
          <w:sz w:val="24"/>
        </w:rPr>
        <w:t>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документа.</w:t>
      </w:r>
    </w:p>
    <w:p w:rsidR="00742379" w:rsidRPr="001E1AA9" w:rsidRDefault="00742379" w:rsidP="001E1AA9">
      <w:pPr>
        <w:pStyle w:val="5"/>
        <w:ind w:left="48"/>
        <w:rPr>
          <w:rFonts w:ascii="Arial" w:hAnsi="Arial" w:cs="Arial"/>
          <w:sz w:val="24"/>
          <w:szCs w:val="24"/>
        </w:rPr>
      </w:pPr>
      <w:r w:rsidRPr="001E1AA9">
        <w:rPr>
          <w:rFonts w:ascii="Arial" w:hAnsi="Arial" w:cs="Arial"/>
          <w:sz w:val="24"/>
          <w:szCs w:val="24"/>
        </w:rPr>
        <w:t>19.3.3.</w:t>
      </w:r>
      <w:r w:rsidR="002517C5" w:rsidRPr="001E1AA9">
        <w:rPr>
          <w:rFonts w:ascii="Arial" w:hAnsi="Arial" w:cs="Arial"/>
          <w:sz w:val="24"/>
          <w:szCs w:val="24"/>
        </w:rPr>
        <w:t>5</w:t>
      </w:r>
      <w:r w:rsidRPr="001E1AA9">
        <w:rPr>
          <w:rFonts w:ascii="Arial" w:hAnsi="Arial" w:cs="Arial"/>
          <w:sz w:val="24"/>
          <w:szCs w:val="24"/>
        </w:rPr>
        <w:t>. Свидетельство</w:t>
      </w:r>
      <w:r w:rsidR="00607DED" w:rsidRPr="001E1AA9">
        <w:rPr>
          <w:rFonts w:ascii="Arial" w:hAnsi="Arial" w:cs="Arial"/>
          <w:sz w:val="24"/>
          <w:szCs w:val="24"/>
        </w:rPr>
        <w:t xml:space="preserve"> о </w:t>
      </w:r>
      <w:r w:rsidRPr="001E1AA9">
        <w:rPr>
          <w:rFonts w:ascii="Arial" w:hAnsi="Arial" w:cs="Arial"/>
          <w:sz w:val="24"/>
          <w:szCs w:val="24"/>
        </w:rPr>
        <w:t>рождении ребенка, выданное компетентным органом иностранного государства</w:t>
      </w:r>
      <w:r w:rsidR="009C031B" w:rsidRPr="001E1AA9">
        <w:rPr>
          <w:rFonts w:ascii="Arial" w:eastAsia="Monospace" w:hAnsi="Arial" w:cs="Arial"/>
          <w:color w:val="auto"/>
          <w:sz w:val="24"/>
          <w:szCs w:val="24"/>
        </w:rPr>
        <w:t xml:space="preserve"> (предоставляется</w:t>
      </w:r>
      <w:r w:rsidR="009965C1" w:rsidRPr="001E1AA9">
        <w:rPr>
          <w:rFonts w:ascii="Arial" w:eastAsia="Monospace" w:hAnsi="Arial" w:cs="Arial"/>
          <w:color w:val="auto"/>
          <w:sz w:val="24"/>
          <w:szCs w:val="24"/>
        </w:rPr>
        <w:t xml:space="preserve"> в </w:t>
      </w:r>
      <w:r w:rsidR="009C031B" w:rsidRPr="001E1AA9">
        <w:rPr>
          <w:rFonts w:ascii="Arial" w:eastAsia="Monospace" w:hAnsi="Arial" w:cs="Arial"/>
          <w:color w:val="auto"/>
          <w:sz w:val="24"/>
          <w:szCs w:val="24"/>
        </w:rPr>
        <w:t>случае обращения</w:t>
      </w:r>
      <w:r w:rsidR="009C031B" w:rsidRPr="001E1AA9">
        <w:rPr>
          <w:rFonts w:ascii="Arial" w:hAnsi="Arial" w:cs="Arial"/>
          <w:color w:val="auto"/>
          <w:sz w:val="24"/>
          <w:szCs w:val="24"/>
        </w:rPr>
        <w:t xml:space="preserve"> родителя (законного представителя) ребенка, являющегося иностранным гражданином</w:t>
      </w:r>
      <w:r w:rsidR="00607DED" w:rsidRPr="001E1AA9">
        <w:rPr>
          <w:rFonts w:ascii="Arial" w:hAnsi="Arial" w:cs="Arial"/>
          <w:color w:val="auto"/>
          <w:sz w:val="24"/>
          <w:szCs w:val="24"/>
        </w:rPr>
        <w:t xml:space="preserve"> или </w:t>
      </w:r>
      <w:r w:rsidR="009C031B"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9C031B" w:rsidRPr="001E1AA9">
        <w:rPr>
          <w:rFonts w:ascii="Arial" w:hAnsi="Arial" w:cs="Arial"/>
          <w:color w:val="auto"/>
          <w:sz w:val="24"/>
          <w:szCs w:val="24"/>
        </w:rPr>
        <w:t>,</w:t>
      </w:r>
      <w:r w:rsidR="00607DED" w:rsidRPr="001E1AA9">
        <w:rPr>
          <w:rFonts w:ascii="Arial" w:hAnsi="Arial" w:cs="Arial"/>
          <w:color w:val="auto"/>
          <w:sz w:val="24"/>
          <w:szCs w:val="24"/>
        </w:rPr>
        <w:t xml:space="preserve"> или </w:t>
      </w:r>
      <w:r w:rsidR="009C031B" w:rsidRPr="001E1AA9">
        <w:rPr>
          <w:rFonts w:ascii="Arial" w:hAnsi="Arial" w:cs="Arial"/>
          <w:color w:val="auto"/>
          <w:sz w:val="24"/>
          <w:szCs w:val="24"/>
        </w:rPr>
        <w:t>поступающего, являющегося иностранным гражданином</w:t>
      </w:r>
      <w:r w:rsidR="00607DED" w:rsidRPr="001E1AA9">
        <w:rPr>
          <w:rFonts w:ascii="Arial" w:hAnsi="Arial" w:cs="Arial"/>
          <w:color w:val="auto"/>
          <w:sz w:val="24"/>
          <w:szCs w:val="24"/>
        </w:rPr>
        <w:t xml:space="preserve"> или </w:t>
      </w:r>
      <w:r w:rsidR="009C031B"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9C031B" w:rsidRPr="001E1AA9">
        <w:rPr>
          <w:rFonts w:ascii="Arial" w:hAnsi="Arial" w:cs="Arial"/>
          <w:color w:val="auto"/>
          <w:sz w:val="24"/>
          <w:szCs w:val="24"/>
        </w:rPr>
        <w:t>).</w:t>
      </w:r>
    </w:p>
    <w:p w:rsidR="00742379" w:rsidRPr="001E1AA9" w:rsidRDefault="00742379" w:rsidP="001E1AA9">
      <w:pPr>
        <w:spacing w:line="276" w:lineRule="auto"/>
        <w:ind w:firstLine="709"/>
        <w:rPr>
          <w:rFonts w:ascii="Arial" w:hAnsi="Arial" w:cs="Arial"/>
          <w:sz w:val="24"/>
        </w:rPr>
      </w:pPr>
      <w:r w:rsidRPr="001E1AA9">
        <w:rPr>
          <w:rFonts w:ascii="Arial" w:hAnsi="Arial" w:cs="Arial"/>
          <w:sz w:val="24"/>
        </w:rPr>
        <w:t>При подаче запроса:</w:t>
      </w:r>
    </w:p>
    <w:p w:rsidR="00742379" w:rsidRPr="001E1AA9" w:rsidRDefault="00742379" w:rsidP="001E1AA9">
      <w:pPr>
        <w:spacing w:line="276" w:lineRule="auto"/>
        <w:ind w:firstLine="709"/>
        <w:rPr>
          <w:rFonts w:ascii="Arial" w:hAnsi="Arial" w:cs="Arial"/>
          <w:sz w:val="24"/>
        </w:rPr>
      </w:pPr>
      <w:r w:rsidRPr="001E1AA9">
        <w:rPr>
          <w:rFonts w:ascii="Arial" w:hAnsi="Arial" w:cs="Arial"/>
          <w:sz w:val="24"/>
        </w:rPr>
        <w:t>1) посредством РПГУ предоставляется электронный образ документа (или</w:t>
      </w:r>
      <w:r w:rsidR="00DE636A" w:rsidRPr="001E1AA9">
        <w:rPr>
          <w:rFonts w:ascii="Arial" w:hAnsi="Arial" w:cs="Arial"/>
          <w:sz w:val="24"/>
        </w:rPr>
        <w:t> </w:t>
      </w:r>
      <w:r w:rsidRPr="001E1AA9">
        <w:rPr>
          <w:rFonts w:ascii="Arial" w:hAnsi="Arial" w:cs="Arial"/>
          <w:sz w:val="24"/>
        </w:rPr>
        <w:t>электронный документ);</w:t>
      </w:r>
    </w:p>
    <w:p w:rsidR="00742379" w:rsidRPr="001E1AA9" w:rsidRDefault="00742379" w:rsidP="001E1AA9">
      <w:pPr>
        <w:spacing w:line="276" w:lineRule="auto"/>
        <w:ind w:firstLine="709"/>
        <w:rPr>
          <w:rFonts w:ascii="Arial" w:hAnsi="Arial" w:cs="Arial"/>
          <w:sz w:val="24"/>
        </w:rPr>
      </w:pPr>
      <w:r w:rsidRPr="001E1AA9">
        <w:rPr>
          <w:rFonts w:ascii="Arial" w:hAnsi="Arial" w:cs="Arial"/>
          <w:sz w:val="24"/>
        </w:rPr>
        <w:t>2) лично</w:t>
      </w:r>
      <w:r w:rsidR="009965C1" w:rsidRPr="001E1AA9">
        <w:rPr>
          <w:rFonts w:ascii="Arial" w:hAnsi="Arial" w:cs="Arial"/>
          <w:sz w:val="24"/>
        </w:rPr>
        <w:t xml:space="preserve"> в </w:t>
      </w:r>
      <w:r w:rsidRPr="001E1AA9">
        <w:rPr>
          <w:rFonts w:ascii="Arial" w:hAnsi="Arial" w:cs="Arial"/>
          <w:sz w:val="24"/>
        </w:rPr>
        <w:t>Организацию предоставляется оригинал документа, для снятия</w:t>
      </w:r>
      <w:r w:rsidR="009965C1" w:rsidRPr="001E1AA9">
        <w:rPr>
          <w:rFonts w:ascii="Arial" w:hAnsi="Arial" w:cs="Arial"/>
          <w:sz w:val="24"/>
        </w:rPr>
        <w:t xml:space="preserve"> с </w:t>
      </w:r>
      <w:r w:rsidRPr="001E1AA9">
        <w:rPr>
          <w:rFonts w:ascii="Arial" w:hAnsi="Arial" w:cs="Arial"/>
          <w:sz w:val="24"/>
        </w:rPr>
        <w:t>него копии. Копия заверяется подписью работника Организации (печатью Организации при наличии);</w:t>
      </w:r>
    </w:p>
    <w:p w:rsidR="00742379" w:rsidRPr="001E1AA9" w:rsidRDefault="00742379" w:rsidP="001E1AA9">
      <w:pPr>
        <w:spacing w:line="276" w:lineRule="auto"/>
        <w:ind w:firstLine="709"/>
        <w:rPr>
          <w:rFonts w:ascii="Arial" w:hAnsi="Arial" w:cs="Arial"/>
          <w:sz w:val="24"/>
        </w:rPr>
      </w:pPr>
      <w:r w:rsidRPr="001E1AA9">
        <w:rPr>
          <w:rFonts w:ascii="Arial" w:hAnsi="Arial" w:cs="Arial"/>
          <w:sz w:val="24"/>
        </w:rPr>
        <w:t>3) почтовым отправлением предоставляется заверенная надлежащим 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 Российской Федерации копия документа.</w:t>
      </w:r>
    </w:p>
    <w:p w:rsidR="001B16A0" w:rsidRPr="001E1AA9" w:rsidRDefault="00E668BA" w:rsidP="001E1AA9">
      <w:pPr>
        <w:pStyle w:val="5"/>
        <w:ind w:left="48"/>
        <w:rPr>
          <w:rFonts w:ascii="Arial" w:hAnsi="Arial" w:cs="Arial"/>
          <w:sz w:val="24"/>
          <w:szCs w:val="24"/>
        </w:rPr>
      </w:pPr>
      <w:r w:rsidRPr="001E1AA9">
        <w:rPr>
          <w:rFonts w:ascii="Arial" w:hAnsi="Arial" w:cs="Arial"/>
          <w:sz w:val="24"/>
          <w:szCs w:val="24"/>
        </w:rPr>
        <w:t>19.3.3.</w:t>
      </w:r>
      <w:r w:rsidR="002517C5" w:rsidRPr="001E1AA9">
        <w:rPr>
          <w:rFonts w:ascii="Arial" w:hAnsi="Arial" w:cs="Arial"/>
          <w:sz w:val="24"/>
          <w:szCs w:val="24"/>
        </w:rPr>
        <w:t>6</w:t>
      </w:r>
      <w:r w:rsidRPr="001E1AA9">
        <w:rPr>
          <w:rFonts w:ascii="Arial" w:hAnsi="Arial" w:cs="Arial"/>
          <w:sz w:val="24"/>
          <w:szCs w:val="24"/>
        </w:rPr>
        <w:t>.</w:t>
      </w:r>
      <w:r w:rsidR="001715F1" w:rsidRPr="001E1AA9">
        <w:rPr>
          <w:rFonts w:ascii="Arial" w:hAnsi="Arial" w:cs="Arial"/>
          <w:sz w:val="24"/>
          <w:szCs w:val="24"/>
        </w:rPr>
        <w:t xml:space="preserve"> </w:t>
      </w:r>
      <w:r w:rsidRPr="001E1AA9">
        <w:rPr>
          <w:rFonts w:ascii="Arial" w:hAnsi="Arial" w:cs="Arial"/>
          <w:sz w:val="24"/>
          <w:szCs w:val="24"/>
        </w:rPr>
        <w:t>Личное</w:t>
      </w:r>
      <w:r w:rsidR="001715F1" w:rsidRPr="001E1AA9">
        <w:rPr>
          <w:rFonts w:ascii="Arial" w:hAnsi="Arial" w:cs="Arial"/>
          <w:sz w:val="24"/>
          <w:szCs w:val="24"/>
        </w:rPr>
        <w:t xml:space="preserve"> </w:t>
      </w:r>
      <w:r w:rsidRPr="001E1AA9">
        <w:rPr>
          <w:rFonts w:ascii="Arial" w:hAnsi="Arial" w:cs="Arial"/>
          <w:sz w:val="24"/>
          <w:szCs w:val="24"/>
        </w:rPr>
        <w:t>дело</w:t>
      </w:r>
      <w:r w:rsidR="001715F1" w:rsidRPr="001E1AA9">
        <w:rPr>
          <w:rFonts w:ascii="Arial" w:hAnsi="Arial" w:cs="Arial"/>
          <w:sz w:val="24"/>
          <w:szCs w:val="24"/>
        </w:rPr>
        <w:t xml:space="preserve"> </w:t>
      </w:r>
      <w:r w:rsidRPr="001E1AA9">
        <w:rPr>
          <w:rFonts w:ascii="Arial" w:hAnsi="Arial" w:cs="Arial"/>
          <w:sz w:val="24"/>
          <w:szCs w:val="24"/>
        </w:rPr>
        <w:t>обучающегося.</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подаче</w:t>
      </w:r>
      <w:r w:rsidR="001715F1" w:rsidRPr="001E1AA9">
        <w:rPr>
          <w:rFonts w:ascii="Arial" w:hAnsi="Arial" w:cs="Arial"/>
          <w:sz w:val="24"/>
        </w:rPr>
        <w:t xml:space="preserve"> </w:t>
      </w:r>
      <w:r w:rsidRPr="001E1AA9">
        <w:rPr>
          <w:rFonts w:ascii="Arial" w:hAnsi="Arial" w:cs="Arial"/>
          <w:sz w:val="24"/>
        </w:rPr>
        <w:t>запроса: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lastRenderedPageBreak/>
        <w:t>1)</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электронный</w:t>
      </w:r>
      <w:r w:rsidR="001715F1" w:rsidRPr="001E1AA9">
        <w:rPr>
          <w:rFonts w:ascii="Arial" w:hAnsi="Arial" w:cs="Arial"/>
          <w:sz w:val="24"/>
        </w:rPr>
        <w:t xml:space="preserve"> </w:t>
      </w:r>
      <w:r w:rsidRPr="001E1AA9">
        <w:rPr>
          <w:rFonts w:ascii="Arial" w:hAnsi="Arial" w:cs="Arial"/>
          <w:sz w:val="24"/>
        </w:rPr>
        <w:t>образ</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(или</w:t>
      </w:r>
      <w:r w:rsidR="00DE636A" w:rsidRPr="001E1AA9">
        <w:rPr>
          <w:rFonts w:ascii="Arial" w:hAnsi="Arial" w:cs="Arial"/>
          <w:sz w:val="24"/>
        </w:rPr>
        <w:t> </w:t>
      </w:r>
      <w:r w:rsidRPr="001E1AA9">
        <w:rPr>
          <w:rFonts w:ascii="Arial" w:hAnsi="Arial" w:cs="Arial"/>
          <w:sz w:val="24"/>
        </w:rPr>
        <w:t>электронный</w:t>
      </w:r>
      <w:r w:rsidR="001715F1" w:rsidRPr="001E1AA9">
        <w:rPr>
          <w:rFonts w:ascii="Arial" w:hAnsi="Arial" w:cs="Arial"/>
          <w:sz w:val="24"/>
        </w:rPr>
        <w:t xml:space="preserve"> </w:t>
      </w:r>
      <w:r w:rsidRPr="001E1AA9">
        <w:rPr>
          <w:rFonts w:ascii="Arial" w:hAnsi="Arial" w:cs="Arial"/>
          <w:sz w:val="24"/>
        </w:rPr>
        <w:t>документ);</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2)</w:t>
      </w:r>
      <w:r w:rsidR="001715F1" w:rsidRPr="001E1AA9">
        <w:rPr>
          <w:rFonts w:ascii="Arial" w:hAnsi="Arial" w:cs="Arial"/>
          <w:sz w:val="24"/>
        </w:rPr>
        <w:t xml:space="preserve"> </w:t>
      </w:r>
      <w:r w:rsidRPr="001E1AA9">
        <w:rPr>
          <w:rFonts w:ascii="Arial" w:hAnsi="Arial" w:cs="Arial"/>
          <w:sz w:val="24"/>
        </w:rPr>
        <w:t>лично</w:t>
      </w:r>
      <w:r w:rsidR="009965C1" w:rsidRPr="001E1AA9">
        <w:rPr>
          <w:rFonts w:ascii="Arial" w:hAnsi="Arial" w:cs="Arial"/>
          <w:sz w:val="24"/>
        </w:rPr>
        <w:t xml:space="preserve"> в </w:t>
      </w:r>
      <w:r w:rsidRPr="001E1AA9">
        <w:rPr>
          <w:rFonts w:ascii="Arial" w:hAnsi="Arial" w:cs="Arial"/>
          <w:sz w:val="24"/>
        </w:rPr>
        <w:t>Организацию</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оригинал</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снятия</w:t>
      </w:r>
      <w:r w:rsidR="009965C1" w:rsidRPr="001E1AA9">
        <w:rPr>
          <w:rFonts w:ascii="Arial" w:hAnsi="Arial" w:cs="Arial"/>
          <w:sz w:val="24"/>
        </w:rPr>
        <w:t xml:space="preserve"> с </w:t>
      </w:r>
      <w:r w:rsidRPr="001E1AA9">
        <w:rPr>
          <w:rFonts w:ascii="Arial" w:hAnsi="Arial" w:cs="Arial"/>
          <w:sz w:val="24"/>
        </w:rPr>
        <w:t>него</w:t>
      </w:r>
      <w:r w:rsidR="001715F1" w:rsidRPr="001E1AA9">
        <w:rPr>
          <w:rFonts w:ascii="Arial" w:hAnsi="Arial" w:cs="Arial"/>
          <w:sz w:val="24"/>
        </w:rPr>
        <w:t xml:space="preserve"> </w:t>
      </w:r>
      <w:r w:rsidRPr="001E1AA9">
        <w:rPr>
          <w:rFonts w:ascii="Arial" w:hAnsi="Arial" w:cs="Arial"/>
          <w:sz w:val="24"/>
        </w:rPr>
        <w:t>копии.</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заверяется</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работника</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(печатью</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наличии);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3)</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заверенная</w:t>
      </w:r>
      <w:r w:rsidR="001715F1" w:rsidRPr="001E1AA9">
        <w:rPr>
          <w:rFonts w:ascii="Arial" w:hAnsi="Arial" w:cs="Arial"/>
          <w:sz w:val="24"/>
        </w:rPr>
        <w:t xml:space="preserve"> </w:t>
      </w:r>
      <w:r w:rsidRPr="001E1AA9">
        <w:rPr>
          <w:rFonts w:ascii="Arial" w:hAnsi="Arial" w:cs="Arial"/>
          <w:sz w:val="24"/>
        </w:rPr>
        <w:t>надлежащим</w:t>
      </w:r>
      <w:r w:rsidR="001715F1" w:rsidRPr="001E1AA9">
        <w:rPr>
          <w:rFonts w:ascii="Arial" w:hAnsi="Arial" w:cs="Arial"/>
          <w:sz w:val="24"/>
        </w:rPr>
        <w:t xml:space="preserve"> </w:t>
      </w:r>
      <w:r w:rsidRPr="001E1AA9">
        <w:rPr>
          <w:rFonts w:ascii="Arial" w:hAnsi="Arial" w:cs="Arial"/>
          <w:sz w:val="24"/>
        </w:rPr>
        <w:t>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документа.</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5"/>
        <w:ind w:left="48"/>
        <w:rPr>
          <w:rFonts w:ascii="Arial" w:hAnsi="Arial" w:cs="Arial"/>
          <w:sz w:val="24"/>
          <w:szCs w:val="24"/>
        </w:rPr>
      </w:pPr>
      <w:r w:rsidRPr="001E1AA9">
        <w:rPr>
          <w:rFonts w:ascii="Arial" w:hAnsi="Arial" w:cs="Arial"/>
          <w:sz w:val="24"/>
          <w:szCs w:val="24"/>
        </w:rPr>
        <w:t>19.3.3.</w:t>
      </w:r>
      <w:r w:rsidR="002517C5" w:rsidRPr="001E1AA9">
        <w:rPr>
          <w:rFonts w:ascii="Arial" w:hAnsi="Arial" w:cs="Arial"/>
          <w:sz w:val="24"/>
          <w:szCs w:val="24"/>
        </w:rPr>
        <w:t>7</w:t>
      </w:r>
      <w:r w:rsidRPr="001E1AA9">
        <w:rPr>
          <w:rFonts w:ascii="Arial" w:hAnsi="Arial" w:cs="Arial"/>
          <w:sz w:val="24"/>
          <w:szCs w:val="24"/>
        </w:rPr>
        <w:t>.</w:t>
      </w:r>
      <w:r w:rsidR="001715F1" w:rsidRPr="001E1AA9">
        <w:rPr>
          <w:rFonts w:ascii="Arial" w:hAnsi="Arial" w:cs="Arial"/>
          <w:sz w:val="24"/>
          <w:szCs w:val="24"/>
        </w:rPr>
        <w:t xml:space="preserve"> </w:t>
      </w:r>
      <w:r w:rsidRPr="001E1AA9">
        <w:rPr>
          <w:rFonts w:ascii="Arial" w:hAnsi="Arial" w:cs="Arial"/>
          <w:sz w:val="24"/>
          <w:szCs w:val="24"/>
        </w:rPr>
        <w:t>Документы,</w:t>
      </w:r>
      <w:r w:rsidR="001715F1" w:rsidRPr="001E1AA9">
        <w:rPr>
          <w:rFonts w:ascii="Arial" w:hAnsi="Arial" w:cs="Arial"/>
          <w:sz w:val="24"/>
          <w:szCs w:val="24"/>
        </w:rPr>
        <w:t xml:space="preserve"> </w:t>
      </w:r>
      <w:r w:rsidRPr="001E1AA9">
        <w:rPr>
          <w:rFonts w:ascii="Arial" w:hAnsi="Arial" w:cs="Arial"/>
          <w:sz w:val="24"/>
          <w:szCs w:val="24"/>
        </w:rPr>
        <w:t>содержащие</w:t>
      </w:r>
      <w:r w:rsidR="001715F1" w:rsidRPr="001E1AA9">
        <w:rPr>
          <w:rFonts w:ascii="Arial" w:hAnsi="Arial" w:cs="Arial"/>
          <w:sz w:val="24"/>
          <w:szCs w:val="24"/>
        </w:rPr>
        <w:t xml:space="preserve"> </w:t>
      </w:r>
      <w:r w:rsidRPr="001E1AA9">
        <w:rPr>
          <w:rFonts w:ascii="Arial" w:hAnsi="Arial" w:cs="Arial"/>
          <w:sz w:val="24"/>
          <w:szCs w:val="24"/>
        </w:rPr>
        <w:t>информацию</w:t>
      </w:r>
      <w:r w:rsidR="00607DED" w:rsidRPr="001E1AA9">
        <w:rPr>
          <w:rFonts w:ascii="Arial" w:hAnsi="Arial" w:cs="Arial"/>
          <w:sz w:val="24"/>
          <w:szCs w:val="24"/>
        </w:rPr>
        <w:t xml:space="preserve"> об </w:t>
      </w:r>
      <w:r w:rsidRPr="001E1AA9">
        <w:rPr>
          <w:rFonts w:ascii="Arial" w:hAnsi="Arial" w:cs="Arial"/>
          <w:sz w:val="24"/>
          <w:szCs w:val="24"/>
        </w:rPr>
        <w:t>успеваемости</w:t>
      </w:r>
      <w:r w:rsidR="001715F1" w:rsidRPr="001E1AA9">
        <w:rPr>
          <w:rFonts w:ascii="Arial" w:hAnsi="Arial" w:cs="Arial"/>
          <w:sz w:val="24"/>
          <w:szCs w:val="24"/>
        </w:rPr>
        <w:t xml:space="preserve"> </w:t>
      </w:r>
      <w:r w:rsidRPr="001E1AA9">
        <w:rPr>
          <w:rFonts w:ascii="Arial" w:hAnsi="Arial" w:cs="Arial"/>
          <w:sz w:val="24"/>
          <w:szCs w:val="24"/>
        </w:rPr>
        <w:t>обучающегося</w:t>
      </w:r>
      <w:r w:rsidR="009965C1" w:rsidRPr="001E1AA9">
        <w:rPr>
          <w:rFonts w:ascii="Arial" w:hAnsi="Arial" w:cs="Arial"/>
          <w:sz w:val="24"/>
          <w:szCs w:val="24"/>
        </w:rPr>
        <w:t xml:space="preserve"> в </w:t>
      </w:r>
      <w:r w:rsidRPr="001E1AA9">
        <w:rPr>
          <w:rFonts w:ascii="Arial" w:hAnsi="Arial" w:cs="Arial"/>
          <w:sz w:val="24"/>
          <w:szCs w:val="24"/>
        </w:rPr>
        <w:t>текущем</w:t>
      </w:r>
      <w:r w:rsidR="001715F1" w:rsidRPr="001E1AA9">
        <w:rPr>
          <w:rFonts w:ascii="Arial" w:hAnsi="Arial" w:cs="Arial"/>
          <w:sz w:val="24"/>
          <w:szCs w:val="24"/>
        </w:rPr>
        <w:t xml:space="preserve"> </w:t>
      </w:r>
      <w:r w:rsidRPr="001E1AA9">
        <w:rPr>
          <w:rFonts w:ascii="Arial" w:hAnsi="Arial" w:cs="Arial"/>
          <w:sz w:val="24"/>
          <w:szCs w:val="24"/>
        </w:rPr>
        <w:t>учебном</w:t>
      </w:r>
      <w:r w:rsidR="001715F1" w:rsidRPr="001E1AA9">
        <w:rPr>
          <w:rFonts w:ascii="Arial" w:hAnsi="Arial" w:cs="Arial"/>
          <w:sz w:val="24"/>
          <w:szCs w:val="24"/>
        </w:rPr>
        <w:t xml:space="preserve"> </w:t>
      </w:r>
      <w:r w:rsidRPr="001E1AA9">
        <w:rPr>
          <w:rFonts w:ascii="Arial" w:hAnsi="Arial" w:cs="Arial"/>
          <w:sz w:val="24"/>
          <w:szCs w:val="24"/>
        </w:rPr>
        <w:t>году.</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подаче</w:t>
      </w:r>
      <w:r w:rsidR="001715F1" w:rsidRPr="001E1AA9">
        <w:rPr>
          <w:rFonts w:ascii="Arial" w:hAnsi="Arial" w:cs="Arial"/>
          <w:sz w:val="24"/>
        </w:rPr>
        <w:t xml:space="preserve"> </w:t>
      </w:r>
      <w:r w:rsidRPr="001E1AA9">
        <w:rPr>
          <w:rFonts w:ascii="Arial" w:hAnsi="Arial" w:cs="Arial"/>
          <w:sz w:val="24"/>
        </w:rPr>
        <w:t>запроса: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электронный</w:t>
      </w:r>
      <w:r w:rsidR="001715F1" w:rsidRPr="001E1AA9">
        <w:rPr>
          <w:rFonts w:ascii="Arial" w:hAnsi="Arial" w:cs="Arial"/>
          <w:sz w:val="24"/>
        </w:rPr>
        <w:t xml:space="preserve"> </w:t>
      </w:r>
      <w:r w:rsidRPr="001E1AA9">
        <w:rPr>
          <w:rFonts w:ascii="Arial" w:hAnsi="Arial" w:cs="Arial"/>
          <w:sz w:val="24"/>
        </w:rPr>
        <w:t>образ</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(или</w:t>
      </w:r>
      <w:r w:rsidR="00DE636A" w:rsidRPr="001E1AA9">
        <w:rPr>
          <w:rFonts w:ascii="Arial" w:hAnsi="Arial" w:cs="Arial"/>
          <w:sz w:val="24"/>
        </w:rPr>
        <w:t> </w:t>
      </w:r>
      <w:r w:rsidRPr="001E1AA9">
        <w:rPr>
          <w:rFonts w:ascii="Arial" w:hAnsi="Arial" w:cs="Arial"/>
          <w:sz w:val="24"/>
        </w:rPr>
        <w:t>электронный</w:t>
      </w:r>
      <w:r w:rsidR="001715F1" w:rsidRPr="001E1AA9">
        <w:rPr>
          <w:rFonts w:ascii="Arial" w:hAnsi="Arial" w:cs="Arial"/>
          <w:sz w:val="24"/>
        </w:rPr>
        <w:t xml:space="preserve"> </w:t>
      </w:r>
      <w:r w:rsidRPr="001E1AA9">
        <w:rPr>
          <w:rFonts w:ascii="Arial" w:hAnsi="Arial" w:cs="Arial"/>
          <w:sz w:val="24"/>
        </w:rPr>
        <w:t>документ);</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2)</w:t>
      </w:r>
      <w:r w:rsidR="001715F1" w:rsidRPr="001E1AA9">
        <w:rPr>
          <w:rFonts w:ascii="Arial" w:hAnsi="Arial" w:cs="Arial"/>
          <w:sz w:val="24"/>
        </w:rPr>
        <w:t xml:space="preserve"> </w:t>
      </w:r>
      <w:r w:rsidRPr="001E1AA9">
        <w:rPr>
          <w:rFonts w:ascii="Arial" w:hAnsi="Arial" w:cs="Arial"/>
          <w:sz w:val="24"/>
        </w:rPr>
        <w:t>лично</w:t>
      </w:r>
      <w:r w:rsidR="009965C1" w:rsidRPr="001E1AA9">
        <w:rPr>
          <w:rFonts w:ascii="Arial" w:hAnsi="Arial" w:cs="Arial"/>
          <w:sz w:val="24"/>
        </w:rPr>
        <w:t xml:space="preserve"> в </w:t>
      </w:r>
      <w:r w:rsidRPr="001E1AA9">
        <w:rPr>
          <w:rFonts w:ascii="Arial" w:hAnsi="Arial" w:cs="Arial"/>
          <w:sz w:val="24"/>
        </w:rPr>
        <w:t>Организацию</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оригинал</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снятия</w:t>
      </w:r>
      <w:r w:rsidR="009965C1" w:rsidRPr="001E1AA9">
        <w:rPr>
          <w:rFonts w:ascii="Arial" w:hAnsi="Arial" w:cs="Arial"/>
          <w:sz w:val="24"/>
        </w:rPr>
        <w:t xml:space="preserve"> с </w:t>
      </w:r>
      <w:r w:rsidRPr="001E1AA9">
        <w:rPr>
          <w:rFonts w:ascii="Arial" w:hAnsi="Arial" w:cs="Arial"/>
          <w:sz w:val="24"/>
        </w:rPr>
        <w:t>него</w:t>
      </w:r>
      <w:r w:rsidR="001715F1" w:rsidRPr="001E1AA9">
        <w:rPr>
          <w:rFonts w:ascii="Arial" w:hAnsi="Arial" w:cs="Arial"/>
          <w:sz w:val="24"/>
        </w:rPr>
        <w:t xml:space="preserve"> </w:t>
      </w:r>
      <w:r w:rsidRPr="001E1AA9">
        <w:rPr>
          <w:rFonts w:ascii="Arial" w:hAnsi="Arial" w:cs="Arial"/>
          <w:sz w:val="24"/>
        </w:rPr>
        <w:t>копии.</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заверяется</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работника</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(печатью</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наличии);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3)</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заверенная</w:t>
      </w:r>
      <w:r w:rsidR="001715F1" w:rsidRPr="001E1AA9">
        <w:rPr>
          <w:rFonts w:ascii="Arial" w:hAnsi="Arial" w:cs="Arial"/>
          <w:sz w:val="24"/>
        </w:rPr>
        <w:t xml:space="preserve"> </w:t>
      </w:r>
      <w:r w:rsidRPr="001E1AA9">
        <w:rPr>
          <w:rFonts w:ascii="Arial" w:hAnsi="Arial" w:cs="Arial"/>
          <w:sz w:val="24"/>
        </w:rPr>
        <w:t>надлежащим</w:t>
      </w:r>
      <w:r w:rsidR="001715F1" w:rsidRPr="001E1AA9">
        <w:rPr>
          <w:rFonts w:ascii="Arial" w:hAnsi="Arial" w:cs="Arial"/>
          <w:sz w:val="24"/>
        </w:rPr>
        <w:t xml:space="preserve"> </w:t>
      </w:r>
      <w:r w:rsidRPr="001E1AA9">
        <w:rPr>
          <w:rFonts w:ascii="Arial" w:hAnsi="Arial" w:cs="Arial"/>
          <w:sz w:val="24"/>
        </w:rPr>
        <w:t>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документа.</w:t>
      </w:r>
    </w:p>
    <w:p w:rsidR="00742379" w:rsidRPr="001E1AA9" w:rsidRDefault="00742379" w:rsidP="001E1AA9">
      <w:pPr>
        <w:pStyle w:val="5"/>
        <w:ind w:left="48"/>
        <w:rPr>
          <w:rFonts w:ascii="Arial" w:hAnsi="Arial" w:cs="Arial"/>
          <w:sz w:val="24"/>
          <w:szCs w:val="24"/>
        </w:rPr>
      </w:pPr>
      <w:r w:rsidRPr="001E1AA9">
        <w:rPr>
          <w:rFonts w:ascii="Arial" w:hAnsi="Arial" w:cs="Arial"/>
          <w:sz w:val="24"/>
          <w:szCs w:val="24"/>
        </w:rPr>
        <w:t>19.</w:t>
      </w:r>
      <w:r w:rsidR="002517C5" w:rsidRPr="001E1AA9">
        <w:rPr>
          <w:rFonts w:ascii="Arial" w:hAnsi="Arial" w:cs="Arial"/>
          <w:sz w:val="24"/>
          <w:szCs w:val="24"/>
        </w:rPr>
        <w:t>3</w:t>
      </w:r>
      <w:r w:rsidRPr="001E1AA9">
        <w:rPr>
          <w:rFonts w:ascii="Arial" w:hAnsi="Arial" w:cs="Arial"/>
          <w:sz w:val="24"/>
          <w:szCs w:val="24"/>
        </w:rPr>
        <w:t>.3.</w:t>
      </w:r>
      <w:r w:rsidR="002517C5" w:rsidRPr="001E1AA9">
        <w:rPr>
          <w:rFonts w:ascii="Arial" w:hAnsi="Arial" w:cs="Arial"/>
          <w:sz w:val="24"/>
          <w:szCs w:val="24"/>
        </w:rPr>
        <w:t>8</w:t>
      </w:r>
      <w:r w:rsidRPr="001E1AA9">
        <w:rPr>
          <w:rFonts w:ascii="Arial" w:hAnsi="Arial" w:cs="Arial"/>
          <w:sz w:val="24"/>
          <w:szCs w:val="24"/>
        </w:rPr>
        <w:t>. Документы, подтверждающие законность нахождения ребенка, являющегося иностранным гражданином</w:t>
      </w:r>
      <w:r w:rsidR="00607DED" w:rsidRPr="001E1AA9">
        <w:rPr>
          <w:rFonts w:ascii="Arial" w:hAnsi="Arial" w:cs="Arial"/>
          <w:sz w:val="24"/>
          <w:szCs w:val="24"/>
        </w:rPr>
        <w:t xml:space="preserve"> или </w:t>
      </w:r>
      <w:r w:rsidRPr="001E1AA9">
        <w:rPr>
          <w:rFonts w:ascii="Arial" w:hAnsi="Arial" w:cs="Arial"/>
          <w:sz w:val="24"/>
          <w:szCs w:val="24"/>
        </w:rPr>
        <w:t xml:space="preserve">лицом </w:t>
      </w:r>
      <w:r w:rsidR="00607DED" w:rsidRPr="001E1AA9">
        <w:rPr>
          <w:rFonts w:ascii="Arial" w:hAnsi="Arial" w:cs="Arial"/>
          <w:sz w:val="24"/>
          <w:szCs w:val="24"/>
        </w:rPr>
        <w:t>без гражданства</w:t>
      </w:r>
      <w:r w:rsidRPr="001E1AA9">
        <w:rPr>
          <w:rFonts w:ascii="Arial" w:hAnsi="Arial" w:cs="Arial"/>
          <w:sz w:val="24"/>
          <w:szCs w:val="24"/>
        </w:rPr>
        <w:t xml:space="preserve">, </w:t>
      </w:r>
      <w:r w:rsidR="005B25BF" w:rsidRPr="001E1AA9">
        <w:rPr>
          <w:rFonts w:ascii="Arial" w:hAnsi="Arial" w:cs="Arial"/>
          <w:sz w:val="24"/>
          <w:szCs w:val="24"/>
        </w:rPr>
        <w:br/>
      </w:r>
      <w:r w:rsidRPr="001E1AA9">
        <w:rPr>
          <w:rFonts w:ascii="Arial" w:hAnsi="Arial" w:cs="Arial"/>
          <w:sz w:val="24"/>
          <w:szCs w:val="24"/>
        </w:rPr>
        <w:t>и его законного (законных) представителя (представителей)</w:t>
      </w:r>
      <w:r w:rsidR="00607DED" w:rsidRPr="001E1AA9">
        <w:rPr>
          <w:rFonts w:ascii="Arial" w:hAnsi="Arial" w:cs="Arial"/>
          <w:sz w:val="24"/>
          <w:szCs w:val="24"/>
        </w:rPr>
        <w:t xml:space="preserve"> или </w:t>
      </w:r>
      <w:r w:rsidRPr="001E1AA9">
        <w:rPr>
          <w:rFonts w:ascii="Arial" w:hAnsi="Arial" w:cs="Arial"/>
          <w:sz w:val="24"/>
          <w:szCs w:val="24"/>
        </w:rPr>
        <w:t>поступающего, являющегося иностранным гражданином</w:t>
      </w:r>
      <w:r w:rsidR="00607DED" w:rsidRPr="001E1AA9">
        <w:rPr>
          <w:rFonts w:ascii="Arial" w:hAnsi="Arial" w:cs="Arial"/>
          <w:sz w:val="24"/>
          <w:szCs w:val="24"/>
        </w:rPr>
        <w:t xml:space="preserve"> или </w:t>
      </w:r>
      <w:r w:rsidRPr="001E1AA9">
        <w:rPr>
          <w:rFonts w:ascii="Arial" w:hAnsi="Arial" w:cs="Arial"/>
          <w:sz w:val="24"/>
          <w:szCs w:val="24"/>
        </w:rPr>
        <w:t xml:space="preserve">лицом </w:t>
      </w:r>
      <w:r w:rsidR="00607DED" w:rsidRPr="001E1AA9">
        <w:rPr>
          <w:rFonts w:ascii="Arial" w:hAnsi="Arial" w:cs="Arial"/>
          <w:sz w:val="24"/>
          <w:szCs w:val="24"/>
        </w:rPr>
        <w:t>без гражданства</w:t>
      </w:r>
      <w:r w:rsidRPr="001E1AA9">
        <w:rPr>
          <w:rFonts w:ascii="Arial" w:hAnsi="Arial" w:cs="Arial"/>
          <w:sz w:val="24"/>
          <w:szCs w:val="24"/>
        </w:rPr>
        <w:t>,</w:t>
      </w:r>
      <w:r w:rsidR="00607DED" w:rsidRPr="001E1AA9">
        <w:rPr>
          <w:rFonts w:ascii="Arial" w:hAnsi="Arial" w:cs="Arial"/>
          <w:sz w:val="24"/>
          <w:szCs w:val="24"/>
        </w:rPr>
        <w:t xml:space="preserve"> на </w:t>
      </w:r>
      <w:r w:rsidRPr="001E1AA9">
        <w:rPr>
          <w:rFonts w:ascii="Arial" w:hAnsi="Arial" w:cs="Arial"/>
          <w:sz w:val="24"/>
          <w:szCs w:val="24"/>
        </w:rPr>
        <w:t>территории Российской Федерации (действительные вид</w:t>
      </w:r>
      <w:r w:rsidR="00607DED" w:rsidRPr="001E1AA9">
        <w:rPr>
          <w:rFonts w:ascii="Arial" w:hAnsi="Arial" w:cs="Arial"/>
          <w:sz w:val="24"/>
          <w:szCs w:val="24"/>
        </w:rPr>
        <w:t xml:space="preserve"> на </w:t>
      </w:r>
      <w:r w:rsidRPr="001E1AA9">
        <w:rPr>
          <w:rFonts w:ascii="Arial" w:hAnsi="Arial" w:cs="Arial"/>
          <w:sz w:val="24"/>
          <w:szCs w:val="24"/>
        </w:rPr>
        <w:t>жительство, либо</w:t>
      </w:r>
      <w:r w:rsidR="00DE636A" w:rsidRPr="001E1AA9">
        <w:rPr>
          <w:rFonts w:ascii="Arial" w:hAnsi="Arial" w:cs="Arial"/>
          <w:sz w:val="24"/>
          <w:szCs w:val="24"/>
        </w:rPr>
        <w:t> </w:t>
      </w:r>
      <w:r w:rsidRPr="001E1AA9">
        <w:rPr>
          <w:rFonts w:ascii="Arial" w:hAnsi="Arial" w:cs="Arial"/>
          <w:sz w:val="24"/>
          <w:szCs w:val="24"/>
        </w:rPr>
        <w:t>разрешение</w:t>
      </w:r>
      <w:r w:rsidR="00607DED" w:rsidRPr="001E1AA9">
        <w:rPr>
          <w:rFonts w:ascii="Arial" w:hAnsi="Arial" w:cs="Arial"/>
          <w:sz w:val="24"/>
          <w:szCs w:val="24"/>
        </w:rPr>
        <w:t xml:space="preserve"> на </w:t>
      </w:r>
      <w:r w:rsidRPr="001E1AA9">
        <w:rPr>
          <w:rFonts w:ascii="Arial" w:hAnsi="Arial" w:cs="Arial"/>
          <w:sz w:val="24"/>
          <w:szCs w:val="24"/>
        </w:rPr>
        <w:t>временное проживание, либо разрешение</w:t>
      </w:r>
      <w:r w:rsidR="00607DED" w:rsidRPr="001E1AA9">
        <w:rPr>
          <w:rFonts w:ascii="Arial" w:hAnsi="Arial" w:cs="Arial"/>
          <w:sz w:val="24"/>
          <w:szCs w:val="24"/>
        </w:rPr>
        <w:t xml:space="preserve"> на </w:t>
      </w:r>
      <w:r w:rsidRPr="001E1AA9">
        <w:rPr>
          <w:rFonts w:ascii="Arial" w:hAnsi="Arial" w:cs="Arial"/>
          <w:sz w:val="24"/>
          <w:szCs w:val="24"/>
        </w:rPr>
        <w:t>временное проживание</w:t>
      </w:r>
      <w:r w:rsidR="009965C1" w:rsidRPr="001E1AA9">
        <w:rPr>
          <w:rFonts w:ascii="Arial" w:hAnsi="Arial" w:cs="Arial"/>
          <w:sz w:val="24"/>
          <w:szCs w:val="24"/>
        </w:rPr>
        <w:t xml:space="preserve"> в </w:t>
      </w:r>
      <w:r w:rsidRPr="001E1AA9">
        <w:rPr>
          <w:rFonts w:ascii="Arial" w:hAnsi="Arial" w:cs="Arial"/>
          <w:sz w:val="24"/>
          <w:szCs w:val="24"/>
        </w:rPr>
        <w:t>целях получения образования, либо визу</w:t>
      </w:r>
      <w:r w:rsidR="00607DED" w:rsidRPr="001E1AA9">
        <w:rPr>
          <w:rFonts w:ascii="Arial" w:hAnsi="Arial" w:cs="Arial"/>
          <w:sz w:val="24"/>
          <w:szCs w:val="24"/>
        </w:rPr>
        <w:t xml:space="preserve"> и </w:t>
      </w:r>
      <w:r w:rsidRPr="001E1AA9">
        <w:rPr>
          <w:rFonts w:ascii="Arial" w:hAnsi="Arial" w:cs="Arial"/>
          <w:sz w:val="24"/>
          <w:szCs w:val="24"/>
        </w:rPr>
        <w:t xml:space="preserve">(или) миграционную карту, либо иные предусмотренные федеральным </w:t>
      </w:r>
      <w:hyperlink r:id="rId45" w:tooltip="Федеральный закон от 29.12.2012 N 273-ФЗ (ред. от 28.02.2025) &quot;Об образовании в Российской Федерации&quot; (с изм. и доп., вступ. в силу с 11.03.2025) {КонсультантПлюс}">
        <w:r w:rsidRPr="001E1AA9">
          <w:rPr>
            <w:rFonts w:ascii="Arial" w:hAnsi="Arial" w:cs="Arial"/>
            <w:color w:val="auto"/>
            <w:sz w:val="24"/>
            <w:szCs w:val="24"/>
          </w:rPr>
          <w:t>законом</w:t>
        </w:r>
      </w:hyperlink>
      <w:r w:rsidR="00607DED" w:rsidRPr="001E1AA9">
        <w:rPr>
          <w:rFonts w:ascii="Arial" w:hAnsi="Arial" w:cs="Arial"/>
          <w:color w:val="auto"/>
          <w:sz w:val="24"/>
          <w:szCs w:val="24"/>
        </w:rPr>
        <w:t xml:space="preserve"> или </w:t>
      </w:r>
      <w:r w:rsidRPr="001E1AA9">
        <w:rPr>
          <w:rFonts w:ascii="Arial" w:hAnsi="Arial" w:cs="Arial"/>
          <w:sz w:val="24"/>
          <w:szCs w:val="24"/>
        </w:rPr>
        <w:t>международным договором Российской Федерации документы, подтверждающие право иностранного гражданина</w:t>
      </w:r>
      <w:r w:rsidR="00607DED" w:rsidRPr="001E1AA9">
        <w:rPr>
          <w:rFonts w:ascii="Arial" w:hAnsi="Arial" w:cs="Arial"/>
          <w:sz w:val="24"/>
          <w:szCs w:val="24"/>
        </w:rPr>
        <w:t xml:space="preserve"> или </w:t>
      </w:r>
      <w:r w:rsidRPr="001E1AA9">
        <w:rPr>
          <w:rFonts w:ascii="Arial" w:hAnsi="Arial" w:cs="Arial"/>
          <w:sz w:val="24"/>
          <w:szCs w:val="24"/>
        </w:rPr>
        <w:t xml:space="preserve">лица </w:t>
      </w:r>
      <w:r w:rsidR="00607DED" w:rsidRPr="001E1AA9">
        <w:rPr>
          <w:rFonts w:ascii="Arial" w:hAnsi="Arial" w:cs="Arial"/>
          <w:sz w:val="24"/>
          <w:szCs w:val="24"/>
        </w:rPr>
        <w:t>без гражданства на </w:t>
      </w:r>
      <w:r w:rsidRPr="001E1AA9">
        <w:rPr>
          <w:rFonts w:ascii="Arial" w:hAnsi="Arial" w:cs="Arial"/>
          <w:sz w:val="24"/>
          <w:szCs w:val="24"/>
        </w:rPr>
        <w:t>пребывание (проживание)</w:t>
      </w:r>
      <w:r w:rsidR="009965C1" w:rsidRPr="001E1AA9">
        <w:rPr>
          <w:rFonts w:ascii="Arial" w:hAnsi="Arial" w:cs="Arial"/>
          <w:sz w:val="24"/>
          <w:szCs w:val="24"/>
        </w:rPr>
        <w:t xml:space="preserve"> в </w:t>
      </w:r>
      <w:r w:rsidRPr="001E1AA9">
        <w:rPr>
          <w:rFonts w:ascii="Arial" w:hAnsi="Arial" w:cs="Arial"/>
          <w:sz w:val="24"/>
          <w:szCs w:val="24"/>
        </w:rPr>
        <w:t xml:space="preserve">Российской Федерации) </w:t>
      </w:r>
      <w:r w:rsidR="009C031B" w:rsidRPr="001E1AA9">
        <w:rPr>
          <w:rFonts w:ascii="Arial" w:eastAsia="Monospace" w:hAnsi="Arial" w:cs="Arial"/>
          <w:color w:val="auto"/>
          <w:sz w:val="24"/>
          <w:szCs w:val="24"/>
        </w:rPr>
        <w:t>(предоставляется</w:t>
      </w:r>
      <w:r w:rsidR="009965C1" w:rsidRPr="001E1AA9">
        <w:rPr>
          <w:rFonts w:ascii="Arial" w:eastAsia="Monospace" w:hAnsi="Arial" w:cs="Arial"/>
          <w:color w:val="auto"/>
          <w:sz w:val="24"/>
          <w:szCs w:val="24"/>
        </w:rPr>
        <w:t xml:space="preserve"> в </w:t>
      </w:r>
      <w:r w:rsidR="009C031B" w:rsidRPr="001E1AA9">
        <w:rPr>
          <w:rFonts w:ascii="Arial" w:eastAsia="Monospace" w:hAnsi="Arial" w:cs="Arial"/>
          <w:color w:val="auto"/>
          <w:sz w:val="24"/>
          <w:szCs w:val="24"/>
        </w:rPr>
        <w:t>случае обращения</w:t>
      </w:r>
      <w:r w:rsidR="009C031B" w:rsidRPr="001E1AA9">
        <w:rPr>
          <w:rFonts w:ascii="Arial" w:hAnsi="Arial" w:cs="Arial"/>
          <w:color w:val="auto"/>
          <w:sz w:val="24"/>
          <w:szCs w:val="24"/>
        </w:rPr>
        <w:t xml:space="preserve"> родителя (законного представителя) ребенка, являющегося иностранным гражданином</w:t>
      </w:r>
      <w:r w:rsidR="00607DED" w:rsidRPr="001E1AA9">
        <w:rPr>
          <w:rFonts w:ascii="Arial" w:hAnsi="Arial" w:cs="Arial"/>
          <w:color w:val="auto"/>
          <w:sz w:val="24"/>
          <w:szCs w:val="24"/>
        </w:rPr>
        <w:t xml:space="preserve"> или </w:t>
      </w:r>
      <w:r w:rsidR="009C031B"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9C031B" w:rsidRPr="001E1AA9">
        <w:rPr>
          <w:rFonts w:ascii="Arial" w:hAnsi="Arial" w:cs="Arial"/>
          <w:color w:val="auto"/>
          <w:sz w:val="24"/>
          <w:szCs w:val="24"/>
        </w:rPr>
        <w:t>,</w:t>
      </w:r>
      <w:r w:rsidR="00607DED" w:rsidRPr="001E1AA9">
        <w:rPr>
          <w:rFonts w:ascii="Arial" w:hAnsi="Arial" w:cs="Arial"/>
          <w:color w:val="auto"/>
          <w:sz w:val="24"/>
          <w:szCs w:val="24"/>
        </w:rPr>
        <w:t xml:space="preserve"> или </w:t>
      </w:r>
      <w:r w:rsidR="009C031B" w:rsidRPr="001E1AA9">
        <w:rPr>
          <w:rFonts w:ascii="Arial" w:hAnsi="Arial" w:cs="Arial"/>
          <w:color w:val="auto"/>
          <w:sz w:val="24"/>
          <w:szCs w:val="24"/>
        </w:rPr>
        <w:t>поступающего, являющегося иностранным гражданином</w:t>
      </w:r>
      <w:r w:rsidR="00607DED" w:rsidRPr="001E1AA9">
        <w:rPr>
          <w:rFonts w:ascii="Arial" w:hAnsi="Arial" w:cs="Arial"/>
          <w:color w:val="auto"/>
          <w:sz w:val="24"/>
          <w:szCs w:val="24"/>
        </w:rPr>
        <w:t xml:space="preserve"> или </w:t>
      </w:r>
      <w:r w:rsidR="009C031B"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9C031B" w:rsidRPr="001E1AA9">
        <w:rPr>
          <w:rFonts w:ascii="Arial" w:hAnsi="Arial" w:cs="Arial"/>
          <w:color w:val="auto"/>
          <w:sz w:val="24"/>
          <w:szCs w:val="24"/>
        </w:rPr>
        <w:t>,</w:t>
      </w:r>
      <w:r w:rsidR="009965C1" w:rsidRPr="001E1AA9">
        <w:rPr>
          <w:rFonts w:ascii="Arial" w:hAnsi="Arial" w:cs="Arial"/>
          <w:color w:val="auto"/>
          <w:sz w:val="24"/>
          <w:szCs w:val="24"/>
        </w:rPr>
        <w:t xml:space="preserve"> за </w:t>
      </w:r>
      <w:r w:rsidR="009C031B" w:rsidRPr="001E1AA9">
        <w:rPr>
          <w:rFonts w:ascii="Arial" w:hAnsi="Arial" w:cs="Arial"/>
          <w:sz w:val="24"/>
          <w:szCs w:val="24"/>
        </w:rPr>
        <w:t>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w:t>
      </w:r>
      <w:r w:rsidR="009965C1" w:rsidRPr="001E1AA9">
        <w:rPr>
          <w:rFonts w:ascii="Arial" w:hAnsi="Arial" w:cs="Arial"/>
          <w:sz w:val="24"/>
          <w:szCs w:val="24"/>
        </w:rPr>
        <w:t xml:space="preserve"> в </w:t>
      </w:r>
      <w:r w:rsidR="009C031B" w:rsidRPr="001E1AA9">
        <w:rPr>
          <w:rFonts w:ascii="Arial" w:hAnsi="Arial" w:cs="Arial"/>
          <w:sz w:val="24"/>
          <w:szCs w:val="24"/>
        </w:rPr>
        <w:t>Российскую Федерацию</w:t>
      </w:r>
      <w:r w:rsidR="009965C1" w:rsidRPr="001E1AA9">
        <w:rPr>
          <w:rFonts w:ascii="Arial" w:hAnsi="Arial" w:cs="Arial"/>
          <w:sz w:val="24"/>
          <w:szCs w:val="24"/>
        </w:rPr>
        <w:t xml:space="preserve"> в </w:t>
      </w:r>
      <w:r w:rsidR="009C031B" w:rsidRPr="001E1AA9">
        <w:rPr>
          <w:rFonts w:ascii="Arial" w:hAnsi="Arial" w:cs="Arial"/>
          <w:sz w:val="24"/>
          <w:szCs w:val="24"/>
        </w:rPr>
        <w:t>связи</w:t>
      </w:r>
      <w:r w:rsidR="009965C1" w:rsidRPr="001E1AA9">
        <w:rPr>
          <w:rFonts w:ascii="Arial" w:hAnsi="Arial" w:cs="Arial"/>
          <w:sz w:val="24"/>
          <w:szCs w:val="24"/>
        </w:rPr>
        <w:t xml:space="preserve"> с </w:t>
      </w:r>
      <w:r w:rsidR="009C031B" w:rsidRPr="001E1AA9">
        <w:rPr>
          <w:rFonts w:ascii="Arial" w:hAnsi="Arial" w:cs="Arial"/>
          <w:sz w:val="24"/>
          <w:szCs w:val="24"/>
        </w:rPr>
        <w:t>исполнением служебных обязанностей,</w:t>
      </w:r>
      <w:r w:rsidR="00607DED" w:rsidRPr="001E1AA9">
        <w:rPr>
          <w:rFonts w:ascii="Arial" w:hAnsi="Arial" w:cs="Arial"/>
          <w:sz w:val="24"/>
          <w:szCs w:val="24"/>
        </w:rPr>
        <w:t xml:space="preserve"> или </w:t>
      </w:r>
      <w:r w:rsidR="009C031B" w:rsidRPr="001E1AA9">
        <w:rPr>
          <w:rFonts w:ascii="Arial" w:hAnsi="Arial" w:cs="Arial"/>
          <w:sz w:val="24"/>
          <w:szCs w:val="24"/>
        </w:rPr>
        <w:t>сотрудника представительств международных (межгосударственных, межправительственных) организаций</w:t>
      </w:r>
      <w:r w:rsidR="00607DED" w:rsidRPr="001E1AA9">
        <w:rPr>
          <w:rFonts w:ascii="Arial" w:hAnsi="Arial" w:cs="Arial"/>
          <w:sz w:val="24"/>
          <w:szCs w:val="24"/>
        </w:rPr>
        <w:t xml:space="preserve"> на </w:t>
      </w:r>
      <w:r w:rsidR="009C031B" w:rsidRPr="001E1AA9">
        <w:rPr>
          <w:rFonts w:ascii="Arial" w:hAnsi="Arial" w:cs="Arial"/>
          <w:sz w:val="24"/>
          <w:szCs w:val="24"/>
        </w:rPr>
        <w:t>территории Российской Федерации</w:t>
      </w:r>
      <w:r w:rsidR="00607DED" w:rsidRPr="001E1AA9">
        <w:rPr>
          <w:rFonts w:ascii="Arial" w:hAnsi="Arial" w:cs="Arial"/>
          <w:sz w:val="24"/>
          <w:szCs w:val="24"/>
        </w:rPr>
        <w:t xml:space="preserve"> или </w:t>
      </w:r>
      <w:r w:rsidR="009C031B" w:rsidRPr="001E1AA9">
        <w:rPr>
          <w:rFonts w:ascii="Arial" w:hAnsi="Arial" w:cs="Arial"/>
          <w:sz w:val="24"/>
          <w:szCs w:val="24"/>
        </w:rPr>
        <w:t>сотрудника представительств</w:t>
      </w:r>
      <w:r w:rsidR="00607DED" w:rsidRPr="001E1AA9">
        <w:rPr>
          <w:rFonts w:ascii="Arial" w:hAnsi="Arial" w:cs="Arial"/>
          <w:sz w:val="24"/>
          <w:szCs w:val="24"/>
        </w:rPr>
        <w:t xml:space="preserve"> и </w:t>
      </w:r>
      <w:r w:rsidR="009C031B" w:rsidRPr="001E1AA9">
        <w:rPr>
          <w:rFonts w:ascii="Arial" w:hAnsi="Arial" w:cs="Arial"/>
          <w:sz w:val="24"/>
          <w:szCs w:val="24"/>
        </w:rPr>
        <w:t>должностного лица иных организаций, которым</w:t>
      </w:r>
      <w:r w:rsidR="009965C1" w:rsidRPr="001E1AA9">
        <w:rPr>
          <w:rFonts w:ascii="Arial" w:hAnsi="Arial" w:cs="Arial"/>
          <w:sz w:val="24"/>
          <w:szCs w:val="24"/>
        </w:rPr>
        <w:t xml:space="preserve"> в </w:t>
      </w:r>
      <w:r w:rsidR="009C031B" w:rsidRPr="001E1AA9">
        <w:rPr>
          <w:rFonts w:ascii="Arial" w:hAnsi="Arial" w:cs="Arial"/>
          <w:sz w:val="24"/>
          <w:szCs w:val="24"/>
        </w:rPr>
        <w:t>соответствии</w:t>
      </w:r>
      <w:r w:rsidR="009965C1" w:rsidRPr="001E1AA9">
        <w:rPr>
          <w:rFonts w:ascii="Arial" w:hAnsi="Arial" w:cs="Arial"/>
          <w:sz w:val="24"/>
          <w:szCs w:val="24"/>
        </w:rPr>
        <w:t xml:space="preserve"> с </w:t>
      </w:r>
      <w:r w:rsidR="009C031B" w:rsidRPr="001E1AA9">
        <w:rPr>
          <w:rFonts w:ascii="Arial" w:hAnsi="Arial" w:cs="Arial"/>
          <w:sz w:val="24"/>
          <w:szCs w:val="24"/>
        </w:rPr>
        <w:t>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1E1AA9">
        <w:rPr>
          <w:rFonts w:ascii="Arial" w:hAnsi="Arial" w:cs="Arial"/>
          <w:color w:val="auto"/>
          <w:sz w:val="24"/>
          <w:szCs w:val="24"/>
        </w:rPr>
        <w:t xml:space="preserve">; членом семьи </w:t>
      </w:r>
      <w:r w:rsidR="009C031B" w:rsidRPr="001E1AA9">
        <w:rPr>
          <w:rFonts w:ascii="Arial" w:hAnsi="Arial" w:cs="Arial"/>
          <w:color w:val="22272F"/>
          <w:sz w:val="24"/>
          <w:szCs w:val="24"/>
          <w:shd w:val="clear" w:color="auto" w:fill="FFFFFF"/>
        </w:rPr>
        <w:t xml:space="preserve">глав </w:t>
      </w:r>
      <w:r w:rsidR="009C031B" w:rsidRPr="001E1AA9">
        <w:rPr>
          <w:rFonts w:ascii="Arial" w:hAnsi="Arial" w:cs="Arial"/>
          <w:color w:val="auto"/>
          <w:sz w:val="24"/>
          <w:szCs w:val="24"/>
          <w:shd w:val="clear" w:color="auto" w:fill="FFFFFF"/>
        </w:rPr>
        <w:t>дипломатических представительств</w:t>
      </w:r>
      <w:r w:rsidR="00607DED" w:rsidRPr="001E1AA9">
        <w:rPr>
          <w:rFonts w:ascii="Arial" w:hAnsi="Arial" w:cs="Arial"/>
          <w:color w:val="auto"/>
          <w:sz w:val="24"/>
          <w:szCs w:val="24"/>
          <w:shd w:val="clear" w:color="auto" w:fill="FFFFFF"/>
        </w:rPr>
        <w:t xml:space="preserve"> и </w:t>
      </w:r>
      <w:r w:rsidR="009C031B" w:rsidRPr="001E1AA9">
        <w:rPr>
          <w:rFonts w:ascii="Arial" w:hAnsi="Arial" w:cs="Arial"/>
          <w:color w:val="auto"/>
          <w:sz w:val="24"/>
          <w:szCs w:val="24"/>
          <w:shd w:val="clear" w:color="auto" w:fill="FFFFFF"/>
        </w:rPr>
        <w:t>глав 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009C031B" w:rsidRPr="001E1AA9">
        <w:rPr>
          <w:rFonts w:ascii="Arial" w:hAnsi="Arial" w:cs="Arial"/>
          <w:color w:val="auto"/>
          <w:sz w:val="24"/>
          <w:szCs w:val="24"/>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w:t>
      </w:r>
      <w:r w:rsidR="00607DED" w:rsidRPr="001E1AA9">
        <w:rPr>
          <w:rFonts w:ascii="Arial" w:hAnsi="Arial" w:cs="Arial"/>
          <w:color w:val="auto"/>
          <w:sz w:val="24"/>
          <w:szCs w:val="24"/>
          <w:shd w:val="clear" w:color="auto" w:fill="FFFFFF"/>
        </w:rPr>
        <w:t xml:space="preserve"> или </w:t>
      </w:r>
      <w:r w:rsidR="009C031B" w:rsidRPr="001E1AA9">
        <w:rPr>
          <w:rFonts w:ascii="Arial" w:hAnsi="Arial" w:cs="Arial"/>
          <w:color w:val="auto"/>
          <w:sz w:val="24"/>
          <w:szCs w:val="24"/>
          <w:shd w:val="clear" w:color="auto" w:fill="FFFFFF"/>
        </w:rPr>
        <w:t>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009C031B" w:rsidRPr="001E1AA9">
        <w:rPr>
          <w:rFonts w:ascii="Arial" w:hAnsi="Arial" w:cs="Arial"/>
          <w:color w:val="auto"/>
          <w:sz w:val="24"/>
          <w:szCs w:val="24"/>
          <w:shd w:val="clear" w:color="auto" w:fill="FFFFFF"/>
        </w:rPr>
        <w:t>Российской Федерации, владельцев дипломатических, служебных паспортов (в</w:t>
      </w:r>
      <w:r w:rsidR="00DE636A" w:rsidRPr="001E1AA9">
        <w:rPr>
          <w:rFonts w:ascii="Arial" w:hAnsi="Arial" w:cs="Arial"/>
          <w:color w:val="auto"/>
          <w:sz w:val="24"/>
          <w:szCs w:val="24"/>
          <w:shd w:val="clear" w:color="auto" w:fill="FFFFFF"/>
        </w:rPr>
        <w:t> </w:t>
      </w:r>
      <w:r w:rsidR="009C031B" w:rsidRPr="001E1AA9">
        <w:rPr>
          <w:rFonts w:ascii="Arial" w:hAnsi="Arial" w:cs="Arial"/>
          <w:color w:val="auto"/>
          <w:sz w:val="24"/>
          <w:szCs w:val="24"/>
          <w:shd w:val="clear" w:color="auto" w:fill="FFFFFF"/>
        </w:rPr>
        <w:t xml:space="preserve">том числе специальных, </w:t>
      </w:r>
      <w:r w:rsidR="009C031B" w:rsidRPr="001E1AA9">
        <w:rPr>
          <w:rFonts w:ascii="Arial" w:hAnsi="Arial" w:cs="Arial"/>
          <w:color w:val="auto"/>
          <w:sz w:val="24"/>
          <w:szCs w:val="24"/>
          <w:shd w:val="clear" w:color="auto" w:fill="FFFFFF"/>
        </w:rPr>
        <w:lastRenderedPageBreak/>
        <w:t>официальных</w:t>
      </w:r>
      <w:r w:rsidR="00607DED" w:rsidRPr="001E1AA9">
        <w:rPr>
          <w:rFonts w:ascii="Arial" w:hAnsi="Arial" w:cs="Arial"/>
          <w:color w:val="auto"/>
          <w:sz w:val="24"/>
          <w:szCs w:val="24"/>
          <w:shd w:val="clear" w:color="auto" w:fill="FFFFFF"/>
        </w:rPr>
        <w:t xml:space="preserve"> и </w:t>
      </w:r>
      <w:r w:rsidR="009C031B" w:rsidRPr="001E1AA9">
        <w:rPr>
          <w:rFonts w:ascii="Arial" w:hAnsi="Arial" w:cs="Arial"/>
          <w:color w:val="auto"/>
          <w:sz w:val="24"/>
          <w:szCs w:val="24"/>
          <w:shd w:val="clear" w:color="auto" w:fill="FFFFFF"/>
        </w:rPr>
        <w:t>иных паспортов, признаваемых Российской Федерацией</w:t>
      </w:r>
      <w:r w:rsidR="009965C1" w:rsidRPr="001E1AA9">
        <w:rPr>
          <w:rFonts w:ascii="Arial" w:hAnsi="Arial" w:cs="Arial"/>
          <w:color w:val="auto"/>
          <w:sz w:val="24"/>
          <w:szCs w:val="24"/>
          <w:shd w:val="clear" w:color="auto" w:fill="FFFFFF"/>
        </w:rPr>
        <w:t xml:space="preserve"> в </w:t>
      </w:r>
      <w:r w:rsidR="009C031B" w:rsidRPr="001E1AA9">
        <w:rPr>
          <w:rFonts w:ascii="Arial" w:hAnsi="Arial" w:cs="Arial"/>
          <w:color w:val="auto"/>
          <w:sz w:val="24"/>
          <w:szCs w:val="24"/>
          <w:shd w:val="clear" w:color="auto" w:fill="FFFFFF"/>
        </w:rPr>
        <w:t>этом качестве)</w:t>
      </w:r>
      <w:r w:rsidR="00607DED" w:rsidRPr="001E1AA9">
        <w:rPr>
          <w:rFonts w:ascii="Arial" w:hAnsi="Arial" w:cs="Arial"/>
          <w:color w:val="auto"/>
          <w:sz w:val="24"/>
          <w:szCs w:val="24"/>
          <w:shd w:val="clear" w:color="auto" w:fill="FFFFFF"/>
        </w:rPr>
        <w:t xml:space="preserve"> и </w:t>
      </w:r>
      <w:r w:rsidR="009C031B" w:rsidRPr="001E1AA9">
        <w:rPr>
          <w:rFonts w:ascii="Arial" w:hAnsi="Arial" w:cs="Arial"/>
          <w:color w:val="auto"/>
          <w:sz w:val="24"/>
          <w:szCs w:val="24"/>
          <w:shd w:val="clear" w:color="auto" w:fill="FFFFFF"/>
        </w:rPr>
        <w:t>въехавших</w:t>
      </w:r>
      <w:r w:rsidR="009965C1" w:rsidRPr="001E1AA9">
        <w:rPr>
          <w:rFonts w:ascii="Arial" w:hAnsi="Arial" w:cs="Arial"/>
          <w:color w:val="auto"/>
          <w:sz w:val="24"/>
          <w:szCs w:val="24"/>
          <w:shd w:val="clear" w:color="auto" w:fill="FFFFFF"/>
        </w:rPr>
        <w:t xml:space="preserve"> в </w:t>
      </w:r>
      <w:r w:rsidR="009C031B" w:rsidRPr="001E1AA9">
        <w:rPr>
          <w:rFonts w:ascii="Arial" w:hAnsi="Arial" w:cs="Arial"/>
          <w:color w:val="auto"/>
          <w:sz w:val="24"/>
          <w:szCs w:val="24"/>
          <w:shd w:val="clear" w:color="auto" w:fill="FFFFFF"/>
        </w:rPr>
        <w:t>Российскую Федерацию</w:t>
      </w:r>
      <w:r w:rsidR="009965C1" w:rsidRPr="001E1AA9">
        <w:rPr>
          <w:rFonts w:ascii="Arial" w:hAnsi="Arial" w:cs="Arial"/>
          <w:color w:val="auto"/>
          <w:sz w:val="24"/>
          <w:szCs w:val="24"/>
          <w:shd w:val="clear" w:color="auto" w:fill="FFFFFF"/>
        </w:rPr>
        <w:t xml:space="preserve"> в </w:t>
      </w:r>
      <w:r w:rsidR="009C031B" w:rsidRPr="001E1AA9">
        <w:rPr>
          <w:rFonts w:ascii="Arial" w:hAnsi="Arial" w:cs="Arial"/>
          <w:color w:val="auto"/>
          <w:sz w:val="24"/>
          <w:szCs w:val="24"/>
          <w:shd w:val="clear" w:color="auto" w:fill="FFFFFF"/>
        </w:rPr>
        <w:t>связи</w:t>
      </w:r>
      <w:r w:rsidR="009965C1" w:rsidRPr="001E1AA9">
        <w:rPr>
          <w:rFonts w:ascii="Arial" w:hAnsi="Arial" w:cs="Arial"/>
          <w:color w:val="auto"/>
          <w:sz w:val="24"/>
          <w:szCs w:val="24"/>
          <w:shd w:val="clear" w:color="auto" w:fill="FFFFFF"/>
        </w:rPr>
        <w:t xml:space="preserve"> с </w:t>
      </w:r>
      <w:r w:rsidR="009C031B" w:rsidRPr="001E1AA9">
        <w:rPr>
          <w:rFonts w:ascii="Arial" w:hAnsi="Arial" w:cs="Arial"/>
          <w:color w:val="auto"/>
          <w:sz w:val="24"/>
          <w:szCs w:val="24"/>
          <w:shd w:val="clear" w:color="auto" w:fill="FFFFFF"/>
        </w:rPr>
        <w:t>исполнением служебных обязанностей должностных лиц иностранных государств, сотрудников</w:t>
      </w:r>
      <w:r w:rsidR="00607DED" w:rsidRPr="001E1AA9">
        <w:rPr>
          <w:rFonts w:ascii="Arial" w:hAnsi="Arial" w:cs="Arial"/>
          <w:color w:val="auto"/>
          <w:sz w:val="24"/>
          <w:szCs w:val="24"/>
          <w:shd w:val="clear" w:color="auto" w:fill="FFFFFF"/>
        </w:rPr>
        <w:t xml:space="preserve"> и </w:t>
      </w:r>
      <w:r w:rsidR="009C031B" w:rsidRPr="001E1AA9">
        <w:rPr>
          <w:rFonts w:ascii="Arial" w:hAnsi="Arial" w:cs="Arial"/>
          <w:color w:val="auto"/>
          <w:sz w:val="24"/>
          <w:szCs w:val="24"/>
          <w:shd w:val="clear" w:color="auto" w:fill="FFFFFF"/>
        </w:rPr>
        <w:t xml:space="preserve">членов административно-технического персонала аппаратов военного </w:t>
      </w:r>
      <w:proofErr w:type="spellStart"/>
      <w:r w:rsidR="009C031B" w:rsidRPr="001E1AA9">
        <w:rPr>
          <w:rFonts w:ascii="Arial" w:hAnsi="Arial" w:cs="Arial"/>
          <w:color w:val="auto"/>
          <w:sz w:val="24"/>
          <w:szCs w:val="24"/>
          <w:shd w:val="clear" w:color="auto" w:fill="FFFFFF"/>
        </w:rPr>
        <w:t>атташата</w:t>
      </w:r>
      <w:proofErr w:type="spellEnd"/>
      <w:r w:rsidR="009C031B" w:rsidRPr="001E1AA9">
        <w:rPr>
          <w:rFonts w:ascii="Arial" w:hAnsi="Arial" w:cs="Arial"/>
          <w:color w:val="auto"/>
          <w:sz w:val="24"/>
          <w:szCs w:val="24"/>
          <w:shd w:val="clear" w:color="auto" w:fill="FFFFFF"/>
        </w:rPr>
        <w:t>, торговых представительств</w:t>
      </w:r>
      <w:r w:rsidR="00607DED" w:rsidRPr="001E1AA9">
        <w:rPr>
          <w:rFonts w:ascii="Arial" w:hAnsi="Arial" w:cs="Arial"/>
          <w:color w:val="auto"/>
          <w:sz w:val="24"/>
          <w:szCs w:val="24"/>
          <w:shd w:val="clear" w:color="auto" w:fill="FFFFFF"/>
        </w:rPr>
        <w:t xml:space="preserve"> и </w:t>
      </w:r>
      <w:r w:rsidR="009C031B" w:rsidRPr="001E1AA9">
        <w:rPr>
          <w:rFonts w:ascii="Arial" w:hAnsi="Arial" w:cs="Arial"/>
          <w:color w:val="auto"/>
          <w:sz w:val="24"/>
          <w:szCs w:val="24"/>
          <w:shd w:val="clear" w:color="auto" w:fill="FFFFFF"/>
        </w:rPr>
        <w:t>иных представительств органов государственной власти иностранных государств).</w:t>
      </w:r>
    </w:p>
    <w:p w:rsidR="00742379" w:rsidRPr="001E1AA9" w:rsidRDefault="00742379" w:rsidP="001E1AA9">
      <w:pPr>
        <w:spacing w:line="276" w:lineRule="auto"/>
        <w:ind w:firstLine="709"/>
        <w:rPr>
          <w:rFonts w:ascii="Arial" w:hAnsi="Arial" w:cs="Arial"/>
          <w:sz w:val="24"/>
        </w:rPr>
      </w:pPr>
      <w:r w:rsidRPr="001E1AA9">
        <w:rPr>
          <w:rFonts w:ascii="Arial" w:hAnsi="Arial" w:cs="Arial"/>
          <w:sz w:val="24"/>
        </w:rPr>
        <w:t>При подаче запроса:</w:t>
      </w:r>
    </w:p>
    <w:p w:rsidR="00742379" w:rsidRPr="001E1AA9" w:rsidRDefault="00742379" w:rsidP="001E1AA9">
      <w:pPr>
        <w:spacing w:line="276" w:lineRule="auto"/>
        <w:ind w:firstLine="709"/>
        <w:rPr>
          <w:rFonts w:ascii="Arial" w:hAnsi="Arial" w:cs="Arial"/>
          <w:sz w:val="24"/>
        </w:rPr>
      </w:pPr>
      <w:r w:rsidRPr="001E1AA9">
        <w:rPr>
          <w:rFonts w:ascii="Arial" w:hAnsi="Arial" w:cs="Arial"/>
          <w:sz w:val="24"/>
        </w:rPr>
        <w:t>1) посредством РПГУ предоставляется электронный образ документа (или</w:t>
      </w:r>
      <w:r w:rsidR="00DE636A" w:rsidRPr="001E1AA9">
        <w:rPr>
          <w:rFonts w:ascii="Arial" w:hAnsi="Arial" w:cs="Arial"/>
          <w:sz w:val="24"/>
        </w:rPr>
        <w:t> </w:t>
      </w:r>
      <w:r w:rsidRPr="001E1AA9">
        <w:rPr>
          <w:rFonts w:ascii="Arial" w:hAnsi="Arial" w:cs="Arial"/>
          <w:sz w:val="24"/>
        </w:rPr>
        <w:t>электронный документ);</w:t>
      </w:r>
    </w:p>
    <w:p w:rsidR="00742379" w:rsidRPr="001E1AA9" w:rsidRDefault="00742379" w:rsidP="001E1AA9">
      <w:pPr>
        <w:spacing w:line="276" w:lineRule="auto"/>
        <w:ind w:firstLine="709"/>
        <w:rPr>
          <w:rFonts w:ascii="Arial" w:hAnsi="Arial" w:cs="Arial"/>
          <w:sz w:val="24"/>
        </w:rPr>
      </w:pPr>
      <w:r w:rsidRPr="001E1AA9">
        <w:rPr>
          <w:rFonts w:ascii="Arial" w:hAnsi="Arial" w:cs="Arial"/>
          <w:sz w:val="24"/>
        </w:rPr>
        <w:t>2) лично</w:t>
      </w:r>
      <w:r w:rsidR="009965C1" w:rsidRPr="001E1AA9">
        <w:rPr>
          <w:rFonts w:ascii="Arial" w:hAnsi="Arial" w:cs="Arial"/>
          <w:sz w:val="24"/>
        </w:rPr>
        <w:t xml:space="preserve"> в </w:t>
      </w:r>
      <w:r w:rsidRPr="001E1AA9">
        <w:rPr>
          <w:rFonts w:ascii="Arial" w:hAnsi="Arial" w:cs="Arial"/>
          <w:sz w:val="24"/>
        </w:rPr>
        <w:t>Организацию предоставляется оригинал документа, для снятия</w:t>
      </w:r>
      <w:r w:rsidR="009965C1" w:rsidRPr="001E1AA9">
        <w:rPr>
          <w:rFonts w:ascii="Arial" w:hAnsi="Arial" w:cs="Arial"/>
          <w:sz w:val="24"/>
        </w:rPr>
        <w:t xml:space="preserve"> с </w:t>
      </w:r>
      <w:r w:rsidRPr="001E1AA9">
        <w:rPr>
          <w:rFonts w:ascii="Arial" w:hAnsi="Arial" w:cs="Arial"/>
          <w:sz w:val="24"/>
        </w:rPr>
        <w:t>него копии. Копия заверяется подписью работника Организации (печатью Организации при наличии);</w:t>
      </w:r>
    </w:p>
    <w:p w:rsidR="00742379" w:rsidRPr="001E1AA9" w:rsidRDefault="00742379" w:rsidP="001E1AA9">
      <w:pPr>
        <w:spacing w:line="276" w:lineRule="auto"/>
        <w:ind w:firstLine="709"/>
        <w:rPr>
          <w:rFonts w:ascii="Arial" w:hAnsi="Arial" w:cs="Arial"/>
          <w:sz w:val="24"/>
        </w:rPr>
      </w:pPr>
      <w:r w:rsidRPr="001E1AA9">
        <w:rPr>
          <w:rFonts w:ascii="Arial" w:hAnsi="Arial" w:cs="Arial"/>
          <w:sz w:val="24"/>
        </w:rPr>
        <w:t>3) почтовым отправлением предоставляется заверенная надлежащим 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 Российской Федерации копия документа.</w:t>
      </w:r>
    </w:p>
    <w:p w:rsidR="00742379" w:rsidRPr="001E1AA9" w:rsidRDefault="00742379" w:rsidP="001E1AA9">
      <w:pPr>
        <w:pStyle w:val="5"/>
        <w:ind w:left="48"/>
        <w:rPr>
          <w:rFonts w:ascii="Arial" w:hAnsi="Arial" w:cs="Arial"/>
          <w:sz w:val="24"/>
          <w:szCs w:val="24"/>
        </w:rPr>
      </w:pPr>
      <w:r w:rsidRPr="001E1AA9">
        <w:rPr>
          <w:rFonts w:ascii="Arial" w:hAnsi="Arial" w:cs="Arial"/>
          <w:sz w:val="24"/>
          <w:szCs w:val="24"/>
        </w:rPr>
        <w:t>19.</w:t>
      </w:r>
      <w:r w:rsidR="002517C5" w:rsidRPr="001E1AA9">
        <w:rPr>
          <w:rFonts w:ascii="Arial" w:hAnsi="Arial" w:cs="Arial"/>
          <w:sz w:val="24"/>
          <w:szCs w:val="24"/>
        </w:rPr>
        <w:t>3</w:t>
      </w:r>
      <w:r w:rsidRPr="001E1AA9">
        <w:rPr>
          <w:rFonts w:ascii="Arial" w:hAnsi="Arial" w:cs="Arial"/>
          <w:sz w:val="24"/>
          <w:szCs w:val="24"/>
        </w:rPr>
        <w:t>.3.9. Документы, удостоверяющих личность ребенка, являющегося иностранным гражданином</w:t>
      </w:r>
      <w:r w:rsidR="00607DED" w:rsidRPr="001E1AA9">
        <w:rPr>
          <w:rFonts w:ascii="Arial" w:hAnsi="Arial" w:cs="Arial"/>
          <w:sz w:val="24"/>
          <w:szCs w:val="24"/>
        </w:rPr>
        <w:t xml:space="preserve"> или </w:t>
      </w:r>
      <w:r w:rsidRPr="001E1AA9">
        <w:rPr>
          <w:rFonts w:ascii="Arial" w:hAnsi="Arial" w:cs="Arial"/>
          <w:sz w:val="24"/>
          <w:szCs w:val="24"/>
        </w:rPr>
        <w:t xml:space="preserve">лицом </w:t>
      </w:r>
      <w:r w:rsidR="00607DED" w:rsidRPr="001E1AA9">
        <w:rPr>
          <w:rFonts w:ascii="Arial" w:hAnsi="Arial" w:cs="Arial"/>
          <w:sz w:val="24"/>
          <w:szCs w:val="24"/>
        </w:rPr>
        <w:t>без гражданства</w:t>
      </w:r>
      <w:r w:rsidRPr="001E1AA9">
        <w:rPr>
          <w:rFonts w:ascii="Arial" w:hAnsi="Arial" w:cs="Arial"/>
          <w:sz w:val="24"/>
          <w:szCs w:val="24"/>
        </w:rPr>
        <w:t>,</w:t>
      </w:r>
      <w:r w:rsidR="00607DED" w:rsidRPr="001E1AA9">
        <w:rPr>
          <w:rFonts w:ascii="Arial" w:hAnsi="Arial" w:cs="Arial"/>
          <w:sz w:val="24"/>
          <w:szCs w:val="24"/>
        </w:rPr>
        <w:t xml:space="preserve"> или </w:t>
      </w:r>
      <w:r w:rsidRPr="001E1AA9">
        <w:rPr>
          <w:rFonts w:ascii="Arial" w:hAnsi="Arial" w:cs="Arial"/>
          <w:sz w:val="24"/>
          <w:szCs w:val="24"/>
        </w:rPr>
        <w:t>поступающего, являющегося иностранным гражданином</w:t>
      </w:r>
      <w:r w:rsidR="00607DED" w:rsidRPr="001E1AA9">
        <w:rPr>
          <w:rFonts w:ascii="Arial" w:hAnsi="Arial" w:cs="Arial"/>
          <w:sz w:val="24"/>
          <w:szCs w:val="24"/>
        </w:rPr>
        <w:t xml:space="preserve"> или </w:t>
      </w:r>
      <w:r w:rsidRPr="001E1AA9">
        <w:rPr>
          <w:rFonts w:ascii="Arial" w:hAnsi="Arial" w:cs="Arial"/>
          <w:sz w:val="24"/>
          <w:szCs w:val="24"/>
        </w:rPr>
        <w:t xml:space="preserve">лицом </w:t>
      </w:r>
      <w:r w:rsidR="00607DED" w:rsidRPr="001E1AA9">
        <w:rPr>
          <w:rFonts w:ascii="Arial" w:hAnsi="Arial" w:cs="Arial"/>
          <w:sz w:val="24"/>
          <w:szCs w:val="24"/>
        </w:rPr>
        <w:t>без гражданства</w:t>
      </w:r>
      <w:r w:rsidRPr="001E1AA9">
        <w:rPr>
          <w:rFonts w:ascii="Arial" w:hAnsi="Arial" w:cs="Arial"/>
          <w:sz w:val="24"/>
          <w:szCs w:val="24"/>
        </w:rPr>
        <w:t xml:space="preserve"> (для</w:t>
      </w:r>
      <w:r w:rsidR="00DE636A" w:rsidRPr="001E1AA9">
        <w:rPr>
          <w:rFonts w:ascii="Arial" w:hAnsi="Arial" w:cs="Arial"/>
          <w:sz w:val="24"/>
          <w:szCs w:val="24"/>
        </w:rPr>
        <w:t> </w:t>
      </w:r>
      <w:r w:rsidRPr="001E1AA9">
        <w:rPr>
          <w:rFonts w:ascii="Arial" w:hAnsi="Arial" w:cs="Arial"/>
          <w:sz w:val="24"/>
          <w:szCs w:val="24"/>
        </w:rPr>
        <w:t xml:space="preserve">иностранных граждан: паспорт иностранного гражданина либо иной документ, установленный федеральным </w:t>
      </w:r>
      <w:hyperlink r:id="rId46" w:tooltip="Федеральный закон от 29.12.2012 N 273-ФЗ (ред. от 28.02.2025) &quot;Об образовании в Российской Федерации&quot; (с изм. и доп., вступ. в силу с 11.03.2025) {КонсультантПлюс}">
        <w:r w:rsidRPr="001E1AA9">
          <w:rPr>
            <w:rFonts w:ascii="Arial" w:hAnsi="Arial" w:cs="Arial"/>
            <w:sz w:val="24"/>
            <w:szCs w:val="24"/>
          </w:rPr>
          <w:t>законом</w:t>
        </w:r>
      </w:hyperlink>
      <w:r w:rsidR="00607DED" w:rsidRPr="001E1AA9">
        <w:rPr>
          <w:rFonts w:ascii="Arial" w:hAnsi="Arial" w:cs="Arial"/>
          <w:sz w:val="24"/>
          <w:szCs w:val="24"/>
        </w:rPr>
        <w:t xml:space="preserve"> или </w:t>
      </w:r>
      <w:r w:rsidRPr="001E1AA9">
        <w:rPr>
          <w:rFonts w:ascii="Arial" w:hAnsi="Arial" w:cs="Arial"/>
          <w:sz w:val="24"/>
          <w:szCs w:val="24"/>
        </w:rPr>
        <w:t>признаваемый</w:t>
      </w:r>
      <w:r w:rsidR="009965C1" w:rsidRPr="001E1AA9">
        <w:rPr>
          <w:rFonts w:ascii="Arial" w:hAnsi="Arial" w:cs="Arial"/>
          <w:sz w:val="24"/>
          <w:szCs w:val="24"/>
        </w:rPr>
        <w:t xml:space="preserve"> в </w:t>
      </w:r>
      <w:r w:rsidRPr="001E1AA9">
        <w:rPr>
          <w:rFonts w:ascii="Arial" w:hAnsi="Arial" w:cs="Arial"/>
          <w:sz w:val="24"/>
          <w:szCs w:val="24"/>
        </w:rPr>
        <w:t>соответствии</w:t>
      </w:r>
      <w:r w:rsidR="009965C1" w:rsidRPr="001E1AA9">
        <w:rPr>
          <w:rFonts w:ascii="Arial" w:hAnsi="Arial" w:cs="Arial"/>
          <w:sz w:val="24"/>
          <w:szCs w:val="24"/>
        </w:rPr>
        <w:t xml:space="preserve"> с </w:t>
      </w:r>
      <w:r w:rsidRPr="001E1AA9">
        <w:rPr>
          <w:rFonts w:ascii="Arial" w:hAnsi="Arial" w:cs="Arial"/>
          <w:sz w:val="24"/>
          <w:szCs w:val="24"/>
        </w:rPr>
        <w:t>международным договором Российской Федерации</w:t>
      </w:r>
      <w:r w:rsidR="009965C1" w:rsidRPr="001E1AA9">
        <w:rPr>
          <w:rFonts w:ascii="Arial" w:hAnsi="Arial" w:cs="Arial"/>
          <w:sz w:val="24"/>
          <w:szCs w:val="24"/>
        </w:rPr>
        <w:t xml:space="preserve"> в </w:t>
      </w:r>
      <w:r w:rsidRPr="001E1AA9">
        <w:rPr>
          <w:rFonts w:ascii="Arial" w:hAnsi="Arial" w:cs="Arial"/>
          <w:sz w:val="24"/>
          <w:szCs w:val="24"/>
        </w:rPr>
        <w:t xml:space="preserve">качестве документа, удостоверяющего личность иностранного гражданина; для лиц </w:t>
      </w:r>
      <w:r w:rsidR="00607DED" w:rsidRPr="001E1AA9">
        <w:rPr>
          <w:rFonts w:ascii="Arial" w:hAnsi="Arial" w:cs="Arial"/>
          <w:sz w:val="24"/>
          <w:szCs w:val="24"/>
        </w:rPr>
        <w:t>без гражданства</w:t>
      </w:r>
      <w:r w:rsidRPr="001E1AA9">
        <w:rPr>
          <w:rFonts w:ascii="Arial" w:hAnsi="Arial" w:cs="Arial"/>
          <w:sz w:val="24"/>
          <w:szCs w:val="24"/>
        </w:rPr>
        <w:t>: документ, выданный иностранным государством</w:t>
      </w:r>
      <w:r w:rsidR="00607DED" w:rsidRPr="001E1AA9">
        <w:rPr>
          <w:rFonts w:ascii="Arial" w:hAnsi="Arial" w:cs="Arial"/>
          <w:sz w:val="24"/>
          <w:szCs w:val="24"/>
        </w:rPr>
        <w:t xml:space="preserve"> и </w:t>
      </w:r>
      <w:r w:rsidRPr="001E1AA9">
        <w:rPr>
          <w:rFonts w:ascii="Arial" w:hAnsi="Arial" w:cs="Arial"/>
          <w:sz w:val="24"/>
          <w:szCs w:val="24"/>
        </w:rPr>
        <w:t>признаваемый</w:t>
      </w:r>
      <w:r w:rsidR="009965C1" w:rsidRPr="001E1AA9">
        <w:rPr>
          <w:rFonts w:ascii="Arial" w:hAnsi="Arial" w:cs="Arial"/>
          <w:sz w:val="24"/>
          <w:szCs w:val="24"/>
        </w:rPr>
        <w:t xml:space="preserve"> в </w:t>
      </w:r>
      <w:r w:rsidRPr="001E1AA9">
        <w:rPr>
          <w:rFonts w:ascii="Arial" w:hAnsi="Arial" w:cs="Arial"/>
          <w:sz w:val="24"/>
          <w:szCs w:val="24"/>
        </w:rPr>
        <w:t>соответствии</w:t>
      </w:r>
      <w:r w:rsidR="009965C1" w:rsidRPr="001E1AA9">
        <w:rPr>
          <w:rFonts w:ascii="Arial" w:hAnsi="Arial" w:cs="Arial"/>
          <w:sz w:val="24"/>
          <w:szCs w:val="24"/>
        </w:rPr>
        <w:t xml:space="preserve"> с </w:t>
      </w:r>
      <w:r w:rsidRPr="001E1AA9">
        <w:rPr>
          <w:rFonts w:ascii="Arial" w:hAnsi="Arial" w:cs="Arial"/>
          <w:sz w:val="24"/>
          <w:szCs w:val="24"/>
        </w:rPr>
        <w:t>международным договором Российской Федерации</w:t>
      </w:r>
      <w:r w:rsidR="009965C1" w:rsidRPr="001E1AA9">
        <w:rPr>
          <w:rFonts w:ascii="Arial" w:hAnsi="Arial" w:cs="Arial"/>
          <w:sz w:val="24"/>
          <w:szCs w:val="24"/>
        </w:rPr>
        <w:t xml:space="preserve"> в </w:t>
      </w:r>
      <w:r w:rsidRPr="001E1AA9">
        <w:rPr>
          <w:rFonts w:ascii="Arial" w:hAnsi="Arial" w:cs="Arial"/>
          <w:sz w:val="24"/>
          <w:szCs w:val="24"/>
        </w:rPr>
        <w:t xml:space="preserve">качестве документа, удостоверяющего личность лица </w:t>
      </w:r>
      <w:r w:rsidR="00607DED" w:rsidRPr="001E1AA9">
        <w:rPr>
          <w:rFonts w:ascii="Arial" w:hAnsi="Arial" w:cs="Arial"/>
          <w:sz w:val="24"/>
          <w:szCs w:val="24"/>
        </w:rPr>
        <w:t>без гражданства</w:t>
      </w:r>
      <w:r w:rsidRPr="001E1AA9">
        <w:rPr>
          <w:rFonts w:ascii="Arial" w:hAnsi="Arial" w:cs="Arial"/>
          <w:sz w:val="24"/>
          <w:szCs w:val="24"/>
        </w:rPr>
        <w:t>, разрешение</w:t>
      </w:r>
      <w:r w:rsidR="00607DED" w:rsidRPr="001E1AA9">
        <w:rPr>
          <w:rFonts w:ascii="Arial" w:hAnsi="Arial" w:cs="Arial"/>
          <w:sz w:val="24"/>
          <w:szCs w:val="24"/>
        </w:rPr>
        <w:t xml:space="preserve"> на </w:t>
      </w:r>
      <w:r w:rsidRPr="001E1AA9">
        <w:rPr>
          <w:rFonts w:ascii="Arial" w:hAnsi="Arial" w:cs="Arial"/>
          <w:sz w:val="24"/>
          <w:szCs w:val="24"/>
        </w:rPr>
        <w:t xml:space="preserve">временное проживание, временное удостоверение личности лица </w:t>
      </w:r>
      <w:r w:rsidR="00607DED" w:rsidRPr="001E1AA9">
        <w:rPr>
          <w:rFonts w:ascii="Arial" w:hAnsi="Arial" w:cs="Arial"/>
          <w:sz w:val="24"/>
          <w:szCs w:val="24"/>
        </w:rPr>
        <w:t>без гражданства</w:t>
      </w:r>
      <w:r w:rsidR="009965C1" w:rsidRPr="001E1AA9">
        <w:rPr>
          <w:rFonts w:ascii="Arial" w:hAnsi="Arial" w:cs="Arial"/>
          <w:sz w:val="24"/>
          <w:szCs w:val="24"/>
        </w:rPr>
        <w:t xml:space="preserve"> в </w:t>
      </w:r>
      <w:r w:rsidRPr="001E1AA9">
        <w:rPr>
          <w:rFonts w:ascii="Arial" w:hAnsi="Arial" w:cs="Arial"/>
          <w:sz w:val="24"/>
          <w:szCs w:val="24"/>
        </w:rPr>
        <w:t>Российской Федерации, вид</w:t>
      </w:r>
      <w:r w:rsidR="00607DED" w:rsidRPr="001E1AA9">
        <w:rPr>
          <w:rFonts w:ascii="Arial" w:hAnsi="Arial" w:cs="Arial"/>
          <w:sz w:val="24"/>
          <w:szCs w:val="24"/>
        </w:rPr>
        <w:t xml:space="preserve"> на </w:t>
      </w:r>
      <w:r w:rsidRPr="001E1AA9">
        <w:rPr>
          <w:rFonts w:ascii="Arial" w:hAnsi="Arial" w:cs="Arial"/>
          <w:sz w:val="24"/>
          <w:szCs w:val="24"/>
        </w:rPr>
        <w:t>жительство</w:t>
      </w:r>
      <w:r w:rsidR="00607DED" w:rsidRPr="001E1AA9">
        <w:rPr>
          <w:rFonts w:ascii="Arial" w:hAnsi="Arial" w:cs="Arial"/>
          <w:sz w:val="24"/>
          <w:szCs w:val="24"/>
        </w:rPr>
        <w:t xml:space="preserve"> и </w:t>
      </w:r>
      <w:r w:rsidRPr="001E1AA9">
        <w:rPr>
          <w:rFonts w:ascii="Arial" w:hAnsi="Arial" w:cs="Arial"/>
          <w:sz w:val="24"/>
          <w:szCs w:val="24"/>
        </w:rPr>
        <w:t xml:space="preserve">иные документы, предусмотренные федеральным </w:t>
      </w:r>
      <w:hyperlink r:id="rId47" w:tooltip="Федеральный закон от 29.12.2012 N 273-ФЗ (ред. от 28.02.2025) &quot;Об образовании в Российской Федерации&quot; (с изм. и доп., вступ. в силу с 11.03.2025) {КонсультантПлюс}">
        <w:r w:rsidRPr="001E1AA9">
          <w:rPr>
            <w:rFonts w:ascii="Arial" w:hAnsi="Arial" w:cs="Arial"/>
            <w:sz w:val="24"/>
            <w:szCs w:val="24"/>
          </w:rPr>
          <w:t>законом</w:t>
        </w:r>
      </w:hyperlink>
      <w:r w:rsidR="00607DED" w:rsidRPr="001E1AA9">
        <w:rPr>
          <w:rFonts w:ascii="Arial" w:hAnsi="Arial" w:cs="Arial"/>
          <w:sz w:val="24"/>
          <w:szCs w:val="24"/>
        </w:rPr>
        <w:t xml:space="preserve"> или </w:t>
      </w:r>
      <w:r w:rsidRPr="001E1AA9">
        <w:rPr>
          <w:rFonts w:ascii="Arial" w:hAnsi="Arial" w:cs="Arial"/>
          <w:sz w:val="24"/>
          <w:szCs w:val="24"/>
        </w:rPr>
        <w:t>признаваемые</w:t>
      </w:r>
      <w:r w:rsidR="009965C1" w:rsidRPr="001E1AA9">
        <w:rPr>
          <w:rFonts w:ascii="Arial" w:hAnsi="Arial" w:cs="Arial"/>
          <w:sz w:val="24"/>
          <w:szCs w:val="24"/>
        </w:rPr>
        <w:t xml:space="preserve"> в </w:t>
      </w:r>
      <w:r w:rsidRPr="001E1AA9">
        <w:rPr>
          <w:rFonts w:ascii="Arial" w:hAnsi="Arial" w:cs="Arial"/>
          <w:sz w:val="24"/>
          <w:szCs w:val="24"/>
        </w:rPr>
        <w:t>соответствии</w:t>
      </w:r>
      <w:r w:rsidR="009965C1" w:rsidRPr="001E1AA9">
        <w:rPr>
          <w:rFonts w:ascii="Arial" w:hAnsi="Arial" w:cs="Arial"/>
          <w:sz w:val="24"/>
          <w:szCs w:val="24"/>
        </w:rPr>
        <w:t xml:space="preserve"> с </w:t>
      </w:r>
      <w:r w:rsidRPr="001E1AA9">
        <w:rPr>
          <w:rFonts w:ascii="Arial" w:hAnsi="Arial" w:cs="Arial"/>
          <w:sz w:val="24"/>
          <w:szCs w:val="24"/>
        </w:rPr>
        <w:t>международным договором Российской Федерации</w:t>
      </w:r>
      <w:r w:rsidR="009965C1" w:rsidRPr="001E1AA9">
        <w:rPr>
          <w:rFonts w:ascii="Arial" w:hAnsi="Arial" w:cs="Arial"/>
          <w:sz w:val="24"/>
          <w:szCs w:val="24"/>
        </w:rPr>
        <w:t xml:space="preserve"> в </w:t>
      </w:r>
      <w:r w:rsidRPr="001E1AA9">
        <w:rPr>
          <w:rFonts w:ascii="Arial" w:hAnsi="Arial" w:cs="Arial"/>
          <w:sz w:val="24"/>
          <w:szCs w:val="24"/>
        </w:rPr>
        <w:t xml:space="preserve">качестве документов, удостоверяющих личность лица </w:t>
      </w:r>
      <w:r w:rsidR="00607DED" w:rsidRPr="001E1AA9">
        <w:rPr>
          <w:rFonts w:ascii="Arial" w:hAnsi="Arial" w:cs="Arial"/>
          <w:sz w:val="24"/>
          <w:szCs w:val="24"/>
        </w:rPr>
        <w:t>без гражданства</w:t>
      </w:r>
      <w:r w:rsidRPr="001E1AA9">
        <w:rPr>
          <w:rFonts w:ascii="Arial" w:hAnsi="Arial" w:cs="Arial"/>
          <w:sz w:val="24"/>
          <w:szCs w:val="24"/>
        </w:rPr>
        <w:t>)</w:t>
      </w:r>
      <w:r w:rsidR="009C031B" w:rsidRPr="001E1AA9">
        <w:rPr>
          <w:rFonts w:ascii="Arial" w:eastAsia="Monospace" w:hAnsi="Arial" w:cs="Arial"/>
          <w:color w:val="auto"/>
          <w:sz w:val="24"/>
          <w:szCs w:val="24"/>
        </w:rPr>
        <w:t xml:space="preserve"> (предоставляется</w:t>
      </w:r>
      <w:r w:rsidR="009965C1" w:rsidRPr="001E1AA9">
        <w:rPr>
          <w:rFonts w:ascii="Arial" w:eastAsia="Monospace" w:hAnsi="Arial" w:cs="Arial"/>
          <w:color w:val="auto"/>
          <w:sz w:val="24"/>
          <w:szCs w:val="24"/>
        </w:rPr>
        <w:t xml:space="preserve"> в </w:t>
      </w:r>
      <w:r w:rsidR="009C031B" w:rsidRPr="001E1AA9">
        <w:rPr>
          <w:rFonts w:ascii="Arial" w:eastAsia="Monospace" w:hAnsi="Arial" w:cs="Arial"/>
          <w:color w:val="auto"/>
          <w:sz w:val="24"/>
          <w:szCs w:val="24"/>
        </w:rPr>
        <w:t>случае обращения</w:t>
      </w:r>
      <w:r w:rsidR="009C031B" w:rsidRPr="001E1AA9">
        <w:rPr>
          <w:rFonts w:ascii="Arial" w:hAnsi="Arial" w:cs="Arial"/>
          <w:color w:val="auto"/>
          <w:sz w:val="24"/>
          <w:szCs w:val="24"/>
        </w:rPr>
        <w:t xml:space="preserve"> родителя (законного представителя) ребенка, являющегося иностранным гражданином</w:t>
      </w:r>
      <w:r w:rsidR="00607DED" w:rsidRPr="001E1AA9">
        <w:rPr>
          <w:rFonts w:ascii="Arial" w:hAnsi="Arial" w:cs="Arial"/>
          <w:color w:val="auto"/>
          <w:sz w:val="24"/>
          <w:szCs w:val="24"/>
        </w:rPr>
        <w:t xml:space="preserve"> или </w:t>
      </w:r>
      <w:r w:rsidR="009C031B"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9C031B" w:rsidRPr="001E1AA9">
        <w:rPr>
          <w:rFonts w:ascii="Arial" w:hAnsi="Arial" w:cs="Arial"/>
          <w:color w:val="auto"/>
          <w:sz w:val="24"/>
          <w:szCs w:val="24"/>
        </w:rPr>
        <w:t>,</w:t>
      </w:r>
      <w:r w:rsidR="00607DED" w:rsidRPr="001E1AA9">
        <w:rPr>
          <w:rFonts w:ascii="Arial" w:hAnsi="Arial" w:cs="Arial"/>
          <w:color w:val="auto"/>
          <w:sz w:val="24"/>
          <w:szCs w:val="24"/>
        </w:rPr>
        <w:t xml:space="preserve"> или </w:t>
      </w:r>
      <w:r w:rsidR="009C031B" w:rsidRPr="001E1AA9">
        <w:rPr>
          <w:rFonts w:ascii="Arial" w:hAnsi="Arial" w:cs="Arial"/>
          <w:color w:val="auto"/>
          <w:sz w:val="24"/>
          <w:szCs w:val="24"/>
        </w:rPr>
        <w:t>поступающего, являющегося иностранным гражданином</w:t>
      </w:r>
      <w:r w:rsidR="00607DED" w:rsidRPr="001E1AA9">
        <w:rPr>
          <w:rFonts w:ascii="Arial" w:hAnsi="Arial" w:cs="Arial"/>
          <w:color w:val="auto"/>
          <w:sz w:val="24"/>
          <w:szCs w:val="24"/>
        </w:rPr>
        <w:t xml:space="preserve"> или </w:t>
      </w:r>
      <w:r w:rsidR="009C031B"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9C031B" w:rsidRPr="001E1AA9">
        <w:rPr>
          <w:rFonts w:ascii="Arial" w:hAnsi="Arial" w:cs="Arial"/>
          <w:color w:val="auto"/>
          <w:sz w:val="24"/>
          <w:szCs w:val="24"/>
        </w:rPr>
        <w:t>,</w:t>
      </w:r>
      <w:r w:rsidR="009965C1" w:rsidRPr="001E1AA9">
        <w:rPr>
          <w:rFonts w:ascii="Arial" w:hAnsi="Arial" w:cs="Arial"/>
          <w:color w:val="auto"/>
          <w:sz w:val="24"/>
          <w:szCs w:val="24"/>
        </w:rPr>
        <w:t xml:space="preserve"> за </w:t>
      </w:r>
      <w:r w:rsidR="009C031B" w:rsidRPr="001E1AA9">
        <w:rPr>
          <w:rFonts w:ascii="Arial" w:hAnsi="Arial" w:cs="Arial"/>
          <w:sz w:val="24"/>
          <w:szCs w:val="24"/>
        </w:rPr>
        <w:t>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w:t>
      </w:r>
      <w:r w:rsidR="009965C1" w:rsidRPr="001E1AA9">
        <w:rPr>
          <w:rFonts w:ascii="Arial" w:hAnsi="Arial" w:cs="Arial"/>
          <w:sz w:val="24"/>
          <w:szCs w:val="24"/>
        </w:rPr>
        <w:t xml:space="preserve"> в </w:t>
      </w:r>
      <w:r w:rsidR="009C031B" w:rsidRPr="001E1AA9">
        <w:rPr>
          <w:rFonts w:ascii="Arial" w:hAnsi="Arial" w:cs="Arial"/>
          <w:sz w:val="24"/>
          <w:szCs w:val="24"/>
        </w:rPr>
        <w:t>Российскую Федерацию</w:t>
      </w:r>
      <w:r w:rsidR="009965C1" w:rsidRPr="001E1AA9">
        <w:rPr>
          <w:rFonts w:ascii="Arial" w:hAnsi="Arial" w:cs="Arial"/>
          <w:sz w:val="24"/>
          <w:szCs w:val="24"/>
        </w:rPr>
        <w:t xml:space="preserve"> в </w:t>
      </w:r>
      <w:r w:rsidR="00DE636A" w:rsidRPr="001E1AA9">
        <w:rPr>
          <w:rFonts w:ascii="Arial" w:hAnsi="Arial" w:cs="Arial"/>
          <w:sz w:val="24"/>
          <w:szCs w:val="24"/>
        </w:rPr>
        <w:t>  </w:t>
      </w:r>
      <w:r w:rsidR="009C031B" w:rsidRPr="001E1AA9">
        <w:rPr>
          <w:rFonts w:ascii="Arial" w:hAnsi="Arial" w:cs="Arial"/>
          <w:sz w:val="24"/>
          <w:szCs w:val="24"/>
        </w:rPr>
        <w:t>связи</w:t>
      </w:r>
      <w:r w:rsidR="009965C1" w:rsidRPr="001E1AA9">
        <w:rPr>
          <w:rFonts w:ascii="Arial" w:hAnsi="Arial" w:cs="Arial"/>
          <w:sz w:val="24"/>
          <w:szCs w:val="24"/>
        </w:rPr>
        <w:t xml:space="preserve"> с </w:t>
      </w:r>
      <w:r w:rsidR="009C031B" w:rsidRPr="001E1AA9">
        <w:rPr>
          <w:rFonts w:ascii="Arial" w:hAnsi="Arial" w:cs="Arial"/>
          <w:sz w:val="24"/>
          <w:szCs w:val="24"/>
        </w:rPr>
        <w:t>исполнением служебных обязанностей,</w:t>
      </w:r>
      <w:r w:rsidR="00607DED" w:rsidRPr="001E1AA9">
        <w:rPr>
          <w:rFonts w:ascii="Arial" w:hAnsi="Arial" w:cs="Arial"/>
          <w:sz w:val="24"/>
          <w:szCs w:val="24"/>
        </w:rPr>
        <w:t xml:space="preserve"> или </w:t>
      </w:r>
      <w:r w:rsidR="009C031B" w:rsidRPr="001E1AA9">
        <w:rPr>
          <w:rFonts w:ascii="Arial" w:hAnsi="Arial" w:cs="Arial"/>
          <w:sz w:val="24"/>
          <w:szCs w:val="24"/>
        </w:rPr>
        <w:t>сотрудника представительств международных (межгосударственных, межправительственных) организаций</w:t>
      </w:r>
      <w:r w:rsidR="00607DED" w:rsidRPr="001E1AA9">
        <w:rPr>
          <w:rFonts w:ascii="Arial" w:hAnsi="Arial" w:cs="Arial"/>
          <w:sz w:val="24"/>
          <w:szCs w:val="24"/>
        </w:rPr>
        <w:t xml:space="preserve"> на </w:t>
      </w:r>
      <w:r w:rsidR="009C031B" w:rsidRPr="001E1AA9">
        <w:rPr>
          <w:rFonts w:ascii="Arial" w:hAnsi="Arial" w:cs="Arial"/>
          <w:sz w:val="24"/>
          <w:szCs w:val="24"/>
        </w:rPr>
        <w:t>территории Российской Федерации</w:t>
      </w:r>
      <w:r w:rsidR="00607DED" w:rsidRPr="001E1AA9">
        <w:rPr>
          <w:rFonts w:ascii="Arial" w:hAnsi="Arial" w:cs="Arial"/>
          <w:sz w:val="24"/>
          <w:szCs w:val="24"/>
        </w:rPr>
        <w:t xml:space="preserve"> или </w:t>
      </w:r>
      <w:r w:rsidR="009C031B" w:rsidRPr="001E1AA9">
        <w:rPr>
          <w:rFonts w:ascii="Arial" w:hAnsi="Arial" w:cs="Arial"/>
          <w:sz w:val="24"/>
          <w:szCs w:val="24"/>
        </w:rPr>
        <w:t>сотрудника представительств</w:t>
      </w:r>
      <w:r w:rsidR="00607DED" w:rsidRPr="001E1AA9">
        <w:rPr>
          <w:rFonts w:ascii="Arial" w:hAnsi="Arial" w:cs="Arial"/>
          <w:sz w:val="24"/>
          <w:szCs w:val="24"/>
        </w:rPr>
        <w:t xml:space="preserve"> и </w:t>
      </w:r>
      <w:r w:rsidR="009C031B" w:rsidRPr="001E1AA9">
        <w:rPr>
          <w:rFonts w:ascii="Arial" w:hAnsi="Arial" w:cs="Arial"/>
          <w:sz w:val="24"/>
          <w:szCs w:val="24"/>
        </w:rPr>
        <w:t>должностного лица иных организаций, которым</w:t>
      </w:r>
      <w:r w:rsidR="009965C1" w:rsidRPr="001E1AA9">
        <w:rPr>
          <w:rFonts w:ascii="Arial" w:hAnsi="Arial" w:cs="Arial"/>
          <w:sz w:val="24"/>
          <w:szCs w:val="24"/>
        </w:rPr>
        <w:t xml:space="preserve"> в </w:t>
      </w:r>
      <w:r w:rsidR="009C031B" w:rsidRPr="001E1AA9">
        <w:rPr>
          <w:rFonts w:ascii="Arial" w:hAnsi="Arial" w:cs="Arial"/>
          <w:sz w:val="24"/>
          <w:szCs w:val="24"/>
        </w:rPr>
        <w:t>соответствии</w:t>
      </w:r>
      <w:r w:rsidR="009965C1" w:rsidRPr="001E1AA9">
        <w:rPr>
          <w:rFonts w:ascii="Arial" w:hAnsi="Arial" w:cs="Arial"/>
          <w:sz w:val="24"/>
          <w:szCs w:val="24"/>
        </w:rPr>
        <w:t xml:space="preserve"> с </w:t>
      </w:r>
      <w:r w:rsidR="009C031B" w:rsidRPr="001E1AA9">
        <w:rPr>
          <w:rFonts w:ascii="Arial" w:hAnsi="Arial" w:cs="Arial"/>
          <w:sz w:val="24"/>
          <w:szCs w:val="24"/>
        </w:rPr>
        <w:t>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1E1AA9">
        <w:rPr>
          <w:rFonts w:ascii="Arial" w:hAnsi="Arial" w:cs="Arial"/>
          <w:color w:val="auto"/>
          <w:sz w:val="24"/>
          <w:szCs w:val="24"/>
        </w:rPr>
        <w:t xml:space="preserve">; членом семьи </w:t>
      </w:r>
      <w:r w:rsidR="009C031B" w:rsidRPr="001E1AA9">
        <w:rPr>
          <w:rFonts w:ascii="Arial" w:hAnsi="Arial" w:cs="Arial"/>
          <w:color w:val="22272F"/>
          <w:sz w:val="24"/>
          <w:szCs w:val="24"/>
          <w:shd w:val="clear" w:color="auto" w:fill="FFFFFF"/>
        </w:rPr>
        <w:t>глав дипломатических представительств</w:t>
      </w:r>
      <w:r w:rsidR="00607DED" w:rsidRPr="001E1AA9">
        <w:rPr>
          <w:rFonts w:ascii="Arial" w:hAnsi="Arial" w:cs="Arial"/>
          <w:color w:val="22272F"/>
          <w:sz w:val="24"/>
          <w:szCs w:val="24"/>
          <w:shd w:val="clear" w:color="auto" w:fill="FFFFFF"/>
        </w:rPr>
        <w:t xml:space="preserve"> и </w:t>
      </w:r>
      <w:r w:rsidR="009C031B" w:rsidRPr="001E1AA9">
        <w:rPr>
          <w:rFonts w:ascii="Arial" w:hAnsi="Arial" w:cs="Arial"/>
          <w:color w:val="auto"/>
          <w:sz w:val="24"/>
          <w:szCs w:val="24"/>
          <w:shd w:val="clear" w:color="auto" w:fill="FFFFFF"/>
        </w:rPr>
        <w:t>глав 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009C031B" w:rsidRPr="001E1AA9">
        <w:rPr>
          <w:rFonts w:ascii="Arial" w:hAnsi="Arial" w:cs="Arial"/>
          <w:color w:val="auto"/>
          <w:sz w:val="24"/>
          <w:szCs w:val="24"/>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w:t>
      </w:r>
      <w:r w:rsidR="00607DED" w:rsidRPr="001E1AA9">
        <w:rPr>
          <w:rFonts w:ascii="Arial" w:hAnsi="Arial" w:cs="Arial"/>
          <w:color w:val="auto"/>
          <w:sz w:val="24"/>
          <w:szCs w:val="24"/>
          <w:shd w:val="clear" w:color="auto" w:fill="FFFFFF"/>
        </w:rPr>
        <w:t xml:space="preserve"> или </w:t>
      </w:r>
      <w:r w:rsidR="009C031B" w:rsidRPr="001E1AA9">
        <w:rPr>
          <w:rFonts w:ascii="Arial" w:hAnsi="Arial" w:cs="Arial"/>
          <w:color w:val="auto"/>
          <w:sz w:val="24"/>
          <w:szCs w:val="24"/>
          <w:shd w:val="clear" w:color="auto" w:fill="FFFFFF"/>
        </w:rPr>
        <w:t>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009C031B" w:rsidRPr="001E1AA9">
        <w:rPr>
          <w:rFonts w:ascii="Arial" w:hAnsi="Arial" w:cs="Arial"/>
          <w:color w:val="auto"/>
          <w:sz w:val="24"/>
          <w:szCs w:val="24"/>
          <w:shd w:val="clear" w:color="auto" w:fill="FFFFFF"/>
        </w:rPr>
        <w:t>Российской Федерации, владельцев дипломатических, служебных паспортов (в</w:t>
      </w:r>
      <w:r w:rsidR="00DE636A" w:rsidRPr="001E1AA9">
        <w:rPr>
          <w:rFonts w:ascii="Arial" w:hAnsi="Arial" w:cs="Arial"/>
          <w:color w:val="auto"/>
          <w:sz w:val="24"/>
          <w:szCs w:val="24"/>
          <w:shd w:val="clear" w:color="auto" w:fill="FFFFFF"/>
        </w:rPr>
        <w:t> </w:t>
      </w:r>
      <w:r w:rsidR="009C031B" w:rsidRPr="001E1AA9">
        <w:rPr>
          <w:rFonts w:ascii="Arial" w:hAnsi="Arial" w:cs="Arial"/>
          <w:color w:val="auto"/>
          <w:sz w:val="24"/>
          <w:szCs w:val="24"/>
          <w:shd w:val="clear" w:color="auto" w:fill="FFFFFF"/>
        </w:rPr>
        <w:t>том числе специальных, официальных</w:t>
      </w:r>
      <w:r w:rsidR="00607DED" w:rsidRPr="001E1AA9">
        <w:rPr>
          <w:rFonts w:ascii="Arial" w:hAnsi="Arial" w:cs="Arial"/>
          <w:color w:val="auto"/>
          <w:sz w:val="24"/>
          <w:szCs w:val="24"/>
          <w:shd w:val="clear" w:color="auto" w:fill="FFFFFF"/>
        </w:rPr>
        <w:t xml:space="preserve"> и </w:t>
      </w:r>
      <w:r w:rsidR="009C031B" w:rsidRPr="001E1AA9">
        <w:rPr>
          <w:rFonts w:ascii="Arial" w:hAnsi="Arial" w:cs="Arial"/>
          <w:color w:val="auto"/>
          <w:sz w:val="24"/>
          <w:szCs w:val="24"/>
          <w:shd w:val="clear" w:color="auto" w:fill="FFFFFF"/>
        </w:rPr>
        <w:t>иных паспортов, признаваемых Российской Федерацией</w:t>
      </w:r>
      <w:r w:rsidR="009965C1" w:rsidRPr="001E1AA9">
        <w:rPr>
          <w:rFonts w:ascii="Arial" w:hAnsi="Arial" w:cs="Arial"/>
          <w:color w:val="auto"/>
          <w:sz w:val="24"/>
          <w:szCs w:val="24"/>
          <w:shd w:val="clear" w:color="auto" w:fill="FFFFFF"/>
        </w:rPr>
        <w:t xml:space="preserve"> в </w:t>
      </w:r>
      <w:r w:rsidR="009C031B" w:rsidRPr="001E1AA9">
        <w:rPr>
          <w:rFonts w:ascii="Arial" w:hAnsi="Arial" w:cs="Arial"/>
          <w:color w:val="auto"/>
          <w:sz w:val="24"/>
          <w:szCs w:val="24"/>
          <w:shd w:val="clear" w:color="auto" w:fill="FFFFFF"/>
        </w:rPr>
        <w:t>этом качестве)</w:t>
      </w:r>
      <w:r w:rsidR="00607DED" w:rsidRPr="001E1AA9">
        <w:rPr>
          <w:rFonts w:ascii="Arial" w:hAnsi="Arial" w:cs="Arial"/>
          <w:color w:val="auto"/>
          <w:sz w:val="24"/>
          <w:szCs w:val="24"/>
          <w:shd w:val="clear" w:color="auto" w:fill="FFFFFF"/>
        </w:rPr>
        <w:t xml:space="preserve"> и </w:t>
      </w:r>
      <w:r w:rsidR="009C031B" w:rsidRPr="001E1AA9">
        <w:rPr>
          <w:rFonts w:ascii="Arial" w:hAnsi="Arial" w:cs="Arial"/>
          <w:color w:val="auto"/>
          <w:sz w:val="24"/>
          <w:szCs w:val="24"/>
          <w:shd w:val="clear" w:color="auto" w:fill="FFFFFF"/>
        </w:rPr>
        <w:t>въехавших</w:t>
      </w:r>
      <w:r w:rsidR="009965C1" w:rsidRPr="001E1AA9">
        <w:rPr>
          <w:rFonts w:ascii="Arial" w:hAnsi="Arial" w:cs="Arial"/>
          <w:color w:val="auto"/>
          <w:sz w:val="24"/>
          <w:szCs w:val="24"/>
          <w:shd w:val="clear" w:color="auto" w:fill="FFFFFF"/>
        </w:rPr>
        <w:t xml:space="preserve"> в </w:t>
      </w:r>
      <w:r w:rsidR="009C031B" w:rsidRPr="001E1AA9">
        <w:rPr>
          <w:rFonts w:ascii="Arial" w:hAnsi="Arial" w:cs="Arial"/>
          <w:color w:val="auto"/>
          <w:sz w:val="24"/>
          <w:szCs w:val="24"/>
          <w:shd w:val="clear" w:color="auto" w:fill="FFFFFF"/>
        </w:rPr>
        <w:t>Российскую Федерацию</w:t>
      </w:r>
      <w:r w:rsidR="009965C1" w:rsidRPr="001E1AA9">
        <w:rPr>
          <w:rFonts w:ascii="Arial" w:hAnsi="Arial" w:cs="Arial"/>
          <w:color w:val="auto"/>
          <w:sz w:val="24"/>
          <w:szCs w:val="24"/>
          <w:shd w:val="clear" w:color="auto" w:fill="FFFFFF"/>
        </w:rPr>
        <w:t xml:space="preserve"> в </w:t>
      </w:r>
      <w:r w:rsidR="009C031B" w:rsidRPr="001E1AA9">
        <w:rPr>
          <w:rFonts w:ascii="Arial" w:hAnsi="Arial" w:cs="Arial"/>
          <w:color w:val="auto"/>
          <w:sz w:val="24"/>
          <w:szCs w:val="24"/>
          <w:shd w:val="clear" w:color="auto" w:fill="FFFFFF"/>
        </w:rPr>
        <w:t>связи</w:t>
      </w:r>
      <w:r w:rsidR="009965C1" w:rsidRPr="001E1AA9">
        <w:rPr>
          <w:rFonts w:ascii="Arial" w:hAnsi="Arial" w:cs="Arial"/>
          <w:color w:val="auto"/>
          <w:sz w:val="24"/>
          <w:szCs w:val="24"/>
          <w:shd w:val="clear" w:color="auto" w:fill="FFFFFF"/>
        </w:rPr>
        <w:t xml:space="preserve"> с </w:t>
      </w:r>
      <w:r w:rsidR="009C031B" w:rsidRPr="001E1AA9">
        <w:rPr>
          <w:rFonts w:ascii="Arial" w:hAnsi="Arial" w:cs="Arial"/>
          <w:color w:val="auto"/>
          <w:sz w:val="24"/>
          <w:szCs w:val="24"/>
          <w:shd w:val="clear" w:color="auto" w:fill="FFFFFF"/>
        </w:rPr>
        <w:t xml:space="preserve">исполнением служебных обязанностей </w:t>
      </w:r>
      <w:r w:rsidR="009C031B" w:rsidRPr="001E1AA9">
        <w:rPr>
          <w:rFonts w:ascii="Arial" w:hAnsi="Arial" w:cs="Arial"/>
          <w:color w:val="auto"/>
          <w:sz w:val="24"/>
          <w:szCs w:val="24"/>
          <w:shd w:val="clear" w:color="auto" w:fill="FFFFFF"/>
        </w:rPr>
        <w:lastRenderedPageBreak/>
        <w:t>должностных лиц иностранных государств, сотрудников</w:t>
      </w:r>
      <w:r w:rsidR="00607DED" w:rsidRPr="001E1AA9">
        <w:rPr>
          <w:rFonts w:ascii="Arial" w:hAnsi="Arial" w:cs="Arial"/>
          <w:color w:val="auto"/>
          <w:sz w:val="24"/>
          <w:szCs w:val="24"/>
          <w:shd w:val="clear" w:color="auto" w:fill="FFFFFF"/>
        </w:rPr>
        <w:t xml:space="preserve"> и </w:t>
      </w:r>
      <w:r w:rsidR="009C031B" w:rsidRPr="001E1AA9">
        <w:rPr>
          <w:rFonts w:ascii="Arial" w:hAnsi="Arial" w:cs="Arial"/>
          <w:color w:val="auto"/>
          <w:sz w:val="24"/>
          <w:szCs w:val="24"/>
          <w:shd w:val="clear" w:color="auto" w:fill="FFFFFF"/>
        </w:rPr>
        <w:t xml:space="preserve">членов административно-технического персонала аппаратов военного </w:t>
      </w:r>
      <w:proofErr w:type="spellStart"/>
      <w:r w:rsidR="009C031B" w:rsidRPr="001E1AA9">
        <w:rPr>
          <w:rFonts w:ascii="Arial" w:hAnsi="Arial" w:cs="Arial"/>
          <w:color w:val="auto"/>
          <w:sz w:val="24"/>
          <w:szCs w:val="24"/>
          <w:shd w:val="clear" w:color="auto" w:fill="FFFFFF"/>
        </w:rPr>
        <w:t>атташата</w:t>
      </w:r>
      <w:proofErr w:type="spellEnd"/>
      <w:r w:rsidR="009C031B" w:rsidRPr="001E1AA9">
        <w:rPr>
          <w:rFonts w:ascii="Arial" w:hAnsi="Arial" w:cs="Arial"/>
          <w:color w:val="auto"/>
          <w:sz w:val="24"/>
          <w:szCs w:val="24"/>
          <w:shd w:val="clear" w:color="auto" w:fill="FFFFFF"/>
        </w:rPr>
        <w:t>, торговых представительств</w:t>
      </w:r>
      <w:r w:rsidR="00607DED" w:rsidRPr="001E1AA9">
        <w:rPr>
          <w:rFonts w:ascii="Arial" w:hAnsi="Arial" w:cs="Arial"/>
          <w:color w:val="auto"/>
          <w:sz w:val="24"/>
          <w:szCs w:val="24"/>
          <w:shd w:val="clear" w:color="auto" w:fill="FFFFFF"/>
        </w:rPr>
        <w:t xml:space="preserve"> и </w:t>
      </w:r>
      <w:r w:rsidR="009C031B" w:rsidRPr="001E1AA9">
        <w:rPr>
          <w:rFonts w:ascii="Arial" w:hAnsi="Arial" w:cs="Arial"/>
          <w:color w:val="auto"/>
          <w:sz w:val="24"/>
          <w:szCs w:val="24"/>
          <w:shd w:val="clear" w:color="auto" w:fill="FFFFFF"/>
        </w:rPr>
        <w:t>иных представительств органов государственной власти иностранных государств).</w:t>
      </w:r>
    </w:p>
    <w:p w:rsidR="00742379" w:rsidRPr="001E1AA9" w:rsidRDefault="00742379" w:rsidP="001E1AA9">
      <w:pPr>
        <w:spacing w:line="276" w:lineRule="auto"/>
        <w:ind w:firstLine="709"/>
        <w:rPr>
          <w:rFonts w:ascii="Arial" w:hAnsi="Arial" w:cs="Arial"/>
          <w:sz w:val="24"/>
        </w:rPr>
      </w:pPr>
      <w:r w:rsidRPr="001E1AA9">
        <w:rPr>
          <w:rFonts w:ascii="Arial" w:hAnsi="Arial" w:cs="Arial"/>
          <w:sz w:val="24"/>
        </w:rPr>
        <w:t>При подаче запроса:</w:t>
      </w:r>
    </w:p>
    <w:p w:rsidR="00742379" w:rsidRPr="001E1AA9" w:rsidRDefault="00742379" w:rsidP="001E1AA9">
      <w:pPr>
        <w:spacing w:line="276" w:lineRule="auto"/>
        <w:ind w:firstLine="709"/>
        <w:rPr>
          <w:rFonts w:ascii="Arial" w:hAnsi="Arial" w:cs="Arial"/>
          <w:sz w:val="24"/>
        </w:rPr>
      </w:pPr>
      <w:r w:rsidRPr="001E1AA9">
        <w:rPr>
          <w:rFonts w:ascii="Arial" w:hAnsi="Arial" w:cs="Arial"/>
          <w:sz w:val="24"/>
        </w:rPr>
        <w:t>1) посредством РПГУ предоставляется электронный образ документа (или</w:t>
      </w:r>
      <w:r w:rsidR="00DE636A" w:rsidRPr="001E1AA9">
        <w:rPr>
          <w:rFonts w:ascii="Arial" w:hAnsi="Arial" w:cs="Arial"/>
          <w:sz w:val="24"/>
        </w:rPr>
        <w:t> </w:t>
      </w:r>
      <w:r w:rsidRPr="001E1AA9">
        <w:rPr>
          <w:rFonts w:ascii="Arial" w:hAnsi="Arial" w:cs="Arial"/>
          <w:sz w:val="24"/>
        </w:rPr>
        <w:t>электронный документ);</w:t>
      </w:r>
    </w:p>
    <w:p w:rsidR="00742379" w:rsidRPr="001E1AA9" w:rsidRDefault="00742379" w:rsidP="001E1AA9">
      <w:pPr>
        <w:spacing w:line="276" w:lineRule="auto"/>
        <w:ind w:firstLine="709"/>
        <w:rPr>
          <w:rFonts w:ascii="Arial" w:hAnsi="Arial" w:cs="Arial"/>
          <w:sz w:val="24"/>
        </w:rPr>
      </w:pPr>
      <w:r w:rsidRPr="001E1AA9">
        <w:rPr>
          <w:rFonts w:ascii="Arial" w:hAnsi="Arial" w:cs="Arial"/>
          <w:sz w:val="24"/>
        </w:rPr>
        <w:t>2) лично</w:t>
      </w:r>
      <w:r w:rsidR="009965C1" w:rsidRPr="001E1AA9">
        <w:rPr>
          <w:rFonts w:ascii="Arial" w:hAnsi="Arial" w:cs="Arial"/>
          <w:sz w:val="24"/>
        </w:rPr>
        <w:t xml:space="preserve"> в </w:t>
      </w:r>
      <w:r w:rsidRPr="001E1AA9">
        <w:rPr>
          <w:rFonts w:ascii="Arial" w:hAnsi="Arial" w:cs="Arial"/>
          <w:sz w:val="24"/>
        </w:rPr>
        <w:t>Организацию предоставляется оригинал документа, для снятия</w:t>
      </w:r>
      <w:r w:rsidR="009965C1" w:rsidRPr="001E1AA9">
        <w:rPr>
          <w:rFonts w:ascii="Arial" w:hAnsi="Arial" w:cs="Arial"/>
          <w:sz w:val="24"/>
        </w:rPr>
        <w:t xml:space="preserve"> с </w:t>
      </w:r>
      <w:r w:rsidRPr="001E1AA9">
        <w:rPr>
          <w:rFonts w:ascii="Arial" w:hAnsi="Arial" w:cs="Arial"/>
          <w:sz w:val="24"/>
        </w:rPr>
        <w:t>него копии. Копия заверяется подписью работника Организации (печатью Организации при наличии);</w:t>
      </w:r>
    </w:p>
    <w:p w:rsidR="00742379" w:rsidRPr="001E1AA9" w:rsidRDefault="00742379" w:rsidP="001E1AA9">
      <w:pPr>
        <w:spacing w:line="276" w:lineRule="auto"/>
        <w:ind w:firstLine="709"/>
        <w:rPr>
          <w:rFonts w:ascii="Arial" w:hAnsi="Arial" w:cs="Arial"/>
          <w:sz w:val="24"/>
        </w:rPr>
      </w:pPr>
      <w:r w:rsidRPr="001E1AA9">
        <w:rPr>
          <w:rFonts w:ascii="Arial" w:hAnsi="Arial" w:cs="Arial"/>
          <w:sz w:val="24"/>
        </w:rPr>
        <w:t>3) почтовым отправлением предоставляется заверенная надлежащим 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 Российской Федерации копия документа.</w:t>
      </w:r>
    </w:p>
    <w:p w:rsidR="00742379" w:rsidRPr="001E1AA9" w:rsidRDefault="00742379" w:rsidP="001E1AA9">
      <w:pPr>
        <w:pStyle w:val="5"/>
        <w:ind w:left="48"/>
        <w:rPr>
          <w:rFonts w:ascii="Arial" w:hAnsi="Arial" w:cs="Arial"/>
          <w:color w:val="auto"/>
          <w:sz w:val="24"/>
          <w:szCs w:val="24"/>
          <w:shd w:val="clear" w:color="auto" w:fill="FFFFFF"/>
        </w:rPr>
      </w:pPr>
      <w:r w:rsidRPr="001E1AA9">
        <w:rPr>
          <w:rFonts w:ascii="Arial" w:hAnsi="Arial" w:cs="Arial"/>
          <w:sz w:val="24"/>
          <w:szCs w:val="24"/>
        </w:rPr>
        <w:t>19.</w:t>
      </w:r>
      <w:r w:rsidR="002517C5" w:rsidRPr="001E1AA9">
        <w:rPr>
          <w:rFonts w:ascii="Arial" w:hAnsi="Arial" w:cs="Arial"/>
          <w:sz w:val="24"/>
          <w:szCs w:val="24"/>
        </w:rPr>
        <w:t>3</w:t>
      </w:r>
      <w:r w:rsidRPr="001E1AA9">
        <w:rPr>
          <w:rFonts w:ascii="Arial" w:hAnsi="Arial" w:cs="Arial"/>
          <w:sz w:val="24"/>
          <w:szCs w:val="24"/>
        </w:rPr>
        <w:t>.3.10.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w:t>
      </w:r>
      <w:r w:rsidR="00607DED" w:rsidRPr="001E1AA9">
        <w:rPr>
          <w:rFonts w:ascii="Arial" w:hAnsi="Arial" w:cs="Arial"/>
          <w:sz w:val="24"/>
          <w:szCs w:val="24"/>
        </w:rPr>
        <w:t xml:space="preserve"> или </w:t>
      </w:r>
      <w:r w:rsidRPr="001E1AA9">
        <w:rPr>
          <w:rFonts w:ascii="Arial" w:hAnsi="Arial" w:cs="Arial"/>
          <w:sz w:val="24"/>
          <w:szCs w:val="24"/>
        </w:rPr>
        <w:t xml:space="preserve">лицом </w:t>
      </w:r>
      <w:r w:rsidR="00607DED" w:rsidRPr="001E1AA9">
        <w:rPr>
          <w:rFonts w:ascii="Arial" w:hAnsi="Arial" w:cs="Arial"/>
          <w:sz w:val="24"/>
          <w:szCs w:val="24"/>
        </w:rPr>
        <w:t>без гражданства</w:t>
      </w:r>
      <w:r w:rsidRPr="001E1AA9">
        <w:rPr>
          <w:rFonts w:ascii="Arial" w:hAnsi="Arial" w:cs="Arial"/>
          <w:sz w:val="24"/>
          <w:szCs w:val="24"/>
        </w:rPr>
        <w:t xml:space="preserve">) идентификационного номера налогоплательщика </w:t>
      </w:r>
      <w:r w:rsidR="009C031B" w:rsidRPr="001E1AA9">
        <w:rPr>
          <w:rFonts w:ascii="Arial" w:eastAsia="Monospace" w:hAnsi="Arial" w:cs="Arial"/>
          <w:color w:val="auto"/>
          <w:sz w:val="24"/>
          <w:szCs w:val="24"/>
        </w:rPr>
        <w:t>(предоставляется</w:t>
      </w:r>
      <w:r w:rsidR="009965C1" w:rsidRPr="001E1AA9">
        <w:rPr>
          <w:rFonts w:ascii="Arial" w:eastAsia="Monospace" w:hAnsi="Arial" w:cs="Arial"/>
          <w:color w:val="auto"/>
          <w:sz w:val="24"/>
          <w:szCs w:val="24"/>
        </w:rPr>
        <w:t xml:space="preserve"> в </w:t>
      </w:r>
      <w:r w:rsidR="009C031B" w:rsidRPr="001E1AA9">
        <w:rPr>
          <w:rFonts w:ascii="Arial" w:eastAsia="Monospace" w:hAnsi="Arial" w:cs="Arial"/>
          <w:color w:val="auto"/>
          <w:sz w:val="24"/>
          <w:szCs w:val="24"/>
        </w:rPr>
        <w:t>случае обращения</w:t>
      </w:r>
      <w:r w:rsidR="009C031B" w:rsidRPr="001E1AA9">
        <w:rPr>
          <w:rFonts w:ascii="Arial" w:hAnsi="Arial" w:cs="Arial"/>
          <w:color w:val="auto"/>
          <w:sz w:val="24"/>
          <w:szCs w:val="24"/>
        </w:rPr>
        <w:t xml:space="preserve"> родителя (законного представителя) ребенка, являющегося иностранным гражданином</w:t>
      </w:r>
      <w:r w:rsidR="00607DED" w:rsidRPr="001E1AA9">
        <w:rPr>
          <w:rFonts w:ascii="Arial" w:hAnsi="Arial" w:cs="Arial"/>
          <w:color w:val="auto"/>
          <w:sz w:val="24"/>
          <w:szCs w:val="24"/>
        </w:rPr>
        <w:t xml:space="preserve"> или </w:t>
      </w:r>
      <w:r w:rsidR="009C031B"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9C031B" w:rsidRPr="001E1AA9">
        <w:rPr>
          <w:rFonts w:ascii="Arial" w:hAnsi="Arial" w:cs="Arial"/>
          <w:color w:val="auto"/>
          <w:sz w:val="24"/>
          <w:szCs w:val="24"/>
        </w:rPr>
        <w:t>,</w:t>
      </w:r>
      <w:r w:rsidR="00607DED" w:rsidRPr="001E1AA9">
        <w:rPr>
          <w:rFonts w:ascii="Arial" w:hAnsi="Arial" w:cs="Arial"/>
          <w:color w:val="auto"/>
          <w:sz w:val="24"/>
          <w:szCs w:val="24"/>
        </w:rPr>
        <w:t xml:space="preserve"> или </w:t>
      </w:r>
      <w:r w:rsidR="009C031B" w:rsidRPr="001E1AA9">
        <w:rPr>
          <w:rFonts w:ascii="Arial" w:hAnsi="Arial" w:cs="Arial"/>
          <w:color w:val="auto"/>
          <w:sz w:val="24"/>
          <w:szCs w:val="24"/>
        </w:rPr>
        <w:t>поступающего, являющегося иностранным гражданином</w:t>
      </w:r>
      <w:r w:rsidR="00607DED" w:rsidRPr="001E1AA9">
        <w:rPr>
          <w:rFonts w:ascii="Arial" w:hAnsi="Arial" w:cs="Arial"/>
          <w:color w:val="auto"/>
          <w:sz w:val="24"/>
          <w:szCs w:val="24"/>
        </w:rPr>
        <w:t xml:space="preserve"> или </w:t>
      </w:r>
      <w:r w:rsidR="009C031B"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9C031B" w:rsidRPr="001E1AA9">
        <w:rPr>
          <w:rFonts w:ascii="Arial" w:hAnsi="Arial" w:cs="Arial"/>
          <w:color w:val="auto"/>
          <w:sz w:val="24"/>
          <w:szCs w:val="24"/>
        </w:rPr>
        <w:t>,</w:t>
      </w:r>
      <w:r w:rsidR="009965C1" w:rsidRPr="001E1AA9">
        <w:rPr>
          <w:rFonts w:ascii="Arial" w:hAnsi="Arial" w:cs="Arial"/>
          <w:color w:val="auto"/>
          <w:sz w:val="24"/>
          <w:szCs w:val="24"/>
        </w:rPr>
        <w:t xml:space="preserve"> за </w:t>
      </w:r>
      <w:r w:rsidR="009C031B" w:rsidRPr="001E1AA9">
        <w:rPr>
          <w:rFonts w:ascii="Arial" w:hAnsi="Arial" w:cs="Arial"/>
          <w:sz w:val="24"/>
          <w:szCs w:val="24"/>
        </w:rPr>
        <w:t>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594D19" w:rsidRPr="001E1AA9">
        <w:rPr>
          <w:rFonts w:ascii="Arial" w:hAnsi="Arial" w:cs="Arial"/>
          <w:sz w:val="24"/>
          <w:szCs w:val="24"/>
        </w:rPr>
        <w:t xml:space="preserve"> </w:t>
      </w:r>
      <w:r w:rsidR="009C031B" w:rsidRPr="001E1AA9">
        <w:rPr>
          <w:rFonts w:ascii="Arial" w:hAnsi="Arial" w:cs="Arial"/>
          <w:sz w:val="24"/>
          <w:szCs w:val="24"/>
        </w:rPr>
        <w:t>межправительственных) организаций, въехавшего</w:t>
      </w:r>
      <w:r w:rsidR="009965C1" w:rsidRPr="001E1AA9">
        <w:rPr>
          <w:rFonts w:ascii="Arial" w:hAnsi="Arial" w:cs="Arial"/>
          <w:sz w:val="24"/>
          <w:szCs w:val="24"/>
        </w:rPr>
        <w:t xml:space="preserve"> в </w:t>
      </w:r>
      <w:r w:rsidR="009C031B" w:rsidRPr="001E1AA9">
        <w:rPr>
          <w:rFonts w:ascii="Arial" w:hAnsi="Arial" w:cs="Arial"/>
          <w:sz w:val="24"/>
          <w:szCs w:val="24"/>
        </w:rPr>
        <w:t>Российскую Федерацию</w:t>
      </w:r>
      <w:r w:rsidR="009965C1" w:rsidRPr="001E1AA9">
        <w:rPr>
          <w:rFonts w:ascii="Arial" w:hAnsi="Arial" w:cs="Arial"/>
          <w:sz w:val="24"/>
          <w:szCs w:val="24"/>
        </w:rPr>
        <w:t xml:space="preserve"> в </w:t>
      </w:r>
      <w:r w:rsidR="009C031B" w:rsidRPr="001E1AA9">
        <w:rPr>
          <w:rFonts w:ascii="Arial" w:hAnsi="Arial" w:cs="Arial"/>
          <w:sz w:val="24"/>
          <w:szCs w:val="24"/>
        </w:rPr>
        <w:t>связи</w:t>
      </w:r>
      <w:r w:rsidR="009965C1" w:rsidRPr="001E1AA9">
        <w:rPr>
          <w:rFonts w:ascii="Arial" w:hAnsi="Arial" w:cs="Arial"/>
          <w:sz w:val="24"/>
          <w:szCs w:val="24"/>
        </w:rPr>
        <w:t xml:space="preserve"> с </w:t>
      </w:r>
      <w:r w:rsidR="009C031B" w:rsidRPr="001E1AA9">
        <w:rPr>
          <w:rFonts w:ascii="Arial" w:hAnsi="Arial" w:cs="Arial"/>
          <w:sz w:val="24"/>
          <w:szCs w:val="24"/>
        </w:rPr>
        <w:t>исполнением служебных обязанностей,</w:t>
      </w:r>
      <w:r w:rsidR="00607DED" w:rsidRPr="001E1AA9">
        <w:rPr>
          <w:rFonts w:ascii="Arial" w:hAnsi="Arial" w:cs="Arial"/>
          <w:sz w:val="24"/>
          <w:szCs w:val="24"/>
        </w:rPr>
        <w:t xml:space="preserve"> или </w:t>
      </w:r>
      <w:r w:rsidR="009C031B" w:rsidRPr="001E1AA9">
        <w:rPr>
          <w:rFonts w:ascii="Arial" w:hAnsi="Arial" w:cs="Arial"/>
          <w:sz w:val="24"/>
          <w:szCs w:val="24"/>
        </w:rPr>
        <w:t>сотрудника представительств международных (межгосударственных, межправительственных) организаций</w:t>
      </w:r>
      <w:r w:rsidR="00607DED" w:rsidRPr="001E1AA9">
        <w:rPr>
          <w:rFonts w:ascii="Arial" w:hAnsi="Arial" w:cs="Arial"/>
          <w:sz w:val="24"/>
          <w:szCs w:val="24"/>
        </w:rPr>
        <w:t xml:space="preserve"> на </w:t>
      </w:r>
      <w:r w:rsidR="009C031B" w:rsidRPr="001E1AA9">
        <w:rPr>
          <w:rFonts w:ascii="Arial" w:hAnsi="Arial" w:cs="Arial"/>
          <w:sz w:val="24"/>
          <w:szCs w:val="24"/>
        </w:rPr>
        <w:t>территории Российской Федерации</w:t>
      </w:r>
      <w:r w:rsidR="00607DED" w:rsidRPr="001E1AA9">
        <w:rPr>
          <w:rFonts w:ascii="Arial" w:hAnsi="Arial" w:cs="Arial"/>
          <w:sz w:val="24"/>
          <w:szCs w:val="24"/>
        </w:rPr>
        <w:t xml:space="preserve"> или </w:t>
      </w:r>
      <w:r w:rsidR="009C031B" w:rsidRPr="001E1AA9">
        <w:rPr>
          <w:rFonts w:ascii="Arial" w:hAnsi="Arial" w:cs="Arial"/>
          <w:sz w:val="24"/>
          <w:szCs w:val="24"/>
        </w:rPr>
        <w:t xml:space="preserve">сотрудника </w:t>
      </w:r>
      <w:r w:rsidR="00DE636A" w:rsidRPr="001E1AA9">
        <w:rPr>
          <w:rFonts w:ascii="Arial" w:hAnsi="Arial" w:cs="Arial"/>
          <w:sz w:val="24"/>
          <w:szCs w:val="24"/>
        </w:rPr>
        <w:t> </w:t>
      </w:r>
      <w:r w:rsidR="009C031B" w:rsidRPr="001E1AA9">
        <w:rPr>
          <w:rFonts w:ascii="Arial" w:hAnsi="Arial" w:cs="Arial"/>
          <w:sz w:val="24"/>
          <w:szCs w:val="24"/>
        </w:rPr>
        <w:t xml:space="preserve"> соответствии</w:t>
      </w:r>
      <w:r w:rsidR="009965C1" w:rsidRPr="001E1AA9">
        <w:rPr>
          <w:rFonts w:ascii="Arial" w:hAnsi="Arial" w:cs="Arial"/>
          <w:sz w:val="24"/>
          <w:szCs w:val="24"/>
        </w:rPr>
        <w:t xml:space="preserve"> с </w:t>
      </w:r>
      <w:r w:rsidR="009C031B" w:rsidRPr="001E1AA9">
        <w:rPr>
          <w:rFonts w:ascii="Arial" w:hAnsi="Arial" w:cs="Arial"/>
          <w:sz w:val="24"/>
          <w:szCs w:val="24"/>
        </w:rPr>
        <w:t>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1E1AA9">
        <w:rPr>
          <w:rFonts w:ascii="Arial" w:hAnsi="Arial" w:cs="Arial"/>
          <w:color w:val="auto"/>
          <w:sz w:val="24"/>
          <w:szCs w:val="24"/>
        </w:rPr>
        <w:t xml:space="preserve">; членом семьи </w:t>
      </w:r>
      <w:r w:rsidR="009C031B" w:rsidRPr="001E1AA9">
        <w:rPr>
          <w:rFonts w:ascii="Arial" w:hAnsi="Arial" w:cs="Arial"/>
          <w:color w:val="auto"/>
          <w:sz w:val="24"/>
          <w:szCs w:val="24"/>
          <w:shd w:val="clear" w:color="auto" w:fill="FFFFFF"/>
        </w:rPr>
        <w:t>глав дипломатических представительств</w:t>
      </w:r>
      <w:r w:rsidR="00607DED" w:rsidRPr="001E1AA9">
        <w:rPr>
          <w:rFonts w:ascii="Arial" w:hAnsi="Arial" w:cs="Arial"/>
          <w:color w:val="auto"/>
          <w:sz w:val="24"/>
          <w:szCs w:val="24"/>
          <w:shd w:val="clear" w:color="auto" w:fill="FFFFFF"/>
        </w:rPr>
        <w:t xml:space="preserve"> и </w:t>
      </w:r>
      <w:r w:rsidR="009C031B" w:rsidRPr="001E1AA9">
        <w:rPr>
          <w:rFonts w:ascii="Arial" w:hAnsi="Arial" w:cs="Arial"/>
          <w:color w:val="auto"/>
          <w:sz w:val="24"/>
          <w:szCs w:val="24"/>
          <w:shd w:val="clear" w:color="auto" w:fill="FFFFFF"/>
        </w:rPr>
        <w:t>глав 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009C031B" w:rsidRPr="001E1AA9">
        <w:rPr>
          <w:rFonts w:ascii="Arial" w:hAnsi="Arial" w:cs="Arial"/>
          <w:color w:val="auto"/>
          <w:sz w:val="24"/>
          <w:szCs w:val="24"/>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w:t>
      </w:r>
      <w:r w:rsidR="00607DED" w:rsidRPr="001E1AA9">
        <w:rPr>
          <w:rFonts w:ascii="Arial" w:hAnsi="Arial" w:cs="Arial"/>
          <w:color w:val="auto"/>
          <w:sz w:val="24"/>
          <w:szCs w:val="24"/>
          <w:shd w:val="clear" w:color="auto" w:fill="FFFFFF"/>
        </w:rPr>
        <w:t xml:space="preserve"> или </w:t>
      </w:r>
      <w:r w:rsidR="009C031B" w:rsidRPr="001E1AA9">
        <w:rPr>
          <w:rFonts w:ascii="Arial" w:hAnsi="Arial" w:cs="Arial"/>
          <w:color w:val="auto"/>
          <w:sz w:val="24"/>
          <w:szCs w:val="24"/>
          <w:shd w:val="clear" w:color="auto" w:fill="FFFFFF"/>
        </w:rPr>
        <w:t>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009C031B" w:rsidRPr="001E1AA9">
        <w:rPr>
          <w:rFonts w:ascii="Arial" w:hAnsi="Arial" w:cs="Arial"/>
          <w:color w:val="auto"/>
          <w:sz w:val="24"/>
          <w:szCs w:val="24"/>
          <w:shd w:val="clear" w:color="auto" w:fill="FFFFFF"/>
        </w:rPr>
        <w:t>Российской Федерации, владельцев дипломатических, служебных паспортов (в</w:t>
      </w:r>
      <w:r w:rsidR="00DE636A" w:rsidRPr="001E1AA9">
        <w:rPr>
          <w:rFonts w:ascii="Arial" w:hAnsi="Arial" w:cs="Arial"/>
          <w:color w:val="auto"/>
          <w:sz w:val="24"/>
          <w:szCs w:val="24"/>
          <w:shd w:val="clear" w:color="auto" w:fill="FFFFFF"/>
        </w:rPr>
        <w:t> </w:t>
      </w:r>
      <w:r w:rsidR="009C031B" w:rsidRPr="001E1AA9">
        <w:rPr>
          <w:rFonts w:ascii="Arial" w:hAnsi="Arial" w:cs="Arial"/>
          <w:color w:val="auto"/>
          <w:sz w:val="24"/>
          <w:szCs w:val="24"/>
          <w:shd w:val="clear" w:color="auto" w:fill="FFFFFF"/>
        </w:rPr>
        <w:t>том числе специальных, официальных</w:t>
      </w:r>
      <w:r w:rsidR="00607DED" w:rsidRPr="001E1AA9">
        <w:rPr>
          <w:rFonts w:ascii="Arial" w:hAnsi="Arial" w:cs="Arial"/>
          <w:color w:val="auto"/>
          <w:sz w:val="24"/>
          <w:szCs w:val="24"/>
          <w:shd w:val="clear" w:color="auto" w:fill="FFFFFF"/>
        </w:rPr>
        <w:t xml:space="preserve"> и </w:t>
      </w:r>
      <w:r w:rsidR="009C031B" w:rsidRPr="001E1AA9">
        <w:rPr>
          <w:rFonts w:ascii="Arial" w:hAnsi="Arial" w:cs="Arial"/>
          <w:color w:val="auto"/>
          <w:sz w:val="24"/>
          <w:szCs w:val="24"/>
          <w:shd w:val="clear" w:color="auto" w:fill="FFFFFF"/>
        </w:rPr>
        <w:t>иных паспортов, признаваемых Российской Федерацией</w:t>
      </w:r>
      <w:r w:rsidR="009965C1" w:rsidRPr="001E1AA9">
        <w:rPr>
          <w:rFonts w:ascii="Arial" w:hAnsi="Arial" w:cs="Arial"/>
          <w:color w:val="auto"/>
          <w:sz w:val="24"/>
          <w:szCs w:val="24"/>
          <w:shd w:val="clear" w:color="auto" w:fill="FFFFFF"/>
        </w:rPr>
        <w:t xml:space="preserve"> в </w:t>
      </w:r>
      <w:r w:rsidR="009C031B" w:rsidRPr="001E1AA9">
        <w:rPr>
          <w:rFonts w:ascii="Arial" w:hAnsi="Arial" w:cs="Arial"/>
          <w:color w:val="auto"/>
          <w:sz w:val="24"/>
          <w:szCs w:val="24"/>
          <w:shd w:val="clear" w:color="auto" w:fill="FFFFFF"/>
        </w:rPr>
        <w:t>этом качестве)</w:t>
      </w:r>
      <w:r w:rsidR="00607DED" w:rsidRPr="001E1AA9">
        <w:rPr>
          <w:rFonts w:ascii="Arial" w:hAnsi="Arial" w:cs="Arial"/>
          <w:color w:val="auto"/>
          <w:sz w:val="24"/>
          <w:szCs w:val="24"/>
          <w:shd w:val="clear" w:color="auto" w:fill="FFFFFF"/>
        </w:rPr>
        <w:t xml:space="preserve"> и </w:t>
      </w:r>
      <w:r w:rsidR="009C031B" w:rsidRPr="001E1AA9">
        <w:rPr>
          <w:rFonts w:ascii="Arial" w:hAnsi="Arial" w:cs="Arial"/>
          <w:color w:val="auto"/>
          <w:sz w:val="24"/>
          <w:szCs w:val="24"/>
          <w:shd w:val="clear" w:color="auto" w:fill="FFFFFF"/>
        </w:rPr>
        <w:t>въехавших</w:t>
      </w:r>
      <w:r w:rsidR="009965C1" w:rsidRPr="001E1AA9">
        <w:rPr>
          <w:rFonts w:ascii="Arial" w:hAnsi="Arial" w:cs="Arial"/>
          <w:color w:val="auto"/>
          <w:sz w:val="24"/>
          <w:szCs w:val="24"/>
          <w:shd w:val="clear" w:color="auto" w:fill="FFFFFF"/>
        </w:rPr>
        <w:t xml:space="preserve"> в </w:t>
      </w:r>
      <w:r w:rsidR="009C031B" w:rsidRPr="001E1AA9">
        <w:rPr>
          <w:rFonts w:ascii="Arial" w:hAnsi="Arial" w:cs="Arial"/>
          <w:color w:val="auto"/>
          <w:sz w:val="24"/>
          <w:szCs w:val="24"/>
          <w:shd w:val="clear" w:color="auto" w:fill="FFFFFF"/>
        </w:rPr>
        <w:t>Российскую Федерацию</w:t>
      </w:r>
      <w:r w:rsidR="009965C1" w:rsidRPr="001E1AA9">
        <w:rPr>
          <w:rFonts w:ascii="Arial" w:hAnsi="Arial" w:cs="Arial"/>
          <w:color w:val="auto"/>
          <w:sz w:val="24"/>
          <w:szCs w:val="24"/>
          <w:shd w:val="clear" w:color="auto" w:fill="FFFFFF"/>
        </w:rPr>
        <w:t xml:space="preserve"> в </w:t>
      </w:r>
      <w:r w:rsidR="009C031B" w:rsidRPr="001E1AA9">
        <w:rPr>
          <w:rFonts w:ascii="Arial" w:hAnsi="Arial" w:cs="Arial"/>
          <w:color w:val="auto"/>
          <w:sz w:val="24"/>
          <w:szCs w:val="24"/>
          <w:shd w:val="clear" w:color="auto" w:fill="FFFFFF"/>
        </w:rPr>
        <w:t>связи</w:t>
      </w:r>
      <w:r w:rsidR="009965C1" w:rsidRPr="001E1AA9">
        <w:rPr>
          <w:rFonts w:ascii="Arial" w:hAnsi="Arial" w:cs="Arial"/>
          <w:color w:val="auto"/>
          <w:sz w:val="24"/>
          <w:szCs w:val="24"/>
          <w:shd w:val="clear" w:color="auto" w:fill="FFFFFF"/>
        </w:rPr>
        <w:t xml:space="preserve"> с </w:t>
      </w:r>
      <w:r w:rsidR="009C031B" w:rsidRPr="001E1AA9">
        <w:rPr>
          <w:rFonts w:ascii="Arial" w:hAnsi="Arial" w:cs="Arial"/>
          <w:color w:val="auto"/>
          <w:sz w:val="24"/>
          <w:szCs w:val="24"/>
          <w:shd w:val="clear" w:color="auto" w:fill="FFFFFF"/>
        </w:rPr>
        <w:t>исполнением служебных обязанностей должностных лиц иностранных государств, сотрудников</w:t>
      </w:r>
      <w:r w:rsidR="00607DED" w:rsidRPr="001E1AA9">
        <w:rPr>
          <w:rFonts w:ascii="Arial" w:hAnsi="Arial" w:cs="Arial"/>
          <w:color w:val="auto"/>
          <w:sz w:val="24"/>
          <w:szCs w:val="24"/>
          <w:shd w:val="clear" w:color="auto" w:fill="FFFFFF"/>
        </w:rPr>
        <w:t xml:space="preserve"> и </w:t>
      </w:r>
      <w:r w:rsidR="009C031B" w:rsidRPr="001E1AA9">
        <w:rPr>
          <w:rFonts w:ascii="Arial" w:hAnsi="Arial" w:cs="Arial"/>
          <w:color w:val="auto"/>
          <w:sz w:val="24"/>
          <w:szCs w:val="24"/>
          <w:shd w:val="clear" w:color="auto" w:fill="FFFFFF"/>
        </w:rPr>
        <w:t xml:space="preserve">членов административно-технического персонала аппаратов военного </w:t>
      </w:r>
      <w:proofErr w:type="spellStart"/>
      <w:r w:rsidR="009C031B" w:rsidRPr="001E1AA9">
        <w:rPr>
          <w:rFonts w:ascii="Arial" w:hAnsi="Arial" w:cs="Arial"/>
          <w:color w:val="auto"/>
          <w:sz w:val="24"/>
          <w:szCs w:val="24"/>
          <w:shd w:val="clear" w:color="auto" w:fill="FFFFFF"/>
        </w:rPr>
        <w:t>атташата</w:t>
      </w:r>
      <w:proofErr w:type="spellEnd"/>
      <w:r w:rsidR="009C031B" w:rsidRPr="001E1AA9">
        <w:rPr>
          <w:rFonts w:ascii="Arial" w:hAnsi="Arial" w:cs="Arial"/>
          <w:color w:val="auto"/>
          <w:sz w:val="24"/>
          <w:szCs w:val="24"/>
          <w:shd w:val="clear" w:color="auto" w:fill="FFFFFF"/>
        </w:rPr>
        <w:t>, торговых представительств</w:t>
      </w:r>
      <w:r w:rsidR="00607DED" w:rsidRPr="001E1AA9">
        <w:rPr>
          <w:rFonts w:ascii="Arial" w:hAnsi="Arial" w:cs="Arial"/>
          <w:color w:val="auto"/>
          <w:sz w:val="24"/>
          <w:szCs w:val="24"/>
          <w:shd w:val="clear" w:color="auto" w:fill="FFFFFF"/>
        </w:rPr>
        <w:t xml:space="preserve"> и </w:t>
      </w:r>
      <w:r w:rsidR="009C031B" w:rsidRPr="001E1AA9">
        <w:rPr>
          <w:rFonts w:ascii="Arial" w:hAnsi="Arial" w:cs="Arial"/>
          <w:color w:val="auto"/>
          <w:sz w:val="24"/>
          <w:szCs w:val="24"/>
          <w:shd w:val="clear" w:color="auto" w:fill="FFFFFF"/>
        </w:rPr>
        <w:t>иных представительств органов государственной власти иностранных государств).</w:t>
      </w:r>
    </w:p>
    <w:p w:rsidR="00FE3B2F" w:rsidRPr="001E1AA9" w:rsidRDefault="00FE3B2F" w:rsidP="001E1AA9">
      <w:pPr>
        <w:spacing w:line="276" w:lineRule="auto"/>
        <w:ind w:firstLine="709"/>
        <w:rPr>
          <w:rFonts w:ascii="Arial" w:hAnsi="Arial" w:cs="Arial"/>
          <w:sz w:val="24"/>
        </w:rPr>
      </w:pPr>
      <w:r w:rsidRPr="001E1AA9">
        <w:rPr>
          <w:rFonts w:ascii="Arial" w:hAnsi="Arial" w:cs="Arial"/>
          <w:sz w:val="24"/>
        </w:rPr>
        <w:t>При подаче запроса:</w:t>
      </w:r>
    </w:p>
    <w:p w:rsidR="00FE3B2F" w:rsidRPr="001E1AA9" w:rsidRDefault="00FE3B2F" w:rsidP="001E1AA9">
      <w:pPr>
        <w:spacing w:line="276" w:lineRule="auto"/>
        <w:ind w:firstLine="709"/>
        <w:rPr>
          <w:rFonts w:ascii="Arial" w:hAnsi="Arial" w:cs="Arial"/>
          <w:sz w:val="24"/>
        </w:rPr>
      </w:pPr>
      <w:r w:rsidRPr="001E1AA9">
        <w:rPr>
          <w:rFonts w:ascii="Arial" w:hAnsi="Arial" w:cs="Arial"/>
          <w:sz w:val="24"/>
        </w:rPr>
        <w:t>1) посредством РПГУ предоставляется электронный образ документа (или</w:t>
      </w:r>
      <w:r w:rsidR="00DE636A" w:rsidRPr="001E1AA9">
        <w:rPr>
          <w:rFonts w:ascii="Arial" w:hAnsi="Arial" w:cs="Arial"/>
          <w:sz w:val="24"/>
        </w:rPr>
        <w:t> </w:t>
      </w:r>
      <w:r w:rsidRPr="001E1AA9">
        <w:rPr>
          <w:rFonts w:ascii="Arial" w:hAnsi="Arial" w:cs="Arial"/>
          <w:sz w:val="24"/>
        </w:rPr>
        <w:t>электронный документ);</w:t>
      </w:r>
    </w:p>
    <w:p w:rsidR="00FE3B2F" w:rsidRPr="001E1AA9" w:rsidRDefault="00FE3B2F" w:rsidP="001E1AA9">
      <w:pPr>
        <w:spacing w:line="276" w:lineRule="auto"/>
        <w:ind w:firstLine="709"/>
        <w:rPr>
          <w:rFonts w:ascii="Arial" w:hAnsi="Arial" w:cs="Arial"/>
          <w:sz w:val="24"/>
        </w:rPr>
      </w:pPr>
      <w:r w:rsidRPr="001E1AA9">
        <w:rPr>
          <w:rFonts w:ascii="Arial" w:hAnsi="Arial" w:cs="Arial"/>
          <w:sz w:val="24"/>
        </w:rPr>
        <w:t>2) лично</w:t>
      </w:r>
      <w:r w:rsidR="009965C1" w:rsidRPr="001E1AA9">
        <w:rPr>
          <w:rFonts w:ascii="Arial" w:hAnsi="Arial" w:cs="Arial"/>
          <w:sz w:val="24"/>
        </w:rPr>
        <w:t xml:space="preserve"> в </w:t>
      </w:r>
      <w:r w:rsidRPr="001E1AA9">
        <w:rPr>
          <w:rFonts w:ascii="Arial" w:hAnsi="Arial" w:cs="Arial"/>
          <w:sz w:val="24"/>
        </w:rPr>
        <w:t>Организацию предоставляется оригинал документа, для снятия</w:t>
      </w:r>
      <w:r w:rsidR="009965C1" w:rsidRPr="001E1AA9">
        <w:rPr>
          <w:rFonts w:ascii="Arial" w:hAnsi="Arial" w:cs="Arial"/>
          <w:sz w:val="24"/>
        </w:rPr>
        <w:t xml:space="preserve"> с </w:t>
      </w:r>
      <w:r w:rsidRPr="001E1AA9">
        <w:rPr>
          <w:rFonts w:ascii="Arial" w:hAnsi="Arial" w:cs="Arial"/>
          <w:sz w:val="24"/>
        </w:rPr>
        <w:t>него копии. Копия заверяется подписью работника Организации (печатью Организации при наличии);</w:t>
      </w:r>
    </w:p>
    <w:p w:rsidR="00FE3B2F" w:rsidRPr="001E1AA9" w:rsidRDefault="00FE3B2F" w:rsidP="001E1AA9">
      <w:pPr>
        <w:spacing w:line="276" w:lineRule="auto"/>
        <w:ind w:firstLine="709"/>
        <w:rPr>
          <w:rFonts w:ascii="Arial" w:hAnsi="Arial" w:cs="Arial"/>
          <w:sz w:val="24"/>
        </w:rPr>
      </w:pPr>
      <w:r w:rsidRPr="001E1AA9">
        <w:rPr>
          <w:rFonts w:ascii="Arial" w:hAnsi="Arial" w:cs="Arial"/>
          <w:sz w:val="24"/>
        </w:rPr>
        <w:t>3) почтовым отправлением предоставляется заверенная надлежащим 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 Российской Федерации копия документа.</w:t>
      </w:r>
    </w:p>
    <w:p w:rsidR="00742379" w:rsidRPr="001E1AA9" w:rsidRDefault="00742379" w:rsidP="001E1AA9">
      <w:pPr>
        <w:pStyle w:val="5"/>
        <w:ind w:left="48"/>
        <w:rPr>
          <w:rFonts w:ascii="Arial" w:eastAsia="Monospace" w:hAnsi="Arial" w:cs="Arial"/>
          <w:color w:val="FF0000"/>
          <w:sz w:val="24"/>
          <w:szCs w:val="24"/>
        </w:rPr>
      </w:pPr>
      <w:r w:rsidRPr="001E1AA9">
        <w:rPr>
          <w:rFonts w:ascii="Arial" w:hAnsi="Arial" w:cs="Arial"/>
          <w:sz w:val="24"/>
          <w:szCs w:val="24"/>
        </w:rPr>
        <w:lastRenderedPageBreak/>
        <w:t>19.</w:t>
      </w:r>
      <w:r w:rsidR="002517C5" w:rsidRPr="001E1AA9">
        <w:rPr>
          <w:rFonts w:ascii="Arial" w:hAnsi="Arial" w:cs="Arial"/>
          <w:sz w:val="24"/>
          <w:szCs w:val="24"/>
        </w:rPr>
        <w:t>3</w:t>
      </w:r>
      <w:r w:rsidRPr="001E1AA9">
        <w:rPr>
          <w:rFonts w:ascii="Arial" w:hAnsi="Arial" w:cs="Arial"/>
          <w:sz w:val="24"/>
          <w:szCs w:val="24"/>
        </w:rPr>
        <w:t>.3.1</w:t>
      </w:r>
      <w:r w:rsidR="00FE3B2F" w:rsidRPr="001E1AA9">
        <w:rPr>
          <w:rFonts w:ascii="Arial" w:hAnsi="Arial" w:cs="Arial"/>
          <w:sz w:val="24"/>
          <w:szCs w:val="24"/>
        </w:rPr>
        <w:t>1</w:t>
      </w:r>
      <w:r w:rsidRPr="001E1AA9">
        <w:rPr>
          <w:rFonts w:ascii="Arial" w:hAnsi="Arial" w:cs="Arial"/>
          <w:sz w:val="24"/>
          <w:szCs w:val="24"/>
        </w:rPr>
        <w:t>. Медицинское заключение</w:t>
      </w:r>
      <w:r w:rsidR="00607DED" w:rsidRPr="001E1AA9">
        <w:rPr>
          <w:rFonts w:ascii="Arial" w:hAnsi="Arial" w:cs="Arial"/>
          <w:sz w:val="24"/>
          <w:szCs w:val="24"/>
        </w:rPr>
        <w:t xml:space="preserve"> об </w:t>
      </w:r>
      <w:r w:rsidRPr="001E1AA9">
        <w:rPr>
          <w:rFonts w:ascii="Arial" w:hAnsi="Arial" w:cs="Arial"/>
          <w:sz w:val="24"/>
          <w:szCs w:val="24"/>
        </w:rPr>
        <w:t>отсутствии у ребенка, являющегося иностранным гражданином</w:t>
      </w:r>
      <w:r w:rsidR="00607DED" w:rsidRPr="001E1AA9">
        <w:rPr>
          <w:rFonts w:ascii="Arial" w:hAnsi="Arial" w:cs="Arial"/>
          <w:sz w:val="24"/>
          <w:szCs w:val="24"/>
        </w:rPr>
        <w:t xml:space="preserve"> или </w:t>
      </w:r>
      <w:r w:rsidRPr="001E1AA9">
        <w:rPr>
          <w:rFonts w:ascii="Arial" w:hAnsi="Arial" w:cs="Arial"/>
          <w:sz w:val="24"/>
          <w:szCs w:val="24"/>
        </w:rPr>
        <w:t xml:space="preserve">лицом </w:t>
      </w:r>
      <w:r w:rsidR="00607DED" w:rsidRPr="001E1AA9">
        <w:rPr>
          <w:rFonts w:ascii="Arial" w:hAnsi="Arial" w:cs="Arial"/>
          <w:sz w:val="24"/>
          <w:szCs w:val="24"/>
        </w:rPr>
        <w:t>без гражданства</w:t>
      </w:r>
      <w:r w:rsidRPr="001E1AA9">
        <w:rPr>
          <w:rFonts w:ascii="Arial" w:hAnsi="Arial" w:cs="Arial"/>
          <w:sz w:val="24"/>
          <w:szCs w:val="24"/>
        </w:rPr>
        <w:t>,</w:t>
      </w:r>
      <w:r w:rsidR="00607DED" w:rsidRPr="001E1AA9">
        <w:rPr>
          <w:rFonts w:ascii="Arial" w:hAnsi="Arial" w:cs="Arial"/>
          <w:sz w:val="24"/>
          <w:szCs w:val="24"/>
        </w:rPr>
        <w:t xml:space="preserve"> или </w:t>
      </w:r>
      <w:r w:rsidRPr="001E1AA9">
        <w:rPr>
          <w:rFonts w:ascii="Arial" w:hAnsi="Arial" w:cs="Arial"/>
          <w:sz w:val="24"/>
          <w:szCs w:val="24"/>
        </w:rPr>
        <w:t>поступающего, являющегося иностранным гражданином</w:t>
      </w:r>
      <w:r w:rsidR="00607DED" w:rsidRPr="001E1AA9">
        <w:rPr>
          <w:rFonts w:ascii="Arial" w:hAnsi="Arial" w:cs="Arial"/>
          <w:sz w:val="24"/>
          <w:szCs w:val="24"/>
        </w:rPr>
        <w:t xml:space="preserve"> или </w:t>
      </w:r>
      <w:r w:rsidRPr="001E1AA9">
        <w:rPr>
          <w:rFonts w:ascii="Arial" w:hAnsi="Arial" w:cs="Arial"/>
          <w:sz w:val="24"/>
          <w:szCs w:val="24"/>
        </w:rPr>
        <w:t xml:space="preserve">лицом </w:t>
      </w:r>
      <w:r w:rsidR="00607DED" w:rsidRPr="001E1AA9">
        <w:rPr>
          <w:rFonts w:ascii="Arial" w:hAnsi="Arial" w:cs="Arial"/>
          <w:sz w:val="24"/>
          <w:szCs w:val="24"/>
        </w:rPr>
        <w:t>без гражданства</w:t>
      </w:r>
      <w:r w:rsidRPr="001E1AA9">
        <w:rPr>
          <w:rFonts w:ascii="Arial" w:hAnsi="Arial" w:cs="Arial"/>
          <w:sz w:val="24"/>
          <w:szCs w:val="24"/>
        </w:rPr>
        <w:t>,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w:t>
      </w:r>
      <w:r w:rsidR="009965C1" w:rsidRPr="001E1AA9">
        <w:rPr>
          <w:rFonts w:ascii="Arial" w:hAnsi="Arial" w:cs="Arial"/>
          <w:sz w:val="24"/>
          <w:szCs w:val="24"/>
        </w:rPr>
        <w:t xml:space="preserve"> в </w:t>
      </w:r>
      <w:r w:rsidRPr="001E1AA9">
        <w:rPr>
          <w:rFonts w:ascii="Arial" w:hAnsi="Arial" w:cs="Arial"/>
          <w:sz w:val="24"/>
          <w:szCs w:val="24"/>
        </w:rPr>
        <w:t>соответствии</w:t>
      </w:r>
      <w:r w:rsidR="009965C1" w:rsidRPr="001E1AA9">
        <w:rPr>
          <w:rFonts w:ascii="Arial" w:hAnsi="Arial" w:cs="Arial"/>
          <w:sz w:val="24"/>
          <w:szCs w:val="24"/>
        </w:rPr>
        <w:t xml:space="preserve"> с </w:t>
      </w:r>
      <w:hyperlink r:id="rId48"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1E1AA9">
          <w:rPr>
            <w:rFonts w:ascii="Arial" w:hAnsi="Arial" w:cs="Arial"/>
            <w:color w:val="auto"/>
            <w:sz w:val="24"/>
            <w:szCs w:val="24"/>
          </w:rPr>
          <w:t>частью 2 статьи 43</w:t>
        </w:r>
      </w:hyperlink>
      <w:r w:rsidR="005B25BF" w:rsidRPr="001E1AA9">
        <w:rPr>
          <w:rFonts w:ascii="Arial" w:hAnsi="Arial" w:cs="Arial"/>
          <w:sz w:val="24"/>
          <w:szCs w:val="24"/>
        </w:rPr>
        <w:t xml:space="preserve"> Федерального закона</w:t>
      </w:r>
      <w:r w:rsidRPr="001E1AA9">
        <w:rPr>
          <w:rFonts w:ascii="Arial" w:hAnsi="Arial" w:cs="Arial"/>
          <w:sz w:val="24"/>
          <w:szCs w:val="24"/>
        </w:rPr>
        <w:t xml:space="preserve"> </w:t>
      </w:r>
      <w:r w:rsidR="009C031B" w:rsidRPr="001E1AA9">
        <w:rPr>
          <w:rFonts w:ascii="Arial" w:hAnsi="Arial" w:cs="Arial"/>
          <w:sz w:val="24"/>
          <w:szCs w:val="24"/>
        </w:rPr>
        <w:t>от 21.11.2011 №</w:t>
      </w:r>
      <w:r w:rsidR="00DE636A" w:rsidRPr="001E1AA9">
        <w:rPr>
          <w:rFonts w:ascii="Arial" w:hAnsi="Arial" w:cs="Arial"/>
          <w:sz w:val="24"/>
          <w:szCs w:val="24"/>
        </w:rPr>
        <w:t> </w:t>
      </w:r>
      <w:r w:rsidRPr="001E1AA9">
        <w:rPr>
          <w:rFonts w:ascii="Arial" w:hAnsi="Arial" w:cs="Arial"/>
          <w:sz w:val="24"/>
          <w:szCs w:val="24"/>
        </w:rPr>
        <w:t>323</w:t>
      </w:r>
      <w:r w:rsidR="00DE636A" w:rsidRPr="001E1AA9">
        <w:rPr>
          <w:rFonts w:ascii="Arial" w:hAnsi="Arial" w:cs="Arial"/>
          <w:sz w:val="24"/>
          <w:szCs w:val="24"/>
        </w:rPr>
        <w:noBreakHyphen/>
      </w:r>
      <w:r w:rsidRPr="001E1AA9">
        <w:rPr>
          <w:rFonts w:ascii="Arial" w:hAnsi="Arial" w:cs="Arial"/>
          <w:sz w:val="24"/>
          <w:szCs w:val="24"/>
        </w:rPr>
        <w:t>ФЗ «Об основах охраны здоровья граждан</w:t>
      </w:r>
      <w:r w:rsidR="009965C1" w:rsidRPr="001E1AA9">
        <w:rPr>
          <w:rFonts w:ascii="Arial" w:hAnsi="Arial" w:cs="Arial"/>
          <w:sz w:val="24"/>
          <w:szCs w:val="24"/>
        </w:rPr>
        <w:t xml:space="preserve"> в </w:t>
      </w:r>
      <w:r w:rsidRPr="001E1AA9">
        <w:rPr>
          <w:rFonts w:ascii="Arial" w:hAnsi="Arial" w:cs="Arial"/>
          <w:sz w:val="24"/>
          <w:szCs w:val="24"/>
        </w:rPr>
        <w:t>Российской Федерации»</w:t>
      </w:r>
      <w:r w:rsidRPr="001E1AA9">
        <w:rPr>
          <w:rFonts w:ascii="Arial" w:eastAsia="Monospace" w:hAnsi="Arial" w:cs="Arial"/>
          <w:color w:val="auto"/>
          <w:sz w:val="24"/>
          <w:szCs w:val="24"/>
        </w:rPr>
        <w:t xml:space="preserve"> </w:t>
      </w:r>
      <w:r w:rsidR="009C031B" w:rsidRPr="001E1AA9">
        <w:rPr>
          <w:rFonts w:ascii="Arial" w:eastAsia="Monospace" w:hAnsi="Arial" w:cs="Arial"/>
          <w:color w:val="auto"/>
          <w:sz w:val="24"/>
          <w:szCs w:val="24"/>
        </w:rPr>
        <w:t>(предоставляется</w:t>
      </w:r>
      <w:r w:rsidR="009965C1" w:rsidRPr="001E1AA9">
        <w:rPr>
          <w:rFonts w:ascii="Arial" w:eastAsia="Monospace" w:hAnsi="Arial" w:cs="Arial"/>
          <w:color w:val="auto"/>
          <w:sz w:val="24"/>
          <w:szCs w:val="24"/>
        </w:rPr>
        <w:t xml:space="preserve"> в </w:t>
      </w:r>
      <w:r w:rsidR="009C031B" w:rsidRPr="001E1AA9">
        <w:rPr>
          <w:rFonts w:ascii="Arial" w:eastAsia="Monospace" w:hAnsi="Arial" w:cs="Arial"/>
          <w:color w:val="auto"/>
          <w:sz w:val="24"/>
          <w:szCs w:val="24"/>
        </w:rPr>
        <w:t>случае обращения</w:t>
      </w:r>
      <w:r w:rsidR="009C031B" w:rsidRPr="001E1AA9">
        <w:rPr>
          <w:rFonts w:ascii="Arial" w:hAnsi="Arial" w:cs="Arial"/>
          <w:color w:val="auto"/>
          <w:sz w:val="24"/>
          <w:szCs w:val="24"/>
        </w:rPr>
        <w:t xml:space="preserve"> родителя (законного представителя) ребенка, являющегося иностранным гражданином</w:t>
      </w:r>
      <w:r w:rsidR="00607DED" w:rsidRPr="001E1AA9">
        <w:rPr>
          <w:rFonts w:ascii="Arial" w:hAnsi="Arial" w:cs="Arial"/>
          <w:color w:val="auto"/>
          <w:sz w:val="24"/>
          <w:szCs w:val="24"/>
        </w:rPr>
        <w:t xml:space="preserve"> или </w:t>
      </w:r>
      <w:r w:rsidR="009C031B"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9C031B" w:rsidRPr="001E1AA9">
        <w:rPr>
          <w:rFonts w:ascii="Arial" w:hAnsi="Arial" w:cs="Arial"/>
          <w:color w:val="auto"/>
          <w:sz w:val="24"/>
          <w:szCs w:val="24"/>
        </w:rPr>
        <w:t>,</w:t>
      </w:r>
      <w:r w:rsidR="00607DED" w:rsidRPr="001E1AA9">
        <w:rPr>
          <w:rFonts w:ascii="Arial" w:hAnsi="Arial" w:cs="Arial"/>
          <w:color w:val="auto"/>
          <w:sz w:val="24"/>
          <w:szCs w:val="24"/>
        </w:rPr>
        <w:t xml:space="preserve"> или </w:t>
      </w:r>
      <w:r w:rsidR="009C031B" w:rsidRPr="001E1AA9">
        <w:rPr>
          <w:rFonts w:ascii="Arial" w:hAnsi="Arial" w:cs="Arial"/>
          <w:color w:val="auto"/>
          <w:sz w:val="24"/>
          <w:szCs w:val="24"/>
        </w:rPr>
        <w:t>поступающего, являющегося иностранным гражданином</w:t>
      </w:r>
      <w:r w:rsidR="00607DED" w:rsidRPr="001E1AA9">
        <w:rPr>
          <w:rFonts w:ascii="Arial" w:hAnsi="Arial" w:cs="Arial"/>
          <w:color w:val="auto"/>
          <w:sz w:val="24"/>
          <w:szCs w:val="24"/>
        </w:rPr>
        <w:t xml:space="preserve"> или </w:t>
      </w:r>
      <w:r w:rsidR="009C031B"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9C031B" w:rsidRPr="001E1AA9">
        <w:rPr>
          <w:rFonts w:ascii="Arial" w:hAnsi="Arial" w:cs="Arial"/>
          <w:color w:val="auto"/>
          <w:sz w:val="24"/>
          <w:szCs w:val="24"/>
        </w:rPr>
        <w:t>,</w:t>
      </w:r>
      <w:r w:rsidR="009965C1" w:rsidRPr="001E1AA9">
        <w:rPr>
          <w:rFonts w:ascii="Arial" w:hAnsi="Arial" w:cs="Arial"/>
          <w:color w:val="auto"/>
          <w:sz w:val="24"/>
          <w:szCs w:val="24"/>
        </w:rPr>
        <w:t xml:space="preserve"> за </w:t>
      </w:r>
      <w:r w:rsidR="009C031B" w:rsidRPr="001E1AA9">
        <w:rPr>
          <w:rFonts w:ascii="Arial" w:hAnsi="Arial" w:cs="Arial"/>
          <w:sz w:val="24"/>
          <w:szCs w:val="24"/>
        </w:rPr>
        <w:t>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w:t>
      </w:r>
      <w:r w:rsidR="009965C1" w:rsidRPr="001E1AA9">
        <w:rPr>
          <w:rFonts w:ascii="Arial" w:hAnsi="Arial" w:cs="Arial"/>
          <w:sz w:val="24"/>
          <w:szCs w:val="24"/>
        </w:rPr>
        <w:t xml:space="preserve"> в </w:t>
      </w:r>
      <w:r w:rsidR="009C031B" w:rsidRPr="001E1AA9">
        <w:rPr>
          <w:rFonts w:ascii="Arial" w:hAnsi="Arial" w:cs="Arial"/>
          <w:sz w:val="24"/>
          <w:szCs w:val="24"/>
        </w:rPr>
        <w:t>Российскую Федерацию</w:t>
      </w:r>
      <w:r w:rsidR="009965C1" w:rsidRPr="001E1AA9">
        <w:rPr>
          <w:rFonts w:ascii="Arial" w:hAnsi="Arial" w:cs="Arial"/>
          <w:sz w:val="24"/>
          <w:szCs w:val="24"/>
        </w:rPr>
        <w:t xml:space="preserve"> в </w:t>
      </w:r>
      <w:r w:rsidR="009C031B" w:rsidRPr="001E1AA9">
        <w:rPr>
          <w:rFonts w:ascii="Arial" w:hAnsi="Arial" w:cs="Arial"/>
          <w:sz w:val="24"/>
          <w:szCs w:val="24"/>
        </w:rPr>
        <w:t>связи</w:t>
      </w:r>
      <w:r w:rsidR="009965C1" w:rsidRPr="001E1AA9">
        <w:rPr>
          <w:rFonts w:ascii="Arial" w:hAnsi="Arial" w:cs="Arial"/>
          <w:sz w:val="24"/>
          <w:szCs w:val="24"/>
        </w:rPr>
        <w:t xml:space="preserve"> с </w:t>
      </w:r>
      <w:r w:rsidR="009C031B" w:rsidRPr="001E1AA9">
        <w:rPr>
          <w:rFonts w:ascii="Arial" w:hAnsi="Arial" w:cs="Arial"/>
          <w:sz w:val="24"/>
          <w:szCs w:val="24"/>
        </w:rPr>
        <w:t>исполнением служебных обязанностей,</w:t>
      </w:r>
      <w:r w:rsidR="00607DED" w:rsidRPr="001E1AA9">
        <w:rPr>
          <w:rFonts w:ascii="Arial" w:hAnsi="Arial" w:cs="Arial"/>
          <w:sz w:val="24"/>
          <w:szCs w:val="24"/>
        </w:rPr>
        <w:t xml:space="preserve"> или </w:t>
      </w:r>
      <w:r w:rsidR="009C031B" w:rsidRPr="001E1AA9">
        <w:rPr>
          <w:rFonts w:ascii="Arial" w:hAnsi="Arial" w:cs="Arial"/>
          <w:sz w:val="24"/>
          <w:szCs w:val="24"/>
        </w:rPr>
        <w:t>сотрудника представительств международных (межгосударственных, межправительственных) организаций</w:t>
      </w:r>
      <w:r w:rsidR="00607DED" w:rsidRPr="001E1AA9">
        <w:rPr>
          <w:rFonts w:ascii="Arial" w:hAnsi="Arial" w:cs="Arial"/>
          <w:sz w:val="24"/>
          <w:szCs w:val="24"/>
        </w:rPr>
        <w:t xml:space="preserve"> на </w:t>
      </w:r>
      <w:r w:rsidR="009C031B" w:rsidRPr="001E1AA9">
        <w:rPr>
          <w:rFonts w:ascii="Arial" w:hAnsi="Arial" w:cs="Arial"/>
          <w:sz w:val="24"/>
          <w:szCs w:val="24"/>
        </w:rPr>
        <w:t>территории Российской Федерации</w:t>
      </w:r>
      <w:r w:rsidR="00607DED" w:rsidRPr="001E1AA9">
        <w:rPr>
          <w:rFonts w:ascii="Arial" w:hAnsi="Arial" w:cs="Arial"/>
          <w:sz w:val="24"/>
          <w:szCs w:val="24"/>
        </w:rPr>
        <w:t xml:space="preserve"> или </w:t>
      </w:r>
      <w:r w:rsidR="009C031B" w:rsidRPr="001E1AA9">
        <w:rPr>
          <w:rFonts w:ascii="Arial" w:hAnsi="Arial" w:cs="Arial"/>
          <w:sz w:val="24"/>
          <w:szCs w:val="24"/>
        </w:rPr>
        <w:t>сотрудника представительств</w:t>
      </w:r>
      <w:r w:rsidR="00607DED" w:rsidRPr="001E1AA9">
        <w:rPr>
          <w:rFonts w:ascii="Arial" w:hAnsi="Arial" w:cs="Arial"/>
          <w:sz w:val="24"/>
          <w:szCs w:val="24"/>
        </w:rPr>
        <w:t xml:space="preserve"> и </w:t>
      </w:r>
      <w:r w:rsidR="009C031B" w:rsidRPr="001E1AA9">
        <w:rPr>
          <w:rFonts w:ascii="Arial" w:hAnsi="Arial" w:cs="Arial"/>
          <w:sz w:val="24"/>
          <w:szCs w:val="24"/>
        </w:rPr>
        <w:t>должностного лица иных организаций, которым</w:t>
      </w:r>
      <w:r w:rsidR="009965C1" w:rsidRPr="001E1AA9">
        <w:rPr>
          <w:rFonts w:ascii="Arial" w:hAnsi="Arial" w:cs="Arial"/>
          <w:sz w:val="24"/>
          <w:szCs w:val="24"/>
        </w:rPr>
        <w:t xml:space="preserve"> в </w:t>
      </w:r>
      <w:r w:rsidR="009C031B" w:rsidRPr="001E1AA9">
        <w:rPr>
          <w:rFonts w:ascii="Arial" w:hAnsi="Arial" w:cs="Arial"/>
          <w:sz w:val="24"/>
          <w:szCs w:val="24"/>
        </w:rPr>
        <w:t>соответствии</w:t>
      </w:r>
      <w:r w:rsidR="009965C1" w:rsidRPr="001E1AA9">
        <w:rPr>
          <w:rFonts w:ascii="Arial" w:hAnsi="Arial" w:cs="Arial"/>
          <w:sz w:val="24"/>
          <w:szCs w:val="24"/>
        </w:rPr>
        <w:t xml:space="preserve"> с </w:t>
      </w:r>
      <w:r w:rsidR="009C031B" w:rsidRPr="001E1AA9">
        <w:rPr>
          <w:rFonts w:ascii="Arial" w:hAnsi="Arial" w:cs="Arial"/>
          <w:sz w:val="24"/>
          <w:szCs w:val="24"/>
        </w:rPr>
        <w:t>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1E1AA9">
        <w:rPr>
          <w:rFonts w:ascii="Arial" w:hAnsi="Arial" w:cs="Arial"/>
          <w:color w:val="auto"/>
          <w:sz w:val="24"/>
          <w:szCs w:val="24"/>
        </w:rPr>
        <w:t xml:space="preserve">; членом семьи </w:t>
      </w:r>
      <w:r w:rsidR="009C031B" w:rsidRPr="001E1AA9">
        <w:rPr>
          <w:rFonts w:ascii="Arial" w:hAnsi="Arial" w:cs="Arial"/>
          <w:color w:val="22272F"/>
          <w:sz w:val="24"/>
          <w:szCs w:val="24"/>
          <w:shd w:val="clear" w:color="auto" w:fill="FFFFFF"/>
        </w:rPr>
        <w:t>глав дипломатических представительств</w:t>
      </w:r>
      <w:r w:rsidR="00607DED" w:rsidRPr="001E1AA9">
        <w:rPr>
          <w:rFonts w:ascii="Arial" w:hAnsi="Arial" w:cs="Arial"/>
          <w:color w:val="22272F"/>
          <w:sz w:val="24"/>
          <w:szCs w:val="24"/>
          <w:shd w:val="clear" w:color="auto" w:fill="FFFFFF"/>
        </w:rPr>
        <w:t xml:space="preserve"> и </w:t>
      </w:r>
      <w:r w:rsidR="009C031B" w:rsidRPr="001E1AA9">
        <w:rPr>
          <w:rFonts w:ascii="Arial" w:hAnsi="Arial" w:cs="Arial"/>
          <w:color w:val="auto"/>
          <w:sz w:val="24"/>
          <w:szCs w:val="24"/>
          <w:shd w:val="clear" w:color="auto" w:fill="FFFFFF"/>
        </w:rPr>
        <w:t>глав 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009C031B" w:rsidRPr="001E1AA9">
        <w:rPr>
          <w:rFonts w:ascii="Arial" w:hAnsi="Arial" w:cs="Arial"/>
          <w:color w:val="auto"/>
          <w:sz w:val="24"/>
          <w:szCs w:val="24"/>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w:t>
      </w:r>
      <w:r w:rsidR="00607DED" w:rsidRPr="001E1AA9">
        <w:rPr>
          <w:rFonts w:ascii="Arial" w:hAnsi="Arial" w:cs="Arial"/>
          <w:color w:val="auto"/>
          <w:sz w:val="24"/>
          <w:szCs w:val="24"/>
          <w:shd w:val="clear" w:color="auto" w:fill="FFFFFF"/>
        </w:rPr>
        <w:t xml:space="preserve"> или </w:t>
      </w:r>
      <w:r w:rsidR="009C031B" w:rsidRPr="001E1AA9">
        <w:rPr>
          <w:rFonts w:ascii="Arial" w:hAnsi="Arial" w:cs="Arial"/>
          <w:color w:val="auto"/>
          <w:sz w:val="24"/>
          <w:szCs w:val="24"/>
          <w:shd w:val="clear" w:color="auto" w:fill="FFFFFF"/>
        </w:rPr>
        <w:t>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009C031B" w:rsidRPr="001E1AA9">
        <w:rPr>
          <w:rFonts w:ascii="Arial" w:hAnsi="Arial" w:cs="Arial"/>
          <w:color w:val="auto"/>
          <w:sz w:val="24"/>
          <w:szCs w:val="24"/>
          <w:shd w:val="clear" w:color="auto" w:fill="FFFFFF"/>
        </w:rPr>
        <w:t>Российской Федерации, владельцев дипломатических, служебных паспортов (в том числе специальных, официальных</w:t>
      </w:r>
      <w:r w:rsidR="00607DED" w:rsidRPr="001E1AA9">
        <w:rPr>
          <w:rFonts w:ascii="Arial" w:hAnsi="Arial" w:cs="Arial"/>
          <w:color w:val="auto"/>
          <w:sz w:val="24"/>
          <w:szCs w:val="24"/>
          <w:shd w:val="clear" w:color="auto" w:fill="FFFFFF"/>
        </w:rPr>
        <w:t xml:space="preserve"> и </w:t>
      </w:r>
      <w:r w:rsidR="009C031B" w:rsidRPr="001E1AA9">
        <w:rPr>
          <w:rFonts w:ascii="Arial" w:hAnsi="Arial" w:cs="Arial"/>
          <w:color w:val="auto"/>
          <w:sz w:val="24"/>
          <w:szCs w:val="24"/>
          <w:shd w:val="clear" w:color="auto" w:fill="FFFFFF"/>
        </w:rPr>
        <w:t>иных паспортов, признаваемых Российской Федерацией</w:t>
      </w:r>
      <w:r w:rsidR="009965C1" w:rsidRPr="001E1AA9">
        <w:rPr>
          <w:rFonts w:ascii="Arial" w:hAnsi="Arial" w:cs="Arial"/>
          <w:color w:val="auto"/>
          <w:sz w:val="24"/>
          <w:szCs w:val="24"/>
          <w:shd w:val="clear" w:color="auto" w:fill="FFFFFF"/>
        </w:rPr>
        <w:t xml:space="preserve"> в </w:t>
      </w:r>
      <w:r w:rsidR="009C031B" w:rsidRPr="001E1AA9">
        <w:rPr>
          <w:rFonts w:ascii="Arial" w:hAnsi="Arial" w:cs="Arial"/>
          <w:color w:val="auto"/>
          <w:sz w:val="24"/>
          <w:szCs w:val="24"/>
          <w:shd w:val="clear" w:color="auto" w:fill="FFFFFF"/>
        </w:rPr>
        <w:t>этом качестве)</w:t>
      </w:r>
      <w:r w:rsidR="00607DED" w:rsidRPr="001E1AA9">
        <w:rPr>
          <w:rFonts w:ascii="Arial" w:hAnsi="Arial" w:cs="Arial"/>
          <w:color w:val="auto"/>
          <w:sz w:val="24"/>
          <w:szCs w:val="24"/>
          <w:shd w:val="clear" w:color="auto" w:fill="FFFFFF"/>
        </w:rPr>
        <w:t xml:space="preserve"> и </w:t>
      </w:r>
      <w:r w:rsidR="009C031B" w:rsidRPr="001E1AA9">
        <w:rPr>
          <w:rFonts w:ascii="Arial" w:hAnsi="Arial" w:cs="Arial"/>
          <w:color w:val="auto"/>
          <w:sz w:val="24"/>
          <w:szCs w:val="24"/>
          <w:shd w:val="clear" w:color="auto" w:fill="FFFFFF"/>
        </w:rPr>
        <w:t>въехавших</w:t>
      </w:r>
      <w:r w:rsidR="009965C1" w:rsidRPr="001E1AA9">
        <w:rPr>
          <w:rFonts w:ascii="Arial" w:hAnsi="Arial" w:cs="Arial"/>
          <w:color w:val="auto"/>
          <w:sz w:val="24"/>
          <w:szCs w:val="24"/>
          <w:shd w:val="clear" w:color="auto" w:fill="FFFFFF"/>
        </w:rPr>
        <w:t xml:space="preserve"> в </w:t>
      </w:r>
      <w:r w:rsidR="009C031B" w:rsidRPr="001E1AA9">
        <w:rPr>
          <w:rFonts w:ascii="Arial" w:hAnsi="Arial" w:cs="Arial"/>
          <w:color w:val="auto"/>
          <w:sz w:val="24"/>
          <w:szCs w:val="24"/>
          <w:shd w:val="clear" w:color="auto" w:fill="FFFFFF"/>
        </w:rPr>
        <w:t>Российскую Федерацию</w:t>
      </w:r>
      <w:r w:rsidR="009965C1" w:rsidRPr="001E1AA9">
        <w:rPr>
          <w:rFonts w:ascii="Arial" w:hAnsi="Arial" w:cs="Arial"/>
          <w:color w:val="auto"/>
          <w:sz w:val="24"/>
          <w:szCs w:val="24"/>
          <w:shd w:val="clear" w:color="auto" w:fill="FFFFFF"/>
        </w:rPr>
        <w:t xml:space="preserve"> в </w:t>
      </w:r>
      <w:r w:rsidR="009C031B" w:rsidRPr="001E1AA9">
        <w:rPr>
          <w:rFonts w:ascii="Arial" w:hAnsi="Arial" w:cs="Arial"/>
          <w:color w:val="auto"/>
          <w:sz w:val="24"/>
          <w:szCs w:val="24"/>
          <w:shd w:val="clear" w:color="auto" w:fill="FFFFFF"/>
        </w:rPr>
        <w:t>связи</w:t>
      </w:r>
      <w:r w:rsidR="009965C1" w:rsidRPr="001E1AA9">
        <w:rPr>
          <w:rFonts w:ascii="Arial" w:hAnsi="Arial" w:cs="Arial"/>
          <w:color w:val="auto"/>
          <w:sz w:val="24"/>
          <w:szCs w:val="24"/>
          <w:shd w:val="clear" w:color="auto" w:fill="FFFFFF"/>
        </w:rPr>
        <w:t xml:space="preserve"> с </w:t>
      </w:r>
      <w:r w:rsidR="009C031B" w:rsidRPr="001E1AA9">
        <w:rPr>
          <w:rFonts w:ascii="Arial" w:hAnsi="Arial" w:cs="Arial"/>
          <w:color w:val="auto"/>
          <w:sz w:val="24"/>
          <w:szCs w:val="24"/>
          <w:shd w:val="clear" w:color="auto" w:fill="FFFFFF"/>
        </w:rPr>
        <w:t>исполнением служебных обязанностей должностных лиц иностранных государств, сотрудников</w:t>
      </w:r>
      <w:r w:rsidR="00607DED" w:rsidRPr="001E1AA9">
        <w:rPr>
          <w:rFonts w:ascii="Arial" w:hAnsi="Arial" w:cs="Arial"/>
          <w:color w:val="auto"/>
          <w:sz w:val="24"/>
          <w:szCs w:val="24"/>
          <w:shd w:val="clear" w:color="auto" w:fill="FFFFFF"/>
        </w:rPr>
        <w:t xml:space="preserve"> и </w:t>
      </w:r>
      <w:r w:rsidR="009C031B" w:rsidRPr="001E1AA9">
        <w:rPr>
          <w:rFonts w:ascii="Arial" w:hAnsi="Arial" w:cs="Arial"/>
          <w:color w:val="auto"/>
          <w:sz w:val="24"/>
          <w:szCs w:val="24"/>
          <w:shd w:val="clear" w:color="auto" w:fill="FFFFFF"/>
        </w:rPr>
        <w:t xml:space="preserve">членов административно-технического персонала аппаратов военного </w:t>
      </w:r>
      <w:proofErr w:type="spellStart"/>
      <w:r w:rsidR="009C031B" w:rsidRPr="001E1AA9">
        <w:rPr>
          <w:rFonts w:ascii="Arial" w:hAnsi="Arial" w:cs="Arial"/>
          <w:color w:val="auto"/>
          <w:sz w:val="24"/>
          <w:szCs w:val="24"/>
          <w:shd w:val="clear" w:color="auto" w:fill="FFFFFF"/>
        </w:rPr>
        <w:t>атташата</w:t>
      </w:r>
      <w:proofErr w:type="spellEnd"/>
      <w:r w:rsidR="009C031B" w:rsidRPr="001E1AA9">
        <w:rPr>
          <w:rFonts w:ascii="Arial" w:hAnsi="Arial" w:cs="Arial"/>
          <w:color w:val="auto"/>
          <w:sz w:val="24"/>
          <w:szCs w:val="24"/>
          <w:shd w:val="clear" w:color="auto" w:fill="FFFFFF"/>
        </w:rPr>
        <w:t>, торговых представительств</w:t>
      </w:r>
      <w:r w:rsidR="00607DED" w:rsidRPr="001E1AA9">
        <w:rPr>
          <w:rFonts w:ascii="Arial" w:hAnsi="Arial" w:cs="Arial"/>
          <w:color w:val="auto"/>
          <w:sz w:val="24"/>
          <w:szCs w:val="24"/>
          <w:shd w:val="clear" w:color="auto" w:fill="FFFFFF"/>
        </w:rPr>
        <w:t xml:space="preserve"> и </w:t>
      </w:r>
      <w:r w:rsidR="009C031B" w:rsidRPr="001E1AA9">
        <w:rPr>
          <w:rFonts w:ascii="Arial" w:hAnsi="Arial" w:cs="Arial"/>
          <w:color w:val="auto"/>
          <w:sz w:val="24"/>
          <w:szCs w:val="24"/>
          <w:shd w:val="clear" w:color="auto" w:fill="FFFFFF"/>
        </w:rPr>
        <w:t>иных представительств органов государственной власти иностранных государств).</w:t>
      </w:r>
    </w:p>
    <w:p w:rsidR="00742379" w:rsidRPr="001E1AA9" w:rsidRDefault="00742379" w:rsidP="001E1AA9">
      <w:pPr>
        <w:spacing w:line="276" w:lineRule="auto"/>
        <w:ind w:firstLine="709"/>
        <w:rPr>
          <w:rFonts w:ascii="Arial" w:hAnsi="Arial" w:cs="Arial"/>
          <w:sz w:val="24"/>
        </w:rPr>
      </w:pPr>
      <w:r w:rsidRPr="001E1AA9">
        <w:rPr>
          <w:rFonts w:ascii="Arial" w:hAnsi="Arial" w:cs="Arial"/>
          <w:sz w:val="24"/>
        </w:rPr>
        <w:t>При подаче запроса:</w:t>
      </w:r>
    </w:p>
    <w:p w:rsidR="00742379" w:rsidRPr="001E1AA9" w:rsidRDefault="00742379" w:rsidP="001E1AA9">
      <w:pPr>
        <w:spacing w:line="276" w:lineRule="auto"/>
        <w:ind w:firstLine="709"/>
        <w:rPr>
          <w:rFonts w:ascii="Arial" w:hAnsi="Arial" w:cs="Arial"/>
          <w:sz w:val="24"/>
        </w:rPr>
      </w:pPr>
      <w:r w:rsidRPr="001E1AA9">
        <w:rPr>
          <w:rFonts w:ascii="Arial" w:hAnsi="Arial" w:cs="Arial"/>
          <w:sz w:val="24"/>
        </w:rPr>
        <w:t>1) посредством РПГУ предоставляется электронный образ документа (или</w:t>
      </w:r>
      <w:r w:rsidR="00DE636A" w:rsidRPr="001E1AA9">
        <w:rPr>
          <w:rFonts w:ascii="Arial" w:hAnsi="Arial" w:cs="Arial"/>
          <w:sz w:val="24"/>
        </w:rPr>
        <w:t> </w:t>
      </w:r>
      <w:r w:rsidRPr="001E1AA9">
        <w:rPr>
          <w:rFonts w:ascii="Arial" w:hAnsi="Arial" w:cs="Arial"/>
          <w:sz w:val="24"/>
        </w:rPr>
        <w:t>электронный документ);</w:t>
      </w:r>
    </w:p>
    <w:p w:rsidR="00742379" w:rsidRPr="001E1AA9" w:rsidRDefault="00742379" w:rsidP="001E1AA9">
      <w:pPr>
        <w:spacing w:line="276" w:lineRule="auto"/>
        <w:ind w:firstLine="709"/>
        <w:rPr>
          <w:rFonts w:ascii="Arial" w:hAnsi="Arial" w:cs="Arial"/>
          <w:sz w:val="24"/>
        </w:rPr>
      </w:pPr>
      <w:r w:rsidRPr="001E1AA9">
        <w:rPr>
          <w:rFonts w:ascii="Arial" w:hAnsi="Arial" w:cs="Arial"/>
          <w:sz w:val="24"/>
        </w:rPr>
        <w:t>2) лично</w:t>
      </w:r>
      <w:r w:rsidR="009965C1" w:rsidRPr="001E1AA9">
        <w:rPr>
          <w:rFonts w:ascii="Arial" w:hAnsi="Arial" w:cs="Arial"/>
          <w:sz w:val="24"/>
        </w:rPr>
        <w:t xml:space="preserve"> в </w:t>
      </w:r>
      <w:r w:rsidRPr="001E1AA9">
        <w:rPr>
          <w:rFonts w:ascii="Arial" w:hAnsi="Arial" w:cs="Arial"/>
          <w:sz w:val="24"/>
        </w:rPr>
        <w:t>Организацию предоставляется оригинал документа, для снятия</w:t>
      </w:r>
      <w:r w:rsidR="009965C1" w:rsidRPr="001E1AA9">
        <w:rPr>
          <w:rFonts w:ascii="Arial" w:hAnsi="Arial" w:cs="Arial"/>
          <w:sz w:val="24"/>
        </w:rPr>
        <w:t xml:space="preserve"> с </w:t>
      </w:r>
      <w:r w:rsidRPr="001E1AA9">
        <w:rPr>
          <w:rFonts w:ascii="Arial" w:hAnsi="Arial" w:cs="Arial"/>
          <w:sz w:val="24"/>
        </w:rPr>
        <w:t>него копии. Копия заверяется подписью работника Организации (печатью Организации при наличии);</w:t>
      </w:r>
    </w:p>
    <w:p w:rsidR="00742379" w:rsidRPr="001E1AA9" w:rsidRDefault="00742379" w:rsidP="001E1AA9">
      <w:pPr>
        <w:spacing w:after="0" w:line="276" w:lineRule="auto"/>
        <w:ind w:firstLine="709"/>
        <w:rPr>
          <w:rFonts w:ascii="Arial" w:hAnsi="Arial" w:cs="Arial"/>
          <w:sz w:val="24"/>
        </w:rPr>
      </w:pPr>
      <w:r w:rsidRPr="001E1AA9">
        <w:rPr>
          <w:rFonts w:ascii="Arial" w:hAnsi="Arial" w:cs="Arial"/>
          <w:sz w:val="24"/>
        </w:rPr>
        <w:t>3) почтовым отправлением предоставляется заверенная надлежащим 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 Российской Федерации копия документа</w:t>
      </w:r>
      <w:r w:rsidR="005B25BF" w:rsidRPr="001E1AA9">
        <w:rPr>
          <w:rFonts w:ascii="Arial" w:hAnsi="Arial" w:cs="Arial"/>
          <w:sz w:val="24"/>
        </w:rPr>
        <w:t>.</w:t>
      </w:r>
    </w:p>
    <w:p w:rsidR="00787F39" w:rsidRPr="001E1AA9" w:rsidRDefault="00742379" w:rsidP="001E1AA9">
      <w:pPr>
        <w:pStyle w:val="5"/>
        <w:ind w:left="48"/>
        <w:rPr>
          <w:rFonts w:ascii="Arial" w:eastAsia="Monospace" w:hAnsi="Arial" w:cs="Arial"/>
          <w:color w:val="00B0F0"/>
          <w:sz w:val="24"/>
          <w:szCs w:val="24"/>
        </w:rPr>
      </w:pPr>
      <w:r w:rsidRPr="001E1AA9">
        <w:rPr>
          <w:rFonts w:ascii="Arial" w:hAnsi="Arial" w:cs="Arial"/>
          <w:sz w:val="24"/>
          <w:szCs w:val="24"/>
        </w:rPr>
        <w:t>19.</w:t>
      </w:r>
      <w:r w:rsidR="002517C5" w:rsidRPr="001E1AA9">
        <w:rPr>
          <w:rFonts w:ascii="Arial" w:hAnsi="Arial" w:cs="Arial"/>
          <w:sz w:val="24"/>
          <w:szCs w:val="24"/>
        </w:rPr>
        <w:t>3</w:t>
      </w:r>
      <w:r w:rsidRPr="001E1AA9">
        <w:rPr>
          <w:rFonts w:ascii="Arial" w:hAnsi="Arial" w:cs="Arial"/>
          <w:sz w:val="24"/>
          <w:szCs w:val="24"/>
        </w:rPr>
        <w:t>.3.1</w:t>
      </w:r>
      <w:r w:rsidR="00FE3B2F" w:rsidRPr="001E1AA9">
        <w:rPr>
          <w:rFonts w:ascii="Arial" w:hAnsi="Arial" w:cs="Arial"/>
          <w:sz w:val="24"/>
          <w:szCs w:val="24"/>
        </w:rPr>
        <w:t>2</w:t>
      </w:r>
      <w:r w:rsidRPr="001E1AA9">
        <w:rPr>
          <w:rFonts w:ascii="Arial" w:hAnsi="Arial" w:cs="Arial"/>
          <w:sz w:val="24"/>
          <w:szCs w:val="24"/>
        </w:rPr>
        <w:t xml:space="preserve">. Документы, подтверждающие осуществление родителем (законным представителем) трудовой деятельности (при наличии) </w:t>
      </w:r>
      <w:r w:rsidR="009C031B" w:rsidRPr="001E1AA9">
        <w:rPr>
          <w:rFonts w:ascii="Arial" w:eastAsia="Monospace" w:hAnsi="Arial" w:cs="Arial"/>
          <w:color w:val="auto"/>
          <w:sz w:val="24"/>
          <w:szCs w:val="24"/>
        </w:rPr>
        <w:t>(предоставляется</w:t>
      </w:r>
      <w:r w:rsidR="009965C1" w:rsidRPr="001E1AA9">
        <w:rPr>
          <w:rFonts w:ascii="Arial" w:eastAsia="Monospace" w:hAnsi="Arial" w:cs="Arial"/>
          <w:color w:val="auto"/>
          <w:sz w:val="24"/>
          <w:szCs w:val="24"/>
        </w:rPr>
        <w:t xml:space="preserve"> в </w:t>
      </w:r>
      <w:r w:rsidR="009C031B" w:rsidRPr="001E1AA9">
        <w:rPr>
          <w:rFonts w:ascii="Arial" w:eastAsia="Monospace" w:hAnsi="Arial" w:cs="Arial"/>
          <w:color w:val="auto"/>
          <w:sz w:val="24"/>
          <w:szCs w:val="24"/>
        </w:rPr>
        <w:t>случае обращения</w:t>
      </w:r>
      <w:r w:rsidR="009C031B" w:rsidRPr="001E1AA9">
        <w:rPr>
          <w:rFonts w:ascii="Arial" w:hAnsi="Arial" w:cs="Arial"/>
          <w:color w:val="auto"/>
          <w:sz w:val="24"/>
          <w:szCs w:val="24"/>
        </w:rPr>
        <w:t xml:space="preserve"> родителя (законного представителя) ребенка, являющегося иностранным гражданином</w:t>
      </w:r>
      <w:r w:rsidR="00607DED" w:rsidRPr="001E1AA9">
        <w:rPr>
          <w:rFonts w:ascii="Arial" w:hAnsi="Arial" w:cs="Arial"/>
          <w:color w:val="auto"/>
          <w:sz w:val="24"/>
          <w:szCs w:val="24"/>
        </w:rPr>
        <w:t xml:space="preserve"> или </w:t>
      </w:r>
      <w:r w:rsidR="009C031B"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9C031B" w:rsidRPr="001E1AA9">
        <w:rPr>
          <w:rFonts w:ascii="Arial" w:hAnsi="Arial" w:cs="Arial"/>
          <w:color w:val="auto"/>
          <w:sz w:val="24"/>
          <w:szCs w:val="24"/>
        </w:rPr>
        <w:t>,</w:t>
      </w:r>
      <w:r w:rsidR="00607DED" w:rsidRPr="001E1AA9">
        <w:rPr>
          <w:rFonts w:ascii="Arial" w:hAnsi="Arial" w:cs="Arial"/>
          <w:color w:val="auto"/>
          <w:sz w:val="24"/>
          <w:szCs w:val="24"/>
        </w:rPr>
        <w:t xml:space="preserve"> или </w:t>
      </w:r>
      <w:r w:rsidR="009C031B" w:rsidRPr="001E1AA9">
        <w:rPr>
          <w:rFonts w:ascii="Arial" w:hAnsi="Arial" w:cs="Arial"/>
          <w:color w:val="auto"/>
          <w:sz w:val="24"/>
          <w:szCs w:val="24"/>
        </w:rPr>
        <w:t>поступающего, являющегося иностранным гражданином</w:t>
      </w:r>
      <w:r w:rsidR="00607DED" w:rsidRPr="001E1AA9">
        <w:rPr>
          <w:rFonts w:ascii="Arial" w:hAnsi="Arial" w:cs="Arial"/>
          <w:color w:val="auto"/>
          <w:sz w:val="24"/>
          <w:szCs w:val="24"/>
        </w:rPr>
        <w:t xml:space="preserve"> или </w:t>
      </w:r>
      <w:r w:rsidR="009C031B"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9C031B" w:rsidRPr="001E1AA9">
        <w:rPr>
          <w:rFonts w:ascii="Arial" w:hAnsi="Arial" w:cs="Arial"/>
          <w:color w:val="auto"/>
          <w:sz w:val="24"/>
          <w:szCs w:val="24"/>
        </w:rPr>
        <w:t>,</w:t>
      </w:r>
      <w:r w:rsidR="009965C1" w:rsidRPr="001E1AA9">
        <w:rPr>
          <w:rFonts w:ascii="Arial" w:hAnsi="Arial" w:cs="Arial"/>
          <w:color w:val="auto"/>
          <w:sz w:val="24"/>
          <w:szCs w:val="24"/>
        </w:rPr>
        <w:t xml:space="preserve"> за </w:t>
      </w:r>
      <w:r w:rsidR="009C031B" w:rsidRPr="001E1AA9">
        <w:rPr>
          <w:rFonts w:ascii="Arial" w:hAnsi="Arial" w:cs="Arial"/>
          <w:sz w:val="24"/>
          <w:szCs w:val="24"/>
        </w:rPr>
        <w:t xml:space="preserve">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w:t>
      </w:r>
      <w:r w:rsidR="009C031B" w:rsidRPr="001E1AA9">
        <w:rPr>
          <w:rFonts w:ascii="Arial" w:hAnsi="Arial" w:cs="Arial"/>
          <w:sz w:val="24"/>
          <w:szCs w:val="24"/>
        </w:rPr>
        <w:lastRenderedPageBreak/>
        <w:t>организаций, въехавшего</w:t>
      </w:r>
      <w:r w:rsidR="009965C1" w:rsidRPr="001E1AA9">
        <w:rPr>
          <w:rFonts w:ascii="Arial" w:hAnsi="Arial" w:cs="Arial"/>
          <w:sz w:val="24"/>
          <w:szCs w:val="24"/>
        </w:rPr>
        <w:t xml:space="preserve"> в </w:t>
      </w:r>
      <w:r w:rsidR="009C031B" w:rsidRPr="001E1AA9">
        <w:rPr>
          <w:rFonts w:ascii="Arial" w:hAnsi="Arial" w:cs="Arial"/>
          <w:sz w:val="24"/>
          <w:szCs w:val="24"/>
        </w:rPr>
        <w:t>Российскую Федерацию</w:t>
      </w:r>
      <w:r w:rsidR="009965C1" w:rsidRPr="001E1AA9">
        <w:rPr>
          <w:rFonts w:ascii="Arial" w:hAnsi="Arial" w:cs="Arial"/>
          <w:sz w:val="24"/>
          <w:szCs w:val="24"/>
        </w:rPr>
        <w:t xml:space="preserve"> в </w:t>
      </w:r>
      <w:r w:rsidR="009C031B" w:rsidRPr="001E1AA9">
        <w:rPr>
          <w:rFonts w:ascii="Arial" w:hAnsi="Arial" w:cs="Arial"/>
          <w:sz w:val="24"/>
          <w:szCs w:val="24"/>
        </w:rPr>
        <w:t>связи</w:t>
      </w:r>
      <w:r w:rsidR="009965C1" w:rsidRPr="001E1AA9">
        <w:rPr>
          <w:rFonts w:ascii="Arial" w:hAnsi="Arial" w:cs="Arial"/>
          <w:sz w:val="24"/>
          <w:szCs w:val="24"/>
        </w:rPr>
        <w:t xml:space="preserve"> с </w:t>
      </w:r>
      <w:r w:rsidR="009C031B" w:rsidRPr="001E1AA9">
        <w:rPr>
          <w:rFonts w:ascii="Arial" w:hAnsi="Arial" w:cs="Arial"/>
          <w:sz w:val="24"/>
          <w:szCs w:val="24"/>
        </w:rPr>
        <w:t>исполнением служебных обязанностей,</w:t>
      </w:r>
      <w:r w:rsidR="00607DED" w:rsidRPr="001E1AA9">
        <w:rPr>
          <w:rFonts w:ascii="Arial" w:hAnsi="Arial" w:cs="Arial"/>
          <w:sz w:val="24"/>
          <w:szCs w:val="24"/>
        </w:rPr>
        <w:t xml:space="preserve"> или </w:t>
      </w:r>
      <w:r w:rsidR="009C031B" w:rsidRPr="001E1AA9">
        <w:rPr>
          <w:rFonts w:ascii="Arial" w:hAnsi="Arial" w:cs="Arial"/>
          <w:sz w:val="24"/>
          <w:szCs w:val="24"/>
        </w:rPr>
        <w:t>сотрудника представительств международных (межгосударственных, межправительственных) организаций</w:t>
      </w:r>
      <w:r w:rsidR="00607DED" w:rsidRPr="001E1AA9">
        <w:rPr>
          <w:rFonts w:ascii="Arial" w:hAnsi="Arial" w:cs="Arial"/>
          <w:sz w:val="24"/>
          <w:szCs w:val="24"/>
        </w:rPr>
        <w:t xml:space="preserve"> на </w:t>
      </w:r>
      <w:r w:rsidR="009C031B" w:rsidRPr="001E1AA9">
        <w:rPr>
          <w:rFonts w:ascii="Arial" w:hAnsi="Arial" w:cs="Arial"/>
          <w:sz w:val="24"/>
          <w:szCs w:val="24"/>
        </w:rPr>
        <w:t>территории Российской Федерации</w:t>
      </w:r>
      <w:r w:rsidR="00607DED" w:rsidRPr="001E1AA9">
        <w:rPr>
          <w:rFonts w:ascii="Arial" w:hAnsi="Arial" w:cs="Arial"/>
          <w:sz w:val="24"/>
          <w:szCs w:val="24"/>
        </w:rPr>
        <w:t xml:space="preserve"> или </w:t>
      </w:r>
      <w:r w:rsidR="009C031B" w:rsidRPr="001E1AA9">
        <w:rPr>
          <w:rFonts w:ascii="Arial" w:hAnsi="Arial" w:cs="Arial"/>
          <w:sz w:val="24"/>
          <w:szCs w:val="24"/>
        </w:rPr>
        <w:t>сотрудника представительств</w:t>
      </w:r>
      <w:r w:rsidR="00607DED" w:rsidRPr="001E1AA9">
        <w:rPr>
          <w:rFonts w:ascii="Arial" w:hAnsi="Arial" w:cs="Arial"/>
          <w:sz w:val="24"/>
          <w:szCs w:val="24"/>
        </w:rPr>
        <w:t xml:space="preserve"> и </w:t>
      </w:r>
      <w:r w:rsidR="009C031B" w:rsidRPr="001E1AA9">
        <w:rPr>
          <w:rFonts w:ascii="Arial" w:hAnsi="Arial" w:cs="Arial"/>
          <w:sz w:val="24"/>
          <w:szCs w:val="24"/>
        </w:rPr>
        <w:t>должностного лица иных организаций, которым</w:t>
      </w:r>
      <w:r w:rsidR="009965C1" w:rsidRPr="001E1AA9">
        <w:rPr>
          <w:rFonts w:ascii="Arial" w:hAnsi="Arial" w:cs="Arial"/>
          <w:sz w:val="24"/>
          <w:szCs w:val="24"/>
        </w:rPr>
        <w:t xml:space="preserve"> в </w:t>
      </w:r>
      <w:r w:rsidR="009C031B" w:rsidRPr="001E1AA9">
        <w:rPr>
          <w:rFonts w:ascii="Arial" w:hAnsi="Arial" w:cs="Arial"/>
          <w:sz w:val="24"/>
          <w:szCs w:val="24"/>
        </w:rPr>
        <w:t>соответствии</w:t>
      </w:r>
      <w:r w:rsidR="009965C1" w:rsidRPr="001E1AA9">
        <w:rPr>
          <w:rFonts w:ascii="Arial" w:hAnsi="Arial" w:cs="Arial"/>
          <w:sz w:val="24"/>
          <w:szCs w:val="24"/>
        </w:rPr>
        <w:t xml:space="preserve"> с </w:t>
      </w:r>
      <w:r w:rsidR="009C031B" w:rsidRPr="001E1AA9">
        <w:rPr>
          <w:rFonts w:ascii="Arial" w:hAnsi="Arial" w:cs="Arial"/>
          <w:sz w:val="24"/>
          <w:szCs w:val="24"/>
        </w:rPr>
        <w:t>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1E1AA9">
        <w:rPr>
          <w:rFonts w:ascii="Arial" w:hAnsi="Arial" w:cs="Arial"/>
          <w:color w:val="auto"/>
          <w:sz w:val="24"/>
          <w:szCs w:val="24"/>
        </w:rPr>
        <w:t xml:space="preserve">; членом семьи </w:t>
      </w:r>
      <w:r w:rsidR="009C031B" w:rsidRPr="001E1AA9">
        <w:rPr>
          <w:rFonts w:ascii="Arial" w:hAnsi="Arial" w:cs="Arial"/>
          <w:color w:val="auto"/>
          <w:sz w:val="24"/>
          <w:szCs w:val="24"/>
          <w:shd w:val="clear" w:color="auto" w:fill="FFFFFF"/>
        </w:rPr>
        <w:t>глав дипломатических представительств</w:t>
      </w:r>
      <w:r w:rsidR="00607DED" w:rsidRPr="001E1AA9">
        <w:rPr>
          <w:rFonts w:ascii="Arial" w:hAnsi="Arial" w:cs="Arial"/>
          <w:color w:val="auto"/>
          <w:sz w:val="24"/>
          <w:szCs w:val="24"/>
          <w:shd w:val="clear" w:color="auto" w:fill="FFFFFF"/>
        </w:rPr>
        <w:t xml:space="preserve"> и </w:t>
      </w:r>
      <w:r w:rsidR="009C031B" w:rsidRPr="001E1AA9">
        <w:rPr>
          <w:rFonts w:ascii="Arial" w:hAnsi="Arial" w:cs="Arial"/>
          <w:color w:val="auto"/>
          <w:sz w:val="24"/>
          <w:szCs w:val="24"/>
          <w:shd w:val="clear" w:color="auto" w:fill="FFFFFF"/>
        </w:rPr>
        <w:t>глав 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009C031B" w:rsidRPr="001E1AA9">
        <w:rPr>
          <w:rFonts w:ascii="Arial" w:hAnsi="Arial" w:cs="Arial"/>
          <w:color w:val="auto"/>
          <w:sz w:val="24"/>
          <w:szCs w:val="24"/>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w:t>
      </w:r>
      <w:r w:rsidR="00607DED" w:rsidRPr="001E1AA9">
        <w:rPr>
          <w:rFonts w:ascii="Arial" w:hAnsi="Arial" w:cs="Arial"/>
          <w:color w:val="auto"/>
          <w:sz w:val="24"/>
          <w:szCs w:val="24"/>
          <w:shd w:val="clear" w:color="auto" w:fill="FFFFFF"/>
        </w:rPr>
        <w:t xml:space="preserve"> или </w:t>
      </w:r>
      <w:r w:rsidR="009C031B" w:rsidRPr="001E1AA9">
        <w:rPr>
          <w:rFonts w:ascii="Arial" w:hAnsi="Arial" w:cs="Arial"/>
          <w:color w:val="auto"/>
          <w:sz w:val="24"/>
          <w:szCs w:val="24"/>
          <w:shd w:val="clear" w:color="auto" w:fill="FFFFFF"/>
        </w:rPr>
        <w:t>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009C031B" w:rsidRPr="001E1AA9">
        <w:rPr>
          <w:rFonts w:ascii="Arial" w:hAnsi="Arial" w:cs="Arial"/>
          <w:color w:val="auto"/>
          <w:sz w:val="24"/>
          <w:szCs w:val="24"/>
          <w:shd w:val="clear" w:color="auto" w:fill="FFFFFF"/>
        </w:rPr>
        <w:t>Российской Федерации, владельцев дипломатических, служебных паспортов (в том числе специальных, официальных</w:t>
      </w:r>
      <w:r w:rsidR="00607DED" w:rsidRPr="001E1AA9">
        <w:rPr>
          <w:rFonts w:ascii="Arial" w:hAnsi="Arial" w:cs="Arial"/>
          <w:color w:val="auto"/>
          <w:sz w:val="24"/>
          <w:szCs w:val="24"/>
          <w:shd w:val="clear" w:color="auto" w:fill="FFFFFF"/>
        </w:rPr>
        <w:t xml:space="preserve"> и </w:t>
      </w:r>
      <w:r w:rsidR="009C031B" w:rsidRPr="001E1AA9">
        <w:rPr>
          <w:rFonts w:ascii="Arial" w:hAnsi="Arial" w:cs="Arial"/>
          <w:color w:val="auto"/>
          <w:sz w:val="24"/>
          <w:szCs w:val="24"/>
          <w:shd w:val="clear" w:color="auto" w:fill="FFFFFF"/>
        </w:rPr>
        <w:t>иных паспортов, признаваемых Российской Федерацией</w:t>
      </w:r>
      <w:r w:rsidR="009965C1" w:rsidRPr="001E1AA9">
        <w:rPr>
          <w:rFonts w:ascii="Arial" w:hAnsi="Arial" w:cs="Arial"/>
          <w:color w:val="auto"/>
          <w:sz w:val="24"/>
          <w:szCs w:val="24"/>
          <w:shd w:val="clear" w:color="auto" w:fill="FFFFFF"/>
        </w:rPr>
        <w:t xml:space="preserve"> в </w:t>
      </w:r>
      <w:r w:rsidR="009C031B" w:rsidRPr="001E1AA9">
        <w:rPr>
          <w:rFonts w:ascii="Arial" w:hAnsi="Arial" w:cs="Arial"/>
          <w:color w:val="auto"/>
          <w:sz w:val="24"/>
          <w:szCs w:val="24"/>
          <w:shd w:val="clear" w:color="auto" w:fill="FFFFFF"/>
        </w:rPr>
        <w:t>этом качестве)</w:t>
      </w:r>
      <w:r w:rsidR="00607DED" w:rsidRPr="001E1AA9">
        <w:rPr>
          <w:rFonts w:ascii="Arial" w:hAnsi="Arial" w:cs="Arial"/>
          <w:color w:val="auto"/>
          <w:sz w:val="24"/>
          <w:szCs w:val="24"/>
          <w:shd w:val="clear" w:color="auto" w:fill="FFFFFF"/>
        </w:rPr>
        <w:t xml:space="preserve"> и </w:t>
      </w:r>
      <w:r w:rsidR="009C031B" w:rsidRPr="001E1AA9">
        <w:rPr>
          <w:rFonts w:ascii="Arial" w:hAnsi="Arial" w:cs="Arial"/>
          <w:color w:val="auto"/>
          <w:sz w:val="24"/>
          <w:szCs w:val="24"/>
          <w:shd w:val="clear" w:color="auto" w:fill="FFFFFF"/>
        </w:rPr>
        <w:t>въехавших</w:t>
      </w:r>
      <w:r w:rsidR="009965C1" w:rsidRPr="001E1AA9">
        <w:rPr>
          <w:rFonts w:ascii="Arial" w:hAnsi="Arial" w:cs="Arial"/>
          <w:color w:val="auto"/>
          <w:sz w:val="24"/>
          <w:szCs w:val="24"/>
          <w:shd w:val="clear" w:color="auto" w:fill="FFFFFF"/>
        </w:rPr>
        <w:t xml:space="preserve"> в </w:t>
      </w:r>
      <w:r w:rsidR="009C031B" w:rsidRPr="001E1AA9">
        <w:rPr>
          <w:rFonts w:ascii="Arial" w:hAnsi="Arial" w:cs="Arial"/>
          <w:color w:val="auto"/>
          <w:sz w:val="24"/>
          <w:szCs w:val="24"/>
          <w:shd w:val="clear" w:color="auto" w:fill="FFFFFF"/>
        </w:rPr>
        <w:t>Российскую Федерацию</w:t>
      </w:r>
      <w:r w:rsidR="009965C1" w:rsidRPr="001E1AA9">
        <w:rPr>
          <w:rFonts w:ascii="Arial" w:hAnsi="Arial" w:cs="Arial"/>
          <w:color w:val="auto"/>
          <w:sz w:val="24"/>
          <w:szCs w:val="24"/>
          <w:shd w:val="clear" w:color="auto" w:fill="FFFFFF"/>
        </w:rPr>
        <w:t xml:space="preserve"> в </w:t>
      </w:r>
      <w:r w:rsidR="009C031B" w:rsidRPr="001E1AA9">
        <w:rPr>
          <w:rFonts w:ascii="Arial" w:hAnsi="Arial" w:cs="Arial"/>
          <w:color w:val="auto"/>
          <w:sz w:val="24"/>
          <w:szCs w:val="24"/>
          <w:shd w:val="clear" w:color="auto" w:fill="FFFFFF"/>
        </w:rPr>
        <w:t>связи</w:t>
      </w:r>
      <w:r w:rsidR="009965C1" w:rsidRPr="001E1AA9">
        <w:rPr>
          <w:rFonts w:ascii="Arial" w:hAnsi="Arial" w:cs="Arial"/>
          <w:color w:val="auto"/>
          <w:sz w:val="24"/>
          <w:szCs w:val="24"/>
          <w:shd w:val="clear" w:color="auto" w:fill="FFFFFF"/>
        </w:rPr>
        <w:t xml:space="preserve"> с </w:t>
      </w:r>
      <w:r w:rsidR="009C031B" w:rsidRPr="001E1AA9">
        <w:rPr>
          <w:rFonts w:ascii="Arial" w:hAnsi="Arial" w:cs="Arial"/>
          <w:color w:val="auto"/>
          <w:sz w:val="24"/>
          <w:szCs w:val="24"/>
          <w:shd w:val="clear" w:color="auto" w:fill="FFFFFF"/>
        </w:rPr>
        <w:t>исполнением служебных обязанностей должностных лиц иностранных государств, сотрудников</w:t>
      </w:r>
      <w:r w:rsidR="00607DED" w:rsidRPr="001E1AA9">
        <w:rPr>
          <w:rFonts w:ascii="Arial" w:hAnsi="Arial" w:cs="Arial"/>
          <w:color w:val="auto"/>
          <w:sz w:val="24"/>
          <w:szCs w:val="24"/>
          <w:shd w:val="clear" w:color="auto" w:fill="FFFFFF"/>
        </w:rPr>
        <w:t xml:space="preserve"> и </w:t>
      </w:r>
      <w:r w:rsidR="009C031B" w:rsidRPr="001E1AA9">
        <w:rPr>
          <w:rFonts w:ascii="Arial" w:hAnsi="Arial" w:cs="Arial"/>
          <w:color w:val="auto"/>
          <w:sz w:val="24"/>
          <w:szCs w:val="24"/>
          <w:shd w:val="clear" w:color="auto" w:fill="FFFFFF"/>
        </w:rPr>
        <w:t xml:space="preserve">членов административно-технического персонала аппаратов военного </w:t>
      </w:r>
      <w:proofErr w:type="spellStart"/>
      <w:r w:rsidR="009C031B" w:rsidRPr="001E1AA9">
        <w:rPr>
          <w:rFonts w:ascii="Arial" w:hAnsi="Arial" w:cs="Arial"/>
          <w:color w:val="auto"/>
          <w:sz w:val="24"/>
          <w:szCs w:val="24"/>
          <w:shd w:val="clear" w:color="auto" w:fill="FFFFFF"/>
        </w:rPr>
        <w:t>атташата</w:t>
      </w:r>
      <w:proofErr w:type="spellEnd"/>
      <w:r w:rsidR="009C031B" w:rsidRPr="001E1AA9">
        <w:rPr>
          <w:rFonts w:ascii="Arial" w:hAnsi="Arial" w:cs="Arial"/>
          <w:color w:val="auto"/>
          <w:sz w:val="24"/>
          <w:szCs w:val="24"/>
          <w:shd w:val="clear" w:color="auto" w:fill="FFFFFF"/>
        </w:rPr>
        <w:t>, торговых представительств</w:t>
      </w:r>
      <w:r w:rsidR="00607DED" w:rsidRPr="001E1AA9">
        <w:rPr>
          <w:rFonts w:ascii="Arial" w:hAnsi="Arial" w:cs="Arial"/>
          <w:color w:val="auto"/>
          <w:sz w:val="24"/>
          <w:szCs w:val="24"/>
          <w:shd w:val="clear" w:color="auto" w:fill="FFFFFF"/>
        </w:rPr>
        <w:t xml:space="preserve"> и </w:t>
      </w:r>
      <w:r w:rsidR="009C031B" w:rsidRPr="001E1AA9">
        <w:rPr>
          <w:rFonts w:ascii="Arial" w:hAnsi="Arial" w:cs="Arial"/>
          <w:color w:val="auto"/>
          <w:sz w:val="24"/>
          <w:szCs w:val="24"/>
          <w:shd w:val="clear" w:color="auto" w:fill="FFFFFF"/>
        </w:rPr>
        <w:t>иных представительств органов государственной власти иностранных государств).</w:t>
      </w:r>
    </w:p>
    <w:p w:rsidR="00742379" w:rsidRPr="001E1AA9" w:rsidRDefault="00742379" w:rsidP="001E1AA9">
      <w:pPr>
        <w:spacing w:line="276" w:lineRule="auto"/>
        <w:ind w:firstLine="661"/>
        <w:rPr>
          <w:rFonts w:ascii="Arial" w:hAnsi="Arial" w:cs="Arial"/>
          <w:sz w:val="24"/>
        </w:rPr>
      </w:pPr>
      <w:r w:rsidRPr="001E1AA9">
        <w:rPr>
          <w:rFonts w:ascii="Arial" w:hAnsi="Arial" w:cs="Arial"/>
          <w:sz w:val="24"/>
        </w:rPr>
        <w:t>При подаче запроса:</w:t>
      </w:r>
    </w:p>
    <w:p w:rsidR="00742379" w:rsidRPr="001E1AA9" w:rsidRDefault="00742379" w:rsidP="001E1AA9">
      <w:pPr>
        <w:spacing w:line="276" w:lineRule="auto"/>
        <w:ind w:firstLine="709"/>
        <w:rPr>
          <w:rFonts w:ascii="Arial" w:hAnsi="Arial" w:cs="Arial"/>
          <w:sz w:val="24"/>
        </w:rPr>
      </w:pPr>
      <w:r w:rsidRPr="001E1AA9">
        <w:rPr>
          <w:rFonts w:ascii="Arial" w:hAnsi="Arial" w:cs="Arial"/>
          <w:sz w:val="24"/>
        </w:rPr>
        <w:t>1) посредством РПГУ предоставляется электронный образ документа (или</w:t>
      </w:r>
      <w:r w:rsidR="00DE636A" w:rsidRPr="001E1AA9">
        <w:rPr>
          <w:rFonts w:ascii="Arial" w:hAnsi="Arial" w:cs="Arial"/>
          <w:sz w:val="24"/>
        </w:rPr>
        <w:t> </w:t>
      </w:r>
      <w:r w:rsidRPr="001E1AA9">
        <w:rPr>
          <w:rFonts w:ascii="Arial" w:hAnsi="Arial" w:cs="Arial"/>
          <w:sz w:val="24"/>
        </w:rPr>
        <w:t>электронный документ);</w:t>
      </w:r>
    </w:p>
    <w:p w:rsidR="00742379" w:rsidRPr="001E1AA9" w:rsidRDefault="00742379" w:rsidP="001E1AA9">
      <w:pPr>
        <w:spacing w:line="276" w:lineRule="auto"/>
        <w:ind w:firstLine="709"/>
        <w:rPr>
          <w:rFonts w:ascii="Arial" w:hAnsi="Arial" w:cs="Arial"/>
          <w:sz w:val="24"/>
        </w:rPr>
      </w:pPr>
      <w:r w:rsidRPr="001E1AA9">
        <w:rPr>
          <w:rFonts w:ascii="Arial" w:hAnsi="Arial" w:cs="Arial"/>
          <w:sz w:val="24"/>
        </w:rPr>
        <w:t>2) лично</w:t>
      </w:r>
      <w:r w:rsidR="009965C1" w:rsidRPr="001E1AA9">
        <w:rPr>
          <w:rFonts w:ascii="Arial" w:hAnsi="Arial" w:cs="Arial"/>
          <w:sz w:val="24"/>
        </w:rPr>
        <w:t xml:space="preserve"> в </w:t>
      </w:r>
      <w:r w:rsidRPr="001E1AA9">
        <w:rPr>
          <w:rFonts w:ascii="Arial" w:hAnsi="Arial" w:cs="Arial"/>
          <w:sz w:val="24"/>
        </w:rPr>
        <w:t>Организацию предоставляется оригинал документа, для снятия</w:t>
      </w:r>
      <w:r w:rsidR="009965C1" w:rsidRPr="001E1AA9">
        <w:rPr>
          <w:rFonts w:ascii="Arial" w:hAnsi="Arial" w:cs="Arial"/>
          <w:sz w:val="24"/>
        </w:rPr>
        <w:t xml:space="preserve"> с </w:t>
      </w:r>
      <w:r w:rsidRPr="001E1AA9">
        <w:rPr>
          <w:rFonts w:ascii="Arial" w:hAnsi="Arial" w:cs="Arial"/>
          <w:sz w:val="24"/>
        </w:rPr>
        <w:t>него копии. Копия заверяется подписью работника Организации (печатью Организации при наличии);</w:t>
      </w:r>
    </w:p>
    <w:p w:rsidR="00742379" w:rsidRPr="001E1AA9" w:rsidRDefault="00742379" w:rsidP="001E1AA9">
      <w:pPr>
        <w:spacing w:line="276" w:lineRule="auto"/>
        <w:ind w:firstLine="709"/>
        <w:rPr>
          <w:rFonts w:ascii="Arial" w:hAnsi="Arial" w:cs="Arial"/>
          <w:sz w:val="24"/>
        </w:rPr>
      </w:pPr>
      <w:r w:rsidRPr="001E1AA9">
        <w:rPr>
          <w:rFonts w:ascii="Arial" w:hAnsi="Arial" w:cs="Arial"/>
          <w:sz w:val="24"/>
        </w:rPr>
        <w:t>3) почтовым отправлением предоставляется заверенная надлежащим 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 Российской Федерации копия документа.</w:t>
      </w:r>
    </w:p>
    <w:p w:rsidR="00742379" w:rsidRPr="001E1AA9" w:rsidRDefault="00250E53" w:rsidP="001E1AA9">
      <w:pPr>
        <w:pStyle w:val="5"/>
        <w:ind w:left="48"/>
        <w:rPr>
          <w:rFonts w:ascii="Arial" w:eastAsia="Monospace" w:hAnsi="Arial" w:cs="Arial"/>
          <w:color w:val="00B0F0"/>
          <w:sz w:val="24"/>
          <w:szCs w:val="24"/>
        </w:rPr>
      </w:pPr>
      <w:r w:rsidRPr="001E1AA9">
        <w:rPr>
          <w:rFonts w:ascii="Arial" w:hAnsi="Arial" w:cs="Arial"/>
          <w:sz w:val="24"/>
          <w:szCs w:val="24"/>
        </w:rPr>
        <w:t>19.3.3.1</w:t>
      </w:r>
      <w:r w:rsidR="00FE3B2F" w:rsidRPr="001E1AA9">
        <w:rPr>
          <w:rFonts w:ascii="Arial" w:hAnsi="Arial" w:cs="Arial"/>
          <w:sz w:val="24"/>
          <w:szCs w:val="24"/>
        </w:rPr>
        <w:t>3</w:t>
      </w:r>
      <w:r w:rsidRPr="001E1AA9">
        <w:rPr>
          <w:rFonts w:ascii="Arial" w:hAnsi="Arial" w:cs="Arial"/>
          <w:sz w:val="24"/>
          <w:szCs w:val="24"/>
        </w:rPr>
        <w:t xml:space="preserve">. </w:t>
      </w:r>
      <w:r w:rsidR="006F66E4" w:rsidRPr="001E1AA9">
        <w:rPr>
          <w:rFonts w:ascii="Arial" w:hAnsi="Arial" w:cs="Arial"/>
          <w:sz w:val="24"/>
          <w:szCs w:val="24"/>
        </w:rPr>
        <w:t>Д</w:t>
      </w:r>
      <w:r w:rsidR="00742379" w:rsidRPr="001E1AA9">
        <w:rPr>
          <w:rFonts w:ascii="Arial" w:hAnsi="Arial" w:cs="Arial"/>
          <w:sz w:val="24"/>
          <w:szCs w:val="24"/>
        </w:rPr>
        <w:t>окумент</w:t>
      </w:r>
      <w:r w:rsidR="006F66E4" w:rsidRPr="001E1AA9">
        <w:rPr>
          <w:rFonts w:ascii="Arial" w:hAnsi="Arial" w:cs="Arial"/>
          <w:sz w:val="24"/>
          <w:szCs w:val="24"/>
        </w:rPr>
        <w:t>ы</w:t>
      </w:r>
      <w:r w:rsidR="00742379" w:rsidRPr="001E1AA9">
        <w:rPr>
          <w:rFonts w:ascii="Arial" w:hAnsi="Arial" w:cs="Arial"/>
          <w:sz w:val="24"/>
          <w:szCs w:val="24"/>
        </w:rPr>
        <w:t>, подтверждающи</w:t>
      </w:r>
      <w:r w:rsidR="006F66E4" w:rsidRPr="001E1AA9">
        <w:rPr>
          <w:rFonts w:ascii="Arial" w:hAnsi="Arial" w:cs="Arial"/>
          <w:sz w:val="24"/>
          <w:szCs w:val="24"/>
        </w:rPr>
        <w:t>е</w:t>
      </w:r>
      <w:r w:rsidR="00742379" w:rsidRPr="001E1AA9">
        <w:rPr>
          <w:rFonts w:ascii="Arial" w:hAnsi="Arial" w:cs="Arial"/>
          <w:sz w:val="24"/>
          <w:szCs w:val="24"/>
        </w:rPr>
        <w:t xml:space="preserve"> изучение русского языка ребенком, являющимся иностранным гражданином</w:t>
      </w:r>
      <w:r w:rsidR="00607DED" w:rsidRPr="001E1AA9">
        <w:rPr>
          <w:rFonts w:ascii="Arial" w:hAnsi="Arial" w:cs="Arial"/>
          <w:sz w:val="24"/>
          <w:szCs w:val="24"/>
        </w:rPr>
        <w:t xml:space="preserve"> или </w:t>
      </w:r>
      <w:r w:rsidR="00742379" w:rsidRPr="001E1AA9">
        <w:rPr>
          <w:rFonts w:ascii="Arial" w:hAnsi="Arial" w:cs="Arial"/>
          <w:sz w:val="24"/>
          <w:szCs w:val="24"/>
        </w:rPr>
        <w:t xml:space="preserve">лицом </w:t>
      </w:r>
      <w:r w:rsidR="00607DED" w:rsidRPr="001E1AA9">
        <w:rPr>
          <w:rFonts w:ascii="Arial" w:hAnsi="Arial" w:cs="Arial"/>
          <w:sz w:val="24"/>
          <w:szCs w:val="24"/>
        </w:rPr>
        <w:t>без гражданства</w:t>
      </w:r>
      <w:r w:rsidR="00742379" w:rsidRPr="001E1AA9">
        <w:rPr>
          <w:rFonts w:ascii="Arial" w:hAnsi="Arial" w:cs="Arial"/>
          <w:sz w:val="24"/>
          <w:szCs w:val="24"/>
        </w:rPr>
        <w:t>,</w:t>
      </w:r>
      <w:r w:rsidR="00607DED" w:rsidRPr="001E1AA9">
        <w:rPr>
          <w:rFonts w:ascii="Arial" w:hAnsi="Arial" w:cs="Arial"/>
          <w:sz w:val="24"/>
          <w:szCs w:val="24"/>
        </w:rPr>
        <w:t xml:space="preserve"> или </w:t>
      </w:r>
      <w:r w:rsidR="00742379" w:rsidRPr="001E1AA9">
        <w:rPr>
          <w:rFonts w:ascii="Arial" w:hAnsi="Arial" w:cs="Arial"/>
          <w:sz w:val="24"/>
          <w:szCs w:val="24"/>
        </w:rPr>
        <w:t>поступающим, являющимся иностранным гражданином</w:t>
      </w:r>
      <w:r w:rsidR="00607DED" w:rsidRPr="001E1AA9">
        <w:rPr>
          <w:rFonts w:ascii="Arial" w:hAnsi="Arial" w:cs="Arial"/>
          <w:sz w:val="24"/>
          <w:szCs w:val="24"/>
        </w:rPr>
        <w:t xml:space="preserve"> или </w:t>
      </w:r>
      <w:r w:rsidR="00742379" w:rsidRPr="001E1AA9">
        <w:rPr>
          <w:rFonts w:ascii="Arial" w:hAnsi="Arial" w:cs="Arial"/>
          <w:sz w:val="24"/>
          <w:szCs w:val="24"/>
        </w:rPr>
        <w:t xml:space="preserve">лицом </w:t>
      </w:r>
      <w:r w:rsidR="00607DED" w:rsidRPr="001E1AA9">
        <w:rPr>
          <w:rFonts w:ascii="Arial" w:hAnsi="Arial" w:cs="Arial"/>
          <w:sz w:val="24"/>
          <w:szCs w:val="24"/>
        </w:rPr>
        <w:t>без гражданства</w:t>
      </w:r>
      <w:r w:rsidR="00742379" w:rsidRPr="001E1AA9">
        <w:rPr>
          <w:rFonts w:ascii="Arial" w:hAnsi="Arial" w:cs="Arial"/>
          <w:sz w:val="24"/>
          <w:szCs w:val="24"/>
        </w:rPr>
        <w:t>,</w:t>
      </w:r>
      <w:r w:rsidR="009965C1" w:rsidRPr="001E1AA9">
        <w:rPr>
          <w:rFonts w:ascii="Arial" w:hAnsi="Arial" w:cs="Arial"/>
          <w:sz w:val="24"/>
          <w:szCs w:val="24"/>
        </w:rPr>
        <w:t xml:space="preserve"> в </w:t>
      </w:r>
      <w:r w:rsidR="00742379" w:rsidRPr="001E1AA9">
        <w:rPr>
          <w:rFonts w:ascii="Arial" w:hAnsi="Arial" w:cs="Arial"/>
          <w:sz w:val="24"/>
          <w:szCs w:val="24"/>
        </w:rPr>
        <w:t>образовательных организациях иностранного (иностранных) государства (государств) (при наличии)</w:t>
      </w:r>
      <w:r w:rsidRPr="001E1AA9">
        <w:rPr>
          <w:rFonts w:ascii="Arial" w:hAnsi="Arial" w:cs="Arial"/>
          <w:color w:val="00B0F0"/>
          <w:sz w:val="24"/>
          <w:szCs w:val="24"/>
        </w:rPr>
        <w:t xml:space="preserve"> </w:t>
      </w:r>
      <w:r w:rsidR="009C031B" w:rsidRPr="001E1AA9">
        <w:rPr>
          <w:rFonts w:ascii="Arial" w:eastAsia="Monospace" w:hAnsi="Arial" w:cs="Arial"/>
          <w:color w:val="auto"/>
          <w:sz w:val="24"/>
          <w:szCs w:val="24"/>
        </w:rPr>
        <w:t>(предоставляется</w:t>
      </w:r>
      <w:r w:rsidR="009965C1" w:rsidRPr="001E1AA9">
        <w:rPr>
          <w:rFonts w:ascii="Arial" w:eastAsia="Monospace" w:hAnsi="Arial" w:cs="Arial"/>
          <w:color w:val="auto"/>
          <w:sz w:val="24"/>
          <w:szCs w:val="24"/>
        </w:rPr>
        <w:t xml:space="preserve"> в </w:t>
      </w:r>
      <w:r w:rsidR="009C031B" w:rsidRPr="001E1AA9">
        <w:rPr>
          <w:rFonts w:ascii="Arial" w:eastAsia="Monospace" w:hAnsi="Arial" w:cs="Arial"/>
          <w:color w:val="auto"/>
          <w:sz w:val="24"/>
          <w:szCs w:val="24"/>
        </w:rPr>
        <w:t>случае обращения</w:t>
      </w:r>
      <w:r w:rsidR="009C031B" w:rsidRPr="001E1AA9">
        <w:rPr>
          <w:rFonts w:ascii="Arial" w:hAnsi="Arial" w:cs="Arial"/>
          <w:color w:val="auto"/>
          <w:sz w:val="24"/>
          <w:szCs w:val="24"/>
        </w:rPr>
        <w:t xml:space="preserve"> родителя (законного представителя) ребенка, являющегося иностранным гражданином</w:t>
      </w:r>
      <w:r w:rsidR="00607DED" w:rsidRPr="001E1AA9">
        <w:rPr>
          <w:rFonts w:ascii="Arial" w:hAnsi="Arial" w:cs="Arial"/>
          <w:color w:val="auto"/>
          <w:sz w:val="24"/>
          <w:szCs w:val="24"/>
        </w:rPr>
        <w:t xml:space="preserve"> или </w:t>
      </w:r>
      <w:r w:rsidR="009C031B"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9C031B" w:rsidRPr="001E1AA9">
        <w:rPr>
          <w:rFonts w:ascii="Arial" w:hAnsi="Arial" w:cs="Arial"/>
          <w:color w:val="auto"/>
          <w:sz w:val="24"/>
          <w:szCs w:val="24"/>
        </w:rPr>
        <w:t>,</w:t>
      </w:r>
      <w:r w:rsidR="00607DED" w:rsidRPr="001E1AA9">
        <w:rPr>
          <w:rFonts w:ascii="Arial" w:hAnsi="Arial" w:cs="Arial"/>
          <w:color w:val="auto"/>
          <w:sz w:val="24"/>
          <w:szCs w:val="24"/>
        </w:rPr>
        <w:t xml:space="preserve"> или </w:t>
      </w:r>
      <w:r w:rsidR="009C031B" w:rsidRPr="001E1AA9">
        <w:rPr>
          <w:rFonts w:ascii="Arial" w:hAnsi="Arial" w:cs="Arial"/>
          <w:color w:val="auto"/>
          <w:sz w:val="24"/>
          <w:szCs w:val="24"/>
        </w:rPr>
        <w:t>поступающего, являющегося иностранным гражданином</w:t>
      </w:r>
      <w:r w:rsidR="00607DED" w:rsidRPr="001E1AA9">
        <w:rPr>
          <w:rFonts w:ascii="Arial" w:hAnsi="Arial" w:cs="Arial"/>
          <w:color w:val="auto"/>
          <w:sz w:val="24"/>
          <w:szCs w:val="24"/>
        </w:rPr>
        <w:t xml:space="preserve"> или </w:t>
      </w:r>
      <w:r w:rsidR="009C031B"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9C031B" w:rsidRPr="001E1AA9">
        <w:rPr>
          <w:rFonts w:ascii="Arial" w:hAnsi="Arial" w:cs="Arial"/>
          <w:color w:val="auto"/>
          <w:sz w:val="24"/>
          <w:szCs w:val="24"/>
        </w:rPr>
        <w:t>,</w:t>
      </w:r>
      <w:r w:rsidR="009965C1" w:rsidRPr="001E1AA9">
        <w:rPr>
          <w:rFonts w:ascii="Arial" w:hAnsi="Arial" w:cs="Arial"/>
          <w:color w:val="auto"/>
          <w:sz w:val="24"/>
          <w:szCs w:val="24"/>
        </w:rPr>
        <w:t xml:space="preserve"> за </w:t>
      </w:r>
      <w:r w:rsidR="009C031B" w:rsidRPr="001E1AA9">
        <w:rPr>
          <w:rFonts w:ascii="Arial" w:hAnsi="Arial" w:cs="Arial"/>
          <w:sz w:val="24"/>
          <w:szCs w:val="24"/>
        </w:rPr>
        <w:t>исключением случаев, если ребенок (поступающий) является гражданином Республики Беларусь, а</w:t>
      </w:r>
      <w:r w:rsidR="00DE636A" w:rsidRPr="001E1AA9">
        <w:rPr>
          <w:rFonts w:ascii="Arial" w:hAnsi="Arial" w:cs="Arial"/>
          <w:sz w:val="24"/>
          <w:szCs w:val="24"/>
        </w:rPr>
        <w:t> </w:t>
      </w:r>
      <w:r w:rsidR="009C031B" w:rsidRPr="001E1AA9">
        <w:rPr>
          <w:rFonts w:ascii="Arial" w:hAnsi="Arial" w:cs="Arial"/>
          <w:sz w:val="24"/>
          <w:szCs w:val="24"/>
        </w:rPr>
        <w:t>также членом семьи  должностного лица международных (межгосударственных, межправительственных) организаций, въехавшего</w:t>
      </w:r>
      <w:r w:rsidR="009965C1" w:rsidRPr="001E1AA9">
        <w:rPr>
          <w:rFonts w:ascii="Arial" w:hAnsi="Arial" w:cs="Arial"/>
          <w:sz w:val="24"/>
          <w:szCs w:val="24"/>
        </w:rPr>
        <w:t xml:space="preserve"> в </w:t>
      </w:r>
      <w:r w:rsidR="009C031B" w:rsidRPr="001E1AA9">
        <w:rPr>
          <w:rFonts w:ascii="Arial" w:hAnsi="Arial" w:cs="Arial"/>
          <w:sz w:val="24"/>
          <w:szCs w:val="24"/>
        </w:rPr>
        <w:t>Российскую Федерацию</w:t>
      </w:r>
      <w:r w:rsidR="009965C1" w:rsidRPr="001E1AA9">
        <w:rPr>
          <w:rFonts w:ascii="Arial" w:hAnsi="Arial" w:cs="Arial"/>
          <w:sz w:val="24"/>
          <w:szCs w:val="24"/>
        </w:rPr>
        <w:t xml:space="preserve"> в </w:t>
      </w:r>
      <w:r w:rsidR="009C031B" w:rsidRPr="001E1AA9">
        <w:rPr>
          <w:rFonts w:ascii="Arial" w:hAnsi="Arial" w:cs="Arial"/>
          <w:sz w:val="24"/>
          <w:szCs w:val="24"/>
        </w:rPr>
        <w:t>связи</w:t>
      </w:r>
      <w:r w:rsidR="009965C1" w:rsidRPr="001E1AA9">
        <w:rPr>
          <w:rFonts w:ascii="Arial" w:hAnsi="Arial" w:cs="Arial"/>
          <w:sz w:val="24"/>
          <w:szCs w:val="24"/>
        </w:rPr>
        <w:t xml:space="preserve"> с </w:t>
      </w:r>
      <w:r w:rsidR="009C031B" w:rsidRPr="001E1AA9">
        <w:rPr>
          <w:rFonts w:ascii="Arial" w:hAnsi="Arial" w:cs="Arial"/>
          <w:sz w:val="24"/>
          <w:szCs w:val="24"/>
        </w:rPr>
        <w:t>исполнением служебных обязанностей,</w:t>
      </w:r>
      <w:r w:rsidR="00607DED" w:rsidRPr="001E1AA9">
        <w:rPr>
          <w:rFonts w:ascii="Arial" w:hAnsi="Arial" w:cs="Arial"/>
          <w:sz w:val="24"/>
          <w:szCs w:val="24"/>
        </w:rPr>
        <w:t xml:space="preserve"> или </w:t>
      </w:r>
      <w:r w:rsidR="009C031B" w:rsidRPr="001E1AA9">
        <w:rPr>
          <w:rFonts w:ascii="Arial" w:hAnsi="Arial" w:cs="Arial"/>
          <w:sz w:val="24"/>
          <w:szCs w:val="24"/>
        </w:rPr>
        <w:t>сотрудника представительств международных (межгосударственных, межправительственных) организаций</w:t>
      </w:r>
      <w:r w:rsidR="00607DED" w:rsidRPr="001E1AA9">
        <w:rPr>
          <w:rFonts w:ascii="Arial" w:hAnsi="Arial" w:cs="Arial"/>
          <w:sz w:val="24"/>
          <w:szCs w:val="24"/>
        </w:rPr>
        <w:t xml:space="preserve"> на </w:t>
      </w:r>
      <w:r w:rsidR="009C031B" w:rsidRPr="001E1AA9">
        <w:rPr>
          <w:rFonts w:ascii="Arial" w:hAnsi="Arial" w:cs="Arial"/>
          <w:sz w:val="24"/>
          <w:szCs w:val="24"/>
        </w:rPr>
        <w:t>территории Российской Федерации</w:t>
      </w:r>
      <w:r w:rsidR="00607DED" w:rsidRPr="001E1AA9">
        <w:rPr>
          <w:rFonts w:ascii="Arial" w:hAnsi="Arial" w:cs="Arial"/>
          <w:sz w:val="24"/>
          <w:szCs w:val="24"/>
        </w:rPr>
        <w:t xml:space="preserve"> или </w:t>
      </w:r>
      <w:r w:rsidR="009C031B" w:rsidRPr="001E1AA9">
        <w:rPr>
          <w:rFonts w:ascii="Arial" w:hAnsi="Arial" w:cs="Arial"/>
          <w:sz w:val="24"/>
          <w:szCs w:val="24"/>
        </w:rPr>
        <w:t>сотрудника представительств</w:t>
      </w:r>
      <w:r w:rsidR="00607DED" w:rsidRPr="001E1AA9">
        <w:rPr>
          <w:rFonts w:ascii="Arial" w:hAnsi="Arial" w:cs="Arial"/>
          <w:sz w:val="24"/>
          <w:szCs w:val="24"/>
        </w:rPr>
        <w:t xml:space="preserve"> и </w:t>
      </w:r>
      <w:r w:rsidR="009C031B" w:rsidRPr="001E1AA9">
        <w:rPr>
          <w:rFonts w:ascii="Arial" w:hAnsi="Arial" w:cs="Arial"/>
          <w:sz w:val="24"/>
          <w:szCs w:val="24"/>
        </w:rPr>
        <w:t>должностного лица иных организаций, которым</w:t>
      </w:r>
      <w:r w:rsidR="009965C1" w:rsidRPr="001E1AA9">
        <w:rPr>
          <w:rFonts w:ascii="Arial" w:hAnsi="Arial" w:cs="Arial"/>
          <w:sz w:val="24"/>
          <w:szCs w:val="24"/>
        </w:rPr>
        <w:t xml:space="preserve"> в </w:t>
      </w:r>
      <w:r w:rsidR="009C031B" w:rsidRPr="001E1AA9">
        <w:rPr>
          <w:rFonts w:ascii="Arial" w:hAnsi="Arial" w:cs="Arial"/>
          <w:sz w:val="24"/>
          <w:szCs w:val="24"/>
        </w:rPr>
        <w:t>соответствии</w:t>
      </w:r>
      <w:r w:rsidR="009965C1" w:rsidRPr="001E1AA9">
        <w:rPr>
          <w:rFonts w:ascii="Arial" w:hAnsi="Arial" w:cs="Arial"/>
          <w:sz w:val="24"/>
          <w:szCs w:val="24"/>
        </w:rPr>
        <w:t xml:space="preserve"> с </w:t>
      </w:r>
      <w:r w:rsidR="009C031B" w:rsidRPr="001E1AA9">
        <w:rPr>
          <w:rFonts w:ascii="Arial" w:hAnsi="Arial" w:cs="Arial"/>
          <w:sz w:val="24"/>
          <w:szCs w:val="24"/>
        </w:rPr>
        <w:t>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1E1AA9">
        <w:rPr>
          <w:rFonts w:ascii="Arial" w:hAnsi="Arial" w:cs="Arial"/>
          <w:color w:val="auto"/>
          <w:sz w:val="24"/>
          <w:szCs w:val="24"/>
        </w:rPr>
        <w:t xml:space="preserve">; членом семьи </w:t>
      </w:r>
      <w:r w:rsidR="009C031B" w:rsidRPr="001E1AA9">
        <w:rPr>
          <w:rFonts w:ascii="Arial" w:hAnsi="Arial" w:cs="Arial"/>
          <w:color w:val="auto"/>
          <w:sz w:val="24"/>
          <w:szCs w:val="24"/>
          <w:shd w:val="clear" w:color="auto" w:fill="FFFFFF"/>
        </w:rPr>
        <w:t>глав дипломатических представительств</w:t>
      </w:r>
      <w:r w:rsidR="00607DED" w:rsidRPr="001E1AA9">
        <w:rPr>
          <w:rFonts w:ascii="Arial" w:hAnsi="Arial" w:cs="Arial"/>
          <w:color w:val="auto"/>
          <w:sz w:val="24"/>
          <w:szCs w:val="24"/>
          <w:shd w:val="clear" w:color="auto" w:fill="FFFFFF"/>
        </w:rPr>
        <w:t xml:space="preserve"> и </w:t>
      </w:r>
      <w:r w:rsidR="009C031B" w:rsidRPr="001E1AA9">
        <w:rPr>
          <w:rFonts w:ascii="Arial" w:hAnsi="Arial" w:cs="Arial"/>
          <w:color w:val="auto"/>
          <w:sz w:val="24"/>
          <w:szCs w:val="24"/>
          <w:shd w:val="clear" w:color="auto" w:fill="FFFFFF"/>
        </w:rPr>
        <w:t>глав 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009C031B" w:rsidRPr="001E1AA9">
        <w:rPr>
          <w:rFonts w:ascii="Arial" w:hAnsi="Arial" w:cs="Arial"/>
          <w:color w:val="auto"/>
          <w:sz w:val="24"/>
          <w:szCs w:val="24"/>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w:t>
      </w:r>
      <w:r w:rsidR="00607DED" w:rsidRPr="001E1AA9">
        <w:rPr>
          <w:rFonts w:ascii="Arial" w:hAnsi="Arial" w:cs="Arial"/>
          <w:color w:val="auto"/>
          <w:sz w:val="24"/>
          <w:szCs w:val="24"/>
          <w:shd w:val="clear" w:color="auto" w:fill="FFFFFF"/>
        </w:rPr>
        <w:t xml:space="preserve"> или </w:t>
      </w:r>
      <w:r w:rsidR="009C031B" w:rsidRPr="001E1AA9">
        <w:rPr>
          <w:rFonts w:ascii="Arial" w:hAnsi="Arial" w:cs="Arial"/>
          <w:color w:val="auto"/>
          <w:sz w:val="24"/>
          <w:szCs w:val="24"/>
          <w:shd w:val="clear" w:color="auto" w:fill="FFFFFF"/>
        </w:rPr>
        <w:t>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009C031B" w:rsidRPr="001E1AA9">
        <w:rPr>
          <w:rFonts w:ascii="Arial" w:hAnsi="Arial" w:cs="Arial"/>
          <w:color w:val="auto"/>
          <w:sz w:val="24"/>
          <w:szCs w:val="24"/>
          <w:shd w:val="clear" w:color="auto" w:fill="FFFFFF"/>
        </w:rPr>
        <w:t xml:space="preserve">Российской </w:t>
      </w:r>
      <w:r w:rsidR="009C031B" w:rsidRPr="001E1AA9">
        <w:rPr>
          <w:rFonts w:ascii="Arial" w:hAnsi="Arial" w:cs="Arial"/>
          <w:color w:val="auto"/>
          <w:sz w:val="24"/>
          <w:szCs w:val="24"/>
          <w:shd w:val="clear" w:color="auto" w:fill="FFFFFF"/>
        </w:rPr>
        <w:lastRenderedPageBreak/>
        <w:t>Федерации, владельцев дипломатических, служебных паспортов (в</w:t>
      </w:r>
      <w:r w:rsidR="00DE636A" w:rsidRPr="001E1AA9">
        <w:rPr>
          <w:rFonts w:ascii="Arial" w:hAnsi="Arial" w:cs="Arial"/>
          <w:color w:val="auto"/>
          <w:sz w:val="24"/>
          <w:szCs w:val="24"/>
          <w:shd w:val="clear" w:color="auto" w:fill="FFFFFF"/>
        </w:rPr>
        <w:t> </w:t>
      </w:r>
      <w:r w:rsidR="009C031B" w:rsidRPr="001E1AA9">
        <w:rPr>
          <w:rFonts w:ascii="Arial" w:hAnsi="Arial" w:cs="Arial"/>
          <w:color w:val="auto"/>
          <w:sz w:val="24"/>
          <w:szCs w:val="24"/>
          <w:shd w:val="clear" w:color="auto" w:fill="FFFFFF"/>
        </w:rPr>
        <w:t>том числе специальных, официальных</w:t>
      </w:r>
      <w:r w:rsidR="00607DED" w:rsidRPr="001E1AA9">
        <w:rPr>
          <w:rFonts w:ascii="Arial" w:hAnsi="Arial" w:cs="Arial"/>
          <w:color w:val="auto"/>
          <w:sz w:val="24"/>
          <w:szCs w:val="24"/>
          <w:shd w:val="clear" w:color="auto" w:fill="FFFFFF"/>
        </w:rPr>
        <w:t xml:space="preserve"> и </w:t>
      </w:r>
      <w:r w:rsidR="009C031B" w:rsidRPr="001E1AA9">
        <w:rPr>
          <w:rFonts w:ascii="Arial" w:hAnsi="Arial" w:cs="Arial"/>
          <w:color w:val="auto"/>
          <w:sz w:val="24"/>
          <w:szCs w:val="24"/>
          <w:shd w:val="clear" w:color="auto" w:fill="FFFFFF"/>
        </w:rPr>
        <w:t>иных паспортов, признаваемых Российской Федерацией</w:t>
      </w:r>
      <w:r w:rsidR="009965C1" w:rsidRPr="001E1AA9">
        <w:rPr>
          <w:rFonts w:ascii="Arial" w:hAnsi="Arial" w:cs="Arial"/>
          <w:color w:val="auto"/>
          <w:sz w:val="24"/>
          <w:szCs w:val="24"/>
          <w:shd w:val="clear" w:color="auto" w:fill="FFFFFF"/>
        </w:rPr>
        <w:t xml:space="preserve"> в </w:t>
      </w:r>
      <w:r w:rsidR="009C031B" w:rsidRPr="001E1AA9">
        <w:rPr>
          <w:rFonts w:ascii="Arial" w:hAnsi="Arial" w:cs="Arial"/>
          <w:color w:val="auto"/>
          <w:sz w:val="24"/>
          <w:szCs w:val="24"/>
          <w:shd w:val="clear" w:color="auto" w:fill="FFFFFF"/>
        </w:rPr>
        <w:t>этом качестве)</w:t>
      </w:r>
      <w:r w:rsidR="00607DED" w:rsidRPr="001E1AA9">
        <w:rPr>
          <w:rFonts w:ascii="Arial" w:hAnsi="Arial" w:cs="Arial"/>
          <w:color w:val="auto"/>
          <w:sz w:val="24"/>
          <w:szCs w:val="24"/>
          <w:shd w:val="clear" w:color="auto" w:fill="FFFFFF"/>
        </w:rPr>
        <w:t xml:space="preserve"> и </w:t>
      </w:r>
      <w:r w:rsidR="009C031B" w:rsidRPr="001E1AA9">
        <w:rPr>
          <w:rFonts w:ascii="Arial" w:hAnsi="Arial" w:cs="Arial"/>
          <w:color w:val="auto"/>
          <w:sz w:val="24"/>
          <w:szCs w:val="24"/>
          <w:shd w:val="clear" w:color="auto" w:fill="FFFFFF"/>
        </w:rPr>
        <w:t>въехавших</w:t>
      </w:r>
      <w:r w:rsidR="009965C1" w:rsidRPr="001E1AA9">
        <w:rPr>
          <w:rFonts w:ascii="Arial" w:hAnsi="Arial" w:cs="Arial"/>
          <w:color w:val="auto"/>
          <w:sz w:val="24"/>
          <w:szCs w:val="24"/>
          <w:shd w:val="clear" w:color="auto" w:fill="FFFFFF"/>
        </w:rPr>
        <w:t xml:space="preserve"> в </w:t>
      </w:r>
      <w:r w:rsidR="009C031B" w:rsidRPr="001E1AA9">
        <w:rPr>
          <w:rFonts w:ascii="Arial" w:hAnsi="Arial" w:cs="Arial"/>
          <w:color w:val="auto"/>
          <w:sz w:val="24"/>
          <w:szCs w:val="24"/>
          <w:shd w:val="clear" w:color="auto" w:fill="FFFFFF"/>
        </w:rPr>
        <w:t>Российскую Федерацию</w:t>
      </w:r>
      <w:r w:rsidR="009965C1" w:rsidRPr="001E1AA9">
        <w:rPr>
          <w:rFonts w:ascii="Arial" w:hAnsi="Arial" w:cs="Arial"/>
          <w:color w:val="auto"/>
          <w:sz w:val="24"/>
          <w:szCs w:val="24"/>
          <w:shd w:val="clear" w:color="auto" w:fill="FFFFFF"/>
        </w:rPr>
        <w:t xml:space="preserve"> в </w:t>
      </w:r>
      <w:r w:rsidR="009C031B" w:rsidRPr="001E1AA9">
        <w:rPr>
          <w:rFonts w:ascii="Arial" w:hAnsi="Arial" w:cs="Arial"/>
          <w:color w:val="auto"/>
          <w:sz w:val="24"/>
          <w:szCs w:val="24"/>
          <w:shd w:val="clear" w:color="auto" w:fill="FFFFFF"/>
        </w:rPr>
        <w:t>связи</w:t>
      </w:r>
      <w:r w:rsidR="009965C1" w:rsidRPr="001E1AA9">
        <w:rPr>
          <w:rFonts w:ascii="Arial" w:hAnsi="Arial" w:cs="Arial"/>
          <w:color w:val="auto"/>
          <w:sz w:val="24"/>
          <w:szCs w:val="24"/>
          <w:shd w:val="clear" w:color="auto" w:fill="FFFFFF"/>
        </w:rPr>
        <w:t xml:space="preserve"> с </w:t>
      </w:r>
      <w:r w:rsidR="009C031B" w:rsidRPr="001E1AA9">
        <w:rPr>
          <w:rFonts w:ascii="Arial" w:hAnsi="Arial" w:cs="Arial"/>
          <w:color w:val="auto"/>
          <w:sz w:val="24"/>
          <w:szCs w:val="24"/>
          <w:shd w:val="clear" w:color="auto" w:fill="FFFFFF"/>
        </w:rPr>
        <w:t>исполнением служебных обязанностей должностных лиц иностранных государств, сотрудников</w:t>
      </w:r>
      <w:r w:rsidR="00607DED" w:rsidRPr="001E1AA9">
        <w:rPr>
          <w:rFonts w:ascii="Arial" w:hAnsi="Arial" w:cs="Arial"/>
          <w:color w:val="auto"/>
          <w:sz w:val="24"/>
          <w:szCs w:val="24"/>
          <w:shd w:val="clear" w:color="auto" w:fill="FFFFFF"/>
        </w:rPr>
        <w:t xml:space="preserve"> и </w:t>
      </w:r>
      <w:r w:rsidR="009C031B" w:rsidRPr="001E1AA9">
        <w:rPr>
          <w:rFonts w:ascii="Arial" w:hAnsi="Arial" w:cs="Arial"/>
          <w:color w:val="auto"/>
          <w:sz w:val="24"/>
          <w:szCs w:val="24"/>
          <w:shd w:val="clear" w:color="auto" w:fill="FFFFFF"/>
        </w:rPr>
        <w:t xml:space="preserve">членов административно-технического персонала аппаратов военного </w:t>
      </w:r>
      <w:proofErr w:type="spellStart"/>
      <w:r w:rsidR="009C031B" w:rsidRPr="001E1AA9">
        <w:rPr>
          <w:rFonts w:ascii="Arial" w:hAnsi="Arial" w:cs="Arial"/>
          <w:color w:val="auto"/>
          <w:sz w:val="24"/>
          <w:szCs w:val="24"/>
          <w:shd w:val="clear" w:color="auto" w:fill="FFFFFF"/>
        </w:rPr>
        <w:t>атташата</w:t>
      </w:r>
      <w:proofErr w:type="spellEnd"/>
      <w:r w:rsidR="009C031B" w:rsidRPr="001E1AA9">
        <w:rPr>
          <w:rFonts w:ascii="Arial" w:hAnsi="Arial" w:cs="Arial"/>
          <w:color w:val="auto"/>
          <w:sz w:val="24"/>
          <w:szCs w:val="24"/>
          <w:shd w:val="clear" w:color="auto" w:fill="FFFFFF"/>
        </w:rPr>
        <w:t>, торговых представительств</w:t>
      </w:r>
      <w:r w:rsidR="00607DED" w:rsidRPr="001E1AA9">
        <w:rPr>
          <w:rFonts w:ascii="Arial" w:hAnsi="Arial" w:cs="Arial"/>
          <w:color w:val="auto"/>
          <w:sz w:val="24"/>
          <w:szCs w:val="24"/>
          <w:shd w:val="clear" w:color="auto" w:fill="FFFFFF"/>
        </w:rPr>
        <w:t xml:space="preserve"> и </w:t>
      </w:r>
      <w:r w:rsidR="009C031B" w:rsidRPr="001E1AA9">
        <w:rPr>
          <w:rFonts w:ascii="Arial" w:hAnsi="Arial" w:cs="Arial"/>
          <w:color w:val="auto"/>
          <w:sz w:val="24"/>
          <w:szCs w:val="24"/>
          <w:shd w:val="clear" w:color="auto" w:fill="FFFFFF"/>
        </w:rPr>
        <w:t>иных представительств органов государственной власти иностранных государств).</w:t>
      </w:r>
    </w:p>
    <w:p w:rsidR="00250E53" w:rsidRPr="001E1AA9" w:rsidRDefault="00250E53" w:rsidP="001E1AA9">
      <w:pPr>
        <w:spacing w:line="276" w:lineRule="auto"/>
        <w:ind w:firstLine="661"/>
        <w:rPr>
          <w:rFonts w:ascii="Arial" w:hAnsi="Arial" w:cs="Arial"/>
          <w:sz w:val="24"/>
        </w:rPr>
      </w:pPr>
      <w:r w:rsidRPr="001E1AA9">
        <w:rPr>
          <w:rFonts w:ascii="Arial" w:hAnsi="Arial" w:cs="Arial"/>
          <w:sz w:val="24"/>
        </w:rPr>
        <w:t>При подаче запроса:</w:t>
      </w:r>
    </w:p>
    <w:p w:rsidR="00250E53" w:rsidRPr="001E1AA9" w:rsidRDefault="00250E53" w:rsidP="001E1AA9">
      <w:pPr>
        <w:spacing w:line="276" w:lineRule="auto"/>
        <w:ind w:firstLine="709"/>
        <w:rPr>
          <w:rFonts w:ascii="Arial" w:hAnsi="Arial" w:cs="Arial"/>
          <w:sz w:val="24"/>
        </w:rPr>
      </w:pPr>
      <w:r w:rsidRPr="001E1AA9">
        <w:rPr>
          <w:rFonts w:ascii="Arial" w:hAnsi="Arial" w:cs="Arial"/>
          <w:sz w:val="24"/>
        </w:rPr>
        <w:t>1) посредством РПГУ предоставляется электронный образ документа (или</w:t>
      </w:r>
      <w:r w:rsidR="00DE636A" w:rsidRPr="001E1AA9">
        <w:rPr>
          <w:rFonts w:ascii="Arial" w:hAnsi="Arial" w:cs="Arial"/>
          <w:sz w:val="24"/>
        </w:rPr>
        <w:t> </w:t>
      </w:r>
      <w:r w:rsidRPr="001E1AA9">
        <w:rPr>
          <w:rFonts w:ascii="Arial" w:hAnsi="Arial" w:cs="Arial"/>
          <w:sz w:val="24"/>
        </w:rPr>
        <w:t>электронный документ);</w:t>
      </w:r>
    </w:p>
    <w:p w:rsidR="00250E53" w:rsidRPr="001E1AA9" w:rsidRDefault="00250E53" w:rsidP="001E1AA9">
      <w:pPr>
        <w:spacing w:line="276" w:lineRule="auto"/>
        <w:ind w:firstLine="709"/>
        <w:rPr>
          <w:rFonts w:ascii="Arial" w:hAnsi="Arial" w:cs="Arial"/>
          <w:sz w:val="24"/>
        </w:rPr>
      </w:pPr>
      <w:r w:rsidRPr="001E1AA9">
        <w:rPr>
          <w:rFonts w:ascii="Arial" w:hAnsi="Arial" w:cs="Arial"/>
          <w:sz w:val="24"/>
        </w:rPr>
        <w:t>2) лично</w:t>
      </w:r>
      <w:r w:rsidR="009965C1" w:rsidRPr="001E1AA9">
        <w:rPr>
          <w:rFonts w:ascii="Arial" w:hAnsi="Arial" w:cs="Arial"/>
          <w:sz w:val="24"/>
        </w:rPr>
        <w:t xml:space="preserve"> в </w:t>
      </w:r>
      <w:r w:rsidRPr="001E1AA9">
        <w:rPr>
          <w:rFonts w:ascii="Arial" w:hAnsi="Arial" w:cs="Arial"/>
          <w:sz w:val="24"/>
        </w:rPr>
        <w:t>Организацию предоставляется оригинал документа, для снятия</w:t>
      </w:r>
      <w:r w:rsidR="009965C1" w:rsidRPr="001E1AA9">
        <w:rPr>
          <w:rFonts w:ascii="Arial" w:hAnsi="Arial" w:cs="Arial"/>
          <w:sz w:val="24"/>
        </w:rPr>
        <w:t xml:space="preserve"> с </w:t>
      </w:r>
      <w:r w:rsidRPr="001E1AA9">
        <w:rPr>
          <w:rFonts w:ascii="Arial" w:hAnsi="Arial" w:cs="Arial"/>
          <w:sz w:val="24"/>
        </w:rPr>
        <w:t>него копии. Копия заверяется подписью работника Организации (печатью Организации при наличии);</w:t>
      </w:r>
    </w:p>
    <w:p w:rsidR="00250E53" w:rsidRPr="001E1AA9" w:rsidRDefault="00250E53" w:rsidP="001E1AA9">
      <w:pPr>
        <w:spacing w:line="276" w:lineRule="auto"/>
        <w:ind w:firstLine="709"/>
        <w:rPr>
          <w:rFonts w:ascii="Arial" w:hAnsi="Arial" w:cs="Arial"/>
          <w:sz w:val="24"/>
        </w:rPr>
      </w:pPr>
      <w:r w:rsidRPr="001E1AA9">
        <w:rPr>
          <w:rFonts w:ascii="Arial" w:hAnsi="Arial" w:cs="Arial"/>
          <w:sz w:val="24"/>
        </w:rPr>
        <w:t>3) почтовым отправлением предоставляется заверенная надлежащим 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 Российской Федерации копия документа.</w:t>
      </w:r>
    </w:p>
    <w:p w:rsidR="009F4FDC" w:rsidRPr="001E1AA9" w:rsidRDefault="00594D19" w:rsidP="001E1AA9">
      <w:pPr>
        <w:pStyle w:val="5"/>
        <w:ind w:left="48"/>
        <w:rPr>
          <w:rFonts w:ascii="Arial" w:hAnsi="Arial" w:cs="Arial"/>
          <w:sz w:val="24"/>
          <w:szCs w:val="24"/>
        </w:rPr>
      </w:pPr>
      <w:r w:rsidRPr="001E1AA9">
        <w:rPr>
          <w:rFonts w:ascii="Arial" w:hAnsi="Arial" w:cs="Arial"/>
          <w:sz w:val="24"/>
          <w:szCs w:val="24"/>
        </w:rPr>
        <w:t>19.3.3.1</w:t>
      </w:r>
      <w:r w:rsidR="00FE3B2F" w:rsidRPr="001E1AA9">
        <w:rPr>
          <w:rFonts w:ascii="Arial" w:hAnsi="Arial" w:cs="Arial"/>
          <w:sz w:val="24"/>
          <w:szCs w:val="24"/>
        </w:rPr>
        <w:t>4</w:t>
      </w:r>
      <w:r w:rsidRPr="001E1AA9">
        <w:rPr>
          <w:rFonts w:ascii="Arial" w:hAnsi="Arial" w:cs="Arial"/>
          <w:sz w:val="24"/>
          <w:szCs w:val="24"/>
        </w:rPr>
        <w:t xml:space="preserve">. </w:t>
      </w:r>
      <w:r w:rsidR="006F1721" w:rsidRPr="001E1AA9">
        <w:rPr>
          <w:rFonts w:ascii="Arial" w:hAnsi="Arial" w:cs="Arial"/>
          <w:sz w:val="24"/>
          <w:szCs w:val="24"/>
        </w:rPr>
        <w:t>Справка</w:t>
      </w:r>
      <w:r w:rsidR="00607DED" w:rsidRPr="001E1AA9">
        <w:rPr>
          <w:rFonts w:ascii="Arial" w:hAnsi="Arial" w:cs="Arial"/>
          <w:sz w:val="24"/>
          <w:szCs w:val="24"/>
        </w:rPr>
        <w:t xml:space="preserve"> о </w:t>
      </w:r>
      <w:r w:rsidR="006F1721" w:rsidRPr="001E1AA9">
        <w:rPr>
          <w:rFonts w:ascii="Arial" w:hAnsi="Arial" w:cs="Arial"/>
          <w:sz w:val="24"/>
          <w:szCs w:val="24"/>
        </w:rPr>
        <w:t xml:space="preserve">подтверждении факта участия </w:t>
      </w:r>
      <w:r w:rsidR="004219D5" w:rsidRPr="001E1AA9">
        <w:rPr>
          <w:rFonts w:ascii="Arial" w:hAnsi="Arial" w:cs="Arial"/>
          <w:sz w:val="24"/>
          <w:szCs w:val="24"/>
        </w:rPr>
        <w:t>родителя (законного представителя) ребенка</w:t>
      </w:r>
      <w:r w:rsidR="009965C1" w:rsidRPr="001E1AA9">
        <w:rPr>
          <w:rFonts w:ascii="Arial" w:hAnsi="Arial" w:cs="Arial"/>
          <w:sz w:val="24"/>
          <w:szCs w:val="24"/>
        </w:rPr>
        <w:t xml:space="preserve"> в специальной военной операции</w:t>
      </w:r>
      <w:r w:rsidR="00607DED" w:rsidRPr="001E1AA9">
        <w:rPr>
          <w:rFonts w:ascii="Arial" w:hAnsi="Arial" w:cs="Arial"/>
          <w:sz w:val="24"/>
          <w:szCs w:val="24"/>
        </w:rPr>
        <w:t xml:space="preserve"> на </w:t>
      </w:r>
      <w:r w:rsidR="006F1721" w:rsidRPr="001E1AA9">
        <w:rPr>
          <w:rFonts w:ascii="Arial" w:hAnsi="Arial" w:cs="Arial"/>
          <w:sz w:val="24"/>
          <w:szCs w:val="24"/>
        </w:rPr>
        <w:t>территориях Украины, Донецкой Народной Республики, Луганской Народной Республики, Запорожской области</w:t>
      </w:r>
      <w:r w:rsidR="00607DED" w:rsidRPr="001E1AA9">
        <w:rPr>
          <w:rFonts w:ascii="Arial" w:hAnsi="Arial" w:cs="Arial"/>
          <w:sz w:val="24"/>
          <w:szCs w:val="24"/>
        </w:rPr>
        <w:t xml:space="preserve"> и </w:t>
      </w:r>
      <w:r w:rsidR="006F1721" w:rsidRPr="001E1AA9">
        <w:rPr>
          <w:rFonts w:ascii="Arial" w:hAnsi="Arial" w:cs="Arial"/>
          <w:sz w:val="24"/>
          <w:szCs w:val="24"/>
        </w:rPr>
        <w:t xml:space="preserve">Херсонской области </w:t>
      </w:r>
      <w:r w:rsidR="009F4FDC" w:rsidRPr="001E1AA9">
        <w:rPr>
          <w:rFonts w:ascii="Arial" w:hAnsi="Arial" w:cs="Arial"/>
          <w:sz w:val="24"/>
          <w:szCs w:val="24"/>
        </w:rPr>
        <w:t>(в случае обращения</w:t>
      </w:r>
      <w:r w:rsidR="009965C1" w:rsidRPr="001E1AA9">
        <w:rPr>
          <w:rFonts w:ascii="Arial" w:hAnsi="Arial" w:cs="Arial"/>
          <w:sz w:val="24"/>
          <w:szCs w:val="24"/>
        </w:rPr>
        <w:t xml:space="preserve"> с </w:t>
      </w:r>
      <w:r w:rsidR="009F4FDC" w:rsidRPr="001E1AA9">
        <w:rPr>
          <w:rFonts w:ascii="Arial" w:hAnsi="Arial" w:cs="Arial"/>
          <w:sz w:val="24"/>
          <w:szCs w:val="24"/>
        </w:rPr>
        <w:t>запросом</w:t>
      </w:r>
      <w:r w:rsidR="00607DED" w:rsidRPr="001E1AA9">
        <w:rPr>
          <w:rFonts w:ascii="Arial" w:hAnsi="Arial" w:cs="Arial"/>
          <w:sz w:val="24"/>
          <w:szCs w:val="24"/>
        </w:rPr>
        <w:t xml:space="preserve"> о </w:t>
      </w:r>
      <w:r w:rsidR="009F4FDC" w:rsidRPr="001E1AA9">
        <w:rPr>
          <w:rFonts w:ascii="Arial" w:hAnsi="Arial" w:cs="Arial"/>
          <w:sz w:val="24"/>
          <w:szCs w:val="24"/>
        </w:rPr>
        <w:t>приеме</w:t>
      </w:r>
      <w:r w:rsidR="009965C1" w:rsidRPr="001E1AA9">
        <w:rPr>
          <w:rFonts w:ascii="Arial" w:hAnsi="Arial" w:cs="Arial"/>
          <w:sz w:val="24"/>
          <w:szCs w:val="24"/>
        </w:rPr>
        <w:t xml:space="preserve"> в </w:t>
      </w:r>
      <w:r w:rsidR="009F4FDC" w:rsidRPr="001E1AA9">
        <w:rPr>
          <w:rFonts w:ascii="Arial" w:hAnsi="Arial" w:cs="Arial"/>
          <w:sz w:val="24"/>
          <w:szCs w:val="24"/>
        </w:rPr>
        <w:t>порядке перевода</w:t>
      </w:r>
      <w:r w:rsidR="009965C1" w:rsidRPr="001E1AA9">
        <w:rPr>
          <w:rFonts w:ascii="Arial" w:hAnsi="Arial" w:cs="Arial"/>
          <w:sz w:val="24"/>
          <w:szCs w:val="24"/>
        </w:rPr>
        <w:t xml:space="preserve"> в </w:t>
      </w:r>
      <w:r w:rsidR="004219D5" w:rsidRPr="001E1AA9">
        <w:rPr>
          <w:rFonts w:ascii="Arial" w:hAnsi="Arial" w:cs="Arial"/>
          <w:sz w:val="24"/>
          <w:szCs w:val="24"/>
        </w:rPr>
        <w:t xml:space="preserve">Организацию, наиболее приближенную к месту жительства семьи </w:t>
      </w:r>
      <w:r w:rsidR="009F4FDC" w:rsidRPr="001E1AA9">
        <w:rPr>
          <w:rFonts w:ascii="Arial" w:hAnsi="Arial" w:cs="Arial"/>
          <w:sz w:val="24"/>
          <w:szCs w:val="24"/>
        </w:rPr>
        <w:t>ребенка</w:t>
      </w:r>
      <w:r w:rsidR="00607DED" w:rsidRPr="001E1AA9">
        <w:rPr>
          <w:rFonts w:ascii="Arial" w:hAnsi="Arial" w:cs="Arial"/>
          <w:sz w:val="24"/>
          <w:szCs w:val="24"/>
        </w:rPr>
        <w:t xml:space="preserve"> или </w:t>
      </w:r>
      <w:r w:rsidR="009F4FDC" w:rsidRPr="001E1AA9">
        <w:rPr>
          <w:rFonts w:ascii="Arial" w:hAnsi="Arial" w:cs="Arial"/>
          <w:sz w:val="24"/>
          <w:szCs w:val="24"/>
        </w:rPr>
        <w:t>поступающего, имеющего внеочередное право зачисления</w:t>
      </w:r>
      <w:r w:rsidR="004219D5" w:rsidRPr="001E1AA9">
        <w:rPr>
          <w:rFonts w:ascii="Arial" w:hAnsi="Arial" w:cs="Arial"/>
          <w:sz w:val="24"/>
          <w:szCs w:val="24"/>
        </w:rPr>
        <w:t>, один</w:t>
      </w:r>
      <w:r w:rsidR="009965C1" w:rsidRPr="001E1AA9">
        <w:rPr>
          <w:rFonts w:ascii="Arial" w:hAnsi="Arial" w:cs="Arial"/>
          <w:sz w:val="24"/>
          <w:szCs w:val="24"/>
        </w:rPr>
        <w:t xml:space="preserve"> из </w:t>
      </w:r>
      <w:r w:rsidR="004219D5" w:rsidRPr="001E1AA9">
        <w:rPr>
          <w:rFonts w:ascii="Arial" w:hAnsi="Arial" w:cs="Arial"/>
          <w:sz w:val="24"/>
          <w:szCs w:val="24"/>
        </w:rPr>
        <w:t>родителей (законных представителей) которого</w:t>
      </w:r>
      <w:r w:rsidR="009F4FDC" w:rsidRPr="001E1AA9">
        <w:rPr>
          <w:rFonts w:ascii="Arial" w:hAnsi="Arial" w:cs="Arial"/>
          <w:sz w:val="24"/>
          <w:szCs w:val="24"/>
        </w:rPr>
        <w:t xml:space="preserve"> является гражданин</w:t>
      </w:r>
      <w:r w:rsidR="004219D5" w:rsidRPr="001E1AA9">
        <w:rPr>
          <w:rFonts w:ascii="Arial" w:hAnsi="Arial" w:cs="Arial"/>
          <w:sz w:val="24"/>
          <w:szCs w:val="24"/>
        </w:rPr>
        <w:t>ом</w:t>
      </w:r>
      <w:r w:rsidR="009F4FDC" w:rsidRPr="001E1AA9">
        <w:rPr>
          <w:rFonts w:ascii="Arial" w:hAnsi="Arial" w:cs="Arial"/>
          <w:sz w:val="24"/>
          <w:szCs w:val="24"/>
        </w:rPr>
        <w:t xml:space="preserve"> Российской Федерации,</w:t>
      </w:r>
      <w:r w:rsidR="004C5D73" w:rsidRPr="001E1AA9">
        <w:rPr>
          <w:rFonts w:ascii="Arial" w:hAnsi="Arial" w:cs="Arial"/>
          <w:sz w:val="24"/>
          <w:szCs w:val="24"/>
        </w:rPr>
        <w:t xml:space="preserve"> участвующи</w:t>
      </w:r>
      <w:r w:rsidR="004219D5" w:rsidRPr="001E1AA9">
        <w:rPr>
          <w:rFonts w:ascii="Arial" w:hAnsi="Arial" w:cs="Arial"/>
          <w:sz w:val="24"/>
          <w:szCs w:val="24"/>
        </w:rPr>
        <w:t>м</w:t>
      </w:r>
      <w:r w:rsidR="009965C1" w:rsidRPr="001E1AA9">
        <w:rPr>
          <w:rFonts w:ascii="Arial" w:hAnsi="Arial" w:cs="Arial"/>
          <w:sz w:val="24"/>
          <w:szCs w:val="24"/>
        </w:rPr>
        <w:t xml:space="preserve"> в специальной военной операции</w:t>
      </w:r>
      <w:r w:rsidR="00607DED" w:rsidRPr="001E1AA9">
        <w:rPr>
          <w:rFonts w:ascii="Arial" w:hAnsi="Arial" w:cs="Arial"/>
          <w:sz w:val="24"/>
          <w:szCs w:val="24"/>
        </w:rPr>
        <w:t xml:space="preserve"> и </w:t>
      </w:r>
      <w:r w:rsidR="009F4FDC" w:rsidRPr="001E1AA9">
        <w:rPr>
          <w:rFonts w:ascii="Arial" w:hAnsi="Arial" w:cs="Arial"/>
          <w:sz w:val="24"/>
          <w:szCs w:val="24"/>
        </w:rPr>
        <w:t>находящ</w:t>
      </w:r>
      <w:r w:rsidR="004C5D73" w:rsidRPr="001E1AA9">
        <w:rPr>
          <w:rFonts w:ascii="Arial" w:hAnsi="Arial" w:cs="Arial"/>
          <w:sz w:val="24"/>
          <w:szCs w:val="24"/>
        </w:rPr>
        <w:t>и</w:t>
      </w:r>
      <w:r w:rsidR="004219D5" w:rsidRPr="001E1AA9">
        <w:rPr>
          <w:rFonts w:ascii="Arial" w:hAnsi="Arial" w:cs="Arial"/>
          <w:sz w:val="24"/>
          <w:szCs w:val="24"/>
        </w:rPr>
        <w:t>м</w:t>
      </w:r>
      <w:r w:rsidR="004C5D73" w:rsidRPr="001E1AA9">
        <w:rPr>
          <w:rFonts w:ascii="Arial" w:hAnsi="Arial" w:cs="Arial"/>
          <w:sz w:val="24"/>
          <w:szCs w:val="24"/>
        </w:rPr>
        <w:t>ся</w:t>
      </w:r>
      <w:r w:rsidR="00607DED" w:rsidRPr="001E1AA9">
        <w:rPr>
          <w:rFonts w:ascii="Arial" w:hAnsi="Arial" w:cs="Arial"/>
          <w:sz w:val="24"/>
          <w:szCs w:val="24"/>
        </w:rPr>
        <w:t xml:space="preserve"> на </w:t>
      </w:r>
      <w:r w:rsidR="009F4FDC" w:rsidRPr="001E1AA9">
        <w:rPr>
          <w:rFonts w:ascii="Arial" w:hAnsi="Arial" w:cs="Arial"/>
          <w:sz w:val="24"/>
          <w:szCs w:val="24"/>
        </w:rPr>
        <w:t>военной службе (службе)</w:t>
      </w:r>
      <w:r w:rsidR="009965C1" w:rsidRPr="001E1AA9">
        <w:rPr>
          <w:rFonts w:ascii="Arial" w:hAnsi="Arial" w:cs="Arial"/>
          <w:sz w:val="24"/>
          <w:szCs w:val="24"/>
        </w:rPr>
        <w:t xml:space="preserve"> в </w:t>
      </w:r>
      <w:r w:rsidR="009F4FDC" w:rsidRPr="001E1AA9">
        <w:rPr>
          <w:rFonts w:ascii="Arial" w:hAnsi="Arial" w:cs="Arial"/>
          <w:sz w:val="24"/>
          <w:szCs w:val="24"/>
        </w:rPr>
        <w:t>войсках национальной гвардии Российской Федерации, спасательных воинских формированиях федерального органа исполнительной власти, уполномоченного</w:t>
      </w:r>
      <w:r w:rsidR="00607DED" w:rsidRPr="001E1AA9">
        <w:rPr>
          <w:rFonts w:ascii="Arial" w:hAnsi="Arial" w:cs="Arial"/>
          <w:sz w:val="24"/>
          <w:szCs w:val="24"/>
        </w:rPr>
        <w:t xml:space="preserve"> на </w:t>
      </w:r>
      <w:r w:rsidR="009F4FDC" w:rsidRPr="001E1AA9">
        <w:rPr>
          <w:rFonts w:ascii="Arial" w:hAnsi="Arial" w:cs="Arial"/>
          <w:sz w:val="24"/>
          <w:szCs w:val="24"/>
        </w:rPr>
        <w:t>решение задач</w:t>
      </w:r>
      <w:r w:rsidR="009965C1" w:rsidRPr="001E1AA9">
        <w:rPr>
          <w:rFonts w:ascii="Arial" w:hAnsi="Arial" w:cs="Arial"/>
          <w:sz w:val="24"/>
          <w:szCs w:val="24"/>
        </w:rPr>
        <w:t xml:space="preserve"> в </w:t>
      </w:r>
      <w:r w:rsidR="009F4FDC" w:rsidRPr="001E1AA9">
        <w:rPr>
          <w:rFonts w:ascii="Arial" w:hAnsi="Arial" w:cs="Arial"/>
          <w:sz w:val="24"/>
          <w:szCs w:val="24"/>
        </w:rPr>
        <w:t>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w:t>
      </w:r>
      <w:r w:rsidR="00607DED" w:rsidRPr="001E1AA9">
        <w:rPr>
          <w:rFonts w:ascii="Arial" w:hAnsi="Arial" w:cs="Arial"/>
          <w:sz w:val="24"/>
          <w:szCs w:val="24"/>
        </w:rPr>
        <w:t xml:space="preserve"> на </w:t>
      </w:r>
      <w:r w:rsidR="009F4FDC" w:rsidRPr="001E1AA9">
        <w:rPr>
          <w:rFonts w:ascii="Arial" w:hAnsi="Arial" w:cs="Arial"/>
          <w:sz w:val="24"/>
          <w:szCs w:val="24"/>
        </w:rPr>
        <w:t>военное время специальных формированиях,</w:t>
      </w:r>
      <w:r w:rsidR="009965C1" w:rsidRPr="001E1AA9">
        <w:rPr>
          <w:rFonts w:ascii="Arial" w:hAnsi="Arial" w:cs="Arial"/>
          <w:sz w:val="24"/>
          <w:szCs w:val="24"/>
        </w:rPr>
        <w:t xml:space="preserve"> в </w:t>
      </w:r>
      <w:r w:rsidR="009F4FDC" w:rsidRPr="001E1AA9">
        <w:rPr>
          <w:rFonts w:ascii="Arial" w:hAnsi="Arial" w:cs="Arial"/>
          <w:sz w:val="24"/>
          <w:szCs w:val="24"/>
        </w:rPr>
        <w:t>том числе получивш</w:t>
      </w:r>
      <w:r w:rsidR="004C5D73" w:rsidRPr="001E1AA9">
        <w:rPr>
          <w:rFonts w:ascii="Arial" w:hAnsi="Arial" w:cs="Arial"/>
          <w:sz w:val="24"/>
          <w:szCs w:val="24"/>
        </w:rPr>
        <w:t>и</w:t>
      </w:r>
      <w:r w:rsidR="004219D5" w:rsidRPr="001E1AA9">
        <w:rPr>
          <w:rFonts w:ascii="Arial" w:hAnsi="Arial" w:cs="Arial"/>
          <w:sz w:val="24"/>
          <w:szCs w:val="24"/>
        </w:rPr>
        <w:t xml:space="preserve">м </w:t>
      </w:r>
      <w:r w:rsidR="009F4FDC" w:rsidRPr="001E1AA9">
        <w:rPr>
          <w:rFonts w:ascii="Arial" w:hAnsi="Arial" w:cs="Arial"/>
          <w:sz w:val="24"/>
          <w:szCs w:val="24"/>
        </w:rPr>
        <w:t>ранение (контузию, травму, увечье), заболевание при участии</w:t>
      </w:r>
      <w:r w:rsidR="009965C1" w:rsidRPr="001E1AA9">
        <w:rPr>
          <w:rFonts w:ascii="Arial" w:hAnsi="Arial" w:cs="Arial"/>
          <w:sz w:val="24"/>
          <w:szCs w:val="24"/>
        </w:rPr>
        <w:t xml:space="preserve"> в специальной военной операции</w:t>
      </w:r>
      <w:r w:rsidR="009F4FDC" w:rsidRPr="001E1AA9">
        <w:rPr>
          <w:rFonts w:ascii="Arial" w:hAnsi="Arial" w:cs="Arial"/>
          <w:sz w:val="24"/>
          <w:szCs w:val="24"/>
        </w:rPr>
        <w:t>, погибш</w:t>
      </w:r>
      <w:r w:rsidR="004C5D73" w:rsidRPr="001E1AA9">
        <w:rPr>
          <w:rFonts w:ascii="Arial" w:hAnsi="Arial" w:cs="Arial"/>
          <w:sz w:val="24"/>
          <w:szCs w:val="24"/>
        </w:rPr>
        <w:t>и</w:t>
      </w:r>
      <w:r w:rsidR="004219D5" w:rsidRPr="001E1AA9">
        <w:rPr>
          <w:rFonts w:ascii="Arial" w:hAnsi="Arial" w:cs="Arial"/>
          <w:sz w:val="24"/>
          <w:szCs w:val="24"/>
        </w:rPr>
        <w:t>м</w:t>
      </w:r>
      <w:r w:rsidR="009F4FDC" w:rsidRPr="001E1AA9">
        <w:rPr>
          <w:rFonts w:ascii="Arial" w:hAnsi="Arial" w:cs="Arial"/>
          <w:sz w:val="24"/>
          <w:szCs w:val="24"/>
        </w:rPr>
        <w:t xml:space="preserve"> (умерш</w:t>
      </w:r>
      <w:r w:rsidR="004C5D73" w:rsidRPr="001E1AA9">
        <w:rPr>
          <w:rFonts w:ascii="Arial" w:hAnsi="Arial" w:cs="Arial"/>
          <w:sz w:val="24"/>
          <w:szCs w:val="24"/>
        </w:rPr>
        <w:t>и</w:t>
      </w:r>
      <w:r w:rsidR="004219D5" w:rsidRPr="001E1AA9">
        <w:rPr>
          <w:rFonts w:ascii="Arial" w:hAnsi="Arial" w:cs="Arial"/>
          <w:sz w:val="24"/>
          <w:szCs w:val="24"/>
        </w:rPr>
        <w:t>м</w:t>
      </w:r>
      <w:r w:rsidR="009F4FDC" w:rsidRPr="001E1AA9">
        <w:rPr>
          <w:rFonts w:ascii="Arial" w:hAnsi="Arial" w:cs="Arial"/>
          <w:sz w:val="24"/>
          <w:szCs w:val="24"/>
        </w:rPr>
        <w:t>) вследствие ранения (контузии, травмы, увечья), заболевания, полученного им при участии</w:t>
      </w:r>
      <w:r w:rsidR="009965C1" w:rsidRPr="001E1AA9">
        <w:rPr>
          <w:rFonts w:ascii="Arial" w:hAnsi="Arial" w:cs="Arial"/>
          <w:sz w:val="24"/>
          <w:szCs w:val="24"/>
        </w:rPr>
        <w:t xml:space="preserve"> в специальной военной операции</w:t>
      </w:r>
      <w:r w:rsidR="004C5D73" w:rsidRPr="001E1AA9">
        <w:rPr>
          <w:rFonts w:ascii="Arial" w:hAnsi="Arial" w:cs="Arial"/>
          <w:sz w:val="24"/>
          <w:szCs w:val="24"/>
        </w:rPr>
        <w:t>)</w:t>
      </w:r>
    </w:p>
    <w:p w:rsidR="00594D19" w:rsidRPr="001E1AA9" w:rsidRDefault="00594D19" w:rsidP="001E1AA9">
      <w:pPr>
        <w:spacing w:line="276" w:lineRule="auto"/>
        <w:ind w:firstLine="661"/>
        <w:rPr>
          <w:rFonts w:ascii="Arial" w:hAnsi="Arial" w:cs="Arial"/>
          <w:sz w:val="24"/>
        </w:rPr>
      </w:pPr>
      <w:r w:rsidRPr="001E1AA9">
        <w:rPr>
          <w:rFonts w:ascii="Arial" w:hAnsi="Arial" w:cs="Arial"/>
          <w:sz w:val="24"/>
        </w:rPr>
        <w:t>При подаче запроса:</w:t>
      </w:r>
    </w:p>
    <w:p w:rsidR="00594D19" w:rsidRPr="001E1AA9" w:rsidRDefault="00594D19" w:rsidP="001E1AA9">
      <w:pPr>
        <w:spacing w:line="276" w:lineRule="auto"/>
        <w:ind w:firstLine="709"/>
        <w:rPr>
          <w:rFonts w:ascii="Arial" w:hAnsi="Arial" w:cs="Arial"/>
          <w:sz w:val="24"/>
        </w:rPr>
      </w:pPr>
      <w:r w:rsidRPr="001E1AA9">
        <w:rPr>
          <w:rFonts w:ascii="Arial" w:hAnsi="Arial" w:cs="Arial"/>
          <w:sz w:val="24"/>
        </w:rPr>
        <w:t>1) посредством РПГУ предоставляется электронный образ документа (или</w:t>
      </w:r>
      <w:r w:rsidR="00DE636A" w:rsidRPr="001E1AA9">
        <w:rPr>
          <w:rFonts w:ascii="Arial" w:hAnsi="Arial" w:cs="Arial"/>
          <w:sz w:val="24"/>
        </w:rPr>
        <w:t> </w:t>
      </w:r>
      <w:r w:rsidRPr="001E1AA9">
        <w:rPr>
          <w:rFonts w:ascii="Arial" w:hAnsi="Arial" w:cs="Arial"/>
          <w:sz w:val="24"/>
        </w:rPr>
        <w:t>электронный документ);</w:t>
      </w:r>
    </w:p>
    <w:p w:rsidR="00594D19" w:rsidRPr="001E1AA9" w:rsidRDefault="00594D19" w:rsidP="001E1AA9">
      <w:pPr>
        <w:spacing w:line="276" w:lineRule="auto"/>
        <w:ind w:firstLine="709"/>
        <w:rPr>
          <w:rFonts w:ascii="Arial" w:hAnsi="Arial" w:cs="Arial"/>
          <w:sz w:val="24"/>
        </w:rPr>
      </w:pPr>
      <w:r w:rsidRPr="001E1AA9">
        <w:rPr>
          <w:rFonts w:ascii="Arial" w:hAnsi="Arial" w:cs="Arial"/>
          <w:sz w:val="24"/>
        </w:rPr>
        <w:t>2) лично</w:t>
      </w:r>
      <w:r w:rsidR="009965C1" w:rsidRPr="001E1AA9">
        <w:rPr>
          <w:rFonts w:ascii="Arial" w:hAnsi="Arial" w:cs="Arial"/>
          <w:sz w:val="24"/>
        </w:rPr>
        <w:t xml:space="preserve"> в </w:t>
      </w:r>
      <w:r w:rsidRPr="001E1AA9">
        <w:rPr>
          <w:rFonts w:ascii="Arial" w:hAnsi="Arial" w:cs="Arial"/>
          <w:sz w:val="24"/>
        </w:rPr>
        <w:t>Организацию предоставляется оригинал документа, для снятия</w:t>
      </w:r>
      <w:r w:rsidR="009965C1" w:rsidRPr="001E1AA9">
        <w:rPr>
          <w:rFonts w:ascii="Arial" w:hAnsi="Arial" w:cs="Arial"/>
          <w:sz w:val="24"/>
        </w:rPr>
        <w:t xml:space="preserve"> с </w:t>
      </w:r>
      <w:r w:rsidRPr="001E1AA9">
        <w:rPr>
          <w:rFonts w:ascii="Arial" w:hAnsi="Arial" w:cs="Arial"/>
          <w:sz w:val="24"/>
        </w:rPr>
        <w:t>него копии. Копия заверяется подписью работника Организации (печатью Организации при наличии);</w:t>
      </w:r>
    </w:p>
    <w:p w:rsidR="00594D19" w:rsidRPr="001E1AA9" w:rsidRDefault="00594D19" w:rsidP="001E1AA9">
      <w:pPr>
        <w:spacing w:line="276" w:lineRule="auto"/>
        <w:ind w:firstLine="709"/>
        <w:rPr>
          <w:rFonts w:ascii="Arial" w:hAnsi="Arial" w:cs="Arial"/>
          <w:sz w:val="24"/>
        </w:rPr>
      </w:pPr>
      <w:r w:rsidRPr="001E1AA9">
        <w:rPr>
          <w:rFonts w:ascii="Arial" w:hAnsi="Arial" w:cs="Arial"/>
          <w:sz w:val="24"/>
        </w:rPr>
        <w:t>3) почтовым отправлением предоставляется заверенная надлежащим 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 Российской Федерации копия документа.</w:t>
      </w:r>
    </w:p>
    <w:p w:rsidR="00816F1E" w:rsidRPr="001E1AA9" w:rsidRDefault="00816F1E" w:rsidP="001E1AA9">
      <w:pPr>
        <w:pStyle w:val="5"/>
        <w:ind w:left="48"/>
        <w:rPr>
          <w:rFonts w:ascii="Arial" w:hAnsi="Arial" w:cs="Arial"/>
          <w:sz w:val="24"/>
          <w:szCs w:val="24"/>
        </w:rPr>
      </w:pPr>
      <w:r w:rsidRPr="001E1AA9">
        <w:rPr>
          <w:rFonts w:ascii="Arial" w:hAnsi="Arial" w:cs="Arial"/>
          <w:sz w:val="24"/>
          <w:szCs w:val="24"/>
        </w:rPr>
        <w:t>19.3.3.1</w:t>
      </w:r>
      <w:r w:rsidR="00FE3B2F" w:rsidRPr="001E1AA9">
        <w:rPr>
          <w:rFonts w:ascii="Arial" w:hAnsi="Arial" w:cs="Arial"/>
          <w:sz w:val="24"/>
          <w:szCs w:val="24"/>
        </w:rPr>
        <w:t>5</w:t>
      </w:r>
      <w:r w:rsidRPr="001E1AA9">
        <w:rPr>
          <w:rFonts w:ascii="Arial" w:hAnsi="Arial" w:cs="Arial"/>
          <w:sz w:val="24"/>
          <w:szCs w:val="24"/>
        </w:rPr>
        <w:t xml:space="preserve">. Документы, подтверждающих прохождение государственной дактилоскопической регистрации </w:t>
      </w:r>
      <w:r w:rsidRPr="001E1AA9">
        <w:rPr>
          <w:rFonts w:ascii="Arial" w:hAnsi="Arial" w:cs="Arial"/>
          <w:color w:val="auto"/>
          <w:sz w:val="24"/>
          <w:szCs w:val="24"/>
        </w:rPr>
        <w:t>ребенка, являющегося иностранным гражданином</w:t>
      </w:r>
      <w:r w:rsidR="00607DED" w:rsidRPr="001E1AA9">
        <w:rPr>
          <w:rFonts w:ascii="Arial" w:hAnsi="Arial" w:cs="Arial"/>
          <w:color w:val="auto"/>
          <w:sz w:val="24"/>
          <w:szCs w:val="24"/>
        </w:rPr>
        <w:t xml:space="preserve"> </w:t>
      </w:r>
      <w:r w:rsidR="00607DED" w:rsidRPr="001E1AA9">
        <w:rPr>
          <w:rFonts w:ascii="Arial" w:hAnsi="Arial" w:cs="Arial"/>
          <w:color w:val="auto"/>
          <w:sz w:val="24"/>
          <w:szCs w:val="24"/>
        </w:rPr>
        <w:lastRenderedPageBreak/>
        <w:t>или </w:t>
      </w:r>
      <w:r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Pr="001E1AA9">
        <w:rPr>
          <w:rFonts w:ascii="Arial" w:hAnsi="Arial" w:cs="Arial"/>
          <w:color w:val="auto"/>
          <w:sz w:val="24"/>
          <w:szCs w:val="24"/>
        </w:rPr>
        <w:t>,</w:t>
      </w:r>
      <w:r w:rsidR="00607DED" w:rsidRPr="001E1AA9">
        <w:rPr>
          <w:rFonts w:ascii="Arial" w:hAnsi="Arial" w:cs="Arial"/>
          <w:color w:val="auto"/>
          <w:sz w:val="24"/>
          <w:szCs w:val="24"/>
        </w:rPr>
        <w:t xml:space="preserve"> или </w:t>
      </w:r>
      <w:r w:rsidRPr="001E1AA9">
        <w:rPr>
          <w:rFonts w:ascii="Arial" w:hAnsi="Arial" w:cs="Arial"/>
          <w:color w:val="auto"/>
          <w:sz w:val="24"/>
          <w:szCs w:val="24"/>
        </w:rPr>
        <w:t>поступающего, являющегося иностранным гражданином</w:t>
      </w:r>
      <w:r w:rsidR="00607DED" w:rsidRPr="001E1AA9">
        <w:rPr>
          <w:rFonts w:ascii="Arial" w:hAnsi="Arial" w:cs="Arial"/>
          <w:color w:val="auto"/>
          <w:sz w:val="24"/>
          <w:szCs w:val="24"/>
        </w:rPr>
        <w:t xml:space="preserve"> или </w:t>
      </w:r>
      <w:r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Pr="001E1AA9">
        <w:rPr>
          <w:rFonts w:ascii="Arial" w:hAnsi="Arial" w:cs="Arial"/>
          <w:sz w:val="24"/>
          <w:szCs w:val="24"/>
        </w:rPr>
        <w:t xml:space="preserve"> (</w:t>
      </w:r>
      <w:r w:rsidRPr="001E1AA9">
        <w:rPr>
          <w:rFonts w:ascii="Arial" w:eastAsia="Monospace" w:hAnsi="Arial" w:cs="Arial"/>
          <w:color w:val="auto"/>
          <w:sz w:val="24"/>
          <w:szCs w:val="24"/>
        </w:rPr>
        <w:t>предоставляется</w:t>
      </w:r>
      <w:r w:rsidR="009965C1" w:rsidRPr="001E1AA9">
        <w:rPr>
          <w:rFonts w:ascii="Arial" w:eastAsia="Monospace" w:hAnsi="Arial" w:cs="Arial"/>
          <w:color w:val="auto"/>
          <w:sz w:val="24"/>
          <w:szCs w:val="24"/>
        </w:rPr>
        <w:t xml:space="preserve"> в </w:t>
      </w:r>
      <w:r w:rsidRPr="001E1AA9">
        <w:rPr>
          <w:rFonts w:ascii="Arial" w:eastAsia="Monospace" w:hAnsi="Arial" w:cs="Arial"/>
          <w:color w:val="auto"/>
          <w:sz w:val="24"/>
          <w:szCs w:val="24"/>
        </w:rPr>
        <w:t>случае обращения</w:t>
      </w:r>
      <w:r w:rsidRPr="001E1AA9">
        <w:rPr>
          <w:rFonts w:ascii="Arial" w:hAnsi="Arial" w:cs="Arial"/>
          <w:color w:val="auto"/>
          <w:sz w:val="24"/>
          <w:szCs w:val="24"/>
        </w:rPr>
        <w:t xml:space="preserve"> родителя (законного представителя) ребенка, являющегося иностранным гражданином</w:t>
      </w:r>
      <w:r w:rsidR="00607DED" w:rsidRPr="001E1AA9">
        <w:rPr>
          <w:rFonts w:ascii="Arial" w:hAnsi="Arial" w:cs="Arial"/>
          <w:color w:val="auto"/>
          <w:sz w:val="24"/>
          <w:szCs w:val="24"/>
        </w:rPr>
        <w:t xml:space="preserve"> или </w:t>
      </w:r>
      <w:r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Pr="001E1AA9">
        <w:rPr>
          <w:rFonts w:ascii="Arial" w:hAnsi="Arial" w:cs="Arial"/>
          <w:color w:val="auto"/>
          <w:sz w:val="24"/>
          <w:szCs w:val="24"/>
        </w:rPr>
        <w:t>,</w:t>
      </w:r>
      <w:r w:rsidR="00607DED" w:rsidRPr="001E1AA9">
        <w:rPr>
          <w:rFonts w:ascii="Arial" w:hAnsi="Arial" w:cs="Arial"/>
          <w:color w:val="auto"/>
          <w:sz w:val="24"/>
          <w:szCs w:val="24"/>
        </w:rPr>
        <w:t xml:space="preserve"> или </w:t>
      </w:r>
      <w:r w:rsidRPr="001E1AA9">
        <w:rPr>
          <w:rFonts w:ascii="Arial" w:hAnsi="Arial" w:cs="Arial"/>
          <w:color w:val="auto"/>
          <w:sz w:val="24"/>
          <w:szCs w:val="24"/>
        </w:rPr>
        <w:t>поступающего, являющегося иностранным гражданином</w:t>
      </w:r>
      <w:r w:rsidR="00607DED" w:rsidRPr="001E1AA9">
        <w:rPr>
          <w:rFonts w:ascii="Arial" w:hAnsi="Arial" w:cs="Arial"/>
          <w:color w:val="auto"/>
          <w:sz w:val="24"/>
          <w:szCs w:val="24"/>
        </w:rPr>
        <w:t xml:space="preserve"> или </w:t>
      </w:r>
      <w:r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Pr="001E1AA9">
        <w:rPr>
          <w:rFonts w:ascii="Arial" w:hAnsi="Arial" w:cs="Arial"/>
          <w:color w:val="auto"/>
          <w:sz w:val="24"/>
          <w:szCs w:val="24"/>
        </w:rPr>
        <w:t>,</w:t>
      </w:r>
      <w:r w:rsidR="009965C1" w:rsidRPr="001E1AA9">
        <w:rPr>
          <w:rFonts w:ascii="Arial" w:hAnsi="Arial" w:cs="Arial"/>
          <w:color w:val="auto"/>
          <w:sz w:val="24"/>
          <w:szCs w:val="24"/>
        </w:rPr>
        <w:t xml:space="preserve"> за </w:t>
      </w:r>
      <w:r w:rsidRPr="001E1AA9">
        <w:rPr>
          <w:rFonts w:ascii="Arial" w:hAnsi="Arial" w:cs="Arial"/>
          <w:sz w:val="24"/>
          <w:szCs w:val="24"/>
        </w:rPr>
        <w:t>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w:t>
      </w:r>
      <w:r w:rsidR="009965C1" w:rsidRPr="001E1AA9">
        <w:rPr>
          <w:rFonts w:ascii="Arial" w:hAnsi="Arial" w:cs="Arial"/>
          <w:sz w:val="24"/>
          <w:szCs w:val="24"/>
        </w:rPr>
        <w:t xml:space="preserve"> в </w:t>
      </w:r>
      <w:r w:rsidRPr="001E1AA9">
        <w:rPr>
          <w:rFonts w:ascii="Arial" w:hAnsi="Arial" w:cs="Arial"/>
          <w:sz w:val="24"/>
          <w:szCs w:val="24"/>
        </w:rPr>
        <w:t>Российскую Федерацию</w:t>
      </w:r>
      <w:r w:rsidR="009965C1" w:rsidRPr="001E1AA9">
        <w:rPr>
          <w:rFonts w:ascii="Arial" w:hAnsi="Arial" w:cs="Arial"/>
          <w:sz w:val="24"/>
          <w:szCs w:val="24"/>
        </w:rPr>
        <w:t xml:space="preserve"> в </w:t>
      </w:r>
      <w:r w:rsidRPr="001E1AA9">
        <w:rPr>
          <w:rFonts w:ascii="Arial" w:hAnsi="Arial" w:cs="Arial"/>
          <w:sz w:val="24"/>
          <w:szCs w:val="24"/>
        </w:rPr>
        <w:t>связи</w:t>
      </w:r>
      <w:r w:rsidR="009965C1" w:rsidRPr="001E1AA9">
        <w:rPr>
          <w:rFonts w:ascii="Arial" w:hAnsi="Arial" w:cs="Arial"/>
          <w:sz w:val="24"/>
          <w:szCs w:val="24"/>
        </w:rPr>
        <w:t xml:space="preserve"> с </w:t>
      </w:r>
      <w:r w:rsidRPr="001E1AA9">
        <w:rPr>
          <w:rFonts w:ascii="Arial" w:hAnsi="Arial" w:cs="Arial"/>
          <w:sz w:val="24"/>
          <w:szCs w:val="24"/>
        </w:rPr>
        <w:t>исполнением служебных обязанностей,</w:t>
      </w:r>
      <w:r w:rsidR="00607DED" w:rsidRPr="001E1AA9">
        <w:rPr>
          <w:rFonts w:ascii="Arial" w:hAnsi="Arial" w:cs="Arial"/>
          <w:sz w:val="24"/>
          <w:szCs w:val="24"/>
        </w:rPr>
        <w:t xml:space="preserve"> или </w:t>
      </w:r>
      <w:r w:rsidRPr="001E1AA9">
        <w:rPr>
          <w:rFonts w:ascii="Arial" w:hAnsi="Arial" w:cs="Arial"/>
          <w:sz w:val="24"/>
          <w:szCs w:val="24"/>
        </w:rPr>
        <w:t>сотрудника представительств международных (межгосударственных, межправительственных) организаций</w:t>
      </w:r>
      <w:r w:rsidR="00607DED" w:rsidRPr="001E1AA9">
        <w:rPr>
          <w:rFonts w:ascii="Arial" w:hAnsi="Arial" w:cs="Arial"/>
          <w:sz w:val="24"/>
          <w:szCs w:val="24"/>
        </w:rPr>
        <w:t xml:space="preserve"> на </w:t>
      </w:r>
      <w:r w:rsidRPr="001E1AA9">
        <w:rPr>
          <w:rFonts w:ascii="Arial" w:hAnsi="Arial" w:cs="Arial"/>
          <w:sz w:val="24"/>
          <w:szCs w:val="24"/>
        </w:rPr>
        <w:t>территории Российской Федерации</w:t>
      </w:r>
      <w:r w:rsidR="00607DED" w:rsidRPr="001E1AA9">
        <w:rPr>
          <w:rFonts w:ascii="Arial" w:hAnsi="Arial" w:cs="Arial"/>
          <w:sz w:val="24"/>
          <w:szCs w:val="24"/>
        </w:rPr>
        <w:t xml:space="preserve"> или </w:t>
      </w:r>
      <w:r w:rsidRPr="001E1AA9">
        <w:rPr>
          <w:rFonts w:ascii="Arial" w:hAnsi="Arial" w:cs="Arial"/>
          <w:sz w:val="24"/>
          <w:szCs w:val="24"/>
        </w:rPr>
        <w:t>сотрудника представительств</w:t>
      </w:r>
      <w:r w:rsidR="00607DED" w:rsidRPr="001E1AA9">
        <w:rPr>
          <w:rFonts w:ascii="Arial" w:hAnsi="Arial" w:cs="Arial"/>
          <w:sz w:val="24"/>
          <w:szCs w:val="24"/>
        </w:rPr>
        <w:t xml:space="preserve"> и </w:t>
      </w:r>
      <w:r w:rsidRPr="001E1AA9">
        <w:rPr>
          <w:rFonts w:ascii="Arial" w:hAnsi="Arial" w:cs="Arial"/>
          <w:sz w:val="24"/>
          <w:szCs w:val="24"/>
        </w:rPr>
        <w:t>должностного лица иных организаций, которым</w:t>
      </w:r>
      <w:r w:rsidR="009965C1" w:rsidRPr="001E1AA9">
        <w:rPr>
          <w:rFonts w:ascii="Arial" w:hAnsi="Arial" w:cs="Arial"/>
          <w:sz w:val="24"/>
          <w:szCs w:val="24"/>
        </w:rPr>
        <w:t xml:space="preserve"> в </w:t>
      </w:r>
      <w:r w:rsidRPr="001E1AA9">
        <w:rPr>
          <w:rFonts w:ascii="Arial" w:hAnsi="Arial" w:cs="Arial"/>
          <w:sz w:val="24"/>
          <w:szCs w:val="24"/>
        </w:rPr>
        <w:t>соответствии</w:t>
      </w:r>
      <w:r w:rsidR="009965C1" w:rsidRPr="001E1AA9">
        <w:rPr>
          <w:rFonts w:ascii="Arial" w:hAnsi="Arial" w:cs="Arial"/>
          <w:sz w:val="24"/>
          <w:szCs w:val="24"/>
        </w:rPr>
        <w:t xml:space="preserve"> с </w:t>
      </w:r>
      <w:r w:rsidRPr="001E1AA9">
        <w:rPr>
          <w:rFonts w:ascii="Arial" w:hAnsi="Arial" w:cs="Arial"/>
          <w:sz w:val="24"/>
          <w:szCs w:val="24"/>
        </w:rPr>
        <w:t>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1E1AA9">
        <w:rPr>
          <w:rFonts w:ascii="Arial" w:hAnsi="Arial" w:cs="Arial"/>
          <w:color w:val="auto"/>
          <w:sz w:val="24"/>
          <w:szCs w:val="24"/>
        </w:rPr>
        <w:t xml:space="preserve">; членом семьи </w:t>
      </w:r>
      <w:r w:rsidRPr="001E1AA9">
        <w:rPr>
          <w:rFonts w:ascii="Arial" w:hAnsi="Arial" w:cs="Arial"/>
          <w:color w:val="auto"/>
          <w:sz w:val="24"/>
          <w:szCs w:val="24"/>
          <w:shd w:val="clear" w:color="auto" w:fill="FFFFFF"/>
        </w:rPr>
        <w:t>глав дипломатических представительств</w:t>
      </w:r>
      <w:r w:rsidR="00607DED" w:rsidRPr="001E1AA9">
        <w:rPr>
          <w:rFonts w:ascii="Arial" w:hAnsi="Arial" w:cs="Arial"/>
          <w:color w:val="auto"/>
          <w:sz w:val="24"/>
          <w:szCs w:val="24"/>
          <w:shd w:val="clear" w:color="auto" w:fill="FFFFFF"/>
        </w:rPr>
        <w:t xml:space="preserve"> и </w:t>
      </w:r>
      <w:r w:rsidRPr="001E1AA9">
        <w:rPr>
          <w:rFonts w:ascii="Arial" w:hAnsi="Arial" w:cs="Arial"/>
          <w:color w:val="auto"/>
          <w:sz w:val="24"/>
          <w:szCs w:val="24"/>
          <w:shd w:val="clear" w:color="auto" w:fill="FFFFFF"/>
        </w:rPr>
        <w:t>глав 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Pr="001E1AA9">
        <w:rPr>
          <w:rFonts w:ascii="Arial" w:hAnsi="Arial" w:cs="Arial"/>
          <w:color w:val="auto"/>
          <w:sz w:val="24"/>
          <w:szCs w:val="24"/>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w:t>
      </w:r>
      <w:r w:rsidR="00607DED" w:rsidRPr="001E1AA9">
        <w:rPr>
          <w:rFonts w:ascii="Arial" w:hAnsi="Arial" w:cs="Arial"/>
          <w:color w:val="auto"/>
          <w:sz w:val="24"/>
          <w:szCs w:val="24"/>
          <w:shd w:val="clear" w:color="auto" w:fill="FFFFFF"/>
        </w:rPr>
        <w:t xml:space="preserve"> или </w:t>
      </w:r>
      <w:r w:rsidRPr="001E1AA9">
        <w:rPr>
          <w:rFonts w:ascii="Arial" w:hAnsi="Arial" w:cs="Arial"/>
          <w:color w:val="auto"/>
          <w:sz w:val="24"/>
          <w:szCs w:val="24"/>
          <w:shd w:val="clear" w:color="auto" w:fill="FFFFFF"/>
        </w:rPr>
        <w:t>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Pr="001E1AA9">
        <w:rPr>
          <w:rFonts w:ascii="Arial" w:hAnsi="Arial" w:cs="Arial"/>
          <w:color w:val="auto"/>
          <w:sz w:val="24"/>
          <w:szCs w:val="24"/>
          <w:shd w:val="clear" w:color="auto" w:fill="FFFFFF"/>
        </w:rPr>
        <w:t>Российской Федерации, владельцев дипломатических, служебных паспортов (в</w:t>
      </w:r>
      <w:r w:rsidR="00DE636A" w:rsidRPr="001E1AA9">
        <w:rPr>
          <w:rFonts w:ascii="Arial" w:hAnsi="Arial" w:cs="Arial"/>
          <w:color w:val="auto"/>
          <w:sz w:val="24"/>
          <w:szCs w:val="24"/>
          <w:shd w:val="clear" w:color="auto" w:fill="FFFFFF"/>
        </w:rPr>
        <w:t> </w:t>
      </w:r>
      <w:r w:rsidRPr="001E1AA9">
        <w:rPr>
          <w:rFonts w:ascii="Arial" w:hAnsi="Arial" w:cs="Arial"/>
          <w:color w:val="auto"/>
          <w:sz w:val="24"/>
          <w:szCs w:val="24"/>
          <w:shd w:val="clear" w:color="auto" w:fill="FFFFFF"/>
        </w:rPr>
        <w:t>том числе специальных, официальных</w:t>
      </w:r>
      <w:r w:rsidR="00607DED" w:rsidRPr="001E1AA9">
        <w:rPr>
          <w:rFonts w:ascii="Arial" w:hAnsi="Arial" w:cs="Arial"/>
          <w:color w:val="auto"/>
          <w:sz w:val="24"/>
          <w:szCs w:val="24"/>
          <w:shd w:val="clear" w:color="auto" w:fill="FFFFFF"/>
        </w:rPr>
        <w:t xml:space="preserve"> и </w:t>
      </w:r>
      <w:r w:rsidRPr="001E1AA9">
        <w:rPr>
          <w:rFonts w:ascii="Arial" w:hAnsi="Arial" w:cs="Arial"/>
          <w:color w:val="auto"/>
          <w:sz w:val="24"/>
          <w:szCs w:val="24"/>
          <w:shd w:val="clear" w:color="auto" w:fill="FFFFFF"/>
        </w:rPr>
        <w:t>иных паспортов, признаваемых Российской Федерацией</w:t>
      </w:r>
      <w:r w:rsidR="009965C1" w:rsidRPr="001E1AA9">
        <w:rPr>
          <w:rFonts w:ascii="Arial" w:hAnsi="Arial" w:cs="Arial"/>
          <w:color w:val="auto"/>
          <w:sz w:val="24"/>
          <w:szCs w:val="24"/>
          <w:shd w:val="clear" w:color="auto" w:fill="FFFFFF"/>
        </w:rPr>
        <w:t xml:space="preserve"> в </w:t>
      </w:r>
      <w:r w:rsidRPr="001E1AA9">
        <w:rPr>
          <w:rFonts w:ascii="Arial" w:hAnsi="Arial" w:cs="Arial"/>
          <w:color w:val="auto"/>
          <w:sz w:val="24"/>
          <w:szCs w:val="24"/>
          <w:shd w:val="clear" w:color="auto" w:fill="FFFFFF"/>
        </w:rPr>
        <w:t>этом качестве)</w:t>
      </w:r>
      <w:r w:rsidR="00607DED" w:rsidRPr="001E1AA9">
        <w:rPr>
          <w:rFonts w:ascii="Arial" w:hAnsi="Arial" w:cs="Arial"/>
          <w:color w:val="auto"/>
          <w:sz w:val="24"/>
          <w:szCs w:val="24"/>
          <w:shd w:val="clear" w:color="auto" w:fill="FFFFFF"/>
        </w:rPr>
        <w:t xml:space="preserve"> и </w:t>
      </w:r>
      <w:r w:rsidRPr="001E1AA9">
        <w:rPr>
          <w:rFonts w:ascii="Arial" w:hAnsi="Arial" w:cs="Arial"/>
          <w:color w:val="auto"/>
          <w:sz w:val="24"/>
          <w:szCs w:val="24"/>
          <w:shd w:val="clear" w:color="auto" w:fill="FFFFFF"/>
        </w:rPr>
        <w:t>въехавших</w:t>
      </w:r>
      <w:r w:rsidR="009965C1" w:rsidRPr="001E1AA9">
        <w:rPr>
          <w:rFonts w:ascii="Arial" w:hAnsi="Arial" w:cs="Arial"/>
          <w:color w:val="auto"/>
          <w:sz w:val="24"/>
          <w:szCs w:val="24"/>
          <w:shd w:val="clear" w:color="auto" w:fill="FFFFFF"/>
        </w:rPr>
        <w:t xml:space="preserve"> в </w:t>
      </w:r>
      <w:r w:rsidRPr="001E1AA9">
        <w:rPr>
          <w:rFonts w:ascii="Arial" w:hAnsi="Arial" w:cs="Arial"/>
          <w:color w:val="auto"/>
          <w:sz w:val="24"/>
          <w:szCs w:val="24"/>
          <w:shd w:val="clear" w:color="auto" w:fill="FFFFFF"/>
        </w:rPr>
        <w:t>Российскую Федерацию</w:t>
      </w:r>
      <w:r w:rsidR="009965C1" w:rsidRPr="001E1AA9">
        <w:rPr>
          <w:rFonts w:ascii="Arial" w:hAnsi="Arial" w:cs="Arial"/>
          <w:color w:val="auto"/>
          <w:sz w:val="24"/>
          <w:szCs w:val="24"/>
          <w:shd w:val="clear" w:color="auto" w:fill="FFFFFF"/>
        </w:rPr>
        <w:t xml:space="preserve"> в </w:t>
      </w:r>
      <w:r w:rsidRPr="001E1AA9">
        <w:rPr>
          <w:rFonts w:ascii="Arial" w:hAnsi="Arial" w:cs="Arial"/>
          <w:color w:val="auto"/>
          <w:sz w:val="24"/>
          <w:szCs w:val="24"/>
          <w:shd w:val="clear" w:color="auto" w:fill="FFFFFF"/>
        </w:rPr>
        <w:t>связи</w:t>
      </w:r>
      <w:r w:rsidR="009965C1" w:rsidRPr="001E1AA9">
        <w:rPr>
          <w:rFonts w:ascii="Arial" w:hAnsi="Arial" w:cs="Arial"/>
          <w:color w:val="auto"/>
          <w:sz w:val="24"/>
          <w:szCs w:val="24"/>
          <w:shd w:val="clear" w:color="auto" w:fill="FFFFFF"/>
        </w:rPr>
        <w:t xml:space="preserve"> с </w:t>
      </w:r>
      <w:r w:rsidRPr="001E1AA9">
        <w:rPr>
          <w:rFonts w:ascii="Arial" w:hAnsi="Arial" w:cs="Arial"/>
          <w:color w:val="auto"/>
          <w:sz w:val="24"/>
          <w:szCs w:val="24"/>
          <w:shd w:val="clear" w:color="auto" w:fill="FFFFFF"/>
        </w:rPr>
        <w:t>исполнением служебных обязанностей должностных лиц иностранных государств, сотрудников</w:t>
      </w:r>
      <w:r w:rsidR="00607DED" w:rsidRPr="001E1AA9">
        <w:rPr>
          <w:rFonts w:ascii="Arial" w:hAnsi="Arial" w:cs="Arial"/>
          <w:color w:val="auto"/>
          <w:sz w:val="24"/>
          <w:szCs w:val="24"/>
          <w:shd w:val="clear" w:color="auto" w:fill="FFFFFF"/>
        </w:rPr>
        <w:t xml:space="preserve"> и </w:t>
      </w:r>
      <w:r w:rsidRPr="001E1AA9">
        <w:rPr>
          <w:rFonts w:ascii="Arial" w:hAnsi="Arial" w:cs="Arial"/>
          <w:color w:val="auto"/>
          <w:sz w:val="24"/>
          <w:szCs w:val="24"/>
          <w:shd w:val="clear" w:color="auto" w:fill="FFFFFF"/>
        </w:rPr>
        <w:t xml:space="preserve">членов административно-технического персонала аппаратов военного </w:t>
      </w:r>
      <w:proofErr w:type="spellStart"/>
      <w:r w:rsidRPr="001E1AA9">
        <w:rPr>
          <w:rFonts w:ascii="Arial" w:hAnsi="Arial" w:cs="Arial"/>
          <w:color w:val="auto"/>
          <w:sz w:val="24"/>
          <w:szCs w:val="24"/>
          <w:shd w:val="clear" w:color="auto" w:fill="FFFFFF"/>
        </w:rPr>
        <w:t>атташата</w:t>
      </w:r>
      <w:proofErr w:type="spellEnd"/>
      <w:r w:rsidRPr="001E1AA9">
        <w:rPr>
          <w:rFonts w:ascii="Arial" w:hAnsi="Arial" w:cs="Arial"/>
          <w:color w:val="auto"/>
          <w:sz w:val="24"/>
          <w:szCs w:val="24"/>
          <w:shd w:val="clear" w:color="auto" w:fill="FFFFFF"/>
        </w:rPr>
        <w:t>, торговых представительств</w:t>
      </w:r>
      <w:r w:rsidR="00607DED" w:rsidRPr="001E1AA9">
        <w:rPr>
          <w:rFonts w:ascii="Arial" w:hAnsi="Arial" w:cs="Arial"/>
          <w:color w:val="auto"/>
          <w:sz w:val="24"/>
          <w:szCs w:val="24"/>
          <w:shd w:val="clear" w:color="auto" w:fill="FFFFFF"/>
        </w:rPr>
        <w:t xml:space="preserve"> и </w:t>
      </w:r>
      <w:r w:rsidRPr="001E1AA9">
        <w:rPr>
          <w:rFonts w:ascii="Arial" w:hAnsi="Arial" w:cs="Arial"/>
          <w:color w:val="auto"/>
          <w:sz w:val="24"/>
          <w:szCs w:val="24"/>
          <w:shd w:val="clear" w:color="auto" w:fill="FFFFFF"/>
        </w:rPr>
        <w:t>иных представительств органов государственной власти иностранных государств).</w:t>
      </w:r>
    </w:p>
    <w:p w:rsidR="00816F1E" w:rsidRPr="001E1AA9" w:rsidRDefault="00816F1E" w:rsidP="001E1AA9">
      <w:pPr>
        <w:spacing w:line="276" w:lineRule="auto"/>
        <w:ind w:firstLine="709"/>
        <w:rPr>
          <w:rFonts w:ascii="Arial" w:hAnsi="Arial" w:cs="Arial"/>
          <w:sz w:val="24"/>
        </w:rPr>
      </w:pPr>
      <w:r w:rsidRPr="001E1AA9">
        <w:rPr>
          <w:rFonts w:ascii="Arial" w:hAnsi="Arial" w:cs="Arial"/>
          <w:sz w:val="24"/>
        </w:rPr>
        <w:t>При подаче запроса:</w:t>
      </w:r>
    </w:p>
    <w:p w:rsidR="00816F1E" w:rsidRPr="001E1AA9" w:rsidRDefault="00816F1E" w:rsidP="001E1AA9">
      <w:pPr>
        <w:spacing w:line="276" w:lineRule="auto"/>
        <w:ind w:firstLine="709"/>
        <w:rPr>
          <w:rFonts w:ascii="Arial" w:hAnsi="Arial" w:cs="Arial"/>
          <w:sz w:val="24"/>
        </w:rPr>
      </w:pPr>
      <w:r w:rsidRPr="001E1AA9">
        <w:rPr>
          <w:rFonts w:ascii="Arial" w:hAnsi="Arial" w:cs="Arial"/>
          <w:sz w:val="24"/>
        </w:rPr>
        <w:t>1) посредством РПГУ предоставляется электронный образ документа (или</w:t>
      </w:r>
      <w:r w:rsidR="00DE636A" w:rsidRPr="001E1AA9">
        <w:rPr>
          <w:rFonts w:ascii="Arial" w:hAnsi="Arial" w:cs="Arial"/>
          <w:sz w:val="24"/>
        </w:rPr>
        <w:t> </w:t>
      </w:r>
      <w:r w:rsidRPr="001E1AA9">
        <w:rPr>
          <w:rFonts w:ascii="Arial" w:hAnsi="Arial" w:cs="Arial"/>
          <w:sz w:val="24"/>
        </w:rPr>
        <w:t>электронный документ);</w:t>
      </w:r>
    </w:p>
    <w:p w:rsidR="00816F1E" w:rsidRPr="001E1AA9" w:rsidRDefault="00816F1E" w:rsidP="001E1AA9">
      <w:pPr>
        <w:spacing w:line="276" w:lineRule="auto"/>
        <w:ind w:firstLine="709"/>
        <w:rPr>
          <w:rFonts w:ascii="Arial" w:hAnsi="Arial" w:cs="Arial"/>
          <w:sz w:val="24"/>
        </w:rPr>
      </w:pPr>
      <w:r w:rsidRPr="001E1AA9">
        <w:rPr>
          <w:rFonts w:ascii="Arial" w:hAnsi="Arial" w:cs="Arial"/>
          <w:sz w:val="24"/>
        </w:rPr>
        <w:t>2) лично</w:t>
      </w:r>
      <w:r w:rsidR="009965C1" w:rsidRPr="001E1AA9">
        <w:rPr>
          <w:rFonts w:ascii="Arial" w:hAnsi="Arial" w:cs="Arial"/>
          <w:sz w:val="24"/>
        </w:rPr>
        <w:t xml:space="preserve"> в </w:t>
      </w:r>
      <w:r w:rsidRPr="001E1AA9">
        <w:rPr>
          <w:rFonts w:ascii="Arial" w:hAnsi="Arial" w:cs="Arial"/>
          <w:sz w:val="24"/>
        </w:rPr>
        <w:t>Организацию предоставляется оригинал документа, для снятия</w:t>
      </w:r>
      <w:r w:rsidR="009965C1" w:rsidRPr="001E1AA9">
        <w:rPr>
          <w:rFonts w:ascii="Arial" w:hAnsi="Arial" w:cs="Arial"/>
          <w:sz w:val="24"/>
        </w:rPr>
        <w:t xml:space="preserve"> с </w:t>
      </w:r>
      <w:r w:rsidRPr="001E1AA9">
        <w:rPr>
          <w:rFonts w:ascii="Arial" w:hAnsi="Arial" w:cs="Arial"/>
          <w:sz w:val="24"/>
        </w:rPr>
        <w:t>него копии. Копия заверяется подписью работника Организации (печатью Организации при наличии);</w:t>
      </w:r>
    </w:p>
    <w:p w:rsidR="00816F1E" w:rsidRPr="001E1AA9" w:rsidRDefault="00816F1E" w:rsidP="001E1AA9">
      <w:pPr>
        <w:spacing w:line="276" w:lineRule="auto"/>
        <w:ind w:firstLine="709"/>
        <w:rPr>
          <w:rFonts w:ascii="Arial" w:hAnsi="Arial" w:cs="Arial"/>
          <w:sz w:val="24"/>
        </w:rPr>
      </w:pPr>
      <w:r w:rsidRPr="001E1AA9">
        <w:rPr>
          <w:rFonts w:ascii="Arial" w:hAnsi="Arial" w:cs="Arial"/>
          <w:sz w:val="24"/>
        </w:rPr>
        <w:t>3) почтовым отправлением предоставляется заверенная надлежащим 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 Российской Федерации копия документа.</w:t>
      </w:r>
    </w:p>
    <w:p w:rsidR="001B16A0" w:rsidRPr="001E1AA9" w:rsidRDefault="00E668BA" w:rsidP="001E1AA9">
      <w:pPr>
        <w:pStyle w:val="4"/>
        <w:ind w:left="48"/>
        <w:rPr>
          <w:rFonts w:ascii="Arial" w:hAnsi="Arial" w:cs="Arial"/>
          <w:sz w:val="24"/>
        </w:rPr>
      </w:pPr>
      <w:r w:rsidRPr="001E1AA9">
        <w:rPr>
          <w:rFonts w:ascii="Arial" w:hAnsi="Arial" w:cs="Arial"/>
          <w:sz w:val="24"/>
        </w:rPr>
        <w:t>19.3.4.</w:t>
      </w:r>
      <w:r w:rsidR="001715F1" w:rsidRPr="001E1AA9">
        <w:rPr>
          <w:rFonts w:ascii="Arial" w:hAnsi="Arial" w:cs="Arial"/>
          <w:sz w:val="24"/>
        </w:rPr>
        <w:t xml:space="preserve"> </w:t>
      </w:r>
      <w:r w:rsidRPr="001E1AA9">
        <w:rPr>
          <w:rFonts w:ascii="Arial" w:hAnsi="Arial" w:cs="Arial"/>
          <w:sz w:val="24"/>
        </w:rPr>
        <w:t>Исчерпывающий</w:t>
      </w:r>
      <w:r w:rsidR="001715F1" w:rsidRPr="001E1AA9">
        <w:rPr>
          <w:rFonts w:ascii="Arial" w:hAnsi="Arial" w:cs="Arial"/>
          <w:sz w:val="24"/>
        </w:rPr>
        <w:t xml:space="preserve"> </w:t>
      </w:r>
      <w:r w:rsidRPr="001E1AA9">
        <w:rPr>
          <w:rFonts w:ascii="Arial" w:hAnsi="Arial" w:cs="Arial"/>
          <w:sz w:val="24"/>
        </w:rPr>
        <w:t>перечень</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необходимых</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нормативными</w:t>
      </w:r>
      <w:r w:rsidR="001715F1" w:rsidRPr="001E1AA9">
        <w:rPr>
          <w:rFonts w:ascii="Arial" w:hAnsi="Arial" w:cs="Arial"/>
          <w:sz w:val="24"/>
        </w:rPr>
        <w:t xml:space="preserve"> </w:t>
      </w:r>
      <w:r w:rsidRPr="001E1AA9">
        <w:rPr>
          <w:rFonts w:ascii="Arial" w:hAnsi="Arial" w:cs="Arial"/>
          <w:sz w:val="24"/>
        </w:rPr>
        <w:t>правовыми</w:t>
      </w:r>
      <w:r w:rsidR="001715F1" w:rsidRPr="001E1AA9">
        <w:rPr>
          <w:rFonts w:ascii="Arial" w:hAnsi="Arial" w:cs="Arial"/>
          <w:sz w:val="24"/>
        </w:rPr>
        <w:t xml:space="preserve"> </w:t>
      </w:r>
      <w:r w:rsidRPr="001E1AA9">
        <w:rPr>
          <w:rFonts w:ascii="Arial" w:hAnsi="Arial" w:cs="Arial"/>
          <w:sz w:val="24"/>
        </w:rPr>
        <w:t>актами</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нормативными</w:t>
      </w:r>
      <w:r w:rsidR="001715F1" w:rsidRPr="001E1AA9">
        <w:rPr>
          <w:rFonts w:ascii="Arial" w:hAnsi="Arial" w:cs="Arial"/>
          <w:sz w:val="24"/>
        </w:rPr>
        <w:t xml:space="preserve"> </w:t>
      </w:r>
      <w:r w:rsidRPr="001E1AA9">
        <w:rPr>
          <w:rFonts w:ascii="Arial" w:hAnsi="Arial" w:cs="Arial"/>
          <w:sz w:val="24"/>
        </w:rPr>
        <w:t>правовыми</w:t>
      </w:r>
      <w:r w:rsidR="001715F1" w:rsidRPr="001E1AA9">
        <w:rPr>
          <w:rFonts w:ascii="Arial" w:hAnsi="Arial" w:cs="Arial"/>
          <w:sz w:val="24"/>
        </w:rPr>
        <w:t xml:space="preserve"> </w:t>
      </w:r>
      <w:r w:rsidRPr="001E1AA9">
        <w:rPr>
          <w:rFonts w:ascii="Arial" w:hAnsi="Arial" w:cs="Arial"/>
          <w:sz w:val="24"/>
        </w:rPr>
        <w:t>актами</w:t>
      </w:r>
      <w:r w:rsidR="001715F1" w:rsidRPr="001E1AA9">
        <w:rPr>
          <w:rFonts w:ascii="Arial" w:hAnsi="Arial" w:cs="Arial"/>
          <w:sz w:val="24"/>
        </w:rPr>
        <w:t xml:space="preserve"> </w:t>
      </w:r>
      <w:r w:rsidRPr="001E1AA9">
        <w:rPr>
          <w:rFonts w:ascii="Arial" w:hAnsi="Arial" w:cs="Arial"/>
          <w:sz w:val="24"/>
        </w:rPr>
        <w:t>Московской</w:t>
      </w:r>
      <w:r w:rsidR="001715F1" w:rsidRPr="001E1AA9">
        <w:rPr>
          <w:rFonts w:ascii="Arial" w:hAnsi="Arial" w:cs="Arial"/>
          <w:sz w:val="24"/>
        </w:rPr>
        <w:t xml:space="preserve"> </w:t>
      </w:r>
      <w:r w:rsidRPr="001E1AA9">
        <w:rPr>
          <w:rFonts w:ascii="Arial" w:hAnsi="Arial" w:cs="Arial"/>
          <w:sz w:val="24"/>
        </w:rPr>
        <w:t>области</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которые</w:t>
      </w:r>
      <w:r w:rsidR="001715F1" w:rsidRPr="001E1AA9">
        <w:rPr>
          <w:rFonts w:ascii="Arial" w:hAnsi="Arial" w:cs="Arial"/>
          <w:sz w:val="24"/>
        </w:rPr>
        <w:t xml:space="preserve"> </w:t>
      </w:r>
      <w:r w:rsidRPr="001E1AA9">
        <w:rPr>
          <w:rFonts w:ascii="Arial" w:hAnsi="Arial" w:cs="Arial"/>
          <w:sz w:val="24"/>
        </w:rPr>
        <w:t>заявитель</w:t>
      </w:r>
      <w:r w:rsidR="001715F1" w:rsidRPr="001E1AA9">
        <w:rPr>
          <w:rFonts w:ascii="Arial" w:hAnsi="Arial" w:cs="Arial"/>
          <w:sz w:val="24"/>
        </w:rPr>
        <w:t xml:space="preserve"> </w:t>
      </w:r>
      <w:r w:rsidRPr="001E1AA9">
        <w:rPr>
          <w:rFonts w:ascii="Arial" w:hAnsi="Arial" w:cs="Arial"/>
          <w:sz w:val="24"/>
        </w:rPr>
        <w:t>вправе</w:t>
      </w:r>
      <w:r w:rsidR="001715F1" w:rsidRPr="001E1AA9">
        <w:rPr>
          <w:rFonts w:ascii="Arial" w:hAnsi="Arial" w:cs="Arial"/>
          <w:sz w:val="24"/>
        </w:rPr>
        <w:t xml:space="preserve"> </w:t>
      </w:r>
      <w:r w:rsidRPr="001E1AA9">
        <w:rPr>
          <w:rFonts w:ascii="Arial" w:hAnsi="Arial" w:cs="Arial"/>
          <w:sz w:val="24"/>
        </w:rPr>
        <w:t>представить</w:t>
      </w:r>
      <w:r w:rsidR="009965C1" w:rsidRPr="001E1AA9">
        <w:rPr>
          <w:rFonts w:ascii="Arial" w:hAnsi="Arial" w:cs="Arial"/>
          <w:sz w:val="24"/>
        </w:rPr>
        <w:t xml:space="preserve"> по </w:t>
      </w:r>
      <w:r w:rsidRPr="001E1AA9">
        <w:rPr>
          <w:rFonts w:ascii="Arial" w:hAnsi="Arial" w:cs="Arial"/>
          <w:sz w:val="24"/>
        </w:rPr>
        <w:t>собственной</w:t>
      </w:r>
      <w:r w:rsidR="001715F1" w:rsidRPr="001E1AA9">
        <w:rPr>
          <w:rFonts w:ascii="Arial" w:hAnsi="Arial" w:cs="Arial"/>
          <w:sz w:val="24"/>
        </w:rPr>
        <w:t xml:space="preserve"> </w:t>
      </w:r>
      <w:r w:rsidRPr="001E1AA9">
        <w:rPr>
          <w:rFonts w:ascii="Arial" w:hAnsi="Arial" w:cs="Arial"/>
          <w:sz w:val="24"/>
        </w:rPr>
        <w:t>инициативе,</w:t>
      </w:r>
      <w:r w:rsidR="001715F1" w:rsidRPr="001E1AA9">
        <w:rPr>
          <w:rFonts w:ascii="Arial" w:hAnsi="Arial" w:cs="Arial"/>
          <w:sz w:val="24"/>
        </w:rPr>
        <w:t xml:space="preserve"> </w:t>
      </w:r>
      <w:r w:rsidRPr="001E1AA9">
        <w:rPr>
          <w:rFonts w:ascii="Arial" w:hAnsi="Arial" w:cs="Arial"/>
          <w:sz w:val="24"/>
        </w:rPr>
        <w:t>так</w:t>
      </w:r>
      <w:r w:rsidR="00607DED" w:rsidRPr="001E1AA9">
        <w:rPr>
          <w:rFonts w:ascii="Arial" w:hAnsi="Arial" w:cs="Arial"/>
          <w:sz w:val="24"/>
        </w:rPr>
        <w:t> </w:t>
      </w:r>
      <w:r w:rsidRPr="001E1AA9">
        <w:rPr>
          <w:rFonts w:ascii="Arial" w:hAnsi="Arial" w:cs="Arial"/>
          <w:sz w:val="24"/>
        </w:rPr>
        <w:t>как</w:t>
      </w:r>
      <w:r w:rsidR="001715F1" w:rsidRPr="001E1AA9">
        <w:rPr>
          <w:rFonts w:ascii="Arial" w:hAnsi="Arial" w:cs="Arial"/>
          <w:sz w:val="24"/>
        </w:rPr>
        <w:t xml:space="preserve"> </w:t>
      </w:r>
      <w:r w:rsidRPr="001E1AA9">
        <w:rPr>
          <w:rFonts w:ascii="Arial" w:hAnsi="Arial" w:cs="Arial"/>
          <w:sz w:val="24"/>
        </w:rPr>
        <w:t>они</w:t>
      </w:r>
      <w:r w:rsidR="001715F1" w:rsidRPr="001E1AA9">
        <w:rPr>
          <w:rFonts w:ascii="Arial" w:hAnsi="Arial" w:cs="Arial"/>
          <w:sz w:val="24"/>
        </w:rPr>
        <w:t xml:space="preserve"> </w:t>
      </w:r>
      <w:r w:rsidRPr="001E1AA9">
        <w:rPr>
          <w:rFonts w:ascii="Arial" w:hAnsi="Arial" w:cs="Arial"/>
          <w:sz w:val="24"/>
        </w:rPr>
        <w:t>подлежат</w:t>
      </w:r>
      <w:r w:rsidR="001715F1" w:rsidRPr="001E1AA9">
        <w:rPr>
          <w:rFonts w:ascii="Arial" w:hAnsi="Arial" w:cs="Arial"/>
          <w:sz w:val="24"/>
        </w:rPr>
        <w:t xml:space="preserve"> </w:t>
      </w:r>
      <w:r w:rsidRPr="001E1AA9">
        <w:rPr>
          <w:rFonts w:ascii="Arial" w:hAnsi="Arial" w:cs="Arial"/>
          <w:sz w:val="24"/>
        </w:rPr>
        <w:t>представлению</w:t>
      </w:r>
      <w:r w:rsidR="009965C1" w:rsidRPr="001E1AA9">
        <w:rPr>
          <w:rFonts w:ascii="Arial" w:hAnsi="Arial" w:cs="Arial"/>
          <w:sz w:val="24"/>
        </w:rPr>
        <w:t xml:space="preserve"> в </w:t>
      </w:r>
      <w:r w:rsidRPr="001E1AA9">
        <w:rPr>
          <w:rFonts w:ascii="Arial" w:hAnsi="Arial" w:cs="Arial"/>
          <w:sz w:val="24"/>
        </w:rPr>
        <w:t>рамках</w:t>
      </w:r>
      <w:r w:rsidR="001715F1" w:rsidRPr="001E1AA9">
        <w:rPr>
          <w:rFonts w:ascii="Arial" w:hAnsi="Arial" w:cs="Arial"/>
          <w:sz w:val="24"/>
        </w:rPr>
        <w:t xml:space="preserve"> </w:t>
      </w:r>
      <w:r w:rsidRPr="001E1AA9">
        <w:rPr>
          <w:rFonts w:ascii="Arial" w:hAnsi="Arial" w:cs="Arial"/>
          <w:sz w:val="24"/>
        </w:rPr>
        <w:t>межведомственного</w:t>
      </w:r>
      <w:r w:rsidR="001715F1" w:rsidRPr="001E1AA9">
        <w:rPr>
          <w:rFonts w:ascii="Arial" w:hAnsi="Arial" w:cs="Arial"/>
          <w:sz w:val="24"/>
        </w:rPr>
        <w:t xml:space="preserve"> </w:t>
      </w:r>
      <w:r w:rsidRPr="001E1AA9">
        <w:rPr>
          <w:rFonts w:ascii="Arial" w:hAnsi="Arial" w:cs="Arial"/>
          <w:sz w:val="24"/>
        </w:rPr>
        <w:t>информационного</w:t>
      </w:r>
      <w:r w:rsidR="001715F1" w:rsidRPr="001E1AA9">
        <w:rPr>
          <w:rFonts w:ascii="Arial" w:hAnsi="Arial" w:cs="Arial"/>
          <w:sz w:val="24"/>
        </w:rPr>
        <w:t xml:space="preserve"> </w:t>
      </w:r>
      <w:r w:rsidRPr="001E1AA9">
        <w:rPr>
          <w:rFonts w:ascii="Arial" w:hAnsi="Arial" w:cs="Arial"/>
          <w:sz w:val="24"/>
        </w:rPr>
        <w:t>взаимодействия:</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5"/>
        <w:ind w:left="48"/>
        <w:rPr>
          <w:rFonts w:ascii="Arial" w:hAnsi="Arial" w:cs="Arial"/>
          <w:sz w:val="24"/>
          <w:szCs w:val="24"/>
        </w:rPr>
      </w:pPr>
      <w:r w:rsidRPr="001E1AA9">
        <w:rPr>
          <w:rFonts w:ascii="Arial" w:hAnsi="Arial" w:cs="Arial"/>
          <w:sz w:val="24"/>
          <w:szCs w:val="24"/>
        </w:rPr>
        <w:t>19.3.4.1.</w:t>
      </w:r>
      <w:r w:rsidR="001715F1" w:rsidRPr="001E1AA9">
        <w:rPr>
          <w:rFonts w:ascii="Arial" w:hAnsi="Arial" w:cs="Arial"/>
          <w:sz w:val="24"/>
          <w:szCs w:val="24"/>
        </w:rPr>
        <w:t xml:space="preserve"> </w:t>
      </w:r>
      <w:r w:rsidR="00E5738E" w:rsidRPr="001E1AA9">
        <w:rPr>
          <w:rFonts w:ascii="Arial" w:hAnsi="Arial" w:cs="Arial"/>
          <w:sz w:val="24"/>
          <w:szCs w:val="24"/>
        </w:rPr>
        <w:t>Свидетельство</w:t>
      </w:r>
      <w:r w:rsidR="00607DED" w:rsidRPr="001E1AA9">
        <w:rPr>
          <w:rFonts w:ascii="Arial" w:hAnsi="Arial" w:cs="Arial"/>
          <w:sz w:val="24"/>
          <w:szCs w:val="24"/>
        </w:rPr>
        <w:t xml:space="preserve"> о </w:t>
      </w:r>
      <w:r w:rsidR="00E5738E" w:rsidRPr="001E1AA9">
        <w:rPr>
          <w:rFonts w:ascii="Arial" w:hAnsi="Arial" w:cs="Arial"/>
          <w:sz w:val="24"/>
          <w:szCs w:val="24"/>
        </w:rPr>
        <w:t>рождении ребенка, выданное компетентными органами Российской Федерации</w:t>
      </w:r>
      <w:r w:rsidRPr="001E1AA9">
        <w:rPr>
          <w:rFonts w:ascii="Arial" w:hAnsi="Arial" w:cs="Arial"/>
          <w:sz w:val="24"/>
          <w:szCs w:val="24"/>
        </w:rPr>
        <w:t>.</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подаче</w:t>
      </w:r>
      <w:r w:rsidR="001715F1" w:rsidRPr="001E1AA9">
        <w:rPr>
          <w:rFonts w:ascii="Arial" w:hAnsi="Arial" w:cs="Arial"/>
          <w:sz w:val="24"/>
        </w:rPr>
        <w:t xml:space="preserve"> </w:t>
      </w:r>
      <w:r w:rsidRPr="001E1AA9">
        <w:rPr>
          <w:rFonts w:ascii="Arial" w:hAnsi="Arial" w:cs="Arial"/>
          <w:sz w:val="24"/>
        </w:rPr>
        <w:t>запроса: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электронный</w:t>
      </w:r>
      <w:r w:rsidR="001715F1" w:rsidRPr="001E1AA9">
        <w:rPr>
          <w:rFonts w:ascii="Arial" w:hAnsi="Arial" w:cs="Arial"/>
          <w:sz w:val="24"/>
        </w:rPr>
        <w:t xml:space="preserve"> </w:t>
      </w:r>
      <w:r w:rsidRPr="001E1AA9">
        <w:rPr>
          <w:rFonts w:ascii="Arial" w:hAnsi="Arial" w:cs="Arial"/>
          <w:sz w:val="24"/>
        </w:rPr>
        <w:t>образ</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(или</w:t>
      </w:r>
      <w:r w:rsidR="00DE636A" w:rsidRPr="001E1AA9">
        <w:rPr>
          <w:rFonts w:ascii="Arial" w:hAnsi="Arial" w:cs="Arial"/>
          <w:sz w:val="24"/>
        </w:rPr>
        <w:t> </w:t>
      </w:r>
      <w:r w:rsidRPr="001E1AA9">
        <w:rPr>
          <w:rFonts w:ascii="Arial" w:hAnsi="Arial" w:cs="Arial"/>
          <w:sz w:val="24"/>
        </w:rPr>
        <w:t>электронный</w:t>
      </w:r>
      <w:r w:rsidR="001715F1" w:rsidRPr="001E1AA9">
        <w:rPr>
          <w:rFonts w:ascii="Arial" w:hAnsi="Arial" w:cs="Arial"/>
          <w:sz w:val="24"/>
        </w:rPr>
        <w:t xml:space="preserve"> </w:t>
      </w:r>
      <w:r w:rsidRPr="001E1AA9">
        <w:rPr>
          <w:rFonts w:ascii="Arial" w:hAnsi="Arial" w:cs="Arial"/>
          <w:sz w:val="24"/>
        </w:rPr>
        <w:t>документ);</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lastRenderedPageBreak/>
        <w:t>2)</w:t>
      </w:r>
      <w:r w:rsidR="001715F1" w:rsidRPr="001E1AA9">
        <w:rPr>
          <w:rFonts w:ascii="Arial" w:hAnsi="Arial" w:cs="Arial"/>
          <w:sz w:val="24"/>
        </w:rPr>
        <w:t xml:space="preserve"> </w:t>
      </w:r>
      <w:r w:rsidRPr="001E1AA9">
        <w:rPr>
          <w:rFonts w:ascii="Arial" w:hAnsi="Arial" w:cs="Arial"/>
          <w:sz w:val="24"/>
        </w:rPr>
        <w:t>лично</w:t>
      </w:r>
      <w:r w:rsidR="009965C1" w:rsidRPr="001E1AA9">
        <w:rPr>
          <w:rFonts w:ascii="Arial" w:hAnsi="Arial" w:cs="Arial"/>
          <w:sz w:val="24"/>
        </w:rPr>
        <w:t xml:space="preserve"> в </w:t>
      </w:r>
      <w:r w:rsidRPr="001E1AA9">
        <w:rPr>
          <w:rFonts w:ascii="Arial" w:hAnsi="Arial" w:cs="Arial"/>
          <w:sz w:val="24"/>
        </w:rPr>
        <w:t>Организацию</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оригинал</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снятия</w:t>
      </w:r>
      <w:r w:rsidR="009965C1" w:rsidRPr="001E1AA9">
        <w:rPr>
          <w:rFonts w:ascii="Arial" w:hAnsi="Arial" w:cs="Arial"/>
          <w:sz w:val="24"/>
        </w:rPr>
        <w:t xml:space="preserve"> с </w:t>
      </w:r>
      <w:r w:rsidRPr="001E1AA9">
        <w:rPr>
          <w:rFonts w:ascii="Arial" w:hAnsi="Arial" w:cs="Arial"/>
          <w:sz w:val="24"/>
        </w:rPr>
        <w:t>него</w:t>
      </w:r>
      <w:r w:rsidR="001715F1" w:rsidRPr="001E1AA9">
        <w:rPr>
          <w:rFonts w:ascii="Arial" w:hAnsi="Arial" w:cs="Arial"/>
          <w:sz w:val="24"/>
        </w:rPr>
        <w:t xml:space="preserve"> </w:t>
      </w:r>
      <w:r w:rsidRPr="001E1AA9">
        <w:rPr>
          <w:rFonts w:ascii="Arial" w:hAnsi="Arial" w:cs="Arial"/>
          <w:sz w:val="24"/>
        </w:rPr>
        <w:t>копии.</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заверяется</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работника</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(печатью</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наличии);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3)</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заверенная</w:t>
      </w:r>
      <w:r w:rsidR="001715F1" w:rsidRPr="001E1AA9">
        <w:rPr>
          <w:rFonts w:ascii="Arial" w:hAnsi="Arial" w:cs="Arial"/>
          <w:sz w:val="24"/>
        </w:rPr>
        <w:t xml:space="preserve"> </w:t>
      </w:r>
      <w:r w:rsidRPr="001E1AA9">
        <w:rPr>
          <w:rFonts w:ascii="Arial" w:hAnsi="Arial" w:cs="Arial"/>
          <w:sz w:val="24"/>
        </w:rPr>
        <w:t>надлежащим</w:t>
      </w:r>
      <w:r w:rsidR="001715F1" w:rsidRPr="001E1AA9">
        <w:rPr>
          <w:rFonts w:ascii="Arial" w:hAnsi="Arial" w:cs="Arial"/>
          <w:sz w:val="24"/>
        </w:rPr>
        <w:t xml:space="preserve"> </w:t>
      </w:r>
      <w:r w:rsidRPr="001E1AA9">
        <w:rPr>
          <w:rFonts w:ascii="Arial" w:hAnsi="Arial" w:cs="Arial"/>
          <w:sz w:val="24"/>
        </w:rPr>
        <w:t>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документа.</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5"/>
        <w:ind w:left="48"/>
        <w:rPr>
          <w:rFonts w:ascii="Arial" w:hAnsi="Arial" w:cs="Arial"/>
          <w:sz w:val="24"/>
          <w:szCs w:val="24"/>
        </w:rPr>
      </w:pPr>
      <w:r w:rsidRPr="001E1AA9">
        <w:rPr>
          <w:rFonts w:ascii="Arial" w:hAnsi="Arial" w:cs="Arial"/>
          <w:sz w:val="24"/>
          <w:szCs w:val="24"/>
        </w:rPr>
        <w:t>19.3.4.2.</w:t>
      </w:r>
      <w:r w:rsidR="001715F1" w:rsidRPr="001E1AA9">
        <w:rPr>
          <w:rFonts w:ascii="Arial" w:hAnsi="Arial" w:cs="Arial"/>
          <w:sz w:val="24"/>
          <w:szCs w:val="24"/>
        </w:rPr>
        <w:t xml:space="preserve"> </w:t>
      </w:r>
      <w:r w:rsidRPr="001E1AA9">
        <w:rPr>
          <w:rFonts w:ascii="Arial" w:hAnsi="Arial" w:cs="Arial"/>
          <w:sz w:val="24"/>
          <w:szCs w:val="24"/>
        </w:rPr>
        <w:t>Документы,</w:t>
      </w:r>
      <w:r w:rsidR="001715F1" w:rsidRPr="001E1AA9">
        <w:rPr>
          <w:rFonts w:ascii="Arial" w:hAnsi="Arial" w:cs="Arial"/>
          <w:sz w:val="24"/>
          <w:szCs w:val="24"/>
        </w:rPr>
        <w:t xml:space="preserve"> </w:t>
      </w:r>
      <w:r w:rsidRPr="001E1AA9">
        <w:rPr>
          <w:rFonts w:ascii="Arial" w:hAnsi="Arial" w:cs="Arial"/>
          <w:sz w:val="24"/>
          <w:szCs w:val="24"/>
        </w:rPr>
        <w:t>подтверждающие</w:t>
      </w:r>
      <w:r w:rsidR="001715F1" w:rsidRPr="001E1AA9">
        <w:rPr>
          <w:rFonts w:ascii="Arial" w:hAnsi="Arial" w:cs="Arial"/>
          <w:sz w:val="24"/>
          <w:szCs w:val="24"/>
        </w:rPr>
        <w:t xml:space="preserve"> </w:t>
      </w:r>
      <w:r w:rsidRPr="001E1AA9">
        <w:rPr>
          <w:rFonts w:ascii="Arial" w:hAnsi="Arial" w:cs="Arial"/>
          <w:sz w:val="24"/>
          <w:szCs w:val="24"/>
        </w:rPr>
        <w:t>родственные</w:t>
      </w:r>
      <w:r w:rsidR="001715F1" w:rsidRPr="001E1AA9">
        <w:rPr>
          <w:rFonts w:ascii="Arial" w:hAnsi="Arial" w:cs="Arial"/>
          <w:sz w:val="24"/>
          <w:szCs w:val="24"/>
        </w:rPr>
        <w:t xml:space="preserve"> </w:t>
      </w:r>
      <w:r w:rsidRPr="001E1AA9">
        <w:rPr>
          <w:rFonts w:ascii="Arial" w:hAnsi="Arial" w:cs="Arial"/>
          <w:sz w:val="24"/>
          <w:szCs w:val="24"/>
        </w:rPr>
        <w:t>связи</w:t>
      </w:r>
      <w:r w:rsidR="001715F1" w:rsidRPr="001E1AA9">
        <w:rPr>
          <w:rFonts w:ascii="Arial" w:hAnsi="Arial" w:cs="Arial"/>
          <w:sz w:val="24"/>
          <w:szCs w:val="24"/>
        </w:rPr>
        <w:t xml:space="preserve"> </w:t>
      </w:r>
      <w:r w:rsidRPr="001E1AA9">
        <w:rPr>
          <w:rFonts w:ascii="Arial" w:hAnsi="Arial" w:cs="Arial"/>
          <w:sz w:val="24"/>
          <w:szCs w:val="24"/>
        </w:rPr>
        <w:t>между</w:t>
      </w:r>
      <w:r w:rsidR="001715F1" w:rsidRPr="001E1AA9">
        <w:rPr>
          <w:rFonts w:ascii="Arial" w:hAnsi="Arial" w:cs="Arial"/>
          <w:sz w:val="24"/>
          <w:szCs w:val="24"/>
        </w:rPr>
        <w:t xml:space="preserve"> </w:t>
      </w:r>
      <w:r w:rsidRPr="001E1AA9">
        <w:rPr>
          <w:rFonts w:ascii="Arial" w:hAnsi="Arial" w:cs="Arial"/>
          <w:sz w:val="24"/>
          <w:szCs w:val="24"/>
        </w:rPr>
        <w:t>ребенком</w:t>
      </w:r>
      <w:r w:rsidR="00607DED" w:rsidRPr="001E1AA9">
        <w:rPr>
          <w:rFonts w:ascii="Arial" w:hAnsi="Arial" w:cs="Arial"/>
          <w:sz w:val="24"/>
          <w:szCs w:val="24"/>
        </w:rPr>
        <w:t xml:space="preserve"> и </w:t>
      </w:r>
      <w:r w:rsidRPr="001E1AA9">
        <w:rPr>
          <w:rFonts w:ascii="Arial" w:hAnsi="Arial" w:cs="Arial"/>
          <w:sz w:val="24"/>
          <w:szCs w:val="24"/>
        </w:rPr>
        <w:t>родителем,</w:t>
      </w:r>
      <w:r w:rsidR="001715F1" w:rsidRPr="001E1AA9">
        <w:rPr>
          <w:rFonts w:ascii="Arial" w:hAnsi="Arial" w:cs="Arial"/>
          <w:sz w:val="24"/>
          <w:szCs w:val="24"/>
        </w:rPr>
        <w:t xml:space="preserve"> </w:t>
      </w:r>
      <w:r w:rsidRPr="001E1AA9">
        <w:rPr>
          <w:rFonts w:ascii="Arial" w:hAnsi="Arial" w:cs="Arial"/>
          <w:sz w:val="24"/>
          <w:szCs w:val="24"/>
        </w:rPr>
        <w:t>выданные</w:t>
      </w:r>
      <w:r w:rsidR="001715F1" w:rsidRPr="001E1AA9">
        <w:rPr>
          <w:rFonts w:ascii="Arial" w:hAnsi="Arial" w:cs="Arial"/>
          <w:sz w:val="24"/>
          <w:szCs w:val="24"/>
        </w:rPr>
        <w:t xml:space="preserve"> </w:t>
      </w:r>
      <w:r w:rsidRPr="001E1AA9">
        <w:rPr>
          <w:rFonts w:ascii="Arial" w:hAnsi="Arial" w:cs="Arial"/>
          <w:sz w:val="24"/>
          <w:szCs w:val="24"/>
        </w:rPr>
        <w:t>компетентными</w:t>
      </w:r>
      <w:r w:rsidR="001715F1" w:rsidRPr="001E1AA9">
        <w:rPr>
          <w:rFonts w:ascii="Arial" w:hAnsi="Arial" w:cs="Arial"/>
          <w:sz w:val="24"/>
          <w:szCs w:val="24"/>
        </w:rPr>
        <w:t xml:space="preserve"> </w:t>
      </w:r>
      <w:r w:rsidRPr="001E1AA9">
        <w:rPr>
          <w:rFonts w:ascii="Arial" w:hAnsi="Arial" w:cs="Arial"/>
          <w:sz w:val="24"/>
          <w:szCs w:val="24"/>
        </w:rPr>
        <w:t>органами</w:t>
      </w:r>
      <w:r w:rsidR="001715F1" w:rsidRPr="001E1AA9">
        <w:rPr>
          <w:rFonts w:ascii="Arial" w:hAnsi="Arial" w:cs="Arial"/>
          <w:sz w:val="24"/>
          <w:szCs w:val="24"/>
        </w:rPr>
        <w:t xml:space="preserve"> </w:t>
      </w:r>
      <w:r w:rsidRPr="001E1AA9">
        <w:rPr>
          <w:rFonts w:ascii="Arial" w:hAnsi="Arial" w:cs="Arial"/>
          <w:sz w:val="24"/>
          <w:szCs w:val="24"/>
        </w:rPr>
        <w:t>Российской</w:t>
      </w:r>
      <w:r w:rsidR="001715F1" w:rsidRPr="001E1AA9">
        <w:rPr>
          <w:rFonts w:ascii="Arial" w:hAnsi="Arial" w:cs="Arial"/>
          <w:sz w:val="24"/>
          <w:szCs w:val="24"/>
        </w:rPr>
        <w:t xml:space="preserve"> </w:t>
      </w:r>
      <w:r w:rsidRPr="001E1AA9">
        <w:rPr>
          <w:rFonts w:ascii="Arial" w:hAnsi="Arial" w:cs="Arial"/>
          <w:sz w:val="24"/>
          <w:szCs w:val="24"/>
        </w:rPr>
        <w:t>Федерации</w:t>
      </w:r>
      <w:r w:rsidR="001715F1" w:rsidRPr="001E1AA9">
        <w:rPr>
          <w:rFonts w:ascii="Arial" w:hAnsi="Arial" w:cs="Arial"/>
          <w:sz w:val="24"/>
          <w:szCs w:val="24"/>
        </w:rPr>
        <w:t xml:space="preserve"> </w:t>
      </w:r>
      <w:r w:rsidRPr="001E1AA9">
        <w:rPr>
          <w:rFonts w:ascii="Arial" w:hAnsi="Arial" w:cs="Arial"/>
          <w:sz w:val="24"/>
          <w:szCs w:val="24"/>
        </w:rPr>
        <w:t>(свидетельства</w:t>
      </w:r>
      <w:r w:rsidR="00607DED" w:rsidRPr="001E1AA9">
        <w:rPr>
          <w:rFonts w:ascii="Arial" w:hAnsi="Arial" w:cs="Arial"/>
          <w:sz w:val="24"/>
          <w:szCs w:val="24"/>
        </w:rPr>
        <w:t xml:space="preserve"> о </w:t>
      </w:r>
      <w:r w:rsidRPr="001E1AA9">
        <w:rPr>
          <w:rFonts w:ascii="Arial" w:hAnsi="Arial" w:cs="Arial"/>
          <w:sz w:val="24"/>
          <w:szCs w:val="24"/>
        </w:rPr>
        <w:t>заключении</w:t>
      </w:r>
      <w:r w:rsidR="001715F1" w:rsidRPr="001E1AA9">
        <w:rPr>
          <w:rFonts w:ascii="Arial" w:hAnsi="Arial" w:cs="Arial"/>
          <w:sz w:val="24"/>
          <w:szCs w:val="24"/>
        </w:rPr>
        <w:t xml:space="preserve"> </w:t>
      </w:r>
      <w:r w:rsidRPr="001E1AA9">
        <w:rPr>
          <w:rFonts w:ascii="Arial" w:hAnsi="Arial" w:cs="Arial"/>
          <w:sz w:val="24"/>
          <w:szCs w:val="24"/>
        </w:rPr>
        <w:t>брака,</w:t>
      </w:r>
      <w:r w:rsidR="001715F1" w:rsidRPr="001E1AA9">
        <w:rPr>
          <w:rFonts w:ascii="Arial" w:hAnsi="Arial" w:cs="Arial"/>
          <w:sz w:val="24"/>
          <w:szCs w:val="24"/>
        </w:rPr>
        <w:t xml:space="preserve"> </w:t>
      </w:r>
      <w:r w:rsidRPr="001E1AA9">
        <w:rPr>
          <w:rFonts w:ascii="Arial" w:hAnsi="Arial" w:cs="Arial"/>
          <w:sz w:val="24"/>
          <w:szCs w:val="24"/>
        </w:rPr>
        <w:t>свидетельства</w:t>
      </w:r>
      <w:r w:rsidR="00607DED" w:rsidRPr="001E1AA9">
        <w:rPr>
          <w:rFonts w:ascii="Arial" w:hAnsi="Arial" w:cs="Arial"/>
          <w:sz w:val="24"/>
          <w:szCs w:val="24"/>
        </w:rPr>
        <w:t xml:space="preserve"> об </w:t>
      </w:r>
      <w:r w:rsidRPr="001E1AA9">
        <w:rPr>
          <w:rFonts w:ascii="Arial" w:hAnsi="Arial" w:cs="Arial"/>
          <w:sz w:val="24"/>
          <w:szCs w:val="24"/>
        </w:rPr>
        <w:t>установлении</w:t>
      </w:r>
      <w:r w:rsidR="001715F1" w:rsidRPr="001E1AA9">
        <w:rPr>
          <w:rFonts w:ascii="Arial" w:hAnsi="Arial" w:cs="Arial"/>
          <w:sz w:val="24"/>
          <w:szCs w:val="24"/>
        </w:rPr>
        <w:t xml:space="preserve"> </w:t>
      </w:r>
      <w:r w:rsidRPr="001E1AA9">
        <w:rPr>
          <w:rFonts w:ascii="Arial" w:hAnsi="Arial" w:cs="Arial"/>
          <w:sz w:val="24"/>
          <w:szCs w:val="24"/>
        </w:rPr>
        <w:t>отцовства,</w:t>
      </w:r>
      <w:r w:rsidR="001715F1" w:rsidRPr="001E1AA9">
        <w:rPr>
          <w:rFonts w:ascii="Arial" w:hAnsi="Arial" w:cs="Arial"/>
          <w:sz w:val="24"/>
          <w:szCs w:val="24"/>
        </w:rPr>
        <w:t xml:space="preserve"> </w:t>
      </w:r>
      <w:r w:rsidRPr="001E1AA9">
        <w:rPr>
          <w:rFonts w:ascii="Arial" w:hAnsi="Arial" w:cs="Arial"/>
          <w:sz w:val="24"/>
          <w:szCs w:val="24"/>
        </w:rPr>
        <w:t>свидетельства</w:t>
      </w:r>
      <w:r w:rsidR="00607DED" w:rsidRPr="001E1AA9">
        <w:rPr>
          <w:rFonts w:ascii="Arial" w:hAnsi="Arial" w:cs="Arial"/>
          <w:sz w:val="24"/>
          <w:szCs w:val="24"/>
        </w:rPr>
        <w:t xml:space="preserve"> о </w:t>
      </w:r>
      <w:r w:rsidRPr="001E1AA9">
        <w:rPr>
          <w:rFonts w:ascii="Arial" w:hAnsi="Arial" w:cs="Arial"/>
          <w:sz w:val="24"/>
          <w:szCs w:val="24"/>
        </w:rPr>
        <w:t>расторжении</w:t>
      </w:r>
      <w:r w:rsidR="001715F1" w:rsidRPr="001E1AA9">
        <w:rPr>
          <w:rFonts w:ascii="Arial" w:hAnsi="Arial" w:cs="Arial"/>
          <w:sz w:val="24"/>
          <w:szCs w:val="24"/>
        </w:rPr>
        <w:t xml:space="preserve"> </w:t>
      </w:r>
      <w:r w:rsidRPr="001E1AA9">
        <w:rPr>
          <w:rFonts w:ascii="Arial" w:hAnsi="Arial" w:cs="Arial"/>
          <w:sz w:val="24"/>
          <w:szCs w:val="24"/>
        </w:rPr>
        <w:t>брака,</w:t>
      </w:r>
      <w:r w:rsidR="001715F1" w:rsidRPr="001E1AA9">
        <w:rPr>
          <w:rFonts w:ascii="Arial" w:hAnsi="Arial" w:cs="Arial"/>
          <w:sz w:val="24"/>
          <w:szCs w:val="24"/>
        </w:rPr>
        <w:t xml:space="preserve"> </w:t>
      </w:r>
      <w:r w:rsidRPr="001E1AA9">
        <w:rPr>
          <w:rFonts w:ascii="Arial" w:hAnsi="Arial" w:cs="Arial"/>
          <w:sz w:val="24"/>
          <w:szCs w:val="24"/>
        </w:rPr>
        <w:t>свидетельства</w:t>
      </w:r>
      <w:r w:rsidR="00607DED" w:rsidRPr="001E1AA9">
        <w:rPr>
          <w:rFonts w:ascii="Arial" w:hAnsi="Arial" w:cs="Arial"/>
          <w:sz w:val="24"/>
          <w:szCs w:val="24"/>
        </w:rPr>
        <w:t xml:space="preserve"> о </w:t>
      </w:r>
      <w:r w:rsidRPr="001E1AA9">
        <w:rPr>
          <w:rFonts w:ascii="Arial" w:hAnsi="Arial" w:cs="Arial"/>
          <w:sz w:val="24"/>
          <w:szCs w:val="24"/>
        </w:rPr>
        <w:t>перемене</w:t>
      </w:r>
      <w:r w:rsidR="001715F1" w:rsidRPr="001E1AA9">
        <w:rPr>
          <w:rFonts w:ascii="Arial" w:hAnsi="Arial" w:cs="Arial"/>
          <w:sz w:val="24"/>
          <w:szCs w:val="24"/>
        </w:rPr>
        <w:t xml:space="preserve"> </w:t>
      </w:r>
      <w:r w:rsidRPr="001E1AA9">
        <w:rPr>
          <w:rFonts w:ascii="Arial" w:hAnsi="Arial" w:cs="Arial"/>
          <w:sz w:val="24"/>
          <w:szCs w:val="24"/>
        </w:rPr>
        <w:t>имени),</w:t>
      </w:r>
      <w:r w:rsidR="009965C1" w:rsidRPr="001E1AA9">
        <w:rPr>
          <w:rFonts w:ascii="Arial" w:hAnsi="Arial" w:cs="Arial"/>
          <w:sz w:val="24"/>
          <w:szCs w:val="24"/>
        </w:rPr>
        <w:t xml:space="preserve"> в </w:t>
      </w:r>
      <w:r w:rsidRPr="001E1AA9">
        <w:rPr>
          <w:rFonts w:ascii="Arial" w:hAnsi="Arial" w:cs="Arial"/>
          <w:sz w:val="24"/>
          <w:szCs w:val="24"/>
        </w:rPr>
        <w:t>случае</w:t>
      </w:r>
      <w:r w:rsidR="001715F1" w:rsidRPr="001E1AA9">
        <w:rPr>
          <w:rFonts w:ascii="Arial" w:hAnsi="Arial" w:cs="Arial"/>
          <w:sz w:val="24"/>
          <w:szCs w:val="24"/>
        </w:rPr>
        <w:t xml:space="preserve"> </w:t>
      </w:r>
      <w:proofErr w:type="spellStart"/>
      <w:r w:rsidRPr="001E1AA9">
        <w:rPr>
          <w:rFonts w:ascii="Arial" w:hAnsi="Arial" w:cs="Arial"/>
          <w:sz w:val="24"/>
          <w:szCs w:val="24"/>
        </w:rPr>
        <w:t>непрослеживания</w:t>
      </w:r>
      <w:proofErr w:type="spellEnd"/>
      <w:r w:rsidR="001715F1" w:rsidRPr="001E1AA9">
        <w:rPr>
          <w:rFonts w:ascii="Arial" w:hAnsi="Arial" w:cs="Arial"/>
          <w:sz w:val="24"/>
          <w:szCs w:val="24"/>
        </w:rPr>
        <w:t xml:space="preserve"> </w:t>
      </w:r>
      <w:r w:rsidRPr="001E1AA9">
        <w:rPr>
          <w:rFonts w:ascii="Arial" w:hAnsi="Arial" w:cs="Arial"/>
          <w:sz w:val="24"/>
          <w:szCs w:val="24"/>
        </w:rPr>
        <w:t>родственной</w:t>
      </w:r>
      <w:r w:rsidR="001715F1" w:rsidRPr="001E1AA9">
        <w:rPr>
          <w:rFonts w:ascii="Arial" w:hAnsi="Arial" w:cs="Arial"/>
          <w:sz w:val="24"/>
          <w:szCs w:val="24"/>
        </w:rPr>
        <w:t xml:space="preserve"> </w:t>
      </w:r>
      <w:r w:rsidRPr="001E1AA9">
        <w:rPr>
          <w:rFonts w:ascii="Arial" w:hAnsi="Arial" w:cs="Arial"/>
          <w:sz w:val="24"/>
          <w:szCs w:val="24"/>
        </w:rPr>
        <w:t>связи</w:t>
      </w:r>
      <w:r w:rsidR="001715F1" w:rsidRPr="001E1AA9">
        <w:rPr>
          <w:rFonts w:ascii="Arial" w:hAnsi="Arial" w:cs="Arial"/>
          <w:sz w:val="24"/>
          <w:szCs w:val="24"/>
        </w:rPr>
        <w:t xml:space="preserve"> </w:t>
      </w:r>
      <w:r w:rsidRPr="001E1AA9">
        <w:rPr>
          <w:rFonts w:ascii="Arial" w:hAnsi="Arial" w:cs="Arial"/>
          <w:sz w:val="24"/>
          <w:szCs w:val="24"/>
        </w:rPr>
        <w:t>между</w:t>
      </w:r>
      <w:r w:rsidR="001715F1" w:rsidRPr="001E1AA9">
        <w:rPr>
          <w:rFonts w:ascii="Arial" w:hAnsi="Arial" w:cs="Arial"/>
          <w:sz w:val="24"/>
          <w:szCs w:val="24"/>
        </w:rPr>
        <w:t xml:space="preserve"> </w:t>
      </w:r>
      <w:r w:rsidRPr="001E1AA9">
        <w:rPr>
          <w:rFonts w:ascii="Arial" w:hAnsi="Arial" w:cs="Arial"/>
          <w:sz w:val="24"/>
          <w:szCs w:val="24"/>
        </w:rPr>
        <w:t>ребенком</w:t>
      </w:r>
      <w:r w:rsidR="00607DED" w:rsidRPr="001E1AA9">
        <w:rPr>
          <w:rFonts w:ascii="Arial" w:hAnsi="Arial" w:cs="Arial"/>
          <w:sz w:val="24"/>
          <w:szCs w:val="24"/>
        </w:rPr>
        <w:t xml:space="preserve"> и </w:t>
      </w:r>
      <w:r w:rsidRPr="001E1AA9">
        <w:rPr>
          <w:rFonts w:ascii="Arial" w:hAnsi="Arial" w:cs="Arial"/>
          <w:sz w:val="24"/>
          <w:szCs w:val="24"/>
        </w:rPr>
        <w:t>родителем.</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подаче</w:t>
      </w:r>
      <w:r w:rsidR="001715F1" w:rsidRPr="001E1AA9">
        <w:rPr>
          <w:rFonts w:ascii="Arial" w:hAnsi="Arial" w:cs="Arial"/>
          <w:sz w:val="24"/>
        </w:rPr>
        <w:t xml:space="preserve"> </w:t>
      </w:r>
      <w:r w:rsidRPr="001E1AA9">
        <w:rPr>
          <w:rFonts w:ascii="Arial" w:hAnsi="Arial" w:cs="Arial"/>
          <w:sz w:val="24"/>
        </w:rPr>
        <w:t>запроса: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электронный</w:t>
      </w:r>
      <w:r w:rsidR="001715F1" w:rsidRPr="001E1AA9">
        <w:rPr>
          <w:rFonts w:ascii="Arial" w:hAnsi="Arial" w:cs="Arial"/>
          <w:sz w:val="24"/>
        </w:rPr>
        <w:t xml:space="preserve"> </w:t>
      </w:r>
      <w:r w:rsidRPr="001E1AA9">
        <w:rPr>
          <w:rFonts w:ascii="Arial" w:hAnsi="Arial" w:cs="Arial"/>
          <w:sz w:val="24"/>
        </w:rPr>
        <w:t>образ</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(или</w:t>
      </w:r>
      <w:r w:rsidR="00DE636A" w:rsidRPr="001E1AA9">
        <w:rPr>
          <w:rFonts w:ascii="Arial" w:hAnsi="Arial" w:cs="Arial"/>
          <w:sz w:val="24"/>
        </w:rPr>
        <w:t> </w:t>
      </w:r>
      <w:r w:rsidRPr="001E1AA9">
        <w:rPr>
          <w:rFonts w:ascii="Arial" w:hAnsi="Arial" w:cs="Arial"/>
          <w:sz w:val="24"/>
        </w:rPr>
        <w:t>электронный</w:t>
      </w:r>
      <w:r w:rsidR="001715F1" w:rsidRPr="001E1AA9">
        <w:rPr>
          <w:rFonts w:ascii="Arial" w:hAnsi="Arial" w:cs="Arial"/>
          <w:sz w:val="24"/>
        </w:rPr>
        <w:t xml:space="preserve"> </w:t>
      </w:r>
      <w:r w:rsidRPr="001E1AA9">
        <w:rPr>
          <w:rFonts w:ascii="Arial" w:hAnsi="Arial" w:cs="Arial"/>
          <w:sz w:val="24"/>
        </w:rPr>
        <w:t>документ);</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2)</w:t>
      </w:r>
      <w:r w:rsidR="001715F1" w:rsidRPr="001E1AA9">
        <w:rPr>
          <w:rFonts w:ascii="Arial" w:hAnsi="Arial" w:cs="Arial"/>
          <w:sz w:val="24"/>
        </w:rPr>
        <w:t xml:space="preserve"> </w:t>
      </w:r>
      <w:r w:rsidRPr="001E1AA9">
        <w:rPr>
          <w:rFonts w:ascii="Arial" w:hAnsi="Arial" w:cs="Arial"/>
          <w:sz w:val="24"/>
        </w:rPr>
        <w:t>лично</w:t>
      </w:r>
      <w:r w:rsidR="009965C1" w:rsidRPr="001E1AA9">
        <w:rPr>
          <w:rFonts w:ascii="Arial" w:hAnsi="Arial" w:cs="Arial"/>
          <w:sz w:val="24"/>
        </w:rPr>
        <w:t xml:space="preserve"> в </w:t>
      </w:r>
      <w:r w:rsidRPr="001E1AA9">
        <w:rPr>
          <w:rFonts w:ascii="Arial" w:hAnsi="Arial" w:cs="Arial"/>
          <w:sz w:val="24"/>
        </w:rPr>
        <w:t>Организацию</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оригинал</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снятия</w:t>
      </w:r>
      <w:r w:rsidR="009965C1" w:rsidRPr="001E1AA9">
        <w:rPr>
          <w:rFonts w:ascii="Arial" w:hAnsi="Arial" w:cs="Arial"/>
          <w:sz w:val="24"/>
        </w:rPr>
        <w:t xml:space="preserve"> с </w:t>
      </w:r>
      <w:r w:rsidRPr="001E1AA9">
        <w:rPr>
          <w:rFonts w:ascii="Arial" w:hAnsi="Arial" w:cs="Arial"/>
          <w:sz w:val="24"/>
        </w:rPr>
        <w:t>него</w:t>
      </w:r>
      <w:r w:rsidR="001715F1" w:rsidRPr="001E1AA9">
        <w:rPr>
          <w:rFonts w:ascii="Arial" w:hAnsi="Arial" w:cs="Arial"/>
          <w:sz w:val="24"/>
        </w:rPr>
        <w:t xml:space="preserve"> </w:t>
      </w:r>
      <w:r w:rsidRPr="001E1AA9">
        <w:rPr>
          <w:rFonts w:ascii="Arial" w:hAnsi="Arial" w:cs="Arial"/>
          <w:sz w:val="24"/>
        </w:rPr>
        <w:t>копии.</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заверяется</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работника</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(печатью</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наличии);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3)</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заверенная</w:t>
      </w:r>
      <w:r w:rsidR="001715F1" w:rsidRPr="001E1AA9">
        <w:rPr>
          <w:rFonts w:ascii="Arial" w:hAnsi="Arial" w:cs="Arial"/>
          <w:sz w:val="24"/>
        </w:rPr>
        <w:t xml:space="preserve"> </w:t>
      </w:r>
      <w:r w:rsidRPr="001E1AA9">
        <w:rPr>
          <w:rFonts w:ascii="Arial" w:hAnsi="Arial" w:cs="Arial"/>
          <w:sz w:val="24"/>
        </w:rPr>
        <w:t>надлежащим</w:t>
      </w:r>
      <w:r w:rsidR="001715F1" w:rsidRPr="001E1AA9">
        <w:rPr>
          <w:rFonts w:ascii="Arial" w:hAnsi="Arial" w:cs="Arial"/>
          <w:sz w:val="24"/>
        </w:rPr>
        <w:t xml:space="preserve"> </w:t>
      </w:r>
      <w:r w:rsidRPr="001E1AA9">
        <w:rPr>
          <w:rFonts w:ascii="Arial" w:hAnsi="Arial" w:cs="Arial"/>
          <w:sz w:val="24"/>
        </w:rPr>
        <w:t>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документа.</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5"/>
        <w:ind w:left="48"/>
        <w:rPr>
          <w:rFonts w:ascii="Arial" w:hAnsi="Arial" w:cs="Arial"/>
          <w:sz w:val="24"/>
          <w:szCs w:val="24"/>
        </w:rPr>
      </w:pPr>
      <w:r w:rsidRPr="001E1AA9">
        <w:rPr>
          <w:rFonts w:ascii="Arial" w:hAnsi="Arial" w:cs="Arial"/>
          <w:sz w:val="24"/>
          <w:szCs w:val="24"/>
        </w:rPr>
        <w:t>19.3.4.3.</w:t>
      </w:r>
      <w:r w:rsidR="001715F1" w:rsidRPr="001E1AA9">
        <w:rPr>
          <w:rFonts w:ascii="Arial" w:hAnsi="Arial" w:cs="Arial"/>
          <w:sz w:val="24"/>
          <w:szCs w:val="24"/>
        </w:rPr>
        <w:t xml:space="preserve"> </w:t>
      </w:r>
      <w:r w:rsidRPr="001E1AA9">
        <w:rPr>
          <w:rFonts w:ascii="Arial" w:hAnsi="Arial" w:cs="Arial"/>
          <w:sz w:val="24"/>
          <w:szCs w:val="24"/>
        </w:rPr>
        <w:t>Документ,</w:t>
      </w:r>
      <w:r w:rsidR="001715F1" w:rsidRPr="001E1AA9">
        <w:rPr>
          <w:rFonts w:ascii="Arial" w:hAnsi="Arial" w:cs="Arial"/>
          <w:sz w:val="24"/>
          <w:szCs w:val="24"/>
        </w:rPr>
        <w:t xml:space="preserve"> </w:t>
      </w:r>
      <w:r w:rsidRPr="001E1AA9">
        <w:rPr>
          <w:rFonts w:ascii="Arial" w:hAnsi="Arial" w:cs="Arial"/>
          <w:sz w:val="24"/>
          <w:szCs w:val="24"/>
        </w:rPr>
        <w:t>подтверждающий</w:t>
      </w:r>
      <w:r w:rsidR="001715F1" w:rsidRPr="001E1AA9">
        <w:rPr>
          <w:rFonts w:ascii="Arial" w:hAnsi="Arial" w:cs="Arial"/>
          <w:sz w:val="24"/>
          <w:szCs w:val="24"/>
        </w:rPr>
        <w:t xml:space="preserve"> </w:t>
      </w:r>
      <w:r w:rsidRPr="001E1AA9">
        <w:rPr>
          <w:rFonts w:ascii="Arial" w:hAnsi="Arial" w:cs="Arial"/>
          <w:sz w:val="24"/>
          <w:szCs w:val="24"/>
        </w:rPr>
        <w:t>регистрацию</w:t>
      </w:r>
      <w:r w:rsidR="009965C1" w:rsidRPr="001E1AA9">
        <w:rPr>
          <w:rFonts w:ascii="Arial" w:hAnsi="Arial" w:cs="Arial"/>
          <w:sz w:val="24"/>
          <w:szCs w:val="24"/>
        </w:rPr>
        <w:t xml:space="preserve"> по </w:t>
      </w:r>
      <w:r w:rsidRPr="001E1AA9">
        <w:rPr>
          <w:rFonts w:ascii="Arial" w:hAnsi="Arial" w:cs="Arial"/>
          <w:sz w:val="24"/>
          <w:szCs w:val="24"/>
        </w:rPr>
        <w:t>месту</w:t>
      </w:r>
      <w:r w:rsidR="001715F1" w:rsidRPr="001E1AA9">
        <w:rPr>
          <w:rFonts w:ascii="Arial" w:hAnsi="Arial" w:cs="Arial"/>
          <w:sz w:val="24"/>
          <w:szCs w:val="24"/>
        </w:rPr>
        <w:t xml:space="preserve"> </w:t>
      </w:r>
      <w:r w:rsidRPr="001E1AA9">
        <w:rPr>
          <w:rFonts w:ascii="Arial" w:hAnsi="Arial" w:cs="Arial"/>
          <w:sz w:val="24"/>
          <w:szCs w:val="24"/>
        </w:rPr>
        <w:t>жительства</w:t>
      </w:r>
      <w:r w:rsidR="00607DED" w:rsidRPr="001E1AA9">
        <w:rPr>
          <w:rFonts w:ascii="Arial" w:hAnsi="Arial" w:cs="Arial"/>
          <w:sz w:val="24"/>
          <w:szCs w:val="24"/>
        </w:rPr>
        <w:t xml:space="preserve"> или </w:t>
      </w:r>
      <w:r w:rsidRPr="001E1AA9">
        <w:rPr>
          <w:rFonts w:ascii="Arial" w:hAnsi="Arial" w:cs="Arial"/>
          <w:sz w:val="24"/>
          <w:szCs w:val="24"/>
        </w:rPr>
        <w:t>месту</w:t>
      </w:r>
      <w:r w:rsidR="001715F1" w:rsidRPr="001E1AA9">
        <w:rPr>
          <w:rFonts w:ascii="Arial" w:hAnsi="Arial" w:cs="Arial"/>
          <w:sz w:val="24"/>
          <w:szCs w:val="24"/>
        </w:rPr>
        <w:t xml:space="preserve"> </w:t>
      </w:r>
      <w:r w:rsidRPr="001E1AA9">
        <w:rPr>
          <w:rFonts w:ascii="Arial" w:hAnsi="Arial" w:cs="Arial"/>
          <w:sz w:val="24"/>
          <w:szCs w:val="24"/>
        </w:rPr>
        <w:t>пребывания.</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подаче</w:t>
      </w:r>
      <w:r w:rsidR="001715F1" w:rsidRPr="001E1AA9">
        <w:rPr>
          <w:rFonts w:ascii="Arial" w:hAnsi="Arial" w:cs="Arial"/>
          <w:sz w:val="24"/>
        </w:rPr>
        <w:t xml:space="preserve"> </w:t>
      </w:r>
      <w:r w:rsidRPr="001E1AA9">
        <w:rPr>
          <w:rFonts w:ascii="Arial" w:hAnsi="Arial" w:cs="Arial"/>
          <w:sz w:val="24"/>
        </w:rPr>
        <w:t>запроса: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электронный</w:t>
      </w:r>
      <w:r w:rsidR="001715F1" w:rsidRPr="001E1AA9">
        <w:rPr>
          <w:rFonts w:ascii="Arial" w:hAnsi="Arial" w:cs="Arial"/>
          <w:sz w:val="24"/>
        </w:rPr>
        <w:t xml:space="preserve"> </w:t>
      </w:r>
      <w:r w:rsidRPr="001E1AA9">
        <w:rPr>
          <w:rFonts w:ascii="Arial" w:hAnsi="Arial" w:cs="Arial"/>
          <w:sz w:val="24"/>
        </w:rPr>
        <w:t>образ</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(или</w:t>
      </w:r>
      <w:r w:rsidR="00DE636A" w:rsidRPr="001E1AA9">
        <w:rPr>
          <w:rFonts w:ascii="Arial" w:hAnsi="Arial" w:cs="Arial"/>
          <w:sz w:val="24"/>
        </w:rPr>
        <w:t> </w:t>
      </w:r>
      <w:r w:rsidRPr="001E1AA9">
        <w:rPr>
          <w:rFonts w:ascii="Arial" w:hAnsi="Arial" w:cs="Arial"/>
          <w:sz w:val="24"/>
        </w:rPr>
        <w:t>электронный</w:t>
      </w:r>
      <w:r w:rsidR="001715F1" w:rsidRPr="001E1AA9">
        <w:rPr>
          <w:rFonts w:ascii="Arial" w:hAnsi="Arial" w:cs="Arial"/>
          <w:sz w:val="24"/>
        </w:rPr>
        <w:t xml:space="preserve"> </w:t>
      </w:r>
      <w:r w:rsidRPr="001E1AA9">
        <w:rPr>
          <w:rFonts w:ascii="Arial" w:hAnsi="Arial" w:cs="Arial"/>
          <w:sz w:val="24"/>
        </w:rPr>
        <w:t>документ);</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2)</w:t>
      </w:r>
      <w:r w:rsidR="001715F1" w:rsidRPr="001E1AA9">
        <w:rPr>
          <w:rFonts w:ascii="Arial" w:hAnsi="Arial" w:cs="Arial"/>
          <w:sz w:val="24"/>
        </w:rPr>
        <w:t xml:space="preserve"> </w:t>
      </w:r>
      <w:r w:rsidRPr="001E1AA9">
        <w:rPr>
          <w:rFonts w:ascii="Arial" w:hAnsi="Arial" w:cs="Arial"/>
          <w:sz w:val="24"/>
        </w:rPr>
        <w:t>лично</w:t>
      </w:r>
      <w:r w:rsidR="009965C1" w:rsidRPr="001E1AA9">
        <w:rPr>
          <w:rFonts w:ascii="Arial" w:hAnsi="Arial" w:cs="Arial"/>
          <w:sz w:val="24"/>
        </w:rPr>
        <w:t xml:space="preserve"> в </w:t>
      </w:r>
      <w:r w:rsidRPr="001E1AA9">
        <w:rPr>
          <w:rFonts w:ascii="Arial" w:hAnsi="Arial" w:cs="Arial"/>
          <w:sz w:val="24"/>
        </w:rPr>
        <w:t>Организацию</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оригинал</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снятия</w:t>
      </w:r>
      <w:r w:rsidR="009965C1" w:rsidRPr="001E1AA9">
        <w:rPr>
          <w:rFonts w:ascii="Arial" w:hAnsi="Arial" w:cs="Arial"/>
          <w:sz w:val="24"/>
        </w:rPr>
        <w:t xml:space="preserve"> с </w:t>
      </w:r>
      <w:r w:rsidRPr="001E1AA9">
        <w:rPr>
          <w:rFonts w:ascii="Arial" w:hAnsi="Arial" w:cs="Arial"/>
          <w:sz w:val="24"/>
        </w:rPr>
        <w:t>него</w:t>
      </w:r>
      <w:r w:rsidR="001715F1" w:rsidRPr="001E1AA9">
        <w:rPr>
          <w:rFonts w:ascii="Arial" w:hAnsi="Arial" w:cs="Arial"/>
          <w:sz w:val="24"/>
        </w:rPr>
        <w:t xml:space="preserve"> </w:t>
      </w:r>
      <w:r w:rsidRPr="001E1AA9">
        <w:rPr>
          <w:rFonts w:ascii="Arial" w:hAnsi="Arial" w:cs="Arial"/>
          <w:sz w:val="24"/>
        </w:rPr>
        <w:t>копии.</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заверяется</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работника</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(печатью</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наличии);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3)</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r w:rsidR="001715F1" w:rsidRPr="001E1AA9">
        <w:rPr>
          <w:rFonts w:ascii="Arial" w:hAnsi="Arial" w:cs="Arial"/>
          <w:sz w:val="24"/>
        </w:rPr>
        <w:t xml:space="preserve"> </w:t>
      </w:r>
      <w:r w:rsidRPr="001E1AA9">
        <w:rPr>
          <w:rFonts w:ascii="Arial" w:hAnsi="Arial" w:cs="Arial"/>
          <w:sz w:val="24"/>
        </w:rPr>
        <w:t>предоставляется</w:t>
      </w:r>
      <w:r w:rsidR="001715F1" w:rsidRPr="001E1AA9">
        <w:rPr>
          <w:rFonts w:ascii="Arial" w:hAnsi="Arial" w:cs="Arial"/>
          <w:sz w:val="24"/>
        </w:rPr>
        <w:t xml:space="preserve"> </w:t>
      </w:r>
      <w:r w:rsidRPr="001E1AA9">
        <w:rPr>
          <w:rFonts w:ascii="Arial" w:hAnsi="Arial" w:cs="Arial"/>
          <w:sz w:val="24"/>
        </w:rPr>
        <w:t>заверенная</w:t>
      </w:r>
      <w:r w:rsidR="001715F1" w:rsidRPr="001E1AA9">
        <w:rPr>
          <w:rFonts w:ascii="Arial" w:hAnsi="Arial" w:cs="Arial"/>
          <w:sz w:val="24"/>
        </w:rPr>
        <w:t xml:space="preserve"> </w:t>
      </w:r>
      <w:r w:rsidRPr="001E1AA9">
        <w:rPr>
          <w:rFonts w:ascii="Arial" w:hAnsi="Arial" w:cs="Arial"/>
          <w:sz w:val="24"/>
        </w:rPr>
        <w:t>надлежащим</w:t>
      </w:r>
      <w:r w:rsidR="001715F1" w:rsidRPr="001E1AA9">
        <w:rPr>
          <w:rFonts w:ascii="Arial" w:hAnsi="Arial" w:cs="Arial"/>
          <w:sz w:val="24"/>
        </w:rPr>
        <w:t xml:space="preserve"> </w:t>
      </w:r>
      <w:r w:rsidRPr="001E1AA9">
        <w:rPr>
          <w:rFonts w:ascii="Arial" w:hAnsi="Arial" w:cs="Arial"/>
          <w:sz w:val="24"/>
        </w:rPr>
        <w:t>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документа.</w:t>
      </w:r>
    </w:p>
    <w:p w:rsidR="00742379" w:rsidRPr="001E1AA9" w:rsidRDefault="00742379" w:rsidP="001E1AA9">
      <w:pPr>
        <w:pStyle w:val="5"/>
        <w:ind w:left="48"/>
        <w:rPr>
          <w:rFonts w:ascii="Arial" w:eastAsia="Monospace" w:hAnsi="Arial" w:cs="Arial"/>
          <w:color w:val="FF0000"/>
          <w:sz w:val="24"/>
          <w:szCs w:val="24"/>
        </w:rPr>
      </w:pPr>
      <w:r w:rsidRPr="001E1AA9">
        <w:rPr>
          <w:rFonts w:ascii="Arial" w:hAnsi="Arial" w:cs="Arial"/>
          <w:sz w:val="24"/>
          <w:szCs w:val="24"/>
        </w:rPr>
        <w:t>19.</w:t>
      </w:r>
      <w:r w:rsidR="002517C5" w:rsidRPr="001E1AA9">
        <w:rPr>
          <w:rFonts w:ascii="Arial" w:hAnsi="Arial" w:cs="Arial"/>
          <w:sz w:val="24"/>
          <w:szCs w:val="24"/>
        </w:rPr>
        <w:t>3</w:t>
      </w:r>
      <w:r w:rsidRPr="001E1AA9">
        <w:rPr>
          <w:rFonts w:ascii="Arial" w:hAnsi="Arial" w:cs="Arial"/>
          <w:sz w:val="24"/>
          <w:szCs w:val="24"/>
        </w:rPr>
        <w:t>.</w:t>
      </w:r>
      <w:r w:rsidR="002517C5" w:rsidRPr="001E1AA9">
        <w:rPr>
          <w:rFonts w:ascii="Arial" w:hAnsi="Arial" w:cs="Arial"/>
          <w:sz w:val="24"/>
          <w:szCs w:val="24"/>
        </w:rPr>
        <w:t>4</w:t>
      </w:r>
      <w:r w:rsidRPr="001E1AA9">
        <w:rPr>
          <w:rFonts w:ascii="Arial" w:hAnsi="Arial" w:cs="Arial"/>
          <w:sz w:val="24"/>
          <w:szCs w:val="24"/>
        </w:rPr>
        <w:t>.</w:t>
      </w:r>
      <w:r w:rsidR="00816F1E" w:rsidRPr="001E1AA9">
        <w:rPr>
          <w:rFonts w:ascii="Arial" w:hAnsi="Arial" w:cs="Arial"/>
          <w:sz w:val="24"/>
          <w:szCs w:val="24"/>
        </w:rPr>
        <w:t>4</w:t>
      </w:r>
      <w:r w:rsidRPr="001E1AA9">
        <w:rPr>
          <w:rFonts w:ascii="Arial" w:hAnsi="Arial" w:cs="Arial"/>
          <w:sz w:val="24"/>
          <w:szCs w:val="24"/>
        </w:rPr>
        <w:t>.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w:t>
      </w:r>
      <w:r w:rsidR="00607DED" w:rsidRPr="001E1AA9">
        <w:rPr>
          <w:rFonts w:ascii="Arial" w:hAnsi="Arial" w:cs="Arial"/>
          <w:sz w:val="24"/>
          <w:szCs w:val="24"/>
        </w:rPr>
        <w:t xml:space="preserve"> или </w:t>
      </w:r>
      <w:r w:rsidRPr="001E1AA9">
        <w:rPr>
          <w:rFonts w:ascii="Arial" w:hAnsi="Arial" w:cs="Arial"/>
          <w:sz w:val="24"/>
          <w:szCs w:val="24"/>
        </w:rPr>
        <w:t xml:space="preserve">лицом </w:t>
      </w:r>
      <w:r w:rsidR="00607DED" w:rsidRPr="001E1AA9">
        <w:rPr>
          <w:rFonts w:ascii="Arial" w:hAnsi="Arial" w:cs="Arial"/>
          <w:sz w:val="24"/>
          <w:szCs w:val="24"/>
        </w:rPr>
        <w:t>без гражданства</w:t>
      </w:r>
      <w:r w:rsidRPr="001E1AA9">
        <w:rPr>
          <w:rFonts w:ascii="Arial" w:hAnsi="Arial" w:cs="Arial"/>
          <w:sz w:val="24"/>
          <w:szCs w:val="24"/>
        </w:rPr>
        <w:t>) страхового номера индивидуального лицевого счета (далее - СНИЛС) (при наличии), а также СНИЛС ребенка, являющегося иностранным гражданином</w:t>
      </w:r>
      <w:r w:rsidR="00607DED" w:rsidRPr="001E1AA9">
        <w:rPr>
          <w:rFonts w:ascii="Arial" w:hAnsi="Arial" w:cs="Arial"/>
          <w:sz w:val="24"/>
          <w:szCs w:val="24"/>
        </w:rPr>
        <w:t xml:space="preserve"> или </w:t>
      </w:r>
      <w:r w:rsidRPr="001E1AA9">
        <w:rPr>
          <w:rFonts w:ascii="Arial" w:hAnsi="Arial" w:cs="Arial"/>
          <w:sz w:val="24"/>
          <w:szCs w:val="24"/>
        </w:rPr>
        <w:t xml:space="preserve">лицом </w:t>
      </w:r>
      <w:r w:rsidR="00607DED" w:rsidRPr="001E1AA9">
        <w:rPr>
          <w:rFonts w:ascii="Arial" w:hAnsi="Arial" w:cs="Arial"/>
          <w:sz w:val="24"/>
          <w:szCs w:val="24"/>
        </w:rPr>
        <w:t>без гражданства</w:t>
      </w:r>
      <w:r w:rsidRPr="001E1AA9">
        <w:rPr>
          <w:rFonts w:ascii="Arial" w:hAnsi="Arial" w:cs="Arial"/>
          <w:sz w:val="24"/>
          <w:szCs w:val="24"/>
        </w:rPr>
        <w:t>,</w:t>
      </w:r>
      <w:r w:rsidR="00607DED" w:rsidRPr="001E1AA9">
        <w:rPr>
          <w:rFonts w:ascii="Arial" w:hAnsi="Arial" w:cs="Arial"/>
          <w:sz w:val="24"/>
          <w:szCs w:val="24"/>
        </w:rPr>
        <w:t xml:space="preserve"> или </w:t>
      </w:r>
      <w:r w:rsidRPr="001E1AA9">
        <w:rPr>
          <w:rFonts w:ascii="Arial" w:hAnsi="Arial" w:cs="Arial"/>
          <w:sz w:val="24"/>
          <w:szCs w:val="24"/>
        </w:rPr>
        <w:t>поступающего, являющегося иностранным гражданином</w:t>
      </w:r>
      <w:r w:rsidR="00607DED" w:rsidRPr="001E1AA9">
        <w:rPr>
          <w:rFonts w:ascii="Arial" w:hAnsi="Arial" w:cs="Arial"/>
          <w:sz w:val="24"/>
          <w:szCs w:val="24"/>
        </w:rPr>
        <w:t xml:space="preserve"> или </w:t>
      </w:r>
      <w:r w:rsidRPr="001E1AA9">
        <w:rPr>
          <w:rFonts w:ascii="Arial" w:hAnsi="Arial" w:cs="Arial"/>
          <w:sz w:val="24"/>
          <w:szCs w:val="24"/>
        </w:rPr>
        <w:t xml:space="preserve">лицом </w:t>
      </w:r>
      <w:r w:rsidR="00607DED" w:rsidRPr="001E1AA9">
        <w:rPr>
          <w:rFonts w:ascii="Arial" w:hAnsi="Arial" w:cs="Arial"/>
          <w:sz w:val="24"/>
          <w:szCs w:val="24"/>
        </w:rPr>
        <w:t>без гражданства</w:t>
      </w:r>
      <w:r w:rsidRPr="001E1AA9">
        <w:rPr>
          <w:rFonts w:ascii="Arial" w:hAnsi="Arial" w:cs="Arial"/>
          <w:sz w:val="24"/>
          <w:szCs w:val="24"/>
        </w:rPr>
        <w:t xml:space="preserve"> (при наличии) </w:t>
      </w:r>
      <w:r w:rsidR="00EF2D6A" w:rsidRPr="001E1AA9">
        <w:rPr>
          <w:rFonts w:ascii="Arial" w:hAnsi="Arial" w:cs="Arial"/>
          <w:sz w:val="24"/>
          <w:szCs w:val="24"/>
        </w:rPr>
        <w:t>(</w:t>
      </w:r>
      <w:r w:rsidR="00EF2D6A" w:rsidRPr="001E1AA9">
        <w:rPr>
          <w:rFonts w:ascii="Arial" w:eastAsia="Monospace" w:hAnsi="Arial" w:cs="Arial"/>
          <w:color w:val="auto"/>
          <w:sz w:val="24"/>
          <w:szCs w:val="24"/>
        </w:rPr>
        <w:t>предоставляется</w:t>
      </w:r>
      <w:r w:rsidR="009965C1" w:rsidRPr="001E1AA9">
        <w:rPr>
          <w:rFonts w:ascii="Arial" w:eastAsia="Monospace" w:hAnsi="Arial" w:cs="Arial"/>
          <w:color w:val="auto"/>
          <w:sz w:val="24"/>
          <w:szCs w:val="24"/>
        </w:rPr>
        <w:t xml:space="preserve"> в </w:t>
      </w:r>
      <w:r w:rsidR="00EF2D6A" w:rsidRPr="001E1AA9">
        <w:rPr>
          <w:rFonts w:ascii="Arial" w:eastAsia="Monospace" w:hAnsi="Arial" w:cs="Arial"/>
          <w:color w:val="auto"/>
          <w:sz w:val="24"/>
          <w:szCs w:val="24"/>
        </w:rPr>
        <w:t>случае обращения</w:t>
      </w:r>
      <w:r w:rsidR="00EF2D6A" w:rsidRPr="001E1AA9">
        <w:rPr>
          <w:rFonts w:ascii="Arial" w:hAnsi="Arial" w:cs="Arial"/>
          <w:color w:val="auto"/>
          <w:sz w:val="24"/>
          <w:szCs w:val="24"/>
        </w:rPr>
        <w:t xml:space="preserve"> родителя (законного представителя) ребенка, являющегося иностранным гражданином</w:t>
      </w:r>
      <w:r w:rsidR="00607DED" w:rsidRPr="001E1AA9">
        <w:rPr>
          <w:rFonts w:ascii="Arial" w:hAnsi="Arial" w:cs="Arial"/>
          <w:color w:val="auto"/>
          <w:sz w:val="24"/>
          <w:szCs w:val="24"/>
        </w:rPr>
        <w:t xml:space="preserve"> или </w:t>
      </w:r>
      <w:r w:rsidR="00EF2D6A"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EF2D6A" w:rsidRPr="001E1AA9">
        <w:rPr>
          <w:rFonts w:ascii="Arial" w:hAnsi="Arial" w:cs="Arial"/>
          <w:color w:val="auto"/>
          <w:sz w:val="24"/>
          <w:szCs w:val="24"/>
        </w:rPr>
        <w:t>,</w:t>
      </w:r>
      <w:r w:rsidR="00607DED" w:rsidRPr="001E1AA9">
        <w:rPr>
          <w:rFonts w:ascii="Arial" w:hAnsi="Arial" w:cs="Arial"/>
          <w:color w:val="auto"/>
          <w:sz w:val="24"/>
          <w:szCs w:val="24"/>
        </w:rPr>
        <w:t xml:space="preserve"> или </w:t>
      </w:r>
      <w:r w:rsidR="00EF2D6A" w:rsidRPr="001E1AA9">
        <w:rPr>
          <w:rFonts w:ascii="Arial" w:hAnsi="Arial" w:cs="Arial"/>
          <w:color w:val="auto"/>
          <w:sz w:val="24"/>
          <w:szCs w:val="24"/>
        </w:rPr>
        <w:t>поступающего, являющегося иностранным гражданином</w:t>
      </w:r>
      <w:r w:rsidR="00607DED" w:rsidRPr="001E1AA9">
        <w:rPr>
          <w:rFonts w:ascii="Arial" w:hAnsi="Arial" w:cs="Arial"/>
          <w:color w:val="auto"/>
          <w:sz w:val="24"/>
          <w:szCs w:val="24"/>
        </w:rPr>
        <w:t xml:space="preserve"> или </w:t>
      </w:r>
      <w:r w:rsidR="00EF2D6A" w:rsidRPr="001E1AA9">
        <w:rPr>
          <w:rFonts w:ascii="Arial" w:hAnsi="Arial" w:cs="Arial"/>
          <w:color w:val="auto"/>
          <w:sz w:val="24"/>
          <w:szCs w:val="24"/>
        </w:rPr>
        <w:t xml:space="preserve">лицом </w:t>
      </w:r>
      <w:r w:rsidR="00607DED" w:rsidRPr="001E1AA9">
        <w:rPr>
          <w:rFonts w:ascii="Arial" w:hAnsi="Arial" w:cs="Arial"/>
          <w:color w:val="auto"/>
          <w:sz w:val="24"/>
          <w:szCs w:val="24"/>
        </w:rPr>
        <w:t>без гражданства</w:t>
      </w:r>
      <w:r w:rsidR="00EF2D6A" w:rsidRPr="001E1AA9">
        <w:rPr>
          <w:rFonts w:ascii="Arial" w:hAnsi="Arial" w:cs="Arial"/>
          <w:color w:val="auto"/>
          <w:sz w:val="24"/>
          <w:szCs w:val="24"/>
        </w:rPr>
        <w:t>,</w:t>
      </w:r>
      <w:r w:rsidR="009965C1" w:rsidRPr="001E1AA9">
        <w:rPr>
          <w:rFonts w:ascii="Arial" w:hAnsi="Arial" w:cs="Arial"/>
          <w:color w:val="auto"/>
          <w:sz w:val="24"/>
          <w:szCs w:val="24"/>
        </w:rPr>
        <w:t xml:space="preserve"> за </w:t>
      </w:r>
      <w:r w:rsidR="00EF2D6A" w:rsidRPr="001E1AA9">
        <w:rPr>
          <w:rFonts w:ascii="Arial" w:hAnsi="Arial" w:cs="Arial"/>
          <w:sz w:val="24"/>
          <w:szCs w:val="24"/>
        </w:rPr>
        <w:t>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5B25BF" w:rsidRPr="001E1AA9">
        <w:rPr>
          <w:rFonts w:ascii="Arial" w:hAnsi="Arial" w:cs="Arial"/>
          <w:sz w:val="24"/>
          <w:szCs w:val="24"/>
        </w:rPr>
        <w:t xml:space="preserve"> </w:t>
      </w:r>
      <w:r w:rsidR="00EF2D6A" w:rsidRPr="001E1AA9">
        <w:rPr>
          <w:rFonts w:ascii="Arial" w:hAnsi="Arial" w:cs="Arial"/>
          <w:sz w:val="24"/>
          <w:szCs w:val="24"/>
        </w:rPr>
        <w:t>межправительственных) организаций, въехавшего</w:t>
      </w:r>
      <w:r w:rsidR="009965C1" w:rsidRPr="001E1AA9">
        <w:rPr>
          <w:rFonts w:ascii="Arial" w:hAnsi="Arial" w:cs="Arial"/>
          <w:sz w:val="24"/>
          <w:szCs w:val="24"/>
        </w:rPr>
        <w:t xml:space="preserve"> в </w:t>
      </w:r>
      <w:r w:rsidR="00EF2D6A" w:rsidRPr="001E1AA9">
        <w:rPr>
          <w:rFonts w:ascii="Arial" w:hAnsi="Arial" w:cs="Arial"/>
          <w:sz w:val="24"/>
          <w:szCs w:val="24"/>
        </w:rPr>
        <w:t>Российскую Федерацию в связи</w:t>
      </w:r>
      <w:r w:rsidR="009965C1" w:rsidRPr="001E1AA9">
        <w:rPr>
          <w:rFonts w:ascii="Arial" w:hAnsi="Arial" w:cs="Arial"/>
          <w:sz w:val="24"/>
          <w:szCs w:val="24"/>
        </w:rPr>
        <w:t xml:space="preserve"> с </w:t>
      </w:r>
      <w:r w:rsidR="00EF2D6A" w:rsidRPr="001E1AA9">
        <w:rPr>
          <w:rFonts w:ascii="Arial" w:hAnsi="Arial" w:cs="Arial"/>
          <w:sz w:val="24"/>
          <w:szCs w:val="24"/>
        </w:rPr>
        <w:t>исполнением служебных обязанностей,</w:t>
      </w:r>
      <w:r w:rsidR="00607DED" w:rsidRPr="001E1AA9">
        <w:rPr>
          <w:rFonts w:ascii="Arial" w:hAnsi="Arial" w:cs="Arial"/>
          <w:sz w:val="24"/>
          <w:szCs w:val="24"/>
        </w:rPr>
        <w:t xml:space="preserve"> или </w:t>
      </w:r>
      <w:r w:rsidR="00EF2D6A" w:rsidRPr="001E1AA9">
        <w:rPr>
          <w:rFonts w:ascii="Arial" w:hAnsi="Arial" w:cs="Arial"/>
          <w:sz w:val="24"/>
          <w:szCs w:val="24"/>
        </w:rPr>
        <w:t>сотрудника представительств международных (межгосударственных, межправительственных) организаций</w:t>
      </w:r>
      <w:r w:rsidR="00607DED" w:rsidRPr="001E1AA9">
        <w:rPr>
          <w:rFonts w:ascii="Arial" w:hAnsi="Arial" w:cs="Arial"/>
          <w:sz w:val="24"/>
          <w:szCs w:val="24"/>
        </w:rPr>
        <w:t xml:space="preserve"> на </w:t>
      </w:r>
      <w:r w:rsidR="00EF2D6A" w:rsidRPr="001E1AA9">
        <w:rPr>
          <w:rFonts w:ascii="Arial" w:hAnsi="Arial" w:cs="Arial"/>
          <w:sz w:val="24"/>
          <w:szCs w:val="24"/>
        </w:rPr>
        <w:t>территории Российской Федерации</w:t>
      </w:r>
      <w:r w:rsidR="00607DED" w:rsidRPr="001E1AA9">
        <w:rPr>
          <w:rFonts w:ascii="Arial" w:hAnsi="Arial" w:cs="Arial"/>
          <w:sz w:val="24"/>
          <w:szCs w:val="24"/>
        </w:rPr>
        <w:t xml:space="preserve"> или </w:t>
      </w:r>
      <w:r w:rsidR="00EF2D6A" w:rsidRPr="001E1AA9">
        <w:rPr>
          <w:rFonts w:ascii="Arial" w:hAnsi="Arial" w:cs="Arial"/>
          <w:sz w:val="24"/>
          <w:szCs w:val="24"/>
        </w:rPr>
        <w:t>сотрудника представительств</w:t>
      </w:r>
      <w:r w:rsidR="00607DED" w:rsidRPr="001E1AA9">
        <w:rPr>
          <w:rFonts w:ascii="Arial" w:hAnsi="Arial" w:cs="Arial"/>
          <w:sz w:val="24"/>
          <w:szCs w:val="24"/>
        </w:rPr>
        <w:t xml:space="preserve"> и </w:t>
      </w:r>
      <w:r w:rsidR="00EF2D6A" w:rsidRPr="001E1AA9">
        <w:rPr>
          <w:rFonts w:ascii="Arial" w:hAnsi="Arial" w:cs="Arial"/>
          <w:sz w:val="24"/>
          <w:szCs w:val="24"/>
        </w:rPr>
        <w:t xml:space="preserve">должностного </w:t>
      </w:r>
      <w:r w:rsidR="00EF2D6A" w:rsidRPr="001E1AA9">
        <w:rPr>
          <w:rFonts w:ascii="Arial" w:hAnsi="Arial" w:cs="Arial"/>
          <w:sz w:val="24"/>
          <w:szCs w:val="24"/>
        </w:rPr>
        <w:lastRenderedPageBreak/>
        <w:t>лица иных организаций, которым</w:t>
      </w:r>
      <w:r w:rsidR="009965C1" w:rsidRPr="001E1AA9">
        <w:rPr>
          <w:rFonts w:ascii="Arial" w:hAnsi="Arial" w:cs="Arial"/>
          <w:sz w:val="24"/>
          <w:szCs w:val="24"/>
        </w:rPr>
        <w:t xml:space="preserve"> в </w:t>
      </w:r>
      <w:r w:rsidR="00EF2D6A" w:rsidRPr="001E1AA9">
        <w:rPr>
          <w:rFonts w:ascii="Arial" w:hAnsi="Arial" w:cs="Arial"/>
          <w:sz w:val="24"/>
          <w:szCs w:val="24"/>
        </w:rPr>
        <w:t>соответствии</w:t>
      </w:r>
      <w:r w:rsidR="009965C1" w:rsidRPr="001E1AA9">
        <w:rPr>
          <w:rFonts w:ascii="Arial" w:hAnsi="Arial" w:cs="Arial"/>
          <w:sz w:val="24"/>
          <w:szCs w:val="24"/>
        </w:rPr>
        <w:t xml:space="preserve"> с </w:t>
      </w:r>
      <w:r w:rsidR="00EF2D6A" w:rsidRPr="001E1AA9">
        <w:rPr>
          <w:rFonts w:ascii="Arial" w:hAnsi="Arial" w:cs="Arial"/>
          <w:sz w:val="24"/>
          <w:szCs w:val="24"/>
        </w:rPr>
        <w:t>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EF2D6A" w:rsidRPr="001E1AA9">
        <w:rPr>
          <w:rFonts w:ascii="Arial" w:hAnsi="Arial" w:cs="Arial"/>
          <w:color w:val="auto"/>
          <w:sz w:val="24"/>
          <w:szCs w:val="24"/>
        </w:rPr>
        <w:t xml:space="preserve">; членом семьи </w:t>
      </w:r>
      <w:r w:rsidR="00EF2D6A" w:rsidRPr="001E1AA9">
        <w:rPr>
          <w:rFonts w:ascii="Arial" w:hAnsi="Arial" w:cs="Arial"/>
          <w:color w:val="auto"/>
          <w:sz w:val="24"/>
          <w:szCs w:val="24"/>
          <w:shd w:val="clear" w:color="auto" w:fill="FFFFFF"/>
        </w:rPr>
        <w:t>глав дипломатических представительств</w:t>
      </w:r>
      <w:r w:rsidR="00607DED" w:rsidRPr="001E1AA9">
        <w:rPr>
          <w:rFonts w:ascii="Arial" w:hAnsi="Arial" w:cs="Arial"/>
          <w:color w:val="auto"/>
          <w:sz w:val="24"/>
          <w:szCs w:val="24"/>
          <w:shd w:val="clear" w:color="auto" w:fill="FFFFFF"/>
        </w:rPr>
        <w:t xml:space="preserve"> и </w:t>
      </w:r>
      <w:r w:rsidR="00EF2D6A" w:rsidRPr="001E1AA9">
        <w:rPr>
          <w:rFonts w:ascii="Arial" w:hAnsi="Arial" w:cs="Arial"/>
          <w:color w:val="auto"/>
          <w:sz w:val="24"/>
          <w:szCs w:val="24"/>
          <w:shd w:val="clear" w:color="auto" w:fill="FFFFFF"/>
        </w:rPr>
        <w:t>глав 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00EF2D6A" w:rsidRPr="001E1AA9">
        <w:rPr>
          <w:rFonts w:ascii="Arial" w:hAnsi="Arial" w:cs="Arial"/>
          <w:color w:val="auto"/>
          <w:sz w:val="24"/>
          <w:szCs w:val="24"/>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w:t>
      </w:r>
      <w:r w:rsidR="00607DED" w:rsidRPr="001E1AA9">
        <w:rPr>
          <w:rFonts w:ascii="Arial" w:hAnsi="Arial" w:cs="Arial"/>
          <w:color w:val="auto"/>
          <w:sz w:val="24"/>
          <w:szCs w:val="24"/>
          <w:shd w:val="clear" w:color="auto" w:fill="FFFFFF"/>
        </w:rPr>
        <w:t xml:space="preserve"> или </w:t>
      </w:r>
      <w:r w:rsidR="00EF2D6A" w:rsidRPr="001E1AA9">
        <w:rPr>
          <w:rFonts w:ascii="Arial" w:hAnsi="Arial" w:cs="Arial"/>
          <w:color w:val="auto"/>
          <w:sz w:val="24"/>
          <w:szCs w:val="24"/>
          <w:shd w:val="clear" w:color="auto" w:fill="FFFFFF"/>
        </w:rPr>
        <w:t>консульских учреждений иностранных государств</w:t>
      </w:r>
      <w:r w:rsidR="009965C1" w:rsidRPr="001E1AA9">
        <w:rPr>
          <w:rFonts w:ascii="Arial" w:hAnsi="Arial" w:cs="Arial"/>
          <w:color w:val="auto"/>
          <w:sz w:val="24"/>
          <w:szCs w:val="24"/>
          <w:shd w:val="clear" w:color="auto" w:fill="FFFFFF"/>
        </w:rPr>
        <w:t xml:space="preserve"> в </w:t>
      </w:r>
      <w:r w:rsidR="00EF2D6A" w:rsidRPr="001E1AA9">
        <w:rPr>
          <w:rFonts w:ascii="Arial" w:hAnsi="Arial" w:cs="Arial"/>
          <w:color w:val="auto"/>
          <w:sz w:val="24"/>
          <w:szCs w:val="24"/>
          <w:shd w:val="clear" w:color="auto" w:fill="FFFFFF"/>
        </w:rPr>
        <w:t>Российской Федерации, владельцев дипломатических, служебных паспортов (в</w:t>
      </w:r>
      <w:r w:rsidR="00DE636A" w:rsidRPr="001E1AA9">
        <w:rPr>
          <w:rFonts w:ascii="Arial" w:hAnsi="Arial" w:cs="Arial"/>
          <w:color w:val="auto"/>
          <w:sz w:val="24"/>
          <w:szCs w:val="24"/>
          <w:shd w:val="clear" w:color="auto" w:fill="FFFFFF"/>
        </w:rPr>
        <w:t> </w:t>
      </w:r>
      <w:r w:rsidR="00EF2D6A" w:rsidRPr="001E1AA9">
        <w:rPr>
          <w:rFonts w:ascii="Arial" w:hAnsi="Arial" w:cs="Arial"/>
          <w:color w:val="auto"/>
          <w:sz w:val="24"/>
          <w:szCs w:val="24"/>
          <w:shd w:val="clear" w:color="auto" w:fill="FFFFFF"/>
        </w:rPr>
        <w:t>том числе специальных, официальных</w:t>
      </w:r>
      <w:r w:rsidR="00607DED" w:rsidRPr="001E1AA9">
        <w:rPr>
          <w:rFonts w:ascii="Arial" w:hAnsi="Arial" w:cs="Arial"/>
          <w:color w:val="auto"/>
          <w:sz w:val="24"/>
          <w:szCs w:val="24"/>
          <w:shd w:val="clear" w:color="auto" w:fill="FFFFFF"/>
        </w:rPr>
        <w:t xml:space="preserve"> и </w:t>
      </w:r>
      <w:r w:rsidR="00EF2D6A" w:rsidRPr="001E1AA9">
        <w:rPr>
          <w:rFonts w:ascii="Arial" w:hAnsi="Arial" w:cs="Arial"/>
          <w:color w:val="auto"/>
          <w:sz w:val="24"/>
          <w:szCs w:val="24"/>
          <w:shd w:val="clear" w:color="auto" w:fill="FFFFFF"/>
        </w:rPr>
        <w:t>иных паспортов, признаваемых Российской Федерацией</w:t>
      </w:r>
      <w:r w:rsidR="009965C1" w:rsidRPr="001E1AA9">
        <w:rPr>
          <w:rFonts w:ascii="Arial" w:hAnsi="Arial" w:cs="Arial"/>
          <w:color w:val="auto"/>
          <w:sz w:val="24"/>
          <w:szCs w:val="24"/>
          <w:shd w:val="clear" w:color="auto" w:fill="FFFFFF"/>
        </w:rPr>
        <w:t xml:space="preserve"> в </w:t>
      </w:r>
      <w:r w:rsidR="00EF2D6A" w:rsidRPr="001E1AA9">
        <w:rPr>
          <w:rFonts w:ascii="Arial" w:hAnsi="Arial" w:cs="Arial"/>
          <w:color w:val="auto"/>
          <w:sz w:val="24"/>
          <w:szCs w:val="24"/>
          <w:shd w:val="clear" w:color="auto" w:fill="FFFFFF"/>
        </w:rPr>
        <w:t>этом качестве)</w:t>
      </w:r>
      <w:r w:rsidR="00607DED" w:rsidRPr="001E1AA9">
        <w:rPr>
          <w:rFonts w:ascii="Arial" w:hAnsi="Arial" w:cs="Arial"/>
          <w:color w:val="auto"/>
          <w:sz w:val="24"/>
          <w:szCs w:val="24"/>
          <w:shd w:val="clear" w:color="auto" w:fill="FFFFFF"/>
        </w:rPr>
        <w:t xml:space="preserve"> и </w:t>
      </w:r>
      <w:r w:rsidR="00EF2D6A" w:rsidRPr="001E1AA9">
        <w:rPr>
          <w:rFonts w:ascii="Arial" w:hAnsi="Arial" w:cs="Arial"/>
          <w:color w:val="auto"/>
          <w:sz w:val="24"/>
          <w:szCs w:val="24"/>
          <w:shd w:val="clear" w:color="auto" w:fill="FFFFFF"/>
        </w:rPr>
        <w:t>въехавших</w:t>
      </w:r>
      <w:r w:rsidR="009965C1" w:rsidRPr="001E1AA9">
        <w:rPr>
          <w:rFonts w:ascii="Arial" w:hAnsi="Arial" w:cs="Arial"/>
          <w:color w:val="auto"/>
          <w:sz w:val="24"/>
          <w:szCs w:val="24"/>
          <w:shd w:val="clear" w:color="auto" w:fill="FFFFFF"/>
        </w:rPr>
        <w:t xml:space="preserve"> в </w:t>
      </w:r>
      <w:r w:rsidR="00EF2D6A" w:rsidRPr="001E1AA9">
        <w:rPr>
          <w:rFonts w:ascii="Arial" w:hAnsi="Arial" w:cs="Arial"/>
          <w:color w:val="auto"/>
          <w:sz w:val="24"/>
          <w:szCs w:val="24"/>
          <w:shd w:val="clear" w:color="auto" w:fill="FFFFFF"/>
        </w:rPr>
        <w:t>Российскую Федерацию</w:t>
      </w:r>
      <w:r w:rsidR="009965C1" w:rsidRPr="001E1AA9">
        <w:rPr>
          <w:rFonts w:ascii="Arial" w:hAnsi="Arial" w:cs="Arial"/>
          <w:color w:val="auto"/>
          <w:sz w:val="24"/>
          <w:szCs w:val="24"/>
          <w:shd w:val="clear" w:color="auto" w:fill="FFFFFF"/>
        </w:rPr>
        <w:t xml:space="preserve"> в </w:t>
      </w:r>
      <w:r w:rsidR="00EF2D6A" w:rsidRPr="001E1AA9">
        <w:rPr>
          <w:rFonts w:ascii="Arial" w:hAnsi="Arial" w:cs="Arial"/>
          <w:color w:val="auto"/>
          <w:sz w:val="24"/>
          <w:szCs w:val="24"/>
          <w:shd w:val="clear" w:color="auto" w:fill="FFFFFF"/>
        </w:rPr>
        <w:t>связи</w:t>
      </w:r>
      <w:r w:rsidR="009965C1" w:rsidRPr="001E1AA9">
        <w:rPr>
          <w:rFonts w:ascii="Arial" w:hAnsi="Arial" w:cs="Arial"/>
          <w:color w:val="auto"/>
          <w:sz w:val="24"/>
          <w:szCs w:val="24"/>
          <w:shd w:val="clear" w:color="auto" w:fill="FFFFFF"/>
        </w:rPr>
        <w:t xml:space="preserve"> с </w:t>
      </w:r>
      <w:r w:rsidR="00EF2D6A" w:rsidRPr="001E1AA9">
        <w:rPr>
          <w:rFonts w:ascii="Arial" w:hAnsi="Arial" w:cs="Arial"/>
          <w:color w:val="auto"/>
          <w:sz w:val="24"/>
          <w:szCs w:val="24"/>
          <w:shd w:val="clear" w:color="auto" w:fill="FFFFFF"/>
        </w:rPr>
        <w:t>исполнением служебных обязанностей должностных лиц иностранных государств, сотрудников</w:t>
      </w:r>
      <w:r w:rsidR="00607DED" w:rsidRPr="001E1AA9">
        <w:rPr>
          <w:rFonts w:ascii="Arial" w:hAnsi="Arial" w:cs="Arial"/>
          <w:color w:val="auto"/>
          <w:sz w:val="24"/>
          <w:szCs w:val="24"/>
          <w:shd w:val="clear" w:color="auto" w:fill="FFFFFF"/>
        </w:rPr>
        <w:t xml:space="preserve"> и </w:t>
      </w:r>
      <w:r w:rsidR="00EF2D6A" w:rsidRPr="001E1AA9">
        <w:rPr>
          <w:rFonts w:ascii="Arial" w:hAnsi="Arial" w:cs="Arial"/>
          <w:color w:val="auto"/>
          <w:sz w:val="24"/>
          <w:szCs w:val="24"/>
          <w:shd w:val="clear" w:color="auto" w:fill="FFFFFF"/>
        </w:rPr>
        <w:t xml:space="preserve">членов административно-технического персонала аппаратов военного </w:t>
      </w:r>
      <w:proofErr w:type="spellStart"/>
      <w:r w:rsidR="00EF2D6A" w:rsidRPr="001E1AA9">
        <w:rPr>
          <w:rFonts w:ascii="Arial" w:hAnsi="Arial" w:cs="Arial"/>
          <w:color w:val="auto"/>
          <w:sz w:val="24"/>
          <w:szCs w:val="24"/>
          <w:shd w:val="clear" w:color="auto" w:fill="FFFFFF"/>
        </w:rPr>
        <w:t>атташата</w:t>
      </w:r>
      <w:proofErr w:type="spellEnd"/>
      <w:r w:rsidR="00EF2D6A" w:rsidRPr="001E1AA9">
        <w:rPr>
          <w:rFonts w:ascii="Arial" w:hAnsi="Arial" w:cs="Arial"/>
          <w:color w:val="auto"/>
          <w:sz w:val="24"/>
          <w:szCs w:val="24"/>
          <w:shd w:val="clear" w:color="auto" w:fill="FFFFFF"/>
        </w:rPr>
        <w:t>, торговых представительств</w:t>
      </w:r>
      <w:r w:rsidR="00607DED" w:rsidRPr="001E1AA9">
        <w:rPr>
          <w:rFonts w:ascii="Arial" w:hAnsi="Arial" w:cs="Arial"/>
          <w:color w:val="auto"/>
          <w:sz w:val="24"/>
          <w:szCs w:val="24"/>
          <w:shd w:val="clear" w:color="auto" w:fill="FFFFFF"/>
        </w:rPr>
        <w:t xml:space="preserve"> и </w:t>
      </w:r>
      <w:r w:rsidR="00EF2D6A" w:rsidRPr="001E1AA9">
        <w:rPr>
          <w:rFonts w:ascii="Arial" w:hAnsi="Arial" w:cs="Arial"/>
          <w:color w:val="auto"/>
          <w:sz w:val="24"/>
          <w:szCs w:val="24"/>
          <w:shd w:val="clear" w:color="auto" w:fill="FFFFFF"/>
        </w:rPr>
        <w:t>иных представительств органов государственной власти иностранных государств)</w:t>
      </w:r>
      <w:r w:rsidR="00EF2D6A" w:rsidRPr="001E1AA9">
        <w:rPr>
          <w:rFonts w:ascii="Arial" w:hAnsi="Arial" w:cs="Arial"/>
          <w:color w:val="auto"/>
          <w:sz w:val="24"/>
          <w:szCs w:val="24"/>
        </w:rPr>
        <w:t>.</w:t>
      </w:r>
    </w:p>
    <w:p w:rsidR="00742379" w:rsidRPr="001E1AA9" w:rsidRDefault="00742379" w:rsidP="001E1AA9">
      <w:pPr>
        <w:spacing w:line="276" w:lineRule="auto"/>
        <w:ind w:firstLine="709"/>
        <w:rPr>
          <w:rFonts w:ascii="Arial" w:hAnsi="Arial" w:cs="Arial"/>
          <w:sz w:val="24"/>
        </w:rPr>
      </w:pPr>
      <w:r w:rsidRPr="001E1AA9">
        <w:rPr>
          <w:rFonts w:ascii="Arial" w:hAnsi="Arial" w:cs="Arial"/>
          <w:sz w:val="24"/>
        </w:rPr>
        <w:t>При подаче запроса:</w:t>
      </w:r>
    </w:p>
    <w:p w:rsidR="00742379" w:rsidRPr="001E1AA9" w:rsidRDefault="00742379" w:rsidP="001E1AA9">
      <w:pPr>
        <w:spacing w:line="276" w:lineRule="auto"/>
        <w:ind w:firstLine="709"/>
        <w:rPr>
          <w:rFonts w:ascii="Arial" w:hAnsi="Arial" w:cs="Arial"/>
          <w:sz w:val="24"/>
        </w:rPr>
      </w:pPr>
      <w:r w:rsidRPr="001E1AA9">
        <w:rPr>
          <w:rFonts w:ascii="Arial" w:hAnsi="Arial" w:cs="Arial"/>
          <w:sz w:val="24"/>
        </w:rPr>
        <w:t>1) посредством РПГУ предоставляется электронный образ документа (или</w:t>
      </w:r>
      <w:r w:rsidR="00DE636A" w:rsidRPr="001E1AA9">
        <w:rPr>
          <w:rFonts w:ascii="Arial" w:hAnsi="Arial" w:cs="Arial"/>
          <w:sz w:val="24"/>
        </w:rPr>
        <w:t> </w:t>
      </w:r>
      <w:r w:rsidRPr="001E1AA9">
        <w:rPr>
          <w:rFonts w:ascii="Arial" w:hAnsi="Arial" w:cs="Arial"/>
          <w:sz w:val="24"/>
        </w:rPr>
        <w:t>электронный документ);</w:t>
      </w:r>
    </w:p>
    <w:p w:rsidR="00742379" w:rsidRPr="001E1AA9" w:rsidRDefault="00742379" w:rsidP="001E1AA9">
      <w:pPr>
        <w:spacing w:line="276" w:lineRule="auto"/>
        <w:ind w:firstLine="709"/>
        <w:rPr>
          <w:rFonts w:ascii="Arial" w:hAnsi="Arial" w:cs="Arial"/>
          <w:sz w:val="24"/>
        </w:rPr>
      </w:pPr>
      <w:r w:rsidRPr="001E1AA9">
        <w:rPr>
          <w:rFonts w:ascii="Arial" w:hAnsi="Arial" w:cs="Arial"/>
          <w:sz w:val="24"/>
        </w:rPr>
        <w:t>2) лично</w:t>
      </w:r>
      <w:r w:rsidR="009965C1" w:rsidRPr="001E1AA9">
        <w:rPr>
          <w:rFonts w:ascii="Arial" w:hAnsi="Arial" w:cs="Arial"/>
          <w:sz w:val="24"/>
        </w:rPr>
        <w:t xml:space="preserve"> в </w:t>
      </w:r>
      <w:r w:rsidRPr="001E1AA9">
        <w:rPr>
          <w:rFonts w:ascii="Arial" w:hAnsi="Arial" w:cs="Arial"/>
          <w:sz w:val="24"/>
        </w:rPr>
        <w:t>Организацию предоставляется оригинал документа, для снятия</w:t>
      </w:r>
      <w:r w:rsidR="009965C1" w:rsidRPr="001E1AA9">
        <w:rPr>
          <w:rFonts w:ascii="Arial" w:hAnsi="Arial" w:cs="Arial"/>
          <w:sz w:val="24"/>
        </w:rPr>
        <w:t xml:space="preserve"> с </w:t>
      </w:r>
      <w:r w:rsidRPr="001E1AA9">
        <w:rPr>
          <w:rFonts w:ascii="Arial" w:hAnsi="Arial" w:cs="Arial"/>
          <w:sz w:val="24"/>
        </w:rPr>
        <w:t>него копии. Копия заверяется подписью работника Организации (печатью Организации при наличии);</w:t>
      </w:r>
    </w:p>
    <w:p w:rsidR="001B16A0" w:rsidRPr="001E1AA9" w:rsidRDefault="00742379" w:rsidP="001E1AA9">
      <w:pPr>
        <w:spacing w:line="276" w:lineRule="auto"/>
        <w:ind w:firstLine="709"/>
        <w:rPr>
          <w:rFonts w:ascii="Arial" w:hAnsi="Arial" w:cs="Arial"/>
          <w:sz w:val="24"/>
        </w:rPr>
      </w:pPr>
      <w:r w:rsidRPr="001E1AA9">
        <w:rPr>
          <w:rFonts w:ascii="Arial" w:hAnsi="Arial" w:cs="Arial"/>
          <w:sz w:val="24"/>
        </w:rPr>
        <w:t>3) почтовым отправлением предоставляется заверенная надлежащим 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 Российской Федерации копия документа.</w:t>
      </w:r>
    </w:p>
    <w:p w:rsidR="00F438B1" w:rsidRPr="001E1AA9" w:rsidRDefault="00594D19" w:rsidP="001E1AA9">
      <w:pPr>
        <w:pStyle w:val="5"/>
        <w:ind w:left="48"/>
        <w:rPr>
          <w:rFonts w:ascii="Arial" w:hAnsi="Arial" w:cs="Arial"/>
          <w:sz w:val="24"/>
          <w:szCs w:val="24"/>
        </w:rPr>
      </w:pPr>
      <w:r w:rsidRPr="001E1AA9">
        <w:rPr>
          <w:rFonts w:ascii="Arial" w:hAnsi="Arial" w:cs="Arial"/>
          <w:sz w:val="24"/>
          <w:szCs w:val="24"/>
        </w:rPr>
        <w:t>19.3.4.</w:t>
      </w:r>
      <w:r w:rsidR="00816F1E" w:rsidRPr="001E1AA9">
        <w:rPr>
          <w:rFonts w:ascii="Arial" w:hAnsi="Arial" w:cs="Arial"/>
          <w:sz w:val="24"/>
          <w:szCs w:val="24"/>
        </w:rPr>
        <w:t>5</w:t>
      </w:r>
      <w:r w:rsidR="00040925" w:rsidRPr="001E1AA9">
        <w:rPr>
          <w:rFonts w:ascii="Arial" w:hAnsi="Arial" w:cs="Arial"/>
          <w:sz w:val="24"/>
          <w:szCs w:val="24"/>
        </w:rPr>
        <w:t xml:space="preserve">. </w:t>
      </w:r>
      <w:r w:rsidR="004219D5" w:rsidRPr="001E1AA9">
        <w:rPr>
          <w:rFonts w:ascii="Arial" w:hAnsi="Arial" w:cs="Arial"/>
          <w:sz w:val="24"/>
          <w:szCs w:val="24"/>
        </w:rPr>
        <w:t>Справка</w:t>
      </w:r>
      <w:r w:rsidR="00607DED" w:rsidRPr="001E1AA9">
        <w:rPr>
          <w:rFonts w:ascii="Arial" w:hAnsi="Arial" w:cs="Arial"/>
          <w:sz w:val="24"/>
          <w:szCs w:val="24"/>
        </w:rPr>
        <w:t xml:space="preserve"> о </w:t>
      </w:r>
      <w:r w:rsidR="004219D5" w:rsidRPr="001E1AA9">
        <w:rPr>
          <w:rFonts w:ascii="Arial" w:hAnsi="Arial" w:cs="Arial"/>
          <w:sz w:val="24"/>
          <w:szCs w:val="24"/>
        </w:rPr>
        <w:t>подтверждении факта участия родителя (законного представителя) ребенка</w:t>
      </w:r>
      <w:r w:rsidR="009965C1" w:rsidRPr="001E1AA9">
        <w:rPr>
          <w:rFonts w:ascii="Arial" w:hAnsi="Arial" w:cs="Arial"/>
          <w:sz w:val="24"/>
          <w:szCs w:val="24"/>
        </w:rPr>
        <w:t xml:space="preserve"> в специальной военной операции</w:t>
      </w:r>
      <w:r w:rsidR="00607DED" w:rsidRPr="001E1AA9">
        <w:rPr>
          <w:rFonts w:ascii="Arial" w:hAnsi="Arial" w:cs="Arial"/>
          <w:sz w:val="24"/>
          <w:szCs w:val="24"/>
        </w:rPr>
        <w:t xml:space="preserve"> на </w:t>
      </w:r>
      <w:r w:rsidR="004219D5" w:rsidRPr="001E1AA9">
        <w:rPr>
          <w:rFonts w:ascii="Arial" w:hAnsi="Arial" w:cs="Arial"/>
          <w:sz w:val="24"/>
          <w:szCs w:val="24"/>
        </w:rPr>
        <w:t>территориях Украины, Донецкой Народной Республики, Луганской Народной Республики, Запорожской области</w:t>
      </w:r>
      <w:r w:rsidR="00607DED" w:rsidRPr="001E1AA9">
        <w:rPr>
          <w:rFonts w:ascii="Arial" w:hAnsi="Arial" w:cs="Arial"/>
          <w:sz w:val="24"/>
          <w:szCs w:val="24"/>
        </w:rPr>
        <w:t xml:space="preserve"> и </w:t>
      </w:r>
      <w:r w:rsidR="004219D5" w:rsidRPr="001E1AA9">
        <w:rPr>
          <w:rFonts w:ascii="Arial" w:hAnsi="Arial" w:cs="Arial"/>
          <w:sz w:val="24"/>
          <w:szCs w:val="24"/>
        </w:rPr>
        <w:t>Херсонской области (в случае обращения</w:t>
      </w:r>
      <w:r w:rsidR="009965C1" w:rsidRPr="001E1AA9">
        <w:rPr>
          <w:rFonts w:ascii="Arial" w:hAnsi="Arial" w:cs="Arial"/>
          <w:sz w:val="24"/>
          <w:szCs w:val="24"/>
        </w:rPr>
        <w:t xml:space="preserve"> с </w:t>
      </w:r>
      <w:r w:rsidR="004219D5" w:rsidRPr="001E1AA9">
        <w:rPr>
          <w:rFonts w:ascii="Arial" w:hAnsi="Arial" w:cs="Arial"/>
          <w:sz w:val="24"/>
          <w:szCs w:val="24"/>
        </w:rPr>
        <w:t>запросом</w:t>
      </w:r>
      <w:r w:rsidR="00607DED" w:rsidRPr="001E1AA9">
        <w:rPr>
          <w:rFonts w:ascii="Arial" w:hAnsi="Arial" w:cs="Arial"/>
          <w:sz w:val="24"/>
          <w:szCs w:val="24"/>
        </w:rPr>
        <w:t xml:space="preserve"> о </w:t>
      </w:r>
      <w:r w:rsidR="004219D5" w:rsidRPr="001E1AA9">
        <w:rPr>
          <w:rFonts w:ascii="Arial" w:hAnsi="Arial" w:cs="Arial"/>
          <w:sz w:val="24"/>
          <w:szCs w:val="24"/>
        </w:rPr>
        <w:t>приеме</w:t>
      </w:r>
      <w:r w:rsidR="009965C1" w:rsidRPr="001E1AA9">
        <w:rPr>
          <w:rFonts w:ascii="Arial" w:hAnsi="Arial" w:cs="Arial"/>
          <w:sz w:val="24"/>
          <w:szCs w:val="24"/>
        </w:rPr>
        <w:t xml:space="preserve"> в </w:t>
      </w:r>
      <w:r w:rsidR="004219D5" w:rsidRPr="001E1AA9">
        <w:rPr>
          <w:rFonts w:ascii="Arial" w:hAnsi="Arial" w:cs="Arial"/>
          <w:sz w:val="24"/>
          <w:szCs w:val="24"/>
        </w:rPr>
        <w:t>порядке перевода</w:t>
      </w:r>
      <w:r w:rsidR="009965C1" w:rsidRPr="001E1AA9">
        <w:rPr>
          <w:rFonts w:ascii="Arial" w:hAnsi="Arial" w:cs="Arial"/>
          <w:sz w:val="24"/>
          <w:szCs w:val="24"/>
        </w:rPr>
        <w:t xml:space="preserve"> в </w:t>
      </w:r>
      <w:r w:rsidR="004219D5" w:rsidRPr="001E1AA9">
        <w:rPr>
          <w:rFonts w:ascii="Arial" w:hAnsi="Arial" w:cs="Arial"/>
          <w:sz w:val="24"/>
          <w:szCs w:val="24"/>
        </w:rPr>
        <w:t>Организацию, наиболее приближенную к месту жительства семьи ребенка</w:t>
      </w:r>
      <w:r w:rsidR="00607DED" w:rsidRPr="001E1AA9">
        <w:rPr>
          <w:rFonts w:ascii="Arial" w:hAnsi="Arial" w:cs="Arial"/>
          <w:sz w:val="24"/>
          <w:szCs w:val="24"/>
        </w:rPr>
        <w:t xml:space="preserve"> или </w:t>
      </w:r>
      <w:r w:rsidR="004219D5" w:rsidRPr="001E1AA9">
        <w:rPr>
          <w:rFonts w:ascii="Arial" w:hAnsi="Arial" w:cs="Arial"/>
          <w:sz w:val="24"/>
          <w:szCs w:val="24"/>
        </w:rPr>
        <w:t>поступающего, имеющего внеочередное право зачисления, один</w:t>
      </w:r>
      <w:r w:rsidR="009965C1" w:rsidRPr="001E1AA9">
        <w:rPr>
          <w:rFonts w:ascii="Arial" w:hAnsi="Arial" w:cs="Arial"/>
          <w:sz w:val="24"/>
          <w:szCs w:val="24"/>
        </w:rPr>
        <w:t xml:space="preserve"> из </w:t>
      </w:r>
      <w:r w:rsidR="004219D5" w:rsidRPr="001E1AA9">
        <w:rPr>
          <w:rFonts w:ascii="Arial" w:hAnsi="Arial" w:cs="Arial"/>
          <w:sz w:val="24"/>
          <w:szCs w:val="24"/>
        </w:rPr>
        <w:t>родителей (законных представителей) которого является гражданином Российской Федерации, участвующим</w:t>
      </w:r>
      <w:r w:rsidR="009965C1" w:rsidRPr="001E1AA9">
        <w:rPr>
          <w:rFonts w:ascii="Arial" w:hAnsi="Arial" w:cs="Arial"/>
          <w:sz w:val="24"/>
          <w:szCs w:val="24"/>
        </w:rPr>
        <w:t xml:space="preserve"> в специальной военной операции</w:t>
      </w:r>
      <w:r w:rsidR="004219D5" w:rsidRPr="001E1AA9">
        <w:rPr>
          <w:rFonts w:ascii="Arial" w:hAnsi="Arial" w:cs="Arial"/>
          <w:sz w:val="24"/>
          <w:szCs w:val="24"/>
        </w:rPr>
        <w:t>,</w:t>
      </w:r>
      <w:r w:rsidR="009965C1" w:rsidRPr="001E1AA9">
        <w:rPr>
          <w:rFonts w:ascii="Arial" w:hAnsi="Arial" w:cs="Arial"/>
          <w:sz w:val="24"/>
          <w:szCs w:val="24"/>
        </w:rPr>
        <w:t xml:space="preserve"> в </w:t>
      </w:r>
      <w:r w:rsidR="004219D5" w:rsidRPr="001E1AA9">
        <w:rPr>
          <w:rFonts w:ascii="Arial" w:hAnsi="Arial" w:cs="Arial"/>
          <w:sz w:val="24"/>
          <w:szCs w:val="24"/>
        </w:rPr>
        <w:t>том числе получившим ранение (контузию, травму, увечье), заболевание при участии</w:t>
      </w:r>
      <w:r w:rsidR="009965C1" w:rsidRPr="001E1AA9">
        <w:rPr>
          <w:rFonts w:ascii="Arial" w:hAnsi="Arial" w:cs="Arial"/>
          <w:sz w:val="24"/>
          <w:szCs w:val="24"/>
        </w:rPr>
        <w:t xml:space="preserve"> в специальной военной операции</w:t>
      </w:r>
      <w:r w:rsidR="004219D5" w:rsidRPr="001E1AA9">
        <w:rPr>
          <w:rFonts w:ascii="Arial" w:hAnsi="Arial" w:cs="Arial"/>
          <w:sz w:val="24"/>
          <w:szCs w:val="24"/>
        </w:rPr>
        <w:t>, погибшим (умершим) вследствие ранения (контузии, травмы, увечья), заболевания, полученного им при участии</w:t>
      </w:r>
      <w:r w:rsidR="009965C1" w:rsidRPr="001E1AA9">
        <w:rPr>
          <w:rFonts w:ascii="Arial" w:hAnsi="Arial" w:cs="Arial"/>
          <w:sz w:val="24"/>
          <w:szCs w:val="24"/>
        </w:rPr>
        <w:t xml:space="preserve"> в специальной военной операции</w:t>
      </w:r>
      <w:r w:rsidR="004219D5" w:rsidRPr="001E1AA9">
        <w:rPr>
          <w:rFonts w:ascii="Arial" w:hAnsi="Arial" w:cs="Arial"/>
          <w:sz w:val="24"/>
          <w:szCs w:val="24"/>
        </w:rPr>
        <w:t>),</w:t>
      </w:r>
      <w:r w:rsidR="009965C1" w:rsidRPr="001E1AA9">
        <w:rPr>
          <w:rFonts w:ascii="Arial" w:hAnsi="Arial" w:cs="Arial"/>
          <w:sz w:val="24"/>
          <w:szCs w:val="24"/>
        </w:rPr>
        <w:t xml:space="preserve"> за </w:t>
      </w:r>
      <w:r w:rsidR="004219D5" w:rsidRPr="001E1AA9">
        <w:rPr>
          <w:rFonts w:ascii="Arial" w:hAnsi="Arial" w:cs="Arial"/>
          <w:sz w:val="24"/>
          <w:szCs w:val="24"/>
        </w:rPr>
        <w:t>исключением граждан Российской Федерации находящи</w:t>
      </w:r>
      <w:r w:rsidR="00D403B0" w:rsidRPr="001E1AA9">
        <w:rPr>
          <w:rFonts w:ascii="Arial" w:hAnsi="Arial" w:cs="Arial"/>
          <w:sz w:val="24"/>
          <w:szCs w:val="24"/>
        </w:rPr>
        <w:t>х</w:t>
      </w:r>
      <w:r w:rsidR="004219D5" w:rsidRPr="001E1AA9">
        <w:rPr>
          <w:rFonts w:ascii="Arial" w:hAnsi="Arial" w:cs="Arial"/>
          <w:sz w:val="24"/>
          <w:szCs w:val="24"/>
        </w:rPr>
        <w:t>ся</w:t>
      </w:r>
      <w:r w:rsidR="00607DED" w:rsidRPr="001E1AA9">
        <w:rPr>
          <w:rFonts w:ascii="Arial" w:hAnsi="Arial" w:cs="Arial"/>
          <w:sz w:val="24"/>
          <w:szCs w:val="24"/>
        </w:rPr>
        <w:t xml:space="preserve"> на </w:t>
      </w:r>
      <w:r w:rsidR="004219D5" w:rsidRPr="001E1AA9">
        <w:rPr>
          <w:rFonts w:ascii="Arial" w:hAnsi="Arial" w:cs="Arial"/>
          <w:sz w:val="24"/>
          <w:szCs w:val="24"/>
        </w:rPr>
        <w:t>военной службе (службе)</w:t>
      </w:r>
      <w:r w:rsidR="009965C1" w:rsidRPr="001E1AA9">
        <w:rPr>
          <w:rFonts w:ascii="Arial" w:hAnsi="Arial" w:cs="Arial"/>
          <w:sz w:val="24"/>
          <w:szCs w:val="24"/>
        </w:rPr>
        <w:t xml:space="preserve"> в </w:t>
      </w:r>
      <w:r w:rsidR="004219D5" w:rsidRPr="001E1AA9">
        <w:rPr>
          <w:rFonts w:ascii="Arial" w:hAnsi="Arial" w:cs="Arial"/>
          <w:sz w:val="24"/>
          <w:szCs w:val="24"/>
        </w:rPr>
        <w:t>войсках национальной гвардии Российской Федерации, спасательных воинских формированиях федерального органа исполнительной власти, уполномоченного</w:t>
      </w:r>
      <w:r w:rsidR="00607DED" w:rsidRPr="001E1AA9">
        <w:rPr>
          <w:rFonts w:ascii="Arial" w:hAnsi="Arial" w:cs="Arial"/>
          <w:sz w:val="24"/>
          <w:szCs w:val="24"/>
        </w:rPr>
        <w:t xml:space="preserve"> на </w:t>
      </w:r>
      <w:r w:rsidR="004219D5" w:rsidRPr="001E1AA9">
        <w:rPr>
          <w:rFonts w:ascii="Arial" w:hAnsi="Arial" w:cs="Arial"/>
          <w:sz w:val="24"/>
          <w:szCs w:val="24"/>
        </w:rPr>
        <w:t>решение задач</w:t>
      </w:r>
      <w:r w:rsidR="009965C1" w:rsidRPr="001E1AA9">
        <w:rPr>
          <w:rFonts w:ascii="Arial" w:hAnsi="Arial" w:cs="Arial"/>
          <w:sz w:val="24"/>
          <w:szCs w:val="24"/>
        </w:rPr>
        <w:t xml:space="preserve"> в </w:t>
      </w:r>
      <w:r w:rsidR="004219D5" w:rsidRPr="001E1AA9">
        <w:rPr>
          <w:rFonts w:ascii="Arial" w:hAnsi="Arial" w:cs="Arial"/>
          <w:sz w:val="24"/>
          <w:szCs w:val="24"/>
        </w:rPr>
        <w:t>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w:t>
      </w:r>
      <w:r w:rsidR="00607DED" w:rsidRPr="001E1AA9">
        <w:rPr>
          <w:rFonts w:ascii="Arial" w:hAnsi="Arial" w:cs="Arial"/>
          <w:sz w:val="24"/>
          <w:szCs w:val="24"/>
        </w:rPr>
        <w:t>ии, а также иных создаваемых на </w:t>
      </w:r>
      <w:r w:rsidR="004219D5" w:rsidRPr="001E1AA9">
        <w:rPr>
          <w:rFonts w:ascii="Arial" w:hAnsi="Arial" w:cs="Arial"/>
          <w:sz w:val="24"/>
          <w:szCs w:val="24"/>
        </w:rPr>
        <w:t>военное время специальных формированиях).</w:t>
      </w:r>
    </w:p>
    <w:p w:rsidR="00594D19" w:rsidRPr="001E1AA9" w:rsidRDefault="00594D19" w:rsidP="001E1AA9">
      <w:pPr>
        <w:spacing w:line="276" w:lineRule="auto"/>
        <w:ind w:firstLine="661"/>
        <w:rPr>
          <w:rFonts w:ascii="Arial" w:hAnsi="Arial" w:cs="Arial"/>
          <w:sz w:val="24"/>
        </w:rPr>
      </w:pPr>
      <w:r w:rsidRPr="001E1AA9">
        <w:rPr>
          <w:rFonts w:ascii="Arial" w:hAnsi="Arial" w:cs="Arial"/>
          <w:sz w:val="24"/>
        </w:rPr>
        <w:t>При подаче запроса:</w:t>
      </w:r>
    </w:p>
    <w:p w:rsidR="00594D19" w:rsidRPr="001E1AA9" w:rsidRDefault="00594D19" w:rsidP="001E1AA9">
      <w:pPr>
        <w:spacing w:line="276" w:lineRule="auto"/>
        <w:ind w:firstLine="709"/>
        <w:rPr>
          <w:rFonts w:ascii="Arial" w:hAnsi="Arial" w:cs="Arial"/>
          <w:sz w:val="24"/>
        </w:rPr>
      </w:pPr>
      <w:r w:rsidRPr="001E1AA9">
        <w:rPr>
          <w:rFonts w:ascii="Arial" w:hAnsi="Arial" w:cs="Arial"/>
          <w:sz w:val="24"/>
        </w:rPr>
        <w:lastRenderedPageBreak/>
        <w:t>1) посредством РПГУ предоставляется электронный образ документа (или</w:t>
      </w:r>
      <w:r w:rsidR="00DE636A" w:rsidRPr="001E1AA9">
        <w:rPr>
          <w:rFonts w:ascii="Arial" w:hAnsi="Arial" w:cs="Arial"/>
          <w:sz w:val="24"/>
        </w:rPr>
        <w:t> </w:t>
      </w:r>
      <w:r w:rsidRPr="001E1AA9">
        <w:rPr>
          <w:rFonts w:ascii="Arial" w:hAnsi="Arial" w:cs="Arial"/>
          <w:sz w:val="24"/>
        </w:rPr>
        <w:t>электронный документ);</w:t>
      </w:r>
    </w:p>
    <w:p w:rsidR="00594D19" w:rsidRPr="001E1AA9" w:rsidRDefault="00594D19" w:rsidP="001E1AA9">
      <w:pPr>
        <w:spacing w:line="276" w:lineRule="auto"/>
        <w:ind w:firstLine="709"/>
        <w:rPr>
          <w:rFonts w:ascii="Arial" w:hAnsi="Arial" w:cs="Arial"/>
          <w:sz w:val="24"/>
        </w:rPr>
      </w:pPr>
      <w:r w:rsidRPr="001E1AA9">
        <w:rPr>
          <w:rFonts w:ascii="Arial" w:hAnsi="Arial" w:cs="Arial"/>
          <w:sz w:val="24"/>
        </w:rPr>
        <w:t>2) лично</w:t>
      </w:r>
      <w:r w:rsidR="009965C1" w:rsidRPr="001E1AA9">
        <w:rPr>
          <w:rFonts w:ascii="Arial" w:hAnsi="Arial" w:cs="Arial"/>
          <w:sz w:val="24"/>
        </w:rPr>
        <w:t xml:space="preserve"> в </w:t>
      </w:r>
      <w:r w:rsidRPr="001E1AA9">
        <w:rPr>
          <w:rFonts w:ascii="Arial" w:hAnsi="Arial" w:cs="Arial"/>
          <w:sz w:val="24"/>
        </w:rPr>
        <w:t>Организацию предоставляется оригинал документа, для снятия</w:t>
      </w:r>
      <w:r w:rsidR="009965C1" w:rsidRPr="001E1AA9">
        <w:rPr>
          <w:rFonts w:ascii="Arial" w:hAnsi="Arial" w:cs="Arial"/>
          <w:sz w:val="24"/>
        </w:rPr>
        <w:t xml:space="preserve"> с </w:t>
      </w:r>
      <w:r w:rsidRPr="001E1AA9">
        <w:rPr>
          <w:rFonts w:ascii="Arial" w:hAnsi="Arial" w:cs="Arial"/>
          <w:sz w:val="24"/>
        </w:rPr>
        <w:t>него копии. Копия заверяется подписью работника Организации (печатью Организации при наличии);</w:t>
      </w:r>
    </w:p>
    <w:p w:rsidR="00594D19" w:rsidRPr="001E1AA9" w:rsidRDefault="00594D19" w:rsidP="001E1AA9">
      <w:pPr>
        <w:spacing w:line="276" w:lineRule="auto"/>
        <w:ind w:firstLine="709"/>
        <w:rPr>
          <w:rFonts w:ascii="Arial" w:hAnsi="Arial" w:cs="Arial"/>
          <w:sz w:val="24"/>
        </w:rPr>
      </w:pPr>
      <w:r w:rsidRPr="001E1AA9">
        <w:rPr>
          <w:rFonts w:ascii="Arial" w:hAnsi="Arial" w:cs="Arial"/>
          <w:sz w:val="24"/>
        </w:rPr>
        <w:t>3) почтовым отправлением предоставляется заверенная надлежащим образом</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 Российской Федерации копия документа.</w:t>
      </w:r>
    </w:p>
    <w:p w:rsidR="00594D19" w:rsidRPr="001E1AA9" w:rsidRDefault="00594D19" w:rsidP="001E1AA9">
      <w:pPr>
        <w:spacing w:line="276" w:lineRule="auto"/>
        <w:ind w:firstLine="709"/>
        <w:rPr>
          <w:rFonts w:ascii="Arial" w:hAnsi="Arial" w:cs="Arial"/>
          <w:sz w:val="24"/>
        </w:rPr>
        <w:sectPr w:rsidR="00594D19"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4"/>
        <w:ind w:left="48"/>
        <w:rPr>
          <w:rFonts w:ascii="Arial" w:hAnsi="Arial" w:cs="Arial"/>
          <w:sz w:val="24"/>
        </w:rPr>
      </w:pPr>
      <w:r w:rsidRPr="001E1AA9">
        <w:rPr>
          <w:rFonts w:ascii="Arial" w:hAnsi="Arial" w:cs="Arial"/>
          <w:sz w:val="24"/>
        </w:rPr>
        <w:t>19.3.5.</w:t>
      </w:r>
      <w:r w:rsidR="001715F1" w:rsidRPr="001E1AA9">
        <w:rPr>
          <w:rFonts w:ascii="Arial" w:hAnsi="Arial" w:cs="Arial"/>
          <w:sz w:val="24"/>
        </w:rPr>
        <w:t xml:space="preserve"> </w:t>
      </w:r>
      <w:r w:rsidRPr="001E1AA9">
        <w:rPr>
          <w:rFonts w:ascii="Arial" w:hAnsi="Arial" w:cs="Arial"/>
          <w:sz w:val="24"/>
        </w:rPr>
        <w:t>Исчерпывающий</w:t>
      </w:r>
      <w:r w:rsidR="001715F1" w:rsidRPr="001E1AA9">
        <w:rPr>
          <w:rFonts w:ascii="Arial" w:hAnsi="Arial" w:cs="Arial"/>
          <w:sz w:val="24"/>
        </w:rPr>
        <w:t xml:space="preserve"> </w:t>
      </w:r>
      <w:r w:rsidRPr="001E1AA9">
        <w:rPr>
          <w:rFonts w:ascii="Arial" w:hAnsi="Arial" w:cs="Arial"/>
          <w:sz w:val="24"/>
        </w:rPr>
        <w:t>перечень</w:t>
      </w:r>
      <w:r w:rsidR="001715F1" w:rsidRPr="001E1AA9">
        <w:rPr>
          <w:rFonts w:ascii="Arial" w:hAnsi="Arial" w:cs="Arial"/>
          <w:sz w:val="24"/>
        </w:rPr>
        <w:t xml:space="preserve"> </w:t>
      </w:r>
      <w:r w:rsidRPr="001E1AA9">
        <w:rPr>
          <w:rFonts w:ascii="Arial" w:hAnsi="Arial" w:cs="Arial"/>
          <w:sz w:val="24"/>
        </w:rPr>
        <w:t>оснований</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отказа</w:t>
      </w:r>
      <w:r w:rsidR="009965C1" w:rsidRPr="001E1AA9">
        <w:rPr>
          <w:rFonts w:ascii="Arial" w:hAnsi="Arial" w:cs="Arial"/>
          <w:sz w:val="24"/>
        </w:rPr>
        <w:t xml:space="preserve"> в </w:t>
      </w:r>
      <w:r w:rsidRPr="001E1AA9">
        <w:rPr>
          <w:rFonts w:ascii="Arial" w:hAnsi="Arial" w:cs="Arial"/>
          <w:sz w:val="24"/>
        </w:rPr>
        <w:t>приеме</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необходимых</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19.3.5.1.</w:t>
      </w:r>
      <w:r w:rsidR="001715F1" w:rsidRPr="001E1AA9">
        <w:rPr>
          <w:rFonts w:ascii="Arial" w:hAnsi="Arial" w:cs="Arial"/>
          <w:sz w:val="24"/>
        </w:rPr>
        <w:t xml:space="preserve"> </w:t>
      </w:r>
      <w:r w:rsidRPr="001E1AA9">
        <w:rPr>
          <w:rFonts w:ascii="Arial" w:hAnsi="Arial" w:cs="Arial"/>
          <w:sz w:val="24"/>
        </w:rPr>
        <w:t>документы</w:t>
      </w:r>
      <w:r w:rsidR="001715F1" w:rsidRPr="001E1AA9">
        <w:rPr>
          <w:rFonts w:ascii="Arial" w:hAnsi="Arial" w:cs="Arial"/>
          <w:sz w:val="24"/>
        </w:rPr>
        <w:t xml:space="preserve"> </w:t>
      </w:r>
      <w:r w:rsidRPr="001E1AA9">
        <w:rPr>
          <w:rFonts w:ascii="Arial" w:hAnsi="Arial" w:cs="Arial"/>
          <w:sz w:val="24"/>
        </w:rPr>
        <w:t>содержат</w:t>
      </w:r>
      <w:r w:rsidR="001715F1" w:rsidRPr="001E1AA9">
        <w:rPr>
          <w:rFonts w:ascii="Arial" w:hAnsi="Arial" w:cs="Arial"/>
          <w:sz w:val="24"/>
        </w:rPr>
        <w:t xml:space="preserve"> </w:t>
      </w:r>
      <w:r w:rsidRPr="001E1AA9">
        <w:rPr>
          <w:rFonts w:ascii="Arial" w:hAnsi="Arial" w:cs="Arial"/>
          <w:sz w:val="24"/>
        </w:rPr>
        <w:t>подчистки</w:t>
      </w:r>
      <w:r w:rsidR="00607DED" w:rsidRPr="001E1AA9">
        <w:rPr>
          <w:rFonts w:ascii="Arial" w:hAnsi="Arial" w:cs="Arial"/>
          <w:sz w:val="24"/>
        </w:rPr>
        <w:t xml:space="preserve"> и </w:t>
      </w:r>
      <w:r w:rsidRPr="001E1AA9">
        <w:rPr>
          <w:rFonts w:ascii="Arial" w:hAnsi="Arial" w:cs="Arial"/>
          <w:sz w:val="24"/>
        </w:rPr>
        <w:t>исправления</w:t>
      </w:r>
      <w:r w:rsidR="001715F1" w:rsidRPr="001E1AA9">
        <w:rPr>
          <w:rFonts w:ascii="Arial" w:hAnsi="Arial" w:cs="Arial"/>
          <w:sz w:val="24"/>
        </w:rPr>
        <w:t xml:space="preserve"> </w:t>
      </w:r>
      <w:r w:rsidRPr="001E1AA9">
        <w:rPr>
          <w:rFonts w:ascii="Arial" w:hAnsi="Arial" w:cs="Arial"/>
          <w:sz w:val="24"/>
        </w:rPr>
        <w:t>текста,</w:t>
      </w:r>
      <w:r w:rsidR="009965C1" w:rsidRPr="001E1AA9">
        <w:rPr>
          <w:rFonts w:ascii="Arial" w:hAnsi="Arial" w:cs="Arial"/>
          <w:sz w:val="24"/>
        </w:rPr>
        <w:t xml:space="preserve"> не </w:t>
      </w:r>
      <w:r w:rsidRPr="001E1AA9">
        <w:rPr>
          <w:rFonts w:ascii="Arial" w:hAnsi="Arial" w:cs="Arial"/>
          <w:sz w:val="24"/>
        </w:rPr>
        <w:t>заверенные</w:t>
      </w:r>
      <w:r w:rsidR="009965C1" w:rsidRPr="001E1AA9">
        <w:rPr>
          <w:rFonts w:ascii="Arial" w:hAnsi="Arial" w:cs="Arial"/>
          <w:sz w:val="24"/>
        </w:rPr>
        <w:t xml:space="preserve"> в </w:t>
      </w:r>
      <w:r w:rsidRPr="001E1AA9">
        <w:rPr>
          <w:rFonts w:ascii="Arial" w:hAnsi="Arial" w:cs="Arial"/>
          <w:sz w:val="24"/>
        </w:rPr>
        <w:t>порядке,</w:t>
      </w:r>
      <w:r w:rsidR="001715F1" w:rsidRPr="001E1AA9">
        <w:rPr>
          <w:rFonts w:ascii="Arial" w:hAnsi="Arial" w:cs="Arial"/>
          <w:sz w:val="24"/>
        </w:rPr>
        <w:t xml:space="preserve"> </w:t>
      </w:r>
      <w:r w:rsidRPr="001E1AA9">
        <w:rPr>
          <w:rFonts w:ascii="Arial" w:hAnsi="Arial" w:cs="Arial"/>
          <w:sz w:val="24"/>
        </w:rPr>
        <w:t>установленном</w:t>
      </w:r>
      <w:r w:rsidR="001715F1" w:rsidRPr="001E1AA9">
        <w:rPr>
          <w:rFonts w:ascii="Arial" w:hAnsi="Arial" w:cs="Arial"/>
          <w:sz w:val="24"/>
        </w:rPr>
        <w:t xml:space="preserve"> </w:t>
      </w:r>
      <w:r w:rsidRPr="001E1AA9">
        <w:rPr>
          <w:rFonts w:ascii="Arial" w:hAnsi="Arial" w:cs="Arial"/>
          <w:sz w:val="24"/>
        </w:rPr>
        <w:t>законодательством</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19.3.5.2.</w:t>
      </w:r>
      <w:r w:rsidR="001715F1" w:rsidRPr="001E1AA9">
        <w:rPr>
          <w:rFonts w:ascii="Arial" w:hAnsi="Arial" w:cs="Arial"/>
          <w:sz w:val="24"/>
        </w:rPr>
        <w:t xml:space="preserve"> </w:t>
      </w:r>
      <w:r w:rsidRPr="001E1AA9">
        <w:rPr>
          <w:rFonts w:ascii="Arial" w:hAnsi="Arial" w:cs="Arial"/>
          <w:sz w:val="24"/>
        </w:rPr>
        <w:t>документы,</w:t>
      </w:r>
      <w:r w:rsidR="001715F1" w:rsidRPr="001E1AA9">
        <w:rPr>
          <w:rFonts w:ascii="Arial" w:hAnsi="Arial" w:cs="Arial"/>
          <w:sz w:val="24"/>
        </w:rPr>
        <w:t xml:space="preserve"> </w:t>
      </w:r>
      <w:r w:rsidRPr="001E1AA9">
        <w:rPr>
          <w:rFonts w:ascii="Arial" w:hAnsi="Arial" w:cs="Arial"/>
          <w:sz w:val="24"/>
        </w:rPr>
        <w:t>необходимые</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утратили</w:t>
      </w:r>
      <w:r w:rsidR="001715F1" w:rsidRPr="001E1AA9">
        <w:rPr>
          <w:rFonts w:ascii="Arial" w:hAnsi="Arial" w:cs="Arial"/>
          <w:sz w:val="24"/>
        </w:rPr>
        <w:t xml:space="preserve"> </w:t>
      </w:r>
      <w:r w:rsidRPr="001E1AA9">
        <w:rPr>
          <w:rFonts w:ascii="Arial" w:hAnsi="Arial" w:cs="Arial"/>
          <w:sz w:val="24"/>
        </w:rPr>
        <w:t>силу,</w:t>
      </w:r>
      <w:r w:rsidR="001715F1" w:rsidRPr="001E1AA9">
        <w:rPr>
          <w:rFonts w:ascii="Arial" w:hAnsi="Arial" w:cs="Arial"/>
          <w:sz w:val="24"/>
        </w:rPr>
        <w:t xml:space="preserve"> </w:t>
      </w:r>
      <w:r w:rsidRPr="001E1AA9">
        <w:rPr>
          <w:rFonts w:ascii="Arial" w:hAnsi="Arial" w:cs="Arial"/>
          <w:sz w:val="24"/>
        </w:rPr>
        <w:t>отменены</w:t>
      </w:r>
      <w:r w:rsidR="00607DED" w:rsidRPr="001E1AA9">
        <w:rPr>
          <w:rFonts w:ascii="Arial" w:hAnsi="Arial" w:cs="Arial"/>
          <w:sz w:val="24"/>
        </w:rPr>
        <w:t xml:space="preserve"> или </w:t>
      </w:r>
      <w:r w:rsidRPr="001E1AA9">
        <w:rPr>
          <w:rFonts w:ascii="Arial" w:hAnsi="Arial" w:cs="Arial"/>
          <w:sz w:val="24"/>
        </w:rPr>
        <w:t>являются</w:t>
      </w:r>
      <w:r w:rsidR="001715F1" w:rsidRPr="001E1AA9">
        <w:rPr>
          <w:rFonts w:ascii="Arial" w:hAnsi="Arial" w:cs="Arial"/>
          <w:sz w:val="24"/>
        </w:rPr>
        <w:t xml:space="preserve"> </w:t>
      </w:r>
      <w:r w:rsidRPr="001E1AA9">
        <w:rPr>
          <w:rFonts w:ascii="Arial" w:hAnsi="Arial" w:cs="Arial"/>
          <w:sz w:val="24"/>
        </w:rPr>
        <w:t>недействительными</w:t>
      </w:r>
      <w:r w:rsidR="00607DED" w:rsidRPr="001E1AA9">
        <w:rPr>
          <w:rFonts w:ascii="Arial" w:hAnsi="Arial" w:cs="Arial"/>
          <w:sz w:val="24"/>
        </w:rPr>
        <w:t xml:space="preserve"> на </w:t>
      </w:r>
      <w:r w:rsidRPr="001E1AA9">
        <w:rPr>
          <w:rFonts w:ascii="Arial" w:hAnsi="Arial" w:cs="Arial"/>
          <w:sz w:val="24"/>
        </w:rPr>
        <w:t>момент</w:t>
      </w:r>
      <w:r w:rsidR="001715F1" w:rsidRPr="001E1AA9">
        <w:rPr>
          <w:rFonts w:ascii="Arial" w:hAnsi="Arial" w:cs="Arial"/>
          <w:sz w:val="24"/>
        </w:rPr>
        <w:t xml:space="preserve"> </w:t>
      </w:r>
      <w:r w:rsidRPr="001E1AA9">
        <w:rPr>
          <w:rFonts w:ascii="Arial" w:hAnsi="Arial" w:cs="Arial"/>
          <w:sz w:val="24"/>
        </w:rPr>
        <w:t>обращения</w:t>
      </w:r>
      <w:r w:rsidR="009965C1" w:rsidRPr="001E1AA9">
        <w:rPr>
          <w:rFonts w:ascii="Arial" w:hAnsi="Arial" w:cs="Arial"/>
          <w:sz w:val="24"/>
        </w:rPr>
        <w:t xml:space="preserve"> с </w:t>
      </w:r>
      <w:r w:rsidRPr="001E1AA9">
        <w:rPr>
          <w:rFonts w:ascii="Arial" w:hAnsi="Arial" w:cs="Arial"/>
          <w:sz w:val="24"/>
        </w:rPr>
        <w:t>запросом;</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19.3.5.3.</w:t>
      </w:r>
      <w:r w:rsidR="001715F1" w:rsidRPr="001E1AA9">
        <w:rPr>
          <w:rFonts w:ascii="Arial" w:hAnsi="Arial" w:cs="Arial"/>
          <w:sz w:val="24"/>
        </w:rPr>
        <w:t xml:space="preserve"> </w:t>
      </w:r>
      <w:r w:rsidRPr="001E1AA9">
        <w:rPr>
          <w:rFonts w:ascii="Arial" w:hAnsi="Arial" w:cs="Arial"/>
          <w:sz w:val="24"/>
        </w:rPr>
        <w:t>поступление</w:t>
      </w:r>
      <w:r w:rsidR="001715F1" w:rsidRPr="001E1AA9">
        <w:rPr>
          <w:rFonts w:ascii="Arial" w:hAnsi="Arial" w:cs="Arial"/>
          <w:sz w:val="24"/>
        </w:rPr>
        <w:t xml:space="preserve"> </w:t>
      </w:r>
      <w:r w:rsidRPr="001E1AA9">
        <w:rPr>
          <w:rFonts w:ascii="Arial" w:hAnsi="Arial" w:cs="Arial"/>
          <w:sz w:val="24"/>
        </w:rPr>
        <w:t>запроса,</w:t>
      </w:r>
      <w:r w:rsidR="001715F1" w:rsidRPr="001E1AA9">
        <w:rPr>
          <w:rFonts w:ascii="Arial" w:hAnsi="Arial" w:cs="Arial"/>
          <w:sz w:val="24"/>
        </w:rPr>
        <w:t xml:space="preserve"> </w:t>
      </w:r>
      <w:r w:rsidRPr="001E1AA9">
        <w:rPr>
          <w:rFonts w:ascii="Arial" w:hAnsi="Arial" w:cs="Arial"/>
          <w:sz w:val="24"/>
        </w:rPr>
        <w:t>аналогичного</w:t>
      </w:r>
      <w:r w:rsidR="001715F1" w:rsidRPr="001E1AA9">
        <w:rPr>
          <w:rFonts w:ascii="Arial" w:hAnsi="Arial" w:cs="Arial"/>
          <w:sz w:val="24"/>
        </w:rPr>
        <w:t xml:space="preserve"> </w:t>
      </w:r>
      <w:r w:rsidRPr="001E1AA9">
        <w:rPr>
          <w:rFonts w:ascii="Arial" w:hAnsi="Arial" w:cs="Arial"/>
          <w:sz w:val="24"/>
        </w:rPr>
        <w:t>ранее</w:t>
      </w:r>
      <w:r w:rsidR="001715F1" w:rsidRPr="001E1AA9">
        <w:rPr>
          <w:rFonts w:ascii="Arial" w:hAnsi="Arial" w:cs="Arial"/>
          <w:sz w:val="24"/>
        </w:rPr>
        <w:t xml:space="preserve"> </w:t>
      </w:r>
      <w:r w:rsidRPr="001E1AA9">
        <w:rPr>
          <w:rFonts w:ascii="Arial" w:hAnsi="Arial" w:cs="Arial"/>
          <w:sz w:val="24"/>
        </w:rPr>
        <w:t>зарегистрированному</w:t>
      </w:r>
      <w:r w:rsidR="001715F1" w:rsidRPr="001E1AA9">
        <w:rPr>
          <w:rFonts w:ascii="Arial" w:hAnsi="Arial" w:cs="Arial"/>
          <w:sz w:val="24"/>
        </w:rPr>
        <w:t xml:space="preserve"> </w:t>
      </w:r>
      <w:r w:rsidRPr="001E1AA9">
        <w:rPr>
          <w:rFonts w:ascii="Arial" w:hAnsi="Arial" w:cs="Arial"/>
          <w:sz w:val="24"/>
        </w:rPr>
        <w:t>запросу,</w:t>
      </w:r>
      <w:r w:rsidR="001715F1" w:rsidRPr="001E1AA9">
        <w:rPr>
          <w:rFonts w:ascii="Arial" w:hAnsi="Arial" w:cs="Arial"/>
          <w:sz w:val="24"/>
        </w:rPr>
        <w:t xml:space="preserve"> </w:t>
      </w:r>
      <w:r w:rsidRPr="001E1AA9">
        <w:rPr>
          <w:rFonts w:ascii="Arial" w:hAnsi="Arial" w:cs="Arial"/>
          <w:sz w:val="24"/>
        </w:rPr>
        <w:t>срок</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по </w:t>
      </w:r>
      <w:r w:rsidRPr="001E1AA9">
        <w:rPr>
          <w:rFonts w:ascii="Arial" w:hAnsi="Arial" w:cs="Arial"/>
          <w:sz w:val="24"/>
        </w:rPr>
        <w:t>которому</w:t>
      </w:r>
      <w:r w:rsidR="009965C1" w:rsidRPr="001E1AA9">
        <w:rPr>
          <w:rFonts w:ascii="Arial" w:hAnsi="Arial" w:cs="Arial"/>
          <w:sz w:val="24"/>
        </w:rPr>
        <w:t xml:space="preserve"> не </w:t>
      </w:r>
      <w:r w:rsidRPr="001E1AA9">
        <w:rPr>
          <w:rFonts w:ascii="Arial" w:hAnsi="Arial" w:cs="Arial"/>
          <w:sz w:val="24"/>
        </w:rPr>
        <w:t>истек</w:t>
      </w:r>
      <w:r w:rsidR="00607DED" w:rsidRPr="001E1AA9">
        <w:rPr>
          <w:rFonts w:ascii="Arial" w:hAnsi="Arial" w:cs="Arial"/>
          <w:sz w:val="24"/>
        </w:rPr>
        <w:t xml:space="preserve"> на </w:t>
      </w:r>
      <w:r w:rsidRPr="001E1AA9">
        <w:rPr>
          <w:rFonts w:ascii="Arial" w:hAnsi="Arial" w:cs="Arial"/>
          <w:sz w:val="24"/>
        </w:rPr>
        <w:t>момент</w:t>
      </w:r>
      <w:r w:rsidR="001715F1" w:rsidRPr="001E1AA9">
        <w:rPr>
          <w:rFonts w:ascii="Arial" w:hAnsi="Arial" w:cs="Arial"/>
          <w:sz w:val="24"/>
        </w:rPr>
        <w:t xml:space="preserve"> </w:t>
      </w:r>
      <w:r w:rsidRPr="001E1AA9">
        <w:rPr>
          <w:rFonts w:ascii="Arial" w:hAnsi="Arial" w:cs="Arial"/>
          <w:sz w:val="24"/>
        </w:rPr>
        <w:t>поступления</w:t>
      </w:r>
      <w:r w:rsidR="001715F1" w:rsidRPr="001E1AA9">
        <w:rPr>
          <w:rFonts w:ascii="Arial" w:hAnsi="Arial" w:cs="Arial"/>
          <w:sz w:val="24"/>
        </w:rPr>
        <w:t xml:space="preserve"> </w:t>
      </w:r>
      <w:r w:rsidRPr="001E1AA9">
        <w:rPr>
          <w:rFonts w:ascii="Arial" w:hAnsi="Arial" w:cs="Arial"/>
          <w:sz w:val="24"/>
        </w:rPr>
        <w:t>такого</w:t>
      </w:r>
      <w:r w:rsidR="001715F1" w:rsidRPr="001E1AA9">
        <w:rPr>
          <w:rFonts w:ascii="Arial" w:hAnsi="Arial" w:cs="Arial"/>
          <w:sz w:val="24"/>
        </w:rPr>
        <w:t xml:space="preserve"> </w:t>
      </w:r>
      <w:r w:rsidRPr="001E1AA9">
        <w:rPr>
          <w:rFonts w:ascii="Arial" w:hAnsi="Arial" w:cs="Arial"/>
          <w:sz w:val="24"/>
        </w:rPr>
        <w:t>запроса;</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19.3.5.4.</w:t>
      </w:r>
      <w:r w:rsidR="001715F1" w:rsidRPr="001E1AA9">
        <w:rPr>
          <w:rFonts w:ascii="Arial" w:hAnsi="Arial" w:cs="Arial"/>
          <w:sz w:val="24"/>
        </w:rPr>
        <w:t xml:space="preserve"> </w:t>
      </w:r>
      <w:r w:rsidRPr="001E1AA9">
        <w:rPr>
          <w:rFonts w:ascii="Arial" w:hAnsi="Arial" w:cs="Arial"/>
          <w:sz w:val="24"/>
        </w:rPr>
        <w:t>представление</w:t>
      </w:r>
      <w:r w:rsidR="001715F1" w:rsidRPr="001E1AA9">
        <w:rPr>
          <w:rFonts w:ascii="Arial" w:hAnsi="Arial" w:cs="Arial"/>
          <w:sz w:val="24"/>
        </w:rPr>
        <w:t xml:space="preserve"> </w:t>
      </w:r>
      <w:r w:rsidRPr="001E1AA9">
        <w:rPr>
          <w:rFonts w:ascii="Arial" w:hAnsi="Arial" w:cs="Arial"/>
          <w:sz w:val="24"/>
        </w:rPr>
        <w:t>электронных</w:t>
      </w:r>
      <w:r w:rsidR="001715F1" w:rsidRPr="001E1AA9">
        <w:rPr>
          <w:rFonts w:ascii="Arial" w:hAnsi="Arial" w:cs="Arial"/>
          <w:sz w:val="24"/>
        </w:rPr>
        <w:t xml:space="preserve"> </w:t>
      </w:r>
      <w:r w:rsidRPr="001E1AA9">
        <w:rPr>
          <w:rFonts w:ascii="Arial" w:hAnsi="Arial" w:cs="Arial"/>
          <w:sz w:val="24"/>
        </w:rPr>
        <w:t>образов</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РПГУ</w:t>
      </w:r>
      <w:r w:rsidR="009965C1" w:rsidRPr="001E1AA9">
        <w:rPr>
          <w:rFonts w:ascii="Arial" w:hAnsi="Arial" w:cs="Arial"/>
          <w:sz w:val="24"/>
        </w:rPr>
        <w:t xml:space="preserve"> не </w:t>
      </w:r>
      <w:r w:rsidRPr="001E1AA9">
        <w:rPr>
          <w:rFonts w:ascii="Arial" w:hAnsi="Arial" w:cs="Arial"/>
          <w:sz w:val="24"/>
        </w:rPr>
        <w:t>позволяет</w:t>
      </w:r>
      <w:r w:rsidR="009965C1" w:rsidRPr="001E1AA9">
        <w:rPr>
          <w:rFonts w:ascii="Arial" w:hAnsi="Arial" w:cs="Arial"/>
          <w:sz w:val="24"/>
        </w:rPr>
        <w:t xml:space="preserve"> в </w:t>
      </w:r>
      <w:r w:rsidRPr="001E1AA9">
        <w:rPr>
          <w:rFonts w:ascii="Arial" w:hAnsi="Arial" w:cs="Arial"/>
          <w:sz w:val="24"/>
        </w:rPr>
        <w:t>полном</w:t>
      </w:r>
      <w:r w:rsidR="001715F1" w:rsidRPr="001E1AA9">
        <w:rPr>
          <w:rFonts w:ascii="Arial" w:hAnsi="Arial" w:cs="Arial"/>
          <w:sz w:val="24"/>
        </w:rPr>
        <w:t xml:space="preserve"> </w:t>
      </w:r>
      <w:r w:rsidRPr="001E1AA9">
        <w:rPr>
          <w:rFonts w:ascii="Arial" w:hAnsi="Arial" w:cs="Arial"/>
          <w:sz w:val="24"/>
        </w:rPr>
        <w:t>объеме</w:t>
      </w:r>
      <w:r w:rsidR="001715F1" w:rsidRPr="001E1AA9">
        <w:rPr>
          <w:rFonts w:ascii="Arial" w:hAnsi="Arial" w:cs="Arial"/>
          <w:sz w:val="24"/>
        </w:rPr>
        <w:t xml:space="preserve"> </w:t>
      </w:r>
      <w:r w:rsidRPr="001E1AA9">
        <w:rPr>
          <w:rFonts w:ascii="Arial" w:hAnsi="Arial" w:cs="Arial"/>
          <w:sz w:val="24"/>
        </w:rPr>
        <w:t>прочитать</w:t>
      </w:r>
      <w:r w:rsidR="001715F1" w:rsidRPr="001E1AA9">
        <w:rPr>
          <w:rFonts w:ascii="Arial" w:hAnsi="Arial" w:cs="Arial"/>
          <w:sz w:val="24"/>
        </w:rPr>
        <w:t xml:space="preserve"> </w:t>
      </w:r>
      <w:r w:rsidRPr="001E1AA9">
        <w:rPr>
          <w:rFonts w:ascii="Arial" w:hAnsi="Arial" w:cs="Arial"/>
          <w:sz w:val="24"/>
        </w:rPr>
        <w:t>текст</w:t>
      </w:r>
      <w:r w:rsidR="001715F1" w:rsidRPr="001E1AA9">
        <w:rPr>
          <w:rFonts w:ascii="Arial" w:hAnsi="Arial" w:cs="Arial"/>
          <w:sz w:val="24"/>
        </w:rPr>
        <w:t xml:space="preserve"> </w:t>
      </w:r>
      <w:r w:rsidRPr="001E1AA9">
        <w:rPr>
          <w:rFonts w:ascii="Arial" w:hAnsi="Arial" w:cs="Arial"/>
          <w:sz w:val="24"/>
        </w:rPr>
        <w:t>документа</w:t>
      </w:r>
      <w:r w:rsidR="00607DED" w:rsidRPr="001E1AA9">
        <w:rPr>
          <w:rFonts w:ascii="Arial" w:hAnsi="Arial" w:cs="Arial"/>
          <w:sz w:val="24"/>
        </w:rPr>
        <w:t xml:space="preserve"> и </w:t>
      </w:r>
      <w:r w:rsidRPr="001E1AA9">
        <w:rPr>
          <w:rFonts w:ascii="Arial" w:hAnsi="Arial" w:cs="Arial"/>
          <w:sz w:val="24"/>
        </w:rPr>
        <w:t>(или)</w:t>
      </w:r>
      <w:r w:rsidR="001715F1" w:rsidRPr="001E1AA9">
        <w:rPr>
          <w:rFonts w:ascii="Arial" w:hAnsi="Arial" w:cs="Arial"/>
          <w:sz w:val="24"/>
        </w:rPr>
        <w:t xml:space="preserve"> </w:t>
      </w:r>
      <w:r w:rsidRPr="001E1AA9">
        <w:rPr>
          <w:rFonts w:ascii="Arial" w:hAnsi="Arial" w:cs="Arial"/>
          <w:sz w:val="24"/>
        </w:rPr>
        <w:t>распознать</w:t>
      </w:r>
      <w:r w:rsidR="001715F1" w:rsidRPr="001E1AA9">
        <w:rPr>
          <w:rFonts w:ascii="Arial" w:hAnsi="Arial" w:cs="Arial"/>
          <w:sz w:val="24"/>
        </w:rPr>
        <w:t xml:space="preserve"> </w:t>
      </w:r>
      <w:r w:rsidRPr="001E1AA9">
        <w:rPr>
          <w:rFonts w:ascii="Arial" w:hAnsi="Arial" w:cs="Arial"/>
          <w:sz w:val="24"/>
        </w:rPr>
        <w:t>реквизиты</w:t>
      </w:r>
      <w:r w:rsidR="001715F1" w:rsidRPr="001E1AA9">
        <w:rPr>
          <w:rFonts w:ascii="Arial" w:hAnsi="Arial" w:cs="Arial"/>
          <w:sz w:val="24"/>
        </w:rPr>
        <w:t xml:space="preserve"> </w:t>
      </w:r>
      <w:r w:rsidRPr="001E1AA9">
        <w:rPr>
          <w:rFonts w:ascii="Arial" w:hAnsi="Arial" w:cs="Arial"/>
          <w:sz w:val="24"/>
        </w:rPr>
        <w:t>документа;</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19.3.5.5.</w:t>
      </w:r>
      <w:r w:rsidR="001715F1" w:rsidRPr="001E1AA9">
        <w:rPr>
          <w:rFonts w:ascii="Arial" w:hAnsi="Arial" w:cs="Arial"/>
          <w:sz w:val="24"/>
        </w:rPr>
        <w:t xml:space="preserve"> </w:t>
      </w:r>
      <w:r w:rsidRPr="001E1AA9">
        <w:rPr>
          <w:rFonts w:ascii="Arial" w:hAnsi="Arial" w:cs="Arial"/>
          <w:sz w:val="24"/>
        </w:rPr>
        <w:t>некорректное</w:t>
      </w:r>
      <w:r w:rsidR="001715F1" w:rsidRPr="001E1AA9">
        <w:rPr>
          <w:rFonts w:ascii="Arial" w:hAnsi="Arial" w:cs="Arial"/>
          <w:sz w:val="24"/>
        </w:rPr>
        <w:t xml:space="preserve"> </w:t>
      </w:r>
      <w:r w:rsidRPr="001E1AA9">
        <w:rPr>
          <w:rFonts w:ascii="Arial" w:hAnsi="Arial" w:cs="Arial"/>
          <w:sz w:val="24"/>
        </w:rPr>
        <w:t>заполнение</w:t>
      </w:r>
      <w:r w:rsidR="001715F1" w:rsidRPr="001E1AA9">
        <w:rPr>
          <w:rFonts w:ascii="Arial" w:hAnsi="Arial" w:cs="Arial"/>
          <w:sz w:val="24"/>
        </w:rPr>
        <w:t xml:space="preserve"> </w:t>
      </w:r>
      <w:r w:rsidRPr="001E1AA9">
        <w:rPr>
          <w:rFonts w:ascii="Arial" w:hAnsi="Arial" w:cs="Arial"/>
          <w:sz w:val="24"/>
        </w:rPr>
        <w:t>обязательных</w:t>
      </w:r>
      <w:r w:rsidR="001715F1" w:rsidRPr="001E1AA9">
        <w:rPr>
          <w:rFonts w:ascii="Arial" w:hAnsi="Arial" w:cs="Arial"/>
          <w:sz w:val="24"/>
        </w:rPr>
        <w:t xml:space="preserve"> </w:t>
      </w:r>
      <w:r w:rsidRPr="001E1AA9">
        <w:rPr>
          <w:rFonts w:ascii="Arial" w:hAnsi="Arial" w:cs="Arial"/>
          <w:sz w:val="24"/>
        </w:rPr>
        <w:t>полей</w:t>
      </w:r>
      <w:r w:rsidR="009965C1" w:rsidRPr="001E1AA9">
        <w:rPr>
          <w:rFonts w:ascii="Arial" w:hAnsi="Arial" w:cs="Arial"/>
          <w:sz w:val="24"/>
        </w:rPr>
        <w:t xml:space="preserve"> в </w:t>
      </w:r>
      <w:r w:rsidRPr="001E1AA9">
        <w:rPr>
          <w:rFonts w:ascii="Arial" w:hAnsi="Arial" w:cs="Arial"/>
          <w:sz w:val="24"/>
        </w:rPr>
        <w:t>форме</w:t>
      </w:r>
      <w:r w:rsidR="001715F1" w:rsidRPr="001E1AA9">
        <w:rPr>
          <w:rFonts w:ascii="Arial" w:hAnsi="Arial" w:cs="Arial"/>
          <w:sz w:val="24"/>
        </w:rPr>
        <w:t xml:space="preserve"> </w:t>
      </w:r>
      <w:r w:rsidRPr="001E1AA9">
        <w:rPr>
          <w:rFonts w:ascii="Arial" w:hAnsi="Arial" w:cs="Arial"/>
          <w:sz w:val="24"/>
        </w:rPr>
        <w:t>запроса,</w:t>
      </w:r>
      <w:r w:rsidR="009965C1" w:rsidRPr="001E1AA9">
        <w:rPr>
          <w:rFonts w:ascii="Arial" w:hAnsi="Arial" w:cs="Arial"/>
          <w:sz w:val="24"/>
        </w:rPr>
        <w:t xml:space="preserve"> в </w:t>
      </w:r>
      <w:r w:rsidRPr="001E1AA9">
        <w:rPr>
          <w:rFonts w:ascii="Arial" w:hAnsi="Arial" w:cs="Arial"/>
          <w:sz w:val="24"/>
        </w:rPr>
        <w:t>том</w:t>
      </w:r>
      <w:r w:rsidR="001715F1" w:rsidRPr="001E1AA9">
        <w:rPr>
          <w:rFonts w:ascii="Arial" w:hAnsi="Arial" w:cs="Arial"/>
          <w:sz w:val="24"/>
        </w:rPr>
        <w:t xml:space="preserve"> </w:t>
      </w:r>
      <w:r w:rsidRPr="001E1AA9">
        <w:rPr>
          <w:rFonts w:ascii="Arial" w:hAnsi="Arial" w:cs="Arial"/>
          <w:sz w:val="24"/>
        </w:rPr>
        <w:t>числе</w:t>
      </w:r>
      <w:r w:rsidR="001715F1" w:rsidRPr="001E1AA9">
        <w:rPr>
          <w:rFonts w:ascii="Arial" w:hAnsi="Arial" w:cs="Arial"/>
          <w:sz w:val="24"/>
        </w:rPr>
        <w:t xml:space="preserve"> </w:t>
      </w:r>
      <w:r w:rsidRPr="001E1AA9">
        <w:rPr>
          <w:rFonts w:ascii="Arial" w:hAnsi="Arial" w:cs="Arial"/>
          <w:sz w:val="24"/>
        </w:rPr>
        <w:t>интерактивного</w:t>
      </w:r>
      <w:r w:rsidR="001715F1" w:rsidRPr="001E1AA9">
        <w:rPr>
          <w:rFonts w:ascii="Arial" w:hAnsi="Arial" w:cs="Arial"/>
          <w:sz w:val="24"/>
        </w:rPr>
        <w:t xml:space="preserve"> </w:t>
      </w:r>
      <w:r w:rsidRPr="001E1AA9">
        <w:rPr>
          <w:rFonts w:ascii="Arial" w:hAnsi="Arial" w:cs="Arial"/>
          <w:sz w:val="24"/>
        </w:rPr>
        <w:t>запроса</w:t>
      </w:r>
      <w:r w:rsidR="00607DED" w:rsidRPr="001E1AA9">
        <w:rPr>
          <w:rFonts w:ascii="Arial" w:hAnsi="Arial" w:cs="Arial"/>
          <w:sz w:val="24"/>
        </w:rPr>
        <w:t xml:space="preserve"> на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(отсутствие</w:t>
      </w:r>
      <w:r w:rsidR="001715F1" w:rsidRPr="001E1AA9">
        <w:rPr>
          <w:rFonts w:ascii="Arial" w:hAnsi="Arial" w:cs="Arial"/>
          <w:sz w:val="24"/>
        </w:rPr>
        <w:t xml:space="preserve"> </w:t>
      </w:r>
      <w:r w:rsidRPr="001E1AA9">
        <w:rPr>
          <w:rFonts w:ascii="Arial" w:hAnsi="Arial" w:cs="Arial"/>
          <w:sz w:val="24"/>
        </w:rPr>
        <w:t>заполнения,</w:t>
      </w:r>
      <w:r w:rsidR="001715F1" w:rsidRPr="001E1AA9">
        <w:rPr>
          <w:rFonts w:ascii="Arial" w:hAnsi="Arial" w:cs="Arial"/>
          <w:sz w:val="24"/>
        </w:rPr>
        <w:t xml:space="preserve"> </w:t>
      </w:r>
      <w:r w:rsidRPr="001E1AA9">
        <w:rPr>
          <w:rFonts w:ascii="Arial" w:hAnsi="Arial" w:cs="Arial"/>
          <w:sz w:val="24"/>
        </w:rPr>
        <w:t>недостоверное,</w:t>
      </w:r>
      <w:r w:rsidR="001715F1" w:rsidRPr="001E1AA9">
        <w:rPr>
          <w:rFonts w:ascii="Arial" w:hAnsi="Arial" w:cs="Arial"/>
          <w:sz w:val="24"/>
        </w:rPr>
        <w:t xml:space="preserve"> </w:t>
      </w:r>
      <w:r w:rsidRPr="001E1AA9">
        <w:rPr>
          <w:rFonts w:ascii="Arial" w:hAnsi="Arial" w:cs="Arial"/>
          <w:sz w:val="24"/>
        </w:rPr>
        <w:t>неполное</w:t>
      </w:r>
      <w:r w:rsidR="001715F1" w:rsidRPr="001E1AA9">
        <w:rPr>
          <w:rFonts w:ascii="Arial" w:hAnsi="Arial" w:cs="Arial"/>
          <w:sz w:val="24"/>
        </w:rPr>
        <w:t xml:space="preserve"> </w:t>
      </w:r>
      <w:r w:rsidRPr="001E1AA9">
        <w:rPr>
          <w:rFonts w:ascii="Arial" w:hAnsi="Arial" w:cs="Arial"/>
          <w:sz w:val="24"/>
        </w:rPr>
        <w:t>либо</w:t>
      </w:r>
      <w:r w:rsidR="001715F1" w:rsidRPr="001E1AA9">
        <w:rPr>
          <w:rFonts w:ascii="Arial" w:hAnsi="Arial" w:cs="Arial"/>
          <w:sz w:val="24"/>
        </w:rPr>
        <w:t xml:space="preserve"> </w:t>
      </w:r>
      <w:r w:rsidRPr="001E1AA9">
        <w:rPr>
          <w:rFonts w:ascii="Arial" w:hAnsi="Arial" w:cs="Arial"/>
          <w:sz w:val="24"/>
        </w:rPr>
        <w:t>неправильное,</w:t>
      </w:r>
      <w:r w:rsidR="001715F1" w:rsidRPr="001E1AA9">
        <w:rPr>
          <w:rFonts w:ascii="Arial" w:hAnsi="Arial" w:cs="Arial"/>
          <w:sz w:val="24"/>
        </w:rPr>
        <w:t xml:space="preserve"> </w:t>
      </w:r>
      <w:r w:rsidRPr="001E1AA9">
        <w:rPr>
          <w:rFonts w:ascii="Arial" w:hAnsi="Arial" w:cs="Arial"/>
          <w:sz w:val="24"/>
        </w:rPr>
        <w:t>несоответствующее</w:t>
      </w:r>
      <w:r w:rsidR="001715F1" w:rsidRPr="001E1AA9">
        <w:rPr>
          <w:rFonts w:ascii="Arial" w:hAnsi="Arial" w:cs="Arial"/>
          <w:sz w:val="24"/>
        </w:rPr>
        <w:t xml:space="preserve"> </w:t>
      </w:r>
      <w:r w:rsidRPr="001E1AA9">
        <w:rPr>
          <w:rFonts w:ascii="Arial" w:hAnsi="Arial" w:cs="Arial"/>
          <w:sz w:val="24"/>
        </w:rPr>
        <w:t>требованиям,</w:t>
      </w:r>
      <w:r w:rsidR="001715F1" w:rsidRPr="001E1AA9">
        <w:rPr>
          <w:rFonts w:ascii="Arial" w:hAnsi="Arial" w:cs="Arial"/>
          <w:sz w:val="24"/>
        </w:rPr>
        <w:t xml:space="preserve"> </w:t>
      </w:r>
      <w:r w:rsidRPr="001E1AA9">
        <w:rPr>
          <w:rFonts w:ascii="Arial" w:hAnsi="Arial" w:cs="Arial"/>
          <w:sz w:val="24"/>
        </w:rPr>
        <w:t>установленным</w:t>
      </w:r>
      <w:r w:rsidR="001715F1" w:rsidRPr="001E1AA9">
        <w:rPr>
          <w:rFonts w:ascii="Arial" w:hAnsi="Arial" w:cs="Arial"/>
          <w:sz w:val="24"/>
        </w:rPr>
        <w:t xml:space="preserve"> </w:t>
      </w:r>
      <w:r w:rsidRPr="001E1AA9">
        <w:rPr>
          <w:rFonts w:ascii="Arial" w:hAnsi="Arial" w:cs="Arial"/>
          <w:sz w:val="24"/>
        </w:rPr>
        <w:t>Регламентом);</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19.3.5.6.</w:t>
      </w:r>
      <w:r w:rsidR="001715F1" w:rsidRPr="001E1AA9">
        <w:rPr>
          <w:rFonts w:ascii="Arial" w:hAnsi="Arial" w:cs="Arial"/>
          <w:sz w:val="24"/>
        </w:rPr>
        <w:t xml:space="preserve"> </w:t>
      </w:r>
      <w:r w:rsidR="00606131" w:rsidRPr="001E1AA9">
        <w:rPr>
          <w:rFonts w:ascii="Arial" w:hAnsi="Arial" w:cs="Arial"/>
          <w:sz w:val="24"/>
        </w:rPr>
        <w:t>подача запроса без представления документа, удостоверяющего личность, заявителя, представителя заявителя, а также подача запроса лицом,</w:t>
      </w:r>
      <w:r w:rsidR="009965C1" w:rsidRPr="001E1AA9">
        <w:rPr>
          <w:rFonts w:ascii="Arial" w:hAnsi="Arial" w:cs="Arial"/>
          <w:sz w:val="24"/>
        </w:rPr>
        <w:t xml:space="preserve"> не </w:t>
      </w:r>
      <w:r w:rsidR="00606131" w:rsidRPr="001E1AA9">
        <w:rPr>
          <w:rFonts w:ascii="Arial" w:hAnsi="Arial" w:cs="Arial"/>
          <w:sz w:val="24"/>
        </w:rPr>
        <w:t>имеющим полномочий представлять интересы заявителя</w:t>
      </w:r>
      <w:r w:rsidRPr="001E1AA9">
        <w:rPr>
          <w:rFonts w:ascii="Arial" w:hAnsi="Arial" w:cs="Arial"/>
          <w:sz w:val="24"/>
        </w:rPr>
        <w:t>;</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19.3.5.7.</w:t>
      </w:r>
      <w:r w:rsidR="001715F1" w:rsidRPr="001E1AA9">
        <w:rPr>
          <w:rFonts w:ascii="Arial" w:hAnsi="Arial" w:cs="Arial"/>
          <w:sz w:val="24"/>
        </w:rPr>
        <w:t xml:space="preserve"> </w:t>
      </w:r>
      <w:r w:rsidRPr="001E1AA9">
        <w:rPr>
          <w:rFonts w:ascii="Arial" w:hAnsi="Arial" w:cs="Arial"/>
          <w:sz w:val="24"/>
        </w:rPr>
        <w:t>подача</w:t>
      </w:r>
      <w:r w:rsidR="001715F1" w:rsidRPr="001E1AA9">
        <w:rPr>
          <w:rFonts w:ascii="Arial" w:hAnsi="Arial" w:cs="Arial"/>
          <w:sz w:val="24"/>
        </w:rPr>
        <w:t xml:space="preserve"> </w:t>
      </w:r>
      <w:r w:rsidRPr="001E1AA9">
        <w:rPr>
          <w:rFonts w:ascii="Arial" w:hAnsi="Arial" w:cs="Arial"/>
          <w:sz w:val="24"/>
        </w:rPr>
        <w:t>запроса</w:t>
      </w:r>
      <w:r w:rsidR="00607DED" w:rsidRPr="001E1AA9">
        <w:rPr>
          <w:rFonts w:ascii="Arial" w:hAnsi="Arial" w:cs="Arial"/>
          <w:sz w:val="24"/>
        </w:rPr>
        <w:t xml:space="preserve"> и </w:t>
      </w:r>
      <w:r w:rsidRPr="001E1AA9">
        <w:rPr>
          <w:rFonts w:ascii="Arial" w:hAnsi="Arial" w:cs="Arial"/>
          <w:sz w:val="24"/>
        </w:rPr>
        <w:t>иных</w:t>
      </w:r>
      <w:r w:rsidR="001715F1" w:rsidRPr="001E1AA9">
        <w:rPr>
          <w:rFonts w:ascii="Arial" w:hAnsi="Arial" w:cs="Arial"/>
          <w:sz w:val="24"/>
        </w:rPr>
        <w:t xml:space="preserve"> </w:t>
      </w:r>
      <w:r w:rsidRPr="001E1AA9">
        <w:rPr>
          <w:rFonts w:ascii="Arial" w:hAnsi="Arial" w:cs="Arial"/>
          <w:sz w:val="24"/>
        </w:rPr>
        <w:t>документов</w:t>
      </w:r>
      <w:r w:rsidR="009965C1" w:rsidRPr="001E1AA9">
        <w:rPr>
          <w:rFonts w:ascii="Arial" w:hAnsi="Arial" w:cs="Arial"/>
          <w:sz w:val="24"/>
        </w:rPr>
        <w:t xml:space="preserve"> в </w:t>
      </w:r>
      <w:r w:rsidRPr="001E1AA9">
        <w:rPr>
          <w:rFonts w:ascii="Arial" w:hAnsi="Arial" w:cs="Arial"/>
          <w:sz w:val="24"/>
        </w:rPr>
        <w:t>электронной</w:t>
      </w:r>
      <w:r w:rsidR="001715F1" w:rsidRPr="001E1AA9">
        <w:rPr>
          <w:rFonts w:ascii="Arial" w:hAnsi="Arial" w:cs="Arial"/>
          <w:sz w:val="24"/>
        </w:rPr>
        <w:t xml:space="preserve"> </w:t>
      </w:r>
      <w:r w:rsidRPr="001E1AA9">
        <w:rPr>
          <w:rFonts w:ascii="Arial" w:hAnsi="Arial" w:cs="Arial"/>
          <w:sz w:val="24"/>
        </w:rPr>
        <w:t>форме,</w:t>
      </w:r>
      <w:r w:rsidR="001715F1" w:rsidRPr="001E1AA9">
        <w:rPr>
          <w:rFonts w:ascii="Arial" w:hAnsi="Arial" w:cs="Arial"/>
          <w:sz w:val="24"/>
        </w:rPr>
        <w:t xml:space="preserve"> </w:t>
      </w:r>
      <w:r w:rsidRPr="001E1AA9">
        <w:rPr>
          <w:rFonts w:ascii="Arial" w:hAnsi="Arial" w:cs="Arial"/>
          <w:sz w:val="24"/>
        </w:rPr>
        <w:t>подписанных</w:t>
      </w:r>
      <w:r w:rsidR="009965C1" w:rsidRPr="001E1AA9">
        <w:rPr>
          <w:rFonts w:ascii="Arial" w:hAnsi="Arial" w:cs="Arial"/>
          <w:sz w:val="24"/>
        </w:rPr>
        <w:t xml:space="preserve"> с </w:t>
      </w:r>
      <w:r w:rsidRPr="001E1AA9">
        <w:rPr>
          <w:rFonts w:ascii="Arial" w:hAnsi="Arial" w:cs="Arial"/>
          <w:sz w:val="24"/>
        </w:rPr>
        <w:t>использованием</w:t>
      </w:r>
      <w:r w:rsidR="001715F1" w:rsidRPr="001E1AA9">
        <w:rPr>
          <w:rFonts w:ascii="Arial" w:hAnsi="Arial" w:cs="Arial"/>
          <w:sz w:val="24"/>
        </w:rPr>
        <w:t xml:space="preserve"> </w:t>
      </w:r>
      <w:r w:rsidRPr="001E1AA9">
        <w:rPr>
          <w:rFonts w:ascii="Arial" w:hAnsi="Arial" w:cs="Arial"/>
          <w:sz w:val="24"/>
        </w:rPr>
        <w:t>электронной</w:t>
      </w:r>
      <w:r w:rsidR="001715F1" w:rsidRPr="001E1AA9">
        <w:rPr>
          <w:rFonts w:ascii="Arial" w:hAnsi="Arial" w:cs="Arial"/>
          <w:sz w:val="24"/>
        </w:rPr>
        <w:t xml:space="preserve"> </w:t>
      </w:r>
      <w:r w:rsidRPr="001E1AA9">
        <w:rPr>
          <w:rFonts w:ascii="Arial" w:hAnsi="Arial" w:cs="Arial"/>
          <w:sz w:val="24"/>
        </w:rPr>
        <w:t>подписи,</w:t>
      </w:r>
      <w:r w:rsidR="009965C1" w:rsidRPr="001E1AA9">
        <w:rPr>
          <w:rFonts w:ascii="Arial" w:hAnsi="Arial" w:cs="Arial"/>
          <w:sz w:val="24"/>
        </w:rPr>
        <w:t xml:space="preserve"> не </w:t>
      </w:r>
      <w:r w:rsidRPr="001E1AA9">
        <w:rPr>
          <w:rFonts w:ascii="Arial" w:hAnsi="Arial" w:cs="Arial"/>
          <w:sz w:val="24"/>
        </w:rPr>
        <w:t>принадлежащей</w:t>
      </w:r>
      <w:r w:rsidR="001715F1" w:rsidRPr="001E1AA9">
        <w:rPr>
          <w:rFonts w:ascii="Arial" w:hAnsi="Arial" w:cs="Arial"/>
          <w:sz w:val="24"/>
        </w:rPr>
        <w:t xml:space="preserve"> </w:t>
      </w:r>
      <w:r w:rsidRPr="001E1AA9">
        <w:rPr>
          <w:rFonts w:ascii="Arial" w:hAnsi="Arial" w:cs="Arial"/>
          <w:sz w:val="24"/>
        </w:rPr>
        <w:t>заявителю</w:t>
      </w:r>
      <w:r w:rsidR="00607DED" w:rsidRPr="001E1AA9">
        <w:rPr>
          <w:rFonts w:ascii="Arial" w:hAnsi="Arial" w:cs="Arial"/>
          <w:sz w:val="24"/>
        </w:rPr>
        <w:t xml:space="preserve"> или </w:t>
      </w:r>
      <w:r w:rsidRPr="001E1AA9">
        <w:rPr>
          <w:rFonts w:ascii="Arial" w:hAnsi="Arial" w:cs="Arial"/>
          <w:sz w:val="24"/>
        </w:rPr>
        <w:t>представителю</w:t>
      </w:r>
      <w:r w:rsidR="001715F1" w:rsidRPr="001E1AA9">
        <w:rPr>
          <w:rFonts w:ascii="Arial" w:hAnsi="Arial" w:cs="Arial"/>
          <w:sz w:val="24"/>
        </w:rPr>
        <w:t xml:space="preserve"> </w:t>
      </w:r>
      <w:r w:rsidRPr="001E1AA9">
        <w:rPr>
          <w:rFonts w:ascii="Arial" w:hAnsi="Arial" w:cs="Arial"/>
          <w:sz w:val="24"/>
        </w:rPr>
        <w:t>заявителя;</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19.3.5.8.</w:t>
      </w:r>
      <w:r w:rsidR="001715F1" w:rsidRPr="001E1AA9">
        <w:rPr>
          <w:rFonts w:ascii="Arial" w:hAnsi="Arial" w:cs="Arial"/>
          <w:sz w:val="24"/>
        </w:rPr>
        <w:t xml:space="preserve"> </w:t>
      </w:r>
      <w:r w:rsidRPr="001E1AA9">
        <w:rPr>
          <w:rFonts w:ascii="Arial" w:hAnsi="Arial" w:cs="Arial"/>
          <w:sz w:val="24"/>
        </w:rPr>
        <w:t>наличие</w:t>
      </w:r>
      <w:r w:rsidR="001715F1" w:rsidRPr="001E1AA9">
        <w:rPr>
          <w:rFonts w:ascii="Arial" w:hAnsi="Arial" w:cs="Arial"/>
          <w:sz w:val="24"/>
        </w:rPr>
        <w:t xml:space="preserve"> </w:t>
      </w:r>
      <w:r w:rsidRPr="001E1AA9">
        <w:rPr>
          <w:rFonts w:ascii="Arial" w:hAnsi="Arial" w:cs="Arial"/>
          <w:sz w:val="24"/>
        </w:rPr>
        <w:t>противоречий</w:t>
      </w:r>
      <w:r w:rsidR="001715F1" w:rsidRPr="001E1AA9">
        <w:rPr>
          <w:rFonts w:ascii="Arial" w:hAnsi="Arial" w:cs="Arial"/>
          <w:sz w:val="24"/>
        </w:rPr>
        <w:t xml:space="preserve"> </w:t>
      </w:r>
      <w:r w:rsidRPr="001E1AA9">
        <w:rPr>
          <w:rFonts w:ascii="Arial" w:hAnsi="Arial" w:cs="Arial"/>
          <w:sz w:val="24"/>
        </w:rPr>
        <w:t>между</w:t>
      </w:r>
      <w:r w:rsidR="001715F1" w:rsidRPr="001E1AA9">
        <w:rPr>
          <w:rFonts w:ascii="Arial" w:hAnsi="Arial" w:cs="Arial"/>
          <w:sz w:val="24"/>
        </w:rPr>
        <w:t xml:space="preserve"> </w:t>
      </w:r>
      <w:r w:rsidRPr="001E1AA9">
        <w:rPr>
          <w:rFonts w:ascii="Arial" w:hAnsi="Arial" w:cs="Arial"/>
          <w:sz w:val="24"/>
        </w:rPr>
        <w:t>сведениями,</w:t>
      </w:r>
      <w:r w:rsidR="001715F1" w:rsidRPr="001E1AA9">
        <w:rPr>
          <w:rFonts w:ascii="Arial" w:hAnsi="Arial" w:cs="Arial"/>
          <w:sz w:val="24"/>
        </w:rPr>
        <w:t xml:space="preserve"> </w:t>
      </w:r>
      <w:r w:rsidRPr="001E1AA9">
        <w:rPr>
          <w:rFonts w:ascii="Arial" w:hAnsi="Arial" w:cs="Arial"/>
          <w:sz w:val="24"/>
        </w:rPr>
        <w:t>указанными</w:t>
      </w:r>
      <w:r w:rsidR="009965C1" w:rsidRPr="001E1AA9">
        <w:rPr>
          <w:rFonts w:ascii="Arial" w:hAnsi="Arial" w:cs="Arial"/>
          <w:sz w:val="24"/>
        </w:rPr>
        <w:t xml:space="preserve"> в </w:t>
      </w:r>
      <w:r w:rsidRPr="001E1AA9">
        <w:rPr>
          <w:rFonts w:ascii="Arial" w:hAnsi="Arial" w:cs="Arial"/>
          <w:sz w:val="24"/>
        </w:rPr>
        <w:t>запросе,</w:t>
      </w:r>
      <w:r w:rsidR="00607DED" w:rsidRPr="001E1AA9">
        <w:rPr>
          <w:rFonts w:ascii="Arial" w:hAnsi="Arial" w:cs="Arial"/>
          <w:sz w:val="24"/>
        </w:rPr>
        <w:t xml:space="preserve"> и </w:t>
      </w:r>
      <w:r w:rsidRPr="001E1AA9">
        <w:rPr>
          <w:rFonts w:ascii="Arial" w:hAnsi="Arial" w:cs="Arial"/>
          <w:sz w:val="24"/>
        </w:rPr>
        <w:t>сведениями,</w:t>
      </w:r>
      <w:r w:rsidR="001715F1" w:rsidRPr="001E1AA9">
        <w:rPr>
          <w:rFonts w:ascii="Arial" w:hAnsi="Arial" w:cs="Arial"/>
          <w:sz w:val="24"/>
        </w:rPr>
        <w:t xml:space="preserve"> </w:t>
      </w:r>
      <w:r w:rsidRPr="001E1AA9">
        <w:rPr>
          <w:rFonts w:ascii="Arial" w:hAnsi="Arial" w:cs="Arial"/>
          <w:sz w:val="24"/>
        </w:rPr>
        <w:t>указанными</w:t>
      </w:r>
      <w:r w:rsidR="009965C1" w:rsidRPr="001E1AA9">
        <w:rPr>
          <w:rFonts w:ascii="Arial" w:hAnsi="Arial" w:cs="Arial"/>
          <w:sz w:val="24"/>
        </w:rPr>
        <w:t xml:space="preserve"> в </w:t>
      </w:r>
      <w:r w:rsidRPr="001E1AA9">
        <w:rPr>
          <w:rFonts w:ascii="Arial" w:hAnsi="Arial" w:cs="Arial"/>
          <w:sz w:val="24"/>
        </w:rPr>
        <w:t>приложенных</w:t>
      </w:r>
      <w:r w:rsidR="001715F1" w:rsidRPr="001E1AA9">
        <w:rPr>
          <w:rFonts w:ascii="Arial" w:hAnsi="Arial" w:cs="Arial"/>
          <w:sz w:val="24"/>
        </w:rPr>
        <w:t xml:space="preserve"> </w:t>
      </w:r>
      <w:r w:rsidRPr="001E1AA9">
        <w:rPr>
          <w:rFonts w:ascii="Arial" w:hAnsi="Arial" w:cs="Arial"/>
          <w:sz w:val="24"/>
        </w:rPr>
        <w:t>к</w:t>
      </w:r>
      <w:r w:rsidR="001715F1" w:rsidRPr="001E1AA9">
        <w:rPr>
          <w:rFonts w:ascii="Arial" w:hAnsi="Arial" w:cs="Arial"/>
          <w:sz w:val="24"/>
        </w:rPr>
        <w:t xml:space="preserve"> </w:t>
      </w:r>
      <w:r w:rsidRPr="001E1AA9">
        <w:rPr>
          <w:rFonts w:ascii="Arial" w:hAnsi="Arial" w:cs="Arial"/>
          <w:sz w:val="24"/>
        </w:rPr>
        <w:t>нему</w:t>
      </w:r>
      <w:r w:rsidR="001715F1" w:rsidRPr="001E1AA9">
        <w:rPr>
          <w:rFonts w:ascii="Arial" w:hAnsi="Arial" w:cs="Arial"/>
          <w:sz w:val="24"/>
        </w:rPr>
        <w:t xml:space="preserve"> </w:t>
      </w:r>
      <w:r w:rsidRPr="001E1AA9">
        <w:rPr>
          <w:rFonts w:ascii="Arial" w:hAnsi="Arial" w:cs="Arial"/>
          <w:sz w:val="24"/>
        </w:rPr>
        <w:t>документах,</w:t>
      </w:r>
      <w:r w:rsidR="009965C1" w:rsidRPr="001E1AA9">
        <w:rPr>
          <w:rFonts w:ascii="Arial" w:hAnsi="Arial" w:cs="Arial"/>
          <w:sz w:val="24"/>
        </w:rPr>
        <w:t xml:space="preserve"> в </w:t>
      </w:r>
      <w:r w:rsidRPr="001E1AA9">
        <w:rPr>
          <w:rFonts w:ascii="Arial" w:hAnsi="Arial" w:cs="Arial"/>
          <w:sz w:val="24"/>
        </w:rPr>
        <w:t>том</w:t>
      </w:r>
      <w:r w:rsidR="001715F1" w:rsidRPr="001E1AA9">
        <w:rPr>
          <w:rFonts w:ascii="Arial" w:hAnsi="Arial" w:cs="Arial"/>
          <w:sz w:val="24"/>
        </w:rPr>
        <w:t xml:space="preserve"> </w:t>
      </w:r>
      <w:r w:rsidRPr="001E1AA9">
        <w:rPr>
          <w:rFonts w:ascii="Arial" w:hAnsi="Arial" w:cs="Arial"/>
          <w:sz w:val="24"/>
        </w:rPr>
        <w:t>числе:</w:t>
      </w:r>
      <w:r w:rsidR="001715F1" w:rsidRPr="001E1AA9">
        <w:rPr>
          <w:rFonts w:ascii="Arial" w:hAnsi="Arial" w:cs="Arial"/>
          <w:sz w:val="24"/>
        </w:rPr>
        <w:t xml:space="preserve"> </w:t>
      </w:r>
      <w:r w:rsidRPr="001E1AA9">
        <w:rPr>
          <w:rFonts w:ascii="Arial" w:hAnsi="Arial" w:cs="Arial"/>
          <w:sz w:val="24"/>
        </w:rPr>
        <w:t>отдельными</w:t>
      </w:r>
      <w:r w:rsidR="001715F1" w:rsidRPr="001E1AA9">
        <w:rPr>
          <w:rFonts w:ascii="Arial" w:hAnsi="Arial" w:cs="Arial"/>
          <w:sz w:val="24"/>
        </w:rPr>
        <w:t xml:space="preserve"> </w:t>
      </w:r>
      <w:r w:rsidRPr="001E1AA9">
        <w:rPr>
          <w:rFonts w:ascii="Arial" w:hAnsi="Arial" w:cs="Arial"/>
          <w:sz w:val="24"/>
        </w:rPr>
        <w:t>графическими</w:t>
      </w:r>
      <w:r w:rsidR="001715F1" w:rsidRPr="001E1AA9">
        <w:rPr>
          <w:rFonts w:ascii="Arial" w:hAnsi="Arial" w:cs="Arial"/>
          <w:sz w:val="24"/>
        </w:rPr>
        <w:t xml:space="preserve"> </w:t>
      </w:r>
      <w:r w:rsidRPr="001E1AA9">
        <w:rPr>
          <w:rFonts w:ascii="Arial" w:hAnsi="Arial" w:cs="Arial"/>
          <w:sz w:val="24"/>
        </w:rPr>
        <w:t>материалами,</w:t>
      </w:r>
      <w:r w:rsidR="001715F1" w:rsidRPr="001E1AA9">
        <w:rPr>
          <w:rFonts w:ascii="Arial" w:hAnsi="Arial" w:cs="Arial"/>
          <w:sz w:val="24"/>
        </w:rPr>
        <w:t xml:space="preserve"> </w:t>
      </w:r>
      <w:r w:rsidRPr="001E1AA9">
        <w:rPr>
          <w:rFonts w:ascii="Arial" w:hAnsi="Arial" w:cs="Arial"/>
          <w:sz w:val="24"/>
        </w:rPr>
        <w:t>представленными</w:t>
      </w:r>
      <w:r w:rsidR="009965C1" w:rsidRPr="001E1AA9">
        <w:rPr>
          <w:rFonts w:ascii="Arial" w:hAnsi="Arial" w:cs="Arial"/>
          <w:sz w:val="24"/>
        </w:rPr>
        <w:t xml:space="preserve"> в </w:t>
      </w:r>
      <w:r w:rsidRPr="001E1AA9">
        <w:rPr>
          <w:rFonts w:ascii="Arial" w:hAnsi="Arial" w:cs="Arial"/>
          <w:sz w:val="24"/>
        </w:rPr>
        <w:t>составе</w:t>
      </w:r>
      <w:r w:rsidR="001715F1" w:rsidRPr="001E1AA9">
        <w:rPr>
          <w:rFonts w:ascii="Arial" w:hAnsi="Arial" w:cs="Arial"/>
          <w:sz w:val="24"/>
        </w:rPr>
        <w:t xml:space="preserve"> </w:t>
      </w:r>
      <w:r w:rsidRPr="001E1AA9">
        <w:rPr>
          <w:rFonts w:ascii="Arial" w:hAnsi="Arial" w:cs="Arial"/>
          <w:sz w:val="24"/>
        </w:rPr>
        <w:t>одного</w:t>
      </w:r>
      <w:r w:rsidR="001715F1" w:rsidRPr="001E1AA9">
        <w:rPr>
          <w:rFonts w:ascii="Arial" w:hAnsi="Arial" w:cs="Arial"/>
          <w:sz w:val="24"/>
        </w:rPr>
        <w:t xml:space="preserve"> </w:t>
      </w:r>
      <w:r w:rsidRPr="001E1AA9">
        <w:rPr>
          <w:rFonts w:ascii="Arial" w:hAnsi="Arial" w:cs="Arial"/>
          <w:sz w:val="24"/>
        </w:rPr>
        <w:t>запроса;</w:t>
      </w:r>
      <w:r w:rsidR="001715F1" w:rsidRPr="001E1AA9">
        <w:rPr>
          <w:rFonts w:ascii="Arial" w:hAnsi="Arial" w:cs="Arial"/>
          <w:sz w:val="24"/>
        </w:rPr>
        <w:t xml:space="preserve"> </w:t>
      </w:r>
      <w:r w:rsidRPr="001E1AA9">
        <w:rPr>
          <w:rFonts w:ascii="Arial" w:hAnsi="Arial" w:cs="Arial"/>
          <w:sz w:val="24"/>
        </w:rPr>
        <w:t>отдельными</w:t>
      </w:r>
      <w:r w:rsidR="001715F1" w:rsidRPr="001E1AA9">
        <w:rPr>
          <w:rFonts w:ascii="Arial" w:hAnsi="Arial" w:cs="Arial"/>
          <w:sz w:val="24"/>
        </w:rPr>
        <w:t xml:space="preserve"> </w:t>
      </w:r>
      <w:r w:rsidRPr="001E1AA9">
        <w:rPr>
          <w:rFonts w:ascii="Arial" w:hAnsi="Arial" w:cs="Arial"/>
          <w:sz w:val="24"/>
        </w:rPr>
        <w:t>текстовыми</w:t>
      </w:r>
      <w:r w:rsidR="001715F1" w:rsidRPr="001E1AA9">
        <w:rPr>
          <w:rFonts w:ascii="Arial" w:hAnsi="Arial" w:cs="Arial"/>
          <w:sz w:val="24"/>
        </w:rPr>
        <w:t xml:space="preserve"> </w:t>
      </w:r>
      <w:r w:rsidRPr="001E1AA9">
        <w:rPr>
          <w:rFonts w:ascii="Arial" w:hAnsi="Arial" w:cs="Arial"/>
          <w:sz w:val="24"/>
        </w:rPr>
        <w:t>материалами,</w:t>
      </w:r>
      <w:r w:rsidR="001715F1" w:rsidRPr="001E1AA9">
        <w:rPr>
          <w:rFonts w:ascii="Arial" w:hAnsi="Arial" w:cs="Arial"/>
          <w:sz w:val="24"/>
        </w:rPr>
        <w:t xml:space="preserve"> </w:t>
      </w:r>
      <w:r w:rsidRPr="001E1AA9">
        <w:rPr>
          <w:rFonts w:ascii="Arial" w:hAnsi="Arial" w:cs="Arial"/>
          <w:sz w:val="24"/>
        </w:rPr>
        <w:t>представленными</w:t>
      </w:r>
      <w:r w:rsidR="009965C1" w:rsidRPr="001E1AA9">
        <w:rPr>
          <w:rFonts w:ascii="Arial" w:hAnsi="Arial" w:cs="Arial"/>
          <w:sz w:val="24"/>
        </w:rPr>
        <w:t xml:space="preserve"> в </w:t>
      </w:r>
      <w:r w:rsidRPr="001E1AA9">
        <w:rPr>
          <w:rFonts w:ascii="Arial" w:hAnsi="Arial" w:cs="Arial"/>
          <w:sz w:val="24"/>
        </w:rPr>
        <w:t>составе</w:t>
      </w:r>
      <w:r w:rsidR="001715F1" w:rsidRPr="001E1AA9">
        <w:rPr>
          <w:rFonts w:ascii="Arial" w:hAnsi="Arial" w:cs="Arial"/>
          <w:sz w:val="24"/>
        </w:rPr>
        <w:t xml:space="preserve"> </w:t>
      </w:r>
      <w:r w:rsidRPr="001E1AA9">
        <w:rPr>
          <w:rFonts w:ascii="Arial" w:hAnsi="Arial" w:cs="Arial"/>
          <w:sz w:val="24"/>
        </w:rPr>
        <w:t>одного</w:t>
      </w:r>
      <w:r w:rsidR="001715F1" w:rsidRPr="001E1AA9">
        <w:rPr>
          <w:rFonts w:ascii="Arial" w:hAnsi="Arial" w:cs="Arial"/>
          <w:sz w:val="24"/>
        </w:rPr>
        <w:t xml:space="preserve"> </w:t>
      </w:r>
      <w:r w:rsidRPr="001E1AA9">
        <w:rPr>
          <w:rFonts w:ascii="Arial" w:hAnsi="Arial" w:cs="Arial"/>
          <w:sz w:val="24"/>
        </w:rPr>
        <w:t>запроса;</w:t>
      </w:r>
      <w:r w:rsidR="001715F1" w:rsidRPr="001E1AA9">
        <w:rPr>
          <w:rFonts w:ascii="Arial" w:hAnsi="Arial" w:cs="Arial"/>
          <w:sz w:val="24"/>
        </w:rPr>
        <w:t xml:space="preserve"> </w:t>
      </w:r>
      <w:r w:rsidRPr="001E1AA9">
        <w:rPr>
          <w:rFonts w:ascii="Arial" w:hAnsi="Arial" w:cs="Arial"/>
          <w:sz w:val="24"/>
        </w:rPr>
        <w:t>отдельными</w:t>
      </w:r>
      <w:r w:rsidR="001715F1" w:rsidRPr="001E1AA9">
        <w:rPr>
          <w:rFonts w:ascii="Arial" w:hAnsi="Arial" w:cs="Arial"/>
          <w:sz w:val="24"/>
        </w:rPr>
        <w:t xml:space="preserve"> </w:t>
      </w:r>
      <w:r w:rsidRPr="001E1AA9">
        <w:rPr>
          <w:rFonts w:ascii="Arial" w:hAnsi="Arial" w:cs="Arial"/>
          <w:sz w:val="24"/>
        </w:rPr>
        <w:t>графическими</w:t>
      </w:r>
      <w:r w:rsidR="00607DED" w:rsidRPr="001E1AA9">
        <w:rPr>
          <w:rFonts w:ascii="Arial" w:hAnsi="Arial" w:cs="Arial"/>
          <w:sz w:val="24"/>
        </w:rPr>
        <w:t xml:space="preserve"> и </w:t>
      </w:r>
      <w:r w:rsidRPr="001E1AA9">
        <w:rPr>
          <w:rFonts w:ascii="Arial" w:hAnsi="Arial" w:cs="Arial"/>
          <w:sz w:val="24"/>
        </w:rPr>
        <w:t>отдельными</w:t>
      </w:r>
      <w:r w:rsidR="001715F1" w:rsidRPr="001E1AA9">
        <w:rPr>
          <w:rFonts w:ascii="Arial" w:hAnsi="Arial" w:cs="Arial"/>
          <w:sz w:val="24"/>
        </w:rPr>
        <w:t xml:space="preserve"> </w:t>
      </w:r>
      <w:r w:rsidRPr="001E1AA9">
        <w:rPr>
          <w:rFonts w:ascii="Arial" w:hAnsi="Arial" w:cs="Arial"/>
          <w:sz w:val="24"/>
        </w:rPr>
        <w:t>текстовыми</w:t>
      </w:r>
      <w:r w:rsidR="001715F1" w:rsidRPr="001E1AA9">
        <w:rPr>
          <w:rFonts w:ascii="Arial" w:hAnsi="Arial" w:cs="Arial"/>
          <w:sz w:val="24"/>
        </w:rPr>
        <w:t xml:space="preserve"> </w:t>
      </w:r>
      <w:r w:rsidRPr="001E1AA9">
        <w:rPr>
          <w:rFonts w:ascii="Arial" w:hAnsi="Arial" w:cs="Arial"/>
          <w:sz w:val="24"/>
        </w:rPr>
        <w:t>материалами,</w:t>
      </w:r>
      <w:r w:rsidR="001715F1" w:rsidRPr="001E1AA9">
        <w:rPr>
          <w:rFonts w:ascii="Arial" w:hAnsi="Arial" w:cs="Arial"/>
          <w:sz w:val="24"/>
        </w:rPr>
        <w:t xml:space="preserve"> </w:t>
      </w:r>
      <w:r w:rsidRPr="001E1AA9">
        <w:rPr>
          <w:rFonts w:ascii="Arial" w:hAnsi="Arial" w:cs="Arial"/>
          <w:sz w:val="24"/>
        </w:rPr>
        <w:t>представленными</w:t>
      </w:r>
      <w:r w:rsidR="009965C1" w:rsidRPr="001E1AA9">
        <w:rPr>
          <w:rFonts w:ascii="Arial" w:hAnsi="Arial" w:cs="Arial"/>
          <w:sz w:val="24"/>
        </w:rPr>
        <w:t xml:space="preserve"> в </w:t>
      </w:r>
      <w:r w:rsidRPr="001E1AA9">
        <w:rPr>
          <w:rFonts w:ascii="Arial" w:hAnsi="Arial" w:cs="Arial"/>
          <w:sz w:val="24"/>
        </w:rPr>
        <w:t>составе</w:t>
      </w:r>
      <w:r w:rsidR="001715F1" w:rsidRPr="001E1AA9">
        <w:rPr>
          <w:rFonts w:ascii="Arial" w:hAnsi="Arial" w:cs="Arial"/>
          <w:sz w:val="24"/>
        </w:rPr>
        <w:t xml:space="preserve"> </w:t>
      </w:r>
      <w:r w:rsidRPr="001E1AA9">
        <w:rPr>
          <w:rFonts w:ascii="Arial" w:hAnsi="Arial" w:cs="Arial"/>
          <w:sz w:val="24"/>
        </w:rPr>
        <w:t>одного</w:t>
      </w:r>
      <w:r w:rsidR="001715F1" w:rsidRPr="001E1AA9">
        <w:rPr>
          <w:rFonts w:ascii="Arial" w:hAnsi="Arial" w:cs="Arial"/>
          <w:sz w:val="24"/>
        </w:rPr>
        <w:t xml:space="preserve"> </w:t>
      </w:r>
      <w:r w:rsidRPr="001E1AA9">
        <w:rPr>
          <w:rFonts w:ascii="Arial" w:hAnsi="Arial" w:cs="Arial"/>
          <w:sz w:val="24"/>
        </w:rPr>
        <w:t>запроса;</w:t>
      </w:r>
      <w:r w:rsidR="001715F1" w:rsidRPr="001E1AA9">
        <w:rPr>
          <w:rFonts w:ascii="Arial" w:hAnsi="Arial" w:cs="Arial"/>
          <w:sz w:val="24"/>
        </w:rPr>
        <w:t xml:space="preserve"> </w:t>
      </w:r>
      <w:r w:rsidRPr="001E1AA9">
        <w:rPr>
          <w:rFonts w:ascii="Arial" w:hAnsi="Arial" w:cs="Arial"/>
          <w:sz w:val="24"/>
        </w:rPr>
        <w:t>сведениями,</w:t>
      </w:r>
      <w:r w:rsidR="001715F1" w:rsidRPr="001E1AA9">
        <w:rPr>
          <w:rFonts w:ascii="Arial" w:hAnsi="Arial" w:cs="Arial"/>
          <w:sz w:val="24"/>
        </w:rPr>
        <w:t xml:space="preserve"> </w:t>
      </w:r>
      <w:r w:rsidRPr="001E1AA9">
        <w:rPr>
          <w:rFonts w:ascii="Arial" w:hAnsi="Arial" w:cs="Arial"/>
          <w:sz w:val="24"/>
        </w:rPr>
        <w:t>указанными</w:t>
      </w:r>
      <w:r w:rsidR="009965C1" w:rsidRPr="001E1AA9">
        <w:rPr>
          <w:rFonts w:ascii="Arial" w:hAnsi="Arial" w:cs="Arial"/>
          <w:sz w:val="24"/>
        </w:rPr>
        <w:t xml:space="preserve"> в </w:t>
      </w:r>
      <w:r w:rsidRPr="001E1AA9">
        <w:rPr>
          <w:rFonts w:ascii="Arial" w:hAnsi="Arial" w:cs="Arial"/>
          <w:sz w:val="24"/>
        </w:rPr>
        <w:t>запросе</w:t>
      </w:r>
      <w:r w:rsidR="00607DED" w:rsidRPr="001E1AA9">
        <w:rPr>
          <w:rFonts w:ascii="Arial" w:hAnsi="Arial" w:cs="Arial"/>
          <w:sz w:val="24"/>
        </w:rPr>
        <w:t xml:space="preserve"> и </w:t>
      </w:r>
      <w:r w:rsidRPr="001E1AA9">
        <w:rPr>
          <w:rFonts w:ascii="Arial" w:hAnsi="Arial" w:cs="Arial"/>
          <w:sz w:val="24"/>
        </w:rPr>
        <w:t>текстовыми,</w:t>
      </w:r>
      <w:r w:rsidR="001715F1" w:rsidRPr="001E1AA9">
        <w:rPr>
          <w:rFonts w:ascii="Arial" w:hAnsi="Arial" w:cs="Arial"/>
          <w:sz w:val="24"/>
        </w:rPr>
        <w:t xml:space="preserve"> </w:t>
      </w:r>
      <w:r w:rsidRPr="001E1AA9">
        <w:rPr>
          <w:rFonts w:ascii="Arial" w:hAnsi="Arial" w:cs="Arial"/>
          <w:sz w:val="24"/>
        </w:rPr>
        <w:t>графическими</w:t>
      </w:r>
      <w:r w:rsidR="001715F1" w:rsidRPr="001E1AA9">
        <w:rPr>
          <w:rFonts w:ascii="Arial" w:hAnsi="Arial" w:cs="Arial"/>
          <w:sz w:val="24"/>
        </w:rPr>
        <w:t xml:space="preserve"> </w:t>
      </w:r>
      <w:r w:rsidRPr="001E1AA9">
        <w:rPr>
          <w:rFonts w:ascii="Arial" w:hAnsi="Arial" w:cs="Arial"/>
          <w:sz w:val="24"/>
        </w:rPr>
        <w:t>материалами,</w:t>
      </w:r>
      <w:r w:rsidR="001715F1" w:rsidRPr="001E1AA9">
        <w:rPr>
          <w:rFonts w:ascii="Arial" w:hAnsi="Arial" w:cs="Arial"/>
          <w:sz w:val="24"/>
        </w:rPr>
        <w:t xml:space="preserve"> </w:t>
      </w:r>
      <w:r w:rsidRPr="001E1AA9">
        <w:rPr>
          <w:rFonts w:ascii="Arial" w:hAnsi="Arial" w:cs="Arial"/>
          <w:sz w:val="24"/>
        </w:rPr>
        <w:t>представленными</w:t>
      </w:r>
      <w:r w:rsidR="009965C1" w:rsidRPr="001E1AA9">
        <w:rPr>
          <w:rFonts w:ascii="Arial" w:hAnsi="Arial" w:cs="Arial"/>
          <w:sz w:val="24"/>
        </w:rPr>
        <w:t xml:space="preserve"> в </w:t>
      </w:r>
      <w:r w:rsidRPr="001E1AA9">
        <w:rPr>
          <w:rFonts w:ascii="Arial" w:hAnsi="Arial" w:cs="Arial"/>
          <w:sz w:val="24"/>
        </w:rPr>
        <w:t>составе</w:t>
      </w:r>
      <w:r w:rsidR="001715F1" w:rsidRPr="001E1AA9">
        <w:rPr>
          <w:rFonts w:ascii="Arial" w:hAnsi="Arial" w:cs="Arial"/>
          <w:sz w:val="24"/>
        </w:rPr>
        <w:t xml:space="preserve"> </w:t>
      </w:r>
      <w:r w:rsidRPr="001E1AA9">
        <w:rPr>
          <w:rFonts w:ascii="Arial" w:hAnsi="Arial" w:cs="Arial"/>
          <w:sz w:val="24"/>
        </w:rPr>
        <w:t>одного</w:t>
      </w:r>
      <w:r w:rsidR="001715F1" w:rsidRPr="001E1AA9">
        <w:rPr>
          <w:rFonts w:ascii="Arial" w:hAnsi="Arial" w:cs="Arial"/>
          <w:sz w:val="24"/>
        </w:rPr>
        <w:t xml:space="preserve"> </w:t>
      </w:r>
      <w:r w:rsidRPr="001E1AA9">
        <w:rPr>
          <w:rFonts w:ascii="Arial" w:hAnsi="Arial" w:cs="Arial"/>
          <w:sz w:val="24"/>
        </w:rPr>
        <w:t>запроса;</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19.3.5.9.</w:t>
      </w:r>
      <w:r w:rsidR="001715F1" w:rsidRPr="001E1AA9">
        <w:rPr>
          <w:rFonts w:ascii="Arial" w:hAnsi="Arial" w:cs="Arial"/>
          <w:sz w:val="24"/>
        </w:rPr>
        <w:t xml:space="preserve"> </w:t>
      </w:r>
      <w:r w:rsidRPr="001E1AA9">
        <w:rPr>
          <w:rFonts w:ascii="Arial" w:hAnsi="Arial" w:cs="Arial"/>
          <w:sz w:val="24"/>
        </w:rPr>
        <w:t>документы</w:t>
      </w:r>
      <w:r w:rsidR="001715F1" w:rsidRPr="001E1AA9">
        <w:rPr>
          <w:rFonts w:ascii="Arial" w:hAnsi="Arial" w:cs="Arial"/>
          <w:sz w:val="24"/>
        </w:rPr>
        <w:t xml:space="preserve"> </w:t>
      </w:r>
      <w:r w:rsidRPr="001E1AA9">
        <w:rPr>
          <w:rFonts w:ascii="Arial" w:hAnsi="Arial" w:cs="Arial"/>
          <w:sz w:val="24"/>
        </w:rPr>
        <w:t>содержат</w:t>
      </w:r>
      <w:r w:rsidR="001715F1" w:rsidRPr="001E1AA9">
        <w:rPr>
          <w:rFonts w:ascii="Arial" w:hAnsi="Arial" w:cs="Arial"/>
          <w:sz w:val="24"/>
        </w:rPr>
        <w:t xml:space="preserve"> </w:t>
      </w:r>
      <w:r w:rsidRPr="001E1AA9">
        <w:rPr>
          <w:rFonts w:ascii="Arial" w:hAnsi="Arial" w:cs="Arial"/>
          <w:sz w:val="24"/>
        </w:rPr>
        <w:t>повреждения,</w:t>
      </w:r>
      <w:r w:rsidR="001715F1" w:rsidRPr="001E1AA9">
        <w:rPr>
          <w:rFonts w:ascii="Arial" w:hAnsi="Arial" w:cs="Arial"/>
          <w:sz w:val="24"/>
        </w:rPr>
        <w:t xml:space="preserve"> </w:t>
      </w:r>
      <w:r w:rsidRPr="001E1AA9">
        <w:rPr>
          <w:rFonts w:ascii="Arial" w:hAnsi="Arial" w:cs="Arial"/>
          <w:sz w:val="24"/>
        </w:rPr>
        <w:t>наличие</w:t>
      </w:r>
      <w:r w:rsidR="001715F1" w:rsidRPr="001E1AA9">
        <w:rPr>
          <w:rFonts w:ascii="Arial" w:hAnsi="Arial" w:cs="Arial"/>
          <w:sz w:val="24"/>
        </w:rPr>
        <w:t xml:space="preserve"> </w:t>
      </w:r>
      <w:r w:rsidRPr="001E1AA9">
        <w:rPr>
          <w:rFonts w:ascii="Arial" w:hAnsi="Arial" w:cs="Arial"/>
          <w:sz w:val="24"/>
        </w:rPr>
        <w:t>которых</w:t>
      </w:r>
      <w:r w:rsidR="009965C1" w:rsidRPr="001E1AA9">
        <w:rPr>
          <w:rFonts w:ascii="Arial" w:hAnsi="Arial" w:cs="Arial"/>
          <w:sz w:val="24"/>
        </w:rPr>
        <w:t xml:space="preserve"> не </w:t>
      </w:r>
      <w:r w:rsidRPr="001E1AA9">
        <w:rPr>
          <w:rFonts w:ascii="Arial" w:hAnsi="Arial" w:cs="Arial"/>
          <w:sz w:val="24"/>
        </w:rPr>
        <w:t>позволяет</w:t>
      </w:r>
      <w:r w:rsidR="009965C1" w:rsidRPr="001E1AA9">
        <w:rPr>
          <w:rFonts w:ascii="Arial" w:hAnsi="Arial" w:cs="Arial"/>
          <w:sz w:val="24"/>
        </w:rPr>
        <w:t xml:space="preserve"> в </w:t>
      </w:r>
      <w:r w:rsidR="00DE636A" w:rsidRPr="001E1AA9">
        <w:rPr>
          <w:rFonts w:ascii="Arial" w:hAnsi="Arial" w:cs="Arial"/>
          <w:sz w:val="24"/>
        </w:rPr>
        <w:t>  </w:t>
      </w:r>
      <w:r w:rsidRPr="001E1AA9">
        <w:rPr>
          <w:rFonts w:ascii="Arial" w:hAnsi="Arial" w:cs="Arial"/>
          <w:sz w:val="24"/>
        </w:rPr>
        <w:t>полном</w:t>
      </w:r>
      <w:r w:rsidR="001715F1" w:rsidRPr="001E1AA9">
        <w:rPr>
          <w:rFonts w:ascii="Arial" w:hAnsi="Arial" w:cs="Arial"/>
          <w:sz w:val="24"/>
        </w:rPr>
        <w:t xml:space="preserve"> </w:t>
      </w:r>
      <w:r w:rsidRPr="001E1AA9">
        <w:rPr>
          <w:rFonts w:ascii="Arial" w:hAnsi="Arial" w:cs="Arial"/>
          <w:sz w:val="24"/>
        </w:rPr>
        <w:t>объеме</w:t>
      </w:r>
      <w:r w:rsidR="001715F1" w:rsidRPr="001E1AA9">
        <w:rPr>
          <w:rFonts w:ascii="Arial" w:hAnsi="Arial" w:cs="Arial"/>
          <w:sz w:val="24"/>
        </w:rPr>
        <w:t xml:space="preserve"> </w:t>
      </w:r>
      <w:r w:rsidRPr="001E1AA9">
        <w:rPr>
          <w:rFonts w:ascii="Arial" w:hAnsi="Arial" w:cs="Arial"/>
          <w:sz w:val="24"/>
        </w:rPr>
        <w:t>использовать</w:t>
      </w:r>
      <w:r w:rsidR="001715F1" w:rsidRPr="001E1AA9">
        <w:rPr>
          <w:rFonts w:ascii="Arial" w:hAnsi="Arial" w:cs="Arial"/>
          <w:sz w:val="24"/>
        </w:rPr>
        <w:t xml:space="preserve"> </w:t>
      </w:r>
      <w:r w:rsidRPr="001E1AA9">
        <w:rPr>
          <w:rFonts w:ascii="Arial" w:hAnsi="Arial" w:cs="Arial"/>
          <w:sz w:val="24"/>
        </w:rPr>
        <w:t>информацию</w:t>
      </w:r>
      <w:r w:rsidR="00607DED" w:rsidRPr="001E1AA9">
        <w:rPr>
          <w:rFonts w:ascii="Arial" w:hAnsi="Arial" w:cs="Arial"/>
          <w:sz w:val="24"/>
        </w:rPr>
        <w:t xml:space="preserve"> и </w:t>
      </w:r>
      <w:r w:rsidRPr="001E1AA9">
        <w:rPr>
          <w:rFonts w:ascii="Arial" w:hAnsi="Arial" w:cs="Arial"/>
          <w:sz w:val="24"/>
        </w:rPr>
        <w:t>сведения,</w:t>
      </w:r>
      <w:r w:rsidR="001715F1" w:rsidRPr="001E1AA9">
        <w:rPr>
          <w:rFonts w:ascii="Arial" w:hAnsi="Arial" w:cs="Arial"/>
          <w:sz w:val="24"/>
        </w:rPr>
        <w:t xml:space="preserve"> </w:t>
      </w:r>
      <w:r w:rsidRPr="001E1AA9">
        <w:rPr>
          <w:rFonts w:ascii="Arial" w:hAnsi="Arial" w:cs="Arial"/>
          <w:sz w:val="24"/>
        </w:rPr>
        <w:t>содержащиеся</w:t>
      </w:r>
      <w:r w:rsidR="009965C1" w:rsidRPr="001E1AA9">
        <w:rPr>
          <w:rFonts w:ascii="Arial" w:hAnsi="Arial" w:cs="Arial"/>
          <w:sz w:val="24"/>
        </w:rPr>
        <w:t xml:space="preserve"> в </w:t>
      </w:r>
      <w:r w:rsidRPr="001E1AA9">
        <w:rPr>
          <w:rFonts w:ascii="Arial" w:hAnsi="Arial" w:cs="Arial"/>
          <w:sz w:val="24"/>
        </w:rPr>
        <w:t>документах</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19.3.5.10.</w:t>
      </w:r>
      <w:r w:rsidR="001715F1" w:rsidRPr="001E1AA9">
        <w:rPr>
          <w:rFonts w:ascii="Arial" w:hAnsi="Arial" w:cs="Arial"/>
          <w:sz w:val="24"/>
        </w:rPr>
        <w:t xml:space="preserve"> </w:t>
      </w:r>
      <w:r w:rsidRPr="001E1AA9">
        <w:rPr>
          <w:rFonts w:ascii="Arial" w:hAnsi="Arial" w:cs="Arial"/>
          <w:sz w:val="24"/>
        </w:rPr>
        <w:t>обращение</w:t>
      </w:r>
      <w:r w:rsidR="009965C1" w:rsidRPr="001E1AA9">
        <w:rPr>
          <w:rFonts w:ascii="Arial" w:hAnsi="Arial" w:cs="Arial"/>
          <w:sz w:val="24"/>
        </w:rPr>
        <w:t xml:space="preserve"> за </w:t>
      </w:r>
      <w:r w:rsidRPr="001E1AA9">
        <w:rPr>
          <w:rFonts w:ascii="Arial" w:hAnsi="Arial" w:cs="Arial"/>
          <w:sz w:val="24"/>
        </w:rPr>
        <w:t>предоставлением</w:t>
      </w:r>
      <w:r w:rsidR="001715F1" w:rsidRPr="001E1AA9">
        <w:rPr>
          <w:rFonts w:ascii="Arial" w:hAnsi="Arial" w:cs="Arial"/>
          <w:sz w:val="24"/>
        </w:rPr>
        <w:t xml:space="preserve"> </w:t>
      </w:r>
      <w:r w:rsidRPr="001E1AA9">
        <w:rPr>
          <w:rFonts w:ascii="Arial" w:hAnsi="Arial" w:cs="Arial"/>
          <w:sz w:val="24"/>
        </w:rPr>
        <w:t>иной</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246941" w:rsidRPr="001E1AA9" w:rsidRDefault="00E668BA" w:rsidP="001E1AA9">
      <w:pPr>
        <w:spacing w:line="276" w:lineRule="auto"/>
        <w:ind w:firstLine="709"/>
        <w:rPr>
          <w:rFonts w:ascii="Arial" w:hAnsi="Arial" w:cs="Arial"/>
          <w:sz w:val="24"/>
        </w:rPr>
      </w:pPr>
      <w:r w:rsidRPr="001E1AA9">
        <w:rPr>
          <w:rFonts w:ascii="Arial" w:hAnsi="Arial" w:cs="Arial"/>
          <w:sz w:val="24"/>
        </w:rPr>
        <w:t>19.3.5.11.</w:t>
      </w:r>
      <w:r w:rsidR="001715F1" w:rsidRPr="001E1AA9">
        <w:rPr>
          <w:rFonts w:ascii="Arial" w:hAnsi="Arial" w:cs="Arial"/>
          <w:sz w:val="24"/>
        </w:rPr>
        <w:t xml:space="preserve"> </w:t>
      </w:r>
      <w:r w:rsidRPr="001E1AA9">
        <w:rPr>
          <w:rFonts w:ascii="Arial" w:hAnsi="Arial" w:cs="Arial"/>
          <w:sz w:val="24"/>
        </w:rPr>
        <w:t>заявителем</w:t>
      </w:r>
      <w:r w:rsidR="001715F1" w:rsidRPr="001E1AA9">
        <w:rPr>
          <w:rFonts w:ascii="Arial" w:hAnsi="Arial" w:cs="Arial"/>
          <w:sz w:val="24"/>
        </w:rPr>
        <w:t xml:space="preserve"> </w:t>
      </w:r>
      <w:r w:rsidRPr="001E1AA9">
        <w:rPr>
          <w:rFonts w:ascii="Arial" w:hAnsi="Arial" w:cs="Arial"/>
          <w:sz w:val="24"/>
        </w:rPr>
        <w:t>представлен</w:t>
      </w:r>
      <w:r w:rsidR="001715F1" w:rsidRPr="001E1AA9">
        <w:rPr>
          <w:rFonts w:ascii="Arial" w:hAnsi="Arial" w:cs="Arial"/>
          <w:sz w:val="24"/>
        </w:rPr>
        <w:t xml:space="preserve"> </w:t>
      </w:r>
      <w:r w:rsidRPr="001E1AA9">
        <w:rPr>
          <w:rFonts w:ascii="Arial" w:hAnsi="Arial" w:cs="Arial"/>
          <w:sz w:val="24"/>
        </w:rPr>
        <w:t>неполный</w:t>
      </w:r>
      <w:r w:rsidR="001715F1" w:rsidRPr="001E1AA9">
        <w:rPr>
          <w:rFonts w:ascii="Arial" w:hAnsi="Arial" w:cs="Arial"/>
          <w:sz w:val="24"/>
        </w:rPr>
        <w:t xml:space="preserve"> </w:t>
      </w:r>
      <w:r w:rsidRPr="001E1AA9">
        <w:rPr>
          <w:rFonts w:ascii="Arial" w:hAnsi="Arial" w:cs="Arial"/>
          <w:sz w:val="24"/>
        </w:rPr>
        <w:t>комплект</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необходимых</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005B25BF" w:rsidRPr="001E1AA9">
        <w:rPr>
          <w:rFonts w:ascii="Arial" w:hAnsi="Arial" w:cs="Arial"/>
          <w:sz w:val="24"/>
        </w:rPr>
        <w:t>Услуги.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19.3.6.</w:t>
      </w:r>
      <w:r w:rsidR="001715F1" w:rsidRPr="001E1AA9">
        <w:rPr>
          <w:rFonts w:ascii="Arial" w:hAnsi="Arial" w:cs="Arial"/>
          <w:sz w:val="24"/>
        </w:rPr>
        <w:t xml:space="preserve"> </w:t>
      </w:r>
      <w:r w:rsidRPr="001E1AA9">
        <w:rPr>
          <w:rFonts w:ascii="Arial" w:hAnsi="Arial" w:cs="Arial"/>
          <w:sz w:val="24"/>
        </w:rPr>
        <w:t>Основания</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приостановления</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отсутствуют</w:t>
      </w:r>
      <w:r w:rsidR="005B25BF" w:rsidRPr="001E1AA9">
        <w:rPr>
          <w:rFonts w:ascii="Arial" w:hAnsi="Arial" w:cs="Arial"/>
          <w:sz w:val="24"/>
        </w:rPr>
        <w:t>.</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4"/>
        <w:ind w:left="48"/>
        <w:rPr>
          <w:rFonts w:ascii="Arial" w:hAnsi="Arial" w:cs="Arial"/>
          <w:sz w:val="24"/>
        </w:rPr>
      </w:pPr>
      <w:r w:rsidRPr="001E1AA9">
        <w:rPr>
          <w:rFonts w:ascii="Arial" w:hAnsi="Arial" w:cs="Arial"/>
          <w:sz w:val="24"/>
        </w:rPr>
        <w:t>19.3.7.</w:t>
      </w:r>
      <w:r w:rsidR="001715F1" w:rsidRPr="001E1AA9">
        <w:rPr>
          <w:rFonts w:ascii="Arial" w:hAnsi="Arial" w:cs="Arial"/>
          <w:sz w:val="24"/>
        </w:rPr>
        <w:t xml:space="preserve"> </w:t>
      </w:r>
      <w:r w:rsidRPr="001E1AA9">
        <w:rPr>
          <w:rFonts w:ascii="Arial" w:hAnsi="Arial" w:cs="Arial"/>
          <w:sz w:val="24"/>
        </w:rPr>
        <w:t>Исчерпывающий</w:t>
      </w:r>
      <w:r w:rsidR="001715F1" w:rsidRPr="001E1AA9">
        <w:rPr>
          <w:rFonts w:ascii="Arial" w:hAnsi="Arial" w:cs="Arial"/>
          <w:sz w:val="24"/>
        </w:rPr>
        <w:t xml:space="preserve"> </w:t>
      </w:r>
      <w:r w:rsidRPr="001E1AA9">
        <w:rPr>
          <w:rFonts w:ascii="Arial" w:hAnsi="Arial" w:cs="Arial"/>
          <w:sz w:val="24"/>
        </w:rPr>
        <w:t>перечень</w:t>
      </w:r>
      <w:r w:rsidR="001715F1" w:rsidRPr="001E1AA9">
        <w:rPr>
          <w:rFonts w:ascii="Arial" w:hAnsi="Arial" w:cs="Arial"/>
          <w:sz w:val="24"/>
        </w:rPr>
        <w:t xml:space="preserve"> </w:t>
      </w:r>
      <w:r w:rsidRPr="001E1AA9">
        <w:rPr>
          <w:rFonts w:ascii="Arial" w:hAnsi="Arial" w:cs="Arial"/>
          <w:sz w:val="24"/>
        </w:rPr>
        <w:t>оснований</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отказа</w:t>
      </w:r>
      <w:r w:rsidR="009965C1" w:rsidRPr="001E1AA9">
        <w:rPr>
          <w:rFonts w:ascii="Arial" w:hAnsi="Arial" w:cs="Arial"/>
          <w:sz w:val="24"/>
        </w:rPr>
        <w:t xml:space="preserve"> в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lastRenderedPageBreak/>
        <w:t>19.3.7.1.</w:t>
      </w:r>
      <w:r w:rsidR="001715F1" w:rsidRPr="001E1AA9">
        <w:rPr>
          <w:rFonts w:ascii="Arial" w:hAnsi="Arial" w:cs="Arial"/>
          <w:sz w:val="24"/>
        </w:rPr>
        <w:t xml:space="preserve"> </w:t>
      </w:r>
      <w:r w:rsidRPr="001E1AA9">
        <w:rPr>
          <w:rFonts w:ascii="Arial" w:hAnsi="Arial" w:cs="Arial"/>
          <w:sz w:val="24"/>
        </w:rPr>
        <w:t>несоответствие</w:t>
      </w:r>
      <w:r w:rsidR="001715F1" w:rsidRPr="001E1AA9">
        <w:rPr>
          <w:rFonts w:ascii="Arial" w:hAnsi="Arial" w:cs="Arial"/>
          <w:sz w:val="24"/>
        </w:rPr>
        <w:t xml:space="preserve"> </w:t>
      </w:r>
      <w:r w:rsidRPr="001E1AA9">
        <w:rPr>
          <w:rFonts w:ascii="Arial" w:hAnsi="Arial" w:cs="Arial"/>
          <w:sz w:val="24"/>
        </w:rPr>
        <w:t>категории</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кругу</w:t>
      </w:r>
      <w:r w:rsidR="001715F1" w:rsidRPr="001E1AA9">
        <w:rPr>
          <w:rFonts w:ascii="Arial" w:hAnsi="Arial" w:cs="Arial"/>
          <w:sz w:val="24"/>
        </w:rPr>
        <w:t xml:space="preserve"> </w:t>
      </w:r>
      <w:r w:rsidRPr="001E1AA9">
        <w:rPr>
          <w:rFonts w:ascii="Arial" w:hAnsi="Arial" w:cs="Arial"/>
          <w:sz w:val="24"/>
        </w:rPr>
        <w:t>лиц,</w:t>
      </w:r>
      <w:r w:rsidR="001715F1" w:rsidRPr="001E1AA9">
        <w:rPr>
          <w:rFonts w:ascii="Arial" w:hAnsi="Arial" w:cs="Arial"/>
          <w:sz w:val="24"/>
        </w:rPr>
        <w:t xml:space="preserve"> </w:t>
      </w:r>
      <w:r w:rsidRPr="001E1AA9">
        <w:rPr>
          <w:rFonts w:ascii="Arial" w:hAnsi="Arial" w:cs="Arial"/>
          <w:sz w:val="24"/>
        </w:rPr>
        <w:t>указанных</w:t>
      </w:r>
      <w:r w:rsidR="009965C1" w:rsidRPr="001E1AA9">
        <w:rPr>
          <w:rFonts w:ascii="Arial" w:hAnsi="Arial" w:cs="Arial"/>
          <w:sz w:val="24"/>
        </w:rPr>
        <w:t xml:space="preserve"> в </w:t>
      </w:r>
      <w:r w:rsidRPr="001E1AA9">
        <w:rPr>
          <w:rFonts w:ascii="Arial" w:hAnsi="Arial" w:cs="Arial"/>
          <w:sz w:val="24"/>
        </w:rPr>
        <w:t>подразделах</w:t>
      </w:r>
      <w:r w:rsidR="001715F1" w:rsidRPr="001E1AA9">
        <w:rPr>
          <w:rFonts w:ascii="Arial" w:hAnsi="Arial" w:cs="Arial"/>
          <w:sz w:val="24"/>
        </w:rPr>
        <w:t xml:space="preserve"> </w:t>
      </w:r>
      <w:r w:rsidRPr="001E1AA9">
        <w:rPr>
          <w:rFonts w:ascii="Arial" w:hAnsi="Arial" w:cs="Arial"/>
          <w:sz w:val="24"/>
        </w:rPr>
        <w:t>2,</w:t>
      </w:r>
      <w:r w:rsidR="001715F1" w:rsidRPr="001E1AA9">
        <w:rPr>
          <w:rFonts w:ascii="Arial" w:hAnsi="Arial" w:cs="Arial"/>
          <w:sz w:val="24"/>
        </w:rPr>
        <w:t xml:space="preserve"> </w:t>
      </w:r>
      <w:r w:rsidRPr="001E1AA9">
        <w:rPr>
          <w:rFonts w:ascii="Arial" w:hAnsi="Arial" w:cs="Arial"/>
          <w:sz w:val="24"/>
        </w:rPr>
        <w:t>17</w:t>
      </w:r>
      <w:r w:rsidR="001715F1" w:rsidRPr="001E1AA9">
        <w:rPr>
          <w:rFonts w:ascii="Arial" w:hAnsi="Arial" w:cs="Arial"/>
          <w:sz w:val="24"/>
        </w:rPr>
        <w:t xml:space="preserve"> </w:t>
      </w:r>
      <w:r w:rsidRPr="001E1AA9">
        <w:rPr>
          <w:rFonts w:ascii="Arial" w:hAnsi="Arial" w:cs="Arial"/>
          <w:sz w:val="24"/>
        </w:rPr>
        <w:t>Регламента;</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19.3.7.2.</w:t>
      </w:r>
      <w:r w:rsidR="001715F1" w:rsidRPr="001E1AA9">
        <w:rPr>
          <w:rFonts w:ascii="Arial" w:hAnsi="Arial" w:cs="Arial"/>
          <w:sz w:val="24"/>
        </w:rPr>
        <w:t xml:space="preserve"> </w:t>
      </w:r>
      <w:r w:rsidRPr="001E1AA9">
        <w:rPr>
          <w:rFonts w:ascii="Arial" w:hAnsi="Arial" w:cs="Arial"/>
          <w:sz w:val="24"/>
        </w:rPr>
        <w:t>несоответствие</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указанных</w:t>
      </w:r>
      <w:r w:rsidR="009965C1" w:rsidRPr="001E1AA9">
        <w:rPr>
          <w:rFonts w:ascii="Arial" w:hAnsi="Arial" w:cs="Arial"/>
          <w:sz w:val="24"/>
        </w:rPr>
        <w:t xml:space="preserve"> в </w:t>
      </w:r>
      <w:r w:rsidRPr="001E1AA9">
        <w:rPr>
          <w:rFonts w:ascii="Arial" w:hAnsi="Arial" w:cs="Arial"/>
          <w:sz w:val="24"/>
        </w:rPr>
        <w:t>подразделе</w:t>
      </w:r>
      <w:r w:rsidR="001715F1" w:rsidRPr="001E1AA9">
        <w:rPr>
          <w:rFonts w:ascii="Arial" w:hAnsi="Arial" w:cs="Arial"/>
          <w:sz w:val="24"/>
        </w:rPr>
        <w:t xml:space="preserve"> </w:t>
      </w:r>
      <w:r w:rsidRPr="001E1AA9">
        <w:rPr>
          <w:rFonts w:ascii="Arial" w:hAnsi="Arial" w:cs="Arial"/>
          <w:sz w:val="24"/>
        </w:rPr>
        <w:t>19</w:t>
      </w:r>
      <w:r w:rsidR="001715F1" w:rsidRPr="001E1AA9">
        <w:rPr>
          <w:rFonts w:ascii="Arial" w:hAnsi="Arial" w:cs="Arial"/>
          <w:sz w:val="24"/>
        </w:rPr>
        <w:t xml:space="preserve"> </w:t>
      </w:r>
      <w:r w:rsidRPr="001E1AA9">
        <w:rPr>
          <w:rFonts w:ascii="Arial" w:hAnsi="Arial" w:cs="Arial"/>
          <w:sz w:val="24"/>
        </w:rPr>
        <w:t>Регламента,</w:t>
      </w:r>
      <w:r w:rsidR="009965C1" w:rsidRPr="001E1AA9">
        <w:rPr>
          <w:rFonts w:ascii="Arial" w:hAnsi="Arial" w:cs="Arial"/>
          <w:sz w:val="24"/>
        </w:rPr>
        <w:t xml:space="preserve"> по </w:t>
      </w:r>
      <w:r w:rsidRPr="001E1AA9">
        <w:rPr>
          <w:rFonts w:ascii="Arial" w:hAnsi="Arial" w:cs="Arial"/>
          <w:sz w:val="24"/>
        </w:rPr>
        <w:t>форме</w:t>
      </w:r>
      <w:r w:rsidR="00607DED" w:rsidRPr="001E1AA9">
        <w:rPr>
          <w:rFonts w:ascii="Arial" w:hAnsi="Arial" w:cs="Arial"/>
          <w:sz w:val="24"/>
        </w:rPr>
        <w:t xml:space="preserve"> или </w:t>
      </w:r>
      <w:r w:rsidRPr="001E1AA9">
        <w:rPr>
          <w:rFonts w:ascii="Arial" w:hAnsi="Arial" w:cs="Arial"/>
          <w:sz w:val="24"/>
        </w:rPr>
        <w:t>содержанию</w:t>
      </w:r>
      <w:r w:rsidR="001715F1" w:rsidRPr="001E1AA9">
        <w:rPr>
          <w:rFonts w:ascii="Arial" w:hAnsi="Arial" w:cs="Arial"/>
          <w:sz w:val="24"/>
        </w:rPr>
        <w:t xml:space="preserve"> </w:t>
      </w:r>
      <w:r w:rsidRPr="001E1AA9">
        <w:rPr>
          <w:rFonts w:ascii="Arial" w:hAnsi="Arial" w:cs="Arial"/>
          <w:sz w:val="24"/>
        </w:rPr>
        <w:t>требованиям</w:t>
      </w:r>
      <w:r w:rsidR="001715F1" w:rsidRPr="001E1AA9">
        <w:rPr>
          <w:rFonts w:ascii="Arial" w:hAnsi="Arial" w:cs="Arial"/>
          <w:sz w:val="24"/>
        </w:rPr>
        <w:t xml:space="preserve"> </w:t>
      </w:r>
      <w:r w:rsidRPr="001E1AA9">
        <w:rPr>
          <w:rFonts w:ascii="Arial" w:hAnsi="Arial" w:cs="Arial"/>
          <w:sz w:val="24"/>
        </w:rPr>
        <w:t>законодательства</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19.3.7.3.</w:t>
      </w:r>
      <w:r w:rsidR="001715F1" w:rsidRPr="001E1AA9">
        <w:rPr>
          <w:rFonts w:ascii="Arial" w:hAnsi="Arial" w:cs="Arial"/>
          <w:sz w:val="24"/>
        </w:rPr>
        <w:t xml:space="preserve"> </w:t>
      </w:r>
      <w:r w:rsidRPr="001E1AA9">
        <w:rPr>
          <w:rFonts w:ascii="Arial" w:hAnsi="Arial" w:cs="Arial"/>
          <w:sz w:val="24"/>
        </w:rPr>
        <w:t>несоответствие</w:t>
      </w:r>
      <w:r w:rsidR="001715F1" w:rsidRPr="001E1AA9">
        <w:rPr>
          <w:rFonts w:ascii="Arial" w:hAnsi="Arial" w:cs="Arial"/>
          <w:sz w:val="24"/>
        </w:rPr>
        <w:t xml:space="preserve"> </w:t>
      </w:r>
      <w:r w:rsidRPr="001E1AA9">
        <w:rPr>
          <w:rFonts w:ascii="Arial" w:hAnsi="Arial" w:cs="Arial"/>
          <w:sz w:val="24"/>
        </w:rPr>
        <w:t>информации,</w:t>
      </w:r>
      <w:r w:rsidR="001715F1" w:rsidRPr="001E1AA9">
        <w:rPr>
          <w:rFonts w:ascii="Arial" w:hAnsi="Arial" w:cs="Arial"/>
          <w:sz w:val="24"/>
        </w:rPr>
        <w:t xml:space="preserve"> </w:t>
      </w:r>
      <w:r w:rsidRPr="001E1AA9">
        <w:rPr>
          <w:rFonts w:ascii="Arial" w:hAnsi="Arial" w:cs="Arial"/>
          <w:sz w:val="24"/>
        </w:rPr>
        <w:t>которая</w:t>
      </w:r>
      <w:r w:rsidR="001715F1" w:rsidRPr="001E1AA9">
        <w:rPr>
          <w:rFonts w:ascii="Arial" w:hAnsi="Arial" w:cs="Arial"/>
          <w:sz w:val="24"/>
        </w:rPr>
        <w:t xml:space="preserve"> </w:t>
      </w:r>
      <w:r w:rsidRPr="001E1AA9">
        <w:rPr>
          <w:rFonts w:ascii="Arial" w:hAnsi="Arial" w:cs="Arial"/>
          <w:sz w:val="24"/>
        </w:rPr>
        <w:t>содержится</w:t>
      </w:r>
      <w:r w:rsidR="009965C1" w:rsidRPr="001E1AA9">
        <w:rPr>
          <w:rFonts w:ascii="Arial" w:hAnsi="Arial" w:cs="Arial"/>
          <w:sz w:val="24"/>
        </w:rPr>
        <w:t xml:space="preserve"> в </w:t>
      </w:r>
      <w:r w:rsidRPr="001E1AA9">
        <w:rPr>
          <w:rFonts w:ascii="Arial" w:hAnsi="Arial" w:cs="Arial"/>
          <w:sz w:val="24"/>
        </w:rPr>
        <w:t>документах,</w:t>
      </w:r>
      <w:r w:rsidR="001715F1" w:rsidRPr="001E1AA9">
        <w:rPr>
          <w:rFonts w:ascii="Arial" w:hAnsi="Arial" w:cs="Arial"/>
          <w:sz w:val="24"/>
        </w:rPr>
        <w:t xml:space="preserve"> </w:t>
      </w:r>
      <w:r w:rsidRPr="001E1AA9">
        <w:rPr>
          <w:rFonts w:ascii="Arial" w:hAnsi="Arial" w:cs="Arial"/>
          <w:sz w:val="24"/>
        </w:rPr>
        <w:t>представленных</w:t>
      </w:r>
      <w:r w:rsidR="001715F1" w:rsidRPr="001E1AA9">
        <w:rPr>
          <w:rFonts w:ascii="Arial" w:hAnsi="Arial" w:cs="Arial"/>
          <w:sz w:val="24"/>
        </w:rPr>
        <w:t xml:space="preserve"> </w:t>
      </w:r>
      <w:r w:rsidRPr="001E1AA9">
        <w:rPr>
          <w:rFonts w:ascii="Arial" w:hAnsi="Arial" w:cs="Arial"/>
          <w:sz w:val="24"/>
        </w:rPr>
        <w:t>заявителем,</w:t>
      </w:r>
      <w:r w:rsidR="001715F1" w:rsidRPr="001E1AA9">
        <w:rPr>
          <w:rFonts w:ascii="Arial" w:hAnsi="Arial" w:cs="Arial"/>
          <w:sz w:val="24"/>
        </w:rPr>
        <w:t xml:space="preserve"> </w:t>
      </w:r>
      <w:r w:rsidRPr="001E1AA9">
        <w:rPr>
          <w:rFonts w:ascii="Arial" w:hAnsi="Arial" w:cs="Arial"/>
          <w:sz w:val="24"/>
        </w:rPr>
        <w:t>сведениям,</w:t>
      </w:r>
      <w:r w:rsidR="001715F1" w:rsidRPr="001E1AA9">
        <w:rPr>
          <w:rFonts w:ascii="Arial" w:hAnsi="Arial" w:cs="Arial"/>
          <w:sz w:val="24"/>
        </w:rPr>
        <w:t xml:space="preserve"> </w:t>
      </w:r>
      <w:r w:rsidRPr="001E1AA9">
        <w:rPr>
          <w:rFonts w:ascii="Arial" w:hAnsi="Arial" w:cs="Arial"/>
          <w:sz w:val="24"/>
        </w:rPr>
        <w:t>полученным</w:t>
      </w:r>
      <w:r w:rsidR="009965C1" w:rsidRPr="001E1AA9">
        <w:rPr>
          <w:rFonts w:ascii="Arial" w:hAnsi="Arial" w:cs="Arial"/>
          <w:sz w:val="24"/>
        </w:rPr>
        <w:t xml:space="preserve"> в </w:t>
      </w:r>
      <w:r w:rsidRPr="001E1AA9">
        <w:rPr>
          <w:rFonts w:ascii="Arial" w:hAnsi="Arial" w:cs="Arial"/>
          <w:sz w:val="24"/>
        </w:rPr>
        <w:t>результате</w:t>
      </w:r>
      <w:r w:rsidR="001715F1" w:rsidRPr="001E1AA9">
        <w:rPr>
          <w:rFonts w:ascii="Arial" w:hAnsi="Arial" w:cs="Arial"/>
          <w:sz w:val="24"/>
        </w:rPr>
        <w:t xml:space="preserve"> </w:t>
      </w:r>
      <w:r w:rsidRPr="001E1AA9">
        <w:rPr>
          <w:rFonts w:ascii="Arial" w:hAnsi="Arial" w:cs="Arial"/>
          <w:sz w:val="24"/>
        </w:rPr>
        <w:t>межведомственного</w:t>
      </w:r>
      <w:r w:rsidR="001715F1" w:rsidRPr="001E1AA9">
        <w:rPr>
          <w:rFonts w:ascii="Arial" w:hAnsi="Arial" w:cs="Arial"/>
          <w:sz w:val="24"/>
        </w:rPr>
        <w:t xml:space="preserve"> </w:t>
      </w:r>
      <w:r w:rsidRPr="001E1AA9">
        <w:rPr>
          <w:rFonts w:ascii="Arial" w:hAnsi="Arial" w:cs="Arial"/>
          <w:sz w:val="24"/>
        </w:rPr>
        <w:t>информационного</w:t>
      </w:r>
      <w:r w:rsidR="001715F1" w:rsidRPr="001E1AA9">
        <w:rPr>
          <w:rFonts w:ascii="Arial" w:hAnsi="Arial" w:cs="Arial"/>
          <w:sz w:val="24"/>
        </w:rPr>
        <w:t xml:space="preserve"> </w:t>
      </w:r>
      <w:r w:rsidRPr="001E1AA9">
        <w:rPr>
          <w:rFonts w:ascii="Arial" w:hAnsi="Arial" w:cs="Arial"/>
          <w:sz w:val="24"/>
        </w:rPr>
        <w:t>взаимодействия;</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19.3.7.4.</w:t>
      </w:r>
      <w:r w:rsidR="001715F1" w:rsidRPr="001E1AA9">
        <w:rPr>
          <w:rFonts w:ascii="Arial" w:hAnsi="Arial" w:cs="Arial"/>
          <w:sz w:val="24"/>
        </w:rPr>
        <w:t xml:space="preserve"> </w:t>
      </w:r>
      <w:r w:rsidRPr="001E1AA9">
        <w:rPr>
          <w:rFonts w:ascii="Arial" w:hAnsi="Arial" w:cs="Arial"/>
          <w:sz w:val="24"/>
        </w:rPr>
        <w:t>отсутствие</w:t>
      </w:r>
      <w:r w:rsidR="001715F1" w:rsidRPr="001E1AA9">
        <w:rPr>
          <w:rFonts w:ascii="Arial" w:hAnsi="Arial" w:cs="Arial"/>
          <w:sz w:val="24"/>
        </w:rPr>
        <w:t xml:space="preserve"> </w:t>
      </w:r>
      <w:r w:rsidRPr="001E1AA9">
        <w:rPr>
          <w:rFonts w:ascii="Arial" w:hAnsi="Arial" w:cs="Arial"/>
          <w:sz w:val="24"/>
        </w:rPr>
        <w:t>свободных</w:t>
      </w:r>
      <w:r w:rsidR="001715F1" w:rsidRPr="001E1AA9">
        <w:rPr>
          <w:rFonts w:ascii="Arial" w:hAnsi="Arial" w:cs="Arial"/>
          <w:sz w:val="24"/>
        </w:rPr>
        <w:t xml:space="preserve"> </w:t>
      </w:r>
      <w:r w:rsidRPr="001E1AA9">
        <w:rPr>
          <w:rFonts w:ascii="Arial" w:hAnsi="Arial" w:cs="Arial"/>
          <w:sz w:val="24"/>
        </w:rPr>
        <w:t>мест</w:t>
      </w:r>
      <w:r w:rsidR="009965C1" w:rsidRPr="001E1AA9">
        <w:rPr>
          <w:rFonts w:ascii="Arial" w:hAnsi="Arial" w:cs="Arial"/>
          <w:sz w:val="24"/>
        </w:rPr>
        <w:t xml:space="preserve"> в </w:t>
      </w:r>
      <w:r w:rsidRPr="001E1AA9">
        <w:rPr>
          <w:rFonts w:ascii="Arial" w:hAnsi="Arial" w:cs="Arial"/>
          <w:sz w:val="24"/>
        </w:rPr>
        <w:t>Организации;</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19.3.7.5.</w:t>
      </w:r>
      <w:r w:rsidR="001715F1" w:rsidRPr="001E1AA9">
        <w:rPr>
          <w:rFonts w:ascii="Arial" w:hAnsi="Arial" w:cs="Arial"/>
          <w:sz w:val="24"/>
        </w:rPr>
        <w:t xml:space="preserve"> </w:t>
      </w:r>
      <w:proofErr w:type="spellStart"/>
      <w:r w:rsidRPr="001E1AA9">
        <w:rPr>
          <w:rFonts w:ascii="Arial" w:hAnsi="Arial" w:cs="Arial"/>
          <w:sz w:val="24"/>
        </w:rPr>
        <w:t>непрохождение</w:t>
      </w:r>
      <w:proofErr w:type="spellEnd"/>
      <w:r w:rsidR="001715F1" w:rsidRPr="001E1AA9">
        <w:rPr>
          <w:rFonts w:ascii="Arial" w:hAnsi="Arial" w:cs="Arial"/>
          <w:sz w:val="24"/>
        </w:rPr>
        <w:t xml:space="preserve"> </w:t>
      </w:r>
      <w:r w:rsidRPr="001E1AA9">
        <w:rPr>
          <w:rFonts w:ascii="Arial" w:hAnsi="Arial" w:cs="Arial"/>
          <w:sz w:val="24"/>
        </w:rPr>
        <w:t>ребенком</w:t>
      </w:r>
      <w:r w:rsidR="001715F1" w:rsidRPr="001E1AA9">
        <w:rPr>
          <w:rFonts w:ascii="Arial" w:hAnsi="Arial" w:cs="Arial"/>
          <w:sz w:val="24"/>
        </w:rPr>
        <w:t xml:space="preserve"> </w:t>
      </w:r>
      <w:r w:rsidRPr="001E1AA9">
        <w:rPr>
          <w:rFonts w:ascii="Arial" w:hAnsi="Arial" w:cs="Arial"/>
          <w:sz w:val="24"/>
        </w:rPr>
        <w:t>(поступающим)</w:t>
      </w:r>
      <w:r w:rsidR="001715F1" w:rsidRPr="001E1AA9">
        <w:rPr>
          <w:rFonts w:ascii="Arial" w:hAnsi="Arial" w:cs="Arial"/>
          <w:sz w:val="24"/>
        </w:rPr>
        <w:t xml:space="preserve"> </w:t>
      </w:r>
      <w:r w:rsidRPr="001E1AA9">
        <w:rPr>
          <w:rFonts w:ascii="Arial" w:hAnsi="Arial" w:cs="Arial"/>
          <w:sz w:val="24"/>
        </w:rPr>
        <w:t>индивидуального</w:t>
      </w:r>
      <w:r w:rsidR="001715F1" w:rsidRPr="001E1AA9">
        <w:rPr>
          <w:rFonts w:ascii="Arial" w:hAnsi="Arial" w:cs="Arial"/>
          <w:sz w:val="24"/>
        </w:rPr>
        <w:t xml:space="preserve"> </w:t>
      </w:r>
      <w:r w:rsidRPr="001E1AA9">
        <w:rPr>
          <w:rFonts w:ascii="Arial" w:hAnsi="Arial" w:cs="Arial"/>
          <w:sz w:val="24"/>
        </w:rPr>
        <w:t>отбора</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приеме</w:t>
      </w:r>
      <w:r w:rsidR="001715F1" w:rsidRPr="001E1AA9">
        <w:rPr>
          <w:rFonts w:ascii="Arial" w:hAnsi="Arial" w:cs="Arial"/>
          <w:sz w:val="24"/>
        </w:rPr>
        <w:t xml:space="preserve"> </w:t>
      </w:r>
      <w:r w:rsidRPr="001E1AA9">
        <w:rPr>
          <w:rFonts w:ascii="Arial" w:hAnsi="Arial" w:cs="Arial"/>
          <w:sz w:val="24"/>
        </w:rPr>
        <w:t>либо</w:t>
      </w:r>
      <w:r w:rsidR="001715F1" w:rsidRPr="001E1AA9">
        <w:rPr>
          <w:rFonts w:ascii="Arial" w:hAnsi="Arial" w:cs="Arial"/>
          <w:sz w:val="24"/>
        </w:rPr>
        <w:t xml:space="preserve"> </w:t>
      </w:r>
      <w:r w:rsidRPr="001E1AA9">
        <w:rPr>
          <w:rFonts w:ascii="Arial" w:hAnsi="Arial" w:cs="Arial"/>
          <w:sz w:val="24"/>
        </w:rPr>
        <w:t>переводе</w:t>
      </w:r>
      <w:r w:rsidR="009965C1" w:rsidRPr="001E1AA9">
        <w:rPr>
          <w:rFonts w:ascii="Arial" w:hAnsi="Arial" w:cs="Arial"/>
          <w:sz w:val="24"/>
        </w:rPr>
        <w:t xml:space="preserve"> в </w:t>
      </w:r>
      <w:r w:rsidRPr="001E1AA9">
        <w:rPr>
          <w:rFonts w:ascii="Arial" w:hAnsi="Arial" w:cs="Arial"/>
          <w:sz w:val="24"/>
        </w:rPr>
        <w:t>Организацию;</w:t>
      </w:r>
    </w:p>
    <w:p w:rsidR="00ED117C" w:rsidRPr="001E1AA9" w:rsidRDefault="00ED117C" w:rsidP="001E1AA9">
      <w:pPr>
        <w:spacing w:line="276" w:lineRule="auto"/>
        <w:ind w:firstLine="709"/>
        <w:rPr>
          <w:rFonts w:ascii="Arial" w:hAnsi="Arial" w:cs="Arial"/>
          <w:sz w:val="24"/>
        </w:rPr>
      </w:pPr>
      <w:r w:rsidRPr="001E1AA9">
        <w:rPr>
          <w:rFonts w:ascii="Arial" w:hAnsi="Arial" w:cs="Arial"/>
          <w:sz w:val="24"/>
        </w:rPr>
        <w:t>19.3.7.6.</w:t>
      </w:r>
      <w:r w:rsidR="005B25BF" w:rsidRPr="001E1AA9">
        <w:rPr>
          <w:rFonts w:ascii="Arial" w:hAnsi="Arial" w:cs="Arial"/>
          <w:sz w:val="24"/>
        </w:rPr>
        <w:t xml:space="preserve"> </w:t>
      </w:r>
      <w:proofErr w:type="spellStart"/>
      <w:r w:rsidR="005B25BF" w:rsidRPr="001E1AA9">
        <w:rPr>
          <w:rFonts w:ascii="Arial" w:hAnsi="Arial" w:cs="Arial"/>
          <w:sz w:val="24"/>
        </w:rPr>
        <w:t>н</w:t>
      </w:r>
      <w:r w:rsidR="00B42ACF" w:rsidRPr="001E1AA9">
        <w:rPr>
          <w:rFonts w:ascii="Arial" w:hAnsi="Arial" w:cs="Arial"/>
          <w:sz w:val="24"/>
        </w:rPr>
        <w:t>епрохождение</w:t>
      </w:r>
      <w:proofErr w:type="spellEnd"/>
      <w:r w:rsidR="00B42ACF" w:rsidRPr="001E1AA9">
        <w:rPr>
          <w:rFonts w:ascii="Arial" w:hAnsi="Arial" w:cs="Arial"/>
          <w:sz w:val="24"/>
        </w:rPr>
        <w:t xml:space="preserve"> ребенком, являющимся иностранным гражданином</w:t>
      </w:r>
      <w:r w:rsidR="00607DED" w:rsidRPr="001E1AA9">
        <w:rPr>
          <w:rFonts w:ascii="Arial" w:hAnsi="Arial" w:cs="Arial"/>
          <w:sz w:val="24"/>
        </w:rPr>
        <w:t xml:space="preserve"> или </w:t>
      </w:r>
      <w:r w:rsidR="00B42ACF" w:rsidRPr="001E1AA9">
        <w:rPr>
          <w:rFonts w:ascii="Arial" w:hAnsi="Arial" w:cs="Arial"/>
          <w:sz w:val="24"/>
        </w:rPr>
        <w:t xml:space="preserve">лицом </w:t>
      </w:r>
      <w:r w:rsidR="00607DED" w:rsidRPr="001E1AA9">
        <w:rPr>
          <w:rFonts w:ascii="Arial" w:hAnsi="Arial" w:cs="Arial"/>
          <w:sz w:val="24"/>
        </w:rPr>
        <w:t>без гражданства</w:t>
      </w:r>
      <w:r w:rsidR="00B42ACF" w:rsidRPr="001E1AA9">
        <w:rPr>
          <w:rFonts w:ascii="Arial" w:hAnsi="Arial" w:cs="Arial"/>
          <w:sz w:val="24"/>
        </w:rPr>
        <w:t>,</w:t>
      </w:r>
      <w:r w:rsidR="00607DED" w:rsidRPr="001E1AA9">
        <w:rPr>
          <w:rFonts w:ascii="Arial" w:hAnsi="Arial" w:cs="Arial"/>
          <w:color w:val="auto"/>
          <w:sz w:val="24"/>
        </w:rPr>
        <w:t xml:space="preserve"> или </w:t>
      </w:r>
      <w:r w:rsidR="00B42ACF" w:rsidRPr="001E1AA9">
        <w:rPr>
          <w:rFonts w:ascii="Arial" w:hAnsi="Arial" w:cs="Arial"/>
          <w:color w:val="auto"/>
          <w:sz w:val="24"/>
        </w:rPr>
        <w:t>поступающим, являющимся иностранным гражданином</w:t>
      </w:r>
      <w:r w:rsidR="00607DED" w:rsidRPr="001E1AA9">
        <w:rPr>
          <w:rFonts w:ascii="Arial" w:hAnsi="Arial" w:cs="Arial"/>
          <w:color w:val="auto"/>
          <w:sz w:val="24"/>
        </w:rPr>
        <w:t xml:space="preserve"> или </w:t>
      </w:r>
      <w:r w:rsidR="00B42ACF" w:rsidRPr="001E1AA9">
        <w:rPr>
          <w:rFonts w:ascii="Arial" w:hAnsi="Arial" w:cs="Arial"/>
          <w:color w:val="auto"/>
          <w:sz w:val="24"/>
        </w:rPr>
        <w:t xml:space="preserve">лицом </w:t>
      </w:r>
      <w:r w:rsidR="00607DED" w:rsidRPr="001E1AA9">
        <w:rPr>
          <w:rFonts w:ascii="Arial" w:hAnsi="Arial" w:cs="Arial"/>
          <w:color w:val="auto"/>
          <w:sz w:val="24"/>
        </w:rPr>
        <w:t>без гражданства</w:t>
      </w:r>
      <w:r w:rsidR="00B42ACF" w:rsidRPr="001E1AA9">
        <w:rPr>
          <w:rFonts w:ascii="Arial" w:hAnsi="Arial" w:cs="Arial"/>
          <w:color w:val="auto"/>
          <w:sz w:val="24"/>
        </w:rPr>
        <w:t>,</w:t>
      </w:r>
      <w:r w:rsidR="00B42ACF" w:rsidRPr="001E1AA9">
        <w:rPr>
          <w:rFonts w:ascii="Arial" w:hAnsi="Arial" w:cs="Arial"/>
          <w:sz w:val="24"/>
        </w:rPr>
        <w:t xml:space="preserve"> тестирования</w:t>
      </w:r>
      <w:r w:rsidR="00607DED" w:rsidRPr="001E1AA9">
        <w:rPr>
          <w:rFonts w:ascii="Arial" w:hAnsi="Arial" w:cs="Arial"/>
          <w:sz w:val="24"/>
        </w:rPr>
        <w:t xml:space="preserve"> на </w:t>
      </w:r>
      <w:r w:rsidR="00B42ACF" w:rsidRPr="001E1AA9">
        <w:rPr>
          <w:rFonts w:ascii="Arial" w:hAnsi="Arial" w:cs="Arial"/>
          <w:sz w:val="24"/>
        </w:rPr>
        <w:t>знание русского языка, достаточное для освоения общеобразовательных программ соответствующего уровня</w:t>
      </w:r>
      <w:r w:rsidR="005B25BF" w:rsidRPr="001E1AA9">
        <w:rPr>
          <w:rFonts w:ascii="Arial" w:hAnsi="Arial" w:cs="Arial"/>
          <w:sz w:val="24"/>
        </w:rPr>
        <w:t>;</w:t>
      </w:r>
    </w:p>
    <w:p w:rsidR="00ED117C" w:rsidRPr="001E1AA9" w:rsidRDefault="00ED117C" w:rsidP="001E1AA9">
      <w:pPr>
        <w:spacing w:line="276" w:lineRule="auto"/>
        <w:ind w:firstLine="709"/>
        <w:rPr>
          <w:rFonts w:ascii="Arial" w:hAnsi="Arial" w:cs="Arial"/>
          <w:sz w:val="24"/>
        </w:rPr>
        <w:sectPr w:rsidR="00ED117C"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19.3.7.</w:t>
      </w:r>
      <w:r w:rsidR="00ED117C" w:rsidRPr="001E1AA9">
        <w:rPr>
          <w:rFonts w:ascii="Arial" w:hAnsi="Arial" w:cs="Arial"/>
          <w:sz w:val="24"/>
        </w:rPr>
        <w:t>7</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отзыв</w:t>
      </w:r>
      <w:r w:rsidR="001715F1" w:rsidRPr="001E1AA9">
        <w:rPr>
          <w:rFonts w:ascii="Arial" w:hAnsi="Arial" w:cs="Arial"/>
          <w:sz w:val="24"/>
        </w:rPr>
        <w:t xml:space="preserve"> </w:t>
      </w:r>
      <w:r w:rsidRPr="001E1AA9">
        <w:rPr>
          <w:rFonts w:ascii="Arial" w:hAnsi="Arial" w:cs="Arial"/>
          <w:sz w:val="24"/>
        </w:rPr>
        <w:t>запроса</w:t>
      </w:r>
      <w:r w:rsidR="009965C1" w:rsidRPr="001E1AA9">
        <w:rPr>
          <w:rFonts w:ascii="Arial" w:hAnsi="Arial" w:cs="Arial"/>
          <w:sz w:val="24"/>
        </w:rPr>
        <w:t xml:space="preserve"> по </w:t>
      </w:r>
      <w:r w:rsidRPr="001E1AA9">
        <w:rPr>
          <w:rFonts w:ascii="Arial" w:hAnsi="Arial" w:cs="Arial"/>
          <w:sz w:val="24"/>
        </w:rPr>
        <w:t>инициативе</w:t>
      </w:r>
      <w:r w:rsidR="001715F1" w:rsidRPr="001E1AA9">
        <w:rPr>
          <w:rFonts w:ascii="Arial" w:hAnsi="Arial" w:cs="Arial"/>
          <w:sz w:val="24"/>
        </w:rPr>
        <w:t xml:space="preserve"> </w:t>
      </w:r>
      <w:r w:rsidRPr="001E1AA9">
        <w:rPr>
          <w:rFonts w:ascii="Arial" w:hAnsi="Arial" w:cs="Arial"/>
          <w:sz w:val="24"/>
        </w:rPr>
        <w:t>заявителя.</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4"/>
        <w:ind w:left="48"/>
        <w:rPr>
          <w:rFonts w:ascii="Arial" w:hAnsi="Arial" w:cs="Arial"/>
          <w:sz w:val="24"/>
        </w:rPr>
      </w:pPr>
      <w:r w:rsidRPr="001E1AA9">
        <w:rPr>
          <w:rFonts w:ascii="Arial" w:hAnsi="Arial" w:cs="Arial"/>
          <w:sz w:val="24"/>
        </w:rPr>
        <w:t>19.3.8.</w:t>
      </w:r>
      <w:r w:rsidR="001715F1" w:rsidRPr="001E1AA9">
        <w:rPr>
          <w:rFonts w:ascii="Arial" w:hAnsi="Arial" w:cs="Arial"/>
          <w:sz w:val="24"/>
        </w:rPr>
        <w:t xml:space="preserve"> </w:t>
      </w:r>
      <w:r w:rsidRPr="001E1AA9">
        <w:rPr>
          <w:rFonts w:ascii="Arial" w:hAnsi="Arial" w:cs="Arial"/>
          <w:sz w:val="24"/>
        </w:rPr>
        <w:t>Перечень</w:t>
      </w:r>
      <w:r w:rsidR="001715F1" w:rsidRPr="001E1AA9">
        <w:rPr>
          <w:rFonts w:ascii="Arial" w:hAnsi="Arial" w:cs="Arial"/>
          <w:sz w:val="24"/>
        </w:rPr>
        <w:t xml:space="preserve"> </w:t>
      </w:r>
      <w:r w:rsidRPr="001E1AA9">
        <w:rPr>
          <w:rFonts w:ascii="Arial" w:hAnsi="Arial" w:cs="Arial"/>
          <w:sz w:val="24"/>
        </w:rPr>
        <w:t>административных</w:t>
      </w:r>
      <w:r w:rsidR="001715F1" w:rsidRPr="001E1AA9">
        <w:rPr>
          <w:rFonts w:ascii="Arial" w:hAnsi="Arial" w:cs="Arial"/>
          <w:sz w:val="24"/>
        </w:rPr>
        <w:t xml:space="preserve"> </w:t>
      </w:r>
      <w:r w:rsidRPr="001E1AA9">
        <w:rPr>
          <w:rFonts w:ascii="Arial" w:hAnsi="Arial" w:cs="Arial"/>
          <w:sz w:val="24"/>
        </w:rPr>
        <w:t>процедур</w:t>
      </w:r>
      <w:r w:rsidR="001715F1" w:rsidRPr="001E1AA9">
        <w:rPr>
          <w:rFonts w:ascii="Arial" w:hAnsi="Arial" w:cs="Arial"/>
          <w:sz w:val="24"/>
        </w:rPr>
        <w:t xml:space="preserve"> </w:t>
      </w:r>
      <w:r w:rsidRPr="001E1AA9">
        <w:rPr>
          <w:rFonts w:ascii="Arial" w:hAnsi="Arial" w:cs="Arial"/>
          <w:sz w:val="24"/>
        </w:rPr>
        <w:t>(действий)</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w:t>
      </w:r>
      <w:r w:rsidR="001715F1" w:rsidRPr="001E1AA9">
        <w:rPr>
          <w:rFonts w:ascii="Arial" w:hAnsi="Arial" w:cs="Arial"/>
          <w:sz w:val="24"/>
        </w:rPr>
        <w:t xml:space="preserve"> </w:t>
      </w:r>
      <w:r w:rsidRPr="001E1AA9">
        <w:rPr>
          <w:rFonts w:ascii="Arial" w:hAnsi="Arial" w:cs="Arial"/>
          <w:sz w:val="24"/>
        </w:rPr>
        <w:t>прием</w:t>
      </w:r>
      <w:r w:rsidR="001715F1" w:rsidRPr="001E1AA9">
        <w:rPr>
          <w:rFonts w:ascii="Arial" w:hAnsi="Arial" w:cs="Arial"/>
          <w:sz w:val="24"/>
        </w:rPr>
        <w:t xml:space="preserve"> </w:t>
      </w:r>
      <w:r w:rsidRPr="001E1AA9">
        <w:rPr>
          <w:rFonts w:ascii="Arial" w:hAnsi="Arial" w:cs="Arial"/>
          <w:sz w:val="24"/>
        </w:rPr>
        <w:t>запроса</w:t>
      </w:r>
      <w:r w:rsidR="00607DED" w:rsidRPr="001E1AA9">
        <w:rPr>
          <w:rFonts w:ascii="Arial" w:hAnsi="Arial" w:cs="Arial"/>
          <w:sz w:val="24"/>
        </w:rPr>
        <w:t xml:space="preserve"> и </w:t>
      </w:r>
      <w:r w:rsidRPr="001E1AA9">
        <w:rPr>
          <w:rFonts w:ascii="Arial" w:hAnsi="Arial" w:cs="Arial"/>
          <w:sz w:val="24"/>
        </w:rPr>
        <w:t>документов</w:t>
      </w:r>
      <w:r w:rsidR="00607DED" w:rsidRPr="001E1AA9">
        <w:rPr>
          <w:rFonts w:ascii="Arial" w:hAnsi="Arial" w:cs="Arial"/>
          <w:sz w:val="24"/>
        </w:rPr>
        <w:t xml:space="preserve"> и </w:t>
      </w:r>
      <w:r w:rsidRPr="001E1AA9">
        <w:rPr>
          <w:rFonts w:ascii="Arial" w:hAnsi="Arial" w:cs="Arial"/>
          <w:sz w:val="24"/>
        </w:rPr>
        <w:t>(или)</w:t>
      </w:r>
      <w:r w:rsidR="001715F1" w:rsidRPr="001E1AA9">
        <w:rPr>
          <w:rFonts w:ascii="Arial" w:hAnsi="Arial" w:cs="Arial"/>
          <w:sz w:val="24"/>
        </w:rPr>
        <w:t xml:space="preserve"> </w:t>
      </w:r>
      <w:r w:rsidRPr="001E1AA9">
        <w:rPr>
          <w:rFonts w:ascii="Arial" w:hAnsi="Arial" w:cs="Arial"/>
          <w:sz w:val="24"/>
        </w:rPr>
        <w:t>информации,</w:t>
      </w:r>
      <w:r w:rsidR="001715F1" w:rsidRPr="001E1AA9">
        <w:rPr>
          <w:rFonts w:ascii="Arial" w:hAnsi="Arial" w:cs="Arial"/>
          <w:sz w:val="24"/>
        </w:rPr>
        <w:t xml:space="preserve"> </w:t>
      </w:r>
      <w:r w:rsidRPr="001E1AA9">
        <w:rPr>
          <w:rFonts w:ascii="Arial" w:hAnsi="Arial" w:cs="Arial"/>
          <w:sz w:val="24"/>
        </w:rPr>
        <w:t>необходимых</w:t>
      </w:r>
      <w:r w:rsidR="001715F1" w:rsidRPr="001E1AA9">
        <w:rPr>
          <w:rFonts w:ascii="Arial" w:hAnsi="Arial" w:cs="Arial"/>
          <w:sz w:val="24"/>
        </w:rPr>
        <w:t xml:space="preserve"> </w:t>
      </w:r>
      <w:r w:rsidRPr="001E1AA9">
        <w:rPr>
          <w:rFonts w:ascii="Arial" w:hAnsi="Arial" w:cs="Arial"/>
          <w:sz w:val="24"/>
        </w:rPr>
        <w:t>для</w:t>
      </w:r>
      <w:r w:rsidR="00DE636A" w:rsidRPr="001E1AA9">
        <w:rPr>
          <w:rFonts w:ascii="Arial" w:hAnsi="Arial" w:cs="Arial"/>
          <w:sz w:val="24"/>
        </w:rPr>
        <w:t>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2)</w:t>
      </w:r>
      <w:r w:rsidR="001715F1" w:rsidRPr="001E1AA9">
        <w:rPr>
          <w:rFonts w:ascii="Arial" w:hAnsi="Arial" w:cs="Arial"/>
          <w:sz w:val="24"/>
        </w:rPr>
        <w:t xml:space="preserve"> </w:t>
      </w:r>
      <w:r w:rsidRPr="001E1AA9">
        <w:rPr>
          <w:rFonts w:ascii="Arial" w:hAnsi="Arial" w:cs="Arial"/>
          <w:sz w:val="24"/>
        </w:rPr>
        <w:t>межведомственное</w:t>
      </w:r>
      <w:r w:rsidR="001715F1" w:rsidRPr="001E1AA9">
        <w:rPr>
          <w:rFonts w:ascii="Arial" w:hAnsi="Arial" w:cs="Arial"/>
          <w:sz w:val="24"/>
        </w:rPr>
        <w:t xml:space="preserve"> </w:t>
      </w:r>
      <w:r w:rsidRPr="001E1AA9">
        <w:rPr>
          <w:rFonts w:ascii="Arial" w:hAnsi="Arial" w:cs="Arial"/>
          <w:sz w:val="24"/>
        </w:rPr>
        <w:t>информационное</w:t>
      </w:r>
      <w:r w:rsidR="001715F1" w:rsidRPr="001E1AA9">
        <w:rPr>
          <w:rFonts w:ascii="Arial" w:hAnsi="Arial" w:cs="Arial"/>
          <w:sz w:val="24"/>
        </w:rPr>
        <w:t xml:space="preserve"> </w:t>
      </w:r>
      <w:r w:rsidRPr="001E1AA9">
        <w:rPr>
          <w:rFonts w:ascii="Arial" w:hAnsi="Arial" w:cs="Arial"/>
          <w:sz w:val="24"/>
        </w:rPr>
        <w:t>взаимодействие;</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3)</w:t>
      </w:r>
      <w:r w:rsidR="001715F1" w:rsidRPr="001E1AA9">
        <w:rPr>
          <w:rFonts w:ascii="Arial" w:hAnsi="Arial" w:cs="Arial"/>
          <w:sz w:val="24"/>
        </w:rPr>
        <w:t xml:space="preserve"> </w:t>
      </w:r>
      <w:r w:rsidRPr="001E1AA9">
        <w:rPr>
          <w:rFonts w:ascii="Arial" w:hAnsi="Arial" w:cs="Arial"/>
          <w:sz w:val="24"/>
        </w:rPr>
        <w:t>принятие</w:t>
      </w:r>
      <w:r w:rsidR="001715F1" w:rsidRPr="001E1AA9">
        <w:rPr>
          <w:rFonts w:ascii="Arial" w:hAnsi="Arial" w:cs="Arial"/>
          <w:sz w:val="24"/>
        </w:rPr>
        <w:t xml:space="preserve"> </w:t>
      </w:r>
      <w:r w:rsidRPr="001E1AA9">
        <w:rPr>
          <w:rFonts w:ascii="Arial" w:hAnsi="Arial" w:cs="Arial"/>
          <w:sz w:val="24"/>
        </w:rPr>
        <w:t>решения</w:t>
      </w:r>
      <w:r w:rsidR="00607DED" w:rsidRPr="001E1AA9">
        <w:rPr>
          <w:rFonts w:ascii="Arial" w:hAnsi="Arial" w:cs="Arial"/>
          <w:sz w:val="24"/>
        </w:rPr>
        <w:t xml:space="preserve"> о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(об</w:t>
      </w:r>
      <w:r w:rsidR="001715F1" w:rsidRPr="001E1AA9">
        <w:rPr>
          <w:rFonts w:ascii="Arial" w:hAnsi="Arial" w:cs="Arial"/>
          <w:sz w:val="24"/>
        </w:rPr>
        <w:t xml:space="preserve"> </w:t>
      </w:r>
      <w:r w:rsidRPr="001E1AA9">
        <w:rPr>
          <w:rFonts w:ascii="Arial" w:hAnsi="Arial" w:cs="Arial"/>
          <w:sz w:val="24"/>
        </w:rPr>
        <w:t>отказе</w:t>
      </w:r>
      <w:r w:rsidR="009965C1" w:rsidRPr="001E1AA9">
        <w:rPr>
          <w:rFonts w:ascii="Arial" w:hAnsi="Arial" w:cs="Arial"/>
          <w:sz w:val="24"/>
        </w:rPr>
        <w:t xml:space="preserve"> в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4)</w:t>
      </w:r>
      <w:r w:rsidR="001715F1" w:rsidRPr="001E1AA9">
        <w:rPr>
          <w:rFonts w:ascii="Arial" w:hAnsi="Arial" w:cs="Arial"/>
          <w:sz w:val="24"/>
        </w:rPr>
        <w:t xml:space="preserve"> </w:t>
      </w:r>
      <w:r w:rsidRPr="001E1AA9">
        <w:rPr>
          <w:rFonts w:ascii="Arial" w:hAnsi="Arial" w:cs="Arial"/>
          <w:sz w:val="24"/>
        </w:rPr>
        <w:t>предоставление</w:t>
      </w:r>
      <w:r w:rsidR="001715F1" w:rsidRPr="001E1AA9">
        <w:rPr>
          <w:rFonts w:ascii="Arial" w:hAnsi="Arial" w:cs="Arial"/>
          <w:sz w:val="24"/>
        </w:rPr>
        <w:t xml:space="preserve"> </w:t>
      </w:r>
      <w:r w:rsidRPr="001E1AA9">
        <w:rPr>
          <w:rFonts w:ascii="Arial" w:hAnsi="Arial" w:cs="Arial"/>
          <w:sz w:val="24"/>
        </w:rPr>
        <w:t>результата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E668BA" w:rsidP="001E1AA9">
      <w:pPr>
        <w:pStyle w:val="4"/>
        <w:ind w:left="48"/>
        <w:rPr>
          <w:rFonts w:ascii="Arial" w:hAnsi="Arial" w:cs="Arial"/>
          <w:sz w:val="24"/>
        </w:rPr>
      </w:pPr>
      <w:r w:rsidRPr="001E1AA9">
        <w:rPr>
          <w:rFonts w:ascii="Arial" w:hAnsi="Arial" w:cs="Arial"/>
          <w:sz w:val="24"/>
        </w:rPr>
        <w:t>19.3.9.</w:t>
      </w:r>
      <w:r w:rsidR="001715F1" w:rsidRPr="001E1AA9">
        <w:rPr>
          <w:rFonts w:ascii="Arial" w:hAnsi="Arial" w:cs="Arial"/>
          <w:sz w:val="24"/>
        </w:rPr>
        <w:t xml:space="preserve"> </w:t>
      </w:r>
      <w:r w:rsidRPr="001E1AA9">
        <w:rPr>
          <w:rFonts w:ascii="Arial" w:hAnsi="Arial" w:cs="Arial"/>
          <w:sz w:val="24"/>
        </w:rPr>
        <w:t>Состав</w:t>
      </w:r>
      <w:r w:rsidR="001715F1" w:rsidRPr="001E1AA9">
        <w:rPr>
          <w:rFonts w:ascii="Arial" w:hAnsi="Arial" w:cs="Arial"/>
          <w:sz w:val="24"/>
        </w:rPr>
        <w:t xml:space="preserve"> </w:t>
      </w:r>
      <w:r w:rsidRPr="001E1AA9">
        <w:rPr>
          <w:rFonts w:ascii="Arial" w:hAnsi="Arial" w:cs="Arial"/>
          <w:sz w:val="24"/>
        </w:rPr>
        <w:t>административных</w:t>
      </w:r>
      <w:r w:rsidR="001715F1" w:rsidRPr="001E1AA9">
        <w:rPr>
          <w:rFonts w:ascii="Arial" w:hAnsi="Arial" w:cs="Arial"/>
          <w:sz w:val="24"/>
        </w:rPr>
        <w:t xml:space="preserve"> </w:t>
      </w:r>
      <w:r w:rsidRPr="001E1AA9">
        <w:rPr>
          <w:rFonts w:ascii="Arial" w:hAnsi="Arial" w:cs="Arial"/>
          <w:sz w:val="24"/>
        </w:rPr>
        <w:t>процедур</w:t>
      </w:r>
      <w:r w:rsidR="001715F1" w:rsidRPr="001E1AA9">
        <w:rPr>
          <w:rFonts w:ascii="Arial" w:hAnsi="Arial" w:cs="Arial"/>
          <w:sz w:val="24"/>
        </w:rPr>
        <w:t xml:space="preserve"> </w:t>
      </w:r>
      <w:r w:rsidRPr="001E1AA9">
        <w:rPr>
          <w:rFonts w:ascii="Arial" w:hAnsi="Arial" w:cs="Arial"/>
          <w:sz w:val="24"/>
        </w:rPr>
        <w:t>(действий)</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данным</w:t>
      </w:r>
      <w:r w:rsidR="001715F1" w:rsidRPr="001E1AA9">
        <w:rPr>
          <w:rFonts w:ascii="Arial" w:hAnsi="Arial" w:cs="Arial"/>
          <w:sz w:val="24"/>
        </w:rPr>
        <w:t xml:space="preserve"> </w:t>
      </w:r>
      <w:r w:rsidRPr="001E1AA9">
        <w:rPr>
          <w:rFonts w:ascii="Arial" w:hAnsi="Arial" w:cs="Arial"/>
          <w:sz w:val="24"/>
        </w:rPr>
        <w:t>вариантом:</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5"/>
        <w:ind w:left="48"/>
        <w:rPr>
          <w:rFonts w:ascii="Arial" w:hAnsi="Arial" w:cs="Arial"/>
          <w:sz w:val="24"/>
          <w:szCs w:val="24"/>
        </w:rPr>
      </w:pPr>
      <w:r w:rsidRPr="001E1AA9">
        <w:rPr>
          <w:rFonts w:ascii="Arial" w:hAnsi="Arial" w:cs="Arial"/>
          <w:sz w:val="24"/>
          <w:szCs w:val="24"/>
        </w:rPr>
        <w:t>19.3.9.1.</w:t>
      </w:r>
      <w:r w:rsidR="001715F1" w:rsidRPr="001E1AA9">
        <w:rPr>
          <w:rFonts w:ascii="Arial" w:hAnsi="Arial" w:cs="Arial"/>
          <w:sz w:val="24"/>
          <w:szCs w:val="24"/>
        </w:rPr>
        <w:t xml:space="preserve"> </w:t>
      </w:r>
      <w:r w:rsidRPr="001E1AA9">
        <w:rPr>
          <w:rFonts w:ascii="Arial" w:hAnsi="Arial" w:cs="Arial"/>
          <w:sz w:val="24"/>
          <w:szCs w:val="24"/>
        </w:rPr>
        <w:t>Прием</w:t>
      </w:r>
      <w:r w:rsidR="001715F1" w:rsidRPr="001E1AA9">
        <w:rPr>
          <w:rFonts w:ascii="Arial" w:hAnsi="Arial" w:cs="Arial"/>
          <w:sz w:val="24"/>
          <w:szCs w:val="24"/>
        </w:rPr>
        <w:t xml:space="preserve"> </w:t>
      </w:r>
      <w:r w:rsidRPr="001E1AA9">
        <w:rPr>
          <w:rFonts w:ascii="Arial" w:hAnsi="Arial" w:cs="Arial"/>
          <w:sz w:val="24"/>
          <w:szCs w:val="24"/>
        </w:rPr>
        <w:t>запроса</w:t>
      </w:r>
      <w:r w:rsidR="00607DED" w:rsidRPr="001E1AA9">
        <w:rPr>
          <w:rFonts w:ascii="Arial" w:hAnsi="Arial" w:cs="Arial"/>
          <w:sz w:val="24"/>
          <w:szCs w:val="24"/>
        </w:rPr>
        <w:t xml:space="preserve"> и </w:t>
      </w:r>
      <w:r w:rsidRPr="001E1AA9">
        <w:rPr>
          <w:rFonts w:ascii="Arial" w:hAnsi="Arial" w:cs="Arial"/>
          <w:sz w:val="24"/>
          <w:szCs w:val="24"/>
        </w:rPr>
        <w:t>документов</w:t>
      </w:r>
      <w:r w:rsidR="00607DED" w:rsidRPr="001E1AA9">
        <w:rPr>
          <w:rFonts w:ascii="Arial" w:hAnsi="Arial" w:cs="Arial"/>
          <w:sz w:val="24"/>
          <w:szCs w:val="24"/>
        </w:rPr>
        <w:t xml:space="preserve"> и </w:t>
      </w:r>
      <w:r w:rsidRPr="001E1AA9">
        <w:rPr>
          <w:rFonts w:ascii="Arial" w:hAnsi="Arial" w:cs="Arial"/>
          <w:sz w:val="24"/>
          <w:szCs w:val="24"/>
        </w:rPr>
        <w:t>(или)</w:t>
      </w:r>
      <w:r w:rsidR="001715F1" w:rsidRPr="001E1AA9">
        <w:rPr>
          <w:rFonts w:ascii="Arial" w:hAnsi="Arial" w:cs="Arial"/>
          <w:sz w:val="24"/>
          <w:szCs w:val="24"/>
        </w:rPr>
        <w:t xml:space="preserve"> </w:t>
      </w:r>
      <w:r w:rsidRPr="001E1AA9">
        <w:rPr>
          <w:rFonts w:ascii="Arial" w:hAnsi="Arial" w:cs="Arial"/>
          <w:sz w:val="24"/>
          <w:szCs w:val="24"/>
        </w:rPr>
        <w:t>информации,</w:t>
      </w:r>
      <w:r w:rsidR="001715F1" w:rsidRPr="001E1AA9">
        <w:rPr>
          <w:rFonts w:ascii="Arial" w:hAnsi="Arial" w:cs="Arial"/>
          <w:sz w:val="24"/>
          <w:szCs w:val="24"/>
        </w:rPr>
        <w:t xml:space="preserve"> </w:t>
      </w:r>
      <w:r w:rsidRPr="001E1AA9">
        <w:rPr>
          <w:rFonts w:ascii="Arial" w:hAnsi="Arial" w:cs="Arial"/>
          <w:sz w:val="24"/>
          <w:szCs w:val="24"/>
        </w:rPr>
        <w:t>необходимых</w:t>
      </w:r>
      <w:r w:rsidR="001715F1" w:rsidRPr="001E1AA9">
        <w:rPr>
          <w:rFonts w:ascii="Arial" w:hAnsi="Arial" w:cs="Arial"/>
          <w:sz w:val="24"/>
          <w:szCs w:val="24"/>
        </w:rPr>
        <w:t xml:space="preserve"> </w:t>
      </w:r>
      <w:r w:rsidRPr="001E1AA9">
        <w:rPr>
          <w:rFonts w:ascii="Arial" w:hAnsi="Arial" w:cs="Arial"/>
          <w:sz w:val="24"/>
          <w:szCs w:val="24"/>
        </w:rPr>
        <w:t>для</w:t>
      </w:r>
      <w:r w:rsidR="001715F1" w:rsidRPr="001E1AA9">
        <w:rPr>
          <w:rFonts w:ascii="Arial" w:hAnsi="Arial" w:cs="Arial"/>
          <w:sz w:val="24"/>
          <w:szCs w:val="24"/>
        </w:rPr>
        <w:t xml:space="preserve"> </w:t>
      </w:r>
      <w:r w:rsidRPr="001E1AA9">
        <w:rPr>
          <w:rFonts w:ascii="Arial" w:hAnsi="Arial" w:cs="Arial"/>
          <w:sz w:val="24"/>
          <w:szCs w:val="24"/>
        </w:rPr>
        <w:t>предоставления</w:t>
      </w:r>
      <w:r w:rsidR="001715F1" w:rsidRPr="001E1AA9">
        <w:rPr>
          <w:rFonts w:ascii="Arial" w:hAnsi="Arial" w:cs="Arial"/>
          <w:sz w:val="24"/>
          <w:szCs w:val="24"/>
        </w:rPr>
        <w:t xml:space="preserve"> </w:t>
      </w:r>
      <w:r w:rsidRPr="001E1AA9">
        <w:rPr>
          <w:rFonts w:ascii="Arial" w:hAnsi="Arial" w:cs="Arial"/>
          <w:sz w:val="24"/>
          <w:szCs w:val="24"/>
        </w:rPr>
        <w:t>Услуги.</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w:t>
      </w:r>
      <w:r w:rsidR="001715F1" w:rsidRPr="001E1AA9">
        <w:rPr>
          <w:rFonts w:ascii="Arial" w:hAnsi="Arial" w:cs="Arial"/>
          <w:sz w:val="24"/>
        </w:rPr>
        <w:t xml:space="preserve"> </w:t>
      </w:r>
      <w:r w:rsidRPr="001E1AA9">
        <w:rPr>
          <w:rFonts w:ascii="Arial" w:hAnsi="Arial" w:cs="Arial"/>
          <w:sz w:val="24"/>
        </w:rPr>
        <w:t>Прием</w:t>
      </w:r>
      <w:r w:rsidR="00607DED" w:rsidRPr="001E1AA9">
        <w:rPr>
          <w:rFonts w:ascii="Arial" w:hAnsi="Arial" w:cs="Arial"/>
          <w:sz w:val="24"/>
        </w:rPr>
        <w:t xml:space="preserve"> и </w:t>
      </w:r>
      <w:r w:rsidRPr="001E1AA9">
        <w:rPr>
          <w:rFonts w:ascii="Arial" w:hAnsi="Arial" w:cs="Arial"/>
          <w:sz w:val="24"/>
        </w:rPr>
        <w:t>предварительная</w:t>
      </w:r>
      <w:r w:rsidR="001715F1" w:rsidRPr="001E1AA9">
        <w:rPr>
          <w:rFonts w:ascii="Arial" w:hAnsi="Arial" w:cs="Arial"/>
          <w:sz w:val="24"/>
        </w:rPr>
        <w:t xml:space="preserve"> </w:t>
      </w:r>
      <w:r w:rsidRPr="001E1AA9">
        <w:rPr>
          <w:rFonts w:ascii="Arial" w:hAnsi="Arial" w:cs="Arial"/>
          <w:sz w:val="24"/>
        </w:rPr>
        <w:t>проверка</w:t>
      </w:r>
      <w:r w:rsidR="001715F1" w:rsidRPr="001E1AA9">
        <w:rPr>
          <w:rFonts w:ascii="Arial" w:hAnsi="Arial" w:cs="Arial"/>
          <w:sz w:val="24"/>
        </w:rPr>
        <w:t xml:space="preserve"> </w:t>
      </w:r>
      <w:r w:rsidRPr="001E1AA9">
        <w:rPr>
          <w:rFonts w:ascii="Arial" w:hAnsi="Arial" w:cs="Arial"/>
          <w:sz w:val="24"/>
        </w:rPr>
        <w:t>запроса</w:t>
      </w:r>
      <w:r w:rsidR="00607DED" w:rsidRPr="001E1AA9">
        <w:rPr>
          <w:rFonts w:ascii="Arial" w:hAnsi="Arial" w:cs="Arial"/>
          <w:sz w:val="24"/>
        </w:rPr>
        <w:t xml:space="preserve"> и </w:t>
      </w:r>
      <w:r w:rsidRPr="001E1AA9">
        <w:rPr>
          <w:rFonts w:ascii="Arial" w:hAnsi="Arial" w:cs="Arial"/>
          <w:sz w:val="24"/>
        </w:rPr>
        <w:t>документов</w:t>
      </w:r>
      <w:r w:rsidR="00607DED" w:rsidRPr="001E1AA9">
        <w:rPr>
          <w:rFonts w:ascii="Arial" w:hAnsi="Arial" w:cs="Arial"/>
          <w:sz w:val="24"/>
        </w:rPr>
        <w:t xml:space="preserve"> и </w:t>
      </w:r>
      <w:r w:rsidRPr="001E1AA9">
        <w:rPr>
          <w:rFonts w:ascii="Arial" w:hAnsi="Arial" w:cs="Arial"/>
          <w:sz w:val="24"/>
        </w:rPr>
        <w:t>(или)</w:t>
      </w:r>
      <w:r w:rsidR="00607DED" w:rsidRPr="001E1AA9">
        <w:rPr>
          <w:rFonts w:ascii="Arial" w:hAnsi="Arial" w:cs="Arial"/>
          <w:sz w:val="24"/>
        </w:rPr>
        <w:t> </w:t>
      </w:r>
      <w:r w:rsidRPr="001E1AA9">
        <w:rPr>
          <w:rFonts w:ascii="Arial" w:hAnsi="Arial" w:cs="Arial"/>
          <w:sz w:val="24"/>
        </w:rPr>
        <w:t>информации,</w:t>
      </w:r>
      <w:r w:rsidR="001715F1" w:rsidRPr="001E1AA9">
        <w:rPr>
          <w:rFonts w:ascii="Arial" w:hAnsi="Arial" w:cs="Arial"/>
          <w:sz w:val="24"/>
        </w:rPr>
        <w:t xml:space="preserve"> </w:t>
      </w:r>
      <w:r w:rsidRPr="001E1AA9">
        <w:rPr>
          <w:rFonts w:ascii="Arial" w:hAnsi="Arial" w:cs="Arial"/>
          <w:sz w:val="24"/>
        </w:rPr>
        <w:t>необходимых</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в </w:t>
      </w:r>
      <w:r w:rsidRPr="001E1AA9">
        <w:rPr>
          <w:rFonts w:ascii="Arial" w:hAnsi="Arial" w:cs="Arial"/>
          <w:sz w:val="24"/>
        </w:rPr>
        <w:t>том</w:t>
      </w:r>
      <w:r w:rsidR="001715F1" w:rsidRPr="001E1AA9">
        <w:rPr>
          <w:rFonts w:ascii="Arial" w:hAnsi="Arial" w:cs="Arial"/>
          <w:sz w:val="24"/>
        </w:rPr>
        <w:t xml:space="preserve"> </w:t>
      </w:r>
      <w:r w:rsidRPr="001E1AA9">
        <w:rPr>
          <w:rFonts w:ascii="Arial" w:hAnsi="Arial" w:cs="Arial"/>
          <w:sz w:val="24"/>
        </w:rPr>
        <w:t>числе</w:t>
      </w:r>
      <w:r w:rsidR="00607DED" w:rsidRPr="001E1AA9">
        <w:rPr>
          <w:rFonts w:ascii="Arial" w:hAnsi="Arial" w:cs="Arial"/>
          <w:sz w:val="24"/>
        </w:rPr>
        <w:t xml:space="preserve"> на </w:t>
      </w:r>
      <w:r w:rsidRPr="001E1AA9">
        <w:rPr>
          <w:rFonts w:ascii="Arial" w:hAnsi="Arial" w:cs="Arial"/>
          <w:sz w:val="24"/>
        </w:rPr>
        <w:t>предмет</w:t>
      </w:r>
      <w:r w:rsidR="001715F1" w:rsidRPr="001E1AA9">
        <w:rPr>
          <w:rFonts w:ascii="Arial" w:hAnsi="Arial" w:cs="Arial"/>
          <w:sz w:val="24"/>
        </w:rPr>
        <w:t xml:space="preserve"> </w:t>
      </w:r>
      <w:r w:rsidRPr="001E1AA9">
        <w:rPr>
          <w:rFonts w:ascii="Arial" w:hAnsi="Arial" w:cs="Arial"/>
          <w:sz w:val="24"/>
        </w:rPr>
        <w:t>наличия</w:t>
      </w:r>
      <w:r w:rsidR="001715F1" w:rsidRPr="001E1AA9">
        <w:rPr>
          <w:rFonts w:ascii="Arial" w:hAnsi="Arial" w:cs="Arial"/>
          <w:sz w:val="24"/>
        </w:rPr>
        <w:t xml:space="preserve"> </w:t>
      </w:r>
      <w:r w:rsidRPr="001E1AA9">
        <w:rPr>
          <w:rFonts w:ascii="Arial" w:hAnsi="Arial" w:cs="Arial"/>
          <w:sz w:val="24"/>
        </w:rPr>
        <w:t>основания</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отказа</w:t>
      </w:r>
      <w:r w:rsidR="009965C1" w:rsidRPr="001E1AA9">
        <w:rPr>
          <w:rFonts w:ascii="Arial" w:hAnsi="Arial" w:cs="Arial"/>
          <w:sz w:val="24"/>
        </w:rPr>
        <w:t xml:space="preserve"> в </w:t>
      </w:r>
      <w:r w:rsidRPr="001E1AA9">
        <w:rPr>
          <w:rFonts w:ascii="Arial" w:hAnsi="Arial" w:cs="Arial"/>
          <w:sz w:val="24"/>
        </w:rPr>
        <w:t>приеме</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необходимых</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регистрация</w:t>
      </w:r>
      <w:r w:rsidR="001715F1" w:rsidRPr="001E1AA9">
        <w:rPr>
          <w:rFonts w:ascii="Arial" w:hAnsi="Arial" w:cs="Arial"/>
          <w:sz w:val="24"/>
        </w:rPr>
        <w:t xml:space="preserve"> </w:t>
      </w:r>
      <w:r w:rsidRPr="001E1AA9">
        <w:rPr>
          <w:rFonts w:ascii="Arial" w:hAnsi="Arial" w:cs="Arial"/>
          <w:sz w:val="24"/>
        </w:rPr>
        <w:t>запроса</w:t>
      </w:r>
      <w:r w:rsidR="00607DED" w:rsidRPr="001E1AA9">
        <w:rPr>
          <w:rFonts w:ascii="Arial" w:hAnsi="Arial" w:cs="Arial"/>
          <w:sz w:val="24"/>
        </w:rPr>
        <w:t xml:space="preserve"> или </w:t>
      </w:r>
      <w:r w:rsidRPr="001E1AA9">
        <w:rPr>
          <w:rFonts w:ascii="Arial" w:hAnsi="Arial" w:cs="Arial"/>
          <w:sz w:val="24"/>
        </w:rPr>
        <w:t>принятие</w:t>
      </w:r>
      <w:r w:rsidR="001715F1" w:rsidRPr="001E1AA9">
        <w:rPr>
          <w:rFonts w:ascii="Arial" w:hAnsi="Arial" w:cs="Arial"/>
          <w:sz w:val="24"/>
        </w:rPr>
        <w:t xml:space="preserve"> </w:t>
      </w:r>
      <w:r w:rsidRPr="001E1AA9">
        <w:rPr>
          <w:rFonts w:ascii="Arial" w:hAnsi="Arial" w:cs="Arial"/>
          <w:sz w:val="24"/>
        </w:rPr>
        <w:t>решения</w:t>
      </w:r>
      <w:r w:rsidR="00607DED" w:rsidRPr="001E1AA9">
        <w:rPr>
          <w:rFonts w:ascii="Arial" w:hAnsi="Arial" w:cs="Arial"/>
          <w:sz w:val="24"/>
        </w:rPr>
        <w:t xml:space="preserve"> об </w:t>
      </w:r>
      <w:r w:rsidRPr="001E1AA9">
        <w:rPr>
          <w:rFonts w:ascii="Arial" w:hAnsi="Arial" w:cs="Arial"/>
          <w:sz w:val="24"/>
        </w:rPr>
        <w:t>отказе</w:t>
      </w:r>
      <w:r w:rsidR="009965C1" w:rsidRPr="001E1AA9">
        <w:rPr>
          <w:rFonts w:ascii="Arial" w:hAnsi="Arial" w:cs="Arial"/>
          <w:sz w:val="24"/>
        </w:rPr>
        <w:t xml:space="preserve"> в </w:t>
      </w:r>
      <w:r w:rsidRPr="001E1AA9">
        <w:rPr>
          <w:rFonts w:ascii="Arial" w:hAnsi="Arial" w:cs="Arial"/>
          <w:sz w:val="24"/>
        </w:rPr>
        <w:t>приеме</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необходимых</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Местом</w:t>
      </w:r>
      <w:r w:rsidR="001715F1" w:rsidRPr="001E1AA9">
        <w:rPr>
          <w:rFonts w:ascii="Arial" w:hAnsi="Arial" w:cs="Arial"/>
          <w:sz w:val="24"/>
        </w:rPr>
        <w:t xml:space="preserve"> </w:t>
      </w:r>
      <w:r w:rsidRPr="001E1AA9">
        <w:rPr>
          <w:rFonts w:ascii="Arial" w:hAnsi="Arial" w:cs="Arial"/>
          <w:sz w:val="24"/>
        </w:rPr>
        <w:t>выполнения</w:t>
      </w:r>
      <w:r w:rsidR="001715F1" w:rsidRPr="001E1AA9">
        <w:rPr>
          <w:rFonts w:ascii="Arial" w:hAnsi="Arial" w:cs="Arial"/>
          <w:sz w:val="24"/>
        </w:rPr>
        <w:t xml:space="preserve"> </w:t>
      </w:r>
      <w:r w:rsidRPr="001E1AA9">
        <w:rPr>
          <w:rFonts w:ascii="Arial" w:hAnsi="Arial" w:cs="Arial"/>
          <w:sz w:val="24"/>
        </w:rPr>
        <w:t>административного</w:t>
      </w:r>
      <w:r w:rsidR="001715F1" w:rsidRPr="001E1AA9">
        <w:rPr>
          <w:rFonts w:ascii="Arial" w:hAnsi="Arial" w:cs="Arial"/>
          <w:sz w:val="24"/>
        </w:rPr>
        <w:t xml:space="preserve">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(процедуры)</w:t>
      </w:r>
      <w:r w:rsidR="001715F1" w:rsidRPr="001E1AA9">
        <w:rPr>
          <w:rFonts w:ascii="Arial" w:hAnsi="Arial" w:cs="Arial"/>
          <w:sz w:val="24"/>
        </w:rPr>
        <w:t xml:space="preserve"> </w:t>
      </w:r>
      <w:r w:rsidRPr="001E1AA9">
        <w:rPr>
          <w:rFonts w:ascii="Arial" w:hAnsi="Arial" w:cs="Arial"/>
          <w:sz w:val="24"/>
        </w:rPr>
        <w:t>является</w:t>
      </w:r>
      <w:r w:rsidR="001715F1" w:rsidRPr="001E1AA9">
        <w:rPr>
          <w:rFonts w:ascii="Arial" w:hAnsi="Arial" w:cs="Arial"/>
          <w:sz w:val="24"/>
        </w:rPr>
        <w:t xml:space="preserve"> </w:t>
      </w:r>
      <w:r w:rsidRPr="001E1AA9">
        <w:rPr>
          <w:rFonts w:ascii="Arial" w:hAnsi="Arial" w:cs="Arial"/>
          <w:sz w:val="24"/>
        </w:rPr>
        <w:t>ВИС,</w:t>
      </w:r>
      <w:r w:rsidR="001715F1" w:rsidRPr="001E1AA9">
        <w:rPr>
          <w:rFonts w:ascii="Arial" w:hAnsi="Arial" w:cs="Arial"/>
          <w:sz w:val="24"/>
        </w:rPr>
        <w:t xml:space="preserve"> </w:t>
      </w:r>
      <w:r w:rsidRPr="001E1AA9">
        <w:rPr>
          <w:rFonts w:ascii="Arial" w:hAnsi="Arial" w:cs="Arial"/>
          <w:sz w:val="24"/>
        </w:rPr>
        <w:t>Организация,</w:t>
      </w:r>
      <w:r w:rsidR="001715F1" w:rsidRPr="001E1AA9">
        <w:rPr>
          <w:rFonts w:ascii="Arial" w:hAnsi="Arial" w:cs="Arial"/>
          <w:sz w:val="24"/>
        </w:rPr>
        <w:t xml:space="preserve"> </w:t>
      </w:r>
      <w:r w:rsidRPr="001E1AA9">
        <w:rPr>
          <w:rFonts w:ascii="Arial" w:hAnsi="Arial" w:cs="Arial"/>
          <w:sz w:val="24"/>
        </w:rPr>
        <w:t>РПГУ.</w:t>
      </w:r>
    </w:p>
    <w:p w:rsidR="009551EE" w:rsidRPr="001E1AA9" w:rsidRDefault="009551EE" w:rsidP="001E1AA9">
      <w:pPr>
        <w:spacing w:line="276" w:lineRule="auto"/>
        <w:ind w:firstLine="709"/>
        <w:rPr>
          <w:rFonts w:ascii="Arial" w:hAnsi="Arial" w:cs="Arial"/>
          <w:sz w:val="24"/>
        </w:rPr>
      </w:pPr>
      <w:r w:rsidRPr="001E1AA9">
        <w:rPr>
          <w:rFonts w:ascii="Arial" w:hAnsi="Arial" w:cs="Arial"/>
          <w:sz w:val="24"/>
        </w:rPr>
        <w:t>Срок выполнения административного действия (процедуры):</w:t>
      </w:r>
    </w:p>
    <w:p w:rsidR="009551EE" w:rsidRPr="001E1AA9" w:rsidRDefault="009551EE" w:rsidP="001E1AA9">
      <w:pPr>
        <w:spacing w:line="276" w:lineRule="auto"/>
        <w:ind w:firstLine="709"/>
        <w:rPr>
          <w:rFonts w:ascii="Arial" w:hAnsi="Arial" w:cs="Arial"/>
          <w:sz w:val="24"/>
        </w:rPr>
      </w:pPr>
      <w:r w:rsidRPr="001E1AA9">
        <w:rPr>
          <w:rFonts w:ascii="Arial" w:hAnsi="Arial" w:cs="Arial"/>
          <w:sz w:val="24"/>
        </w:rPr>
        <w:t xml:space="preserve">- 1 (Один) рабочий день </w:t>
      </w:r>
      <w:r w:rsidR="004C787F" w:rsidRPr="001E1AA9">
        <w:rPr>
          <w:rFonts w:ascii="Arial" w:hAnsi="Arial" w:cs="Arial"/>
          <w:sz w:val="24"/>
        </w:rPr>
        <w:t>(в случае приема запросов</w:t>
      </w:r>
      <w:r w:rsidR="00607DED" w:rsidRPr="001E1AA9">
        <w:rPr>
          <w:rFonts w:ascii="Arial" w:hAnsi="Arial" w:cs="Arial"/>
          <w:sz w:val="24"/>
        </w:rPr>
        <w:t xml:space="preserve"> о </w:t>
      </w:r>
      <w:r w:rsidR="004C787F" w:rsidRPr="001E1AA9">
        <w:rPr>
          <w:rFonts w:ascii="Arial" w:hAnsi="Arial" w:cs="Arial"/>
          <w:sz w:val="24"/>
        </w:rPr>
        <w:t>приеме</w:t>
      </w:r>
      <w:r w:rsidR="009965C1" w:rsidRPr="001E1AA9">
        <w:rPr>
          <w:rFonts w:ascii="Arial" w:hAnsi="Arial" w:cs="Arial"/>
          <w:sz w:val="24"/>
        </w:rPr>
        <w:t xml:space="preserve"> в </w:t>
      </w:r>
      <w:r w:rsidR="004C787F" w:rsidRPr="001E1AA9">
        <w:rPr>
          <w:rFonts w:ascii="Arial" w:hAnsi="Arial" w:cs="Arial"/>
          <w:sz w:val="24"/>
        </w:rPr>
        <w:t>порядке перевода</w:t>
      </w:r>
      <w:r w:rsidR="009965C1" w:rsidRPr="001E1AA9">
        <w:rPr>
          <w:rFonts w:ascii="Arial" w:hAnsi="Arial" w:cs="Arial"/>
          <w:sz w:val="24"/>
        </w:rPr>
        <w:t xml:space="preserve"> в </w:t>
      </w:r>
      <w:r w:rsidR="004C787F" w:rsidRPr="001E1AA9">
        <w:rPr>
          <w:rFonts w:ascii="Arial" w:hAnsi="Arial" w:cs="Arial"/>
          <w:sz w:val="24"/>
        </w:rPr>
        <w:t>Организацию детей</w:t>
      </w:r>
      <w:r w:rsidR="00607DED" w:rsidRPr="001E1AA9">
        <w:rPr>
          <w:rFonts w:ascii="Arial" w:hAnsi="Arial" w:cs="Arial"/>
          <w:sz w:val="24"/>
        </w:rPr>
        <w:t xml:space="preserve"> или </w:t>
      </w:r>
      <w:r w:rsidR="004C787F" w:rsidRPr="001E1AA9">
        <w:rPr>
          <w:rFonts w:ascii="Arial" w:hAnsi="Arial" w:cs="Arial"/>
          <w:sz w:val="24"/>
        </w:rPr>
        <w:t>поступающих, являющихся гражданами Российской Федерации)</w:t>
      </w:r>
      <w:r w:rsidRPr="001E1AA9">
        <w:rPr>
          <w:rFonts w:ascii="Arial" w:hAnsi="Arial" w:cs="Arial"/>
          <w:sz w:val="24"/>
        </w:rPr>
        <w:t>;</w:t>
      </w:r>
    </w:p>
    <w:p w:rsidR="00657920" w:rsidRPr="001E1AA9" w:rsidRDefault="00657920" w:rsidP="001E1AA9">
      <w:pPr>
        <w:spacing w:line="276" w:lineRule="auto"/>
        <w:ind w:firstLine="709"/>
        <w:rPr>
          <w:rFonts w:ascii="Arial" w:hAnsi="Arial" w:cs="Arial"/>
          <w:sz w:val="24"/>
        </w:rPr>
      </w:pPr>
      <w:r w:rsidRPr="001E1AA9">
        <w:rPr>
          <w:rFonts w:ascii="Arial" w:hAnsi="Arial" w:cs="Arial"/>
          <w:sz w:val="24"/>
        </w:rPr>
        <w:t xml:space="preserve">- 30 (Тридцать) рабочих дней </w:t>
      </w:r>
      <w:r w:rsidR="004C787F" w:rsidRPr="001E1AA9">
        <w:rPr>
          <w:rFonts w:ascii="Arial" w:hAnsi="Arial" w:cs="Arial"/>
          <w:sz w:val="24"/>
        </w:rPr>
        <w:t>(в случае приема запросов</w:t>
      </w:r>
      <w:r w:rsidR="00607DED" w:rsidRPr="001E1AA9">
        <w:rPr>
          <w:rFonts w:ascii="Arial" w:hAnsi="Arial" w:cs="Arial"/>
          <w:sz w:val="24"/>
        </w:rPr>
        <w:t xml:space="preserve"> о </w:t>
      </w:r>
      <w:r w:rsidR="004C787F" w:rsidRPr="001E1AA9">
        <w:rPr>
          <w:rFonts w:ascii="Arial" w:hAnsi="Arial" w:cs="Arial"/>
          <w:sz w:val="24"/>
        </w:rPr>
        <w:t>приеме</w:t>
      </w:r>
      <w:r w:rsidR="009965C1" w:rsidRPr="001E1AA9">
        <w:rPr>
          <w:rFonts w:ascii="Arial" w:hAnsi="Arial" w:cs="Arial"/>
          <w:sz w:val="24"/>
        </w:rPr>
        <w:t xml:space="preserve"> в </w:t>
      </w:r>
      <w:r w:rsidR="004C787F" w:rsidRPr="001E1AA9">
        <w:rPr>
          <w:rFonts w:ascii="Arial" w:hAnsi="Arial" w:cs="Arial"/>
          <w:sz w:val="24"/>
        </w:rPr>
        <w:t>порядке перевода</w:t>
      </w:r>
      <w:r w:rsidR="009965C1" w:rsidRPr="001E1AA9">
        <w:rPr>
          <w:rFonts w:ascii="Arial" w:hAnsi="Arial" w:cs="Arial"/>
          <w:sz w:val="24"/>
        </w:rPr>
        <w:t xml:space="preserve"> в </w:t>
      </w:r>
      <w:r w:rsidR="004C787F" w:rsidRPr="001E1AA9">
        <w:rPr>
          <w:rFonts w:ascii="Arial" w:hAnsi="Arial" w:cs="Arial"/>
          <w:sz w:val="24"/>
        </w:rPr>
        <w:t>Организацию детей</w:t>
      </w:r>
      <w:r w:rsidR="00607DED" w:rsidRPr="001E1AA9">
        <w:rPr>
          <w:rFonts w:ascii="Arial" w:hAnsi="Arial" w:cs="Arial"/>
          <w:sz w:val="24"/>
        </w:rPr>
        <w:t xml:space="preserve"> или </w:t>
      </w:r>
      <w:r w:rsidR="004C787F" w:rsidRPr="001E1AA9">
        <w:rPr>
          <w:rFonts w:ascii="Arial" w:hAnsi="Arial" w:cs="Arial"/>
          <w:sz w:val="24"/>
        </w:rPr>
        <w:t>поступающих, являющихся иностранными гражданами</w:t>
      </w:r>
      <w:r w:rsidR="00607DED" w:rsidRPr="001E1AA9">
        <w:rPr>
          <w:rFonts w:ascii="Arial" w:hAnsi="Arial" w:cs="Arial"/>
          <w:sz w:val="24"/>
        </w:rPr>
        <w:t xml:space="preserve"> или </w:t>
      </w:r>
      <w:r w:rsidR="004C787F" w:rsidRPr="001E1AA9">
        <w:rPr>
          <w:rFonts w:ascii="Arial" w:hAnsi="Arial" w:cs="Arial"/>
          <w:sz w:val="24"/>
        </w:rPr>
        <w:t xml:space="preserve">лицами </w:t>
      </w:r>
      <w:r w:rsidR="00607DED" w:rsidRPr="001E1AA9">
        <w:rPr>
          <w:rFonts w:ascii="Arial" w:hAnsi="Arial" w:cs="Arial"/>
          <w:sz w:val="24"/>
        </w:rPr>
        <w:t>без гражданства</w:t>
      </w:r>
      <w:r w:rsidR="004C787F" w:rsidRPr="001E1AA9">
        <w:rPr>
          <w:rFonts w:ascii="Arial" w:hAnsi="Arial" w:cs="Arial"/>
          <w:sz w:val="24"/>
        </w:rPr>
        <w:t>).</w:t>
      </w:r>
      <w:r w:rsidRPr="001E1AA9">
        <w:rPr>
          <w:rFonts w:ascii="Arial" w:hAnsi="Arial" w:cs="Arial"/>
          <w:sz w:val="24"/>
        </w:rPr>
        <w:t>,</w:t>
      </w:r>
      <w:r w:rsidR="009965C1" w:rsidRPr="001E1AA9">
        <w:rPr>
          <w:rFonts w:ascii="Arial" w:hAnsi="Arial" w:cs="Arial"/>
          <w:sz w:val="24"/>
        </w:rPr>
        <w:t xml:space="preserve"> из </w:t>
      </w:r>
      <w:r w:rsidRPr="001E1AA9">
        <w:rPr>
          <w:rFonts w:ascii="Arial" w:hAnsi="Arial" w:cs="Arial"/>
          <w:sz w:val="24"/>
        </w:rPr>
        <w:t>которых</w:t>
      </w:r>
      <w:r w:rsidR="009965C1" w:rsidRPr="001E1AA9">
        <w:rPr>
          <w:rFonts w:ascii="Arial" w:hAnsi="Arial" w:cs="Arial"/>
          <w:sz w:val="24"/>
        </w:rPr>
        <w:t xml:space="preserve"> в </w:t>
      </w:r>
      <w:r w:rsidRPr="001E1AA9">
        <w:rPr>
          <w:rFonts w:ascii="Arial" w:hAnsi="Arial" w:cs="Arial"/>
          <w:sz w:val="24"/>
        </w:rPr>
        <w:t>течение 5 рабочих дней после представления заявителем</w:t>
      </w:r>
      <w:r w:rsidR="00607DED" w:rsidRPr="001E1AA9">
        <w:rPr>
          <w:rFonts w:ascii="Arial" w:hAnsi="Arial" w:cs="Arial"/>
          <w:sz w:val="24"/>
        </w:rPr>
        <w:t xml:space="preserve"> документов, необходимых для </w:t>
      </w:r>
      <w:r w:rsidRPr="001E1AA9">
        <w:rPr>
          <w:rFonts w:ascii="Arial" w:hAnsi="Arial" w:cs="Arial"/>
          <w:sz w:val="24"/>
        </w:rPr>
        <w:t>предоставления услуги, Организацией проводится проверка их комплектности,</w:t>
      </w:r>
      <w:r w:rsidR="00607DED" w:rsidRPr="001E1AA9">
        <w:rPr>
          <w:rFonts w:ascii="Arial" w:hAnsi="Arial" w:cs="Arial"/>
          <w:sz w:val="24"/>
        </w:rPr>
        <w:t xml:space="preserve"> и </w:t>
      </w:r>
      <w:r w:rsidR="009965C1" w:rsidRPr="001E1AA9">
        <w:rPr>
          <w:rFonts w:ascii="Arial" w:hAnsi="Arial" w:cs="Arial"/>
          <w:sz w:val="24"/>
        </w:rPr>
        <w:t>в </w:t>
      </w:r>
      <w:r w:rsidRPr="001E1AA9">
        <w:rPr>
          <w:rFonts w:ascii="Arial" w:hAnsi="Arial" w:cs="Arial"/>
          <w:sz w:val="24"/>
        </w:rPr>
        <w:t>случае представления полного комплекта указанных документов Организацией</w:t>
      </w:r>
      <w:r w:rsidR="009965C1" w:rsidRPr="001E1AA9">
        <w:rPr>
          <w:rFonts w:ascii="Arial" w:hAnsi="Arial" w:cs="Arial"/>
          <w:sz w:val="24"/>
        </w:rPr>
        <w:t xml:space="preserve"> в </w:t>
      </w:r>
      <w:r w:rsidRPr="001E1AA9">
        <w:rPr>
          <w:rFonts w:ascii="Arial" w:hAnsi="Arial" w:cs="Arial"/>
          <w:sz w:val="24"/>
        </w:rPr>
        <w:t xml:space="preserve">течение  25 рабочих </w:t>
      </w:r>
      <w:r w:rsidR="00607DED" w:rsidRPr="001E1AA9">
        <w:rPr>
          <w:rFonts w:ascii="Arial" w:hAnsi="Arial" w:cs="Arial"/>
          <w:sz w:val="24"/>
        </w:rPr>
        <w:t>дней осуществляется проверка их </w:t>
      </w:r>
      <w:r w:rsidRPr="001E1AA9">
        <w:rPr>
          <w:rFonts w:ascii="Arial" w:hAnsi="Arial" w:cs="Arial"/>
          <w:sz w:val="24"/>
        </w:rPr>
        <w:t>достоверности.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lastRenderedPageBreak/>
        <w:t>Запрос</w:t>
      </w:r>
      <w:r w:rsidR="001715F1" w:rsidRPr="001E1AA9">
        <w:rPr>
          <w:rFonts w:ascii="Arial" w:hAnsi="Arial" w:cs="Arial"/>
          <w:sz w:val="24"/>
        </w:rPr>
        <w:t xml:space="preserve"> </w:t>
      </w:r>
      <w:r w:rsidRPr="001E1AA9">
        <w:rPr>
          <w:rFonts w:ascii="Arial" w:hAnsi="Arial" w:cs="Arial"/>
          <w:sz w:val="24"/>
        </w:rPr>
        <w:t>оформляется</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Приложением</w:t>
      </w:r>
      <w:r w:rsidR="001715F1" w:rsidRPr="001E1AA9">
        <w:rPr>
          <w:rFonts w:ascii="Arial" w:hAnsi="Arial" w:cs="Arial"/>
          <w:sz w:val="24"/>
        </w:rPr>
        <w:t xml:space="preserve"> </w:t>
      </w:r>
      <w:r w:rsidRPr="001E1AA9">
        <w:rPr>
          <w:rFonts w:ascii="Arial" w:hAnsi="Arial" w:cs="Arial"/>
          <w:sz w:val="24"/>
        </w:rPr>
        <w:t>6</w:t>
      </w:r>
      <w:r w:rsidR="001715F1" w:rsidRPr="001E1AA9">
        <w:rPr>
          <w:rFonts w:ascii="Arial" w:hAnsi="Arial" w:cs="Arial"/>
          <w:sz w:val="24"/>
        </w:rPr>
        <w:t xml:space="preserve"> </w:t>
      </w:r>
      <w:r w:rsidRPr="001E1AA9">
        <w:rPr>
          <w:rFonts w:ascii="Arial" w:hAnsi="Arial" w:cs="Arial"/>
          <w:sz w:val="24"/>
        </w:rPr>
        <w:t>к</w:t>
      </w:r>
      <w:r w:rsidR="001715F1" w:rsidRPr="001E1AA9">
        <w:rPr>
          <w:rFonts w:ascii="Arial" w:hAnsi="Arial" w:cs="Arial"/>
          <w:sz w:val="24"/>
        </w:rPr>
        <w:t xml:space="preserve"> </w:t>
      </w:r>
      <w:r w:rsidRPr="001E1AA9">
        <w:rPr>
          <w:rFonts w:ascii="Arial" w:hAnsi="Arial" w:cs="Arial"/>
          <w:sz w:val="24"/>
        </w:rPr>
        <w:t>Регламенту.</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К</w:t>
      </w:r>
      <w:r w:rsidR="001715F1" w:rsidRPr="001E1AA9">
        <w:rPr>
          <w:rFonts w:ascii="Arial" w:hAnsi="Arial" w:cs="Arial"/>
          <w:sz w:val="24"/>
        </w:rPr>
        <w:t xml:space="preserve"> </w:t>
      </w:r>
      <w:r w:rsidRPr="001E1AA9">
        <w:rPr>
          <w:rFonts w:ascii="Arial" w:hAnsi="Arial" w:cs="Arial"/>
          <w:sz w:val="24"/>
        </w:rPr>
        <w:t>запросу</w:t>
      </w:r>
      <w:r w:rsidR="001715F1" w:rsidRPr="001E1AA9">
        <w:rPr>
          <w:rFonts w:ascii="Arial" w:hAnsi="Arial" w:cs="Arial"/>
          <w:sz w:val="24"/>
        </w:rPr>
        <w:t xml:space="preserve"> </w:t>
      </w:r>
      <w:r w:rsidRPr="001E1AA9">
        <w:rPr>
          <w:rFonts w:ascii="Arial" w:hAnsi="Arial" w:cs="Arial"/>
          <w:sz w:val="24"/>
        </w:rPr>
        <w:t>прилагаются</w:t>
      </w:r>
      <w:r w:rsidR="001715F1" w:rsidRPr="001E1AA9">
        <w:rPr>
          <w:rFonts w:ascii="Arial" w:hAnsi="Arial" w:cs="Arial"/>
          <w:sz w:val="24"/>
        </w:rPr>
        <w:t xml:space="preserve"> </w:t>
      </w:r>
      <w:r w:rsidRPr="001E1AA9">
        <w:rPr>
          <w:rFonts w:ascii="Arial" w:hAnsi="Arial" w:cs="Arial"/>
          <w:sz w:val="24"/>
        </w:rPr>
        <w:t>документы,</w:t>
      </w:r>
      <w:r w:rsidR="001715F1" w:rsidRPr="001E1AA9">
        <w:rPr>
          <w:rFonts w:ascii="Arial" w:hAnsi="Arial" w:cs="Arial"/>
          <w:sz w:val="24"/>
        </w:rPr>
        <w:t xml:space="preserve"> </w:t>
      </w:r>
      <w:r w:rsidRPr="001E1AA9">
        <w:rPr>
          <w:rFonts w:ascii="Arial" w:hAnsi="Arial" w:cs="Arial"/>
          <w:sz w:val="24"/>
        </w:rPr>
        <w:t>указанные</w:t>
      </w:r>
      <w:r w:rsidR="009965C1" w:rsidRPr="001E1AA9">
        <w:rPr>
          <w:rFonts w:ascii="Arial" w:hAnsi="Arial" w:cs="Arial"/>
          <w:sz w:val="24"/>
        </w:rPr>
        <w:t xml:space="preserve"> в </w:t>
      </w:r>
      <w:r w:rsidRPr="001E1AA9">
        <w:rPr>
          <w:rFonts w:ascii="Arial" w:hAnsi="Arial" w:cs="Arial"/>
          <w:sz w:val="24"/>
        </w:rPr>
        <w:t>пункте</w:t>
      </w:r>
      <w:r w:rsidR="001715F1" w:rsidRPr="001E1AA9">
        <w:rPr>
          <w:rFonts w:ascii="Arial" w:hAnsi="Arial" w:cs="Arial"/>
          <w:sz w:val="24"/>
        </w:rPr>
        <w:t xml:space="preserve"> </w:t>
      </w:r>
      <w:r w:rsidRPr="001E1AA9">
        <w:rPr>
          <w:rFonts w:ascii="Arial" w:hAnsi="Arial" w:cs="Arial"/>
          <w:sz w:val="24"/>
        </w:rPr>
        <w:t>19.3.3</w:t>
      </w:r>
      <w:r w:rsidR="001715F1" w:rsidRPr="001E1AA9">
        <w:rPr>
          <w:rFonts w:ascii="Arial" w:hAnsi="Arial" w:cs="Arial"/>
          <w:sz w:val="24"/>
        </w:rPr>
        <w:t xml:space="preserve"> </w:t>
      </w:r>
      <w:r w:rsidRPr="001E1AA9">
        <w:rPr>
          <w:rFonts w:ascii="Arial" w:hAnsi="Arial" w:cs="Arial"/>
          <w:sz w:val="24"/>
        </w:rPr>
        <w:t>Регламента.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Заявителем</w:t>
      </w:r>
      <w:r w:rsidR="009965C1" w:rsidRPr="001E1AA9">
        <w:rPr>
          <w:rFonts w:ascii="Arial" w:hAnsi="Arial" w:cs="Arial"/>
          <w:sz w:val="24"/>
        </w:rPr>
        <w:t xml:space="preserve"> по </w:t>
      </w:r>
      <w:r w:rsidRPr="001E1AA9">
        <w:rPr>
          <w:rFonts w:ascii="Arial" w:hAnsi="Arial" w:cs="Arial"/>
          <w:sz w:val="24"/>
        </w:rPr>
        <w:t>собственной</w:t>
      </w:r>
      <w:r w:rsidR="001715F1" w:rsidRPr="001E1AA9">
        <w:rPr>
          <w:rFonts w:ascii="Arial" w:hAnsi="Arial" w:cs="Arial"/>
          <w:sz w:val="24"/>
        </w:rPr>
        <w:t xml:space="preserve"> </w:t>
      </w:r>
      <w:r w:rsidRPr="001E1AA9">
        <w:rPr>
          <w:rFonts w:ascii="Arial" w:hAnsi="Arial" w:cs="Arial"/>
          <w:sz w:val="24"/>
        </w:rPr>
        <w:t>инициативе</w:t>
      </w:r>
      <w:r w:rsidR="001715F1" w:rsidRPr="001E1AA9">
        <w:rPr>
          <w:rFonts w:ascii="Arial" w:hAnsi="Arial" w:cs="Arial"/>
          <w:sz w:val="24"/>
        </w:rPr>
        <w:t xml:space="preserve"> </w:t>
      </w:r>
      <w:r w:rsidRPr="001E1AA9">
        <w:rPr>
          <w:rFonts w:ascii="Arial" w:hAnsi="Arial" w:cs="Arial"/>
          <w:sz w:val="24"/>
        </w:rPr>
        <w:t>могут</w:t>
      </w:r>
      <w:r w:rsidR="001715F1" w:rsidRPr="001E1AA9">
        <w:rPr>
          <w:rFonts w:ascii="Arial" w:hAnsi="Arial" w:cs="Arial"/>
          <w:sz w:val="24"/>
        </w:rPr>
        <w:t xml:space="preserve"> </w:t>
      </w:r>
      <w:r w:rsidRPr="001E1AA9">
        <w:rPr>
          <w:rFonts w:ascii="Arial" w:hAnsi="Arial" w:cs="Arial"/>
          <w:sz w:val="24"/>
        </w:rPr>
        <w:t>быть</w:t>
      </w:r>
      <w:r w:rsidR="001715F1" w:rsidRPr="001E1AA9">
        <w:rPr>
          <w:rFonts w:ascii="Arial" w:hAnsi="Arial" w:cs="Arial"/>
          <w:sz w:val="24"/>
        </w:rPr>
        <w:t xml:space="preserve"> </w:t>
      </w:r>
      <w:r w:rsidRPr="001E1AA9">
        <w:rPr>
          <w:rFonts w:ascii="Arial" w:hAnsi="Arial" w:cs="Arial"/>
          <w:sz w:val="24"/>
        </w:rPr>
        <w:t>представлены</w:t>
      </w:r>
      <w:r w:rsidR="001715F1" w:rsidRPr="001E1AA9">
        <w:rPr>
          <w:rFonts w:ascii="Arial" w:hAnsi="Arial" w:cs="Arial"/>
          <w:sz w:val="24"/>
        </w:rPr>
        <w:t xml:space="preserve"> </w:t>
      </w:r>
      <w:r w:rsidRPr="001E1AA9">
        <w:rPr>
          <w:rFonts w:ascii="Arial" w:hAnsi="Arial" w:cs="Arial"/>
          <w:sz w:val="24"/>
        </w:rPr>
        <w:t>документы,</w:t>
      </w:r>
      <w:r w:rsidR="001715F1" w:rsidRPr="001E1AA9">
        <w:rPr>
          <w:rFonts w:ascii="Arial" w:hAnsi="Arial" w:cs="Arial"/>
          <w:sz w:val="24"/>
        </w:rPr>
        <w:t xml:space="preserve"> </w:t>
      </w:r>
      <w:r w:rsidRPr="001E1AA9">
        <w:rPr>
          <w:rFonts w:ascii="Arial" w:hAnsi="Arial" w:cs="Arial"/>
          <w:sz w:val="24"/>
        </w:rPr>
        <w:t>указанные</w:t>
      </w:r>
      <w:r w:rsidR="009965C1" w:rsidRPr="001E1AA9">
        <w:rPr>
          <w:rFonts w:ascii="Arial" w:hAnsi="Arial" w:cs="Arial"/>
          <w:sz w:val="24"/>
        </w:rPr>
        <w:t xml:space="preserve"> в </w:t>
      </w:r>
      <w:r w:rsidRPr="001E1AA9">
        <w:rPr>
          <w:rFonts w:ascii="Arial" w:hAnsi="Arial" w:cs="Arial"/>
          <w:sz w:val="24"/>
        </w:rPr>
        <w:t>пункте</w:t>
      </w:r>
      <w:r w:rsidR="001715F1" w:rsidRPr="001E1AA9">
        <w:rPr>
          <w:rFonts w:ascii="Arial" w:hAnsi="Arial" w:cs="Arial"/>
          <w:sz w:val="24"/>
        </w:rPr>
        <w:t xml:space="preserve"> </w:t>
      </w:r>
      <w:r w:rsidRPr="001E1AA9">
        <w:rPr>
          <w:rFonts w:ascii="Arial" w:hAnsi="Arial" w:cs="Arial"/>
          <w:sz w:val="24"/>
        </w:rPr>
        <w:t>19.3.4</w:t>
      </w:r>
      <w:r w:rsidR="001715F1" w:rsidRPr="001E1AA9">
        <w:rPr>
          <w:rFonts w:ascii="Arial" w:hAnsi="Arial" w:cs="Arial"/>
          <w:sz w:val="24"/>
        </w:rPr>
        <w:t xml:space="preserve"> </w:t>
      </w:r>
      <w:r w:rsidRPr="001E1AA9">
        <w:rPr>
          <w:rFonts w:ascii="Arial" w:hAnsi="Arial" w:cs="Arial"/>
          <w:sz w:val="24"/>
        </w:rPr>
        <w:t>Регламента.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Основания</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отказа</w:t>
      </w:r>
      <w:r w:rsidR="009965C1" w:rsidRPr="001E1AA9">
        <w:rPr>
          <w:rFonts w:ascii="Arial" w:hAnsi="Arial" w:cs="Arial"/>
          <w:sz w:val="24"/>
        </w:rPr>
        <w:t xml:space="preserve"> в </w:t>
      </w:r>
      <w:r w:rsidRPr="001E1AA9">
        <w:rPr>
          <w:rFonts w:ascii="Arial" w:hAnsi="Arial" w:cs="Arial"/>
          <w:sz w:val="24"/>
        </w:rPr>
        <w:t>приеме</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необходимых</w:t>
      </w:r>
      <w:r w:rsidR="001745DD" w:rsidRPr="001E1AA9">
        <w:rPr>
          <w:rFonts w:ascii="Arial" w:hAnsi="Arial" w:cs="Arial"/>
          <w:sz w:val="24"/>
        </w:rPr>
        <w:t xml:space="preserve"> </w:t>
      </w:r>
      <w:r w:rsidRPr="001E1AA9">
        <w:rPr>
          <w:rFonts w:ascii="Arial" w:hAnsi="Arial" w:cs="Arial"/>
          <w:sz w:val="24"/>
        </w:rPr>
        <w:t>для</w:t>
      </w:r>
      <w:r w:rsidR="00DE636A" w:rsidRPr="001E1AA9">
        <w:rPr>
          <w:rFonts w:ascii="Arial" w:hAnsi="Arial" w:cs="Arial"/>
          <w:sz w:val="24"/>
        </w:rPr>
        <w:t>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указаны</w:t>
      </w:r>
      <w:r w:rsidR="009965C1" w:rsidRPr="001E1AA9">
        <w:rPr>
          <w:rFonts w:ascii="Arial" w:hAnsi="Arial" w:cs="Arial"/>
          <w:sz w:val="24"/>
        </w:rPr>
        <w:t xml:space="preserve"> в </w:t>
      </w:r>
      <w:r w:rsidRPr="001E1AA9">
        <w:rPr>
          <w:rFonts w:ascii="Arial" w:hAnsi="Arial" w:cs="Arial"/>
          <w:sz w:val="24"/>
        </w:rPr>
        <w:t>пункте</w:t>
      </w:r>
      <w:r w:rsidR="001715F1" w:rsidRPr="001E1AA9">
        <w:rPr>
          <w:rFonts w:ascii="Arial" w:hAnsi="Arial" w:cs="Arial"/>
          <w:sz w:val="24"/>
        </w:rPr>
        <w:t xml:space="preserve"> </w:t>
      </w:r>
      <w:r w:rsidRPr="001E1AA9">
        <w:rPr>
          <w:rFonts w:ascii="Arial" w:hAnsi="Arial" w:cs="Arial"/>
          <w:sz w:val="24"/>
        </w:rPr>
        <w:t>19.3.5</w:t>
      </w:r>
      <w:r w:rsidR="001715F1" w:rsidRPr="001E1AA9">
        <w:rPr>
          <w:rFonts w:ascii="Arial" w:hAnsi="Arial" w:cs="Arial"/>
          <w:sz w:val="24"/>
        </w:rPr>
        <w:t xml:space="preserve"> </w:t>
      </w:r>
      <w:r w:rsidRPr="001E1AA9">
        <w:rPr>
          <w:rFonts w:ascii="Arial" w:hAnsi="Arial" w:cs="Arial"/>
          <w:sz w:val="24"/>
        </w:rPr>
        <w:t>Регламента.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Запрос</w:t>
      </w:r>
      <w:r w:rsidR="001715F1" w:rsidRPr="001E1AA9">
        <w:rPr>
          <w:rFonts w:ascii="Arial" w:hAnsi="Arial" w:cs="Arial"/>
          <w:sz w:val="24"/>
        </w:rPr>
        <w:t xml:space="preserve"> </w:t>
      </w:r>
      <w:r w:rsidRPr="001E1AA9">
        <w:rPr>
          <w:rFonts w:ascii="Arial" w:hAnsi="Arial" w:cs="Arial"/>
          <w:sz w:val="24"/>
        </w:rPr>
        <w:t>регистрируется</w:t>
      </w:r>
      <w:r w:rsidR="009965C1" w:rsidRPr="001E1AA9">
        <w:rPr>
          <w:rFonts w:ascii="Arial" w:hAnsi="Arial" w:cs="Arial"/>
          <w:sz w:val="24"/>
        </w:rPr>
        <w:t xml:space="preserve"> в </w:t>
      </w:r>
      <w:r w:rsidRPr="001E1AA9">
        <w:rPr>
          <w:rFonts w:ascii="Arial" w:hAnsi="Arial" w:cs="Arial"/>
          <w:sz w:val="24"/>
        </w:rPr>
        <w:t>сроки,</w:t>
      </w:r>
      <w:r w:rsidR="001715F1" w:rsidRPr="001E1AA9">
        <w:rPr>
          <w:rFonts w:ascii="Arial" w:hAnsi="Arial" w:cs="Arial"/>
          <w:sz w:val="24"/>
        </w:rPr>
        <w:t xml:space="preserve"> </w:t>
      </w:r>
      <w:r w:rsidRPr="001E1AA9">
        <w:rPr>
          <w:rFonts w:ascii="Arial" w:hAnsi="Arial" w:cs="Arial"/>
          <w:sz w:val="24"/>
        </w:rPr>
        <w:t>указанные</w:t>
      </w:r>
      <w:r w:rsidR="009965C1" w:rsidRPr="001E1AA9">
        <w:rPr>
          <w:rFonts w:ascii="Arial" w:hAnsi="Arial" w:cs="Arial"/>
          <w:sz w:val="24"/>
        </w:rPr>
        <w:t xml:space="preserve"> в </w:t>
      </w:r>
      <w:r w:rsidRPr="001E1AA9">
        <w:rPr>
          <w:rFonts w:ascii="Arial" w:hAnsi="Arial" w:cs="Arial"/>
          <w:sz w:val="24"/>
        </w:rPr>
        <w:t>подразделе</w:t>
      </w:r>
      <w:r w:rsidR="001715F1" w:rsidRPr="001E1AA9">
        <w:rPr>
          <w:rFonts w:ascii="Arial" w:hAnsi="Arial" w:cs="Arial"/>
          <w:sz w:val="24"/>
        </w:rPr>
        <w:t xml:space="preserve"> </w:t>
      </w:r>
      <w:r w:rsidRPr="001E1AA9">
        <w:rPr>
          <w:rFonts w:ascii="Arial" w:hAnsi="Arial" w:cs="Arial"/>
          <w:sz w:val="24"/>
        </w:rPr>
        <w:t>13</w:t>
      </w:r>
      <w:r w:rsidR="001715F1" w:rsidRPr="001E1AA9">
        <w:rPr>
          <w:rFonts w:ascii="Arial" w:hAnsi="Arial" w:cs="Arial"/>
          <w:sz w:val="24"/>
        </w:rPr>
        <w:t xml:space="preserve"> </w:t>
      </w:r>
      <w:r w:rsidRPr="001E1AA9">
        <w:rPr>
          <w:rFonts w:ascii="Arial" w:hAnsi="Arial" w:cs="Arial"/>
          <w:sz w:val="24"/>
        </w:rPr>
        <w:t>Регламента.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Запрос</w:t>
      </w:r>
      <w:r w:rsidR="001715F1" w:rsidRPr="001E1AA9">
        <w:rPr>
          <w:rFonts w:ascii="Arial" w:hAnsi="Arial" w:cs="Arial"/>
          <w:sz w:val="24"/>
        </w:rPr>
        <w:t xml:space="preserve"> </w:t>
      </w:r>
      <w:r w:rsidRPr="001E1AA9">
        <w:rPr>
          <w:rFonts w:ascii="Arial" w:hAnsi="Arial" w:cs="Arial"/>
          <w:sz w:val="24"/>
        </w:rPr>
        <w:t>может</w:t>
      </w:r>
      <w:r w:rsidR="001715F1" w:rsidRPr="001E1AA9">
        <w:rPr>
          <w:rFonts w:ascii="Arial" w:hAnsi="Arial" w:cs="Arial"/>
          <w:sz w:val="24"/>
        </w:rPr>
        <w:t xml:space="preserve"> </w:t>
      </w:r>
      <w:r w:rsidRPr="001E1AA9">
        <w:rPr>
          <w:rFonts w:ascii="Arial" w:hAnsi="Arial" w:cs="Arial"/>
          <w:sz w:val="24"/>
        </w:rPr>
        <w:t>быть</w:t>
      </w:r>
      <w:r w:rsidR="001715F1" w:rsidRPr="001E1AA9">
        <w:rPr>
          <w:rFonts w:ascii="Arial" w:hAnsi="Arial" w:cs="Arial"/>
          <w:sz w:val="24"/>
        </w:rPr>
        <w:t xml:space="preserve"> </w:t>
      </w:r>
      <w:r w:rsidRPr="001E1AA9">
        <w:rPr>
          <w:rFonts w:ascii="Arial" w:hAnsi="Arial" w:cs="Arial"/>
          <w:sz w:val="24"/>
        </w:rPr>
        <w:t>подан</w:t>
      </w:r>
      <w:r w:rsidR="001715F1" w:rsidRPr="001E1AA9">
        <w:rPr>
          <w:rFonts w:ascii="Arial" w:hAnsi="Arial" w:cs="Arial"/>
          <w:sz w:val="24"/>
        </w:rPr>
        <w:t xml:space="preserve"> </w:t>
      </w:r>
      <w:r w:rsidRPr="001E1AA9">
        <w:rPr>
          <w:rFonts w:ascii="Arial" w:hAnsi="Arial" w:cs="Arial"/>
          <w:sz w:val="24"/>
        </w:rPr>
        <w:t>заявителем</w:t>
      </w:r>
      <w:r w:rsidR="001715F1" w:rsidRPr="001E1AA9">
        <w:rPr>
          <w:rFonts w:ascii="Arial" w:hAnsi="Arial" w:cs="Arial"/>
          <w:sz w:val="24"/>
        </w:rPr>
        <w:t xml:space="preserve"> </w:t>
      </w:r>
      <w:r w:rsidRPr="001E1AA9">
        <w:rPr>
          <w:rFonts w:ascii="Arial" w:hAnsi="Arial" w:cs="Arial"/>
          <w:sz w:val="24"/>
        </w:rPr>
        <w:t>следующими</w:t>
      </w:r>
      <w:r w:rsidR="001715F1" w:rsidRPr="001E1AA9">
        <w:rPr>
          <w:rFonts w:ascii="Arial" w:hAnsi="Arial" w:cs="Arial"/>
          <w:sz w:val="24"/>
        </w:rPr>
        <w:t xml:space="preserve"> </w:t>
      </w:r>
      <w:r w:rsidRPr="001E1AA9">
        <w:rPr>
          <w:rFonts w:ascii="Arial" w:hAnsi="Arial" w:cs="Arial"/>
          <w:sz w:val="24"/>
        </w:rPr>
        <w:t>способами:</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РПГУ,</w:t>
      </w:r>
      <w:r w:rsidR="009965C1" w:rsidRPr="001E1AA9">
        <w:rPr>
          <w:rFonts w:ascii="Arial" w:hAnsi="Arial" w:cs="Arial"/>
          <w:sz w:val="24"/>
        </w:rPr>
        <w:t xml:space="preserve"> в </w:t>
      </w:r>
      <w:r w:rsidRPr="001E1AA9">
        <w:rPr>
          <w:rFonts w:ascii="Arial" w:hAnsi="Arial" w:cs="Arial"/>
          <w:sz w:val="24"/>
        </w:rPr>
        <w:t>Организацию</w:t>
      </w:r>
      <w:r w:rsidR="001715F1" w:rsidRPr="001E1AA9">
        <w:rPr>
          <w:rFonts w:ascii="Arial" w:hAnsi="Arial" w:cs="Arial"/>
          <w:sz w:val="24"/>
        </w:rPr>
        <w:t xml:space="preserve"> </w:t>
      </w:r>
      <w:r w:rsidRPr="001E1AA9">
        <w:rPr>
          <w:rFonts w:ascii="Arial" w:hAnsi="Arial" w:cs="Arial"/>
          <w:sz w:val="24"/>
        </w:rPr>
        <w:t>лично,</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r w:rsidR="00A7029A" w:rsidRPr="001E1AA9">
        <w:rPr>
          <w:rFonts w:ascii="Arial" w:hAnsi="Arial" w:cs="Arial"/>
          <w:sz w:val="24"/>
        </w:rPr>
        <w:t xml:space="preserve"> Запрос может быть подан представителем заявителя (в случае обращения представителя заявителя</w:t>
      </w:r>
      <w:r w:rsidR="009965C1" w:rsidRPr="001E1AA9">
        <w:rPr>
          <w:rFonts w:ascii="Arial" w:hAnsi="Arial" w:cs="Arial"/>
          <w:sz w:val="24"/>
        </w:rPr>
        <w:t xml:space="preserve"> в </w:t>
      </w:r>
      <w:r w:rsidR="00A7029A" w:rsidRPr="001E1AA9">
        <w:rPr>
          <w:rFonts w:ascii="Arial" w:hAnsi="Arial" w:cs="Arial"/>
          <w:sz w:val="24"/>
        </w:rPr>
        <w:t>части подачи им уже подписанного родителем (законным представителем) ребенка</w:t>
      </w:r>
      <w:r w:rsidR="00607DED" w:rsidRPr="001E1AA9">
        <w:rPr>
          <w:rFonts w:ascii="Arial" w:hAnsi="Arial" w:cs="Arial"/>
          <w:sz w:val="24"/>
        </w:rPr>
        <w:t xml:space="preserve"> или </w:t>
      </w:r>
      <w:r w:rsidR="00A7029A" w:rsidRPr="001E1AA9">
        <w:rPr>
          <w:rFonts w:ascii="Arial" w:hAnsi="Arial" w:cs="Arial"/>
          <w:sz w:val="24"/>
        </w:rPr>
        <w:t>поступающим запроса</w:t>
      </w:r>
      <w:r w:rsidR="00607DED" w:rsidRPr="001E1AA9">
        <w:rPr>
          <w:rFonts w:ascii="Arial" w:hAnsi="Arial" w:cs="Arial"/>
          <w:sz w:val="24"/>
        </w:rPr>
        <w:t xml:space="preserve"> и </w:t>
      </w:r>
      <w:r w:rsidR="00A7029A" w:rsidRPr="001E1AA9">
        <w:rPr>
          <w:rFonts w:ascii="Arial" w:hAnsi="Arial" w:cs="Arial"/>
          <w:sz w:val="24"/>
        </w:rPr>
        <w:t>документов, необходимых для предоставления услуги)</w:t>
      </w:r>
      <w:r w:rsidR="009965C1" w:rsidRPr="001E1AA9">
        <w:rPr>
          <w:rFonts w:ascii="Arial" w:hAnsi="Arial" w:cs="Arial"/>
          <w:sz w:val="24"/>
        </w:rPr>
        <w:t xml:space="preserve"> в </w:t>
      </w:r>
      <w:r w:rsidR="00A7029A" w:rsidRPr="001E1AA9">
        <w:rPr>
          <w:rFonts w:ascii="Arial" w:hAnsi="Arial" w:cs="Arial"/>
          <w:sz w:val="24"/>
        </w:rPr>
        <w:t>Организацию лично, почтовым отправлением.</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подаче</w:t>
      </w:r>
      <w:r w:rsidR="001715F1" w:rsidRPr="001E1AA9">
        <w:rPr>
          <w:rFonts w:ascii="Arial" w:hAnsi="Arial" w:cs="Arial"/>
          <w:sz w:val="24"/>
        </w:rPr>
        <w:t xml:space="preserve"> </w:t>
      </w:r>
      <w:r w:rsidRPr="001E1AA9">
        <w:rPr>
          <w:rFonts w:ascii="Arial" w:hAnsi="Arial" w:cs="Arial"/>
          <w:sz w:val="24"/>
        </w:rPr>
        <w:t>запроса</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заявитель</w:t>
      </w:r>
      <w:r w:rsidR="001715F1" w:rsidRPr="001E1AA9">
        <w:rPr>
          <w:rFonts w:ascii="Arial" w:hAnsi="Arial" w:cs="Arial"/>
          <w:sz w:val="24"/>
        </w:rPr>
        <w:t xml:space="preserve"> </w:t>
      </w:r>
      <w:r w:rsidRPr="001E1AA9">
        <w:rPr>
          <w:rFonts w:ascii="Arial" w:hAnsi="Arial" w:cs="Arial"/>
          <w:sz w:val="24"/>
        </w:rPr>
        <w:t>авторизуется</w:t>
      </w:r>
      <w:r w:rsidR="00607DED" w:rsidRPr="001E1AA9">
        <w:rPr>
          <w:rFonts w:ascii="Arial" w:hAnsi="Arial" w:cs="Arial"/>
          <w:sz w:val="24"/>
        </w:rPr>
        <w:t xml:space="preserve"> на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подтвержденной</w:t>
      </w:r>
      <w:r w:rsidR="001715F1" w:rsidRPr="001E1AA9">
        <w:rPr>
          <w:rFonts w:ascii="Arial" w:hAnsi="Arial" w:cs="Arial"/>
          <w:sz w:val="24"/>
        </w:rPr>
        <w:t xml:space="preserve"> </w:t>
      </w:r>
      <w:r w:rsidRPr="001E1AA9">
        <w:rPr>
          <w:rFonts w:ascii="Arial" w:hAnsi="Arial" w:cs="Arial"/>
          <w:sz w:val="24"/>
        </w:rPr>
        <w:t>учетной</w:t>
      </w:r>
      <w:r w:rsidR="001715F1" w:rsidRPr="001E1AA9">
        <w:rPr>
          <w:rFonts w:ascii="Arial" w:hAnsi="Arial" w:cs="Arial"/>
          <w:sz w:val="24"/>
        </w:rPr>
        <w:t xml:space="preserve"> </w:t>
      </w:r>
      <w:r w:rsidRPr="001E1AA9">
        <w:rPr>
          <w:rFonts w:ascii="Arial" w:hAnsi="Arial" w:cs="Arial"/>
          <w:sz w:val="24"/>
        </w:rPr>
        <w:t>записи</w:t>
      </w:r>
      <w:r w:rsidR="009965C1" w:rsidRPr="001E1AA9">
        <w:rPr>
          <w:rFonts w:ascii="Arial" w:hAnsi="Arial" w:cs="Arial"/>
          <w:sz w:val="24"/>
        </w:rPr>
        <w:t xml:space="preserve"> в </w:t>
      </w:r>
      <w:r w:rsidRPr="001E1AA9">
        <w:rPr>
          <w:rFonts w:ascii="Arial" w:hAnsi="Arial" w:cs="Arial"/>
          <w:sz w:val="24"/>
        </w:rPr>
        <w:t>ЕСИА.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авторизации</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подтвержденной</w:t>
      </w:r>
      <w:r w:rsidR="001715F1" w:rsidRPr="001E1AA9">
        <w:rPr>
          <w:rFonts w:ascii="Arial" w:hAnsi="Arial" w:cs="Arial"/>
          <w:sz w:val="24"/>
        </w:rPr>
        <w:t xml:space="preserve"> </w:t>
      </w:r>
      <w:r w:rsidRPr="001E1AA9">
        <w:rPr>
          <w:rFonts w:ascii="Arial" w:hAnsi="Arial" w:cs="Arial"/>
          <w:sz w:val="24"/>
        </w:rPr>
        <w:t>учетной</w:t>
      </w:r>
      <w:r w:rsidR="001715F1" w:rsidRPr="001E1AA9">
        <w:rPr>
          <w:rFonts w:ascii="Arial" w:hAnsi="Arial" w:cs="Arial"/>
          <w:sz w:val="24"/>
        </w:rPr>
        <w:t xml:space="preserve"> </w:t>
      </w:r>
      <w:r w:rsidRPr="001E1AA9">
        <w:rPr>
          <w:rFonts w:ascii="Arial" w:hAnsi="Arial" w:cs="Arial"/>
          <w:sz w:val="24"/>
        </w:rPr>
        <w:t>записи</w:t>
      </w:r>
      <w:r w:rsidR="001715F1" w:rsidRPr="001E1AA9">
        <w:rPr>
          <w:rFonts w:ascii="Arial" w:hAnsi="Arial" w:cs="Arial"/>
          <w:sz w:val="24"/>
        </w:rPr>
        <w:t xml:space="preserve"> </w:t>
      </w:r>
      <w:r w:rsidRPr="001E1AA9">
        <w:rPr>
          <w:rFonts w:ascii="Arial" w:hAnsi="Arial" w:cs="Arial"/>
          <w:sz w:val="24"/>
        </w:rPr>
        <w:t>ЕСИА</w:t>
      </w:r>
      <w:r w:rsidR="001715F1" w:rsidRPr="001E1AA9">
        <w:rPr>
          <w:rFonts w:ascii="Arial" w:hAnsi="Arial" w:cs="Arial"/>
          <w:sz w:val="24"/>
        </w:rPr>
        <w:t xml:space="preserve"> </w:t>
      </w:r>
      <w:r w:rsidRPr="001E1AA9">
        <w:rPr>
          <w:rFonts w:ascii="Arial" w:hAnsi="Arial" w:cs="Arial"/>
          <w:sz w:val="24"/>
        </w:rPr>
        <w:t>запрос</w:t>
      </w:r>
      <w:r w:rsidR="001715F1" w:rsidRPr="001E1AA9">
        <w:rPr>
          <w:rFonts w:ascii="Arial" w:hAnsi="Arial" w:cs="Arial"/>
          <w:sz w:val="24"/>
        </w:rPr>
        <w:t xml:space="preserve"> </w:t>
      </w:r>
      <w:r w:rsidRPr="001E1AA9">
        <w:rPr>
          <w:rFonts w:ascii="Arial" w:hAnsi="Arial" w:cs="Arial"/>
          <w:sz w:val="24"/>
        </w:rPr>
        <w:t>считается</w:t>
      </w:r>
      <w:r w:rsidR="001715F1" w:rsidRPr="001E1AA9">
        <w:rPr>
          <w:rFonts w:ascii="Arial" w:hAnsi="Arial" w:cs="Arial"/>
          <w:sz w:val="24"/>
        </w:rPr>
        <w:t xml:space="preserve"> </w:t>
      </w:r>
      <w:r w:rsidRPr="001E1AA9">
        <w:rPr>
          <w:rFonts w:ascii="Arial" w:hAnsi="Arial" w:cs="Arial"/>
          <w:sz w:val="24"/>
        </w:rPr>
        <w:t>подписанным</w:t>
      </w:r>
      <w:r w:rsidR="001715F1" w:rsidRPr="001E1AA9">
        <w:rPr>
          <w:rFonts w:ascii="Arial" w:hAnsi="Arial" w:cs="Arial"/>
          <w:sz w:val="24"/>
        </w:rPr>
        <w:t xml:space="preserve"> </w:t>
      </w:r>
      <w:r w:rsidRPr="001E1AA9">
        <w:rPr>
          <w:rFonts w:ascii="Arial" w:hAnsi="Arial" w:cs="Arial"/>
          <w:sz w:val="24"/>
        </w:rPr>
        <w:t>простой</w:t>
      </w:r>
      <w:r w:rsidR="001715F1" w:rsidRPr="001E1AA9">
        <w:rPr>
          <w:rFonts w:ascii="Arial" w:hAnsi="Arial" w:cs="Arial"/>
          <w:sz w:val="24"/>
        </w:rPr>
        <w:t xml:space="preserve"> </w:t>
      </w:r>
      <w:r w:rsidRPr="001E1AA9">
        <w:rPr>
          <w:rFonts w:ascii="Arial" w:hAnsi="Arial" w:cs="Arial"/>
          <w:sz w:val="24"/>
        </w:rPr>
        <w:t>электронной</w:t>
      </w:r>
      <w:r w:rsidR="001715F1" w:rsidRPr="001E1AA9">
        <w:rPr>
          <w:rFonts w:ascii="Arial" w:hAnsi="Arial" w:cs="Arial"/>
          <w:sz w:val="24"/>
        </w:rPr>
        <w:t xml:space="preserve"> </w:t>
      </w:r>
      <w:r w:rsidRPr="001E1AA9">
        <w:rPr>
          <w:rFonts w:ascii="Arial" w:hAnsi="Arial" w:cs="Arial"/>
          <w:sz w:val="24"/>
        </w:rPr>
        <w:t>подписью</w:t>
      </w:r>
      <w:r w:rsidR="00F77A13" w:rsidRPr="001E1AA9">
        <w:rPr>
          <w:rFonts w:ascii="Arial" w:hAnsi="Arial" w:cs="Arial"/>
          <w:sz w:val="24"/>
        </w:rPr>
        <w:t>.</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подаче</w:t>
      </w:r>
      <w:r w:rsidR="001715F1" w:rsidRPr="001E1AA9">
        <w:rPr>
          <w:rFonts w:ascii="Arial" w:hAnsi="Arial" w:cs="Arial"/>
          <w:sz w:val="24"/>
        </w:rPr>
        <w:t xml:space="preserve"> </w:t>
      </w:r>
      <w:r w:rsidRPr="001E1AA9">
        <w:rPr>
          <w:rFonts w:ascii="Arial" w:hAnsi="Arial" w:cs="Arial"/>
          <w:sz w:val="24"/>
        </w:rPr>
        <w:t>запроса</w:t>
      </w:r>
      <w:r w:rsidR="009965C1" w:rsidRPr="001E1AA9">
        <w:rPr>
          <w:rFonts w:ascii="Arial" w:hAnsi="Arial" w:cs="Arial"/>
          <w:sz w:val="24"/>
        </w:rPr>
        <w:t xml:space="preserve"> в </w:t>
      </w:r>
      <w:r w:rsidRPr="001E1AA9">
        <w:rPr>
          <w:rFonts w:ascii="Arial" w:hAnsi="Arial" w:cs="Arial"/>
          <w:sz w:val="24"/>
        </w:rPr>
        <w:t>Организацию</w:t>
      </w:r>
      <w:r w:rsidR="001715F1" w:rsidRPr="001E1AA9">
        <w:rPr>
          <w:rFonts w:ascii="Arial" w:hAnsi="Arial" w:cs="Arial"/>
          <w:sz w:val="24"/>
        </w:rPr>
        <w:t xml:space="preserve"> </w:t>
      </w:r>
      <w:r w:rsidRPr="001E1AA9">
        <w:rPr>
          <w:rFonts w:ascii="Arial" w:hAnsi="Arial" w:cs="Arial"/>
          <w:sz w:val="24"/>
        </w:rPr>
        <w:t>лично,</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r w:rsidR="001715F1" w:rsidRPr="001E1AA9">
        <w:rPr>
          <w:rFonts w:ascii="Arial" w:hAnsi="Arial" w:cs="Arial"/>
          <w:sz w:val="24"/>
        </w:rPr>
        <w:t xml:space="preserve"> </w:t>
      </w:r>
      <w:r w:rsidRPr="001E1AA9">
        <w:rPr>
          <w:rFonts w:ascii="Arial" w:hAnsi="Arial" w:cs="Arial"/>
          <w:sz w:val="24"/>
        </w:rPr>
        <w:t>работник</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устанавливает</w:t>
      </w:r>
      <w:r w:rsidR="001715F1" w:rsidRPr="001E1AA9">
        <w:rPr>
          <w:rFonts w:ascii="Arial" w:hAnsi="Arial" w:cs="Arial"/>
          <w:sz w:val="24"/>
        </w:rPr>
        <w:t xml:space="preserve"> </w:t>
      </w:r>
      <w:r w:rsidRPr="001E1AA9">
        <w:rPr>
          <w:rFonts w:ascii="Arial" w:hAnsi="Arial" w:cs="Arial"/>
          <w:sz w:val="24"/>
        </w:rPr>
        <w:t>соответствие</w:t>
      </w:r>
      <w:r w:rsidR="001715F1" w:rsidRPr="001E1AA9">
        <w:rPr>
          <w:rFonts w:ascii="Arial" w:hAnsi="Arial" w:cs="Arial"/>
          <w:sz w:val="24"/>
        </w:rPr>
        <w:t xml:space="preserve"> </w:t>
      </w:r>
      <w:r w:rsidRPr="001E1AA9">
        <w:rPr>
          <w:rFonts w:ascii="Arial" w:hAnsi="Arial" w:cs="Arial"/>
          <w:sz w:val="24"/>
        </w:rPr>
        <w:t>личности</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(представителя</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документам,</w:t>
      </w:r>
      <w:r w:rsidR="001715F1" w:rsidRPr="001E1AA9">
        <w:rPr>
          <w:rFonts w:ascii="Arial" w:hAnsi="Arial" w:cs="Arial"/>
          <w:sz w:val="24"/>
        </w:rPr>
        <w:t xml:space="preserve"> </w:t>
      </w:r>
      <w:r w:rsidRPr="001E1AA9">
        <w:rPr>
          <w:rFonts w:ascii="Arial" w:hAnsi="Arial" w:cs="Arial"/>
          <w:sz w:val="24"/>
        </w:rPr>
        <w:t>удостоверяющим</w:t>
      </w:r>
      <w:r w:rsidR="001715F1" w:rsidRPr="001E1AA9">
        <w:rPr>
          <w:rFonts w:ascii="Arial" w:hAnsi="Arial" w:cs="Arial"/>
          <w:sz w:val="24"/>
        </w:rPr>
        <w:t xml:space="preserve"> </w:t>
      </w:r>
      <w:r w:rsidRPr="001E1AA9">
        <w:rPr>
          <w:rFonts w:ascii="Arial" w:hAnsi="Arial" w:cs="Arial"/>
          <w:sz w:val="24"/>
        </w:rPr>
        <w:t>личность,</w:t>
      </w:r>
      <w:r w:rsidR="001715F1" w:rsidRPr="001E1AA9">
        <w:rPr>
          <w:rFonts w:ascii="Arial" w:hAnsi="Arial" w:cs="Arial"/>
          <w:sz w:val="24"/>
        </w:rPr>
        <w:t xml:space="preserve"> </w:t>
      </w:r>
      <w:r w:rsidRPr="001E1AA9">
        <w:rPr>
          <w:rFonts w:ascii="Arial" w:hAnsi="Arial" w:cs="Arial"/>
          <w:sz w:val="24"/>
        </w:rPr>
        <w:t>проверяет</w:t>
      </w:r>
      <w:r w:rsidR="001715F1" w:rsidRPr="001E1AA9">
        <w:rPr>
          <w:rFonts w:ascii="Arial" w:hAnsi="Arial" w:cs="Arial"/>
          <w:sz w:val="24"/>
        </w:rPr>
        <w:t xml:space="preserve"> </w:t>
      </w:r>
      <w:r w:rsidRPr="001E1AA9">
        <w:rPr>
          <w:rFonts w:ascii="Arial" w:hAnsi="Arial" w:cs="Arial"/>
          <w:sz w:val="24"/>
        </w:rPr>
        <w:t>документы,</w:t>
      </w:r>
      <w:r w:rsidR="001715F1" w:rsidRPr="001E1AA9">
        <w:rPr>
          <w:rFonts w:ascii="Arial" w:hAnsi="Arial" w:cs="Arial"/>
          <w:sz w:val="24"/>
        </w:rPr>
        <w:t xml:space="preserve"> </w:t>
      </w:r>
      <w:r w:rsidRPr="001E1AA9">
        <w:rPr>
          <w:rFonts w:ascii="Arial" w:hAnsi="Arial" w:cs="Arial"/>
          <w:sz w:val="24"/>
        </w:rPr>
        <w:t>подтверждающие</w:t>
      </w:r>
      <w:r w:rsidR="001715F1" w:rsidRPr="001E1AA9">
        <w:rPr>
          <w:rFonts w:ascii="Arial" w:hAnsi="Arial" w:cs="Arial"/>
          <w:sz w:val="24"/>
        </w:rPr>
        <w:t xml:space="preserve"> </w:t>
      </w:r>
      <w:r w:rsidRPr="001E1AA9">
        <w:rPr>
          <w:rFonts w:ascii="Arial" w:hAnsi="Arial" w:cs="Arial"/>
          <w:sz w:val="24"/>
        </w:rPr>
        <w:t>полномочия</w:t>
      </w:r>
      <w:r w:rsidR="001715F1" w:rsidRPr="001E1AA9">
        <w:rPr>
          <w:rFonts w:ascii="Arial" w:hAnsi="Arial" w:cs="Arial"/>
          <w:sz w:val="24"/>
        </w:rPr>
        <w:t xml:space="preserve"> </w:t>
      </w:r>
      <w:r w:rsidRPr="001E1AA9">
        <w:rPr>
          <w:rFonts w:ascii="Arial" w:hAnsi="Arial" w:cs="Arial"/>
          <w:sz w:val="24"/>
        </w:rPr>
        <w:t>представителя</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подаче</w:t>
      </w:r>
      <w:r w:rsidR="001715F1" w:rsidRPr="001E1AA9">
        <w:rPr>
          <w:rFonts w:ascii="Arial" w:hAnsi="Arial" w:cs="Arial"/>
          <w:sz w:val="24"/>
        </w:rPr>
        <w:t xml:space="preserve"> </w:t>
      </w:r>
      <w:r w:rsidRPr="001E1AA9">
        <w:rPr>
          <w:rFonts w:ascii="Arial" w:hAnsi="Arial" w:cs="Arial"/>
          <w:sz w:val="24"/>
        </w:rPr>
        <w:t>запроса</w:t>
      </w:r>
      <w:r w:rsidR="009965C1" w:rsidRPr="001E1AA9">
        <w:rPr>
          <w:rFonts w:ascii="Arial" w:hAnsi="Arial" w:cs="Arial"/>
          <w:sz w:val="24"/>
        </w:rPr>
        <w:t xml:space="preserve"> в </w:t>
      </w:r>
      <w:r w:rsidRPr="001E1AA9">
        <w:rPr>
          <w:rFonts w:ascii="Arial" w:hAnsi="Arial" w:cs="Arial"/>
          <w:sz w:val="24"/>
        </w:rPr>
        <w:t>Организацию</w:t>
      </w:r>
      <w:r w:rsidR="001715F1" w:rsidRPr="001E1AA9">
        <w:rPr>
          <w:rFonts w:ascii="Arial" w:hAnsi="Arial" w:cs="Arial"/>
          <w:sz w:val="24"/>
        </w:rPr>
        <w:t xml:space="preserve"> </w:t>
      </w:r>
      <w:r w:rsidRPr="001E1AA9">
        <w:rPr>
          <w:rFonts w:ascii="Arial" w:hAnsi="Arial" w:cs="Arial"/>
          <w:sz w:val="24"/>
        </w:rPr>
        <w:t>работником</w:t>
      </w:r>
      <w:r w:rsidR="001715F1" w:rsidRPr="001E1AA9">
        <w:rPr>
          <w:rFonts w:ascii="Arial" w:hAnsi="Arial" w:cs="Arial"/>
          <w:sz w:val="24"/>
        </w:rPr>
        <w:t xml:space="preserve"> </w:t>
      </w:r>
      <w:r w:rsidRPr="001E1AA9">
        <w:rPr>
          <w:rFonts w:ascii="Arial" w:hAnsi="Arial" w:cs="Arial"/>
          <w:sz w:val="24"/>
        </w:rPr>
        <w:t>Организации</w:t>
      </w:r>
      <w:r w:rsidR="009965C1" w:rsidRPr="001E1AA9">
        <w:rPr>
          <w:rFonts w:ascii="Arial" w:hAnsi="Arial" w:cs="Arial"/>
          <w:sz w:val="24"/>
        </w:rPr>
        <w:t xml:space="preserve"> с </w:t>
      </w:r>
      <w:r w:rsidRPr="001E1AA9">
        <w:rPr>
          <w:rFonts w:ascii="Arial" w:hAnsi="Arial" w:cs="Arial"/>
          <w:sz w:val="24"/>
        </w:rPr>
        <w:t>указанных</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снимается</w:t>
      </w:r>
      <w:r w:rsidR="001715F1" w:rsidRPr="001E1AA9">
        <w:rPr>
          <w:rFonts w:ascii="Arial" w:hAnsi="Arial" w:cs="Arial"/>
          <w:sz w:val="24"/>
        </w:rPr>
        <w:t xml:space="preserve"> </w:t>
      </w:r>
      <w:r w:rsidRPr="001E1AA9">
        <w:rPr>
          <w:rFonts w:ascii="Arial" w:hAnsi="Arial" w:cs="Arial"/>
          <w:sz w:val="24"/>
        </w:rPr>
        <w:t>копия,</w:t>
      </w:r>
      <w:r w:rsidR="001715F1" w:rsidRPr="001E1AA9">
        <w:rPr>
          <w:rFonts w:ascii="Arial" w:hAnsi="Arial" w:cs="Arial"/>
          <w:sz w:val="24"/>
        </w:rPr>
        <w:t xml:space="preserve"> </w:t>
      </w:r>
      <w:r w:rsidRPr="001E1AA9">
        <w:rPr>
          <w:rFonts w:ascii="Arial" w:hAnsi="Arial" w:cs="Arial"/>
          <w:sz w:val="24"/>
        </w:rPr>
        <w:t>которая</w:t>
      </w:r>
      <w:r w:rsidR="001715F1" w:rsidRPr="001E1AA9">
        <w:rPr>
          <w:rFonts w:ascii="Arial" w:hAnsi="Arial" w:cs="Arial"/>
          <w:sz w:val="24"/>
        </w:rPr>
        <w:t xml:space="preserve"> </w:t>
      </w:r>
      <w:r w:rsidRPr="001E1AA9">
        <w:rPr>
          <w:rFonts w:ascii="Arial" w:hAnsi="Arial" w:cs="Arial"/>
          <w:sz w:val="24"/>
        </w:rPr>
        <w:t>заверяется</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(печатью</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(при</w:t>
      </w:r>
      <w:r w:rsidR="00607DED" w:rsidRPr="001E1AA9">
        <w:rPr>
          <w:rFonts w:ascii="Arial" w:hAnsi="Arial" w:cs="Arial"/>
          <w:sz w:val="24"/>
        </w:rPr>
        <w:t> </w:t>
      </w:r>
      <w:r w:rsidRPr="001E1AA9">
        <w:rPr>
          <w:rFonts w:ascii="Arial" w:hAnsi="Arial" w:cs="Arial"/>
          <w:sz w:val="24"/>
        </w:rPr>
        <w:t>необходимости),</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подаче</w:t>
      </w:r>
      <w:r w:rsidR="001715F1" w:rsidRPr="001E1AA9">
        <w:rPr>
          <w:rFonts w:ascii="Arial" w:hAnsi="Arial" w:cs="Arial"/>
          <w:sz w:val="24"/>
        </w:rPr>
        <w:t xml:space="preserve"> </w:t>
      </w:r>
      <w:r w:rsidRPr="001E1AA9">
        <w:rPr>
          <w:rFonts w:ascii="Arial" w:hAnsi="Arial" w:cs="Arial"/>
          <w:sz w:val="24"/>
        </w:rPr>
        <w:t>запроса</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r w:rsidR="001715F1" w:rsidRPr="001E1AA9">
        <w:rPr>
          <w:rFonts w:ascii="Arial" w:hAnsi="Arial" w:cs="Arial"/>
          <w:sz w:val="24"/>
        </w:rPr>
        <w:t xml:space="preserve"> </w:t>
      </w:r>
      <w:r w:rsidRPr="001E1AA9">
        <w:rPr>
          <w:rFonts w:ascii="Arial" w:hAnsi="Arial" w:cs="Arial"/>
          <w:sz w:val="24"/>
        </w:rPr>
        <w:t>представляются</w:t>
      </w:r>
      <w:r w:rsidR="001715F1" w:rsidRPr="001E1AA9">
        <w:rPr>
          <w:rFonts w:ascii="Arial" w:hAnsi="Arial" w:cs="Arial"/>
          <w:sz w:val="24"/>
        </w:rPr>
        <w:t xml:space="preserve"> </w:t>
      </w:r>
      <w:r w:rsidRPr="001E1AA9">
        <w:rPr>
          <w:rFonts w:ascii="Arial" w:hAnsi="Arial" w:cs="Arial"/>
          <w:sz w:val="24"/>
        </w:rPr>
        <w:t>копии</w:t>
      </w:r>
      <w:r w:rsidR="001715F1" w:rsidRPr="001E1AA9">
        <w:rPr>
          <w:rFonts w:ascii="Arial" w:hAnsi="Arial" w:cs="Arial"/>
          <w:sz w:val="24"/>
        </w:rPr>
        <w:t xml:space="preserve"> </w:t>
      </w:r>
      <w:r w:rsidRPr="001E1AA9">
        <w:rPr>
          <w:rFonts w:ascii="Arial" w:hAnsi="Arial" w:cs="Arial"/>
          <w:sz w:val="24"/>
        </w:rPr>
        <w:t>указанных</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заверенные</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требованиями</w:t>
      </w:r>
      <w:r w:rsidR="001715F1" w:rsidRPr="001E1AA9">
        <w:rPr>
          <w:rFonts w:ascii="Arial" w:hAnsi="Arial" w:cs="Arial"/>
          <w:sz w:val="24"/>
        </w:rPr>
        <w:t xml:space="preserve"> </w:t>
      </w:r>
      <w:r w:rsidRPr="001E1AA9">
        <w:rPr>
          <w:rFonts w:ascii="Arial" w:hAnsi="Arial" w:cs="Arial"/>
          <w:sz w:val="24"/>
        </w:rPr>
        <w:t>законодательства</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p>
    <w:p w:rsidR="002771BD" w:rsidRPr="001E1AA9" w:rsidRDefault="002771BD" w:rsidP="001E1AA9">
      <w:pPr>
        <w:spacing w:line="276" w:lineRule="auto"/>
        <w:ind w:firstLine="709"/>
        <w:rPr>
          <w:rFonts w:ascii="Arial" w:hAnsi="Arial" w:cs="Arial"/>
          <w:sz w:val="24"/>
        </w:rPr>
      </w:pPr>
      <w:r w:rsidRPr="001E1AA9">
        <w:rPr>
          <w:rFonts w:ascii="Arial" w:hAnsi="Arial" w:cs="Arial"/>
          <w:sz w:val="24"/>
        </w:rPr>
        <w:t>При приеме запросов</w:t>
      </w:r>
      <w:r w:rsidR="00607DED" w:rsidRPr="001E1AA9">
        <w:rPr>
          <w:rFonts w:ascii="Arial" w:hAnsi="Arial" w:cs="Arial"/>
          <w:sz w:val="24"/>
        </w:rPr>
        <w:t xml:space="preserve"> о </w:t>
      </w:r>
      <w:r w:rsidR="0089492E" w:rsidRPr="001E1AA9">
        <w:rPr>
          <w:rFonts w:ascii="Arial" w:hAnsi="Arial" w:cs="Arial"/>
          <w:sz w:val="24"/>
        </w:rPr>
        <w:t>приеме</w:t>
      </w:r>
      <w:r w:rsidR="009965C1" w:rsidRPr="001E1AA9">
        <w:rPr>
          <w:rFonts w:ascii="Arial" w:hAnsi="Arial" w:cs="Arial"/>
          <w:sz w:val="24"/>
        </w:rPr>
        <w:t xml:space="preserve"> в </w:t>
      </w:r>
      <w:r w:rsidR="0089492E" w:rsidRPr="001E1AA9">
        <w:rPr>
          <w:rFonts w:ascii="Arial" w:hAnsi="Arial" w:cs="Arial"/>
          <w:sz w:val="24"/>
        </w:rPr>
        <w:t>порядке перевода</w:t>
      </w:r>
      <w:r w:rsidR="009965C1" w:rsidRPr="001E1AA9">
        <w:rPr>
          <w:rFonts w:ascii="Arial" w:hAnsi="Arial" w:cs="Arial"/>
          <w:sz w:val="24"/>
        </w:rPr>
        <w:t xml:space="preserve"> в </w:t>
      </w:r>
      <w:r w:rsidR="0089492E" w:rsidRPr="001E1AA9">
        <w:rPr>
          <w:rFonts w:ascii="Arial" w:hAnsi="Arial" w:cs="Arial"/>
          <w:sz w:val="24"/>
        </w:rPr>
        <w:t>Организацию детей</w:t>
      </w:r>
      <w:r w:rsidR="00607DED" w:rsidRPr="001E1AA9">
        <w:rPr>
          <w:rFonts w:ascii="Arial" w:hAnsi="Arial" w:cs="Arial"/>
          <w:sz w:val="24"/>
        </w:rPr>
        <w:t xml:space="preserve"> или </w:t>
      </w:r>
      <w:r w:rsidR="0089492E" w:rsidRPr="001E1AA9">
        <w:rPr>
          <w:rFonts w:ascii="Arial" w:hAnsi="Arial" w:cs="Arial"/>
          <w:sz w:val="24"/>
        </w:rPr>
        <w:t>поступающих, являющихся иностранными гражданами</w:t>
      </w:r>
      <w:r w:rsidR="00607DED" w:rsidRPr="001E1AA9">
        <w:rPr>
          <w:rFonts w:ascii="Arial" w:hAnsi="Arial" w:cs="Arial"/>
          <w:sz w:val="24"/>
        </w:rPr>
        <w:t xml:space="preserve"> или </w:t>
      </w:r>
      <w:r w:rsidR="0089492E" w:rsidRPr="001E1AA9">
        <w:rPr>
          <w:rFonts w:ascii="Arial" w:hAnsi="Arial" w:cs="Arial"/>
          <w:sz w:val="24"/>
        </w:rPr>
        <w:t xml:space="preserve">лицами </w:t>
      </w:r>
      <w:r w:rsidR="00607DED" w:rsidRPr="001E1AA9">
        <w:rPr>
          <w:rFonts w:ascii="Arial" w:hAnsi="Arial" w:cs="Arial"/>
          <w:sz w:val="24"/>
        </w:rPr>
        <w:t>без гражданства</w:t>
      </w:r>
      <w:r w:rsidR="0089492E" w:rsidRPr="001E1AA9">
        <w:rPr>
          <w:rFonts w:ascii="Arial" w:hAnsi="Arial" w:cs="Arial"/>
          <w:sz w:val="24"/>
        </w:rPr>
        <w:t>,</w:t>
      </w:r>
      <w:r w:rsidR="009965C1" w:rsidRPr="001E1AA9">
        <w:rPr>
          <w:rFonts w:ascii="Arial" w:hAnsi="Arial" w:cs="Arial"/>
          <w:sz w:val="24"/>
        </w:rPr>
        <w:t xml:space="preserve"> в </w:t>
      </w:r>
      <w:r w:rsidRPr="001E1AA9">
        <w:rPr>
          <w:rFonts w:ascii="Arial" w:hAnsi="Arial" w:cs="Arial"/>
          <w:sz w:val="24"/>
        </w:rPr>
        <w:t>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w:t>
      </w:r>
      <w:r w:rsidR="009965C1" w:rsidRPr="001E1AA9">
        <w:rPr>
          <w:rFonts w:ascii="Arial" w:hAnsi="Arial" w:cs="Arial"/>
          <w:sz w:val="24"/>
        </w:rPr>
        <w:t xml:space="preserve"> в </w:t>
      </w:r>
      <w:r w:rsidRPr="001E1AA9">
        <w:rPr>
          <w:rFonts w:ascii="Arial" w:hAnsi="Arial" w:cs="Arial"/>
          <w:sz w:val="24"/>
        </w:rPr>
        <w:t>случае предоставления неполного комплекта документов, необходимых для предоставления Услуги, Организация возвращает заявителю запрос без его рассмотрения.</w:t>
      </w:r>
    </w:p>
    <w:p w:rsidR="002771BD" w:rsidRPr="001E1AA9" w:rsidRDefault="002771BD" w:rsidP="001E1AA9">
      <w:pPr>
        <w:spacing w:line="276" w:lineRule="auto"/>
        <w:ind w:firstLine="709"/>
        <w:rPr>
          <w:rFonts w:ascii="Arial" w:hAnsi="Arial" w:cs="Arial"/>
          <w:sz w:val="24"/>
        </w:rPr>
      </w:pPr>
      <w:r w:rsidRPr="001E1AA9">
        <w:rPr>
          <w:rFonts w:ascii="Arial" w:hAnsi="Arial" w:cs="Arial"/>
          <w:sz w:val="24"/>
        </w:rPr>
        <w:t>В случае представления полного комплекта документов, необходимых для предоставления Услуги, Организацией</w:t>
      </w:r>
      <w:r w:rsidR="009965C1" w:rsidRPr="001E1AA9">
        <w:rPr>
          <w:rFonts w:ascii="Arial" w:hAnsi="Arial" w:cs="Arial"/>
          <w:sz w:val="24"/>
        </w:rPr>
        <w:t xml:space="preserve"> в </w:t>
      </w:r>
      <w:r w:rsidRPr="001E1AA9">
        <w:rPr>
          <w:rFonts w:ascii="Arial" w:hAnsi="Arial" w:cs="Arial"/>
          <w:sz w:val="24"/>
        </w:rPr>
        <w:t>течение 25 рабочих дней осуществляется проверка достоверности п</w:t>
      </w:r>
      <w:r w:rsidR="00607DED" w:rsidRPr="001E1AA9">
        <w:rPr>
          <w:rFonts w:ascii="Arial" w:hAnsi="Arial" w:cs="Arial"/>
          <w:sz w:val="24"/>
        </w:rPr>
        <w:t>редоставленных документов. При </w:t>
      </w:r>
      <w:r w:rsidRPr="001E1AA9">
        <w:rPr>
          <w:rFonts w:ascii="Arial" w:hAnsi="Arial" w:cs="Arial"/>
          <w:sz w:val="24"/>
        </w:rPr>
        <w:t>проведении указанной пр</w:t>
      </w:r>
      <w:r w:rsidR="00607DED" w:rsidRPr="001E1AA9">
        <w:rPr>
          <w:rFonts w:ascii="Arial" w:hAnsi="Arial" w:cs="Arial"/>
          <w:sz w:val="24"/>
        </w:rPr>
        <w:t>оверки Организация обращается к </w:t>
      </w:r>
      <w:r w:rsidRPr="001E1AA9">
        <w:rPr>
          <w:rFonts w:ascii="Arial" w:hAnsi="Arial" w:cs="Arial"/>
          <w:sz w:val="24"/>
        </w:rPr>
        <w:t>соответствующим государственным информационным системам</w:t>
      </w:r>
      <w:r w:rsidR="00607DED" w:rsidRPr="001E1AA9">
        <w:rPr>
          <w:rFonts w:ascii="Arial" w:hAnsi="Arial" w:cs="Arial"/>
          <w:sz w:val="24"/>
        </w:rPr>
        <w:t xml:space="preserve"> и </w:t>
      </w:r>
      <w:r w:rsidRPr="001E1AA9">
        <w:rPr>
          <w:rFonts w:ascii="Arial" w:hAnsi="Arial" w:cs="Arial"/>
          <w:sz w:val="24"/>
        </w:rPr>
        <w:t>(или)</w:t>
      </w:r>
      <w:r w:rsidR="009965C1" w:rsidRPr="001E1AA9">
        <w:rPr>
          <w:rFonts w:ascii="Arial" w:hAnsi="Arial" w:cs="Arial"/>
          <w:sz w:val="24"/>
        </w:rPr>
        <w:t xml:space="preserve"> в </w:t>
      </w:r>
      <w:r w:rsidRPr="001E1AA9">
        <w:rPr>
          <w:rFonts w:ascii="Arial" w:hAnsi="Arial" w:cs="Arial"/>
          <w:sz w:val="24"/>
        </w:rPr>
        <w:t>государственные (муниципальные) органы, включая органы внутренних дел</w:t>
      </w:r>
      <w:r w:rsidR="00607DED" w:rsidRPr="001E1AA9">
        <w:rPr>
          <w:rFonts w:ascii="Arial" w:hAnsi="Arial" w:cs="Arial"/>
          <w:sz w:val="24"/>
        </w:rPr>
        <w:t xml:space="preserve"> и </w:t>
      </w:r>
      <w:r w:rsidRPr="001E1AA9">
        <w:rPr>
          <w:rFonts w:ascii="Arial" w:hAnsi="Arial" w:cs="Arial"/>
          <w:sz w:val="24"/>
        </w:rPr>
        <w:t>организации.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Работник</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проверяет</w:t>
      </w:r>
      <w:r w:rsidR="001715F1" w:rsidRPr="001E1AA9">
        <w:rPr>
          <w:rFonts w:ascii="Arial" w:hAnsi="Arial" w:cs="Arial"/>
          <w:sz w:val="24"/>
        </w:rPr>
        <w:t xml:space="preserve"> </w:t>
      </w:r>
      <w:r w:rsidRPr="001E1AA9">
        <w:rPr>
          <w:rFonts w:ascii="Arial" w:hAnsi="Arial" w:cs="Arial"/>
          <w:sz w:val="24"/>
        </w:rPr>
        <w:t>запрос</w:t>
      </w:r>
      <w:r w:rsidR="00607DED" w:rsidRPr="001E1AA9">
        <w:rPr>
          <w:rFonts w:ascii="Arial" w:hAnsi="Arial" w:cs="Arial"/>
          <w:sz w:val="24"/>
        </w:rPr>
        <w:t xml:space="preserve"> на </w:t>
      </w:r>
      <w:r w:rsidRPr="001E1AA9">
        <w:rPr>
          <w:rFonts w:ascii="Arial" w:hAnsi="Arial" w:cs="Arial"/>
          <w:sz w:val="24"/>
        </w:rPr>
        <w:t>предмет</w:t>
      </w:r>
      <w:r w:rsidR="001715F1" w:rsidRPr="001E1AA9">
        <w:rPr>
          <w:rFonts w:ascii="Arial" w:hAnsi="Arial" w:cs="Arial"/>
          <w:sz w:val="24"/>
        </w:rPr>
        <w:t xml:space="preserve"> </w:t>
      </w:r>
      <w:r w:rsidRPr="001E1AA9">
        <w:rPr>
          <w:rFonts w:ascii="Arial" w:hAnsi="Arial" w:cs="Arial"/>
          <w:sz w:val="24"/>
        </w:rPr>
        <w:t>наличия</w:t>
      </w:r>
      <w:r w:rsidR="001715F1" w:rsidRPr="001E1AA9">
        <w:rPr>
          <w:rFonts w:ascii="Arial" w:hAnsi="Arial" w:cs="Arial"/>
          <w:sz w:val="24"/>
        </w:rPr>
        <w:t xml:space="preserve"> </w:t>
      </w:r>
      <w:r w:rsidRPr="001E1AA9">
        <w:rPr>
          <w:rFonts w:ascii="Arial" w:hAnsi="Arial" w:cs="Arial"/>
          <w:sz w:val="24"/>
        </w:rPr>
        <w:t>оснований</w:t>
      </w:r>
      <w:r w:rsidR="001715F1" w:rsidRPr="001E1AA9">
        <w:rPr>
          <w:rFonts w:ascii="Arial" w:hAnsi="Arial" w:cs="Arial"/>
          <w:sz w:val="24"/>
        </w:rPr>
        <w:t xml:space="preserve"> </w:t>
      </w:r>
      <w:r w:rsidRPr="001E1AA9">
        <w:rPr>
          <w:rFonts w:ascii="Arial" w:hAnsi="Arial" w:cs="Arial"/>
          <w:sz w:val="24"/>
        </w:rPr>
        <w:t>для</w:t>
      </w:r>
      <w:r w:rsidR="00DE636A" w:rsidRPr="001E1AA9">
        <w:rPr>
          <w:rFonts w:ascii="Arial" w:hAnsi="Arial" w:cs="Arial"/>
          <w:sz w:val="24"/>
        </w:rPr>
        <w:t> </w:t>
      </w:r>
      <w:r w:rsidRPr="001E1AA9">
        <w:rPr>
          <w:rFonts w:ascii="Arial" w:hAnsi="Arial" w:cs="Arial"/>
          <w:sz w:val="24"/>
        </w:rPr>
        <w:t>отказа</w:t>
      </w:r>
      <w:r w:rsidR="009965C1" w:rsidRPr="001E1AA9">
        <w:rPr>
          <w:rFonts w:ascii="Arial" w:hAnsi="Arial" w:cs="Arial"/>
          <w:sz w:val="24"/>
        </w:rPr>
        <w:t xml:space="preserve"> в </w:t>
      </w:r>
      <w:r w:rsidRPr="001E1AA9">
        <w:rPr>
          <w:rFonts w:ascii="Arial" w:hAnsi="Arial" w:cs="Arial"/>
          <w:sz w:val="24"/>
        </w:rPr>
        <w:t>приеме</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необходимых</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наличии</w:t>
      </w:r>
      <w:r w:rsidR="001715F1" w:rsidRPr="001E1AA9">
        <w:rPr>
          <w:rFonts w:ascii="Arial" w:hAnsi="Arial" w:cs="Arial"/>
          <w:sz w:val="24"/>
        </w:rPr>
        <w:t xml:space="preserve"> </w:t>
      </w:r>
      <w:r w:rsidRPr="001E1AA9">
        <w:rPr>
          <w:rFonts w:ascii="Arial" w:hAnsi="Arial" w:cs="Arial"/>
          <w:sz w:val="24"/>
        </w:rPr>
        <w:t>таких</w:t>
      </w:r>
      <w:r w:rsidR="001715F1" w:rsidRPr="001E1AA9">
        <w:rPr>
          <w:rFonts w:ascii="Arial" w:hAnsi="Arial" w:cs="Arial"/>
          <w:sz w:val="24"/>
        </w:rPr>
        <w:t xml:space="preserve"> </w:t>
      </w:r>
      <w:r w:rsidRPr="001E1AA9">
        <w:rPr>
          <w:rFonts w:ascii="Arial" w:hAnsi="Arial" w:cs="Arial"/>
          <w:sz w:val="24"/>
        </w:rPr>
        <w:t>оснований</w:t>
      </w:r>
      <w:r w:rsidR="001715F1" w:rsidRPr="001E1AA9">
        <w:rPr>
          <w:rFonts w:ascii="Arial" w:hAnsi="Arial" w:cs="Arial"/>
          <w:sz w:val="24"/>
        </w:rPr>
        <w:t xml:space="preserve"> </w:t>
      </w:r>
      <w:r w:rsidRPr="001E1AA9">
        <w:rPr>
          <w:rFonts w:ascii="Arial" w:hAnsi="Arial" w:cs="Arial"/>
          <w:sz w:val="24"/>
        </w:rPr>
        <w:t>работник</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формирует</w:t>
      </w:r>
      <w:r w:rsidR="001715F1" w:rsidRPr="001E1AA9">
        <w:rPr>
          <w:rFonts w:ascii="Arial" w:hAnsi="Arial" w:cs="Arial"/>
          <w:sz w:val="24"/>
        </w:rPr>
        <w:t xml:space="preserve"> </w:t>
      </w:r>
      <w:r w:rsidRPr="001E1AA9">
        <w:rPr>
          <w:rFonts w:ascii="Arial" w:hAnsi="Arial" w:cs="Arial"/>
          <w:sz w:val="24"/>
        </w:rPr>
        <w:t>решение</w:t>
      </w:r>
      <w:r w:rsidR="00607DED" w:rsidRPr="001E1AA9">
        <w:rPr>
          <w:rFonts w:ascii="Arial" w:hAnsi="Arial" w:cs="Arial"/>
          <w:sz w:val="24"/>
        </w:rPr>
        <w:t xml:space="preserve"> об </w:t>
      </w:r>
      <w:r w:rsidRPr="001E1AA9">
        <w:rPr>
          <w:rFonts w:ascii="Arial" w:hAnsi="Arial" w:cs="Arial"/>
          <w:sz w:val="24"/>
        </w:rPr>
        <w:t>отказе</w:t>
      </w:r>
      <w:r w:rsidR="009965C1" w:rsidRPr="001E1AA9">
        <w:rPr>
          <w:rFonts w:ascii="Arial" w:hAnsi="Arial" w:cs="Arial"/>
          <w:sz w:val="24"/>
        </w:rPr>
        <w:t xml:space="preserve"> в </w:t>
      </w:r>
      <w:r w:rsidRPr="001E1AA9">
        <w:rPr>
          <w:rFonts w:ascii="Arial" w:hAnsi="Arial" w:cs="Arial"/>
          <w:sz w:val="24"/>
        </w:rPr>
        <w:t>приеме</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необходимых</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по </w:t>
      </w:r>
      <w:r w:rsidRPr="001E1AA9">
        <w:rPr>
          <w:rFonts w:ascii="Arial" w:hAnsi="Arial" w:cs="Arial"/>
          <w:sz w:val="24"/>
        </w:rPr>
        <w:t>форме</w:t>
      </w:r>
      <w:r w:rsidR="001715F1" w:rsidRPr="001E1AA9">
        <w:rPr>
          <w:rFonts w:ascii="Arial" w:hAnsi="Arial" w:cs="Arial"/>
          <w:sz w:val="24"/>
        </w:rPr>
        <w:t xml:space="preserve"> </w:t>
      </w:r>
      <w:r w:rsidRPr="001E1AA9">
        <w:rPr>
          <w:rFonts w:ascii="Arial" w:hAnsi="Arial" w:cs="Arial"/>
          <w:sz w:val="24"/>
        </w:rPr>
        <w:t>согласно</w:t>
      </w:r>
      <w:r w:rsidR="001715F1" w:rsidRPr="001E1AA9">
        <w:rPr>
          <w:rFonts w:ascii="Arial" w:hAnsi="Arial" w:cs="Arial"/>
          <w:sz w:val="24"/>
        </w:rPr>
        <w:t xml:space="preserve"> </w:t>
      </w:r>
      <w:r w:rsidRPr="001E1AA9">
        <w:rPr>
          <w:rFonts w:ascii="Arial" w:hAnsi="Arial" w:cs="Arial"/>
          <w:sz w:val="24"/>
        </w:rPr>
        <w:t>Приложению</w:t>
      </w:r>
      <w:r w:rsidR="001715F1" w:rsidRPr="001E1AA9">
        <w:rPr>
          <w:rFonts w:ascii="Arial" w:hAnsi="Arial" w:cs="Arial"/>
          <w:sz w:val="24"/>
        </w:rPr>
        <w:t xml:space="preserve"> </w:t>
      </w:r>
      <w:r w:rsidRPr="001E1AA9">
        <w:rPr>
          <w:rFonts w:ascii="Arial" w:hAnsi="Arial" w:cs="Arial"/>
          <w:sz w:val="24"/>
        </w:rPr>
        <w:t>4</w:t>
      </w:r>
      <w:r w:rsidR="001715F1" w:rsidRPr="001E1AA9">
        <w:rPr>
          <w:rFonts w:ascii="Arial" w:hAnsi="Arial" w:cs="Arial"/>
          <w:sz w:val="24"/>
        </w:rPr>
        <w:t xml:space="preserve"> </w:t>
      </w:r>
      <w:r w:rsidRPr="001E1AA9">
        <w:rPr>
          <w:rFonts w:ascii="Arial" w:hAnsi="Arial" w:cs="Arial"/>
          <w:sz w:val="24"/>
        </w:rPr>
        <w:t>к</w:t>
      </w:r>
      <w:r w:rsidR="001715F1" w:rsidRPr="001E1AA9">
        <w:rPr>
          <w:rFonts w:ascii="Arial" w:hAnsi="Arial" w:cs="Arial"/>
          <w:sz w:val="24"/>
        </w:rPr>
        <w:t xml:space="preserve"> </w:t>
      </w:r>
      <w:r w:rsidRPr="001E1AA9">
        <w:rPr>
          <w:rFonts w:ascii="Arial" w:hAnsi="Arial" w:cs="Arial"/>
          <w:sz w:val="24"/>
        </w:rPr>
        <w:t>Регламенту.</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lastRenderedPageBreak/>
        <w:t>Указанное</w:t>
      </w:r>
      <w:r w:rsidR="001715F1" w:rsidRPr="001E1AA9">
        <w:rPr>
          <w:rFonts w:ascii="Arial" w:hAnsi="Arial" w:cs="Arial"/>
          <w:sz w:val="24"/>
        </w:rPr>
        <w:t xml:space="preserve"> </w:t>
      </w:r>
      <w:r w:rsidRPr="001E1AA9">
        <w:rPr>
          <w:rFonts w:ascii="Arial" w:hAnsi="Arial" w:cs="Arial"/>
          <w:sz w:val="24"/>
        </w:rPr>
        <w:t>решение</w:t>
      </w:r>
      <w:r w:rsidR="001715F1" w:rsidRPr="001E1AA9">
        <w:rPr>
          <w:rFonts w:ascii="Arial" w:hAnsi="Arial" w:cs="Arial"/>
          <w:sz w:val="24"/>
        </w:rPr>
        <w:t xml:space="preserve"> </w:t>
      </w:r>
      <w:r w:rsidRPr="001E1AA9">
        <w:rPr>
          <w:rFonts w:ascii="Arial" w:hAnsi="Arial" w:cs="Arial"/>
          <w:sz w:val="24"/>
        </w:rPr>
        <w:t>подписывается</w:t>
      </w:r>
      <w:r w:rsidR="001715F1" w:rsidRPr="001E1AA9">
        <w:rPr>
          <w:rFonts w:ascii="Arial" w:hAnsi="Arial" w:cs="Arial"/>
          <w:sz w:val="24"/>
        </w:rPr>
        <w:t xml:space="preserve"> </w:t>
      </w:r>
      <w:r w:rsidRPr="001E1AA9">
        <w:rPr>
          <w:rFonts w:ascii="Arial" w:hAnsi="Arial" w:cs="Arial"/>
          <w:sz w:val="24"/>
        </w:rPr>
        <w:t>усиленной</w:t>
      </w:r>
      <w:r w:rsidR="001715F1" w:rsidRPr="001E1AA9">
        <w:rPr>
          <w:rFonts w:ascii="Arial" w:hAnsi="Arial" w:cs="Arial"/>
          <w:sz w:val="24"/>
        </w:rPr>
        <w:t xml:space="preserve"> </w:t>
      </w:r>
      <w:r w:rsidRPr="001E1AA9">
        <w:rPr>
          <w:rFonts w:ascii="Arial" w:hAnsi="Arial" w:cs="Arial"/>
          <w:sz w:val="24"/>
        </w:rPr>
        <w:t>квалифицированной</w:t>
      </w:r>
      <w:r w:rsidR="001715F1" w:rsidRPr="001E1AA9">
        <w:rPr>
          <w:rFonts w:ascii="Arial" w:hAnsi="Arial" w:cs="Arial"/>
          <w:sz w:val="24"/>
        </w:rPr>
        <w:t xml:space="preserve"> </w:t>
      </w:r>
      <w:r w:rsidRPr="001E1AA9">
        <w:rPr>
          <w:rFonts w:ascii="Arial" w:hAnsi="Arial" w:cs="Arial"/>
          <w:sz w:val="24"/>
        </w:rPr>
        <w:t>электронной</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уполномоченного</w:t>
      </w:r>
      <w:r w:rsidR="001715F1" w:rsidRPr="001E1AA9">
        <w:rPr>
          <w:rFonts w:ascii="Arial" w:hAnsi="Arial" w:cs="Arial"/>
          <w:sz w:val="24"/>
        </w:rPr>
        <w:t xml:space="preserve"> </w:t>
      </w:r>
      <w:r w:rsidRPr="001E1AA9">
        <w:rPr>
          <w:rFonts w:ascii="Arial" w:hAnsi="Arial" w:cs="Arial"/>
          <w:sz w:val="24"/>
        </w:rPr>
        <w:t>должностного</w:t>
      </w:r>
      <w:r w:rsidR="001715F1" w:rsidRPr="001E1AA9">
        <w:rPr>
          <w:rFonts w:ascii="Arial" w:hAnsi="Arial" w:cs="Arial"/>
          <w:sz w:val="24"/>
        </w:rPr>
        <w:t xml:space="preserve"> </w:t>
      </w:r>
      <w:r w:rsidRPr="001E1AA9">
        <w:rPr>
          <w:rFonts w:ascii="Arial" w:hAnsi="Arial" w:cs="Arial"/>
          <w:sz w:val="24"/>
        </w:rPr>
        <w:t>лица</w:t>
      </w:r>
      <w:r w:rsidR="001715F1" w:rsidRPr="001E1AA9">
        <w:rPr>
          <w:rFonts w:ascii="Arial" w:hAnsi="Arial" w:cs="Arial"/>
          <w:sz w:val="24"/>
        </w:rPr>
        <w:t xml:space="preserve"> </w:t>
      </w:r>
      <w:r w:rsidRPr="001E1AA9">
        <w:rPr>
          <w:rFonts w:ascii="Arial" w:hAnsi="Arial" w:cs="Arial"/>
          <w:sz w:val="24"/>
        </w:rPr>
        <w:t>Организации</w:t>
      </w:r>
      <w:r w:rsidR="00607DED" w:rsidRPr="001E1AA9">
        <w:rPr>
          <w:rFonts w:ascii="Arial" w:hAnsi="Arial" w:cs="Arial"/>
          <w:sz w:val="24"/>
        </w:rPr>
        <w:t xml:space="preserve"> и </w:t>
      </w:r>
      <w:r w:rsidR="009965C1" w:rsidRPr="001E1AA9">
        <w:rPr>
          <w:rFonts w:ascii="Arial" w:hAnsi="Arial" w:cs="Arial"/>
          <w:sz w:val="24"/>
        </w:rPr>
        <w:t>не </w:t>
      </w:r>
      <w:r w:rsidRPr="001E1AA9">
        <w:rPr>
          <w:rFonts w:ascii="Arial" w:hAnsi="Arial" w:cs="Arial"/>
          <w:sz w:val="24"/>
        </w:rPr>
        <w:t>позднее</w:t>
      </w:r>
      <w:r w:rsidR="001715F1" w:rsidRPr="001E1AA9">
        <w:rPr>
          <w:rFonts w:ascii="Arial" w:hAnsi="Arial" w:cs="Arial"/>
          <w:sz w:val="24"/>
        </w:rPr>
        <w:t xml:space="preserve"> </w:t>
      </w:r>
      <w:r w:rsidRPr="001E1AA9">
        <w:rPr>
          <w:rFonts w:ascii="Arial" w:hAnsi="Arial" w:cs="Arial"/>
          <w:sz w:val="24"/>
        </w:rPr>
        <w:t>первого</w:t>
      </w:r>
      <w:r w:rsidR="001715F1" w:rsidRPr="001E1AA9">
        <w:rPr>
          <w:rFonts w:ascii="Arial" w:hAnsi="Arial" w:cs="Arial"/>
          <w:sz w:val="24"/>
        </w:rPr>
        <w:t xml:space="preserve"> </w:t>
      </w:r>
      <w:r w:rsidRPr="001E1AA9">
        <w:rPr>
          <w:rFonts w:ascii="Arial" w:hAnsi="Arial" w:cs="Arial"/>
          <w:sz w:val="24"/>
        </w:rPr>
        <w:t>рабочего</w:t>
      </w:r>
      <w:r w:rsidR="001715F1" w:rsidRPr="001E1AA9">
        <w:rPr>
          <w:rFonts w:ascii="Arial" w:hAnsi="Arial" w:cs="Arial"/>
          <w:sz w:val="24"/>
        </w:rPr>
        <w:t xml:space="preserve"> </w:t>
      </w:r>
      <w:r w:rsidRPr="001E1AA9">
        <w:rPr>
          <w:rFonts w:ascii="Arial" w:hAnsi="Arial" w:cs="Arial"/>
          <w:sz w:val="24"/>
        </w:rPr>
        <w:t>дня,</w:t>
      </w:r>
      <w:r w:rsidR="001715F1" w:rsidRPr="001E1AA9">
        <w:rPr>
          <w:rFonts w:ascii="Arial" w:hAnsi="Arial" w:cs="Arial"/>
          <w:sz w:val="24"/>
        </w:rPr>
        <w:t xml:space="preserve"> </w:t>
      </w:r>
      <w:r w:rsidRPr="001E1AA9">
        <w:rPr>
          <w:rFonts w:ascii="Arial" w:hAnsi="Arial" w:cs="Arial"/>
          <w:sz w:val="24"/>
        </w:rPr>
        <w:t>следующего</w:t>
      </w:r>
      <w:r w:rsidR="009965C1" w:rsidRPr="001E1AA9">
        <w:rPr>
          <w:rFonts w:ascii="Arial" w:hAnsi="Arial" w:cs="Arial"/>
          <w:sz w:val="24"/>
        </w:rPr>
        <w:t xml:space="preserve"> за </w:t>
      </w:r>
      <w:r w:rsidRPr="001E1AA9">
        <w:rPr>
          <w:rFonts w:ascii="Arial" w:hAnsi="Arial" w:cs="Arial"/>
          <w:sz w:val="24"/>
        </w:rPr>
        <w:t>днем</w:t>
      </w:r>
      <w:r w:rsidR="001715F1" w:rsidRPr="001E1AA9">
        <w:rPr>
          <w:rFonts w:ascii="Arial" w:hAnsi="Arial" w:cs="Arial"/>
          <w:sz w:val="24"/>
        </w:rPr>
        <w:t xml:space="preserve"> </w:t>
      </w:r>
      <w:r w:rsidRPr="001E1AA9">
        <w:rPr>
          <w:rFonts w:ascii="Arial" w:hAnsi="Arial" w:cs="Arial"/>
          <w:sz w:val="24"/>
        </w:rPr>
        <w:t>поступления</w:t>
      </w:r>
      <w:r w:rsidR="001715F1" w:rsidRPr="001E1AA9">
        <w:rPr>
          <w:rFonts w:ascii="Arial" w:hAnsi="Arial" w:cs="Arial"/>
          <w:sz w:val="24"/>
        </w:rPr>
        <w:t xml:space="preserve"> </w:t>
      </w:r>
      <w:r w:rsidRPr="001E1AA9">
        <w:rPr>
          <w:rFonts w:ascii="Arial" w:hAnsi="Arial" w:cs="Arial"/>
          <w:sz w:val="24"/>
        </w:rPr>
        <w:t>запроса,</w:t>
      </w:r>
      <w:r w:rsidR="001715F1" w:rsidRPr="001E1AA9">
        <w:rPr>
          <w:rFonts w:ascii="Arial" w:hAnsi="Arial" w:cs="Arial"/>
          <w:sz w:val="24"/>
        </w:rPr>
        <w:t xml:space="preserve"> </w:t>
      </w:r>
      <w:r w:rsidRPr="001E1AA9">
        <w:rPr>
          <w:rFonts w:ascii="Arial" w:hAnsi="Arial" w:cs="Arial"/>
          <w:sz w:val="24"/>
        </w:rPr>
        <w:t>направляется</w:t>
      </w:r>
      <w:r w:rsidR="001715F1" w:rsidRPr="001E1AA9">
        <w:rPr>
          <w:rFonts w:ascii="Arial" w:hAnsi="Arial" w:cs="Arial"/>
          <w:sz w:val="24"/>
        </w:rPr>
        <w:t xml:space="preserve"> </w:t>
      </w:r>
      <w:r w:rsidRPr="001E1AA9">
        <w:rPr>
          <w:rFonts w:ascii="Arial" w:hAnsi="Arial" w:cs="Arial"/>
          <w:sz w:val="24"/>
        </w:rPr>
        <w:t>заявителю</w:t>
      </w:r>
      <w:r w:rsidR="009965C1" w:rsidRPr="001E1AA9">
        <w:rPr>
          <w:rFonts w:ascii="Arial" w:hAnsi="Arial" w:cs="Arial"/>
          <w:sz w:val="24"/>
        </w:rPr>
        <w:t xml:space="preserve"> в </w:t>
      </w:r>
      <w:r w:rsidRPr="001E1AA9">
        <w:rPr>
          <w:rFonts w:ascii="Arial" w:hAnsi="Arial" w:cs="Arial"/>
          <w:sz w:val="24"/>
        </w:rPr>
        <w:t>Личный</w:t>
      </w:r>
      <w:r w:rsidR="001715F1" w:rsidRPr="001E1AA9">
        <w:rPr>
          <w:rFonts w:ascii="Arial" w:hAnsi="Arial" w:cs="Arial"/>
          <w:sz w:val="24"/>
        </w:rPr>
        <w:t xml:space="preserve"> </w:t>
      </w:r>
      <w:r w:rsidRPr="001E1AA9">
        <w:rPr>
          <w:rFonts w:ascii="Arial" w:hAnsi="Arial" w:cs="Arial"/>
          <w:sz w:val="24"/>
        </w:rPr>
        <w:t>кабинет</w:t>
      </w:r>
      <w:r w:rsidR="00607DED" w:rsidRPr="001E1AA9">
        <w:rPr>
          <w:rFonts w:ascii="Arial" w:hAnsi="Arial" w:cs="Arial"/>
          <w:sz w:val="24"/>
        </w:rPr>
        <w:t xml:space="preserve"> на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r w:rsidR="001715F1" w:rsidRPr="001E1AA9">
        <w:rPr>
          <w:rFonts w:ascii="Arial" w:hAnsi="Arial" w:cs="Arial"/>
          <w:sz w:val="24"/>
        </w:rPr>
        <w:t xml:space="preserve"> </w:t>
      </w:r>
      <w:r w:rsidRPr="001E1AA9">
        <w:rPr>
          <w:rFonts w:ascii="Arial" w:hAnsi="Arial" w:cs="Arial"/>
          <w:sz w:val="24"/>
        </w:rPr>
        <w:t>выдается</w:t>
      </w:r>
      <w:r w:rsidR="001715F1" w:rsidRPr="001E1AA9">
        <w:rPr>
          <w:rFonts w:ascii="Arial" w:hAnsi="Arial" w:cs="Arial"/>
          <w:sz w:val="24"/>
        </w:rPr>
        <w:t xml:space="preserve"> </w:t>
      </w:r>
      <w:r w:rsidRPr="001E1AA9">
        <w:rPr>
          <w:rFonts w:ascii="Arial" w:hAnsi="Arial" w:cs="Arial"/>
          <w:sz w:val="24"/>
        </w:rPr>
        <w:t>заявителю</w:t>
      </w:r>
      <w:r w:rsidR="001715F1" w:rsidRPr="001E1AA9">
        <w:rPr>
          <w:rFonts w:ascii="Arial" w:hAnsi="Arial" w:cs="Arial"/>
          <w:sz w:val="24"/>
        </w:rPr>
        <w:t xml:space="preserve"> </w:t>
      </w:r>
      <w:r w:rsidRPr="001E1AA9">
        <w:rPr>
          <w:rFonts w:ascii="Arial" w:hAnsi="Arial" w:cs="Arial"/>
          <w:sz w:val="24"/>
        </w:rPr>
        <w:t>(представителю</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лично</w:t>
      </w:r>
      <w:r w:rsidR="009965C1" w:rsidRPr="001E1AA9">
        <w:rPr>
          <w:rFonts w:ascii="Arial" w:hAnsi="Arial" w:cs="Arial"/>
          <w:sz w:val="24"/>
        </w:rPr>
        <w:t xml:space="preserve"> в </w:t>
      </w:r>
      <w:r w:rsidRPr="001E1AA9">
        <w:rPr>
          <w:rFonts w:ascii="Arial" w:hAnsi="Arial" w:cs="Arial"/>
          <w:sz w:val="24"/>
        </w:rPr>
        <w:t>Организации</w:t>
      </w:r>
      <w:r w:rsidR="009965C1" w:rsidRPr="001E1AA9">
        <w:rPr>
          <w:rFonts w:ascii="Arial" w:hAnsi="Arial" w:cs="Arial"/>
          <w:sz w:val="24"/>
        </w:rPr>
        <w:t xml:space="preserve"> в </w:t>
      </w:r>
      <w:r w:rsidRPr="001E1AA9">
        <w:rPr>
          <w:rFonts w:ascii="Arial" w:hAnsi="Arial" w:cs="Arial"/>
          <w:sz w:val="24"/>
        </w:rPr>
        <w:t>срок</w:t>
      </w:r>
      <w:r w:rsidR="009965C1" w:rsidRPr="001E1AA9">
        <w:rPr>
          <w:rFonts w:ascii="Arial" w:hAnsi="Arial" w:cs="Arial"/>
          <w:sz w:val="24"/>
        </w:rPr>
        <w:t xml:space="preserve"> не </w:t>
      </w:r>
      <w:r w:rsidRPr="001E1AA9">
        <w:rPr>
          <w:rFonts w:ascii="Arial" w:hAnsi="Arial" w:cs="Arial"/>
          <w:sz w:val="24"/>
        </w:rPr>
        <w:t>позднее</w:t>
      </w:r>
      <w:r w:rsidR="001715F1" w:rsidRPr="001E1AA9">
        <w:rPr>
          <w:rFonts w:ascii="Arial" w:hAnsi="Arial" w:cs="Arial"/>
          <w:sz w:val="24"/>
        </w:rPr>
        <w:t xml:space="preserve"> </w:t>
      </w:r>
      <w:r w:rsidRPr="001E1AA9">
        <w:rPr>
          <w:rFonts w:ascii="Arial" w:hAnsi="Arial" w:cs="Arial"/>
          <w:sz w:val="24"/>
        </w:rPr>
        <w:t>30</w:t>
      </w:r>
      <w:r w:rsidR="001715F1" w:rsidRPr="001E1AA9">
        <w:rPr>
          <w:rFonts w:ascii="Arial" w:hAnsi="Arial" w:cs="Arial"/>
          <w:sz w:val="24"/>
        </w:rPr>
        <w:t xml:space="preserve"> </w:t>
      </w:r>
      <w:r w:rsidR="00B324A4" w:rsidRPr="001E1AA9">
        <w:rPr>
          <w:rFonts w:ascii="Arial" w:hAnsi="Arial" w:cs="Arial"/>
          <w:sz w:val="24"/>
        </w:rPr>
        <w:t xml:space="preserve">(Тридцати) </w:t>
      </w:r>
      <w:r w:rsidRPr="001E1AA9">
        <w:rPr>
          <w:rFonts w:ascii="Arial" w:hAnsi="Arial" w:cs="Arial"/>
          <w:sz w:val="24"/>
        </w:rPr>
        <w:t>минут</w:t>
      </w:r>
      <w:r w:rsidR="009965C1" w:rsidRPr="001E1AA9">
        <w:rPr>
          <w:rFonts w:ascii="Arial" w:hAnsi="Arial" w:cs="Arial"/>
          <w:sz w:val="24"/>
        </w:rPr>
        <w:t xml:space="preserve"> с </w:t>
      </w:r>
      <w:r w:rsidRPr="001E1AA9">
        <w:rPr>
          <w:rFonts w:ascii="Arial" w:hAnsi="Arial" w:cs="Arial"/>
          <w:sz w:val="24"/>
        </w:rPr>
        <w:t>момента</w:t>
      </w:r>
      <w:r w:rsidR="001715F1" w:rsidRPr="001E1AA9">
        <w:rPr>
          <w:rFonts w:ascii="Arial" w:hAnsi="Arial" w:cs="Arial"/>
          <w:sz w:val="24"/>
        </w:rPr>
        <w:t xml:space="preserve"> </w:t>
      </w:r>
      <w:r w:rsidRPr="001E1AA9">
        <w:rPr>
          <w:rFonts w:ascii="Arial" w:hAnsi="Arial" w:cs="Arial"/>
          <w:sz w:val="24"/>
        </w:rPr>
        <w:t>получения</w:t>
      </w:r>
      <w:r w:rsidR="001715F1" w:rsidRPr="001E1AA9">
        <w:rPr>
          <w:rFonts w:ascii="Arial" w:hAnsi="Arial" w:cs="Arial"/>
          <w:sz w:val="24"/>
        </w:rPr>
        <w:t xml:space="preserve"> </w:t>
      </w:r>
      <w:r w:rsidRPr="001E1AA9">
        <w:rPr>
          <w:rFonts w:ascii="Arial" w:hAnsi="Arial" w:cs="Arial"/>
          <w:sz w:val="24"/>
        </w:rPr>
        <w:t>от</w:t>
      </w:r>
      <w:r w:rsidR="001715F1" w:rsidRPr="001E1AA9">
        <w:rPr>
          <w:rFonts w:ascii="Arial" w:hAnsi="Arial" w:cs="Arial"/>
          <w:sz w:val="24"/>
        </w:rPr>
        <w:t xml:space="preserve"> </w:t>
      </w:r>
      <w:r w:rsidRPr="001E1AA9">
        <w:rPr>
          <w:rFonts w:ascii="Arial" w:hAnsi="Arial" w:cs="Arial"/>
          <w:sz w:val="24"/>
        </w:rPr>
        <w:t>него</w:t>
      </w:r>
      <w:r w:rsidR="001715F1" w:rsidRPr="001E1AA9">
        <w:rPr>
          <w:rFonts w:ascii="Arial" w:hAnsi="Arial" w:cs="Arial"/>
          <w:sz w:val="24"/>
        </w:rPr>
        <w:t xml:space="preserve"> </w:t>
      </w:r>
      <w:r w:rsidRPr="001E1AA9">
        <w:rPr>
          <w:rFonts w:ascii="Arial" w:hAnsi="Arial" w:cs="Arial"/>
          <w:sz w:val="24"/>
        </w:rPr>
        <w:t>документов.</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В</w:t>
      </w:r>
      <w:r w:rsidR="001715F1" w:rsidRPr="001E1AA9">
        <w:rPr>
          <w:rFonts w:ascii="Arial" w:hAnsi="Arial" w:cs="Arial"/>
          <w:sz w:val="24"/>
        </w:rPr>
        <w:t xml:space="preserve"> </w:t>
      </w:r>
      <w:r w:rsidRPr="001E1AA9">
        <w:rPr>
          <w:rFonts w:ascii="Arial" w:hAnsi="Arial" w:cs="Arial"/>
          <w:sz w:val="24"/>
        </w:rPr>
        <w:t>случае,</w:t>
      </w:r>
      <w:r w:rsidR="001715F1" w:rsidRPr="001E1AA9">
        <w:rPr>
          <w:rFonts w:ascii="Arial" w:hAnsi="Arial" w:cs="Arial"/>
          <w:sz w:val="24"/>
        </w:rPr>
        <w:t xml:space="preserve"> </w:t>
      </w:r>
      <w:r w:rsidRPr="001E1AA9">
        <w:rPr>
          <w:rFonts w:ascii="Arial" w:hAnsi="Arial" w:cs="Arial"/>
          <w:sz w:val="24"/>
        </w:rPr>
        <w:t>если</w:t>
      </w:r>
      <w:r w:rsidR="001715F1" w:rsidRPr="001E1AA9">
        <w:rPr>
          <w:rFonts w:ascii="Arial" w:hAnsi="Arial" w:cs="Arial"/>
          <w:sz w:val="24"/>
        </w:rPr>
        <w:t xml:space="preserve"> </w:t>
      </w:r>
      <w:r w:rsidRPr="001E1AA9">
        <w:rPr>
          <w:rFonts w:ascii="Arial" w:hAnsi="Arial" w:cs="Arial"/>
          <w:sz w:val="24"/>
        </w:rPr>
        <w:t>такие</w:t>
      </w:r>
      <w:r w:rsidR="001715F1" w:rsidRPr="001E1AA9">
        <w:rPr>
          <w:rFonts w:ascii="Arial" w:hAnsi="Arial" w:cs="Arial"/>
          <w:sz w:val="24"/>
        </w:rPr>
        <w:t xml:space="preserve"> </w:t>
      </w:r>
      <w:r w:rsidRPr="001E1AA9">
        <w:rPr>
          <w:rFonts w:ascii="Arial" w:hAnsi="Arial" w:cs="Arial"/>
          <w:sz w:val="24"/>
        </w:rPr>
        <w:t>основания</w:t>
      </w:r>
      <w:r w:rsidR="001715F1" w:rsidRPr="001E1AA9">
        <w:rPr>
          <w:rFonts w:ascii="Arial" w:hAnsi="Arial" w:cs="Arial"/>
          <w:sz w:val="24"/>
        </w:rPr>
        <w:t xml:space="preserve"> </w:t>
      </w:r>
      <w:r w:rsidRPr="001E1AA9">
        <w:rPr>
          <w:rFonts w:ascii="Arial" w:hAnsi="Arial" w:cs="Arial"/>
          <w:sz w:val="24"/>
        </w:rPr>
        <w:t>отсутствуют</w:t>
      </w:r>
      <w:r w:rsidR="001715F1" w:rsidRPr="001E1AA9">
        <w:rPr>
          <w:rFonts w:ascii="Arial" w:hAnsi="Arial" w:cs="Arial"/>
          <w:sz w:val="24"/>
        </w:rPr>
        <w:t xml:space="preserve"> </w:t>
      </w:r>
      <w:r w:rsidRPr="001E1AA9">
        <w:rPr>
          <w:rFonts w:ascii="Arial" w:hAnsi="Arial" w:cs="Arial"/>
          <w:sz w:val="24"/>
        </w:rPr>
        <w:t>работник</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регистрирует</w:t>
      </w:r>
      <w:r w:rsidR="001715F1" w:rsidRPr="001E1AA9">
        <w:rPr>
          <w:rFonts w:ascii="Arial" w:hAnsi="Arial" w:cs="Arial"/>
          <w:sz w:val="24"/>
        </w:rPr>
        <w:t xml:space="preserve"> </w:t>
      </w:r>
      <w:r w:rsidRPr="001E1AA9">
        <w:rPr>
          <w:rFonts w:ascii="Arial" w:hAnsi="Arial" w:cs="Arial"/>
          <w:sz w:val="24"/>
        </w:rPr>
        <w:t>запрос.</w:t>
      </w:r>
    </w:p>
    <w:p w:rsidR="00A56968" w:rsidRPr="001E1AA9" w:rsidRDefault="00A56968" w:rsidP="001E1AA9">
      <w:pPr>
        <w:spacing w:line="276" w:lineRule="auto"/>
        <w:ind w:firstLine="709"/>
        <w:rPr>
          <w:rFonts w:ascii="Arial" w:hAnsi="Arial" w:cs="Arial"/>
          <w:sz w:val="24"/>
        </w:rPr>
      </w:pPr>
      <w:r w:rsidRPr="001E1AA9">
        <w:rPr>
          <w:rFonts w:ascii="Arial" w:hAnsi="Arial" w:cs="Arial"/>
          <w:sz w:val="24"/>
        </w:rPr>
        <w:t>Услуга предусматривает возможность подачи запроса заявителем независимо от места его жительства</w:t>
      </w:r>
      <w:r w:rsidR="00607DED" w:rsidRPr="001E1AA9">
        <w:rPr>
          <w:rFonts w:ascii="Arial" w:hAnsi="Arial" w:cs="Arial"/>
          <w:sz w:val="24"/>
        </w:rPr>
        <w:t xml:space="preserve"> или </w:t>
      </w:r>
      <w:r w:rsidRPr="001E1AA9">
        <w:rPr>
          <w:rFonts w:ascii="Arial" w:hAnsi="Arial" w:cs="Arial"/>
          <w:sz w:val="24"/>
        </w:rPr>
        <w:t>места пребывания.</w:t>
      </w:r>
    </w:p>
    <w:p w:rsidR="001B16A0" w:rsidRPr="001E1AA9" w:rsidRDefault="00E668BA" w:rsidP="001E1AA9">
      <w:pPr>
        <w:pStyle w:val="5"/>
        <w:ind w:left="48"/>
        <w:rPr>
          <w:rFonts w:ascii="Arial" w:hAnsi="Arial" w:cs="Arial"/>
          <w:sz w:val="24"/>
          <w:szCs w:val="24"/>
        </w:rPr>
      </w:pPr>
      <w:r w:rsidRPr="001E1AA9">
        <w:rPr>
          <w:rFonts w:ascii="Arial" w:hAnsi="Arial" w:cs="Arial"/>
          <w:sz w:val="24"/>
          <w:szCs w:val="24"/>
        </w:rPr>
        <w:t>19.3.9.2.</w:t>
      </w:r>
      <w:r w:rsidR="001715F1" w:rsidRPr="001E1AA9">
        <w:rPr>
          <w:rFonts w:ascii="Arial" w:hAnsi="Arial" w:cs="Arial"/>
          <w:sz w:val="24"/>
          <w:szCs w:val="24"/>
        </w:rPr>
        <w:t xml:space="preserve"> </w:t>
      </w:r>
      <w:r w:rsidRPr="001E1AA9">
        <w:rPr>
          <w:rFonts w:ascii="Arial" w:hAnsi="Arial" w:cs="Arial"/>
          <w:sz w:val="24"/>
          <w:szCs w:val="24"/>
        </w:rPr>
        <w:t>Межведомственное</w:t>
      </w:r>
      <w:r w:rsidR="001715F1" w:rsidRPr="001E1AA9">
        <w:rPr>
          <w:rFonts w:ascii="Arial" w:hAnsi="Arial" w:cs="Arial"/>
          <w:sz w:val="24"/>
          <w:szCs w:val="24"/>
        </w:rPr>
        <w:t xml:space="preserve"> </w:t>
      </w:r>
      <w:r w:rsidRPr="001E1AA9">
        <w:rPr>
          <w:rFonts w:ascii="Arial" w:hAnsi="Arial" w:cs="Arial"/>
          <w:sz w:val="24"/>
          <w:szCs w:val="24"/>
        </w:rPr>
        <w:t>информационное</w:t>
      </w:r>
      <w:r w:rsidR="001715F1" w:rsidRPr="001E1AA9">
        <w:rPr>
          <w:rFonts w:ascii="Arial" w:hAnsi="Arial" w:cs="Arial"/>
          <w:sz w:val="24"/>
          <w:szCs w:val="24"/>
        </w:rPr>
        <w:t xml:space="preserve"> </w:t>
      </w:r>
      <w:r w:rsidRPr="001E1AA9">
        <w:rPr>
          <w:rFonts w:ascii="Arial" w:hAnsi="Arial" w:cs="Arial"/>
          <w:sz w:val="24"/>
          <w:szCs w:val="24"/>
        </w:rPr>
        <w:t>взаимодействие.</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w:t>
      </w:r>
      <w:r w:rsidR="001715F1" w:rsidRPr="001E1AA9">
        <w:rPr>
          <w:rFonts w:ascii="Arial" w:hAnsi="Arial" w:cs="Arial"/>
          <w:sz w:val="24"/>
        </w:rPr>
        <w:t xml:space="preserve"> </w:t>
      </w:r>
      <w:r w:rsidRPr="001E1AA9">
        <w:rPr>
          <w:rFonts w:ascii="Arial" w:hAnsi="Arial" w:cs="Arial"/>
          <w:sz w:val="24"/>
        </w:rPr>
        <w:t>Определение</w:t>
      </w:r>
      <w:r w:rsidR="001715F1" w:rsidRPr="001E1AA9">
        <w:rPr>
          <w:rFonts w:ascii="Arial" w:hAnsi="Arial" w:cs="Arial"/>
          <w:sz w:val="24"/>
        </w:rPr>
        <w:t xml:space="preserve"> </w:t>
      </w:r>
      <w:r w:rsidRPr="001E1AA9">
        <w:rPr>
          <w:rFonts w:ascii="Arial" w:hAnsi="Arial" w:cs="Arial"/>
          <w:sz w:val="24"/>
        </w:rPr>
        <w:t>состава</w:t>
      </w:r>
      <w:r w:rsidR="001715F1" w:rsidRPr="001E1AA9">
        <w:rPr>
          <w:rFonts w:ascii="Arial" w:hAnsi="Arial" w:cs="Arial"/>
          <w:sz w:val="24"/>
        </w:rPr>
        <w:t xml:space="preserve"> </w:t>
      </w:r>
      <w:r w:rsidRPr="001E1AA9">
        <w:rPr>
          <w:rFonts w:ascii="Arial" w:hAnsi="Arial" w:cs="Arial"/>
          <w:sz w:val="24"/>
        </w:rPr>
        <w:t>документов</w:t>
      </w:r>
      <w:r w:rsidR="00607DED" w:rsidRPr="001E1AA9">
        <w:rPr>
          <w:rFonts w:ascii="Arial" w:hAnsi="Arial" w:cs="Arial"/>
          <w:sz w:val="24"/>
        </w:rPr>
        <w:t xml:space="preserve"> и </w:t>
      </w:r>
      <w:r w:rsidRPr="001E1AA9">
        <w:rPr>
          <w:rFonts w:ascii="Arial" w:hAnsi="Arial" w:cs="Arial"/>
          <w:sz w:val="24"/>
        </w:rPr>
        <w:t>(или)</w:t>
      </w:r>
      <w:r w:rsidR="001715F1" w:rsidRPr="001E1AA9">
        <w:rPr>
          <w:rFonts w:ascii="Arial" w:hAnsi="Arial" w:cs="Arial"/>
          <w:sz w:val="24"/>
        </w:rPr>
        <w:t xml:space="preserve"> </w:t>
      </w:r>
      <w:r w:rsidRPr="001E1AA9">
        <w:rPr>
          <w:rFonts w:ascii="Arial" w:hAnsi="Arial" w:cs="Arial"/>
          <w:sz w:val="24"/>
        </w:rPr>
        <w:t>сведений,</w:t>
      </w:r>
      <w:r w:rsidR="001715F1" w:rsidRPr="001E1AA9">
        <w:rPr>
          <w:rFonts w:ascii="Arial" w:hAnsi="Arial" w:cs="Arial"/>
          <w:sz w:val="24"/>
        </w:rPr>
        <w:t xml:space="preserve"> </w:t>
      </w:r>
      <w:r w:rsidRPr="001E1AA9">
        <w:rPr>
          <w:rFonts w:ascii="Arial" w:hAnsi="Arial" w:cs="Arial"/>
          <w:sz w:val="24"/>
        </w:rPr>
        <w:t>подлежащих</w:t>
      </w:r>
      <w:r w:rsidR="001715F1" w:rsidRPr="001E1AA9">
        <w:rPr>
          <w:rFonts w:ascii="Arial" w:hAnsi="Arial" w:cs="Arial"/>
          <w:sz w:val="24"/>
        </w:rPr>
        <w:t xml:space="preserve"> </w:t>
      </w:r>
      <w:r w:rsidRPr="001E1AA9">
        <w:rPr>
          <w:rFonts w:ascii="Arial" w:hAnsi="Arial" w:cs="Arial"/>
          <w:sz w:val="24"/>
        </w:rPr>
        <w:t>запросу</w:t>
      </w:r>
      <w:r w:rsidR="001715F1" w:rsidRPr="001E1AA9">
        <w:rPr>
          <w:rFonts w:ascii="Arial" w:hAnsi="Arial" w:cs="Arial"/>
          <w:sz w:val="24"/>
        </w:rPr>
        <w:t xml:space="preserve"> </w:t>
      </w:r>
      <w:r w:rsidRPr="001E1AA9">
        <w:rPr>
          <w:rFonts w:ascii="Arial" w:hAnsi="Arial" w:cs="Arial"/>
          <w:sz w:val="24"/>
        </w:rPr>
        <w:t>у</w:t>
      </w:r>
      <w:r w:rsidR="001715F1" w:rsidRPr="001E1AA9">
        <w:rPr>
          <w:rFonts w:ascii="Arial" w:hAnsi="Arial" w:cs="Arial"/>
          <w:sz w:val="24"/>
        </w:rPr>
        <w:t xml:space="preserve"> </w:t>
      </w:r>
      <w:r w:rsidRPr="001E1AA9">
        <w:rPr>
          <w:rFonts w:ascii="Arial" w:hAnsi="Arial" w:cs="Arial"/>
          <w:sz w:val="24"/>
        </w:rPr>
        <w:t>органов</w:t>
      </w:r>
      <w:r w:rsidR="00607DED" w:rsidRPr="001E1AA9">
        <w:rPr>
          <w:rFonts w:ascii="Arial" w:hAnsi="Arial" w:cs="Arial"/>
          <w:sz w:val="24"/>
        </w:rPr>
        <w:t xml:space="preserve"> и </w:t>
      </w:r>
      <w:r w:rsidRPr="001E1AA9">
        <w:rPr>
          <w:rFonts w:ascii="Arial" w:hAnsi="Arial" w:cs="Arial"/>
          <w:sz w:val="24"/>
        </w:rPr>
        <w:t>организаций,</w:t>
      </w:r>
      <w:r w:rsidR="001715F1" w:rsidRPr="001E1AA9">
        <w:rPr>
          <w:rFonts w:ascii="Arial" w:hAnsi="Arial" w:cs="Arial"/>
          <w:sz w:val="24"/>
        </w:rPr>
        <w:t xml:space="preserve"> </w:t>
      </w:r>
      <w:r w:rsidRPr="001E1AA9">
        <w:rPr>
          <w:rFonts w:ascii="Arial" w:hAnsi="Arial" w:cs="Arial"/>
          <w:sz w:val="24"/>
        </w:rPr>
        <w:t>направление</w:t>
      </w:r>
      <w:r w:rsidR="001715F1" w:rsidRPr="001E1AA9">
        <w:rPr>
          <w:rFonts w:ascii="Arial" w:hAnsi="Arial" w:cs="Arial"/>
          <w:sz w:val="24"/>
        </w:rPr>
        <w:t xml:space="preserve"> </w:t>
      </w:r>
      <w:r w:rsidRPr="001E1AA9">
        <w:rPr>
          <w:rFonts w:ascii="Arial" w:hAnsi="Arial" w:cs="Arial"/>
          <w:sz w:val="24"/>
        </w:rPr>
        <w:t>межведомственного</w:t>
      </w:r>
      <w:r w:rsidR="001715F1" w:rsidRPr="001E1AA9">
        <w:rPr>
          <w:rFonts w:ascii="Arial" w:hAnsi="Arial" w:cs="Arial"/>
          <w:sz w:val="24"/>
        </w:rPr>
        <w:t xml:space="preserve"> </w:t>
      </w:r>
      <w:r w:rsidRPr="001E1AA9">
        <w:rPr>
          <w:rFonts w:ascii="Arial" w:hAnsi="Arial" w:cs="Arial"/>
          <w:sz w:val="24"/>
        </w:rPr>
        <w:t>информационного</w:t>
      </w:r>
      <w:r w:rsidR="001715F1" w:rsidRPr="001E1AA9">
        <w:rPr>
          <w:rFonts w:ascii="Arial" w:hAnsi="Arial" w:cs="Arial"/>
          <w:sz w:val="24"/>
        </w:rPr>
        <w:t xml:space="preserve"> </w:t>
      </w:r>
      <w:r w:rsidRPr="001E1AA9">
        <w:rPr>
          <w:rFonts w:ascii="Arial" w:hAnsi="Arial" w:cs="Arial"/>
          <w:sz w:val="24"/>
        </w:rPr>
        <w:t>запроса.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Местом</w:t>
      </w:r>
      <w:r w:rsidR="001715F1" w:rsidRPr="001E1AA9">
        <w:rPr>
          <w:rFonts w:ascii="Arial" w:hAnsi="Arial" w:cs="Arial"/>
          <w:sz w:val="24"/>
        </w:rPr>
        <w:t xml:space="preserve"> </w:t>
      </w:r>
      <w:r w:rsidRPr="001E1AA9">
        <w:rPr>
          <w:rFonts w:ascii="Arial" w:hAnsi="Arial" w:cs="Arial"/>
          <w:sz w:val="24"/>
        </w:rPr>
        <w:t>выполнения</w:t>
      </w:r>
      <w:r w:rsidR="001715F1" w:rsidRPr="001E1AA9">
        <w:rPr>
          <w:rFonts w:ascii="Arial" w:hAnsi="Arial" w:cs="Arial"/>
          <w:sz w:val="24"/>
        </w:rPr>
        <w:t xml:space="preserve"> </w:t>
      </w:r>
      <w:r w:rsidRPr="001E1AA9">
        <w:rPr>
          <w:rFonts w:ascii="Arial" w:hAnsi="Arial" w:cs="Arial"/>
          <w:sz w:val="24"/>
        </w:rPr>
        <w:t>административного</w:t>
      </w:r>
      <w:r w:rsidR="001715F1" w:rsidRPr="001E1AA9">
        <w:rPr>
          <w:rFonts w:ascii="Arial" w:hAnsi="Arial" w:cs="Arial"/>
          <w:sz w:val="24"/>
        </w:rPr>
        <w:t xml:space="preserve">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(процедуры)</w:t>
      </w:r>
      <w:r w:rsidR="001715F1" w:rsidRPr="001E1AA9">
        <w:rPr>
          <w:rFonts w:ascii="Arial" w:hAnsi="Arial" w:cs="Arial"/>
          <w:sz w:val="24"/>
        </w:rPr>
        <w:t xml:space="preserve"> </w:t>
      </w:r>
      <w:r w:rsidRPr="001E1AA9">
        <w:rPr>
          <w:rFonts w:ascii="Arial" w:hAnsi="Arial" w:cs="Arial"/>
          <w:sz w:val="24"/>
        </w:rPr>
        <w:t>является</w:t>
      </w:r>
      <w:r w:rsidR="001715F1" w:rsidRPr="001E1AA9">
        <w:rPr>
          <w:rFonts w:ascii="Arial" w:hAnsi="Arial" w:cs="Arial"/>
          <w:sz w:val="24"/>
        </w:rPr>
        <w:t xml:space="preserve"> </w:t>
      </w:r>
      <w:r w:rsidRPr="001E1AA9">
        <w:rPr>
          <w:rFonts w:ascii="Arial" w:hAnsi="Arial" w:cs="Arial"/>
          <w:sz w:val="24"/>
        </w:rPr>
        <w:t>ВИС,</w:t>
      </w:r>
      <w:r w:rsidR="001715F1" w:rsidRPr="001E1AA9">
        <w:rPr>
          <w:rFonts w:ascii="Arial" w:hAnsi="Arial" w:cs="Arial"/>
          <w:sz w:val="24"/>
        </w:rPr>
        <w:t xml:space="preserve"> </w:t>
      </w:r>
      <w:r w:rsidRPr="001E1AA9">
        <w:rPr>
          <w:rFonts w:ascii="Arial" w:hAnsi="Arial" w:cs="Arial"/>
          <w:sz w:val="24"/>
        </w:rPr>
        <w:t>Организация.</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Срок</w:t>
      </w:r>
      <w:r w:rsidR="001715F1" w:rsidRPr="001E1AA9">
        <w:rPr>
          <w:rFonts w:ascii="Arial" w:hAnsi="Arial" w:cs="Arial"/>
          <w:sz w:val="24"/>
        </w:rPr>
        <w:t xml:space="preserve"> </w:t>
      </w:r>
      <w:r w:rsidRPr="001E1AA9">
        <w:rPr>
          <w:rFonts w:ascii="Arial" w:hAnsi="Arial" w:cs="Arial"/>
          <w:sz w:val="24"/>
        </w:rPr>
        <w:t>выполнения</w:t>
      </w:r>
      <w:r w:rsidR="001715F1" w:rsidRPr="001E1AA9">
        <w:rPr>
          <w:rFonts w:ascii="Arial" w:hAnsi="Arial" w:cs="Arial"/>
          <w:sz w:val="24"/>
        </w:rPr>
        <w:t xml:space="preserve"> </w:t>
      </w:r>
      <w:r w:rsidRPr="001E1AA9">
        <w:rPr>
          <w:rFonts w:ascii="Arial" w:hAnsi="Arial" w:cs="Arial"/>
          <w:sz w:val="24"/>
        </w:rPr>
        <w:t>административного</w:t>
      </w:r>
      <w:r w:rsidR="001715F1" w:rsidRPr="001E1AA9">
        <w:rPr>
          <w:rFonts w:ascii="Arial" w:hAnsi="Arial" w:cs="Arial"/>
          <w:sz w:val="24"/>
        </w:rPr>
        <w:t xml:space="preserve">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(процедуры)</w:t>
      </w:r>
      <w:r w:rsidR="001715F1" w:rsidRPr="001E1AA9">
        <w:rPr>
          <w:rFonts w:ascii="Arial" w:hAnsi="Arial" w:cs="Arial"/>
          <w:sz w:val="24"/>
        </w:rPr>
        <w:t xml:space="preserve"> </w:t>
      </w:r>
      <w:r w:rsidR="004907BC" w:rsidRPr="001E1AA9">
        <w:rPr>
          <w:rFonts w:ascii="Arial" w:hAnsi="Arial" w:cs="Arial"/>
          <w:sz w:val="24"/>
        </w:rPr>
        <w:t xml:space="preserve">- </w:t>
      </w:r>
      <w:r w:rsidR="00607DED" w:rsidRPr="001E1AA9">
        <w:rPr>
          <w:rFonts w:ascii="Arial" w:hAnsi="Arial" w:cs="Arial"/>
          <w:sz w:val="24"/>
        </w:rPr>
        <w:br/>
      </w:r>
      <w:r w:rsidRPr="001E1AA9">
        <w:rPr>
          <w:rFonts w:ascii="Arial" w:hAnsi="Arial" w:cs="Arial"/>
          <w:sz w:val="24"/>
        </w:rPr>
        <w:t>тот</w:t>
      </w:r>
      <w:r w:rsidR="001715F1" w:rsidRPr="001E1AA9">
        <w:rPr>
          <w:rFonts w:ascii="Arial" w:hAnsi="Arial" w:cs="Arial"/>
          <w:sz w:val="24"/>
        </w:rPr>
        <w:t xml:space="preserve"> </w:t>
      </w:r>
      <w:r w:rsidRPr="001E1AA9">
        <w:rPr>
          <w:rFonts w:ascii="Arial" w:hAnsi="Arial" w:cs="Arial"/>
          <w:sz w:val="24"/>
        </w:rPr>
        <w:t>же</w:t>
      </w:r>
      <w:r w:rsidR="001715F1" w:rsidRPr="001E1AA9">
        <w:rPr>
          <w:rFonts w:ascii="Arial" w:hAnsi="Arial" w:cs="Arial"/>
          <w:sz w:val="24"/>
        </w:rPr>
        <w:t xml:space="preserve"> </w:t>
      </w:r>
      <w:r w:rsidRPr="001E1AA9">
        <w:rPr>
          <w:rFonts w:ascii="Arial" w:hAnsi="Arial" w:cs="Arial"/>
          <w:sz w:val="24"/>
        </w:rPr>
        <w:t>рабочий</w:t>
      </w:r>
      <w:r w:rsidR="001715F1" w:rsidRPr="001E1AA9">
        <w:rPr>
          <w:rFonts w:ascii="Arial" w:hAnsi="Arial" w:cs="Arial"/>
          <w:sz w:val="24"/>
        </w:rPr>
        <w:t xml:space="preserve"> </w:t>
      </w:r>
      <w:r w:rsidRPr="001E1AA9">
        <w:rPr>
          <w:rFonts w:ascii="Arial" w:hAnsi="Arial" w:cs="Arial"/>
          <w:sz w:val="24"/>
        </w:rPr>
        <w:t>день</w:t>
      </w:r>
      <w:r w:rsidR="00CF2A4C" w:rsidRPr="001E1AA9">
        <w:rPr>
          <w:rFonts w:ascii="Arial" w:hAnsi="Arial" w:cs="Arial"/>
          <w:sz w:val="24"/>
        </w:rPr>
        <w:t>.</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Межведомственные</w:t>
      </w:r>
      <w:r w:rsidR="001715F1" w:rsidRPr="001E1AA9">
        <w:rPr>
          <w:rFonts w:ascii="Arial" w:hAnsi="Arial" w:cs="Arial"/>
          <w:sz w:val="24"/>
        </w:rPr>
        <w:t xml:space="preserve"> </w:t>
      </w:r>
      <w:r w:rsidRPr="001E1AA9">
        <w:rPr>
          <w:rFonts w:ascii="Arial" w:hAnsi="Arial" w:cs="Arial"/>
          <w:sz w:val="24"/>
        </w:rPr>
        <w:t>информационные</w:t>
      </w:r>
      <w:r w:rsidR="001715F1" w:rsidRPr="001E1AA9">
        <w:rPr>
          <w:rFonts w:ascii="Arial" w:hAnsi="Arial" w:cs="Arial"/>
          <w:sz w:val="24"/>
        </w:rPr>
        <w:t xml:space="preserve"> </w:t>
      </w:r>
      <w:r w:rsidRPr="001E1AA9">
        <w:rPr>
          <w:rFonts w:ascii="Arial" w:hAnsi="Arial" w:cs="Arial"/>
          <w:sz w:val="24"/>
        </w:rPr>
        <w:t>запросы</w:t>
      </w:r>
      <w:r w:rsidR="001715F1" w:rsidRPr="001E1AA9">
        <w:rPr>
          <w:rFonts w:ascii="Arial" w:hAnsi="Arial" w:cs="Arial"/>
          <w:sz w:val="24"/>
        </w:rPr>
        <w:t xml:space="preserve"> </w:t>
      </w:r>
      <w:r w:rsidRPr="001E1AA9">
        <w:rPr>
          <w:rFonts w:ascii="Arial" w:hAnsi="Arial" w:cs="Arial"/>
          <w:sz w:val="24"/>
        </w:rPr>
        <w:t>направляются</w:t>
      </w:r>
      <w:r w:rsidR="001715F1" w:rsidRPr="001E1AA9">
        <w:rPr>
          <w:rFonts w:ascii="Arial" w:hAnsi="Arial" w:cs="Arial"/>
          <w:sz w:val="24"/>
        </w:rPr>
        <w:t xml:space="preserve"> </w:t>
      </w:r>
      <w:r w:rsidRPr="001E1AA9">
        <w:rPr>
          <w:rFonts w:ascii="Arial" w:hAnsi="Arial" w:cs="Arial"/>
          <w:sz w:val="24"/>
        </w:rPr>
        <w:t>в:</w:t>
      </w:r>
    </w:p>
    <w:p w:rsidR="001B16A0" w:rsidRPr="001E1AA9" w:rsidRDefault="008B5E7F" w:rsidP="001E1AA9">
      <w:pPr>
        <w:spacing w:line="276" w:lineRule="auto"/>
        <w:ind w:firstLine="709"/>
        <w:rPr>
          <w:rFonts w:ascii="Arial" w:hAnsi="Arial" w:cs="Arial"/>
          <w:sz w:val="24"/>
        </w:rPr>
      </w:pPr>
      <w:r w:rsidRPr="001E1AA9">
        <w:rPr>
          <w:rFonts w:ascii="Arial" w:hAnsi="Arial" w:cs="Arial"/>
          <w:sz w:val="24"/>
        </w:rPr>
        <w:t>а</w:t>
      </w:r>
      <w:r w:rsidR="00E668BA" w:rsidRPr="001E1AA9">
        <w:rPr>
          <w:rFonts w:ascii="Arial" w:hAnsi="Arial" w:cs="Arial"/>
          <w:sz w:val="24"/>
        </w:rPr>
        <w:t>)</w:t>
      </w:r>
      <w:r w:rsidR="001715F1" w:rsidRPr="001E1AA9">
        <w:rPr>
          <w:rFonts w:ascii="Arial" w:hAnsi="Arial" w:cs="Arial"/>
          <w:sz w:val="24"/>
        </w:rPr>
        <w:t xml:space="preserve"> </w:t>
      </w:r>
      <w:r w:rsidR="00E668BA" w:rsidRPr="001E1AA9">
        <w:rPr>
          <w:rFonts w:ascii="Arial" w:hAnsi="Arial" w:cs="Arial"/>
          <w:sz w:val="24"/>
        </w:rPr>
        <w:t>Федеральную</w:t>
      </w:r>
      <w:r w:rsidR="001715F1" w:rsidRPr="001E1AA9">
        <w:rPr>
          <w:rFonts w:ascii="Arial" w:hAnsi="Arial" w:cs="Arial"/>
          <w:sz w:val="24"/>
        </w:rPr>
        <w:t xml:space="preserve"> </w:t>
      </w:r>
      <w:r w:rsidR="00E668BA" w:rsidRPr="001E1AA9">
        <w:rPr>
          <w:rFonts w:ascii="Arial" w:hAnsi="Arial" w:cs="Arial"/>
          <w:sz w:val="24"/>
        </w:rPr>
        <w:t>налоговую</w:t>
      </w:r>
      <w:r w:rsidR="001715F1" w:rsidRPr="001E1AA9">
        <w:rPr>
          <w:rFonts w:ascii="Arial" w:hAnsi="Arial" w:cs="Arial"/>
          <w:sz w:val="24"/>
        </w:rPr>
        <w:t xml:space="preserve"> </w:t>
      </w:r>
      <w:r w:rsidR="00E668BA" w:rsidRPr="001E1AA9">
        <w:rPr>
          <w:rFonts w:ascii="Arial" w:hAnsi="Arial" w:cs="Arial"/>
          <w:sz w:val="24"/>
        </w:rPr>
        <w:t>службу.</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этом</w:t>
      </w:r>
      <w:r w:rsidR="009965C1" w:rsidRPr="001E1AA9">
        <w:rPr>
          <w:rFonts w:ascii="Arial" w:hAnsi="Arial" w:cs="Arial"/>
          <w:sz w:val="24"/>
        </w:rPr>
        <w:t xml:space="preserve"> в </w:t>
      </w:r>
      <w:r w:rsidRPr="001E1AA9">
        <w:rPr>
          <w:rFonts w:ascii="Arial" w:hAnsi="Arial" w:cs="Arial"/>
          <w:sz w:val="24"/>
        </w:rPr>
        <w:t>данном</w:t>
      </w:r>
      <w:r w:rsidR="001715F1" w:rsidRPr="001E1AA9">
        <w:rPr>
          <w:rFonts w:ascii="Arial" w:hAnsi="Arial" w:cs="Arial"/>
          <w:sz w:val="24"/>
        </w:rPr>
        <w:t xml:space="preserve"> </w:t>
      </w:r>
      <w:r w:rsidRPr="001E1AA9">
        <w:rPr>
          <w:rFonts w:ascii="Arial" w:hAnsi="Arial" w:cs="Arial"/>
          <w:sz w:val="24"/>
        </w:rPr>
        <w:t>запросе</w:t>
      </w:r>
      <w:r w:rsidR="001715F1" w:rsidRPr="001E1AA9">
        <w:rPr>
          <w:rFonts w:ascii="Arial" w:hAnsi="Arial" w:cs="Arial"/>
          <w:sz w:val="24"/>
        </w:rPr>
        <w:t xml:space="preserve"> </w:t>
      </w:r>
      <w:r w:rsidRPr="001E1AA9">
        <w:rPr>
          <w:rFonts w:ascii="Arial" w:hAnsi="Arial" w:cs="Arial"/>
          <w:sz w:val="24"/>
        </w:rPr>
        <w:t>указываются:</w:t>
      </w:r>
      <w:r w:rsidR="001715F1" w:rsidRPr="001E1AA9">
        <w:rPr>
          <w:rFonts w:ascii="Arial" w:hAnsi="Arial" w:cs="Arial"/>
          <w:sz w:val="24"/>
        </w:rPr>
        <w:t xml:space="preserve"> </w:t>
      </w:r>
    </w:p>
    <w:p w:rsidR="001B16A0" w:rsidRPr="001E1AA9" w:rsidRDefault="00E668BA" w:rsidP="001E1AA9">
      <w:pPr>
        <w:spacing w:line="276" w:lineRule="auto"/>
        <w:ind w:firstLine="709"/>
        <w:rPr>
          <w:rFonts w:ascii="Arial" w:hAnsi="Arial" w:cs="Arial"/>
          <w:sz w:val="24"/>
        </w:rPr>
      </w:pP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001715F1" w:rsidRPr="001E1AA9">
        <w:rPr>
          <w:rFonts w:ascii="Arial" w:hAnsi="Arial" w:cs="Arial"/>
          <w:sz w:val="24"/>
        </w:rPr>
        <w:t xml:space="preserve"> </w:t>
      </w:r>
      <w:r w:rsidRPr="001E1AA9">
        <w:rPr>
          <w:rFonts w:ascii="Arial" w:hAnsi="Arial" w:cs="Arial"/>
          <w:sz w:val="24"/>
        </w:rPr>
        <w:t>дата</w:t>
      </w:r>
      <w:r w:rsidR="001715F1" w:rsidRPr="001E1AA9">
        <w:rPr>
          <w:rFonts w:ascii="Arial" w:hAnsi="Arial" w:cs="Arial"/>
          <w:sz w:val="24"/>
        </w:rPr>
        <w:t xml:space="preserve"> </w:t>
      </w:r>
      <w:r w:rsidRPr="001E1AA9">
        <w:rPr>
          <w:rFonts w:ascii="Arial" w:hAnsi="Arial" w:cs="Arial"/>
          <w:sz w:val="24"/>
        </w:rPr>
        <w:t>рождения</w:t>
      </w:r>
      <w:r w:rsidR="001715F1" w:rsidRPr="001E1AA9">
        <w:rPr>
          <w:rFonts w:ascii="Arial" w:hAnsi="Arial" w:cs="Arial"/>
          <w:sz w:val="24"/>
        </w:rPr>
        <w:t xml:space="preserve"> </w:t>
      </w:r>
      <w:r w:rsidRPr="001E1AA9">
        <w:rPr>
          <w:rFonts w:ascii="Arial" w:hAnsi="Arial" w:cs="Arial"/>
          <w:sz w:val="24"/>
        </w:rPr>
        <w:t>ребенка,</w:t>
      </w:r>
      <w:r w:rsidR="001715F1" w:rsidRPr="001E1AA9">
        <w:rPr>
          <w:rFonts w:ascii="Arial" w:hAnsi="Arial" w:cs="Arial"/>
          <w:sz w:val="24"/>
        </w:rPr>
        <w:t xml:space="preserve"> </w:t>
      </w:r>
      <w:r w:rsidRPr="001E1AA9">
        <w:rPr>
          <w:rFonts w:ascii="Arial" w:hAnsi="Arial" w:cs="Arial"/>
          <w:sz w:val="24"/>
        </w:rPr>
        <w:t>тип</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серия,</w:t>
      </w:r>
      <w:r w:rsidR="001715F1" w:rsidRPr="001E1AA9">
        <w:rPr>
          <w:rFonts w:ascii="Arial" w:hAnsi="Arial" w:cs="Arial"/>
          <w:sz w:val="24"/>
        </w:rPr>
        <w:t xml:space="preserve"> </w:t>
      </w:r>
      <w:r w:rsidRPr="001E1AA9">
        <w:rPr>
          <w:rFonts w:ascii="Arial" w:hAnsi="Arial" w:cs="Arial"/>
          <w:sz w:val="24"/>
        </w:rPr>
        <w:t>номер,</w:t>
      </w:r>
      <w:r w:rsidR="001715F1" w:rsidRPr="001E1AA9">
        <w:rPr>
          <w:rFonts w:ascii="Arial" w:hAnsi="Arial" w:cs="Arial"/>
          <w:sz w:val="24"/>
        </w:rPr>
        <w:t xml:space="preserve"> </w:t>
      </w:r>
      <w:r w:rsidRPr="001E1AA9">
        <w:rPr>
          <w:rFonts w:ascii="Arial" w:hAnsi="Arial" w:cs="Arial"/>
          <w:sz w:val="24"/>
        </w:rPr>
        <w:t>дата</w:t>
      </w:r>
      <w:r w:rsidR="001715F1" w:rsidRPr="001E1AA9">
        <w:rPr>
          <w:rFonts w:ascii="Arial" w:hAnsi="Arial" w:cs="Arial"/>
          <w:sz w:val="24"/>
        </w:rPr>
        <w:t xml:space="preserve"> </w:t>
      </w:r>
      <w:r w:rsidRPr="001E1AA9">
        <w:rPr>
          <w:rFonts w:ascii="Arial" w:hAnsi="Arial" w:cs="Arial"/>
          <w:sz w:val="24"/>
        </w:rPr>
        <w:t>выдачи</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орган</w:t>
      </w:r>
      <w:r w:rsidR="00607DED" w:rsidRPr="001E1AA9">
        <w:rPr>
          <w:rFonts w:ascii="Arial" w:hAnsi="Arial" w:cs="Arial"/>
          <w:sz w:val="24"/>
        </w:rPr>
        <w:t xml:space="preserve"> или </w:t>
      </w:r>
      <w:r w:rsidRPr="001E1AA9">
        <w:rPr>
          <w:rFonts w:ascii="Arial" w:hAnsi="Arial" w:cs="Arial"/>
          <w:sz w:val="24"/>
        </w:rPr>
        <w:t>организация,</w:t>
      </w:r>
      <w:r w:rsidR="001715F1" w:rsidRPr="001E1AA9">
        <w:rPr>
          <w:rFonts w:ascii="Arial" w:hAnsi="Arial" w:cs="Arial"/>
          <w:sz w:val="24"/>
        </w:rPr>
        <w:t xml:space="preserve"> </w:t>
      </w:r>
      <w:r w:rsidRPr="001E1AA9">
        <w:rPr>
          <w:rFonts w:ascii="Arial" w:hAnsi="Arial" w:cs="Arial"/>
          <w:sz w:val="24"/>
        </w:rPr>
        <w:t>выдавшие</w:t>
      </w:r>
      <w:r w:rsidR="001715F1" w:rsidRPr="001E1AA9">
        <w:rPr>
          <w:rFonts w:ascii="Arial" w:hAnsi="Arial" w:cs="Arial"/>
          <w:sz w:val="24"/>
        </w:rPr>
        <w:t xml:space="preserve"> </w:t>
      </w:r>
      <w:r w:rsidRPr="001E1AA9">
        <w:rPr>
          <w:rFonts w:ascii="Arial" w:hAnsi="Arial" w:cs="Arial"/>
          <w:sz w:val="24"/>
        </w:rPr>
        <w:t>документ</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запросе</w:t>
      </w:r>
      <w:r w:rsidR="001715F1" w:rsidRPr="001E1AA9">
        <w:rPr>
          <w:rFonts w:ascii="Arial" w:hAnsi="Arial" w:cs="Arial"/>
          <w:sz w:val="24"/>
        </w:rPr>
        <w:t xml:space="preserve"> </w:t>
      </w:r>
      <w:r w:rsidRPr="001E1AA9">
        <w:rPr>
          <w:rFonts w:ascii="Arial" w:hAnsi="Arial" w:cs="Arial"/>
          <w:sz w:val="24"/>
        </w:rPr>
        <w:t>сведений</w:t>
      </w:r>
      <w:r w:rsidR="00607DED" w:rsidRPr="001E1AA9">
        <w:rPr>
          <w:rFonts w:ascii="Arial" w:hAnsi="Arial" w:cs="Arial"/>
          <w:sz w:val="24"/>
        </w:rPr>
        <w:t xml:space="preserve"> о </w:t>
      </w:r>
      <w:r w:rsidRPr="001E1AA9">
        <w:rPr>
          <w:rFonts w:ascii="Arial" w:hAnsi="Arial" w:cs="Arial"/>
          <w:sz w:val="24"/>
        </w:rPr>
        <w:t>рождении);</w:t>
      </w:r>
    </w:p>
    <w:p w:rsidR="001B16A0" w:rsidRPr="001E1AA9" w:rsidRDefault="00E668BA" w:rsidP="001E1AA9">
      <w:pPr>
        <w:spacing w:line="276" w:lineRule="auto"/>
        <w:ind w:firstLine="709"/>
        <w:rPr>
          <w:rFonts w:ascii="Arial" w:hAnsi="Arial" w:cs="Arial"/>
          <w:sz w:val="24"/>
        </w:rPr>
      </w:pP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001715F1" w:rsidRPr="001E1AA9">
        <w:rPr>
          <w:rFonts w:ascii="Arial" w:hAnsi="Arial" w:cs="Arial"/>
          <w:sz w:val="24"/>
        </w:rPr>
        <w:t xml:space="preserve"> </w:t>
      </w:r>
      <w:r w:rsidRPr="001E1AA9">
        <w:rPr>
          <w:rFonts w:ascii="Arial" w:hAnsi="Arial" w:cs="Arial"/>
          <w:sz w:val="24"/>
        </w:rPr>
        <w:t>дата</w:t>
      </w:r>
      <w:r w:rsidR="001715F1" w:rsidRPr="001E1AA9">
        <w:rPr>
          <w:rFonts w:ascii="Arial" w:hAnsi="Arial" w:cs="Arial"/>
          <w:sz w:val="24"/>
        </w:rPr>
        <w:t xml:space="preserve"> </w:t>
      </w:r>
      <w:r w:rsidRPr="001E1AA9">
        <w:rPr>
          <w:rFonts w:ascii="Arial" w:hAnsi="Arial" w:cs="Arial"/>
          <w:sz w:val="24"/>
        </w:rPr>
        <w:t>заключения</w:t>
      </w:r>
      <w:r w:rsidR="001715F1" w:rsidRPr="001E1AA9">
        <w:rPr>
          <w:rFonts w:ascii="Arial" w:hAnsi="Arial" w:cs="Arial"/>
          <w:sz w:val="24"/>
        </w:rPr>
        <w:t xml:space="preserve"> </w:t>
      </w:r>
      <w:r w:rsidRPr="001E1AA9">
        <w:rPr>
          <w:rFonts w:ascii="Arial" w:hAnsi="Arial" w:cs="Arial"/>
          <w:sz w:val="24"/>
        </w:rPr>
        <w:t>(расторжения)</w:t>
      </w:r>
      <w:r w:rsidR="001715F1" w:rsidRPr="001E1AA9">
        <w:rPr>
          <w:rFonts w:ascii="Arial" w:hAnsi="Arial" w:cs="Arial"/>
          <w:sz w:val="24"/>
        </w:rPr>
        <w:t xml:space="preserve"> </w:t>
      </w:r>
      <w:r w:rsidRPr="001E1AA9">
        <w:rPr>
          <w:rFonts w:ascii="Arial" w:hAnsi="Arial" w:cs="Arial"/>
          <w:sz w:val="24"/>
        </w:rPr>
        <w:t>брака,</w:t>
      </w:r>
      <w:r w:rsidR="001715F1" w:rsidRPr="001E1AA9">
        <w:rPr>
          <w:rFonts w:ascii="Arial" w:hAnsi="Arial" w:cs="Arial"/>
          <w:sz w:val="24"/>
        </w:rPr>
        <w:t xml:space="preserve"> </w:t>
      </w:r>
      <w:r w:rsidRPr="001E1AA9">
        <w:rPr>
          <w:rFonts w:ascii="Arial" w:hAnsi="Arial" w:cs="Arial"/>
          <w:sz w:val="24"/>
        </w:rPr>
        <w:t>тип</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серия,</w:t>
      </w:r>
      <w:r w:rsidR="001715F1" w:rsidRPr="001E1AA9">
        <w:rPr>
          <w:rFonts w:ascii="Arial" w:hAnsi="Arial" w:cs="Arial"/>
          <w:sz w:val="24"/>
        </w:rPr>
        <w:t xml:space="preserve"> </w:t>
      </w:r>
      <w:r w:rsidRPr="001E1AA9">
        <w:rPr>
          <w:rFonts w:ascii="Arial" w:hAnsi="Arial" w:cs="Arial"/>
          <w:sz w:val="24"/>
        </w:rPr>
        <w:t>номер,</w:t>
      </w:r>
      <w:r w:rsidR="001715F1" w:rsidRPr="001E1AA9">
        <w:rPr>
          <w:rFonts w:ascii="Arial" w:hAnsi="Arial" w:cs="Arial"/>
          <w:sz w:val="24"/>
        </w:rPr>
        <w:t xml:space="preserve"> </w:t>
      </w:r>
      <w:r w:rsidRPr="001E1AA9">
        <w:rPr>
          <w:rFonts w:ascii="Arial" w:hAnsi="Arial" w:cs="Arial"/>
          <w:sz w:val="24"/>
        </w:rPr>
        <w:t>дата</w:t>
      </w:r>
      <w:r w:rsidR="001715F1" w:rsidRPr="001E1AA9">
        <w:rPr>
          <w:rFonts w:ascii="Arial" w:hAnsi="Arial" w:cs="Arial"/>
          <w:sz w:val="24"/>
        </w:rPr>
        <w:t xml:space="preserve"> </w:t>
      </w:r>
      <w:r w:rsidRPr="001E1AA9">
        <w:rPr>
          <w:rFonts w:ascii="Arial" w:hAnsi="Arial" w:cs="Arial"/>
          <w:sz w:val="24"/>
        </w:rPr>
        <w:t>выдачи</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орган</w:t>
      </w:r>
      <w:r w:rsidR="00607DED" w:rsidRPr="001E1AA9">
        <w:rPr>
          <w:rFonts w:ascii="Arial" w:hAnsi="Arial" w:cs="Arial"/>
          <w:sz w:val="24"/>
        </w:rPr>
        <w:t xml:space="preserve"> или </w:t>
      </w:r>
      <w:r w:rsidRPr="001E1AA9">
        <w:rPr>
          <w:rFonts w:ascii="Arial" w:hAnsi="Arial" w:cs="Arial"/>
          <w:sz w:val="24"/>
        </w:rPr>
        <w:t>организация,</w:t>
      </w:r>
      <w:r w:rsidR="001715F1" w:rsidRPr="001E1AA9">
        <w:rPr>
          <w:rFonts w:ascii="Arial" w:hAnsi="Arial" w:cs="Arial"/>
          <w:sz w:val="24"/>
        </w:rPr>
        <w:t xml:space="preserve"> </w:t>
      </w:r>
      <w:r w:rsidRPr="001E1AA9">
        <w:rPr>
          <w:rFonts w:ascii="Arial" w:hAnsi="Arial" w:cs="Arial"/>
          <w:sz w:val="24"/>
        </w:rPr>
        <w:t>выдавшие</w:t>
      </w:r>
      <w:r w:rsidR="001715F1" w:rsidRPr="001E1AA9">
        <w:rPr>
          <w:rFonts w:ascii="Arial" w:hAnsi="Arial" w:cs="Arial"/>
          <w:sz w:val="24"/>
        </w:rPr>
        <w:t xml:space="preserve"> </w:t>
      </w:r>
      <w:r w:rsidRPr="001E1AA9">
        <w:rPr>
          <w:rFonts w:ascii="Arial" w:hAnsi="Arial" w:cs="Arial"/>
          <w:sz w:val="24"/>
        </w:rPr>
        <w:t>документ</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запросе</w:t>
      </w:r>
      <w:r w:rsidR="001715F1" w:rsidRPr="001E1AA9">
        <w:rPr>
          <w:rFonts w:ascii="Arial" w:hAnsi="Arial" w:cs="Arial"/>
          <w:sz w:val="24"/>
        </w:rPr>
        <w:t xml:space="preserve"> </w:t>
      </w:r>
      <w:r w:rsidRPr="001E1AA9">
        <w:rPr>
          <w:rFonts w:ascii="Arial" w:hAnsi="Arial" w:cs="Arial"/>
          <w:sz w:val="24"/>
        </w:rPr>
        <w:t>сведений</w:t>
      </w:r>
      <w:r w:rsidR="00607DED" w:rsidRPr="001E1AA9">
        <w:rPr>
          <w:rFonts w:ascii="Arial" w:hAnsi="Arial" w:cs="Arial"/>
          <w:sz w:val="24"/>
        </w:rPr>
        <w:t xml:space="preserve"> о </w:t>
      </w:r>
      <w:r w:rsidRPr="001E1AA9">
        <w:rPr>
          <w:rFonts w:ascii="Arial" w:hAnsi="Arial" w:cs="Arial"/>
          <w:sz w:val="24"/>
        </w:rPr>
        <w:t>заключении</w:t>
      </w:r>
      <w:r w:rsidR="001715F1" w:rsidRPr="001E1AA9">
        <w:rPr>
          <w:rFonts w:ascii="Arial" w:hAnsi="Arial" w:cs="Arial"/>
          <w:sz w:val="24"/>
        </w:rPr>
        <w:t xml:space="preserve"> </w:t>
      </w:r>
      <w:r w:rsidRPr="001E1AA9">
        <w:rPr>
          <w:rFonts w:ascii="Arial" w:hAnsi="Arial" w:cs="Arial"/>
          <w:sz w:val="24"/>
        </w:rPr>
        <w:t>(расторжении)</w:t>
      </w:r>
      <w:r w:rsidR="001715F1" w:rsidRPr="001E1AA9">
        <w:rPr>
          <w:rFonts w:ascii="Arial" w:hAnsi="Arial" w:cs="Arial"/>
          <w:sz w:val="24"/>
        </w:rPr>
        <w:t xml:space="preserve"> </w:t>
      </w:r>
      <w:r w:rsidRPr="001E1AA9">
        <w:rPr>
          <w:rFonts w:ascii="Arial" w:hAnsi="Arial" w:cs="Arial"/>
          <w:sz w:val="24"/>
        </w:rPr>
        <w:t>брака</w:t>
      </w:r>
      <w:r w:rsidR="00775D5B" w:rsidRPr="001E1AA9">
        <w:rPr>
          <w:rFonts w:ascii="Arial" w:hAnsi="Arial" w:cs="Arial"/>
          <w:sz w:val="24"/>
        </w:rPr>
        <w:t>)</w:t>
      </w:r>
      <w:r w:rsidR="009965C1" w:rsidRPr="001E1AA9">
        <w:rPr>
          <w:rFonts w:ascii="Arial" w:hAnsi="Arial" w:cs="Arial"/>
          <w:sz w:val="24"/>
        </w:rPr>
        <w:t xml:space="preserve"> в </w:t>
      </w:r>
      <w:r w:rsidRPr="001E1AA9">
        <w:rPr>
          <w:rFonts w:ascii="Arial" w:hAnsi="Arial" w:cs="Arial"/>
          <w:sz w:val="24"/>
        </w:rPr>
        <w:t>случае,</w:t>
      </w:r>
      <w:r w:rsidR="001715F1" w:rsidRPr="001E1AA9">
        <w:rPr>
          <w:rFonts w:ascii="Arial" w:hAnsi="Arial" w:cs="Arial"/>
          <w:sz w:val="24"/>
        </w:rPr>
        <w:t xml:space="preserve"> </w:t>
      </w:r>
      <w:r w:rsidRPr="001E1AA9">
        <w:rPr>
          <w:rFonts w:ascii="Arial" w:hAnsi="Arial" w:cs="Arial"/>
          <w:sz w:val="24"/>
        </w:rPr>
        <w:t>если</w:t>
      </w:r>
      <w:r w:rsidR="009965C1" w:rsidRPr="001E1AA9">
        <w:rPr>
          <w:rFonts w:ascii="Arial" w:hAnsi="Arial" w:cs="Arial"/>
          <w:sz w:val="24"/>
        </w:rPr>
        <w:t xml:space="preserve"> не </w:t>
      </w:r>
      <w:r w:rsidRPr="001E1AA9">
        <w:rPr>
          <w:rFonts w:ascii="Arial" w:hAnsi="Arial" w:cs="Arial"/>
          <w:sz w:val="24"/>
        </w:rPr>
        <w:t>прослеживаются</w:t>
      </w:r>
      <w:r w:rsidR="001715F1" w:rsidRPr="001E1AA9">
        <w:rPr>
          <w:rFonts w:ascii="Arial" w:hAnsi="Arial" w:cs="Arial"/>
          <w:sz w:val="24"/>
        </w:rPr>
        <w:t xml:space="preserve"> </w:t>
      </w:r>
      <w:r w:rsidRPr="001E1AA9">
        <w:rPr>
          <w:rFonts w:ascii="Arial" w:hAnsi="Arial" w:cs="Arial"/>
          <w:sz w:val="24"/>
        </w:rPr>
        <w:t>родственные</w:t>
      </w:r>
      <w:r w:rsidR="001715F1" w:rsidRPr="001E1AA9">
        <w:rPr>
          <w:rFonts w:ascii="Arial" w:hAnsi="Arial" w:cs="Arial"/>
          <w:sz w:val="24"/>
        </w:rPr>
        <w:t xml:space="preserve"> </w:t>
      </w:r>
      <w:r w:rsidRPr="001E1AA9">
        <w:rPr>
          <w:rFonts w:ascii="Arial" w:hAnsi="Arial" w:cs="Arial"/>
          <w:sz w:val="24"/>
        </w:rPr>
        <w:t>связи</w:t>
      </w:r>
      <w:r w:rsidR="001715F1" w:rsidRPr="001E1AA9">
        <w:rPr>
          <w:rFonts w:ascii="Arial" w:hAnsi="Arial" w:cs="Arial"/>
          <w:sz w:val="24"/>
        </w:rPr>
        <w:t xml:space="preserve"> </w:t>
      </w:r>
      <w:r w:rsidRPr="001E1AA9">
        <w:rPr>
          <w:rFonts w:ascii="Arial" w:hAnsi="Arial" w:cs="Arial"/>
          <w:sz w:val="24"/>
        </w:rPr>
        <w:t>между</w:t>
      </w:r>
      <w:r w:rsidR="001715F1" w:rsidRPr="001E1AA9">
        <w:rPr>
          <w:rFonts w:ascii="Arial" w:hAnsi="Arial" w:cs="Arial"/>
          <w:sz w:val="24"/>
        </w:rPr>
        <w:t xml:space="preserve"> </w:t>
      </w:r>
      <w:r w:rsidRPr="001E1AA9">
        <w:rPr>
          <w:rFonts w:ascii="Arial" w:hAnsi="Arial" w:cs="Arial"/>
          <w:sz w:val="24"/>
        </w:rPr>
        <w:t>ребенком</w:t>
      </w:r>
      <w:r w:rsidR="00607DED" w:rsidRPr="001E1AA9">
        <w:rPr>
          <w:rFonts w:ascii="Arial" w:hAnsi="Arial" w:cs="Arial"/>
          <w:sz w:val="24"/>
        </w:rPr>
        <w:t xml:space="preserve"> и </w:t>
      </w:r>
      <w:r w:rsidRPr="001E1AA9">
        <w:rPr>
          <w:rFonts w:ascii="Arial" w:hAnsi="Arial" w:cs="Arial"/>
          <w:sz w:val="24"/>
        </w:rPr>
        <w:t>родителем</w:t>
      </w:r>
      <w:r w:rsidR="001715F1" w:rsidRPr="001E1AA9">
        <w:rPr>
          <w:rFonts w:ascii="Arial" w:hAnsi="Arial" w:cs="Arial"/>
          <w:sz w:val="24"/>
        </w:rPr>
        <w:t xml:space="preserve"> </w:t>
      </w:r>
      <w:r w:rsidRPr="001E1AA9">
        <w:rPr>
          <w:rFonts w:ascii="Arial" w:hAnsi="Arial" w:cs="Arial"/>
          <w:sz w:val="24"/>
        </w:rPr>
        <w:t>(законным</w:t>
      </w:r>
      <w:r w:rsidR="001715F1" w:rsidRPr="001E1AA9">
        <w:rPr>
          <w:rFonts w:ascii="Arial" w:hAnsi="Arial" w:cs="Arial"/>
          <w:sz w:val="24"/>
        </w:rPr>
        <w:t xml:space="preserve"> </w:t>
      </w:r>
      <w:r w:rsidRPr="001E1AA9">
        <w:rPr>
          <w:rFonts w:ascii="Arial" w:hAnsi="Arial" w:cs="Arial"/>
          <w:sz w:val="24"/>
        </w:rPr>
        <w:t>представителем);</w:t>
      </w:r>
    </w:p>
    <w:p w:rsidR="001B16A0" w:rsidRPr="001E1AA9" w:rsidRDefault="00E668BA" w:rsidP="001E1AA9">
      <w:pPr>
        <w:spacing w:line="276" w:lineRule="auto"/>
        <w:ind w:firstLine="709"/>
        <w:rPr>
          <w:rFonts w:ascii="Arial" w:hAnsi="Arial" w:cs="Arial"/>
          <w:sz w:val="24"/>
        </w:rPr>
      </w:pP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001715F1" w:rsidRPr="001E1AA9">
        <w:rPr>
          <w:rFonts w:ascii="Arial" w:hAnsi="Arial" w:cs="Arial"/>
          <w:sz w:val="24"/>
        </w:rPr>
        <w:t xml:space="preserve"> </w:t>
      </w:r>
      <w:r w:rsidRPr="001E1AA9">
        <w:rPr>
          <w:rFonts w:ascii="Arial" w:hAnsi="Arial" w:cs="Arial"/>
          <w:sz w:val="24"/>
        </w:rPr>
        <w:t>Ф.И.О.</w:t>
      </w:r>
      <w:r w:rsidR="001715F1" w:rsidRPr="001E1AA9">
        <w:rPr>
          <w:rFonts w:ascii="Arial" w:hAnsi="Arial" w:cs="Arial"/>
          <w:sz w:val="24"/>
        </w:rPr>
        <w:t xml:space="preserve"> </w:t>
      </w:r>
      <w:r w:rsidRPr="001E1AA9">
        <w:rPr>
          <w:rFonts w:ascii="Arial" w:hAnsi="Arial" w:cs="Arial"/>
          <w:sz w:val="24"/>
        </w:rPr>
        <w:t>(последнее</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наличии)</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место</w:t>
      </w:r>
      <w:r w:rsidR="00607DED" w:rsidRPr="001E1AA9">
        <w:rPr>
          <w:rFonts w:ascii="Arial" w:hAnsi="Arial" w:cs="Arial"/>
          <w:sz w:val="24"/>
        </w:rPr>
        <w:t xml:space="preserve"> и </w:t>
      </w:r>
      <w:r w:rsidRPr="001E1AA9">
        <w:rPr>
          <w:rFonts w:ascii="Arial" w:hAnsi="Arial" w:cs="Arial"/>
          <w:sz w:val="24"/>
        </w:rPr>
        <w:t>дата</w:t>
      </w:r>
      <w:r w:rsidR="001715F1" w:rsidRPr="001E1AA9">
        <w:rPr>
          <w:rFonts w:ascii="Arial" w:hAnsi="Arial" w:cs="Arial"/>
          <w:sz w:val="24"/>
        </w:rPr>
        <w:t xml:space="preserve"> </w:t>
      </w:r>
      <w:r w:rsidRPr="001E1AA9">
        <w:rPr>
          <w:rFonts w:ascii="Arial" w:hAnsi="Arial" w:cs="Arial"/>
          <w:sz w:val="24"/>
        </w:rPr>
        <w:t>рождения</w:t>
      </w:r>
      <w:r w:rsidR="001715F1" w:rsidRPr="001E1AA9">
        <w:rPr>
          <w:rFonts w:ascii="Arial" w:hAnsi="Arial" w:cs="Arial"/>
          <w:sz w:val="24"/>
        </w:rPr>
        <w:t xml:space="preserve"> </w:t>
      </w:r>
      <w:r w:rsidRPr="001E1AA9">
        <w:rPr>
          <w:rFonts w:ascii="Arial" w:hAnsi="Arial" w:cs="Arial"/>
          <w:sz w:val="24"/>
        </w:rPr>
        <w:t>ребенка,</w:t>
      </w:r>
      <w:r w:rsidR="001715F1" w:rsidRPr="001E1AA9">
        <w:rPr>
          <w:rFonts w:ascii="Arial" w:hAnsi="Arial" w:cs="Arial"/>
          <w:sz w:val="24"/>
        </w:rPr>
        <w:t xml:space="preserve"> </w:t>
      </w:r>
      <w:r w:rsidRPr="001E1AA9">
        <w:rPr>
          <w:rFonts w:ascii="Arial" w:hAnsi="Arial" w:cs="Arial"/>
          <w:sz w:val="24"/>
        </w:rPr>
        <w:t>Ф.И.О.</w:t>
      </w:r>
      <w:r w:rsidR="001715F1" w:rsidRPr="001E1AA9">
        <w:rPr>
          <w:rFonts w:ascii="Arial" w:hAnsi="Arial" w:cs="Arial"/>
          <w:sz w:val="24"/>
        </w:rPr>
        <w:t xml:space="preserve"> </w:t>
      </w:r>
      <w:r w:rsidRPr="001E1AA9">
        <w:rPr>
          <w:rFonts w:ascii="Arial" w:hAnsi="Arial" w:cs="Arial"/>
          <w:sz w:val="24"/>
        </w:rPr>
        <w:t>(последнее</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наличии)</w:t>
      </w:r>
      <w:r w:rsidR="001715F1" w:rsidRPr="001E1AA9">
        <w:rPr>
          <w:rFonts w:ascii="Arial" w:hAnsi="Arial" w:cs="Arial"/>
          <w:sz w:val="24"/>
        </w:rPr>
        <w:t xml:space="preserve"> </w:t>
      </w:r>
      <w:r w:rsidRPr="001E1AA9">
        <w:rPr>
          <w:rFonts w:ascii="Arial" w:hAnsi="Arial" w:cs="Arial"/>
          <w:sz w:val="24"/>
        </w:rPr>
        <w:t>ребенка</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запросе</w:t>
      </w:r>
      <w:r w:rsidR="001715F1" w:rsidRPr="001E1AA9">
        <w:rPr>
          <w:rFonts w:ascii="Arial" w:hAnsi="Arial" w:cs="Arial"/>
          <w:sz w:val="24"/>
        </w:rPr>
        <w:t xml:space="preserve"> </w:t>
      </w:r>
      <w:r w:rsidRPr="001E1AA9">
        <w:rPr>
          <w:rFonts w:ascii="Arial" w:hAnsi="Arial" w:cs="Arial"/>
          <w:sz w:val="24"/>
        </w:rPr>
        <w:t>установления</w:t>
      </w:r>
      <w:r w:rsidR="001715F1" w:rsidRPr="001E1AA9">
        <w:rPr>
          <w:rFonts w:ascii="Arial" w:hAnsi="Arial" w:cs="Arial"/>
          <w:sz w:val="24"/>
        </w:rPr>
        <w:t xml:space="preserve"> </w:t>
      </w:r>
      <w:r w:rsidRPr="001E1AA9">
        <w:rPr>
          <w:rFonts w:ascii="Arial" w:hAnsi="Arial" w:cs="Arial"/>
          <w:sz w:val="24"/>
        </w:rPr>
        <w:t>отцовства);</w:t>
      </w:r>
    </w:p>
    <w:p w:rsidR="001B16A0" w:rsidRPr="001E1AA9" w:rsidRDefault="00E668BA" w:rsidP="001E1AA9">
      <w:pPr>
        <w:spacing w:line="276" w:lineRule="auto"/>
        <w:ind w:firstLine="709"/>
        <w:rPr>
          <w:rFonts w:ascii="Arial" w:hAnsi="Arial" w:cs="Arial"/>
          <w:sz w:val="24"/>
        </w:rPr>
      </w:pP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001715F1" w:rsidRPr="001E1AA9">
        <w:rPr>
          <w:rFonts w:ascii="Arial" w:hAnsi="Arial" w:cs="Arial"/>
          <w:sz w:val="24"/>
        </w:rPr>
        <w:t xml:space="preserve"> </w:t>
      </w:r>
      <w:r w:rsidRPr="001E1AA9">
        <w:rPr>
          <w:rFonts w:ascii="Arial" w:hAnsi="Arial" w:cs="Arial"/>
          <w:sz w:val="24"/>
        </w:rPr>
        <w:t>сведения</w:t>
      </w:r>
      <w:r w:rsidR="00607DED" w:rsidRPr="001E1AA9">
        <w:rPr>
          <w:rFonts w:ascii="Arial" w:hAnsi="Arial" w:cs="Arial"/>
          <w:sz w:val="24"/>
        </w:rPr>
        <w:t xml:space="preserve"> о </w:t>
      </w:r>
      <w:r w:rsidRPr="001E1AA9">
        <w:rPr>
          <w:rFonts w:ascii="Arial" w:hAnsi="Arial" w:cs="Arial"/>
          <w:sz w:val="24"/>
        </w:rPr>
        <w:t>перемене</w:t>
      </w:r>
      <w:r w:rsidR="001715F1" w:rsidRPr="001E1AA9">
        <w:rPr>
          <w:rFonts w:ascii="Arial" w:hAnsi="Arial" w:cs="Arial"/>
          <w:sz w:val="24"/>
        </w:rPr>
        <w:t xml:space="preserve"> </w:t>
      </w:r>
      <w:r w:rsidRPr="001E1AA9">
        <w:rPr>
          <w:rFonts w:ascii="Arial" w:hAnsi="Arial" w:cs="Arial"/>
          <w:sz w:val="24"/>
        </w:rPr>
        <w:t>имени,</w:t>
      </w:r>
      <w:r w:rsidR="001715F1" w:rsidRPr="001E1AA9">
        <w:rPr>
          <w:rFonts w:ascii="Arial" w:hAnsi="Arial" w:cs="Arial"/>
          <w:sz w:val="24"/>
        </w:rPr>
        <w:t xml:space="preserve"> </w:t>
      </w:r>
      <w:r w:rsidRPr="001E1AA9">
        <w:rPr>
          <w:rFonts w:ascii="Arial" w:hAnsi="Arial" w:cs="Arial"/>
          <w:sz w:val="24"/>
        </w:rPr>
        <w:t>тип</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серия,</w:t>
      </w:r>
      <w:r w:rsidR="001715F1" w:rsidRPr="001E1AA9">
        <w:rPr>
          <w:rFonts w:ascii="Arial" w:hAnsi="Arial" w:cs="Arial"/>
          <w:sz w:val="24"/>
        </w:rPr>
        <w:t xml:space="preserve"> </w:t>
      </w:r>
      <w:r w:rsidRPr="001E1AA9">
        <w:rPr>
          <w:rFonts w:ascii="Arial" w:hAnsi="Arial" w:cs="Arial"/>
          <w:sz w:val="24"/>
        </w:rPr>
        <w:t>номер,</w:t>
      </w:r>
      <w:r w:rsidR="001715F1" w:rsidRPr="001E1AA9">
        <w:rPr>
          <w:rFonts w:ascii="Arial" w:hAnsi="Arial" w:cs="Arial"/>
          <w:sz w:val="24"/>
        </w:rPr>
        <w:t xml:space="preserve"> </w:t>
      </w:r>
      <w:r w:rsidRPr="001E1AA9">
        <w:rPr>
          <w:rFonts w:ascii="Arial" w:hAnsi="Arial" w:cs="Arial"/>
          <w:sz w:val="24"/>
        </w:rPr>
        <w:t>дата</w:t>
      </w:r>
      <w:r w:rsidR="001715F1" w:rsidRPr="001E1AA9">
        <w:rPr>
          <w:rFonts w:ascii="Arial" w:hAnsi="Arial" w:cs="Arial"/>
          <w:sz w:val="24"/>
        </w:rPr>
        <w:t xml:space="preserve"> </w:t>
      </w:r>
      <w:r w:rsidRPr="001E1AA9">
        <w:rPr>
          <w:rFonts w:ascii="Arial" w:hAnsi="Arial" w:cs="Arial"/>
          <w:sz w:val="24"/>
        </w:rPr>
        <w:t>выдачи</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орган</w:t>
      </w:r>
      <w:r w:rsidR="00607DED" w:rsidRPr="001E1AA9">
        <w:rPr>
          <w:rFonts w:ascii="Arial" w:hAnsi="Arial" w:cs="Arial"/>
          <w:sz w:val="24"/>
        </w:rPr>
        <w:t xml:space="preserve"> или </w:t>
      </w:r>
      <w:r w:rsidRPr="001E1AA9">
        <w:rPr>
          <w:rFonts w:ascii="Arial" w:hAnsi="Arial" w:cs="Arial"/>
          <w:sz w:val="24"/>
        </w:rPr>
        <w:t>организация,</w:t>
      </w:r>
      <w:r w:rsidR="001715F1" w:rsidRPr="001E1AA9">
        <w:rPr>
          <w:rFonts w:ascii="Arial" w:hAnsi="Arial" w:cs="Arial"/>
          <w:sz w:val="24"/>
        </w:rPr>
        <w:t xml:space="preserve"> </w:t>
      </w:r>
      <w:r w:rsidRPr="001E1AA9">
        <w:rPr>
          <w:rFonts w:ascii="Arial" w:hAnsi="Arial" w:cs="Arial"/>
          <w:sz w:val="24"/>
        </w:rPr>
        <w:t>выдавшие</w:t>
      </w:r>
      <w:r w:rsidR="001715F1" w:rsidRPr="001E1AA9">
        <w:rPr>
          <w:rFonts w:ascii="Arial" w:hAnsi="Arial" w:cs="Arial"/>
          <w:sz w:val="24"/>
        </w:rPr>
        <w:t xml:space="preserve"> </w:t>
      </w:r>
      <w:r w:rsidRPr="001E1AA9">
        <w:rPr>
          <w:rFonts w:ascii="Arial" w:hAnsi="Arial" w:cs="Arial"/>
          <w:sz w:val="24"/>
        </w:rPr>
        <w:t>документ</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запросе</w:t>
      </w:r>
      <w:r w:rsidR="001715F1" w:rsidRPr="001E1AA9">
        <w:rPr>
          <w:rFonts w:ascii="Arial" w:hAnsi="Arial" w:cs="Arial"/>
          <w:sz w:val="24"/>
        </w:rPr>
        <w:t xml:space="preserve"> </w:t>
      </w:r>
      <w:r w:rsidRPr="001E1AA9">
        <w:rPr>
          <w:rFonts w:ascii="Arial" w:hAnsi="Arial" w:cs="Arial"/>
          <w:sz w:val="24"/>
        </w:rPr>
        <w:t>сведений</w:t>
      </w:r>
      <w:r w:rsidR="00607DED" w:rsidRPr="001E1AA9">
        <w:rPr>
          <w:rFonts w:ascii="Arial" w:hAnsi="Arial" w:cs="Arial"/>
          <w:sz w:val="24"/>
        </w:rPr>
        <w:t xml:space="preserve"> о </w:t>
      </w:r>
      <w:r w:rsidRPr="001E1AA9">
        <w:rPr>
          <w:rFonts w:ascii="Arial" w:hAnsi="Arial" w:cs="Arial"/>
          <w:sz w:val="24"/>
        </w:rPr>
        <w:t>перемене</w:t>
      </w:r>
      <w:r w:rsidR="001715F1" w:rsidRPr="001E1AA9">
        <w:rPr>
          <w:rFonts w:ascii="Arial" w:hAnsi="Arial" w:cs="Arial"/>
          <w:sz w:val="24"/>
        </w:rPr>
        <w:t xml:space="preserve"> </w:t>
      </w:r>
      <w:r w:rsidRPr="001E1AA9">
        <w:rPr>
          <w:rFonts w:ascii="Arial" w:hAnsi="Arial" w:cs="Arial"/>
          <w:sz w:val="24"/>
        </w:rPr>
        <w:t>имени</w:t>
      </w:r>
      <w:r w:rsidR="00775D5B" w:rsidRPr="001E1AA9">
        <w:rPr>
          <w:rFonts w:ascii="Arial" w:hAnsi="Arial" w:cs="Arial"/>
          <w:sz w:val="24"/>
        </w:rPr>
        <w:t>)</w:t>
      </w:r>
      <w:r w:rsidR="009965C1" w:rsidRPr="001E1AA9">
        <w:rPr>
          <w:rFonts w:ascii="Arial" w:hAnsi="Arial" w:cs="Arial"/>
          <w:sz w:val="24"/>
        </w:rPr>
        <w:t xml:space="preserve"> в </w:t>
      </w:r>
      <w:r w:rsidRPr="001E1AA9">
        <w:rPr>
          <w:rFonts w:ascii="Arial" w:hAnsi="Arial" w:cs="Arial"/>
          <w:sz w:val="24"/>
        </w:rPr>
        <w:t>случае,</w:t>
      </w:r>
      <w:r w:rsidR="001715F1" w:rsidRPr="001E1AA9">
        <w:rPr>
          <w:rFonts w:ascii="Arial" w:hAnsi="Arial" w:cs="Arial"/>
          <w:sz w:val="24"/>
        </w:rPr>
        <w:t xml:space="preserve"> </w:t>
      </w:r>
      <w:r w:rsidRPr="001E1AA9">
        <w:rPr>
          <w:rFonts w:ascii="Arial" w:hAnsi="Arial" w:cs="Arial"/>
          <w:sz w:val="24"/>
        </w:rPr>
        <w:t>если</w:t>
      </w:r>
      <w:r w:rsidR="009965C1" w:rsidRPr="001E1AA9">
        <w:rPr>
          <w:rFonts w:ascii="Arial" w:hAnsi="Arial" w:cs="Arial"/>
          <w:sz w:val="24"/>
        </w:rPr>
        <w:t xml:space="preserve"> не </w:t>
      </w:r>
      <w:r w:rsidRPr="001E1AA9">
        <w:rPr>
          <w:rFonts w:ascii="Arial" w:hAnsi="Arial" w:cs="Arial"/>
          <w:sz w:val="24"/>
        </w:rPr>
        <w:t>прослеживаются</w:t>
      </w:r>
      <w:r w:rsidR="001715F1" w:rsidRPr="001E1AA9">
        <w:rPr>
          <w:rFonts w:ascii="Arial" w:hAnsi="Arial" w:cs="Arial"/>
          <w:sz w:val="24"/>
        </w:rPr>
        <w:t xml:space="preserve"> </w:t>
      </w:r>
      <w:r w:rsidRPr="001E1AA9">
        <w:rPr>
          <w:rFonts w:ascii="Arial" w:hAnsi="Arial" w:cs="Arial"/>
          <w:sz w:val="24"/>
        </w:rPr>
        <w:t>родственные</w:t>
      </w:r>
      <w:r w:rsidR="001715F1" w:rsidRPr="001E1AA9">
        <w:rPr>
          <w:rFonts w:ascii="Arial" w:hAnsi="Arial" w:cs="Arial"/>
          <w:sz w:val="24"/>
        </w:rPr>
        <w:t xml:space="preserve"> </w:t>
      </w:r>
      <w:r w:rsidRPr="001E1AA9">
        <w:rPr>
          <w:rFonts w:ascii="Arial" w:hAnsi="Arial" w:cs="Arial"/>
          <w:sz w:val="24"/>
        </w:rPr>
        <w:t>связи</w:t>
      </w:r>
      <w:r w:rsidR="001715F1" w:rsidRPr="001E1AA9">
        <w:rPr>
          <w:rFonts w:ascii="Arial" w:hAnsi="Arial" w:cs="Arial"/>
          <w:sz w:val="24"/>
        </w:rPr>
        <w:t xml:space="preserve"> </w:t>
      </w:r>
      <w:r w:rsidRPr="001E1AA9">
        <w:rPr>
          <w:rFonts w:ascii="Arial" w:hAnsi="Arial" w:cs="Arial"/>
          <w:sz w:val="24"/>
        </w:rPr>
        <w:t>между</w:t>
      </w:r>
      <w:r w:rsidR="001715F1" w:rsidRPr="001E1AA9">
        <w:rPr>
          <w:rFonts w:ascii="Arial" w:hAnsi="Arial" w:cs="Arial"/>
          <w:sz w:val="24"/>
        </w:rPr>
        <w:t xml:space="preserve"> </w:t>
      </w:r>
      <w:r w:rsidRPr="001E1AA9">
        <w:rPr>
          <w:rFonts w:ascii="Arial" w:hAnsi="Arial" w:cs="Arial"/>
          <w:sz w:val="24"/>
        </w:rPr>
        <w:t>ребенком</w:t>
      </w:r>
      <w:r w:rsidR="00607DED" w:rsidRPr="001E1AA9">
        <w:rPr>
          <w:rFonts w:ascii="Arial" w:hAnsi="Arial" w:cs="Arial"/>
          <w:sz w:val="24"/>
        </w:rPr>
        <w:t xml:space="preserve"> и </w:t>
      </w:r>
      <w:r w:rsidRPr="001E1AA9">
        <w:rPr>
          <w:rFonts w:ascii="Arial" w:hAnsi="Arial" w:cs="Arial"/>
          <w:sz w:val="24"/>
        </w:rPr>
        <w:t>родителем</w:t>
      </w:r>
      <w:r w:rsidR="001715F1" w:rsidRPr="001E1AA9">
        <w:rPr>
          <w:rFonts w:ascii="Arial" w:hAnsi="Arial" w:cs="Arial"/>
          <w:sz w:val="24"/>
        </w:rPr>
        <w:t xml:space="preserve"> </w:t>
      </w:r>
      <w:r w:rsidRPr="001E1AA9">
        <w:rPr>
          <w:rFonts w:ascii="Arial" w:hAnsi="Arial" w:cs="Arial"/>
          <w:sz w:val="24"/>
        </w:rPr>
        <w:t>(законным</w:t>
      </w:r>
      <w:r w:rsidR="001715F1" w:rsidRPr="001E1AA9">
        <w:rPr>
          <w:rFonts w:ascii="Arial" w:hAnsi="Arial" w:cs="Arial"/>
          <w:sz w:val="24"/>
        </w:rPr>
        <w:t xml:space="preserve"> </w:t>
      </w:r>
      <w:r w:rsidRPr="001E1AA9">
        <w:rPr>
          <w:rFonts w:ascii="Arial" w:hAnsi="Arial" w:cs="Arial"/>
          <w:sz w:val="24"/>
        </w:rPr>
        <w:t>представителем);</w:t>
      </w:r>
    </w:p>
    <w:p w:rsidR="001B16A0" w:rsidRPr="001E1AA9" w:rsidRDefault="00E668BA" w:rsidP="001E1AA9">
      <w:pPr>
        <w:spacing w:line="276" w:lineRule="auto"/>
        <w:ind w:firstLine="709"/>
        <w:rPr>
          <w:rFonts w:ascii="Arial" w:hAnsi="Arial" w:cs="Arial"/>
          <w:sz w:val="24"/>
        </w:rPr>
      </w:pP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001715F1" w:rsidRPr="001E1AA9">
        <w:rPr>
          <w:rFonts w:ascii="Arial" w:hAnsi="Arial" w:cs="Arial"/>
          <w:sz w:val="24"/>
        </w:rPr>
        <w:t xml:space="preserve"> </w:t>
      </w:r>
      <w:r w:rsidRPr="001E1AA9">
        <w:rPr>
          <w:rFonts w:ascii="Arial" w:hAnsi="Arial" w:cs="Arial"/>
          <w:sz w:val="24"/>
        </w:rPr>
        <w:t>Ф.И.О.</w:t>
      </w:r>
      <w:r w:rsidR="001715F1" w:rsidRPr="001E1AA9">
        <w:rPr>
          <w:rFonts w:ascii="Arial" w:hAnsi="Arial" w:cs="Arial"/>
          <w:sz w:val="24"/>
        </w:rPr>
        <w:t xml:space="preserve"> </w:t>
      </w:r>
      <w:r w:rsidRPr="001E1AA9">
        <w:rPr>
          <w:rFonts w:ascii="Arial" w:hAnsi="Arial" w:cs="Arial"/>
          <w:sz w:val="24"/>
        </w:rPr>
        <w:t>(последнее</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наличии)</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место</w:t>
      </w:r>
      <w:r w:rsidR="00607DED" w:rsidRPr="001E1AA9">
        <w:rPr>
          <w:rFonts w:ascii="Arial" w:hAnsi="Arial" w:cs="Arial"/>
          <w:sz w:val="24"/>
        </w:rPr>
        <w:t xml:space="preserve"> и </w:t>
      </w:r>
      <w:r w:rsidRPr="001E1AA9">
        <w:rPr>
          <w:rFonts w:ascii="Arial" w:hAnsi="Arial" w:cs="Arial"/>
          <w:sz w:val="24"/>
        </w:rPr>
        <w:t>дата</w:t>
      </w:r>
      <w:r w:rsidR="001715F1" w:rsidRPr="001E1AA9">
        <w:rPr>
          <w:rFonts w:ascii="Arial" w:hAnsi="Arial" w:cs="Arial"/>
          <w:sz w:val="24"/>
        </w:rPr>
        <w:t xml:space="preserve"> </w:t>
      </w:r>
      <w:r w:rsidRPr="001E1AA9">
        <w:rPr>
          <w:rFonts w:ascii="Arial" w:hAnsi="Arial" w:cs="Arial"/>
          <w:sz w:val="24"/>
        </w:rPr>
        <w:t>рождения</w:t>
      </w:r>
      <w:r w:rsidR="001715F1" w:rsidRPr="001E1AA9">
        <w:rPr>
          <w:rFonts w:ascii="Arial" w:hAnsi="Arial" w:cs="Arial"/>
          <w:sz w:val="24"/>
        </w:rPr>
        <w:t xml:space="preserve"> </w:t>
      </w:r>
      <w:r w:rsidRPr="001E1AA9">
        <w:rPr>
          <w:rFonts w:ascii="Arial" w:hAnsi="Arial" w:cs="Arial"/>
          <w:sz w:val="24"/>
        </w:rPr>
        <w:t>ребенка,</w:t>
      </w:r>
      <w:r w:rsidR="001715F1" w:rsidRPr="001E1AA9">
        <w:rPr>
          <w:rFonts w:ascii="Arial" w:hAnsi="Arial" w:cs="Arial"/>
          <w:sz w:val="24"/>
        </w:rPr>
        <w:t xml:space="preserve"> </w:t>
      </w:r>
      <w:r w:rsidRPr="001E1AA9">
        <w:rPr>
          <w:rFonts w:ascii="Arial" w:hAnsi="Arial" w:cs="Arial"/>
          <w:sz w:val="24"/>
        </w:rPr>
        <w:t>Ф.И.О.</w:t>
      </w:r>
      <w:r w:rsidR="001715F1" w:rsidRPr="001E1AA9">
        <w:rPr>
          <w:rFonts w:ascii="Arial" w:hAnsi="Arial" w:cs="Arial"/>
          <w:sz w:val="24"/>
        </w:rPr>
        <w:t xml:space="preserve"> </w:t>
      </w:r>
      <w:r w:rsidRPr="001E1AA9">
        <w:rPr>
          <w:rFonts w:ascii="Arial" w:hAnsi="Arial" w:cs="Arial"/>
          <w:sz w:val="24"/>
        </w:rPr>
        <w:t>(последнее</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наличии)</w:t>
      </w:r>
      <w:r w:rsidR="001715F1" w:rsidRPr="001E1AA9">
        <w:rPr>
          <w:rFonts w:ascii="Arial" w:hAnsi="Arial" w:cs="Arial"/>
          <w:sz w:val="24"/>
        </w:rPr>
        <w:t xml:space="preserve"> </w:t>
      </w:r>
      <w:r w:rsidRPr="001E1AA9">
        <w:rPr>
          <w:rFonts w:ascii="Arial" w:hAnsi="Arial" w:cs="Arial"/>
          <w:sz w:val="24"/>
        </w:rPr>
        <w:t>ребенка</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запросе</w:t>
      </w:r>
      <w:r w:rsidR="001715F1" w:rsidRPr="001E1AA9">
        <w:rPr>
          <w:rFonts w:ascii="Arial" w:hAnsi="Arial" w:cs="Arial"/>
          <w:sz w:val="24"/>
        </w:rPr>
        <w:t xml:space="preserve"> </w:t>
      </w:r>
      <w:r w:rsidRPr="001E1AA9">
        <w:rPr>
          <w:rFonts w:ascii="Arial" w:hAnsi="Arial" w:cs="Arial"/>
          <w:sz w:val="24"/>
        </w:rPr>
        <w:t>сведений</w:t>
      </w:r>
      <w:r w:rsidR="00607DED" w:rsidRPr="001E1AA9">
        <w:rPr>
          <w:rFonts w:ascii="Arial" w:hAnsi="Arial" w:cs="Arial"/>
          <w:sz w:val="24"/>
        </w:rPr>
        <w:t xml:space="preserve"> об </w:t>
      </w:r>
      <w:r w:rsidRPr="001E1AA9">
        <w:rPr>
          <w:rFonts w:ascii="Arial" w:hAnsi="Arial" w:cs="Arial"/>
          <w:sz w:val="24"/>
        </w:rPr>
        <w:t>усыновлении</w:t>
      </w:r>
      <w:r w:rsidR="001715F1" w:rsidRPr="001E1AA9">
        <w:rPr>
          <w:rFonts w:ascii="Arial" w:hAnsi="Arial" w:cs="Arial"/>
          <w:sz w:val="24"/>
        </w:rPr>
        <w:t xml:space="preserve"> </w:t>
      </w:r>
      <w:r w:rsidRPr="001E1AA9">
        <w:rPr>
          <w:rFonts w:ascii="Arial" w:hAnsi="Arial" w:cs="Arial"/>
          <w:sz w:val="24"/>
        </w:rPr>
        <w:t>(удочерении)</w:t>
      </w:r>
      <w:r w:rsidR="001715F1" w:rsidRPr="001E1AA9">
        <w:rPr>
          <w:rFonts w:ascii="Arial" w:hAnsi="Arial" w:cs="Arial"/>
          <w:sz w:val="24"/>
        </w:rPr>
        <w:t xml:space="preserve"> </w:t>
      </w:r>
      <w:r w:rsidRPr="001E1AA9">
        <w:rPr>
          <w:rFonts w:ascii="Arial" w:hAnsi="Arial" w:cs="Arial"/>
          <w:sz w:val="24"/>
        </w:rPr>
        <w:t>(в</w:t>
      </w:r>
      <w:r w:rsidR="001715F1" w:rsidRPr="001E1AA9">
        <w:rPr>
          <w:rFonts w:ascii="Arial" w:hAnsi="Arial" w:cs="Arial"/>
          <w:sz w:val="24"/>
        </w:rPr>
        <w:t xml:space="preserve"> </w:t>
      </w:r>
      <w:r w:rsidRPr="001E1AA9">
        <w:rPr>
          <w:rFonts w:ascii="Arial" w:hAnsi="Arial" w:cs="Arial"/>
          <w:sz w:val="24"/>
        </w:rPr>
        <w:t>случае,</w:t>
      </w:r>
      <w:r w:rsidR="001715F1" w:rsidRPr="001E1AA9">
        <w:rPr>
          <w:rFonts w:ascii="Arial" w:hAnsi="Arial" w:cs="Arial"/>
          <w:sz w:val="24"/>
        </w:rPr>
        <w:t xml:space="preserve"> </w:t>
      </w:r>
      <w:r w:rsidRPr="001E1AA9">
        <w:rPr>
          <w:rFonts w:ascii="Arial" w:hAnsi="Arial" w:cs="Arial"/>
          <w:sz w:val="24"/>
        </w:rPr>
        <w:t>если</w:t>
      </w:r>
      <w:r w:rsidR="009965C1" w:rsidRPr="001E1AA9">
        <w:rPr>
          <w:rFonts w:ascii="Arial" w:hAnsi="Arial" w:cs="Arial"/>
          <w:sz w:val="24"/>
        </w:rPr>
        <w:t xml:space="preserve"> не </w:t>
      </w:r>
      <w:r w:rsidRPr="001E1AA9">
        <w:rPr>
          <w:rFonts w:ascii="Arial" w:hAnsi="Arial" w:cs="Arial"/>
          <w:sz w:val="24"/>
        </w:rPr>
        <w:t>прослеживаются</w:t>
      </w:r>
      <w:r w:rsidR="001715F1" w:rsidRPr="001E1AA9">
        <w:rPr>
          <w:rFonts w:ascii="Arial" w:hAnsi="Arial" w:cs="Arial"/>
          <w:sz w:val="24"/>
        </w:rPr>
        <w:t xml:space="preserve"> </w:t>
      </w:r>
      <w:r w:rsidRPr="001E1AA9">
        <w:rPr>
          <w:rFonts w:ascii="Arial" w:hAnsi="Arial" w:cs="Arial"/>
          <w:sz w:val="24"/>
        </w:rPr>
        <w:t>родственные</w:t>
      </w:r>
      <w:r w:rsidR="001715F1" w:rsidRPr="001E1AA9">
        <w:rPr>
          <w:rFonts w:ascii="Arial" w:hAnsi="Arial" w:cs="Arial"/>
          <w:sz w:val="24"/>
        </w:rPr>
        <w:t xml:space="preserve"> </w:t>
      </w:r>
      <w:r w:rsidRPr="001E1AA9">
        <w:rPr>
          <w:rFonts w:ascii="Arial" w:hAnsi="Arial" w:cs="Arial"/>
          <w:sz w:val="24"/>
        </w:rPr>
        <w:t>связи</w:t>
      </w:r>
      <w:r w:rsidR="001715F1" w:rsidRPr="001E1AA9">
        <w:rPr>
          <w:rFonts w:ascii="Arial" w:hAnsi="Arial" w:cs="Arial"/>
          <w:sz w:val="24"/>
        </w:rPr>
        <w:t xml:space="preserve"> </w:t>
      </w:r>
      <w:r w:rsidRPr="001E1AA9">
        <w:rPr>
          <w:rFonts w:ascii="Arial" w:hAnsi="Arial" w:cs="Arial"/>
          <w:sz w:val="24"/>
        </w:rPr>
        <w:t>между</w:t>
      </w:r>
      <w:r w:rsidR="001715F1" w:rsidRPr="001E1AA9">
        <w:rPr>
          <w:rFonts w:ascii="Arial" w:hAnsi="Arial" w:cs="Arial"/>
          <w:sz w:val="24"/>
        </w:rPr>
        <w:t xml:space="preserve"> </w:t>
      </w:r>
      <w:r w:rsidRPr="001E1AA9">
        <w:rPr>
          <w:rFonts w:ascii="Arial" w:hAnsi="Arial" w:cs="Arial"/>
          <w:sz w:val="24"/>
        </w:rPr>
        <w:t>ребенком</w:t>
      </w:r>
      <w:r w:rsidR="00607DED" w:rsidRPr="001E1AA9">
        <w:rPr>
          <w:rFonts w:ascii="Arial" w:hAnsi="Arial" w:cs="Arial"/>
          <w:sz w:val="24"/>
        </w:rPr>
        <w:t xml:space="preserve"> и </w:t>
      </w:r>
      <w:r w:rsidRPr="001E1AA9">
        <w:rPr>
          <w:rFonts w:ascii="Arial" w:hAnsi="Arial" w:cs="Arial"/>
          <w:sz w:val="24"/>
        </w:rPr>
        <w:t>родителем</w:t>
      </w:r>
      <w:r w:rsidR="001715F1" w:rsidRPr="001E1AA9">
        <w:rPr>
          <w:rFonts w:ascii="Arial" w:hAnsi="Arial" w:cs="Arial"/>
          <w:sz w:val="24"/>
        </w:rPr>
        <w:t xml:space="preserve"> </w:t>
      </w:r>
      <w:r w:rsidRPr="001E1AA9">
        <w:rPr>
          <w:rFonts w:ascii="Arial" w:hAnsi="Arial" w:cs="Arial"/>
          <w:sz w:val="24"/>
        </w:rPr>
        <w:t>(законным</w:t>
      </w:r>
      <w:r w:rsidR="001715F1" w:rsidRPr="001E1AA9">
        <w:rPr>
          <w:rFonts w:ascii="Arial" w:hAnsi="Arial" w:cs="Arial"/>
          <w:sz w:val="24"/>
        </w:rPr>
        <w:t xml:space="preserve"> </w:t>
      </w:r>
      <w:r w:rsidRPr="001E1AA9">
        <w:rPr>
          <w:rFonts w:ascii="Arial" w:hAnsi="Arial" w:cs="Arial"/>
          <w:sz w:val="24"/>
        </w:rPr>
        <w:t>представителем)</w:t>
      </w:r>
      <w:r w:rsidR="00A32569" w:rsidRPr="001E1AA9">
        <w:rPr>
          <w:rFonts w:ascii="Arial" w:hAnsi="Arial" w:cs="Arial"/>
          <w:sz w:val="24"/>
        </w:rPr>
        <w:t>;</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указанных</w:t>
      </w:r>
      <w:r w:rsidR="001715F1" w:rsidRPr="001E1AA9">
        <w:rPr>
          <w:rFonts w:ascii="Arial" w:hAnsi="Arial" w:cs="Arial"/>
          <w:sz w:val="24"/>
        </w:rPr>
        <w:t xml:space="preserve"> </w:t>
      </w:r>
      <w:r w:rsidRPr="001E1AA9">
        <w:rPr>
          <w:rFonts w:ascii="Arial" w:hAnsi="Arial" w:cs="Arial"/>
          <w:sz w:val="24"/>
        </w:rPr>
        <w:t>межведомственных</w:t>
      </w:r>
      <w:r w:rsidR="001715F1" w:rsidRPr="001E1AA9">
        <w:rPr>
          <w:rFonts w:ascii="Arial" w:hAnsi="Arial" w:cs="Arial"/>
          <w:sz w:val="24"/>
        </w:rPr>
        <w:t xml:space="preserve"> </w:t>
      </w:r>
      <w:r w:rsidRPr="001E1AA9">
        <w:rPr>
          <w:rFonts w:ascii="Arial" w:hAnsi="Arial" w:cs="Arial"/>
          <w:sz w:val="24"/>
        </w:rPr>
        <w:t>информационных</w:t>
      </w:r>
      <w:r w:rsidR="001715F1" w:rsidRPr="001E1AA9">
        <w:rPr>
          <w:rFonts w:ascii="Arial" w:hAnsi="Arial" w:cs="Arial"/>
          <w:sz w:val="24"/>
        </w:rPr>
        <w:t xml:space="preserve"> </w:t>
      </w:r>
      <w:r w:rsidRPr="001E1AA9">
        <w:rPr>
          <w:rFonts w:ascii="Arial" w:hAnsi="Arial" w:cs="Arial"/>
          <w:sz w:val="24"/>
        </w:rPr>
        <w:t>запросов</w:t>
      </w:r>
      <w:r w:rsidR="001715F1" w:rsidRPr="001E1AA9">
        <w:rPr>
          <w:rFonts w:ascii="Arial" w:hAnsi="Arial" w:cs="Arial"/>
          <w:sz w:val="24"/>
        </w:rPr>
        <w:t xml:space="preserve"> </w:t>
      </w:r>
      <w:r w:rsidRPr="001E1AA9">
        <w:rPr>
          <w:rFonts w:ascii="Arial" w:hAnsi="Arial" w:cs="Arial"/>
          <w:sz w:val="24"/>
        </w:rPr>
        <w:t>запрашиваются</w:t>
      </w:r>
      <w:r w:rsidR="001715F1" w:rsidRPr="001E1AA9">
        <w:rPr>
          <w:rFonts w:ascii="Arial" w:hAnsi="Arial" w:cs="Arial"/>
          <w:sz w:val="24"/>
        </w:rPr>
        <w:t xml:space="preserve"> </w:t>
      </w:r>
      <w:r w:rsidRPr="001E1AA9">
        <w:rPr>
          <w:rFonts w:ascii="Arial" w:hAnsi="Arial" w:cs="Arial"/>
          <w:sz w:val="24"/>
        </w:rPr>
        <w:t>сведения</w:t>
      </w:r>
      <w:r w:rsidR="00607DED" w:rsidRPr="001E1AA9">
        <w:rPr>
          <w:rFonts w:ascii="Arial" w:hAnsi="Arial" w:cs="Arial"/>
          <w:sz w:val="24"/>
        </w:rPr>
        <w:t xml:space="preserve"> о </w:t>
      </w:r>
      <w:r w:rsidRPr="001E1AA9">
        <w:rPr>
          <w:rFonts w:ascii="Arial" w:hAnsi="Arial" w:cs="Arial"/>
          <w:sz w:val="24"/>
        </w:rPr>
        <w:t>рождении</w:t>
      </w:r>
      <w:r w:rsidR="001715F1" w:rsidRPr="001E1AA9">
        <w:rPr>
          <w:rFonts w:ascii="Arial" w:hAnsi="Arial" w:cs="Arial"/>
          <w:sz w:val="24"/>
        </w:rPr>
        <w:t xml:space="preserve"> </w:t>
      </w:r>
      <w:r w:rsidRPr="001E1AA9">
        <w:rPr>
          <w:rFonts w:ascii="Arial" w:hAnsi="Arial" w:cs="Arial"/>
          <w:sz w:val="24"/>
        </w:rPr>
        <w:t>ребенка,</w:t>
      </w:r>
      <w:r w:rsidR="001715F1" w:rsidRPr="001E1AA9">
        <w:rPr>
          <w:rFonts w:ascii="Arial" w:hAnsi="Arial" w:cs="Arial"/>
          <w:sz w:val="24"/>
        </w:rPr>
        <w:t xml:space="preserve"> </w:t>
      </w:r>
      <w:r w:rsidRPr="001E1AA9">
        <w:rPr>
          <w:rFonts w:ascii="Arial" w:hAnsi="Arial" w:cs="Arial"/>
          <w:sz w:val="24"/>
        </w:rPr>
        <w:t>заключении,</w:t>
      </w:r>
      <w:r w:rsidR="001715F1" w:rsidRPr="001E1AA9">
        <w:rPr>
          <w:rFonts w:ascii="Arial" w:hAnsi="Arial" w:cs="Arial"/>
          <w:sz w:val="24"/>
        </w:rPr>
        <w:t xml:space="preserve"> </w:t>
      </w:r>
      <w:r w:rsidRPr="001E1AA9">
        <w:rPr>
          <w:rFonts w:ascii="Arial" w:hAnsi="Arial" w:cs="Arial"/>
          <w:sz w:val="24"/>
        </w:rPr>
        <w:t>расторжении</w:t>
      </w:r>
      <w:r w:rsidR="001715F1" w:rsidRPr="001E1AA9">
        <w:rPr>
          <w:rFonts w:ascii="Arial" w:hAnsi="Arial" w:cs="Arial"/>
          <w:sz w:val="24"/>
        </w:rPr>
        <w:t xml:space="preserve"> </w:t>
      </w:r>
      <w:r w:rsidRPr="001E1AA9">
        <w:rPr>
          <w:rFonts w:ascii="Arial" w:hAnsi="Arial" w:cs="Arial"/>
          <w:sz w:val="24"/>
        </w:rPr>
        <w:t>брака,</w:t>
      </w:r>
      <w:r w:rsidR="001715F1" w:rsidRPr="001E1AA9">
        <w:rPr>
          <w:rFonts w:ascii="Arial" w:hAnsi="Arial" w:cs="Arial"/>
          <w:sz w:val="24"/>
        </w:rPr>
        <w:t xml:space="preserve"> </w:t>
      </w:r>
      <w:r w:rsidRPr="001E1AA9">
        <w:rPr>
          <w:rFonts w:ascii="Arial" w:hAnsi="Arial" w:cs="Arial"/>
          <w:sz w:val="24"/>
        </w:rPr>
        <w:t>установлении</w:t>
      </w:r>
      <w:r w:rsidR="001715F1" w:rsidRPr="001E1AA9">
        <w:rPr>
          <w:rFonts w:ascii="Arial" w:hAnsi="Arial" w:cs="Arial"/>
          <w:sz w:val="24"/>
        </w:rPr>
        <w:t xml:space="preserve"> </w:t>
      </w:r>
      <w:r w:rsidRPr="001E1AA9">
        <w:rPr>
          <w:rFonts w:ascii="Arial" w:hAnsi="Arial" w:cs="Arial"/>
          <w:sz w:val="24"/>
        </w:rPr>
        <w:t>отцовства,</w:t>
      </w:r>
      <w:r w:rsidR="00607DED" w:rsidRPr="001E1AA9">
        <w:rPr>
          <w:rFonts w:ascii="Arial" w:hAnsi="Arial" w:cs="Arial"/>
          <w:sz w:val="24"/>
        </w:rPr>
        <w:t xml:space="preserve"> о </w:t>
      </w:r>
      <w:r w:rsidRPr="001E1AA9">
        <w:rPr>
          <w:rFonts w:ascii="Arial" w:hAnsi="Arial" w:cs="Arial"/>
          <w:sz w:val="24"/>
        </w:rPr>
        <w:t>перемене</w:t>
      </w:r>
      <w:r w:rsidR="001715F1" w:rsidRPr="001E1AA9">
        <w:rPr>
          <w:rFonts w:ascii="Arial" w:hAnsi="Arial" w:cs="Arial"/>
          <w:sz w:val="24"/>
        </w:rPr>
        <w:t xml:space="preserve"> </w:t>
      </w:r>
      <w:r w:rsidRPr="001E1AA9">
        <w:rPr>
          <w:rFonts w:ascii="Arial" w:hAnsi="Arial" w:cs="Arial"/>
          <w:sz w:val="24"/>
        </w:rPr>
        <w:t>имени</w:t>
      </w:r>
      <w:r w:rsidR="009965C1" w:rsidRPr="001E1AA9">
        <w:rPr>
          <w:rFonts w:ascii="Arial" w:hAnsi="Arial" w:cs="Arial"/>
          <w:sz w:val="24"/>
        </w:rPr>
        <w:t xml:space="preserve"> с </w:t>
      </w:r>
      <w:r w:rsidRPr="001E1AA9">
        <w:rPr>
          <w:rFonts w:ascii="Arial" w:hAnsi="Arial" w:cs="Arial"/>
          <w:sz w:val="24"/>
        </w:rPr>
        <w:t>целью</w:t>
      </w:r>
      <w:r w:rsidR="001715F1" w:rsidRPr="001E1AA9">
        <w:rPr>
          <w:rFonts w:ascii="Arial" w:hAnsi="Arial" w:cs="Arial"/>
          <w:sz w:val="24"/>
        </w:rPr>
        <w:t xml:space="preserve"> </w:t>
      </w:r>
      <w:r w:rsidRPr="001E1AA9">
        <w:rPr>
          <w:rFonts w:ascii="Arial" w:hAnsi="Arial" w:cs="Arial"/>
          <w:sz w:val="24"/>
        </w:rPr>
        <w:t>установления</w:t>
      </w:r>
      <w:r w:rsidR="001715F1" w:rsidRPr="001E1AA9">
        <w:rPr>
          <w:rFonts w:ascii="Arial" w:hAnsi="Arial" w:cs="Arial"/>
          <w:sz w:val="24"/>
        </w:rPr>
        <w:t xml:space="preserve"> </w:t>
      </w:r>
      <w:r w:rsidRPr="001E1AA9">
        <w:rPr>
          <w:rFonts w:ascii="Arial" w:hAnsi="Arial" w:cs="Arial"/>
          <w:sz w:val="24"/>
        </w:rPr>
        <w:t>родства</w:t>
      </w:r>
      <w:r w:rsidR="001715F1" w:rsidRPr="001E1AA9">
        <w:rPr>
          <w:rFonts w:ascii="Arial" w:hAnsi="Arial" w:cs="Arial"/>
          <w:sz w:val="24"/>
        </w:rPr>
        <w:t xml:space="preserve"> </w:t>
      </w:r>
      <w:r w:rsidRPr="001E1AA9">
        <w:rPr>
          <w:rFonts w:ascii="Arial" w:hAnsi="Arial" w:cs="Arial"/>
          <w:sz w:val="24"/>
        </w:rPr>
        <w:t>между</w:t>
      </w:r>
      <w:r w:rsidR="001715F1" w:rsidRPr="001E1AA9">
        <w:rPr>
          <w:rFonts w:ascii="Arial" w:hAnsi="Arial" w:cs="Arial"/>
          <w:sz w:val="24"/>
        </w:rPr>
        <w:t xml:space="preserve"> </w:t>
      </w:r>
      <w:r w:rsidRPr="001E1AA9">
        <w:rPr>
          <w:rFonts w:ascii="Arial" w:hAnsi="Arial" w:cs="Arial"/>
          <w:sz w:val="24"/>
        </w:rPr>
        <w:t>ребенком</w:t>
      </w:r>
      <w:r w:rsidR="00607DED" w:rsidRPr="001E1AA9">
        <w:rPr>
          <w:rFonts w:ascii="Arial" w:hAnsi="Arial" w:cs="Arial"/>
          <w:sz w:val="24"/>
        </w:rPr>
        <w:t xml:space="preserve"> и </w:t>
      </w:r>
      <w:r w:rsidRPr="001E1AA9">
        <w:rPr>
          <w:rFonts w:ascii="Arial" w:hAnsi="Arial" w:cs="Arial"/>
          <w:sz w:val="24"/>
        </w:rPr>
        <w:t>заявителем.</w:t>
      </w:r>
    </w:p>
    <w:p w:rsidR="001B16A0" w:rsidRPr="001E1AA9" w:rsidRDefault="008B5E7F" w:rsidP="001E1AA9">
      <w:pPr>
        <w:spacing w:line="276" w:lineRule="auto"/>
        <w:ind w:firstLine="709"/>
        <w:rPr>
          <w:rFonts w:ascii="Arial" w:hAnsi="Arial" w:cs="Arial"/>
          <w:sz w:val="24"/>
        </w:rPr>
      </w:pPr>
      <w:r w:rsidRPr="001E1AA9">
        <w:rPr>
          <w:rFonts w:ascii="Arial" w:hAnsi="Arial" w:cs="Arial"/>
          <w:sz w:val="24"/>
        </w:rPr>
        <w:t>б</w:t>
      </w:r>
      <w:r w:rsidR="00E668BA" w:rsidRPr="001E1AA9">
        <w:rPr>
          <w:rFonts w:ascii="Arial" w:hAnsi="Arial" w:cs="Arial"/>
          <w:sz w:val="24"/>
        </w:rPr>
        <w:t>)</w:t>
      </w:r>
      <w:r w:rsidR="001715F1" w:rsidRPr="001E1AA9">
        <w:rPr>
          <w:rFonts w:ascii="Arial" w:hAnsi="Arial" w:cs="Arial"/>
          <w:sz w:val="24"/>
        </w:rPr>
        <w:t xml:space="preserve"> </w:t>
      </w:r>
      <w:r w:rsidR="00E668BA" w:rsidRPr="001E1AA9">
        <w:rPr>
          <w:rFonts w:ascii="Arial" w:hAnsi="Arial" w:cs="Arial"/>
          <w:sz w:val="24"/>
        </w:rPr>
        <w:t>Министерство</w:t>
      </w:r>
      <w:r w:rsidR="001715F1" w:rsidRPr="001E1AA9">
        <w:rPr>
          <w:rFonts w:ascii="Arial" w:hAnsi="Arial" w:cs="Arial"/>
          <w:sz w:val="24"/>
        </w:rPr>
        <w:t xml:space="preserve"> </w:t>
      </w:r>
      <w:r w:rsidR="00E668BA" w:rsidRPr="001E1AA9">
        <w:rPr>
          <w:rFonts w:ascii="Arial" w:hAnsi="Arial" w:cs="Arial"/>
          <w:sz w:val="24"/>
        </w:rPr>
        <w:t>социального</w:t>
      </w:r>
      <w:r w:rsidR="001715F1" w:rsidRPr="001E1AA9">
        <w:rPr>
          <w:rFonts w:ascii="Arial" w:hAnsi="Arial" w:cs="Arial"/>
          <w:sz w:val="24"/>
        </w:rPr>
        <w:t xml:space="preserve"> </w:t>
      </w:r>
      <w:r w:rsidR="00E668BA" w:rsidRPr="001E1AA9">
        <w:rPr>
          <w:rFonts w:ascii="Arial" w:hAnsi="Arial" w:cs="Arial"/>
          <w:sz w:val="24"/>
        </w:rPr>
        <w:t>развития</w:t>
      </w:r>
      <w:r w:rsidR="001715F1" w:rsidRPr="001E1AA9">
        <w:rPr>
          <w:rFonts w:ascii="Arial" w:hAnsi="Arial" w:cs="Arial"/>
          <w:sz w:val="24"/>
        </w:rPr>
        <w:t xml:space="preserve"> </w:t>
      </w:r>
      <w:r w:rsidR="00E668BA" w:rsidRPr="001E1AA9">
        <w:rPr>
          <w:rFonts w:ascii="Arial" w:hAnsi="Arial" w:cs="Arial"/>
          <w:sz w:val="24"/>
        </w:rPr>
        <w:t>Московской</w:t>
      </w:r>
      <w:r w:rsidR="001715F1" w:rsidRPr="001E1AA9">
        <w:rPr>
          <w:rFonts w:ascii="Arial" w:hAnsi="Arial" w:cs="Arial"/>
          <w:sz w:val="24"/>
        </w:rPr>
        <w:t xml:space="preserve"> </w:t>
      </w:r>
      <w:r w:rsidR="00E668BA" w:rsidRPr="001E1AA9">
        <w:rPr>
          <w:rFonts w:ascii="Arial" w:hAnsi="Arial" w:cs="Arial"/>
          <w:sz w:val="24"/>
        </w:rPr>
        <w:t>области.</w:t>
      </w:r>
      <w:r w:rsidR="001715F1" w:rsidRPr="001E1AA9">
        <w:rPr>
          <w:rFonts w:ascii="Arial" w:hAnsi="Arial" w:cs="Arial"/>
          <w:sz w:val="24"/>
        </w:rPr>
        <w:t xml:space="preserve"> </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lastRenderedPageBreak/>
        <w:t>При</w:t>
      </w:r>
      <w:r w:rsidR="001715F1" w:rsidRPr="001E1AA9">
        <w:rPr>
          <w:rFonts w:ascii="Arial" w:hAnsi="Arial" w:cs="Arial"/>
          <w:sz w:val="24"/>
        </w:rPr>
        <w:t xml:space="preserve"> </w:t>
      </w:r>
      <w:r w:rsidRPr="001E1AA9">
        <w:rPr>
          <w:rFonts w:ascii="Arial" w:hAnsi="Arial" w:cs="Arial"/>
          <w:sz w:val="24"/>
        </w:rPr>
        <w:t>этом</w:t>
      </w:r>
      <w:r w:rsidR="009965C1" w:rsidRPr="001E1AA9">
        <w:rPr>
          <w:rFonts w:ascii="Arial" w:hAnsi="Arial" w:cs="Arial"/>
          <w:sz w:val="24"/>
        </w:rPr>
        <w:t xml:space="preserve"> в </w:t>
      </w:r>
      <w:r w:rsidRPr="001E1AA9">
        <w:rPr>
          <w:rFonts w:ascii="Arial" w:hAnsi="Arial" w:cs="Arial"/>
          <w:sz w:val="24"/>
        </w:rPr>
        <w:t>данном</w:t>
      </w:r>
      <w:r w:rsidR="001715F1" w:rsidRPr="001E1AA9">
        <w:rPr>
          <w:rFonts w:ascii="Arial" w:hAnsi="Arial" w:cs="Arial"/>
          <w:sz w:val="24"/>
        </w:rPr>
        <w:t xml:space="preserve"> </w:t>
      </w:r>
      <w:r w:rsidRPr="001E1AA9">
        <w:rPr>
          <w:rFonts w:ascii="Arial" w:hAnsi="Arial" w:cs="Arial"/>
          <w:sz w:val="24"/>
        </w:rPr>
        <w:t>запросе</w:t>
      </w:r>
      <w:r w:rsidR="001715F1" w:rsidRPr="001E1AA9">
        <w:rPr>
          <w:rFonts w:ascii="Arial" w:hAnsi="Arial" w:cs="Arial"/>
          <w:sz w:val="24"/>
        </w:rPr>
        <w:t xml:space="preserve"> </w:t>
      </w:r>
      <w:r w:rsidRPr="001E1AA9">
        <w:rPr>
          <w:rFonts w:ascii="Arial" w:hAnsi="Arial" w:cs="Arial"/>
          <w:sz w:val="24"/>
        </w:rPr>
        <w:t>указываются</w:t>
      </w:r>
      <w:r w:rsidR="001715F1" w:rsidRPr="001E1AA9">
        <w:rPr>
          <w:rFonts w:ascii="Arial" w:hAnsi="Arial" w:cs="Arial"/>
          <w:sz w:val="24"/>
        </w:rPr>
        <w:t xml:space="preserve"> </w:t>
      </w:r>
      <w:r w:rsidRPr="001E1AA9">
        <w:rPr>
          <w:rFonts w:ascii="Arial" w:hAnsi="Arial" w:cs="Arial"/>
          <w:sz w:val="24"/>
        </w:rPr>
        <w:t>ФИО</w:t>
      </w:r>
      <w:r w:rsidR="001715F1" w:rsidRPr="001E1AA9">
        <w:rPr>
          <w:rFonts w:ascii="Arial" w:hAnsi="Arial" w:cs="Arial"/>
          <w:sz w:val="24"/>
        </w:rPr>
        <w:t xml:space="preserve"> </w:t>
      </w:r>
      <w:r w:rsidRPr="001E1AA9">
        <w:rPr>
          <w:rFonts w:ascii="Arial" w:hAnsi="Arial" w:cs="Arial"/>
          <w:sz w:val="24"/>
        </w:rPr>
        <w:t>(последнее</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наличии)</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дата</w:t>
      </w:r>
      <w:r w:rsidR="001715F1" w:rsidRPr="001E1AA9">
        <w:rPr>
          <w:rFonts w:ascii="Arial" w:hAnsi="Arial" w:cs="Arial"/>
          <w:sz w:val="24"/>
        </w:rPr>
        <w:t xml:space="preserve"> </w:t>
      </w:r>
      <w:r w:rsidRPr="001E1AA9">
        <w:rPr>
          <w:rFonts w:ascii="Arial" w:hAnsi="Arial" w:cs="Arial"/>
          <w:sz w:val="24"/>
        </w:rPr>
        <w:t>рождения</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тип</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удостоверяющего</w:t>
      </w:r>
      <w:r w:rsidR="001715F1" w:rsidRPr="001E1AA9">
        <w:rPr>
          <w:rFonts w:ascii="Arial" w:hAnsi="Arial" w:cs="Arial"/>
          <w:sz w:val="24"/>
        </w:rPr>
        <w:t xml:space="preserve"> </w:t>
      </w:r>
      <w:r w:rsidRPr="001E1AA9">
        <w:rPr>
          <w:rFonts w:ascii="Arial" w:hAnsi="Arial" w:cs="Arial"/>
          <w:sz w:val="24"/>
        </w:rPr>
        <w:t>опекунство,</w:t>
      </w:r>
      <w:r w:rsidR="001715F1" w:rsidRPr="001E1AA9">
        <w:rPr>
          <w:rFonts w:ascii="Arial" w:hAnsi="Arial" w:cs="Arial"/>
          <w:sz w:val="24"/>
        </w:rPr>
        <w:t xml:space="preserve"> </w:t>
      </w:r>
      <w:r w:rsidRPr="001E1AA9">
        <w:rPr>
          <w:rFonts w:ascii="Arial" w:hAnsi="Arial" w:cs="Arial"/>
          <w:sz w:val="24"/>
        </w:rPr>
        <w:t>попечительство,</w:t>
      </w:r>
      <w:r w:rsidR="001715F1" w:rsidRPr="001E1AA9">
        <w:rPr>
          <w:rFonts w:ascii="Arial" w:hAnsi="Arial" w:cs="Arial"/>
          <w:sz w:val="24"/>
        </w:rPr>
        <w:t xml:space="preserve"> </w:t>
      </w:r>
      <w:r w:rsidRPr="001E1AA9">
        <w:rPr>
          <w:rFonts w:ascii="Arial" w:hAnsi="Arial" w:cs="Arial"/>
          <w:sz w:val="24"/>
        </w:rPr>
        <w:t>серия,</w:t>
      </w:r>
      <w:r w:rsidR="001715F1" w:rsidRPr="001E1AA9">
        <w:rPr>
          <w:rFonts w:ascii="Arial" w:hAnsi="Arial" w:cs="Arial"/>
          <w:sz w:val="24"/>
        </w:rPr>
        <w:t xml:space="preserve"> </w:t>
      </w:r>
      <w:r w:rsidRPr="001E1AA9">
        <w:rPr>
          <w:rFonts w:ascii="Arial" w:hAnsi="Arial" w:cs="Arial"/>
          <w:sz w:val="24"/>
        </w:rPr>
        <w:t>номер,</w:t>
      </w:r>
      <w:r w:rsidR="001715F1" w:rsidRPr="001E1AA9">
        <w:rPr>
          <w:rFonts w:ascii="Arial" w:hAnsi="Arial" w:cs="Arial"/>
          <w:sz w:val="24"/>
        </w:rPr>
        <w:t xml:space="preserve"> </w:t>
      </w:r>
      <w:r w:rsidRPr="001E1AA9">
        <w:rPr>
          <w:rFonts w:ascii="Arial" w:hAnsi="Arial" w:cs="Arial"/>
          <w:sz w:val="24"/>
        </w:rPr>
        <w:t>дата</w:t>
      </w:r>
      <w:r w:rsidR="001715F1" w:rsidRPr="001E1AA9">
        <w:rPr>
          <w:rFonts w:ascii="Arial" w:hAnsi="Arial" w:cs="Arial"/>
          <w:sz w:val="24"/>
        </w:rPr>
        <w:t xml:space="preserve"> </w:t>
      </w:r>
      <w:r w:rsidRPr="001E1AA9">
        <w:rPr>
          <w:rFonts w:ascii="Arial" w:hAnsi="Arial" w:cs="Arial"/>
          <w:sz w:val="24"/>
        </w:rPr>
        <w:t>выдачи</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удостоверяющего</w:t>
      </w:r>
      <w:r w:rsidR="001715F1" w:rsidRPr="001E1AA9">
        <w:rPr>
          <w:rFonts w:ascii="Arial" w:hAnsi="Arial" w:cs="Arial"/>
          <w:sz w:val="24"/>
        </w:rPr>
        <w:t xml:space="preserve"> </w:t>
      </w:r>
      <w:r w:rsidRPr="001E1AA9">
        <w:rPr>
          <w:rFonts w:ascii="Arial" w:hAnsi="Arial" w:cs="Arial"/>
          <w:sz w:val="24"/>
        </w:rPr>
        <w:t>опекунство,</w:t>
      </w:r>
      <w:r w:rsidR="001715F1" w:rsidRPr="001E1AA9">
        <w:rPr>
          <w:rFonts w:ascii="Arial" w:hAnsi="Arial" w:cs="Arial"/>
          <w:sz w:val="24"/>
        </w:rPr>
        <w:t xml:space="preserve"> </w:t>
      </w:r>
      <w:r w:rsidRPr="001E1AA9">
        <w:rPr>
          <w:rFonts w:ascii="Arial" w:hAnsi="Arial" w:cs="Arial"/>
          <w:sz w:val="24"/>
        </w:rPr>
        <w:t>орган</w:t>
      </w:r>
      <w:r w:rsidR="00607DED" w:rsidRPr="001E1AA9">
        <w:rPr>
          <w:rFonts w:ascii="Arial" w:hAnsi="Arial" w:cs="Arial"/>
          <w:sz w:val="24"/>
        </w:rPr>
        <w:t xml:space="preserve"> или </w:t>
      </w:r>
      <w:r w:rsidRPr="001E1AA9">
        <w:rPr>
          <w:rFonts w:ascii="Arial" w:hAnsi="Arial" w:cs="Arial"/>
          <w:sz w:val="24"/>
        </w:rPr>
        <w:t>организация,</w:t>
      </w:r>
      <w:r w:rsidR="001715F1" w:rsidRPr="001E1AA9">
        <w:rPr>
          <w:rFonts w:ascii="Arial" w:hAnsi="Arial" w:cs="Arial"/>
          <w:sz w:val="24"/>
        </w:rPr>
        <w:t xml:space="preserve"> </w:t>
      </w:r>
      <w:r w:rsidRPr="001E1AA9">
        <w:rPr>
          <w:rFonts w:ascii="Arial" w:hAnsi="Arial" w:cs="Arial"/>
          <w:sz w:val="24"/>
        </w:rPr>
        <w:t>выдавшие</w:t>
      </w:r>
      <w:r w:rsidR="001715F1" w:rsidRPr="001E1AA9">
        <w:rPr>
          <w:rFonts w:ascii="Arial" w:hAnsi="Arial" w:cs="Arial"/>
          <w:sz w:val="24"/>
        </w:rPr>
        <w:t xml:space="preserve"> </w:t>
      </w:r>
      <w:r w:rsidRPr="001E1AA9">
        <w:rPr>
          <w:rFonts w:ascii="Arial" w:hAnsi="Arial" w:cs="Arial"/>
          <w:sz w:val="24"/>
        </w:rPr>
        <w:t>указанный</w:t>
      </w:r>
      <w:r w:rsidR="001715F1" w:rsidRPr="001E1AA9">
        <w:rPr>
          <w:rFonts w:ascii="Arial" w:hAnsi="Arial" w:cs="Arial"/>
          <w:sz w:val="24"/>
        </w:rPr>
        <w:t xml:space="preserve"> </w:t>
      </w:r>
      <w:r w:rsidRPr="001E1AA9">
        <w:rPr>
          <w:rFonts w:ascii="Arial" w:hAnsi="Arial" w:cs="Arial"/>
          <w:sz w:val="24"/>
        </w:rPr>
        <w:t>документ.</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указанных</w:t>
      </w:r>
      <w:r w:rsidR="001715F1" w:rsidRPr="001E1AA9">
        <w:rPr>
          <w:rFonts w:ascii="Arial" w:hAnsi="Arial" w:cs="Arial"/>
          <w:sz w:val="24"/>
        </w:rPr>
        <w:t xml:space="preserve"> </w:t>
      </w:r>
      <w:r w:rsidRPr="001E1AA9">
        <w:rPr>
          <w:rFonts w:ascii="Arial" w:hAnsi="Arial" w:cs="Arial"/>
          <w:sz w:val="24"/>
        </w:rPr>
        <w:t>межведомственных</w:t>
      </w:r>
      <w:r w:rsidR="001715F1" w:rsidRPr="001E1AA9">
        <w:rPr>
          <w:rFonts w:ascii="Arial" w:hAnsi="Arial" w:cs="Arial"/>
          <w:sz w:val="24"/>
        </w:rPr>
        <w:t xml:space="preserve"> </w:t>
      </w:r>
      <w:r w:rsidRPr="001E1AA9">
        <w:rPr>
          <w:rFonts w:ascii="Arial" w:hAnsi="Arial" w:cs="Arial"/>
          <w:sz w:val="24"/>
        </w:rPr>
        <w:t>информационных</w:t>
      </w:r>
      <w:r w:rsidR="001715F1" w:rsidRPr="001E1AA9">
        <w:rPr>
          <w:rFonts w:ascii="Arial" w:hAnsi="Arial" w:cs="Arial"/>
          <w:sz w:val="24"/>
        </w:rPr>
        <w:t xml:space="preserve"> </w:t>
      </w:r>
      <w:r w:rsidRPr="001E1AA9">
        <w:rPr>
          <w:rFonts w:ascii="Arial" w:hAnsi="Arial" w:cs="Arial"/>
          <w:sz w:val="24"/>
        </w:rPr>
        <w:t>запросов</w:t>
      </w:r>
      <w:r w:rsidR="001715F1" w:rsidRPr="001E1AA9">
        <w:rPr>
          <w:rFonts w:ascii="Arial" w:hAnsi="Arial" w:cs="Arial"/>
          <w:sz w:val="24"/>
        </w:rPr>
        <w:t xml:space="preserve"> </w:t>
      </w:r>
      <w:r w:rsidRPr="001E1AA9">
        <w:rPr>
          <w:rFonts w:ascii="Arial" w:hAnsi="Arial" w:cs="Arial"/>
          <w:sz w:val="24"/>
        </w:rPr>
        <w:t>запрашиваются</w:t>
      </w:r>
      <w:r w:rsidR="001715F1" w:rsidRPr="001E1AA9">
        <w:rPr>
          <w:rFonts w:ascii="Arial" w:hAnsi="Arial" w:cs="Arial"/>
          <w:sz w:val="24"/>
        </w:rPr>
        <w:t xml:space="preserve"> </w:t>
      </w:r>
      <w:r w:rsidRPr="001E1AA9">
        <w:rPr>
          <w:rFonts w:ascii="Arial" w:hAnsi="Arial" w:cs="Arial"/>
          <w:sz w:val="24"/>
        </w:rPr>
        <w:t>сведения,</w:t>
      </w:r>
      <w:r w:rsidR="001715F1" w:rsidRPr="001E1AA9">
        <w:rPr>
          <w:rFonts w:ascii="Arial" w:hAnsi="Arial" w:cs="Arial"/>
          <w:sz w:val="24"/>
        </w:rPr>
        <w:t xml:space="preserve"> </w:t>
      </w:r>
      <w:r w:rsidRPr="001E1AA9">
        <w:rPr>
          <w:rFonts w:ascii="Arial" w:hAnsi="Arial" w:cs="Arial"/>
          <w:sz w:val="24"/>
        </w:rPr>
        <w:t>подтверждающие</w:t>
      </w:r>
      <w:r w:rsidR="001715F1" w:rsidRPr="001E1AA9">
        <w:rPr>
          <w:rFonts w:ascii="Arial" w:hAnsi="Arial" w:cs="Arial"/>
          <w:sz w:val="24"/>
        </w:rPr>
        <w:t xml:space="preserve"> </w:t>
      </w:r>
      <w:r w:rsidRPr="001E1AA9">
        <w:rPr>
          <w:rFonts w:ascii="Arial" w:hAnsi="Arial" w:cs="Arial"/>
          <w:sz w:val="24"/>
        </w:rPr>
        <w:t>установление</w:t>
      </w:r>
      <w:r w:rsidR="001715F1" w:rsidRPr="001E1AA9">
        <w:rPr>
          <w:rFonts w:ascii="Arial" w:hAnsi="Arial" w:cs="Arial"/>
          <w:sz w:val="24"/>
        </w:rPr>
        <w:t xml:space="preserve"> </w:t>
      </w:r>
      <w:r w:rsidRPr="001E1AA9">
        <w:rPr>
          <w:rFonts w:ascii="Arial" w:hAnsi="Arial" w:cs="Arial"/>
          <w:sz w:val="24"/>
        </w:rPr>
        <w:t>опеки</w:t>
      </w:r>
      <w:r w:rsidR="00607DED" w:rsidRPr="001E1AA9">
        <w:rPr>
          <w:rFonts w:ascii="Arial" w:hAnsi="Arial" w:cs="Arial"/>
          <w:sz w:val="24"/>
        </w:rPr>
        <w:t xml:space="preserve"> или </w:t>
      </w:r>
      <w:r w:rsidRPr="001E1AA9">
        <w:rPr>
          <w:rFonts w:ascii="Arial" w:hAnsi="Arial" w:cs="Arial"/>
          <w:sz w:val="24"/>
        </w:rPr>
        <w:t>попечительства</w:t>
      </w:r>
      <w:r w:rsidR="001715F1" w:rsidRPr="001E1AA9">
        <w:rPr>
          <w:rFonts w:ascii="Arial" w:hAnsi="Arial" w:cs="Arial"/>
          <w:sz w:val="24"/>
        </w:rPr>
        <w:t xml:space="preserve"> </w:t>
      </w:r>
      <w:r w:rsidRPr="001E1AA9">
        <w:rPr>
          <w:rFonts w:ascii="Arial" w:hAnsi="Arial" w:cs="Arial"/>
          <w:sz w:val="24"/>
        </w:rPr>
        <w:t>(реквизиты</w:t>
      </w:r>
      <w:r w:rsidR="001715F1" w:rsidRPr="001E1AA9">
        <w:rPr>
          <w:rFonts w:ascii="Arial" w:hAnsi="Arial" w:cs="Arial"/>
          <w:sz w:val="24"/>
        </w:rPr>
        <w:t xml:space="preserve"> </w:t>
      </w:r>
      <w:r w:rsidRPr="001E1AA9">
        <w:rPr>
          <w:rFonts w:ascii="Arial" w:hAnsi="Arial" w:cs="Arial"/>
          <w:sz w:val="24"/>
        </w:rPr>
        <w:t>распорядительного</w:t>
      </w:r>
      <w:r w:rsidR="001715F1" w:rsidRPr="001E1AA9">
        <w:rPr>
          <w:rFonts w:ascii="Arial" w:hAnsi="Arial" w:cs="Arial"/>
          <w:sz w:val="24"/>
        </w:rPr>
        <w:t xml:space="preserve"> </w:t>
      </w:r>
      <w:r w:rsidRPr="001E1AA9">
        <w:rPr>
          <w:rFonts w:ascii="Arial" w:hAnsi="Arial" w:cs="Arial"/>
          <w:sz w:val="24"/>
        </w:rPr>
        <w:t>акта</w:t>
      </w:r>
      <w:r w:rsidR="001715F1" w:rsidRPr="001E1AA9">
        <w:rPr>
          <w:rFonts w:ascii="Arial" w:hAnsi="Arial" w:cs="Arial"/>
          <w:sz w:val="24"/>
        </w:rPr>
        <w:t xml:space="preserve"> </w:t>
      </w:r>
      <w:r w:rsidRPr="001E1AA9">
        <w:rPr>
          <w:rFonts w:ascii="Arial" w:hAnsi="Arial" w:cs="Arial"/>
          <w:sz w:val="24"/>
        </w:rPr>
        <w:t>(распоряжения,</w:t>
      </w:r>
      <w:r w:rsidR="001715F1" w:rsidRPr="001E1AA9">
        <w:rPr>
          <w:rFonts w:ascii="Arial" w:hAnsi="Arial" w:cs="Arial"/>
          <w:sz w:val="24"/>
        </w:rPr>
        <w:t xml:space="preserve"> </w:t>
      </w:r>
      <w:r w:rsidRPr="001E1AA9">
        <w:rPr>
          <w:rFonts w:ascii="Arial" w:hAnsi="Arial" w:cs="Arial"/>
          <w:sz w:val="24"/>
        </w:rPr>
        <w:t>приказа,</w:t>
      </w:r>
      <w:r w:rsidR="001715F1" w:rsidRPr="001E1AA9">
        <w:rPr>
          <w:rFonts w:ascii="Arial" w:hAnsi="Arial" w:cs="Arial"/>
          <w:sz w:val="24"/>
        </w:rPr>
        <w:t xml:space="preserve"> </w:t>
      </w:r>
      <w:r w:rsidRPr="001E1AA9">
        <w:rPr>
          <w:rFonts w:ascii="Arial" w:hAnsi="Arial" w:cs="Arial"/>
          <w:sz w:val="24"/>
        </w:rPr>
        <w:t>решения,</w:t>
      </w:r>
      <w:r w:rsidR="001715F1" w:rsidRPr="001E1AA9">
        <w:rPr>
          <w:rFonts w:ascii="Arial" w:hAnsi="Arial" w:cs="Arial"/>
          <w:sz w:val="24"/>
        </w:rPr>
        <w:t xml:space="preserve"> </w:t>
      </w:r>
      <w:r w:rsidRPr="001E1AA9">
        <w:rPr>
          <w:rFonts w:ascii="Arial" w:hAnsi="Arial" w:cs="Arial"/>
          <w:sz w:val="24"/>
        </w:rPr>
        <w:t>постановления)</w:t>
      </w:r>
      <w:r w:rsidR="001715F1" w:rsidRPr="001E1AA9">
        <w:rPr>
          <w:rFonts w:ascii="Arial" w:hAnsi="Arial" w:cs="Arial"/>
          <w:sz w:val="24"/>
        </w:rPr>
        <w:t xml:space="preserve"> </w:t>
      </w:r>
      <w:r w:rsidRPr="001E1AA9">
        <w:rPr>
          <w:rFonts w:ascii="Arial" w:hAnsi="Arial" w:cs="Arial"/>
          <w:sz w:val="24"/>
        </w:rPr>
        <w:t>уполномоченного</w:t>
      </w:r>
      <w:r w:rsidR="001715F1" w:rsidRPr="001E1AA9">
        <w:rPr>
          <w:rFonts w:ascii="Arial" w:hAnsi="Arial" w:cs="Arial"/>
          <w:sz w:val="24"/>
        </w:rPr>
        <w:t xml:space="preserve"> </w:t>
      </w:r>
      <w:r w:rsidRPr="001E1AA9">
        <w:rPr>
          <w:rFonts w:ascii="Arial" w:hAnsi="Arial" w:cs="Arial"/>
          <w:sz w:val="24"/>
        </w:rPr>
        <w:t>органа</w:t>
      </w:r>
      <w:r w:rsidR="001715F1" w:rsidRPr="001E1AA9">
        <w:rPr>
          <w:rFonts w:ascii="Arial" w:hAnsi="Arial" w:cs="Arial"/>
          <w:sz w:val="24"/>
        </w:rPr>
        <w:t xml:space="preserve"> </w:t>
      </w:r>
      <w:r w:rsidRPr="001E1AA9">
        <w:rPr>
          <w:rFonts w:ascii="Arial" w:hAnsi="Arial" w:cs="Arial"/>
          <w:sz w:val="24"/>
        </w:rPr>
        <w:t>опеки</w:t>
      </w:r>
      <w:r w:rsidR="00607DED" w:rsidRPr="001E1AA9">
        <w:rPr>
          <w:rFonts w:ascii="Arial" w:hAnsi="Arial" w:cs="Arial"/>
          <w:sz w:val="24"/>
        </w:rPr>
        <w:t xml:space="preserve"> и </w:t>
      </w:r>
      <w:r w:rsidRPr="001E1AA9">
        <w:rPr>
          <w:rFonts w:ascii="Arial" w:hAnsi="Arial" w:cs="Arial"/>
          <w:sz w:val="24"/>
        </w:rPr>
        <w:t>попечительства</w:t>
      </w:r>
      <w:r w:rsidR="00607DED" w:rsidRPr="001E1AA9">
        <w:rPr>
          <w:rFonts w:ascii="Arial" w:hAnsi="Arial" w:cs="Arial"/>
          <w:sz w:val="24"/>
        </w:rPr>
        <w:t xml:space="preserve"> о </w:t>
      </w:r>
      <w:r w:rsidRPr="001E1AA9">
        <w:rPr>
          <w:rFonts w:ascii="Arial" w:hAnsi="Arial" w:cs="Arial"/>
          <w:sz w:val="24"/>
        </w:rPr>
        <w:t>назначении</w:t>
      </w:r>
      <w:r w:rsidR="001715F1" w:rsidRPr="001E1AA9">
        <w:rPr>
          <w:rFonts w:ascii="Arial" w:hAnsi="Arial" w:cs="Arial"/>
          <w:sz w:val="24"/>
        </w:rPr>
        <w:t xml:space="preserve"> </w:t>
      </w:r>
      <w:r w:rsidRPr="001E1AA9">
        <w:rPr>
          <w:rFonts w:ascii="Arial" w:hAnsi="Arial" w:cs="Arial"/>
          <w:sz w:val="24"/>
        </w:rPr>
        <w:t>опекуна</w:t>
      </w:r>
      <w:r w:rsidR="001715F1" w:rsidRPr="001E1AA9">
        <w:rPr>
          <w:rFonts w:ascii="Arial" w:hAnsi="Arial" w:cs="Arial"/>
          <w:sz w:val="24"/>
        </w:rPr>
        <w:t xml:space="preserve"> </w:t>
      </w:r>
      <w:r w:rsidRPr="001E1AA9">
        <w:rPr>
          <w:rFonts w:ascii="Arial" w:hAnsi="Arial" w:cs="Arial"/>
          <w:sz w:val="24"/>
        </w:rPr>
        <w:t>(попечителя)</w:t>
      </w:r>
      <w:r w:rsidR="001715F1" w:rsidRPr="001E1AA9">
        <w:rPr>
          <w:rFonts w:ascii="Arial" w:hAnsi="Arial" w:cs="Arial"/>
          <w:sz w:val="24"/>
        </w:rPr>
        <w:t xml:space="preserve"> </w:t>
      </w:r>
      <w:r w:rsidRPr="001E1AA9">
        <w:rPr>
          <w:rFonts w:ascii="Arial" w:hAnsi="Arial" w:cs="Arial"/>
          <w:sz w:val="24"/>
        </w:rPr>
        <w:t>выданный</w:t>
      </w:r>
      <w:r w:rsidR="00607DED" w:rsidRPr="001E1AA9">
        <w:rPr>
          <w:rFonts w:ascii="Arial" w:hAnsi="Arial" w:cs="Arial"/>
          <w:sz w:val="24"/>
        </w:rPr>
        <w:t xml:space="preserve"> на </w:t>
      </w:r>
      <w:r w:rsidRPr="001E1AA9">
        <w:rPr>
          <w:rFonts w:ascii="Arial" w:hAnsi="Arial" w:cs="Arial"/>
          <w:sz w:val="24"/>
        </w:rPr>
        <w:t>территории</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9965C1" w:rsidRPr="001E1AA9">
        <w:rPr>
          <w:rFonts w:ascii="Arial" w:hAnsi="Arial" w:cs="Arial"/>
          <w:sz w:val="24"/>
        </w:rPr>
        <w:t xml:space="preserve"> с </w:t>
      </w:r>
      <w:r w:rsidRPr="001E1AA9">
        <w:rPr>
          <w:rFonts w:ascii="Arial" w:hAnsi="Arial" w:cs="Arial"/>
          <w:sz w:val="24"/>
        </w:rPr>
        <w:t>целью</w:t>
      </w:r>
      <w:r w:rsidR="001715F1" w:rsidRPr="001E1AA9">
        <w:rPr>
          <w:rFonts w:ascii="Arial" w:hAnsi="Arial" w:cs="Arial"/>
          <w:sz w:val="24"/>
        </w:rPr>
        <w:t xml:space="preserve"> </w:t>
      </w:r>
      <w:r w:rsidRPr="001E1AA9">
        <w:rPr>
          <w:rFonts w:ascii="Arial" w:hAnsi="Arial" w:cs="Arial"/>
          <w:sz w:val="24"/>
        </w:rPr>
        <w:t>определения</w:t>
      </w:r>
      <w:r w:rsidR="001715F1" w:rsidRPr="001E1AA9">
        <w:rPr>
          <w:rFonts w:ascii="Arial" w:hAnsi="Arial" w:cs="Arial"/>
          <w:sz w:val="24"/>
        </w:rPr>
        <w:t xml:space="preserve"> </w:t>
      </w:r>
      <w:r w:rsidRPr="001E1AA9">
        <w:rPr>
          <w:rFonts w:ascii="Arial" w:hAnsi="Arial" w:cs="Arial"/>
          <w:sz w:val="24"/>
        </w:rPr>
        <w:t>законности</w:t>
      </w:r>
      <w:r w:rsidR="001715F1" w:rsidRPr="001E1AA9">
        <w:rPr>
          <w:rFonts w:ascii="Arial" w:hAnsi="Arial" w:cs="Arial"/>
          <w:sz w:val="24"/>
        </w:rPr>
        <w:t xml:space="preserve"> </w:t>
      </w:r>
      <w:r w:rsidRPr="001E1AA9">
        <w:rPr>
          <w:rFonts w:ascii="Arial" w:hAnsi="Arial" w:cs="Arial"/>
          <w:sz w:val="24"/>
        </w:rPr>
        <w:t>прав</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представлять</w:t>
      </w:r>
      <w:r w:rsidR="001715F1" w:rsidRPr="001E1AA9">
        <w:rPr>
          <w:rFonts w:ascii="Arial" w:hAnsi="Arial" w:cs="Arial"/>
          <w:sz w:val="24"/>
        </w:rPr>
        <w:t xml:space="preserve"> </w:t>
      </w:r>
      <w:r w:rsidRPr="001E1AA9">
        <w:rPr>
          <w:rFonts w:ascii="Arial" w:hAnsi="Arial" w:cs="Arial"/>
          <w:sz w:val="24"/>
        </w:rPr>
        <w:t>интересы</w:t>
      </w:r>
      <w:r w:rsidR="001715F1" w:rsidRPr="001E1AA9">
        <w:rPr>
          <w:rFonts w:ascii="Arial" w:hAnsi="Arial" w:cs="Arial"/>
          <w:sz w:val="24"/>
        </w:rPr>
        <w:t xml:space="preserve"> </w:t>
      </w:r>
      <w:r w:rsidRPr="001E1AA9">
        <w:rPr>
          <w:rFonts w:ascii="Arial" w:hAnsi="Arial" w:cs="Arial"/>
          <w:sz w:val="24"/>
        </w:rPr>
        <w:t>ребенка</w:t>
      </w:r>
      <w:r w:rsidR="009965C1" w:rsidRPr="001E1AA9">
        <w:rPr>
          <w:rFonts w:ascii="Arial" w:hAnsi="Arial" w:cs="Arial"/>
          <w:sz w:val="24"/>
        </w:rPr>
        <w:t xml:space="preserve"> в </w:t>
      </w:r>
      <w:r w:rsidRPr="001E1AA9">
        <w:rPr>
          <w:rFonts w:ascii="Arial" w:hAnsi="Arial" w:cs="Arial"/>
          <w:sz w:val="24"/>
        </w:rPr>
        <w:t>случае,</w:t>
      </w:r>
      <w:r w:rsidR="001715F1" w:rsidRPr="001E1AA9">
        <w:rPr>
          <w:rFonts w:ascii="Arial" w:hAnsi="Arial" w:cs="Arial"/>
          <w:sz w:val="24"/>
        </w:rPr>
        <w:t xml:space="preserve"> </w:t>
      </w:r>
      <w:r w:rsidRPr="001E1AA9">
        <w:rPr>
          <w:rFonts w:ascii="Arial" w:hAnsi="Arial" w:cs="Arial"/>
          <w:sz w:val="24"/>
        </w:rPr>
        <w:t>если</w:t>
      </w:r>
      <w:r w:rsidR="001715F1" w:rsidRPr="001E1AA9">
        <w:rPr>
          <w:rFonts w:ascii="Arial" w:hAnsi="Arial" w:cs="Arial"/>
          <w:sz w:val="24"/>
        </w:rPr>
        <w:t xml:space="preserve"> </w:t>
      </w:r>
      <w:r w:rsidRPr="001E1AA9">
        <w:rPr>
          <w:rFonts w:ascii="Arial" w:hAnsi="Arial" w:cs="Arial"/>
          <w:sz w:val="24"/>
        </w:rPr>
        <w:t>родство</w:t>
      </w:r>
      <w:r w:rsidR="001715F1" w:rsidRPr="001E1AA9">
        <w:rPr>
          <w:rFonts w:ascii="Arial" w:hAnsi="Arial" w:cs="Arial"/>
          <w:sz w:val="24"/>
        </w:rPr>
        <w:t xml:space="preserve"> </w:t>
      </w:r>
      <w:r w:rsidRPr="001E1AA9">
        <w:rPr>
          <w:rFonts w:ascii="Arial" w:hAnsi="Arial" w:cs="Arial"/>
          <w:sz w:val="24"/>
        </w:rPr>
        <w:t>между</w:t>
      </w:r>
      <w:r w:rsidR="001715F1" w:rsidRPr="001E1AA9">
        <w:rPr>
          <w:rFonts w:ascii="Arial" w:hAnsi="Arial" w:cs="Arial"/>
          <w:sz w:val="24"/>
        </w:rPr>
        <w:t xml:space="preserve"> </w:t>
      </w:r>
      <w:r w:rsidRPr="001E1AA9">
        <w:rPr>
          <w:rFonts w:ascii="Arial" w:hAnsi="Arial" w:cs="Arial"/>
          <w:sz w:val="24"/>
        </w:rPr>
        <w:t>ребенком</w:t>
      </w:r>
      <w:r w:rsidR="00607DED" w:rsidRPr="001E1AA9">
        <w:rPr>
          <w:rFonts w:ascii="Arial" w:hAnsi="Arial" w:cs="Arial"/>
          <w:sz w:val="24"/>
        </w:rPr>
        <w:t xml:space="preserve"> и </w:t>
      </w:r>
      <w:r w:rsidRPr="001E1AA9">
        <w:rPr>
          <w:rFonts w:ascii="Arial" w:hAnsi="Arial" w:cs="Arial"/>
          <w:sz w:val="24"/>
        </w:rPr>
        <w:t>заявителем</w:t>
      </w:r>
      <w:r w:rsidR="009965C1" w:rsidRPr="001E1AA9">
        <w:rPr>
          <w:rFonts w:ascii="Arial" w:hAnsi="Arial" w:cs="Arial"/>
          <w:sz w:val="24"/>
        </w:rPr>
        <w:t xml:space="preserve"> не </w:t>
      </w:r>
      <w:r w:rsidRPr="001E1AA9">
        <w:rPr>
          <w:rFonts w:ascii="Arial" w:hAnsi="Arial" w:cs="Arial"/>
          <w:sz w:val="24"/>
        </w:rPr>
        <w:t>установлено.</w:t>
      </w:r>
    </w:p>
    <w:p w:rsidR="001B16A0" w:rsidRPr="001E1AA9" w:rsidRDefault="008B5E7F" w:rsidP="001E1AA9">
      <w:pPr>
        <w:spacing w:line="276" w:lineRule="auto"/>
        <w:ind w:firstLine="709"/>
        <w:rPr>
          <w:rFonts w:ascii="Arial" w:hAnsi="Arial" w:cs="Arial"/>
          <w:sz w:val="24"/>
        </w:rPr>
      </w:pPr>
      <w:r w:rsidRPr="001E1AA9">
        <w:rPr>
          <w:rFonts w:ascii="Arial" w:hAnsi="Arial" w:cs="Arial"/>
          <w:sz w:val="24"/>
        </w:rPr>
        <w:t>в</w:t>
      </w:r>
      <w:r w:rsidR="00E668BA" w:rsidRPr="001E1AA9">
        <w:rPr>
          <w:rFonts w:ascii="Arial" w:hAnsi="Arial" w:cs="Arial"/>
          <w:sz w:val="24"/>
        </w:rPr>
        <w:t>)</w:t>
      </w:r>
      <w:r w:rsidR="001715F1" w:rsidRPr="001E1AA9">
        <w:rPr>
          <w:rFonts w:ascii="Arial" w:hAnsi="Arial" w:cs="Arial"/>
          <w:sz w:val="24"/>
        </w:rPr>
        <w:t xml:space="preserve"> </w:t>
      </w:r>
      <w:r w:rsidR="00E668BA" w:rsidRPr="001E1AA9">
        <w:rPr>
          <w:rFonts w:ascii="Arial" w:hAnsi="Arial" w:cs="Arial"/>
          <w:sz w:val="24"/>
        </w:rPr>
        <w:t>Министерство</w:t>
      </w:r>
      <w:r w:rsidR="001715F1" w:rsidRPr="001E1AA9">
        <w:rPr>
          <w:rFonts w:ascii="Arial" w:hAnsi="Arial" w:cs="Arial"/>
          <w:sz w:val="24"/>
        </w:rPr>
        <w:t xml:space="preserve"> </w:t>
      </w:r>
      <w:r w:rsidR="00E668BA" w:rsidRPr="001E1AA9">
        <w:rPr>
          <w:rFonts w:ascii="Arial" w:hAnsi="Arial" w:cs="Arial"/>
          <w:sz w:val="24"/>
        </w:rPr>
        <w:t>внутренних</w:t>
      </w:r>
      <w:r w:rsidR="001715F1" w:rsidRPr="001E1AA9">
        <w:rPr>
          <w:rFonts w:ascii="Arial" w:hAnsi="Arial" w:cs="Arial"/>
          <w:sz w:val="24"/>
        </w:rPr>
        <w:t xml:space="preserve"> </w:t>
      </w:r>
      <w:r w:rsidR="00E668BA" w:rsidRPr="001E1AA9">
        <w:rPr>
          <w:rFonts w:ascii="Arial" w:hAnsi="Arial" w:cs="Arial"/>
          <w:sz w:val="24"/>
        </w:rPr>
        <w:t>дел</w:t>
      </w:r>
      <w:r w:rsidR="001715F1" w:rsidRPr="001E1AA9">
        <w:rPr>
          <w:rFonts w:ascii="Arial" w:hAnsi="Arial" w:cs="Arial"/>
          <w:sz w:val="24"/>
        </w:rPr>
        <w:t xml:space="preserve"> </w:t>
      </w:r>
      <w:r w:rsidR="00E668BA" w:rsidRPr="001E1AA9">
        <w:rPr>
          <w:rFonts w:ascii="Arial" w:hAnsi="Arial" w:cs="Arial"/>
          <w:sz w:val="24"/>
        </w:rPr>
        <w:t>Российской</w:t>
      </w:r>
      <w:r w:rsidR="001715F1" w:rsidRPr="001E1AA9">
        <w:rPr>
          <w:rFonts w:ascii="Arial" w:hAnsi="Arial" w:cs="Arial"/>
          <w:sz w:val="24"/>
        </w:rPr>
        <w:t xml:space="preserve"> </w:t>
      </w:r>
      <w:r w:rsidR="00E668BA" w:rsidRPr="001E1AA9">
        <w:rPr>
          <w:rFonts w:ascii="Arial" w:hAnsi="Arial" w:cs="Arial"/>
          <w:sz w:val="24"/>
        </w:rPr>
        <w:t>Федерации</w:t>
      </w:r>
      <w:r w:rsidR="001715F1" w:rsidRPr="001E1AA9">
        <w:rPr>
          <w:rFonts w:ascii="Arial" w:hAnsi="Arial" w:cs="Arial"/>
          <w:sz w:val="24"/>
        </w:rPr>
        <w:t xml:space="preserve"> </w:t>
      </w:r>
      <w:r w:rsidR="00E668BA" w:rsidRPr="001E1AA9">
        <w:rPr>
          <w:rFonts w:ascii="Arial" w:hAnsi="Arial" w:cs="Arial"/>
          <w:sz w:val="24"/>
        </w:rPr>
        <w:t>(в</w:t>
      </w:r>
      <w:r w:rsidR="001715F1" w:rsidRPr="001E1AA9">
        <w:rPr>
          <w:rFonts w:ascii="Arial" w:hAnsi="Arial" w:cs="Arial"/>
          <w:sz w:val="24"/>
        </w:rPr>
        <w:t xml:space="preserve"> </w:t>
      </w:r>
      <w:r w:rsidR="00E668BA" w:rsidRPr="001E1AA9">
        <w:rPr>
          <w:rFonts w:ascii="Arial" w:hAnsi="Arial" w:cs="Arial"/>
          <w:sz w:val="24"/>
        </w:rPr>
        <w:t>отношении</w:t>
      </w:r>
      <w:r w:rsidR="001715F1" w:rsidRPr="001E1AA9">
        <w:rPr>
          <w:rFonts w:ascii="Arial" w:hAnsi="Arial" w:cs="Arial"/>
          <w:sz w:val="24"/>
        </w:rPr>
        <w:t xml:space="preserve"> </w:t>
      </w:r>
      <w:r w:rsidR="00E668BA" w:rsidRPr="001E1AA9">
        <w:rPr>
          <w:rFonts w:ascii="Arial" w:hAnsi="Arial" w:cs="Arial"/>
          <w:sz w:val="24"/>
        </w:rPr>
        <w:t>граждан</w:t>
      </w:r>
      <w:r w:rsidR="001715F1" w:rsidRPr="001E1AA9">
        <w:rPr>
          <w:rFonts w:ascii="Arial" w:hAnsi="Arial" w:cs="Arial"/>
          <w:sz w:val="24"/>
        </w:rPr>
        <w:t xml:space="preserve"> </w:t>
      </w:r>
      <w:r w:rsidR="00E668BA" w:rsidRPr="001E1AA9">
        <w:rPr>
          <w:rFonts w:ascii="Arial" w:hAnsi="Arial" w:cs="Arial"/>
          <w:sz w:val="24"/>
        </w:rPr>
        <w:t>Российской</w:t>
      </w:r>
      <w:r w:rsidR="001715F1" w:rsidRPr="001E1AA9">
        <w:rPr>
          <w:rFonts w:ascii="Arial" w:hAnsi="Arial" w:cs="Arial"/>
          <w:sz w:val="24"/>
        </w:rPr>
        <w:t xml:space="preserve"> </w:t>
      </w:r>
      <w:r w:rsidR="00E668BA" w:rsidRPr="001E1AA9">
        <w:rPr>
          <w:rFonts w:ascii="Arial" w:hAnsi="Arial" w:cs="Arial"/>
          <w:sz w:val="24"/>
        </w:rPr>
        <w:t>Федерации).</w:t>
      </w:r>
      <w:r w:rsidR="001715F1" w:rsidRPr="001E1AA9">
        <w:rPr>
          <w:rFonts w:ascii="Arial" w:hAnsi="Arial" w:cs="Arial"/>
          <w:sz w:val="24"/>
        </w:rPr>
        <w:t xml:space="preserve"> </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этом</w:t>
      </w:r>
      <w:r w:rsidR="009965C1" w:rsidRPr="001E1AA9">
        <w:rPr>
          <w:rFonts w:ascii="Arial" w:hAnsi="Arial" w:cs="Arial"/>
          <w:sz w:val="24"/>
        </w:rPr>
        <w:t xml:space="preserve"> в </w:t>
      </w:r>
      <w:r w:rsidRPr="001E1AA9">
        <w:rPr>
          <w:rFonts w:ascii="Arial" w:hAnsi="Arial" w:cs="Arial"/>
          <w:sz w:val="24"/>
        </w:rPr>
        <w:t>данном</w:t>
      </w:r>
      <w:r w:rsidR="001715F1" w:rsidRPr="001E1AA9">
        <w:rPr>
          <w:rFonts w:ascii="Arial" w:hAnsi="Arial" w:cs="Arial"/>
          <w:sz w:val="24"/>
        </w:rPr>
        <w:t xml:space="preserve"> </w:t>
      </w:r>
      <w:r w:rsidRPr="001E1AA9">
        <w:rPr>
          <w:rFonts w:ascii="Arial" w:hAnsi="Arial" w:cs="Arial"/>
          <w:sz w:val="24"/>
        </w:rPr>
        <w:t>запросе</w:t>
      </w:r>
      <w:r w:rsidR="001715F1" w:rsidRPr="001E1AA9">
        <w:rPr>
          <w:rFonts w:ascii="Arial" w:hAnsi="Arial" w:cs="Arial"/>
          <w:sz w:val="24"/>
        </w:rPr>
        <w:t xml:space="preserve"> </w:t>
      </w:r>
      <w:r w:rsidRPr="001E1AA9">
        <w:rPr>
          <w:rFonts w:ascii="Arial" w:hAnsi="Arial" w:cs="Arial"/>
          <w:sz w:val="24"/>
        </w:rPr>
        <w:t>указываются:</w:t>
      </w:r>
    </w:p>
    <w:p w:rsidR="001B16A0" w:rsidRPr="001E1AA9" w:rsidRDefault="00E668BA" w:rsidP="001E1AA9">
      <w:pPr>
        <w:spacing w:line="276" w:lineRule="auto"/>
        <w:ind w:firstLine="709"/>
        <w:rPr>
          <w:rFonts w:ascii="Arial" w:hAnsi="Arial" w:cs="Arial"/>
          <w:sz w:val="24"/>
        </w:rPr>
      </w:pP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001715F1" w:rsidRPr="001E1AA9">
        <w:rPr>
          <w:rFonts w:ascii="Arial" w:hAnsi="Arial" w:cs="Arial"/>
          <w:sz w:val="24"/>
        </w:rPr>
        <w:t xml:space="preserve"> </w:t>
      </w:r>
      <w:r w:rsidRPr="001E1AA9">
        <w:rPr>
          <w:rFonts w:ascii="Arial" w:hAnsi="Arial" w:cs="Arial"/>
          <w:sz w:val="24"/>
        </w:rPr>
        <w:t>Ф.И.О.</w:t>
      </w:r>
      <w:r w:rsidR="001715F1" w:rsidRPr="001E1AA9">
        <w:rPr>
          <w:rFonts w:ascii="Arial" w:hAnsi="Arial" w:cs="Arial"/>
          <w:sz w:val="24"/>
        </w:rPr>
        <w:t xml:space="preserve"> </w:t>
      </w:r>
      <w:r w:rsidRPr="001E1AA9">
        <w:rPr>
          <w:rFonts w:ascii="Arial" w:hAnsi="Arial" w:cs="Arial"/>
          <w:sz w:val="24"/>
        </w:rPr>
        <w:t>(последнее</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наличии)</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дата</w:t>
      </w:r>
      <w:r w:rsidR="001715F1" w:rsidRPr="001E1AA9">
        <w:rPr>
          <w:rFonts w:ascii="Arial" w:hAnsi="Arial" w:cs="Arial"/>
          <w:sz w:val="24"/>
        </w:rPr>
        <w:t xml:space="preserve"> </w:t>
      </w:r>
      <w:r w:rsidRPr="001E1AA9">
        <w:rPr>
          <w:rFonts w:ascii="Arial" w:hAnsi="Arial" w:cs="Arial"/>
          <w:sz w:val="24"/>
        </w:rPr>
        <w:t>рождения</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место</w:t>
      </w:r>
      <w:r w:rsidR="001715F1" w:rsidRPr="001E1AA9">
        <w:rPr>
          <w:rFonts w:ascii="Arial" w:hAnsi="Arial" w:cs="Arial"/>
          <w:sz w:val="24"/>
        </w:rPr>
        <w:t xml:space="preserve"> </w:t>
      </w:r>
      <w:r w:rsidRPr="001E1AA9">
        <w:rPr>
          <w:rFonts w:ascii="Arial" w:hAnsi="Arial" w:cs="Arial"/>
          <w:sz w:val="24"/>
        </w:rPr>
        <w:t>рождения</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серия,</w:t>
      </w:r>
      <w:r w:rsidR="001715F1" w:rsidRPr="001E1AA9">
        <w:rPr>
          <w:rFonts w:ascii="Arial" w:hAnsi="Arial" w:cs="Arial"/>
          <w:sz w:val="24"/>
        </w:rPr>
        <w:t xml:space="preserve"> </w:t>
      </w:r>
      <w:r w:rsidRPr="001E1AA9">
        <w:rPr>
          <w:rFonts w:ascii="Arial" w:hAnsi="Arial" w:cs="Arial"/>
          <w:sz w:val="24"/>
        </w:rPr>
        <w:t>номер,</w:t>
      </w:r>
      <w:r w:rsidR="001715F1" w:rsidRPr="001E1AA9">
        <w:rPr>
          <w:rFonts w:ascii="Arial" w:hAnsi="Arial" w:cs="Arial"/>
          <w:sz w:val="24"/>
        </w:rPr>
        <w:t xml:space="preserve"> </w:t>
      </w:r>
      <w:r w:rsidRPr="001E1AA9">
        <w:rPr>
          <w:rFonts w:ascii="Arial" w:hAnsi="Arial" w:cs="Arial"/>
          <w:sz w:val="24"/>
        </w:rPr>
        <w:t>дата</w:t>
      </w:r>
      <w:r w:rsidR="001715F1" w:rsidRPr="001E1AA9">
        <w:rPr>
          <w:rFonts w:ascii="Arial" w:hAnsi="Arial" w:cs="Arial"/>
          <w:sz w:val="24"/>
        </w:rPr>
        <w:t xml:space="preserve"> </w:t>
      </w:r>
      <w:r w:rsidRPr="001E1AA9">
        <w:rPr>
          <w:rFonts w:ascii="Arial" w:hAnsi="Arial" w:cs="Arial"/>
          <w:sz w:val="24"/>
        </w:rPr>
        <w:t>выдачи</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удостоверяющего</w:t>
      </w:r>
      <w:r w:rsidR="001715F1" w:rsidRPr="001E1AA9">
        <w:rPr>
          <w:rFonts w:ascii="Arial" w:hAnsi="Arial" w:cs="Arial"/>
          <w:sz w:val="24"/>
        </w:rPr>
        <w:t xml:space="preserve"> </w:t>
      </w:r>
      <w:r w:rsidRPr="001E1AA9">
        <w:rPr>
          <w:rFonts w:ascii="Arial" w:hAnsi="Arial" w:cs="Arial"/>
          <w:sz w:val="24"/>
        </w:rPr>
        <w:t>личность,</w:t>
      </w:r>
      <w:r w:rsidR="001715F1" w:rsidRPr="001E1AA9">
        <w:rPr>
          <w:rFonts w:ascii="Arial" w:hAnsi="Arial" w:cs="Arial"/>
          <w:sz w:val="24"/>
        </w:rPr>
        <w:t xml:space="preserve"> </w:t>
      </w:r>
      <w:r w:rsidRPr="001E1AA9">
        <w:rPr>
          <w:rFonts w:ascii="Arial" w:hAnsi="Arial" w:cs="Arial"/>
          <w:sz w:val="24"/>
        </w:rPr>
        <w:t>орган</w:t>
      </w:r>
      <w:r w:rsidR="00607DED" w:rsidRPr="001E1AA9">
        <w:rPr>
          <w:rFonts w:ascii="Arial" w:hAnsi="Arial" w:cs="Arial"/>
          <w:sz w:val="24"/>
        </w:rPr>
        <w:t xml:space="preserve"> или </w:t>
      </w:r>
      <w:r w:rsidRPr="001E1AA9">
        <w:rPr>
          <w:rFonts w:ascii="Arial" w:hAnsi="Arial" w:cs="Arial"/>
          <w:sz w:val="24"/>
        </w:rPr>
        <w:t>организация,</w:t>
      </w:r>
      <w:r w:rsidR="001715F1" w:rsidRPr="001E1AA9">
        <w:rPr>
          <w:rFonts w:ascii="Arial" w:hAnsi="Arial" w:cs="Arial"/>
          <w:sz w:val="24"/>
        </w:rPr>
        <w:t xml:space="preserve"> </w:t>
      </w:r>
      <w:r w:rsidRPr="001E1AA9">
        <w:rPr>
          <w:rFonts w:ascii="Arial" w:hAnsi="Arial" w:cs="Arial"/>
          <w:sz w:val="24"/>
        </w:rPr>
        <w:t>выдавшие</w:t>
      </w:r>
      <w:r w:rsidR="001715F1" w:rsidRPr="001E1AA9">
        <w:rPr>
          <w:rFonts w:ascii="Arial" w:hAnsi="Arial" w:cs="Arial"/>
          <w:sz w:val="24"/>
        </w:rPr>
        <w:t xml:space="preserve"> </w:t>
      </w:r>
      <w:r w:rsidRPr="001E1AA9">
        <w:rPr>
          <w:rFonts w:ascii="Arial" w:hAnsi="Arial" w:cs="Arial"/>
          <w:sz w:val="24"/>
        </w:rPr>
        <w:t>данный</w:t>
      </w:r>
      <w:r w:rsidR="001715F1" w:rsidRPr="001E1AA9">
        <w:rPr>
          <w:rFonts w:ascii="Arial" w:hAnsi="Arial" w:cs="Arial"/>
          <w:sz w:val="24"/>
        </w:rPr>
        <w:t xml:space="preserve"> </w:t>
      </w:r>
      <w:r w:rsidRPr="001E1AA9">
        <w:rPr>
          <w:rFonts w:ascii="Arial" w:hAnsi="Arial" w:cs="Arial"/>
          <w:sz w:val="24"/>
        </w:rPr>
        <w:t>документ,</w:t>
      </w:r>
      <w:r w:rsidR="001715F1" w:rsidRPr="001E1AA9">
        <w:rPr>
          <w:rFonts w:ascii="Arial" w:hAnsi="Arial" w:cs="Arial"/>
          <w:sz w:val="24"/>
        </w:rPr>
        <w:t xml:space="preserve"> </w:t>
      </w:r>
      <w:r w:rsidRPr="001E1AA9">
        <w:rPr>
          <w:rFonts w:ascii="Arial" w:hAnsi="Arial" w:cs="Arial"/>
          <w:sz w:val="24"/>
        </w:rPr>
        <w:t>код</w:t>
      </w:r>
      <w:r w:rsidR="001715F1" w:rsidRPr="001E1AA9">
        <w:rPr>
          <w:rFonts w:ascii="Arial" w:hAnsi="Arial" w:cs="Arial"/>
          <w:sz w:val="24"/>
        </w:rPr>
        <w:t xml:space="preserve"> </w:t>
      </w:r>
      <w:r w:rsidRPr="001E1AA9">
        <w:rPr>
          <w:rFonts w:ascii="Arial" w:hAnsi="Arial" w:cs="Arial"/>
          <w:sz w:val="24"/>
        </w:rPr>
        <w:t>подразделения</w:t>
      </w:r>
      <w:r w:rsidR="001715F1" w:rsidRPr="001E1AA9">
        <w:rPr>
          <w:rFonts w:ascii="Arial" w:hAnsi="Arial" w:cs="Arial"/>
          <w:sz w:val="24"/>
        </w:rPr>
        <w:t xml:space="preserve"> </w:t>
      </w:r>
      <w:r w:rsidRPr="001E1AA9">
        <w:rPr>
          <w:rFonts w:ascii="Arial" w:hAnsi="Arial" w:cs="Arial"/>
          <w:sz w:val="24"/>
        </w:rPr>
        <w:t>указанного</w:t>
      </w:r>
      <w:r w:rsidR="001715F1" w:rsidRPr="001E1AA9">
        <w:rPr>
          <w:rFonts w:ascii="Arial" w:hAnsi="Arial" w:cs="Arial"/>
          <w:sz w:val="24"/>
        </w:rPr>
        <w:t xml:space="preserve"> </w:t>
      </w:r>
      <w:r w:rsidRPr="001E1AA9">
        <w:rPr>
          <w:rFonts w:ascii="Arial" w:hAnsi="Arial" w:cs="Arial"/>
          <w:sz w:val="24"/>
        </w:rPr>
        <w:t>органа</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а</w:t>
      </w:r>
      <w:r w:rsidR="001715F1" w:rsidRPr="001E1AA9">
        <w:rPr>
          <w:rFonts w:ascii="Arial" w:hAnsi="Arial" w:cs="Arial"/>
          <w:sz w:val="24"/>
        </w:rPr>
        <w:t xml:space="preserve"> </w:t>
      </w:r>
      <w:r w:rsidRPr="001E1AA9">
        <w:rPr>
          <w:rFonts w:ascii="Arial" w:hAnsi="Arial" w:cs="Arial"/>
          <w:sz w:val="24"/>
        </w:rPr>
        <w:t>также</w:t>
      </w:r>
      <w:r w:rsidR="001715F1" w:rsidRPr="001E1AA9">
        <w:rPr>
          <w:rFonts w:ascii="Arial" w:hAnsi="Arial" w:cs="Arial"/>
          <w:sz w:val="24"/>
        </w:rPr>
        <w:t xml:space="preserve"> </w:t>
      </w:r>
      <w:r w:rsidRPr="001E1AA9">
        <w:rPr>
          <w:rFonts w:ascii="Arial" w:hAnsi="Arial" w:cs="Arial"/>
          <w:sz w:val="24"/>
        </w:rPr>
        <w:t>адрес</w:t>
      </w:r>
      <w:r w:rsidR="001715F1" w:rsidRPr="001E1AA9">
        <w:rPr>
          <w:rFonts w:ascii="Arial" w:hAnsi="Arial" w:cs="Arial"/>
          <w:sz w:val="24"/>
        </w:rPr>
        <w:t xml:space="preserve"> </w:t>
      </w:r>
      <w:r w:rsidRPr="001E1AA9">
        <w:rPr>
          <w:rFonts w:ascii="Arial" w:hAnsi="Arial" w:cs="Arial"/>
          <w:sz w:val="24"/>
        </w:rPr>
        <w:t>регистрации</w:t>
      </w:r>
      <w:r w:rsidR="009965C1" w:rsidRPr="001E1AA9">
        <w:rPr>
          <w:rFonts w:ascii="Arial" w:hAnsi="Arial" w:cs="Arial"/>
          <w:sz w:val="24"/>
        </w:rPr>
        <w:t xml:space="preserve"> по </w:t>
      </w:r>
      <w:r w:rsidRPr="001E1AA9">
        <w:rPr>
          <w:rFonts w:ascii="Arial" w:hAnsi="Arial" w:cs="Arial"/>
          <w:sz w:val="24"/>
        </w:rPr>
        <w:t>месту</w:t>
      </w:r>
      <w:r w:rsidR="001715F1" w:rsidRPr="001E1AA9">
        <w:rPr>
          <w:rFonts w:ascii="Arial" w:hAnsi="Arial" w:cs="Arial"/>
          <w:sz w:val="24"/>
        </w:rPr>
        <w:t xml:space="preserve"> </w:t>
      </w:r>
      <w:r w:rsidRPr="001E1AA9">
        <w:rPr>
          <w:rFonts w:ascii="Arial" w:hAnsi="Arial" w:cs="Arial"/>
          <w:sz w:val="24"/>
        </w:rPr>
        <w:t>жительства</w:t>
      </w:r>
      <w:r w:rsidR="00607DED" w:rsidRPr="001E1AA9">
        <w:rPr>
          <w:rFonts w:ascii="Arial" w:hAnsi="Arial" w:cs="Arial"/>
          <w:sz w:val="24"/>
        </w:rPr>
        <w:t xml:space="preserve"> или </w:t>
      </w:r>
      <w:r w:rsidRPr="001E1AA9">
        <w:rPr>
          <w:rFonts w:ascii="Arial" w:hAnsi="Arial" w:cs="Arial"/>
          <w:sz w:val="24"/>
        </w:rPr>
        <w:t>месту</w:t>
      </w:r>
      <w:r w:rsidR="001715F1" w:rsidRPr="001E1AA9">
        <w:rPr>
          <w:rFonts w:ascii="Arial" w:hAnsi="Arial" w:cs="Arial"/>
          <w:sz w:val="24"/>
        </w:rPr>
        <w:t xml:space="preserve"> </w:t>
      </w:r>
      <w:r w:rsidRPr="001E1AA9">
        <w:rPr>
          <w:rFonts w:ascii="Arial" w:hAnsi="Arial" w:cs="Arial"/>
          <w:sz w:val="24"/>
        </w:rPr>
        <w:t>пребывания</w:t>
      </w:r>
      <w:r w:rsidR="001715F1" w:rsidRPr="001E1AA9">
        <w:rPr>
          <w:rFonts w:ascii="Arial" w:hAnsi="Arial" w:cs="Arial"/>
          <w:sz w:val="24"/>
        </w:rPr>
        <w:t xml:space="preserve"> </w:t>
      </w:r>
      <w:r w:rsidRPr="001E1AA9">
        <w:rPr>
          <w:rFonts w:ascii="Arial" w:hAnsi="Arial" w:cs="Arial"/>
          <w:sz w:val="24"/>
        </w:rPr>
        <w:t>ребенка</w:t>
      </w:r>
      <w:r w:rsidR="00607DED" w:rsidRPr="001E1AA9">
        <w:rPr>
          <w:rFonts w:ascii="Arial" w:hAnsi="Arial" w:cs="Arial"/>
          <w:sz w:val="24"/>
        </w:rPr>
        <w:t xml:space="preserve"> на </w:t>
      </w:r>
      <w:r w:rsidRPr="001E1AA9">
        <w:rPr>
          <w:rFonts w:ascii="Arial" w:hAnsi="Arial" w:cs="Arial"/>
          <w:sz w:val="24"/>
        </w:rPr>
        <w:t>территории,</w:t>
      </w:r>
      <w:r w:rsidR="001715F1" w:rsidRPr="001E1AA9">
        <w:rPr>
          <w:rFonts w:ascii="Arial" w:hAnsi="Arial" w:cs="Arial"/>
          <w:sz w:val="24"/>
        </w:rPr>
        <w:t xml:space="preserve"> </w:t>
      </w:r>
      <w:r w:rsidRPr="001E1AA9">
        <w:rPr>
          <w:rFonts w:ascii="Arial" w:hAnsi="Arial" w:cs="Arial"/>
          <w:sz w:val="24"/>
        </w:rPr>
        <w:t>закрепленной</w:t>
      </w:r>
      <w:r w:rsidR="009965C1" w:rsidRPr="001E1AA9">
        <w:rPr>
          <w:rFonts w:ascii="Arial" w:hAnsi="Arial" w:cs="Arial"/>
          <w:sz w:val="24"/>
        </w:rPr>
        <w:t xml:space="preserve"> за </w:t>
      </w:r>
      <w:r w:rsidRPr="001E1AA9">
        <w:rPr>
          <w:rFonts w:ascii="Arial" w:hAnsi="Arial" w:cs="Arial"/>
          <w:sz w:val="24"/>
        </w:rPr>
        <w:t>Организацией.</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указанных</w:t>
      </w:r>
      <w:r w:rsidR="001715F1" w:rsidRPr="001E1AA9">
        <w:rPr>
          <w:rFonts w:ascii="Arial" w:hAnsi="Arial" w:cs="Arial"/>
          <w:sz w:val="24"/>
        </w:rPr>
        <w:t xml:space="preserve"> </w:t>
      </w:r>
      <w:r w:rsidRPr="001E1AA9">
        <w:rPr>
          <w:rFonts w:ascii="Arial" w:hAnsi="Arial" w:cs="Arial"/>
          <w:sz w:val="24"/>
        </w:rPr>
        <w:t>межведомственных</w:t>
      </w:r>
      <w:r w:rsidR="001715F1" w:rsidRPr="001E1AA9">
        <w:rPr>
          <w:rFonts w:ascii="Arial" w:hAnsi="Arial" w:cs="Arial"/>
          <w:sz w:val="24"/>
        </w:rPr>
        <w:t xml:space="preserve"> </w:t>
      </w:r>
      <w:r w:rsidRPr="001E1AA9">
        <w:rPr>
          <w:rFonts w:ascii="Arial" w:hAnsi="Arial" w:cs="Arial"/>
          <w:sz w:val="24"/>
        </w:rPr>
        <w:t>информационных</w:t>
      </w:r>
      <w:r w:rsidR="001715F1" w:rsidRPr="001E1AA9">
        <w:rPr>
          <w:rFonts w:ascii="Arial" w:hAnsi="Arial" w:cs="Arial"/>
          <w:sz w:val="24"/>
        </w:rPr>
        <w:t xml:space="preserve"> </w:t>
      </w:r>
      <w:r w:rsidRPr="001E1AA9">
        <w:rPr>
          <w:rFonts w:ascii="Arial" w:hAnsi="Arial" w:cs="Arial"/>
          <w:sz w:val="24"/>
        </w:rPr>
        <w:t>запросов</w:t>
      </w:r>
      <w:r w:rsidR="001715F1" w:rsidRPr="001E1AA9">
        <w:rPr>
          <w:rFonts w:ascii="Arial" w:hAnsi="Arial" w:cs="Arial"/>
          <w:sz w:val="24"/>
        </w:rPr>
        <w:t xml:space="preserve"> </w:t>
      </w:r>
      <w:r w:rsidRPr="001E1AA9">
        <w:rPr>
          <w:rFonts w:ascii="Arial" w:hAnsi="Arial" w:cs="Arial"/>
          <w:sz w:val="24"/>
        </w:rPr>
        <w:t>запрашиваются</w:t>
      </w:r>
      <w:r w:rsidR="001715F1" w:rsidRPr="001E1AA9">
        <w:rPr>
          <w:rFonts w:ascii="Arial" w:hAnsi="Arial" w:cs="Arial"/>
          <w:sz w:val="24"/>
        </w:rPr>
        <w:t xml:space="preserve"> </w:t>
      </w:r>
      <w:r w:rsidRPr="001E1AA9">
        <w:rPr>
          <w:rFonts w:ascii="Arial" w:hAnsi="Arial" w:cs="Arial"/>
          <w:sz w:val="24"/>
        </w:rPr>
        <w:t>сведения,</w:t>
      </w:r>
      <w:r w:rsidR="001715F1" w:rsidRPr="001E1AA9">
        <w:rPr>
          <w:rFonts w:ascii="Arial" w:hAnsi="Arial" w:cs="Arial"/>
          <w:sz w:val="24"/>
        </w:rPr>
        <w:t xml:space="preserve"> </w:t>
      </w:r>
      <w:r w:rsidRPr="001E1AA9">
        <w:rPr>
          <w:rFonts w:ascii="Arial" w:hAnsi="Arial" w:cs="Arial"/>
          <w:sz w:val="24"/>
        </w:rPr>
        <w:t>подтверждающие</w:t>
      </w:r>
      <w:r w:rsidR="001715F1" w:rsidRPr="001E1AA9">
        <w:rPr>
          <w:rFonts w:ascii="Arial" w:hAnsi="Arial" w:cs="Arial"/>
          <w:sz w:val="24"/>
        </w:rPr>
        <w:t xml:space="preserve"> </w:t>
      </w:r>
      <w:r w:rsidRPr="001E1AA9">
        <w:rPr>
          <w:rFonts w:ascii="Arial" w:hAnsi="Arial" w:cs="Arial"/>
          <w:sz w:val="24"/>
        </w:rPr>
        <w:t>достоверность</w:t>
      </w:r>
      <w:r w:rsidR="001715F1" w:rsidRPr="001E1AA9">
        <w:rPr>
          <w:rFonts w:ascii="Arial" w:hAnsi="Arial" w:cs="Arial"/>
          <w:sz w:val="24"/>
        </w:rPr>
        <w:t xml:space="preserve"> </w:t>
      </w:r>
      <w:r w:rsidRPr="001E1AA9">
        <w:rPr>
          <w:rFonts w:ascii="Arial" w:hAnsi="Arial" w:cs="Arial"/>
          <w:sz w:val="24"/>
        </w:rPr>
        <w:t>сведений</w:t>
      </w:r>
      <w:r w:rsidR="00607DED" w:rsidRPr="001E1AA9">
        <w:rPr>
          <w:rFonts w:ascii="Arial" w:hAnsi="Arial" w:cs="Arial"/>
          <w:sz w:val="24"/>
        </w:rPr>
        <w:t xml:space="preserve"> о </w:t>
      </w:r>
      <w:r w:rsidRPr="001E1AA9">
        <w:rPr>
          <w:rFonts w:ascii="Arial" w:hAnsi="Arial" w:cs="Arial"/>
          <w:sz w:val="24"/>
        </w:rPr>
        <w:t>документе,</w:t>
      </w:r>
      <w:r w:rsidR="001715F1" w:rsidRPr="001E1AA9">
        <w:rPr>
          <w:rFonts w:ascii="Arial" w:hAnsi="Arial" w:cs="Arial"/>
          <w:sz w:val="24"/>
        </w:rPr>
        <w:t xml:space="preserve"> </w:t>
      </w:r>
      <w:r w:rsidRPr="001E1AA9">
        <w:rPr>
          <w:rFonts w:ascii="Arial" w:hAnsi="Arial" w:cs="Arial"/>
          <w:sz w:val="24"/>
        </w:rPr>
        <w:t>удостоверяющем</w:t>
      </w:r>
      <w:r w:rsidR="001715F1" w:rsidRPr="001E1AA9">
        <w:rPr>
          <w:rFonts w:ascii="Arial" w:hAnsi="Arial" w:cs="Arial"/>
          <w:sz w:val="24"/>
        </w:rPr>
        <w:t xml:space="preserve"> </w:t>
      </w:r>
      <w:r w:rsidRPr="001E1AA9">
        <w:rPr>
          <w:rFonts w:ascii="Arial" w:hAnsi="Arial" w:cs="Arial"/>
          <w:sz w:val="24"/>
        </w:rPr>
        <w:t>личность,</w:t>
      </w:r>
      <w:r w:rsidR="001715F1" w:rsidRPr="001E1AA9">
        <w:rPr>
          <w:rFonts w:ascii="Arial" w:hAnsi="Arial" w:cs="Arial"/>
          <w:sz w:val="24"/>
        </w:rPr>
        <w:t xml:space="preserve"> </w:t>
      </w:r>
      <w:r w:rsidRPr="001E1AA9">
        <w:rPr>
          <w:rFonts w:ascii="Arial" w:hAnsi="Arial" w:cs="Arial"/>
          <w:sz w:val="24"/>
        </w:rPr>
        <w:t>а</w:t>
      </w:r>
      <w:r w:rsidR="001715F1" w:rsidRPr="001E1AA9">
        <w:rPr>
          <w:rFonts w:ascii="Arial" w:hAnsi="Arial" w:cs="Arial"/>
          <w:sz w:val="24"/>
        </w:rPr>
        <w:t xml:space="preserve"> </w:t>
      </w:r>
      <w:r w:rsidRPr="001E1AA9">
        <w:rPr>
          <w:rFonts w:ascii="Arial" w:hAnsi="Arial" w:cs="Arial"/>
          <w:sz w:val="24"/>
        </w:rPr>
        <w:t>также</w:t>
      </w:r>
      <w:r w:rsidR="001715F1" w:rsidRPr="001E1AA9">
        <w:rPr>
          <w:rFonts w:ascii="Arial" w:hAnsi="Arial" w:cs="Arial"/>
          <w:sz w:val="24"/>
        </w:rPr>
        <w:t xml:space="preserve"> </w:t>
      </w:r>
      <w:r w:rsidRPr="001E1AA9">
        <w:rPr>
          <w:rFonts w:ascii="Arial" w:hAnsi="Arial" w:cs="Arial"/>
          <w:sz w:val="24"/>
        </w:rPr>
        <w:t>адрес</w:t>
      </w:r>
      <w:r w:rsidR="001715F1" w:rsidRPr="001E1AA9">
        <w:rPr>
          <w:rFonts w:ascii="Arial" w:hAnsi="Arial" w:cs="Arial"/>
          <w:sz w:val="24"/>
        </w:rPr>
        <w:t xml:space="preserve"> </w:t>
      </w:r>
      <w:r w:rsidRPr="001E1AA9">
        <w:rPr>
          <w:rFonts w:ascii="Arial" w:hAnsi="Arial" w:cs="Arial"/>
          <w:sz w:val="24"/>
        </w:rPr>
        <w:t>регистрации</w:t>
      </w:r>
      <w:r w:rsidR="009965C1" w:rsidRPr="001E1AA9">
        <w:rPr>
          <w:rFonts w:ascii="Arial" w:hAnsi="Arial" w:cs="Arial"/>
          <w:sz w:val="24"/>
        </w:rPr>
        <w:t xml:space="preserve"> по </w:t>
      </w:r>
      <w:r w:rsidRPr="001E1AA9">
        <w:rPr>
          <w:rFonts w:ascii="Arial" w:hAnsi="Arial" w:cs="Arial"/>
          <w:sz w:val="24"/>
        </w:rPr>
        <w:t>месту</w:t>
      </w:r>
      <w:r w:rsidR="001715F1" w:rsidRPr="001E1AA9">
        <w:rPr>
          <w:rFonts w:ascii="Arial" w:hAnsi="Arial" w:cs="Arial"/>
          <w:sz w:val="24"/>
        </w:rPr>
        <w:t xml:space="preserve"> </w:t>
      </w:r>
      <w:r w:rsidRPr="001E1AA9">
        <w:rPr>
          <w:rFonts w:ascii="Arial" w:hAnsi="Arial" w:cs="Arial"/>
          <w:sz w:val="24"/>
        </w:rPr>
        <w:t>жительства</w:t>
      </w:r>
      <w:r w:rsidR="00607DED" w:rsidRPr="001E1AA9">
        <w:rPr>
          <w:rFonts w:ascii="Arial" w:hAnsi="Arial" w:cs="Arial"/>
          <w:sz w:val="24"/>
        </w:rPr>
        <w:t xml:space="preserve"> или </w:t>
      </w:r>
      <w:r w:rsidR="009965C1" w:rsidRPr="001E1AA9">
        <w:rPr>
          <w:rFonts w:ascii="Arial" w:hAnsi="Arial" w:cs="Arial"/>
          <w:sz w:val="24"/>
        </w:rPr>
        <w:t>по </w:t>
      </w:r>
      <w:r w:rsidRPr="001E1AA9">
        <w:rPr>
          <w:rFonts w:ascii="Arial" w:hAnsi="Arial" w:cs="Arial"/>
          <w:sz w:val="24"/>
        </w:rPr>
        <w:t>месту</w:t>
      </w:r>
      <w:r w:rsidR="001715F1" w:rsidRPr="001E1AA9">
        <w:rPr>
          <w:rFonts w:ascii="Arial" w:hAnsi="Arial" w:cs="Arial"/>
          <w:sz w:val="24"/>
        </w:rPr>
        <w:t xml:space="preserve"> </w:t>
      </w:r>
      <w:r w:rsidRPr="001E1AA9">
        <w:rPr>
          <w:rFonts w:ascii="Arial" w:hAnsi="Arial" w:cs="Arial"/>
          <w:sz w:val="24"/>
        </w:rPr>
        <w:t>пребывания</w:t>
      </w:r>
      <w:r w:rsidR="001715F1" w:rsidRPr="001E1AA9">
        <w:rPr>
          <w:rFonts w:ascii="Arial" w:hAnsi="Arial" w:cs="Arial"/>
          <w:sz w:val="24"/>
        </w:rPr>
        <w:t xml:space="preserve"> </w:t>
      </w:r>
      <w:r w:rsidRPr="001E1AA9">
        <w:rPr>
          <w:rFonts w:ascii="Arial" w:hAnsi="Arial" w:cs="Arial"/>
          <w:sz w:val="24"/>
        </w:rPr>
        <w:t>ребенка</w:t>
      </w:r>
      <w:r w:rsidR="00607DED" w:rsidRPr="001E1AA9">
        <w:rPr>
          <w:rFonts w:ascii="Arial" w:hAnsi="Arial" w:cs="Arial"/>
          <w:sz w:val="24"/>
        </w:rPr>
        <w:t xml:space="preserve"> или </w:t>
      </w:r>
      <w:r w:rsidR="00B80C08" w:rsidRPr="001E1AA9">
        <w:rPr>
          <w:rFonts w:ascii="Arial" w:hAnsi="Arial" w:cs="Arial"/>
          <w:sz w:val="24"/>
        </w:rPr>
        <w:t>поступающего.</w:t>
      </w:r>
    </w:p>
    <w:p w:rsidR="00A2006B" w:rsidRPr="001E1AA9" w:rsidRDefault="008B5E7F" w:rsidP="001E1AA9">
      <w:pPr>
        <w:spacing w:line="276" w:lineRule="auto"/>
        <w:ind w:firstLine="709"/>
        <w:rPr>
          <w:rFonts w:ascii="Arial" w:hAnsi="Arial" w:cs="Arial"/>
          <w:sz w:val="24"/>
        </w:rPr>
      </w:pPr>
      <w:r w:rsidRPr="001E1AA9">
        <w:rPr>
          <w:rFonts w:ascii="Arial" w:hAnsi="Arial" w:cs="Arial"/>
          <w:sz w:val="24"/>
        </w:rPr>
        <w:t>г</w:t>
      </w:r>
      <w:r w:rsidR="00A2006B" w:rsidRPr="001E1AA9">
        <w:rPr>
          <w:rFonts w:ascii="Arial" w:hAnsi="Arial" w:cs="Arial"/>
          <w:sz w:val="24"/>
        </w:rPr>
        <w:t>) Министерство внутренних дел Российской Федерации (в отношении иностранных граждан</w:t>
      </w:r>
      <w:r w:rsidR="00607DED" w:rsidRPr="001E1AA9">
        <w:rPr>
          <w:rFonts w:ascii="Arial" w:hAnsi="Arial" w:cs="Arial"/>
          <w:sz w:val="24"/>
        </w:rPr>
        <w:t xml:space="preserve"> и </w:t>
      </w:r>
      <w:r w:rsidR="00A2006B" w:rsidRPr="001E1AA9">
        <w:rPr>
          <w:rFonts w:ascii="Arial" w:hAnsi="Arial" w:cs="Arial"/>
          <w:sz w:val="24"/>
        </w:rPr>
        <w:t xml:space="preserve">лиц </w:t>
      </w:r>
      <w:r w:rsidR="00607DED" w:rsidRPr="001E1AA9">
        <w:rPr>
          <w:rFonts w:ascii="Arial" w:hAnsi="Arial" w:cs="Arial"/>
          <w:sz w:val="24"/>
        </w:rPr>
        <w:t>без гражданства</w:t>
      </w:r>
      <w:r w:rsidR="00A2006B" w:rsidRPr="001E1AA9">
        <w:rPr>
          <w:rFonts w:ascii="Arial" w:hAnsi="Arial" w:cs="Arial"/>
          <w:sz w:val="24"/>
        </w:rPr>
        <w:t xml:space="preserve">). </w:t>
      </w:r>
    </w:p>
    <w:p w:rsidR="00B44CFF" w:rsidRPr="001E1AA9" w:rsidRDefault="00B44CFF" w:rsidP="001E1AA9">
      <w:pPr>
        <w:spacing w:line="276" w:lineRule="auto"/>
        <w:ind w:firstLine="709"/>
        <w:rPr>
          <w:rFonts w:ascii="Arial" w:hAnsi="Arial" w:cs="Arial"/>
          <w:sz w:val="24"/>
        </w:rPr>
      </w:pPr>
      <w:r w:rsidRPr="001E1AA9">
        <w:rPr>
          <w:rFonts w:ascii="Arial" w:hAnsi="Arial" w:cs="Arial"/>
          <w:sz w:val="24"/>
        </w:rPr>
        <w:t>При этом</w:t>
      </w:r>
      <w:r w:rsidR="009965C1" w:rsidRPr="001E1AA9">
        <w:rPr>
          <w:rFonts w:ascii="Arial" w:hAnsi="Arial" w:cs="Arial"/>
          <w:sz w:val="24"/>
        </w:rPr>
        <w:t xml:space="preserve"> в </w:t>
      </w:r>
      <w:r w:rsidRPr="001E1AA9">
        <w:rPr>
          <w:rFonts w:ascii="Arial" w:hAnsi="Arial" w:cs="Arial"/>
          <w:sz w:val="24"/>
        </w:rPr>
        <w:t xml:space="preserve">данном запросе указываются: </w:t>
      </w:r>
    </w:p>
    <w:p w:rsidR="00A2006B" w:rsidRPr="001E1AA9" w:rsidRDefault="00A2006B" w:rsidP="001E1AA9">
      <w:pPr>
        <w:spacing w:line="276" w:lineRule="auto"/>
        <w:ind w:firstLine="709"/>
        <w:rPr>
          <w:rFonts w:ascii="Arial" w:hAnsi="Arial" w:cs="Arial"/>
          <w:sz w:val="24"/>
        </w:rPr>
      </w:pP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Pr="001E1AA9">
        <w:rPr>
          <w:rFonts w:ascii="Arial" w:hAnsi="Arial" w:cs="Arial"/>
          <w:sz w:val="24"/>
        </w:rPr>
        <w:t xml:space="preserve"> дата рождения ребенка, тип документа, серия, номер, дата выдачи документа, орган</w:t>
      </w:r>
      <w:r w:rsidR="00607DED" w:rsidRPr="001E1AA9">
        <w:rPr>
          <w:rFonts w:ascii="Arial" w:hAnsi="Arial" w:cs="Arial"/>
          <w:sz w:val="24"/>
        </w:rPr>
        <w:t xml:space="preserve"> или </w:t>
      </w:r>
      <w:r w:rsidRPr="001E1AA9">
        <w:rPr>
          <w:rFonts w:ascii="Arial" w:hAnsi="Arial" w:cs="Arial"/>
          <w:sz w:val="24"/>
        </w:rPr>
        <w:t>организация, выдавшие документ (при запросе сведений</w:t>
      </w:r>
      <w:r w:rsidR="00607DED" w:rsidRPr="001E1AA9">
        <w:rPr>
          <w:rFonts w:ascii="Arial" w:hAnsi="Arial" w:cs="Arial"/>
          <w:sz w:val="24"/>
        </w:rPr>
        <w:t xml:space="preserve"> о </w:t>
      </w:r>
      <w:r w:rsidRPr="001E1AA9">
        <w:rPr>
          <w:rFonts w:ascii="Arial" w:hAnsi="Arial" w:cs="Arial"/>
          <w:sz w:val="24"/>
        </w:rPr>
        <w:t>рождении);</w:t>
      </w:r>
    </w:p>
    <w:p w:rsidR="00A2006B" w:rsidRPr="001E1AA9" w:rsidRDefault="00A2006B" w:rsidP="001E1AA9">
      <w:pPr>
        <w:spacing w:line="276" w:lineRule="auto"/>
        <w:ind w:firstLine="709"/>
        <w:rPr>
          <w:rFonts w:ascii="Arial" w:hAnsi="Arial" w:cs="Arial"/>
          <w:sz w:val="24"/>
        </w:rPr>
      </w:pP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Pr="001E1AA9">
        <w:rPr>
          <w:rFonts w:ascii="Arial" w:hAnsi="Arial" w:cs="Arial"/>
          <w:sz w:val="24"/>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w:t>
      </w:r>
      <w:r w:rsidR="00607DED" w:rsidRPr="001E1AA9">
        <w:rPr>
          <w:rFonts w:ascii="Arial" w:hAnsi="Arial" w:cs="Arial"/>
          <w:sz w:val="24"/>
        </w:rPr>
        <w:t xml:space="preserve"> или </w:t>
      </w:r>
      <w:r w:rsidRPr="001E1AA9">
        <w:rPr>
          <w:rFonts w:ascii="Arial" w:hAnsi="Arial" w:cs="Arial"/>
          <w:sz w:val="24"/>
        </w:rPr>
        <w:t>организация, выдавшие данный документ, код подразделения указанного органа (организации), а также адрес регистрации</w:t>
      </w:r>
      <w:r w:rsidR="009965C1" w:rsidRPr="001E1AA9">
        <w:rPr>
          <w:rFonts w:ascii="Arial" w:hAnsi="Arial" w:cs="Arial"/>
          <w:sz w:val="24"/>
        </w:rPr>
        <w:t xml:space="preserve"> по </w:t>
      </w:r>
      <w:r w:rsidRPr="001E1AA9">
        <w:rPr>
          <w:rFonts w:ascii="Arial" w:hAnsi="Arial" w:cs="Arial"/>
          <w:sz w:val="24"/>
        </w:rPr>
        <w:t>месту жительства</w:t>
      </w:r>
      <w:r w:rsidR="00607DED" w:rsidRPr="001E1AA9">
        <w:rPr>
          <w:rFonts w:ascii="Arial" w:hAnsi="Arial" w:cs="Arial"/>
          <w:sz w:val="24"/>
        </w:rPr>
        <w:t xml:space="preserve"> или </w:t>
      </w:r>
      <w:r w:rsidRPr="001E1AA9">
        <w:rPr>
          <w:rFonts w:ascii="Arial" w:hAnsi="Arial" w:cs="Arial"/>
          <w:sz w:val="24"/>
        </w:rPr>
        <w:t>месту пребывания ребенка</w:t>
      </w:r>
      <w:r w:rsidR="00607DED" w:rsidRPr="001E1AA9">
        <w:rPr>
          <w:rFonts w:ascii="Arial" w:hAnsi="Arial" w:cs="Arial"/>
          <w:sz w:val="24"/>
        </w:rPr>
        <w:t xml:space="preserve"> на </w:t>
      </w:r>
      <w:r w:rsidRPr="001E1AA9">
        <w:rPr>
          <w:rFonts w:ascii="Arial" w:hAnsi="Arial" w:cs="Arial"/>
          <w:sz w:val="24"/>
        </w:rPr>
        <w:t>территории, закрепленной</w:t>
      </w:r>
      <w:r w:rsidR="009965C1" w:rsidRPr="001E1AA9">
        <w:rPr>
          <w:rFonts w:ascii="Arial" w:hAnsi="Arial" w:cs="Arial"/>
          <w:sz w:val="24"/>
        </w:rPr>
        <w:t xml:space="preserve"> за </w:t>
      </w:r>
      <w:r w:rsidRPr="001E1AA9">
        <w:rPr>
          <w:rFonts w:ascii="Arial" w:hAnsi="Arial" w:cs="Arial"/>
          <w:sz w:val="24"/>
        </w:rPr>
        <w:t>Организацией.</w:t>
      </w:r>
    </w:p>
    <w:p w:rsidR="00B80C08" w:rsidRPr="001E1AA9" w:rsidRDefault="00B80C08" w:rsidP="001E1AA9">
      <w:pPr>
        <w:spacing w:after="0" w:line="276" w:lineRule="auto"/>
        <w:ind w:firstLine="709"/>
        <w:rPr>
          <w:rFonts w:ascii="Arial" w:hAnsi="Arial" w:cs="Arial"/>
          <w:sz w:val="24"/>
        </w:rPr>
      </w:pPr>
      <w:r w:rsidRPr="001E1AA9">
        <w:rPr>
          <w:rFonts w:ascii="Arial" w:hAnsi="Arial" w:cs="Arial"/>
          <w:sz w:val="24"/>
        </w:rPr>
        <w:t>Посредством указанных информационных запросов запрашиваются сведения, подтверждающие наличие адреса регистрации</w:t>
      </w:r>
      <w:r w:rsidR="009965C1" w:rsidRPr="001E1AA9">
        <w:rPr>
          <w:rFonts w:ascii="Arial" w:hAnsi="Arial" w:cs="Arial"/>
          <w:sz w:val="24"/>
        </w:rPr>
        <w:t xml:space="preserve"> по </w:t>
      </w:r>
      <w:r w:rsidRPr="001E1AA9">
        <w:rPr>
          <w:rFonts w:ascii="Arial" w:hAnsi="Arial" w:cs="Arial"/>
          <w:sz w:val="24"/>
        </w:rPr>
        <w:t>месту жительства</w:t>
      </w:r>
      <w:r w:rsidR="00607DED" w:rsidRPr="001E1AA9">
        <w:rPr>
          <w:rFonts w:ascii="Arial" w:hAnsi="Arial" w:cs="Arial"/>
          <w:sz w:val="24"/>
        </w:rPr>
        <w:t xml:space="preserve"> или </w:t>
      </w:r>
      <w:r w:rsidR="009965C1" w:rsidRPr="001E1AA9">
        <w:rPr>
          <w:rFonts w:ascii="Arial" w:hAnsi="Arial" w:cs="Arial"/>
          <w:sz w:val="24"/>
        </w:rPr>
        <w:t>по </w:t>
      </w:r>
      <w:r w:rsidRPr="001E1AA9">
        <w:rPr>
          <w:rFonts w:ascii="Arial" w:hAnsi="Arial" w:cs="Arial"/>
          <w:sz w:val="24"/>
        </w:rPr>
        <w:t>месту пребывания ребенка, являющегося иностранным гражданином</w:t>
      </w:r>
      <w:r w:rsidR="00607DED" w:rsidRPr="001E1AA9">
        <w:rPr>
          <w:rFonts w:ascii="Arial" w:hAnsi="Arial" w:cs="Arial"/>
          <w:sz w:val="24"/>
        </w:rPr>
        <w:t xml:space="preserve"> или </w:t>
      </w:r>
      <w:r w:rsidRPr="001E1AA9">
        <w:rPr>
          <w:rFonts w:ascii="Arial" w:hAnsi="Arial" w:cs="Arial"/>
          <w:sz w:val="24"/>
        </w:rPr>
        <w:t xml:space="preserve">лицом </w:t>
      </w:r>
      <w:r w:rsidR="00607DED" w:rsidRPr="001E1AA9">
        <w:rPr>
          <w:rFonts w:ascii="Arial" w:hAnsi="Arial" w:cs="Arial"/>
          <w:sz w:val="24"/>
        </w:rPr>
        <w:t>без гражданства</w:t>
      </w:r>
      <w:r w:rsidRPr="001E1AA9">
        <w:rPr>
          <w:rFonts w:ascii="Arial" w:hAnsi="Arial" w:cs="Arial"/>
          <w:sz w:val="24"/>
        </w:rPr>
        <w:t>,</w:t>
      </w:r>
      <w:r w:rsidR="00607DED" w:rsidRPr="001E1AA9">
        <w:rPr>
          <w:rFonts w:ascii="Arial" w:hAnsi="Arial" w:cs="Arial"/>
          <w:sz w:val="24"/>
        </w:rPr>
        <w:t xml:space="preserve"> и </w:t>
      </w:r>
      <w:r w:rsidRPr="001E1AA9">
        <w:rPr>
          <w:rFonts w:ascii="Arial" w:hAnsi="Arial" w:cs="Arial"/>
          <w:sz w:val="24"/>
        </w:rPr>
        <w:t>его законного представителя, являющегося иностранным гражданином</w:t>
      </w:r>
      <w:r w:rsidR="00607DED" w:rsidRPr="001E1AA9">
        <w:rPr>
          <w:rFonts w:ascii="Arial" w:hAnsi="Arial" w:cs="Arial"/>
          <w:sz w:val="24"/>
        </w:rPr>
        <w:t xml:space="preserve"> или </w:t>
      </w:r>
      <w:r w:rsidRPr="001E1AA9">
        <w:rPr>
          <w:rFonts w:ascii="Arial" w:hAnsi="Arial" w:cs="Arial"/>
          <w:sz w:val="24"/>
        </w:rPr>
        <w:t xml:space="preserve">лицом </w:t>
      </w:r>
      <w:r w:rsidR="00607DED" w:rsidRPr="001E1AA9">
        <w:rPr>
          <w:rFonts w:ascii="Arial" w:hAnsi="Arial" w:cs="Arial"/>
          <w:sz w:val="24"/>
        </w:rPr>
        <w:t>без гражданства</w:t>
      </w:r>
      <w:r w:rsidR="009965C1" w:rsidRPr="001E1AA9">
        <w:rPr>
          <w:rFonts w:ascii="Arial" w:hAnsi="Arial" w:cs="Arial"/>
          <w:sz w:val="24"/>
        </w:rPr>
        <w:t xml:space="preserve"> с </w:t>
      </w:r>
      <w:r w:rsidRPr="001E1AA9">
        <w:rPr>
          <w:rFonts w:ascii="Arial" w:hAnsi="Arial" w:cs="Arial"/>
          <w:sz w:val="24"/>
        </w:rPr>
        <w:t>целью подтверждения права их пребывания</w:t>
      </w:r>
      <w:r w:rsidR="00607DED" w:rsidRPr="001E1AA9">
        <w:rPr>
          <w:rFonts w:ascii="Arial" w:hAnsi="Arial" w:cs="Arial"/>
          <w:sz w:val="24"/>
        </w:rPr>
        <w:t xml:space="preserve"> на </w:t>
      </w:r>
      <w:r w:rsidRPr="001E1AA9">
        <w:rPr>
          <w:rFonts w:ascii="Arial" w:hAnsi="Arial" w:cs="Arial"/>
          <w:sz w:val="24"/>
        </w:rPr>
        <w:t>территории Российской Федерации.</w:t>
      </w:r>
    </w:p>
    <w:p w:rsidR="00A2006B" w:rsidRPr="001E1AA9" w:rsidRDefault="008B5E7F" w:rsidP="001E1AA9">
      <w:pPr>
        <w:spacing w:line="276" w:lineRule="auto"/>
        <w:ind w:firstLine="709"/>
        <w:rPr>
          <w:rFonts w:ascii="Arial" w:hAnsi="Arial" w:cs="Arial"/>
          <w:sz w:val="24"/>
        </w:rPr>
      </w:pPr>
      <w:r w:rsidRPr="001E1AA9">
        <w:rPr>
          <w:rFonts w:ascii="Arial" w:hAnsi="Arial" w:cs="Arial"/>
          <w:sz w:val="24"/>
        </w:rPr>
        <w:t>д</w:t>
      </w:r>
      <w:r w:rsidR="00A2006B" w:rsidRPr="001E1AA9">
        <w:rPr>
          <w:rFonts w:ascii="Arial" w:hAnsi="Arial" w:cs="Arial"/>
          <w:sz w:val="24"/>
        </w:rPr>
        <w:t>) Министерство цифрового развития, связи</w:t>
      </w:r>
      <w:r w:rsidR="00607DED" w:rsidRPr="001E1AA9">
        <w:rPr>
          <w:rFonts w:ascii="Arial" w:hAnsi="Arial" w:cs="Arial"/>
          <w:sz w:val="24"/>
        </w:rPr>
        <w:t xml:space="preserve"> и </w:t>
      </w:r>
      <w:r w:rsidR="00A2006B" w:rsidRPr="001E1AA9">
        <w:rPr>
          <w:rFonts w:ascii="Arial" w:hAnsi="Arial" w:cs="Arial"/>
          <w:sz w:val="24"/>
        </w:rPr>
        <w:t>массовых коммуникаций Российской Федерации (в отношении иностранных граждан</w:t>
      </w:r>
      <w:r w:rsidR="00607DED" w:rsidRPr="001E1AA9">
        <w:rPr>
          <w:rFonts w:ascii="Arial" w:hAnsi="Arial" w:cs="Arial"/>
          <w:sz w:val="24"/>
        </w:rPr>
        <w:t xml:space="preserve"> и </w:t>
      </w:r>
      <w:r w:rsidR="00A2006B" w:rsidRPr="001E1AA9">
        <w:rPr>
          <w:rFonts w:ascii="Arial" w:hAnsi="Arial" w:cs="Arial"/>
          <w:sz w:val="24"/>
        </w:rPr>
        <w:t xml:space="preserve">лиц </w:t>
      </w:r>
      <w:r w:rsidR="00607DED" w:rsidRPr="001E1AA9">
        <w:rPr>
          <w:rFonts w:ascii="Arial" w:hAnsi="Arial" w:cs="Arial"/>
          <w:sz w:val="24"/>
        </w:rPr>
        <w:t>без гражданства</w:t>
      </w:r>
      <w:r w:rsidR="00A2006B" w:rsidRPr="001E1AA9">
        <w:rPr>
          <w:rFonts w:ascii="Arial" w:hAnsi="Arial" w:cs="Arial"/>
          <w:sz w:val="24"/>
        </w:rPr>
        <w:t>).</w:t>
      </w:r>
    </w:p>
    <w:p w:rsidR="00B44CFF" w:rsidRPr="001E1AA9" w:rsidRDefault="00B44CFF" w:rsidP="001E1AA9">
      <w:pPr>
        <w:spacing w:line="276" w:lineRule="auto"/>
        <w:ind w:firstLine="709"/>
        <w:rPr>
          <w:rFonts w:ascii="Arial" w:hAnsi="Arial" w:cs="Arial"/>
          <w:sz w:val="24"/>
        </w:rPr>
      </w:pPr>
      <w:r w:rsidRPr="001E1AA9">
        <w:rPr>
          <w:rFonts w:ascii="Arial" w:hAnsi="Arial" w:cs="Arial"/>
          <w:sz w:val="24"/>
        </w:rPr>
        <w:t>При этом</w:t>
      </w:r>
      <w:r w:rsidR="009965C1" w:rsidRPr="001E1AA9">
        <w:rPr>
          <w:rFonts w:ascii="Arial" w:hAnsi="Arial" w:cs="Arial"/>
          <w:sz w:val="24"/>
        </w:rPr>
        <w:t xml:space="preserve"> в </w:t>
      </w:r>
      <w:r w:rsidRPr="001E1AA9">
        <w:rPr>
          <w:rFonts w:ascii="Arial" w:hAnsi="Arial" w:cs="Arial"/>
          <w:sz w:val="24"/>
        </w:rPr>
        <w:t xml:space="preserve">данном запросе указываются: </w:t>
      </w:r>
    </w:p>
    <w:p w:rsidR="00A2006B" w:rsidRPr="001E1AA9" w:rsidRDefault="00A2006B" w:rsidP="001E1AA9">
      <w:pPr>
        <w:spacing w:line="276" w:lineRule="auto"/>
        <w:ind w:firstLine="709"/>
        <w:rPr>
          <w:rFonts w:ascii="Arial" w:hAnsi="Arial" w:cs="Arial"/>
          <w:sz w:val="24"/>
        </w:rPr>
      </w:pPr>
      <w:r w:rsidRPr="001E1AA9">
        <w:rPr>
          <w:rFonts w:ascii="Tahoma" w:hAnsi="Tahoma" w:cs="Tahoma"/>
          <w:sz w:val="24"/>
        </w:rPr>
        <w:lastRenderedPageBreak/>
        <w:t>⁠⁠</w:t>
      </w:r>
      <w:r w:rsidRPr="001E1AA9">
        <w:rPr>
          <w:rFonts w:ascii="Arial" w:hAnsi="Arial" w:cs="Arial"/>
          <w:sz w:val="24"/>
        </w:rPr>
        <w:t>-</w:t>
      </w:r>
      <w:r w:rsidRPr="001E1AA9">
        <w:rPr>
          <w:rFonts w:ascii="Tahoma" w:hAnsi="Tahoma" w:cs="Tahoma"/>
          <w:sz w:val="24"/>
        </w:rPr>
        <w:t>⁠⁠</w:t>
      </w:r>
      <w:r w:rsidRPr="001E1AA9">
        <w:rPr>
          <w:rFonts w:ascii="Arial" w:hAnsi="Arial" w:cs="Arial"/>
          <w:sz w:val="24"/>
        </w:rPr>
        <w:t xml:space="preserve"> дата рождения ребенка, тип документа, серия, номер, дата выдачи документа, орган</w:t>
      </w:r>
      <w:r w:rsidR="00607DED" w:rsidRPr="001E1AA9">
        <w:rPr>
          <w:rFonts w:ascii="Arial" w:hAnsi="Arial" w:cs="Arial"/>
          <w:sz w:val="24"/>
        </w:rPr>
        <w:t xml:space="preserve"> или </w:t>
      </w:r>
      <w:r w:rsidRPr="001E1AA9">
        <w:rPr>
          <w:rFonts w:ascii="Arial" w:hAnsi="Arial" w:cs="Arial"/>
          <w:sz w:val="24"/>
        </w:rPr>
        <w:t>организация, выдавшие документ (при запросе сведений</w:t>
      </w:r>
      <w:r w:rsidR="00607DED" w:rsidRPr="001E1AA9">
        <w:rPr>
          <w:rFonts w:ascii="Arial" w:hAnsi="Arial" w:cs="Arial"/>
          <w:sz w:val="24"/>
        </w:rPr>
        <w:t xml:space="preserve"> о </w:t>
      </w:r>
      <w:r w:rsidRPr="001E1AA9">
        <w:rPr>
          <w:rFonts w:ascii="Arial" w:hAnsi="Arial" w:cs="Arial"/>
          <w:sz w:val="24"/>
        </w:rPr>
        <w:t>рождении);</w:t>
      </w:r>
    </w:p>
    <w:p w:rsidR="00A2006B" w:rsidRPr="001E1AA9" w:rsidRDefault="00A2006B" w:rsidP="001E1AA9">
      <w:pPr>
        <w:spacing w:line="276" w:lineRule="auto"/>
        <w:ind w:firstLine="709"/>
        <w:rPr>
          <w:rFonts w:ascii="Arial" w:hAnsi="Arial" w:cs="Arial"/>
          <w:sz w:val="24"/>
        </w:rPr>
      </w:pP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Pr="001E1AA9">
        <w:rPr>
          <w:rFonts w:ascii="Arial" w:hAnsi="Arial" w:cs="Arial"/>
          <w:sz w:val="24"/>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w:t>
      </w:r>
      <w:r w:rsidR="00607DED" w:rsidRPr="001E1AA9">
        <w:rPr>
          <w:rFonts w:ascii="Arial" w:hAnsi="Arial" w:cs="Arial"/>
          <w:sz w:val="24"/>
        </w:rPr>
        <w:t xml:space="preserve"> или </w:t>
      </w:r>
      <w:r w:rsidRPr="001E1AA9">
        <w:rPr>
          <w:rFonts w:ascii="Arial" w:hAnsi="Arial" w:cs="Arial"/>
          <w:sz w:val="24"/>
        </w:rPr>
        <w:t>организация, выдавшие данный документ, код подразделения указанного органа (организации), а также адрес регистрации</w:t>
      </w:r>
      <w:r w:rsidR="009965C1" w:rsidRPr="001E1AA9">
        <w:rPr>
          <w:rFonts w:ascii="Arial" w:hAnsi="Arial" w:cs="Arial"/>
          <w:sz w:val="24"/>
        </w:rPr>
        <w:t xml:space="preserve"> по </w:t>
      </w:r>
      <w:r w:rsidRPr="001E1AA9">
        <w:rPr>
          <w:rFonts w:ascii="Arial" w:hAnsi="Arial" w:cs="Arial"/>
          <w:sz w:val="24"/>
        </w:rPr>
        <w:t>месту жительства</w:t>
      </w:r>
      <w:r w:rsidR="00607DED" w:rsidRPr="001E1AA9">
        <w:rPr>
          <w:rFonts w:ascii="Arial" w:hAnsi="Arial" w:cs="Arial"/>
          <w:sz w:val="24"/>
        </w:rPr>
        <w:t xml:space="preserve"> или </w:t>
      </w:r>
      <w:r w:rsidRPr="001E1AA9">
        <w:rPr>
          <w:rFonts w:ascii="Arial" w:hAnsi="Arial" w:cs="Arial"/>
          <w:sz w:val="24"/>
        </w:rPr>
        <w:t>месту пребывания ребенка</w:t>
      </w:r>
      <w:r w:rsidR="00607DED" w:rsidRPr="001E1AA9">
        <w:rPr>
          <w:rFonts w:ascii="Arial" w:hAnsi="Arial" w:cs="Arial"/>
          <w:sz w:val="24"/>
        </w:rPr>
        <w:t xml:space="preserve"> на </w:t>
      </w:r>
      <w:r w:rsidRPr="001E1AA9">
        <w:rPr>
          <w:rFonts w:ascii="Arial" w:hAnsi="Arial" w:cs="Arial"/>
          <w:sz w:val="24"/>
        </w:rPr>
        <w:t>территории, закрепленной</w:t>
      </w:r>
      <w:r w:rsidR="009965C1" w:rsidRPr="001E1AA9">
        <w:rPr>
          <w:rFonts w:ascii="Arial" w:hAnsi="Arial" w:cs="Arial"/>
          <w:sz w:val="24"/>
        </w:rPr>
        <w:t xml:space="preserve"> за </w:t>
      </w:r>
      <w:r w:rsidRPr="001E1AA9">
        <w:rPr>
          <w:rFonts w:ascii="Arial" w:hAnsi="Arial" w:cs="Arial"/>
          <w:sz w:val="24"/>
        </w:rPr>
        <w:t>Организацией.</w:t>
      </w:r>
    </w:p>
    <w:p w:rsidR="00A2006B" w:rsidRPr="001E1AA9" w:rsidRDefault="00A2006B" w:rsidP="001E1AA9">
      <w:pPr>
        <w:spacing w:line="276" w:lineRule="auto"/>
        <w:ind w:firstLine="709"/>
        <w:rPr>
          <w:rFonts w:ascii="Arial" w:hAnsi="Arial" w:cs="Arial"/>
          <w:sz w:val="24"/>
        </w:rPr>
      </w:pPr>
      <w:r w:rsidRPr="001E1AA9">
        <w:rPr>
          <w:rFonts w:ascii="Arial" w:hAnsi="Arial" w:cs="Arial"/>
          <w:sz w:val="24"/>
        </w:rPr>
        <w:t>Посредством указанных информационных запросов запрашиваются сведения, подтверждающие наличие (или отсутствие) иностранных граждан</w:t>
      </w:r>
      <w:r w:rsidR="00607DED" w:rsidRPr="001E1AA9">
        <w:rPr>
          <w:rFonts w:ascii="Arial" w:hAnsi="Arial" w:cs="Arial"/>
          <w:sz w:val="24"/>
        </w:rPr>
        <w:t xml:space="preserve"> или </w:t>
      </w:r>
      <w:r w:rsidRPr="001E1AA9">
        <w:rPr>
          <w:rFonts w:ascii="Arial" w:hAnsi="Arial" w:cs="Arial"/>
          <w:sz w:val="24"/>
        </w:rPr>
        <w:t xml:space="preserve">лиц </w:t>
      </w:r>
      <w:r w:rsidR="00607DED" w:rsidRPr="001E1AA9">
        <w:rPr>
          <w:rFonts w:ascii="Arial" w:hAnsi="Arial" w:cs="Arial"/>
          <w:sz w:val="24"/>
        </w:rPr>
        <w:t>без гражданства</w:t>
      </w:r>
      <w:r w:rsidR="009965C1" w:rsidRPr="001E1AA9">
        <w:rPr>
          <w:rFonts w:ascii="Arial" w:hAnsi="Arial" w:cs="Arial"/>
          <w:sz w:val="24"/>
        </w:rPr>
        <w:t xml:space="preserve"> в </w:t>
      </w:r>
      <w:r w:rsidRPr="001E1AA9">
        <w:rPr>
          <w:rFonts w:ascii="Arial" w:hAnsi="Arial" w:cs="Arial"/>
          <w:sz w:val="24"/>
        </w:rPr>
        <w:t>реестре контролируемых лиц</w:t>
      </w:r>
      <w:r w:rsidR="009965C1" w:rsidRPr="001E1AA9">
        <w:rPr>
          <w:rFonts w:ascii="Arial" w:hAnsi="Arial" w:cs="Arial"/>
          <w:sz w:val="24"/>
        </w:rPr>
        <w:t xml:space="preserve"> с </w:t>
      </w:r>
      <w:r w:rsidRPr="001E1AA9">
        <w:rPr>
          <w:rFonts w:ascii="Arial" w:hAnsi="Arial" w:cs="Arial"/>
          <w:sz w:val="24"/>
        </w:rPr>
        <w:t>целью подтверждения права их пребывания</w:t>
      </w:r>
      <w:r w:rsidR="00607DED" w:rsidRPr="001E1AA9">
        <w:rPr>
          <w:rFonts w:ascii="Arial" w:hAnsi="Arial" w:cs="Arial"/>
          <w:sz w:val="24"/>
        </w:rPr>
        <w:t xml:space="preserve"> на </w:t>
      </w:r>
      <w:r w:rsidRPr="001E1AA9">
        <w:rPr>
          <w:rFonts w:ascii="Arial" w:hAnsi="Arial" w:cs="Arial"/>
          <w:sz w:val="24"/>
        </w:rPr>
        <w:t>территории Российской Федерации.</w:t>
      </w:r>
    </w:p>
    <w:p w:rsidR="00A2006B" w:rsidRPr="001E1AA9" w:rsidRDefault="008B5E7F" w:rsidP="001E1AA9">
      <w:pPr>
        <w:spacing w:line="276" w:lineRule="auto"/>
        <w:ind w:firstLine="709"/>
        <w:rPr>
          <w:rFonts w:ascii="Arial" w:hAnsi="Arial" w:cs="Arial"/>
          <w:sz w:val="24"/>
        </w:rPr>
      </w:pPr>
      <w:r w:rsidRPr="001E1AA9">
        <w:rPr>
          <w:rFonts w:ascii="Arial" w:hAnsi="Arial" w:cs="Arial"/>
          <w:sz w:val="24"/>
        </w:rPr>
        <w:t>е</w:t>
      </w:r>
      <w:r w:rsidR="00A2006B" w:rsidRPr="001E1AA9">
        <w:rPr>
          <w:rFonts w:ascii="Arial" w:hAnsi="Arial" w:cs="Arial"/>
          <w:sz w:val="24"/>
        </w:rPr>
        <w:t>) Пенсионный фонд России</w:t>
      </w:r>
      <w:r w:rsidR="00CB6111" w:rsidRPr="001E1AA9">
        <w:rPr>
          <w:rFonts w:ascii="Arial" w:hAnsi="Arial" w:cs="Arial"/>
          <w:sz w:val="24"/>
        </w:rPr>
        <w:t>.</w:t>
      </w:r>
    </w:p>
    <w:p w:rsidR="00B44CFF" w:rsidRPr="001E1AA9" w:rsidRDefault="00B44CFF" w:rsidP="001E1AA9">
      <w:pPr>
        <w:spacing w:line="276" w:lineRule="auto"/>
        <w:ind w:firstLine="709"/>
        <w:rPr>
          <w:rFonts w:ascii="Arial" w:hAnsi="Arial" w:cs="Arial"/>
          <w:sz w:val="24"/>
        </w:rPr>
      </w:pPr>
      <w:r w:rsidRPr="001E1AA9">
        <w:rPr>
          <w:rFonts w:ascii="Arial" w:hAnsi="Arial" w:cs="Arial"/>
          <w:sz w:val="24"/>
        </w:rPr>
        <w:t>При этом</w:t>
      </w:r>
      <w:r w:rsidR="009965C1" w:rsidRPr="001E1AA9">
        <w:rPr>
          <w:rFonts w:ascii="Arial" w:hAnsi="Arial" w:cs="Arial"/>
          <w:sz w:val="24"/>
        </w:rPr>
        <w:t xml:space="preserve"> в </w:t>
      </w:r>
      <w:r w:rsidRPr="001E1AA9">
        <w:rPr>
          <w:rFonts w:ascii="Arial" w:hAnsi="Arial" w:cs="Arial"/>
          <w:sz w:val="24"/>
        </w:rPr>
        <w:t xml:space="preserve">данном запросе указываются: </w:t>
      </w:r>
    </w:p>
    <w:p w:rsidR="00A2006B" w:rsidRPr="001E1AA9" w:rsidRDefault="00A2006B" w:rsidP="001E1AA9">
      <w:pPr>
        <w:spacing w:line="276" w:lineRule="auto"/>
        <w:ind w:firstLine="709"/>
        <w:rPr>
          <w:rFonts w:ascii="Arial" w:hAnsi="Arial" w:cs="Arial"/>
          <w:sz w:val="24"/>
        </w:rPr>
      </w:pP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Pr="001E1AA9">
        <w:rPr>
          <w:rFonts w:ascii="Arial" w:hAnsi="Arial" w:cs="Arial"/>
          <w:sz w:val="24"/>
        </w:rPr>
        <w:t xml:space="preserve"> дата рождения ребенка, тип документа, серия, номер, дата выдачи документа, орган</w:t>
      </w:r>
      <w:r w:rsidR="00607DED" w:rsidRPr="001E1AA9">
        <w:rPr>
          <w:rFonts w:ascii="Arial" w:hAnsi="Arial" w:cs="Arial"/>
          <w:sz w:val="24"/>
        </w:rPr>
        <w:t xml:space="preserve"> или </w:t>
      </w:r>
      <w:r w:rsidRPr="001E1AA9">
        <w:rPr>
          <w:rFonts w:ascii="Arial" w:hAnsi="Arial" w:cs="Arial"/>
          <w:sz w:val="24"/>
        </w:rPr>
        <w:t>организация, выдавшие документ (при запросе сведений</w:t>
      </w:r>
      <w:r w:rsidR="00607DED" w:rsidRPr="001E1AA9">
        <w:rPr>
          <w:rFonts w:ascii="Arial" w:hAnsi="Arial" w:cs="Arial"/>
          <w:sz w:val="24"/>
        </w:rPr>
        <w:t xml:space="preserve"> о </w:t>
      </w:r>
      <w:r w:rsidRPr="001E1AA9">
        <w:rPr>
          <w:rFonts w:ascii="Arial" w:hAnsi="Arial" w:cs="Arial"/>
          <w:sz w:val="24"/>
        </w:rPr>
        <w:t>рождении);</w:t>
      </w:r>
    </w:p>
    <w:p w:rsidR="00A2006B" w:rsidRPr="001E1AA9" w:rsidRDefault="00A2006B" w:rsidP="001E1AA9">
      <w:pPr>
        <w:spacing w:line="276" w:lineRule="auto"/>
        <w:ind w:firstLine="709"/>
        <w:rPr>
          <w:rFonts w:ascii="Arial" w:hAnsi="Arial" w:cs="Arial"/>
          <w:sz w:val="24"/>
        </w:rPr>
      </w:pP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Pr="001E1AA9">
        <w:rPr>
          <w:rFonts w:ascii="Arial" w:hAnsi="Arial" w:cs="Arial"/>
          <w:sz w:val="24"/>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w:t>
      </w:r>
      <w:r w:rsidR="00607DED" w:rsidRPr="001E1AA9">
        <w:rPr>
          <w:rFonts w:ascii="Arial" w:hAnsi="Arial" w:cs="Arial"/>
          <w:sz w:val="24"/>
        </w:rPr>
        <w:t xml:space="preserve"> или </w:t>
      </w:r>
      <w:r w:rsidRPr="001E1AA9">
        <w:rPr>
          <w:rFonts w:ascii="Arial" w:hAnsi="Arial" w:cs="Arial"/>
          <w:sz w:val="24"/>
        </w:rPr>
        <w:t>организация, выдавшие данный документ, код подразделения указанного органа (организации), а также адрес регистрации</w:t>
      </w:r>
      <w:r w:rsidR="009965C1" w:rsidRPr="001E1AA9">
        <w:rPr>
          <w:rFonts w:ascii="Arial" w:hAnsi="Arial" w:cs="Arial"/>
          <w:sz w:val="24"/>
        </w:rPr>
        <w:t xml:space="preserve"> по </w:t>
      </w:r>
      <w:r w:rsidRPr="001E1AA9">
        <w:rPr>
          <w:rFonts w:ascii="Arial" w:hAnsi="Arial" w:cs="Arial"/>
          <w:sz w:val="24"/>
        </w:rPr>
        <w:t>месту жительства</w:t>
      </w:r>
      <w:r w:rsidR="00607DED" w:rsidRPr="001E1AA9">
        <w:rPr>
          <w:rFonts w:ascii="Arial" w:hAnsi="Arial" w:cs="Arial"/>
          <w:sz w:val="24"/>
        </w:rPr>
        <w:t xml:space="preserve"> или </w:t>
      </w:r>
      <w:r w:rsidRPr="001E1AA9">
        <w:rPr>
          <w:rFonts w:ascii="Arial" w:hAnsi="Arial" w:cs="Arial"/>
          <w:sz w:val="24"/>
        </w:rPr>
        <w:t>месту пребывания ребенка</w:t>
      </w:r>
      <w:r w:rsidR="00607DED" w:rsidRPr="001E1AA9">
        <w:rPr>
          <w:rFonts w:ascii="Arial" w:hAnsi="Arial" w:cs="Arial"/>
          <w:sz w:val="24"/>
        </w:rPr>
        <w:t xml:space="preserve"> на </w:t>
      </w:r>
      <w:r w:rsidRPr="001E1AA9">
        <w:rPr>
          <w:rFonts w:ascii="Arial" w:hAnsi="Arial" w:cs="Arial"/>
          <w:sz w:val="24"/>
        </w:rPr>
        <w:t>территории, закрепленной</w:t>
      </w:r>
      <w:r w:rsidR="009965C1" w:rsidRPr="001E1AA9">
        <w:rPr>
          <w:rFonts w:ascii="Arial" w:hAnsi="Arial" w:cs="Arial"/>
          <w:sz w:val="24"/>
        </w:rPr>
        <w:t xml:space="preserve"> за </w:t>
      </w:r>
      <w:r w:rsidRPr="001E1AA9">
        <w:rPr>
          <w:rFonts w:ascii="Arial" w:hAnsi="Arial" w:cs="Arial"/>
          <w:sz w:val="24"/>
        </w:rPr>
        <w:t>Организацией.</w:t>
      </w:r>
    </w:p>
    <w:p w:rsidR="001B16A0" w:rsidRPr="001E1AA9" w:rsidRDefault="00A2006B" w:rsidP="001E1AA9">
      <w:pPr>
        <w:spacing w:line="276" w:lineRule="auto"/>
        <w:ind w:firstLine="709"/>
        <w:rPr>
          <w:rFonts w:ascii="Arial" w:hAnsi="Arial" w:cs="Arial"/>
          <w:sz w:val="24"/>
        </w:rPr>
      </w:pPr>
      <w:r w:rsidRPr="001E1AA9">
        <w:rPr>
          <w:rFonts w:ascii="Arial" w:hAnsi="Arial" w:cs="Arial"/>
          <w:sz w:val="24"/>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w:t>
      </w:r>
      <w:r w:rsidR="00407D7D" w:rsidRPr="001E1AA9">
        <w:rPr>
          <w:rFonts w:ascii="Arial" w:hAnsi="Arial" w:cs="Arial"/>
          <w:sz w:val="24"/>
        </w:rPr>
        <w:t>ля)</w:t>
      </w:r>
      <w:r w:rsidR="00607DED" w:rsidRPr="001E1AA9">
        <w:rPr>
          <w:rFonts w:ascii="Arial" w:hAnsi="Arial" w:cs="Arial"/>
          <w:sz w:val="24"/>
        </w:rPr>
        <w:t xml:space="preserve"> и </w:t>
      </w:r>
      <w:r w:rsidR="00407D7D" w:rsidRPr="001E1AA9">
        <w:rPr>
          <w:rFonts w:ascii="Arial" w:hAnsi="Arial" w:cs="Arial"/>
          <w:sz w:val="24"/>
        </w:rPr>
        <w:t>ребенка</w:t>
      </w:r>
      <w:r w:rsidR="00607DED" w:rsidRPr="001E1AA9">
        <w:rPr>
          <w:rFonts w:ascii="Arial" w:hAnsi="Arial" w:cs="Arial"/>
          <w:sz w:val="24"/>
        </w:rPr>
        <w:t xml:space="preserve"> или </w:t>
      </w:r>
      <w:r w:rsidR="00407D7D" w:rsidRPr="001E1AA9">
        <w:rPr>
          <w:rFonts w:ascii="Arial" w:hAnsi="Arial" w:cs="Arial"/>
          <w:sz w:val="24"/>
        </w:rPr>
        <w:t>поступающего.</w:t>
      </w:r>
    </w:p>
    <w:p w:rsidR="00407D7D" w:rsidRPr="001E1AA9" w:rsidRDefault="008B5E7F" w:rsidP="001E1AA9">
      <w:pPr>
        <w:spacing w:line="276" w:lineRule="auto"/>
        <w:ind w:firstLine="709"/>
        <w:rPr>
          <w:rFonts w:ascii="Arial" w:hAnsi="Arial" w:cs="Arial"/>
          <w:sz w:val="24"/>
        </w:rPr>
      </w:pPr>
      <w:r w:rsidRPr="001E1AA9">
        <w:rPr>
          <w:rFonts w:ascii="Arial" w:hAnsi="Arial" w:cs="Arial"/>
          <w:sz w:val="24"/>
        </w:rPr>
        <w:t>ж</w:t>
      </w:r>
      <w:r w:rsidR="00407D7D" w:rsidRPr="001E1AA9">
        <w:rPr>
          <w:rFonts w:ascii="Arial" w:hAnsi="Arial" w:cs="Arial"/>
          <w:sz w:val="24"/>
        </w:rPr>
        <w:t>) Министерство цифрового развития, связи</w:t>
      </w:r>
      <w:r w:rsidR="00607DED" w:rsidRPr="001E1AA9">
        <w:rPr>
          <w:rFonts w:ascii="Arial" w:hAnsi="Arial" w:cs="Arial"/>
          <w:sz w:val="24"/>
        </w:rPr>
        <w:t xml:space="preserve"> и </w:t>
      </w:r>
      <w:r w:rsidR="00407D7D" w:rsidRPr="001E1AA9">
        <w:rPr>
          <w:rFonts w:ascii="Arial" w:hAnsi="Arial" w:cs="Arial"/>
          <w:sz w:val="24"/>
        </w:rPr>
        <w:t>массовых коммуникаций Российской Федерации (в отношении граждан, участвующих</w:t>
      </w:r>
      <w:r w:rsidR="009965C1" w:rsidRPr="001E1AA9">
        <w:rPr>
          <w:rFonts w:ascii="Arial" w:hAnsi="Arial" w:cs="Arial"/>
          <w:sz w:val="24"/>
        </w:rPr>
        <w:t xml:space="preserve"> в специальной военной операции</w:t>
      </w:r>
      <w:r w:rsidR="00407D7D" w:rsidRPr="001E1AA9">
        <w:rPr>
          <w:rFonts w:ascii="Arial" w:hAnsi="Arial" w:cs="Arial"/>
          <w:sz w:val="24"/>
        </w:rPr>
        <w:t>).</w:t>
      </w:r>
    </w:p>
    <w:p w:rsidR="00B44CFF" w:rsidRPr="001E1AA9" w:rsidRDefault="00B44CFF" w:rsidP="001E1AA9">
      <w:pPr>
        <w:spacing w:line="276" w:lineRule="auto"/>
        <w:ind w:firstLine="709"/>
        <w:rPr>
          <w:rFonts w:ascii="Arial" w:hAnsi="Arial" w:cs="Arial"/>
          <w:sz w:val="24"/>
        </w:rPr>
      </w:pPr>
      <w:r w:rsidRPr="001E1AA9">
        <w:rPr>
          <w:rFonts w:ascii="Arial" w:hAnsi="Arial" w:cs="Arial"/>
          <w:sz w:val="24"/>
        </w:rPr>
        <w:t>При этом</w:t>
      </w:r>
      <w:r w:rsidR="009965C1" w:rsidRPr="001E1AA9">
        <w:rPr>
          <w:rFonts w:ascii="Arial" w:hAnsi="Arial" w:cs="Arial"/>
          <w:sz w:val="24"/>
        </w:rPr>
        <w:t xml:space="preserve"> в </w:t>
      </w:r>
      <w:r w:rsidRPr="001E1AA9">
        <w:rPr>
          <w:rFonts w:ascii="Arial" w:hAnsi="Arial" w:cs="Arial"/>
          <w:sz w:val="24"/>
        </w:rPr>
        <w:t xml:space="preserve">данном запросе указываются: </w:t>
      </w:r>
    </w:p>
    <w:p w:rsidR="00407D7D" w:rsidRPr="001E1AA9" w:rsidRDefault="00407D7D" w:rsidP="001E1AA9">
      <w:pPr>
        <w:spacing w:line="276" w:lineRule="auto"/>
        <w:ind w:firstLine="709"/>
        <w:rPr>
          <w:rFonts w:ascii="Arial" w:hAnsi="Arial" w:cs="Arial"/>
          <w:sz w:val="24"/>
        </w:rPr>
      </w:pPr>
      <w:r w:rsidRPr="001E1AA9">
        <w:rPr>
          <w:rFonts w:ascii="Arial" w:hAnsi="Arial" w:cs="Arial"/>
          <w:sz w:val="24"/>
        </w:rPr>
        <w:t>- Фамилия, имя, отчество (при наличии), дата рождения, место рождения, сведения</w:t>
      </w:r>
      <w:r w:rsidR="00607DED" w:rsidRPr="001E1AA9">
        <w:rPr>
          <w:rFonts w:ascii="Arial" w:hAnsi="Arial" w:cs="Arial"/>
          <w:sz w:val="24"/>
        </w:rPr>
        <w:t xml:space="preserve"> о </w:t>
      </w:r>
      <w:r w:rsidRPr="001E1AA9">
        <w:rPr>
          <w:rFonts w:ascii="Arial" w:hAnsi="Arial" w:cs="Arial"/>
          <w:sz w:val="24"/>
        </w:rPr>
        <w:t>документе, удостоверяющем личность (серия, номер, дата выдачи, кем выдан, код подразделения)</w:t>
      </w:r>
    </w:p>
    <w:p w:rsidR="00DE636A" w:rsidRPr="001E1AA9" w:rsidRDefault="00407D7D" w:rsidP="001E1AA9">
      <w:pPr>
        <w:spacing w:line="276" w:lineRule="auto"/>
        <w:ind w:firstLine="709"/>
        <w:rPr>
          <w:rFonts w:ascii="Arial" w:hAnsi="Arial" w:cs="Arial"/>
          <w:sz w:val="24"/>
        </w:rPr>
      </w:pPr>
      <w:r w:rsidRPr="001E1AA9">
        <w:rPr>
          <w:rFonts w:ascii="Arial" w:hAnsi="Arial" w:cs="Arial"/>
          <w:sz w:val="24"/>
        </w:rPr>
        <w:t xml:space="preserve">Посредством указанных информационных запросов запрашиваются сведения, подтверждающие </w:t>
      </w:r>
      <w:r w:rsidR="00607DED" w:rsidRPr="001E1AA9">
        <w:rPr>
          <w:rFonts w:ascii="Arial" w:hAnsi="Arial" w:cs="Arial"/>
          <w:sz w:val="24"/>
        </w:rPr>
        <w:t xml:space="preserve">право </w:t>
      </w:r>
      <w:r w:rsidR="00DC43BF" w:rsidRPr="001E1AA9">
        <w:rPr>
          <w:rFonts w:ascii="Arial" w:hAnsi="Arial" w:cs="Arial"/>
          <w:sz w:val="24"/>
        </w:rPr>
        <w:t>внеочередного приема</w:t>
      </w:r>
      <w:r w:rsidR="009965C1" w:rsidRPr="001E1AA9">
        <w:rPr>
          <w:rFonts w:ascii="Arial" w:hAnsi="Arial" w:cs="Arial"/>
          <w:sz w:val="24"/>
        </w:rPr>
        <w:t xml:space="preserve"> в </w:t>
      </w:r>
      <w:r w:rsidR="00DC43BF" w:rsidRPr="001E1AA9">
        <w:rPr>
          <w:rFonts w:ascii="Arial" w:hAnsi="Arial" w:cs="Arial"/>
          <w:sz w:val="24"/>
        </w:rPr>
        <w:t>порядке перевода ребенка</w:t>
      </w:r>
      <w:r w:rsidR="00607DED" w:rsidRPr="001E1AA9">
        <w:rPr>
          <w:rFonts w:ascii="Arial" w:hAnsi="Arial" w:cs="Arial"/>
          <w:sz w:val="24"/>
        </w:rPr>
        <w:t xml:space="preserve"> или </w:t>
      </w:r>
      <w:r w:rsidR="00DC43BF" w:rsidRPr="001E1AA9">
        <w:rPr>
          <w:rFonts w:ascii="Arial" w:hAnsi="Arial" w:cs="Arial"/>
          <w:sz w:val="24"/>
        </w:rPr>
        <w:t>поступающего</w:t>
      </w:r>
      <w:r w:rsidR="009965C1" w:rsidRPr="001E1AA9">
        <w:rPr>
          <w:rFonts w:ascii="Arial" w:hAnsi="Arial" w:cs="Arial"/>
          <w:sz w:val="24"/>
        </w:rPr>
        <w:t xml:space="preserve"> в </w:t>
      </w:r>
      <w:r w:rsidR="00DC43BF" w:rsidRPr="001E1AA9">
        <w:rPr>
          <w:rFonts w:ascii="Arial" w:hAnsi="Arial" w:cs="Arial"/>
          <w:sz w:val="24"/>
        </w:rPr>
        <w:t>Организацию, наиболее приближенную к месту жительства его семьи.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2)</w:t>
      </w:r>
      <w:r w:rsidR="00DE636A" w:rsidRPr="001E1AA9">
        <w:rPr>
          <w:rFonts w:ascii="Arial" w:hAnsi="Arial" w:cs="Arial"/>
          <w:sz w:val="24"/>
        </w:rPr>
        <w:t> </w:t>
      </w:r>
      <w:r w:rsidRPr="001E1AA9">
        <w:rPr>
          <w:rFonts w:ascii="Arial" w:hAnsi="Arial" w:cs="Arial"/>
          <w:sz w:val="24"/>
        </w:rPr>
        <w:t>Контроль</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результата</w:t>
      </w:r>
      <w:r w:rsidR="001715F1" w:rsidRPr="001E1AA9">
        <w:rPr>
          <w:rFonts w:ascii="Arial" w:hAnsi="Arial" w:cs="Arial"/>
          <w:sz w:val="24"/>
        </w:rPr>
        <w:t xml:space="preserve"> </w:t>
      </w:r>
      <w:r w:rsidRPr="001E1AA9">
        <w:rPr>
          <w:rFonts w:ascii="Arial" w:hAnsi="Arial" w:cs="Arial"/>
          <w:sz w:val="24"/>
        </w:rPr>
        <w:t>межведомственного</w:t>
      </w:r>
      <w:r w:rsidR="001715F1" w:rsidRPr="001E1AA9">
        <w:rPr>
          <w:rFonts w:ascii="Arial" w:hAnsi="Arial" w:cs="Arial"/>
          <w:sz w:val="24"/>
        </w:rPr>
        <w:t xml:space="preserve"> </w:t>
      </w:r>
      <w:r w:rsidRPr="001E1AA9">
        <w:rPr>
          <w:rFonts w:ascii="Arial" w:hAnsi="Arial" w:cs="Arial"/>
          <w:sz w:val="24"/>
        </w:rPr>
        <w:t>информационного</w:t>
      </w:r>
      <w:r w:rsidR="001715F1" w:rsidRPr="001E1AA9">
        <w:rPr>
          <w:rFonts w:ascii="Arial" w:hAnsi="Arial" w:cs="Arial"/>
          <w:sz w:val="24"/>
        </w:rPr>
        <w:t xml:space="preserve"> </w:t>
      </w:r>
      <w:r w:rsidRPr="001E1AA9">
        <w:rPr>
          <w:rFonts w:ascii="Arial" w:hAnsi="Arial" w:cs="Arial"/>
          <w:sz w:val="24"/>
        </w:rPr>
        <w:t>запроса.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Местом</w:t>
      </w:r>
      <w:r w:rsidR="001715F1" w:rsidRPr="001E1AA9">
        <w:rPr>
          <w:rFonts w:ascii="Arial" w:hAnsi="Arial" w:cs="Arial"/>
          <w:sz w:val="24"/>
        </w:rPr>
        <w:t xml:space="preserve"> </w:t>
      </w:r>
      <w:r w:rsidRPr="001E1AA9">
        <w:rPr>
          <w:rFonts w:ascii="Arial" w:hAnsi="Arial" w:cs="Arial"/>
          <w:sz w:val="24"/>
        </w:rPr>
        <w:t>выполнения</w:t>
      </w:r>
      <w:r w:rsidR="001715F1" w:rsidRPr="001E1AA9">
        <w:rPr>
          <w:rFonts w:ascii="Arial" w:hAnsi="Arial" w:cs="Arial"/>
          <w:sz w:val="24"/>
        </w:rPr>
        <w:t xml:space="preserve"> </w:t>
      </w:r>
      <w:r w:rsidRPr="001E1AA9">
        <w:rPr>
          <w:rFonts w:ascii="Arial" w:hAnsi="Arial" w:cs="Arial"/>
          <w:sz w:val="24"/>
        </w:rPr>
        <w:t>административного</w:t>
      </w:r>
      <w:r w:rsidR="001715F1" w:rsidRPr="001E1AA9">
        <w:rPr>
          <w:rFonts w:ascii="Arial" w:hAnsi="Arial" w:cs="Arial"/>
          <w:sz w:val="24"/>
        </w:rPr>
        <w:t xml:space="preserve">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(процедуры)</w:t>
      </w:r>
      <w:r w:rsidR="001715F1" w:rsidRPr="001E1AA9">
        <w:rPr>
          <w:rFonts w:ascii="Arial" w:hAnsi="Arial" w:cs="Arial"/>
          <w:sz w:val="24"/>
        </w:rPr>
        <w:t xml:space="preserve"> </w:t>
      </w:r>
      <w:r w:rsidRPr="001E1AA9">
        <w:rPr>
          <w:rFonts w:ascii="Arial" w:hAnsi="Arial" w:cs="Arial"/>
          <w:sz w:val="24"/>
        </w:rPr>
        <w:t>является</w:t>
      </w:r>
      <w:r w:rsidR="001715F1" w:rsidRPr="001E1AA9">
        <w:rPr>
          <w:rFonts w:ascii="Arial" w:hAnsi="Arial" w:cs="Arial"/>
          <w:sz w:val="24"/>
        </w:rPr>
        <w:t xml:space="preserve"> </w:t>
      </w:r>
      <w:r w:rsidRPr="001E1AA9">
        <w:rPr>
          <w:rFonts w:ascii="Arial" w:hAnsi="Arial" w:cs="Arial"/>
          <w:sz w:val="24"/>
        </w:rPr>
        <w:t>ВИС,</w:t>
      </w:r>
      <w:r w:rsidR="001715F1" w:rsidRPr="001E1AA9">
        <w:rPr>
          <w:rFonts w:ascii="Arial" w:hAnsi="Arial" w:cs="Arial"/>
          <w:sz w:val="24"/>
        </w:rPr>
        <w:t xml:space="preserve"> </w:t>
      </w:r>
      <w:r w:rsidRPr="001E1AA9">
        <w:rPr>
          <w:rFonts w:ascii="Arial" w:hAnsi="Arial" w:cs="Arial"/>
          <w:sz w:val="24"/>
        </w:rPr>
        <w:t>Организация.</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Срок</w:t>
      </w:r>
      <w:r w:rsidR="001715F1" w:rsidRPr="001E1AA9">
        <w:rPr>
          <w:rFonts w:ascii="Arial" w:hAnsi="Arial" w:cs="Arial"/>
          <w:sz w:val="24"/>
        </w:rPr>
        <w:t xml:space="preserve"> </w:t>
      </w:r>
      <w:r w:rsidRPr="001E1AA9">
        <w:rPr>
          <w:rFonts w:ascii="Arial" w:hAnsi="Arial" w:cs="Arial"/>
          <w:sz w:val="24"/>
        </w:rPr>
        <w:t>выполнения</w:t>
      </w:r>
      <w:r w:rsidR="001715F1" w:rsidRPr="001E1AA9">
        <w:rPr>
          <w:rFonts w:ascii="Arial" w:hAnsi="Arial" w:cs="Arial"/>
          <w:sz w:val="24"/>
        </w:rPr>
        <w:t xml:space="preserve"> </w:t>
      </w:r>
      <w:r w:rsidRPr="001E1AA9">
        <w:rPr>
          <w:rFonts w:ascii="Arial" w:hAnsi="Arial" w:cs="Arial"/>
          <w:sz w:val="24"/>
        </w:rPr>
        <w:t>административного</w:t>
      </w:r>
      <w:r w:rsidR="001715F1" w:rsidRPr="001E1AA9">
        <w:rPr>
          <w:rFonts w:ascii="Arial" w:hAnsi="Arial" w:cs="Arial"/>
          <w:sz w:val="24"/>
        </w:rPr>
        <w:t xml:space="preserve">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(процедуры)</w:t>
      </w:r>
      <w:r w:rsidR="001715F1" w:rsidRPr="001E1AA9">
        <w:rPr>
          <w:rFonts w:ascii="Arial" w:hAnsi="Arial" w:cs="Arial"/>
          <w:sz w:val="24"/>
        </w:rPr>
        <w:t xml:space="preserve"> </w:t>
      </w:r>
      <w:r w:rsidRPr="001E1AA9">
        <w:rPr>
          <w:rFonts w:ascii="Arial" w:hAnsi="Arial" w:cs="Arial"/>
          <w:sz w:val="24"/>
        </w:rPr>
        <w:br/>
      </w:r>
      <w:r w:rsidR="00B34269" w:rsidRPr="001E1AA9">
        <w:rPr>
          <w:rFonts w:ascii="Arial" w:hAnsi="Arial" w:cs="Arial"/>
          <w:sz w:val="24"/>
        </w:rPr>
        <w:t>н</w:t>
      </w:r>
      <w:r w:rsidRPr="001E1AA9">
        <w:rPr>
          <w:rFonts w:ascii="Arial" w:hAnsi="Arial" w:cs="Arial"/>
          <w:sz w:val="24"/>
        </w:rPr>
        <w:t>е</w:t>
      </w:r>
      <w:r w:rsidR="001715F1" w:rsidRPr="001E1AA9">
        <w:rPr>
          <w:rFonts w:ascii="Arial" w:hAnsi="Arial" w:cs="Arial"/>
          <w:sz w:val="24"/>
        </w:rPr>
        <w:t xml:space="preserve"> </w:t>
      </w:r>
      <w:r w:rsidRPr="001E1AA9">
        <w:rPr>
          <w:rFonts w:ascii="Arial" w:hAnsi="Arial" w:cs="Arial"/>
          <w:sz w:val="24"/>
        </w:rPr>
        <w:t>более</w:t>
      </w:r>
      <w:r w:rsidR="001715F1" w:rsidRPr="001E1AA9">
        <w:rPr>
          <w:rFonts w:ascii="Arial" w:hAnsi="Arial" w:cs="Arial"/>
          <w:sz w:val="24"/>
        </w:rPr>
        <w:t xml:space="preserve"> </w:t>
      </w:r>
      <w:r w:rsidR="00B40EDF" w:rsidRPr="001E1AA9">
        <w:rPr>
          <w:rFonts w:ascii="Arial" w:hAnsi="Arial" w:cs="Arial"/>
          <w:sz w:val="24"/>
        </w:rPr>
        <w:t>2</w:t>
      </w:r>
      <w:r w:rsidR="001715F1" w:rsidRPr="001E1AA9">
        <w:rPr>
          <w:rFonts w:ascii="Arial" w:hAnsi="Arial" w:cs="Arial"/>
          <w:sz w:val="24"/>
        </w:rPr>
        <w:t xml:space="preserve"> </w:t>
      </w:r>
      <w:r w:rsidRPr="001E1AA9">
        <w:rPr>
          <w:rFonts w:ascii="Arial" w:hAnsi="Arial" w:cs="Arial"/>
          <w:sz w:val="24"/>
        </w:rPr>
        <w:t>(</w:t>
      </w:r>
      <w:r w:rsidR="00B40EDF" w:rsidRPr="001E1AA9">
        <w:rPr>
          <w:rFonts w:ascii="Arial" w:hAnsi="Arial" w:cs="Arial"/>
          <w:sz w:val="24"/>
        </w:rPr>
        <w:t>Двух</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рабочих</w:t>
      </w:r>
      <w:r w:rsidR="001715F1" w:rsidRPr="001E1AA9">
        <w:rPr>
          <w:rFonts w:ascii="Arial" w:hAnsi="Arial" w:cs="Arial"/>
          <w:sz w:val="24"/>
        </w:rPr>
        <w:t xml:space="preserve"> </w:t>
      </w:r>
      <w:r w:rsidRPr="001E1AA9">
        <w:rPr>
          <w:rFonts w:ascii="Arial" w:hAnsi="Arial" w:cs="Arial"/>
          <w:sz w:val="24"/>
        </w:rPr>
        <w:t>дней.</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Работником</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осуществляется</w:t>
      </w:r>
      <w:r w:rsidR="001715F1" w:rsidRPr="001E1AA9">
        <w:rPr>
          <w:rFonts w:ascii="Arial" w:hAnsi="Arial" w:cs="Arial"/>
          <w:sz w:val="24"/>
        </w:rPr>
        <w:t xml:space="preserve"> </w:t>
      </w:r>
      <w:r w:rsidRPr="001E1AA9">
        <w:rPr>
          <w:rFonts w:ascii="Arial" w:hAnsi="Arial" w:cs="Arial"/>
          <w:sz w:val="24"/>
        </w:rPr>
        <w:t>проверка</w:t>
      </w:r>
      <w:r w:rsidR="001715F1" w:rsidRPr="001E1AA9">
        <w:rPr>
          <w:rFonts w:ascii="Arial" w:hAnsi="Arial" w:cs="Arial"/>
          <w:sz w:val="24"/>
        </w:rPr>
        <w:t xml:space="preserve"> </w:t>
      </w:r>
      <w:r w:rsidRPr="001E1AA9">
        <w:rPr>
          <w:rFonts w:ascii="Arial" w:hAnsi="Arial" w:cs="Arial"/>
          <w:sz w:val="24"/>
        </w:rPr>
        <w:t>поступления</w:t>
      </w:r>
      <w:r w:rsidR="001715F1" w:rsidRPr="001E1AA9">
        <w:rPr>
          <w:rFonts w:ascii="Arial" w:hAnsi="Arial" w:cs="Arial"/>
          <w:sz w:val="24"/>
        </w:rPr>
        <w:t xml:space="preserve"> </w:t>
      </w:r>
      <w:r w:rsidRPr="001E1AA9">
        <w:rPr>
          <w:rFonts w:ascii="Arial" w:hAnsi="Arial" w:cs="Arial"/>
          <w:sz w:val="24"/>
        </w:rPr>
        <w:t>ответа</w:t>
      </w:r>
      <w:r w:rsidR="00607DED" w:rsidRPr="001E1AA9">
        <w:rPr>
          <w:rFonts w:ascii="Arial" w:hAnsi="Arial" w:cs="Arial"/>
          <w:sz w:val="24"/>
        </w:rPr>
        <w:t xml:space="preserve"> на </w:t>
      </w:r>
      <w:r w:rsidRPr="001E1AA9">
        <w:rPr>
          <w:rFonts w:ascii="Arial" w:hAnsi="Arial" w:cs="Arial"/>
          <w:sz w:val="24"/>
        </w:rPr>
        <w:t>межведомственные</w:t>
      </w:r>
      <w:r w:rsidR="001715F1" w:rsidRPr="001E1AA9">
        <w:rPr>
          <w:rFonts w:ascii="Arial" w:hAnsi="Arial" w:cs="Arial"/>
          <w:sz w:val="24"/>
        </w:rPr>
        <w:t xml:space="preserve"> </w:t>
      </w:r>
      <w:r w:rsidRPr="001E1AA9">
        <w:rPr>
          <w:rFonts w:ascii="Arial" w:hAnsi="Arial" w:cs="Arial"/>
          <w:sz w:val="24"/>
        </w:rPr>
        <w:t>информационные</w:t>
      </w:r>
      <w:r w:rsidR="001715F1" w:rsidRPr="001E1AA9">
        <w:rPr>
          <w:rFonts w:ascii="Arial" w:hAnsi="Arial" w:cs="Arial"/>
          <w:sz w:val="24"/>
        </w:rPr>
        <w:t xml:space="preserve"> </w:t>
      </w:r>
      <w:r w:rsidRPr="001E1AA9">
        <w:rPr>
          <w:rFonts w:ascii="Arial" w:hAnsi="Arial" w:cs="Arial"/>
          <w:sz w:val="24"/>
        </w:rPr>
        <w:t>запросы.</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5"/>
        <w:ind w:left="48"/>
        <w:rPr>
          <w:rFonts w:ascii="Arial" w:hAnsi="Arial" w:cs="Arial"/>
          <w:sz w:val="24"/>
          <w:szCs w:val="24"/>
        </w:rPr>
      </w:pPr>
      <w:r w:rsidRPr="001E1AA9">
        <w:rPr>
          <w:rFonts w:ascii="Arial" w:hAnsi="Arial" w:cs="Arial"/>
          <w:sz w:val="24"/>
          <w:szCs w:val="24"/>
        </w:rPr>
        <w:t>19.3.9.3.</w:t>
      </w:r>
      <w:r w:rsidR="001715F1" w:rsidRPr="001E1AA9">
        <w:rPr>
          <w:rFonts w:ascii="Arial" w:hAnsi="Arial" w:cs="Arial"/>
          <w:sz w:val="24"/>
          <w:szCs w:val="24"/>
        </w:rPr>
        <w:t xml:space="preserve"> </w:t>
      </w:r>
      <w:r w:rsidRPr="001E1AA9">
        <w:rPr>
          <w:rFonts w:ascii="Arial" w:hAnsi="Arial" w:cs="Arial"/>
          <w:sz w:val="24"/>
          <w:szCs w:val="24"/>
        </w:rPr>
        <w:t>Принятие</w:t>
      </w:r>
      <w:r w:rsidR="001715F1" w:rsidRPr="001E1AA9">
        <w:rPr>
          <w:rFonts w:ascii="Arial" w:hAnsi="Arial" w:cs="Arial"/>
          <w:sz w:val="24"/>
          <w:szCs w:val="24"/>
        </w:rPr>
        <w:t xml:space="preserve"> </w:t>
      </w:r>
      <w:r w:rsidRPr="001E1AA9">
        <w:rPr>
          <w:rFonts w:ascii="Arial" w:hAnsi="Arial" w:cs="Arial"/>
          <w:sz w:val="24"/>
          <w:szCs w:val="24"/>
        </w:rPr>
        <w:t>решения</w:t>
      </w:r>
      <w:r w:rsidR="00607DED" w:rsidRPr="001E1AA9">
        <w:rPr>
          <w:rFonts w:ascii="Arial" w:hAnsi="Arial" w:cs="Arial"/>
          <w:sz w:val="24"/>
          <w:szCs w:val="24"/>
        </w:rPr>
        <w:t xml:space="preserve"> о </w:t>
      </w:r>
      <w:r w:rsidRPr="001E1AA9">
        <w:rPr>
          <w:rFonts w:ascii="Arial" w:hAnsi="Arial" w:cs="Arial"/>
          <w:sz w:val="24"/>
          <w:szCs w:val="24"/>
        </w:rPr>
        <w:t>предоставлении</w:t>
      </w:r>
      <w:r w:rsidR="001715F1" w:rsidRPr="001E1AA9">
        <w:rPr>
          <w:rFonts w:ascii="Arial" w:hAnsi="Arial" w:cs="Arial"/>
          <w:sz w:val="24"/>
          <w:szCs w:val="24"/>
        </w:rPr>
        <w:t xml:space="preserve"> </w:t>
      </w:r>
      <w:r w:rsidRPr="001E1AA9">
        <w:rPr>
          <w:rFonts w:ascii="Arial" w:hAnsi="Arial" w:cs="Arial"/>
          <w:sz w:val="24"/>
          <w:szCs w:val="24"/>
        </w:rPr>
        <w:t>(об</w:t>
      </w:r>
      <w:r w:rsidR="001715F1" w:rsidRPr="001E1AA9">
        <w:rPr>
          <w:rFonts w:ascii="Arial" w:hAnsi="Arial" w:cs="Arial"/>
          <w:sz w:val="24"/>
          <w:szCs w:val="24"/>
        </w:rPr>
        <w:t xml:space="preserve"> </w:t>
      </w:r>
      <w:r w:rsidRPr="001E1AA9">
        <w:rPr>
          <w:rFonts w:ascii="Arial" w:hAnsi="Arial" w:cs="Arial"/>
          <w:sz w:val="24"/>
          <w:szCs w:val="24"/>
        </w:rPr>
        <w:t>отказе</w:t>
      </w:r>
      <w:r w:rsidR="009965C1" w:rsidRPr="001E1AA9">
        <w:rPr>
          <w:rFonts w:ascii="Arial" w:hAnsi="Arial" w:cs="Arial"/>
          <w:sz w:val="24"/>
          <w:szCs w:val="24"/>
        </w:rPr>
        <w:t xml:space="preserve"> в </w:t>
      </w:r>
      <w:r w:rsidRPr="001E1AA9">
        <w:rPr>
          <w:rFonts w:ascii="Arial" w:hAnsi="Arial" w:cs="Arial"/>
          <w:sz w:val="24"/>
          <w:szCs w:val="24"/>
        </w:rPr>
        <w:t>предоставлении)</w:t>
      </w:r>
      <w:r w:rsidR="001715F1" w:rsidRPr="001E1AA9">
        <w:rPr>
          <w:rFonts w:ascii="Arial" w:hAnsi="Arial" w:cs="Arial"/>
          <w:sz w:val="24"/>
          <w:szCs w:val="24"/>
        </w:rPr>
        <w:t xml:space="preserve"> </w:t>
      </w:r>
      <w:r w:rsidRPr="001E1AA9">
        <w:rPr>
          <w:rFonts w:ascii="Arial" w:hAnsi="Arial" w:cs="Arial"/>
          <w:sz w:val="24"/>
          <w:szCs w:val="24"/>
        </w:rPr>
        <w:t>Услуги.</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2C5631" w:rsidRPr="001E1AA9" w:rsidRDefault="002C5631" w:rsidP="001E1AA9">
      <w:pPr>
        <w:spacing w:line="276" w:lineRule="auto"/>
        <w:ind w:firstLine="709"/>
        <w:contextualSpacing/>
        <w:rPr>
          <w:rFonts w:ascii="Arial" w:hAnsi="Arial" w:cs="Arial"/>
          <w:sz w:val="24"/>
        </w:rPr>
      </w:pPr>
      <w:r w:rsidRPr="001E1AA9">
        <w:rPr>
          <w:rFonts w:ascii="Arial" w:hAnsi="Arial" w:cs="Arial"/>
          <w:sz w:val="24"/>
        </w:rPr>
        <w:lastRenderedPageBreak/>
        <w:t>1) Направление</w:t>
      </w:r>
      <w:r w:rsidR="00607DED" w:rsidRPr="001E1AA9">
        <w:rPr>
          <w:rFonts w:ascii="Arial" w:hAnsi="Arial" w:cs="Arial"/>
          <w:sz w:val="24"/>
        </w:rPr>
        <w:t xml:space="preserve"> на </w:t>
      </w:r>
      <w:r w:rsidRPr="001E1AA9">
        <w:rPr>
          <w:rFonts w:ascii="Arial" w:hAnsi="Arial" w:cs="Arial"/>
          <w:sz w:val="24"/>
        </w:rPr>
        <w:t>тестирование</w:t>
      </w:r>
      <w:r w:rsidR="00607DED" w:rsidRPr="001E1AA9">
        <w:rPr>
          <w:rFonts w:ascii="Arial" w:hAnsi="Arial" w:cs="Arial"/>
          <w:sz w:val="24"/>
        </w:rPr>
        <w:t xml:space="preserve"> на </w:t>
      </w:r>
      <w:r w:rsidRPr="001E1AA9">
        <w:rPr>
          <w:rFonts w:ascii="Arial" w:hAnsi="Arial" w:cs="Arial"/>
          <w:sz w:val="24"/>
        </w:rPr>
        <w:t>знание русского языка детей</w:t>
      </w:r>
      <w:r w:rsidR="00607DED" w:rsidRPr="001E1AA9">
        <w:rPr>
          <w:rFonts w:ascii="Arial" w:hAnsi="Arial" w:cs="Arial"/>
          <w:sz w:val="24"/>
        </w:rPr>
        <w:t xml:space="preserve"> или </w:t>
      </w:r>
      <w:r w:rsidRPr="001E1AA9">
        <w:rPr>
          <w:rFonts w:ascii="Arial" w:hAnsi="Arial" w:cs="Arial"/>
          <w:sz w:val="24"/>
        </w:rPr>
        <w:t>поступающих, являющихся иностранными гражданами</w:t>
      </w:r>
      <w:r w:rsidR="00607DED" w:rsidRPr="001E1AA9">
        <w:rPr>
          <w:rFonts w:ascii="Arial" w:hAnsi="Arial" w:cs="Arial"/>
          <w:sz w:val="24"/>
        </w:rPr>
        <w:t xml:space="preserve"> или </w:t>
      </w:r>
      <w:r w:rsidRPr="001E1AA9">
        <w:rPr>
          <w:rFonts w:ascii="Arial" w:hAnsi="Arial" w:cs="Arial"/>
          <w:sz w:val="24"/>
        </w:rPr>
        <w:t xml:space="preserve">лицами </w:t>
      </w:r>
      <w:r w:rsidR="00607DED" w:rsidRPr="001E1AA9">
        <w:rPr>
          <w:rFonts w:ascii="Arial" w:hAnsi="Arial" w:cs="Arial"/>
          <w:sz w:val="24"/>
        </w:rPr>
        <w:t>без гражданства</w:t>
      </w:r>
      <w:r w:rsidRPr="001E1AA9">
        <w:rPr>
          <w:rFonts w:ascii="Arial" w:hAnsi="Arial" w:cs="Arial"/>
          <w:sz w:val="24"/>
        </w:rPr>
        <w:t>.</w:t>
      </w:r>
    </w:p>
    <w:p w:rsidR="002C5631" w:rsidRPr="001E1AA9" w:rsidRDefault="002C5631" w:rsidP="001E1AA9">
      <w:pPr>
        <w:spacing w:line="276" w:lineRule="auto"/>
        <w:ind w:firstLine="709"/>
        <w:contextualSpacing/>
        <w:rPr>
          <w:rFonts w:ascii="Arial" w:hAnsi="Arial" w:cs="Arial"/>
          <w:sz w:val="24"/>
        </w:rPr>
      </w:pPr>
      <w:r w:rsidRPr="001E1AA9">
        <w:rPr>
          <w:rFonts w:ascii="Arial" w:hAnsi="Arial" w:cs="Arial"/>
          <w:sz w:val="24"/>
        </w:rPr>
        <w:t>Местом выполнения административного действия (процедуры) является ВИС, Организация.</w:t>
      </w:r>
    </w:p>
    <w:p w:rsidR="002C5631" w:rsidRPr="001E1AA9" w:rsidRDefault="002C5631" w:rsidP="001E1AA9">
      <w:pPr>
        <w:spacing w:line="276" w:lineRule="auto"/>
        <w:ind w:firstLine="709"/>
        <w:contextualSpacing/>
        <w:rPr>
          <w:rFonts w:ascii="Arial" w:hAnsi="Arial" w:cs="Arial"/>
          <w:sz w:val="24"/>
        </w:rPr>
      </w:pPr>
      <w:r w:rsidRPr="001E1AA9">
        <w:rPr>
          <w:rFonts w:ascii="Arial" w:hAnsi="Arial" w:cs="Arial"/>
          <w:sz w:val="24"/>
        </w:rPr>
        <w:t>Срок выполнения административного действия (процедуры) (тот же день).</w:t>
      </w:r>
    </w:p>
    <w:p w:rsidR="002C5631" w:rsidRPr="001E1AA9" w:rsidRDefault="002C5631" w:rsidP="001E1AA9">
      <w:pPr>
        <w:spacing w:line="276" w:lineRule="auto"/>
        <w:ind w:firstLine="709"/>
        <w:contextualSpacing/>
        <w:rPr>
          <w:rFonts w:ascii="Arial" w:hAnsi="Arial" w:cs="Arial"/>
          <w:color w:val="auto"/>
          <w:kern w:val="0"/>
          <w:sz w:val="24"/>
          <w:lang w:bidi="ar-SA"/>
        </w:rPr>
      </w:pPr>
      <w:r w:rsidRPr="001E1AA9">
        <w:rPr>
          <w:rFonts w:ascii="Arial" w:hAnsi="Arial" w:cs="Arial"/>
          <w:sz w:val="24"/>
        </w:rPr>
        <w:t>С момента получения Организацией комплекта документов, необходимых для зачисления</w:t>
      </w:r>
      <w:r w:rsidR="009965C1" w:rsidRPr="001E1AA9">
        <w:rPr>
          <w:rFonts w:ascii="Arial" w:hAnsi="Arial" w:cs="Arial"/>
          <w:sz w:val="24"/>
        </w:rPr>
        <w:t xml:space="preserve"> в </w:t>
      </w:r>
      <w:r w:rsidRPr="001E1AA9">
        <w:rPr>
          <w:rFonts w:ascii="Arial" w:hAnsi="Arial" w:cs="Arial"/>
          <w:sz w:val="24"/>
        </w:rPr>
        <w:t>Организацию ребенка</w:t>
      </w:r>
      <w:r w:rsidR="00B42ACF" w:rsidRPr="001E1AA9">
        <w:rPr>
          <w:rFonts w:ascii="Arial" w:hAnsi="Arial" w:cs="Arial"/>
          <w:sz w:val="24"/>
        </w:rPr>
        <w:t>, являющегося иностранным гражданином</w:t>
      </w:r>
      <w:r w:rsidR="00607DED" w:rsidRPr="001E1AA9">
        <w:rPr>
          <w:rFonts w:ascii="Arial" w:hAnsi="Arial" w:cs="Arial"/>
          <w:sz w:val="24"/>
        </w:rPr>
        <w:t xml:space="preserve"> или </w:t>
      </w:r>
      <w:r w:rsidR="00B42ACF" w:rsidRPr="001E1AA9">
        <w:rPr>
          <w:rFonts w:ascii="Arial" w:hAnsi="Arial" w:cs="Arial"/>
          <w:sz w:val="24"/>
        </w:rPr>
        <w:t xml:space="preserve">лицом </w:t>
      </w:r>
      <w:r w:rsidR="00607DED" w:rsidRPr="001E1AA9">
        <w:rPr>
          <w:rFonts w:ascii="Arial" w:hAnsi="Arial" w:cs="Arial"/>
          <w:sz w:val="24"/>
        </w:rPr>
        <w:t>без гражданства</w:t>
      </w:r>
      <w:r w:rsidR="00B42ACF" w:rsidRPr="001E1AA9">
        <w:rPr>
          <w:rFonts w:ascii="Arial" w:hAnsi="Arial" w:cs="Arial"/>
          <w:sz w:val="24"/>
        </w:rPr>
        <w:t>,</w:t>
      </w:r>
      <w:r w:rsidR="00607DED" w:rsidRPr="001E1AA9">
        <w:rPr>
          <w:rFonts w:ascii="Arial" w:hAnsi="Arial" w:cs="Arial"/>
          <w:sz w:val="24"/>
        </w:rPr>
        <w:t xml:space="preserve"> или </w:t>
      </w:r>
      <w:r w:rsidRPr="001E1AA9">
        <w:rPr>
          <w:rFonts w:ascii="Arial" w:hAnsi="Arial" w:cs="Arial"/>
          <w:sz w:val="24"/>
        </w:rPr>
        <w:t>поступающего, являющ</w:t>
      </w:r>
      <w:r w:rsidR="00B42ACF" w:rsidRPr="001E1AA9">
        <w:rPr>
          <w:rFonts w:ascii="Arial" w:hAnsi="Arial" w:cs="Arial"/>
          <w:sz w:val="24"/>
        </w:rPr>
        <w:t>его</w:t>
      </w:r>
      <w:r w:rsidRPr="001E1AA9">
        <w:rPr>
          <w:rFonts w:ascii="Arial" w:hAnsi="Arial" w:cs="Arial"/>
          <w:sz w:val="24"/>
        </w:rPr>
        <w:t>ся иностранным гражданином</w:t>
      </w:r>
      <w:r w:rsidR="00607DED" w:rsidRPr="001E1AA9">
        <w:rPr>
          <w:rFonts w:ascii="Arial" w:hAnsi="Arial" w:cs="Arial"/>
          <w:sz w:val="24"/>
        </w:rPr>
        <w:t xml:space="preserve"> или </w:t>
      </w:r>
      <w:r w:rsidRPr="001E1AA9">
        <w:rPr>
          <w:rFonts w:ascii="Arial" w:hAnsi="Arial" w:cs="Arial"/>
          <w:sz w:val="24"/>
        </w:rPr>
        <w:t xml:space="preserve">лицом </w:t>
      </w:r>
      <w:r w:rsidR="00607DED" w:rsidRPr="001E1AA9">
        <w:rPr>
          <w:rFonts w:ascii="Arial" w:hAnsi="Arial" w:cs="Arial"/>
          <w:sz w:val="24"/>
        </w:rPr>
        <w:t>без гражданства</w:t>
      </w:r>
      <w:r w:rsidRPr="001E1AA9">
        <w:rPr>
          <w:rFonts w:ascii="Arial" w:hAnsi="Arial" w:cs="Arial"/>
          <w:sz w:val="24"/>
        </w:rPr>
        <w:t>, а также после проверки</w:t>
      </w:r>
      <w:r w:rsidR="00607DED" w:rsidRPr="001E1AA9">
        <w:rPr>
          <w:rFonts w:ascii="Arial" w:hAnsi="Arial" w:cs="Arial"/>
          <w:sz w:val="24"/>
        </w:rPr>
        <w:t xml:space="preserve"> и </w:t>
      </w:r>
      <w:r w:rsidRPr="001E1AA9">
        <w:rPr>
          <w:rFonts w:ascii="Arial" w:hAnsi="Arial" w:cs="Arial"/>
          <w:sz w:val="24"/>
        </w:rPr>
        <w:t>получен</w:t>
      </w:r>
      <w:r w:rsidR="00B42ACF" w:rsidRPr="001E1AA9">
        <w:rPr>
          <w:rFonts w:ascii="Arial" w:hAnsi="Arial" w:cs="Arial"/>
          <w:sz w:val="24"/>
        </w:rPr>
        <w:t xml:space="preserve">ия подтверждения достоверности </w:t>
      </w:r>
      <w:r w:rsidRPr="001E1AA9">
        <w:rPr>
          <w:rFonts w:ascii="Arial" w:hAnsi="Arial" w:cs="Arial"/>
          <w:sz w:val="24"/>
        </w:rPr>
        <w:t>этих документов, ребенок</w:t>
      </w:r>
      <w:r w:rsidR="00607DED" w:rsidRPr="001E1AA9">
        <w:rPr>
          <w:rFonts w:ascii="Arial" w:hAnsi="Arial" w:cs="Arial"/>
          <w:sz w:val="24"/>
        </w:rPr>
        <w:t xml:space="preserve"> или </w:t>
      </w:r>
      <w:r w:rsidRPr="001E1AA9">
        <w:rPr>
          <w:rFonts w:ascii="Arial" w:hAnsi="Arial" w:cs="Arial"/>
          <w:sz w:val="24"/>
        </w:rPr>
        <w:t>поступающий, являющийся иностранным гражданином</w:t>
      </w:r>
      <w:r w:rsidR="00607DED" w:rsidRPr="001E1AA9">
        <w:rPr>
          <w:rFonts w:ascii="Arial" w:hAnsi="Arial" w:cs="Arial"/>
          <w:sz w:val="24"/>
        </w:rPr>
        <w:t xml:space="preserve"> или </w:t>
      </w:r>
      <w:r w:rsidRPr="001E1AA9">
        <w:rPr>
          <w:rFonts w:ascii="Arial" w:hAnsi="Arial" w:cs="Arial"/>
          <w:sz w:val="24"/>
        </w:rPr>
        <w:t xml:space="preserve">лицом </w:t>
      </w:r>
      <w:r w:rsidR="00607DED" w:rsidRPr="001E1AA9">
        <w:rPr>
          <w:rFonts w:ascii="Arial" w:hAnsi="Arial" w:cs="Arial"/>
          <w:sz w:val="24"/>
        </w:rPr>
        <w:t>без гражданства</w:t>
      </w:r>
      <w:r w:rsidRPr="001E1AA9">
        <w:rPr>
          <w:rFonts w:ascii="Arial" w:hAnsi="Arial" w:cs="Arial"/>
          <w:sz w:val="24"/>
        </w:rPr>
        <w:t xml:space="preserve">, направляется Организацией для прохождения </w:t>
      </w:r>
      <w:r w:rsidR="00B42ACF" w:rsidRPr="001E1AA9">
        <w:rPr>
          <w:rFonts w:ascii="Arial" w:hAnsi="Arial" w:cs="Arial"/>
          <w:sz w:val="24"/>
        </w:rPr>
        <w:t>т</w:t>
      </w:r>
      <w:r w:rsidRPr="001E1AA9">
        <w:rPr>
          <w:rFonts w:ascii="Arial" w:hAnsi="Arial" w:cs="Arial"/>
          <w:sz w:val="24"/>
        </w:rPr>
        <w:t>естирования</w:t>
      </w:r>
      <w:r w:rsidR="009965C1" w:rsidRPr="001E1AA9">
        <w:rPr>
          <w:rFonts w:ascii="Arial" w:hAnsi="Arial" w:cs="Arial"/>
          <w:sz w:val="24"/>
        </w:rPr>
        <w:t xml:space="preserve"> в </w:t>
      </w:r>
      <w:r w:rsidR="00B42ACF" w:rsidRPr="001E1AA9">
        <w:rPr>
          <w:rFonts w:ascii="Arial" w:hAnsi="Arial" w:cs="Arial"/>
          <w:color w:val="auto"/>
          <w:kern w:val="0"/>
          <w:sz w:val="24"/>
          <w:lang w:bidi="ar-SA"/>
        </w:rPr>
        <w:t>т</w:t>
      </w:r>
      <w:r w:rsidRPr="001E1AA9">
        <w:rPr>
          <w:rFonts w:ascii="Arial" w:hAnsi="Arial" w:cs="Arial"/>
          <w:color w:val="auto"/>
          <w:kern w:val="0"/>
          <w:sz w:val="24"/>
          <w:lang w:bidi="ar-SA"/>
        </w:rPr>
        <w:t>естирующ</w:t>
      </w:r>
      <w:r w:rsidR="00AC21AA" w:rsidRPr="001E1AA9">
        <w:rPr>
          <w:rFonts w:ascii="Arial" w:hAnsi="Arial" w:cs="Arial"/>
          <w:color w:val="auto"/>
          <w:kern w:val="0"/>
          <w:sz w:val="24"/>
          <w:lang w:bidi="ar-SA"/>
        </w:rPr>
        <w:t>ую</w:t>
      </w:r>
      <w:r w:rsidRPr="001E1AA9">
        <w:rPr>
          <w:rFonts w:ascii="Arial" w:hAnsi="Arial" w:cs="Arial"/>
          <w:color w:val="auto"/>
          <w:kern w:val="0"/>
          <w:sz w:val="24"/>
          <w:lang w:bidi="ar-SA"/>
        </w:rPr>
        <w:t xml:space="preserve"> организаци</w:t>
      </w:r>
      <w:r w:rsidR="00AC21AA" w:rsidRPr="001E1AA9">
        <w:rPr>
          <w:rFonts w:ascii="Arial" w:hAnsi="Arial" w:cs="Arial"/>
          <w:color w:val="auto"/>
          <w:kern w:val="0"/>
          <w:sz w:val="24"/>
          <w:lang w:bidi="ar-SA"/>
        </w:rPr>
        <w:t>ю.</w:t>
      </w:r>
    </w:p>
    <w:p w:rsidR="002C5631" w:rsidRPr="001E1AA9" w:rsidRDefault="002C5631" w:rsidP="001E1AA9">
      <w:pPr>
        <w:spacing w:line="276" w:lineRule="auto"/>
        <w:ind w:firstLine="709"/>
        <w:contextualSpacing/>
        <w:rPr>
          <w:rFonts w:ascii="Arial" w:hAnsi="Arial" w:cs="Arial"/>
          <w:sz w:val="24"/>
        </w:rPr>
      </w:pPr>
      <w:r w:rsidRPr="001E1AA9">
        <w:rPr>
          <w:rFonts w:ascii="Arial" w:hAnsi="Arial" w:cs="Arial"/>
          <w:sz w:val="24"/>
        </w:rPr>
        <w:t>Информация</w:t>
      </w:r>
      <w:r w:rsidR="00607DED" w:rsidRPr="001E1AA9">
        <w:rPr>
          <w:rFonts w:ascii="Arial" w:hAnsi="Arial" w:cs="Arial"/>
          <w:sz w:val="24"/>
        </w:rPr>
        <w:t xml:space="preserve"> о </w:t>
      </w:r>
      <w:r w:rsidRPr="001E1AA9">
        <w:rPr>
          <w:rFonts w:ascii="Arial" w:hAnsi="Arial" w:cs="Arial"/>
          <w:sz w:val="24"/>
        </w:rPr>
        <w:t>направлении</w:t>
      </w:r>
      <w:r w:rsidR="00607DED" w:rsidRPr="001E1AA9">
        <w:rPr>
          <w:rFonts w:ascii="Arial" w:hAnsi="Arial" w:cs="Arial"/>
          <w:sz w:val="24"/>
        </w:rPr>
        <w:t xml:space="preserve"> на </w:t>
      </w:r>
      <w:r w:rsidR="00B42ACF" w:rsidRPr="001E1AA9">
        <w:rPr>
          <w:rFonts w:ascii="Arial" w:hAnsi="Arial" w:cs="Arial"/>
          <w:sz w:val="24"/>
        </w:rPr>
        <w:t>т</w:t>
      </w:r>
      <w:r w:rsidRPr="001E1AA9">
        <w:rPr>
          <w:rFonts w:ascii="Arial" w:hAnsi="Arial" w:cs="Arial"/>
          <w:sz w:val="24"/>
        </w:rPr>
        <w:t>естирование ребенка, являющегося иностранным гражданином</w:t>
      </w:r>
      <w:r w:rsidR="00607DED" w:rsidRPr="001E1AA9">
        <w:rPr>
          <w:rFonts w:ascii="Arial" w:hAnsi="Arial" w:cs="Arial"/>
          <w:sz w:val="24"/>
        </w:rPr>
        <w:t xml:space="preserve"> или </w:t>
      </w:r>
      <w:r w:rsidRPr="001E1AA9">
        <w:rPr>
          <w:rFonts w:ascii="Arial" w:hAnsi="Arial" w:cs="Arial"/>
          <w:sz w:val="24"/>
        </w:rPr>
        <w:t xml:space="preserve">лицом </w:t>
      </w:r>
      <w:r w:rsidR="00607DED" w:rsidRPr="001E1AA9">
        <w:rPr>
          <w:rFonts w:ascii="Arial" w:hAnsi="Arial" w:cs="Arial"/>
          <w:sz w:val="24"/>
        </w:rPr>
        <w:t>без гражданства</w:t>
      </w:r>
      <w:r w:rsidRPr="001E1AA9">
        <w:rPr>
          <w:rFonts w:ascii="Arial" w:hAnsi="Arial" w:cs="Arial"/>
          <w:sz w:val="24"/>
        </w:rPr>
        <w:t>,</w:t>
      </w:r>
      <w:r w:rsidR="00607DED" w:rsidRPr="001E1AA9">
        <w:rPr>
          <w:rFonts w:ascii="Arial" w:hAnsi="Arial" w:cs="Arial"/>
          <w:sz w:val="24"/>
        </w:rPr>
        <w:t xml:space="preserve"> или </w:t>
      </w:r>
      <w:r w:rsidRPr="001E1AA9">
        <w:rPr>
          <w:rFonts w:ascii="Arial" w:hAnsi="Arial" w:cs="Arial"/>
          <w:color w:val="000000" w:themeColor="text1"/>
          <w:sz w:val="24"/>
        </w:rPr>
        <w:t>поступающего, являющегося иностранным гражданином</w:t>
      </w:r>
      <w:r w:rsidR="00607DED" w:rsidRPr="001E1AA9">
        <w:rPr>
          <w:rFonts w:ascii="Arial" w:hAnsi="Arial" w:cs="Arial"/>
          <w:color w:val="000000" w:themeColor="text1"/>
          <w:sz w:val="24"/>
        </w:rPr>
        <w:t xml:space="preserve"> или </w:t>
      </w:r>
      <w:r w:rsidRPr="001E1AA9">
        <w:rPr>
          <w:rFonts w:ascii="Arial" w:hAnsi="Arial" w:cs="Arial"/>
          <w:color w:val="000000" w:themeColor="text1"/>
          <w:sz w:val="24"/>
        </w:rPr>
        <w:t xml:space="preserve">лицом </w:t>
      </w:r>
      <w:r w:rsidR="00607DED" w:rsidRPr="001E1AA9">
        <w:rPr>
          <w:rFonts w:ascii="Arial" w:hAnsi="Arial" w:cs="Arial"/>
          <w:color w:val="000000" w:themeColor="text1"/>
          <w:sz w:val="24"/>
        </w:rPr>
        <w:t>без гражданства</w:t>
      </w:r>
      <w:r w:rsidRPr="001E1AA9">
        <w:rPr>
          <w:rFonts w:ascii="Arial" w:hAnsi="Arial" w:cs="Arial"/>
          <w:sz w:val="24"/>
        </w:rPr>
        <w:t>, направляется Заявителю</w:t>
      </w:r>
      <w:r w:rsidR="009965C1" w:rsidRPr="001E1AA9">
        <w:rPr>
          <w:rFonts w:ascii="Arial" w:hAnsi="Arial" w:cs="Arial"/>
          <w:sz w:val="24"/>
        </w:rPr>
        <w:t xml:space="preserve"> по </w:t>
      </w:r>
      <w:r w:rsidRPr="001E1AA9">
        <w:rPr>
          <w:rFonts w:ascii="Arial" w:hAnsi="Arial" w:cs="Arial"/>
          <w:sz w:val="24"/>
        </w:rPr>
        <w:t>электронному адресу, указанному</w:t>
      </w:r>
      <w:r w:rsidR="009965C1" w:rsidRPr="001E1AA9">
        <w:rPr>
          <w:rFonts w:ascii="Arial" w:hAnsi="Arial" w:cs="Arial"/>
          <w:sz w:val="24"/>
        </w:rPr>
        <w:t xml:space="preserve"> в </w:t>
      </w:r>
      <w:r w:rsidR="00B42ACF" w:rsidRPr="001E1AA9">
        <w:rPr>
          <w:rFonts w:ascii="Arial" w:hAnsi="Arial" w:cs="Arial"/>
          <w:sz w:val="24"/>
        </w:rPr>
        <w:t>з</w:t>
      </w:r>
      <w:r w:rsidRPr="001E1AA9">
        <w:rPr>
          <w:rFonts w:ascii="Arial" w:hAnsi="Arial" w:cs="Arial"/>
          <w:sz w:val="24"/>
        </w:rPr>
        <w:t>апросе, а также</w:t>
      </w:r>
      <w:r w:rsidR="009965C1" w:rsidRPr="001E1AA9">
        <w:rPr>
          <w:rFonts w:ascii="Arial" w:hAnsi="Arial" w:cs="Arial"/>
          <w:sz w:val="24"/>
        </w:rPr>
        <w:t xml:space="preserve"> в </w:t>
      </w:r>
      <w:r w:rsidRPr="001E1AA9">
        <w:rPr>
          <w:rFonts w:ascii="Arial" w:hAnsi="Arial" w:cs="Arial"/>
          <w:sz w:val="24"/>
        </w:rPr>
        <w:t>личный кабинет заявителя</w:t>
      </w:r>
      <w:r w:rsidR="00607DED" w:rsidRPr="001E1AA9">
        <w:rPr>
          <w:rFonts w:ascii="Arial" w:hAnsi="Arial" w:cs="Arial"/>
          <w:sz w:val="24"/>
        </w:rPr>
        <w:t xml:space="preserve"> на </w:t>
      </w:r>
      <w:r w:rsidRPr="001E1AA9">
        <w:rPr>
          <w:rFonts w:ascii="Arial" w:hAnsi="Arial" w:cs="Arial"/>
          <w:sz w:val="24"/>
        </w:rPr>
        <w:t>РПГУ.</w:t>
      </w:r>
    </w:p>
    <w:p w:rsidR="002C5631" w:rsidRPr="001E1AA9" w:rsidRDefault="002C5631" w:rsidP="001E1AA9">
      <w:pPr>
        <w:spacing w:line="276" w:lineRule="auto"/>
        <w:ind w:firstLine="709"/>
        <w:contextualSpacing/>
        <w:rPr>
          <w:rFonts w:ascii="Arial" w:hAnsi="Arial" w:cs="Arial"/>
          <w:sz w:val="24"/>
        </w:rPr>
      </w:pPr>
      <w:r w:rsidRPr="001E1AA9">
        <w:rPr>
          <w:rFonts w:ascii="Arial" w:hAnsi="Arial" w:cs="Arial"/>
          <w:sz w:val="24"/>
        </w:rPr>
        <w:t>Одновременно</w:t>
      </w:r>
      <w:r w:rsidR="00607DED" w:rsidRPr="001E1AA9">
        <w:rPr>
          <w:rFonts w:ascii="Arial" w:hAnsi="Arial" w:cs="Arial"/>
          <w:sz w:val="24"/>
        </w:rPr>
        <w:t xml:space="preserve"> о </w:t>
      </w:r>
      <w:r w:rsidRPr="001E1AA9">
        <w:rPr>
          <w:rFonts w:ascii="Arial" w:hAnsi="Arial" w:cs="Arial"/>
          <w:sz w:val="24"/>
        </w:rPr>
        <w:t>направлении</w:t>
      </w:r>
      <w:r w:rsidR="00607DED" w:rsidRPr="001E1AA9">
        <w:rPr>
          <w:rFonts w:ascii="Arial" w:hAnsi="Arial" w:cs="Arial"/>
          <w:sz w:val="24"/>
        </w:rPr>
        <w:t xml:space="preserve"> на </w:t>
      </w:r>
      <w:r w:rsidR="00B42ACF" w:rsidRPr="001E1AA9">
        <w:rPr>
          <w:rFonts w:ascii="Arial" w:hAnsi="Arial" w:cs="Arial"/>
          <w:sz w:val="24"/>
        </w:rPr>
        <w:t>т</w:t>
      </w:r>
      <w:r w:rsidRPr="001E1AA9">
        <w:rPr>
          <w:rFonts w:ascii="Arial" w:hAnsi="Arial" w:cs="Arial"/>
          <w:sz w:val="24"/>
        </w:rPr>
        <w:t>естирование ребенка</w:t>
      </w:r>
      <w:r w:rsidR="00607DED" w:rsidRPr="001E1AA9">
        <w:rPr>
          <w:rFonts w:ascii="Arial" w:hAnsi="Arial" w:cs="Arial"/>
          <w:sz w:val="24"/>
        </w:rPr>
        <w:t xml:space="preserve"> или </w:t>
      </w:r>
      <w:r w:rsidRPr="001E1AA9">
        <w:rPr>
          <w:rFonts w:ascii="Arial" w:hAnsi="Arial" w:cs="Arial"/>
          <w:sz w:val="24"/>
        </w:rPr>
        <w:t>поступающего, являющегося иностранным гражданином</w:t>
      </w:r>
      <w:r w:rsidR="00607DED" w:rsidRPr="001E1AA9">
        <w:rPr>
          <w:rFonts w:ascii="Arial" w:hAnsi="Arial" w:cs="Arial"/>
          <w:sz w:val="24"/>
        </w:rPr>
        <w:t xml:space="preserve"> или </w:t>
      </w:r>
      <w:r w:rsidRPr="001E1AA9">
        <w:rPr>
          <w:rFonts w:ascii="Arial" w:hAnsi="Arial" w:cs="Arial"/>
          <w:sz w:val="24"/>
        </w:rPr>
        <w:t xml:space="preserve">лицом </w:t>
      </w:r>
      <w:r w:rsidR="00607DED" w:rsidRPr="001E1AA9">
        <w:rPr>
          <w:rFonts w:ascii="Arial" w:hAnsi="Arial" w:cs="Arial"/>
          <w:sz w:val="24"/>
        </w:rPr>
        <w:t>без гражданства</w:t>
      </w:r>
      <w:r w:rsidRPr="001E1AA9">
        <w:rPr>
          <w:rFonts w:ascii="Arial" w:hAnsi="Arial" w:cs="Arial"/>
          <w:sz w:val="24"/>
        </w:rPr>
        <w:t xml:space="preserve">, Организация уведомляет </w:t>
      </w:r>
      <w:r w:rsidR="00B42ACF" w:rsidRPr="001E1AA9">
        <w:rPr>
          <w:rFonts w:ascii="Arial" w:hAnsi="Arial" w:cs="Arial"/>
          <w:sz w:val="24"/>
        </w:rPr>
        <w:t>т</w:t>
      </w:r>
      <w:r w:rsidRPr="001E1AA9">
        <w:rPr>
          <w:rFonts w:ascii="Arial" w:hAnsi="Arial" w:cs="Arial"/>
          <w:sz w:val="24"/>
        </w:rPr>
        <w:t>естирующую организацию.</w:t>
      </w:r>
    </w:p>
    <w:p w:rsidR="002C5631" w:rsidRPr="001E1AA9" w:rsidRDefault="002C5631" w:rsidP="001E1AA9">
      <w:pPr>
        <w:spacing w:line="276" w:lineRule="auto"/>
        <w:ind w:firstLine="709"/>
        <w:contextualSpacing/>
        <w:rPr>
          <w:rFonts w:ascii="Arial" w:hAnsi="Arial" w:cs="Arial"/>
          <w:sz w:val="24"/>
        </w:rPr>
      </w:pPr>
      <w:r w:rsidRPr="001E1AA9">
        <w:rPr>
          <w:rFonts w:ascii="Arial" w:hAnsi="Arial" w:cs="Arial"/>
          <w:sz w:val="24"/>
        </w:rPr>
        <w:t>Тестирующая организация</w:t>
      </w:r>
      <w:r w:rsidR="009965C1" w:rsidRPr="001E1AA9">
        <w:rPr>
          <w:rFonts w:ascii="Arial" w:hAnsi="Arial" w:cs="Arial"/>
          <w:sz w:val="24"/>
        </w:rPr>
        <w:t xml:space="preserve"> в </w:t>
      </w:r>
      <w:r w:rsidRPr="001E1AA9">
        <w:rPr>
          <w:rFonts w:ascii="Arial" w:hAnsi="Arial" w:cs="Arial"/>
          <w:sz w:val="24"/>
        </w:rPr>
        <w:t>течение 3 (Трех) рабочих дней после прохождения ребенком</w:t>
      </w:r>
      <w:r w:rsidR="00607DED" w:rsidRPr="001E1AA9">
        <w:rPr>
          <w:rFonts w:ascii="Arial" w:hAnsi="Arial" w:cs="Arial"/>
          <w:sz w:val="24"/>
        </w:rPr>
        <w:t xml:space="preserve"> или </w:t>
      </w:r>
      <w:r w:rsidRPr="001E1AA9">
        <w:rPr>
          <w:rFonts w:ascii="Arial" w:hAnsi="Arial" w:cs="Arial"/>
          <w:sz w:val="24"/>
        </w:rPr>
        <w:t>поступающим, являющимся иностранным гражданином</w:t>
      </w:r>
      <w:r w:rsidR="00607DED" w:rsidRPr="001E1AA9">
        <w:rPr>
          <w:rFonts w:ascii="Arial" w:hAnsi="Arial" w:cs="Arial"/>
          <w:sz w:val="24"/>
        </w:rPr>
        <w:t xml:space="preserve"> или </w:t>
      </w:r>
      <w:r w:rsidRPr="001E1AA9">
        <w:rPr>
          <w:rFonts w:ascii="Arial" w:hAnsi="Arial" w:cs="Arial"/>
          <w:sz w:val="24"/>
        </w:rPr>
        <w:t xml:space="preserve">лицом </w:t>
      </w:r>
      <w:r w:rsidR="00607DED" w:rsidRPr="001E1AA9">
        <w:rPr>
          <w:rFonts w:ascii="Arial" w:hAnsi="Arial" w:cs="Arial"/>
          <w:sz w:val="24"/>
        </w:rPr>
        <w:t>без гражданства</w:t>
      </w:r>
      <w:r w:rsidRPr="001E1AA9">
        <w:rPr>
          <w:rFonts w:ascii="Arial" w:hAnsi="Arial" w:cs="Arial"/>
          <w:sz w:val="24"/>
        </w:rPr>
        <w:t xml:space="preserve">, </w:t>
      </w:r>
      <w:r w:rsidR="00B42ACF" w:rsidRPr="001E1AA9">
        <w:rPr>
          <w:rFonts w:ascii="Arial" w:hAnsi="Arial" w:cs="Arial"/>
          <w:sz w:val="24"/>
        </w:rPr>
        <w:t>т</w:t>
      </w:r>
      <w:r w:rsidRPr="001E1AA9">
        <w:rPr>
          <w:rFonts w:ascii="Arial" w:hAnsi="Arial" w:cs="Arial"/>
          <w:sz w:val="24"/>
        </w:rPr>
        <w:t>естирования уведомляет</w:t>
      </w:r>
      <w:r w:rsidR="00607DED" w:rsidRPr="001E1AA9">
        <w:rPr>
          <w:rFonts w:ascii="Arial" w:hAnsi="Arial" w:cs="Arial"/>
          <w:sz w:val="24"/>
        </w:rPr>
        <w:t xml:space="preserve"> о </w:t>
      </w:r>
      <w:r w:rsidRPr="001E1AA9">
        <w:rPr>
          <w:rFonts w:ascii="Arial" w:hAnsi="Arial" w:cs="Arial"/>
          <w:sz w:val="24"/>
        </w:rPr>
        <w:t xml:space="preserve">результатах его проведения Организацию. </w:t>
      </w:r>
    </w:p>
    <w:p w:rsidR="002C5631" w:rsidRPr="001E1AA9" w:rsidRDefault="00B42ACF" w:rsidP="001E1AA9">
      <w:pPr>
        <w:spacing w:line="276" w:lineRule="auto"/>
        <w:ind w:firstLine="709"/>
        <w:contextualSpacing/>
        <w:rPr>
          <w:rFonts w:ascii="Arial" w:hAnsi="Arial" w:cs="Arial"/>
          <w:sz w:val="24"/>
        </w:rPr>
      </w:pPr>
      <w:r w:rsidRPr="001E1AA9">
        <w:rPr>
          <w:rFonts w:ascii="Arial" w:hAnsi="Arial" w:cs="Arial"/>
          <w:sz w:val="24"/>
        </w:rPr>
        <w:t>Информация</w:t>
      </w:r>
      <w:r w:rsidR="00607DED" w:rsidRPr="001E1AA9">
        <w:rPr>
          <w:rFonts w:ascii="Arial" w:hAnsi="Arial" w:cs="Arial"/>
          <w:sz w:val="24"/>
        </w:rPr>
        <w:t xml:space="preserve"> о </w:t>
      </w:r>
      <w:r w:rsidRPr="001E1AA9">
        <w:rPr>
          <w:rFonts w:ascii="Arial" w:hAnsi="Arial" w:cs="Arial"/>
          <w:sz w:val="24"/>
        </w:rPr>
        <w:t>результатах тестирования</w:t>
      </w:r>
      <w:r w:rsidR="00607DED" w:rsidRPr="001E1AA9">
        <w:rPr>
          <w:rFonts w:ascii="Arial" w:hAnsi="Arial" w:cs="Arial"/>
          <w:sz w:val="24"/>
        </w:rPr>
        <w:t xml:space="preserve"> и </w:t>
      </w:r>
      <w:r w:rsidRPr="001E1AA9">
        <w:rPr>
          <w:rFonts w:ascii="Arial" w:hAnsi="Arial" w:cs="Arial"/>
          <w:sz w:val="24"/>
        </w:rPr>
        <w:t>рассмотрения запроса</w:t>
      </w:r>
      <w:r w:rsidR="00607DED" w:rsidRPr="001E1AA9">
        <w:rPr>
          <w:rFonts w:ascii="Arial" w:hAnsi="Arial" w:cs="Arial"/>
          <w:sz w:val="24"/>
        </w:rPr>
        <w:t xml:space="preserve"> о </w:t>
      </w:r>
      <w:r w:rsidRPr="001E1AA9">
        <w:rPr>
          <w:rFonts w:ascii="Arial" w:hAnsi="Arial" w:cs="Arial"/>
          <w:sz w:val="24"/>
        </w:rPr>
        <w:t>приеме</w:t>
      </w:r>
      <w:r w:rsidR="00607DED" w:rsidRPr="001E1AA9">
        <w:rPr>
          <w:rFonts w:ascii="Arial" w:hAnsi="Arial" w:cs="Arial"/>
          <w:sz w:val="24"/>
        </w:rPr>
        <w:t xml:space="preserve"> на </w:t>
      </w:r>
      <w:r w:rsidRPr="001E1AA9">
        <w:rPr>
          <w:rFonts w:ascii="Arial" w:hAnsi="Arial" w:cs="Arial"/>
          <w:sz w:val="24"/>
        </w:rPr>
        <w:t>обучение ребенка, являющегося иностранным гражданином</w:t>
      </w:r>
      <w:r w:rsidR="00607DED" w:rsidRPr="001E1AA9">
        <w:rPr>
          <w:rFonts w:ascii="Arial" w:hAnsi="Arial" w:cs="Arial"/>
          <w:sz w:val="24"/>
        </w:rPr>
        <w:t xml:space="preserve"> или </w:t>
      </w:r>
      <w:r w:rsidRPr="001E1AA9">
        <w:rPr>
          <w:rFonts w:ascii="Arial" w:hAnsi="Arial" w:cs="Arial"/>
          <w:sz w:val="24"/>
        </w:rPr>
        <w:t xml:space="preserve">лицом </w:t>
      </w:r>
      <w:r w:rsidR="00607DED" w:rsidRPr="001E1AA9">
        <w:rPr>
          <w:rFonts w:ascii="Arial" w:hAnsi="Arial" w:cs="Arial"/>
          <w:sz w:val="24"/>
        </w:rPr>
        <w:t>без гражданства</w:t>
      </w:r>
      <w:r w:rsidRPr="001E1AA9">
        <w:rPr>
          <w:rFonts w:ascii="Arial" w:hAnsi="Arial" w:cs="Arial"/>
          <w:sz w:val="24"/>
        </w:rPr>
        <w:t>,</w:t>
      </w:r>
      <w:r w:rsidR="00607DED" w:rsidRPr="001E1AA9">
        <w:rPr>
          <w:rFonts w:ascii="Arial" w:hAnsi="Arial" w:cs="Arial"/>
          <w:sz w:val="24"/>
        </w:rPr>
        <w:t xml:space="preserve"> или </w:t>
      </w:r>
      <w:r w:rsidRPr="001E1AA9">
        <w:rPr>
          <w:rFonts w:ascii="Arial" w:hAnsi="Arial" w:cs="Arial"/>
          <w:sz w:val="24"/>
        </w:rPr>
        <w:t>поступающего, являющегося иностранным гражданином</w:t>
      </w:r>
      <w:r w:rsidR="00607DED" w:rsidRPr="001E1AA9">
        <w:rPr>
          <w:rFonts w:ascii="Arial" w:hAnsi="Arial" w:cs="Arial"/>
          <w:sz w:val="24"/>
        </w:rPr>
        <w:t xml:space="preserve"> или </w:t>
      </w:r>
      <w:r w:rsidRPr="001E1AA9">
        <w:rPr>
          <w:rFonts w:ascii="Arial" w:hAnsi="Arial" w:cs="Arial"/>
          <w:sz w:val="24"/>
        </w:rPr>
        <w:t xml:space="preserve">лицом </w:t>
      </w:r>
      <w:r w:rsidR="00607DED" w:rsidRPr="001E1AA9">
        <w:rPr>
          <w:rFonts w:ascii="Arial" w:hAnsi="Arial" w:cs="Arial"/>
          <w:sz w:val="24"/>
        </w:rPr>
        <w:t>без гражданства</w:t>
      </w:r>
      <w:r w:rsidRPr="001E1AA9">
        <w:rPr>
          <w:rFonts w:ascii="Arial" w:hAnsi="Arial" w:cs="Arial"/>
          <w:sz w:val="24"/>
        </w:rPr>
        <w:t>, направляется Организацией</w:t>
      </w:r>
      <w:r w:rsidR="009965C1" w:rsidRPr="001E1AA9">
        <w:rPr>
          <w:rFonts w:ascii="Arial" w:hAnsi="Arial" w:cs="Arial"/>
          <w:sz w:val="24"/>
        </w:rPr>
        <w:t xml:space="preserve"> по </w:t>
      </w:r>
      <w:r w:rsidRPr="001E1AA9">
        <w:rPr>
          <w:rFonts w:ascii="Arial" w:hAnsi="Arial" w:cs="Arial"/>
          <w:sz w:val="24"/>
        </w:rPr>
        <w:t>электронному адресу, указанному</w:t>
      </w:r>
      <w:r w:rsidR="009965C1" w:rsidRPr="001E1AA9">
        <w:rPr>
          <w:rFonts w:ascii="Arial" w:hAnsi="Arial" w:cs="Arial"/>
          <w:sz w:val="24"/>
        </w:rPr>
        <w:t xml:space="preserve"> в </w:t>
      </w:r>
      <w:r w:rsidRPr="001E1AA9">
        <w:rPr>
          <w:rFonts w:ascii="Arial" w:hAnsi="Arial" w:cs="Arial"/>
          <w:sz w:val="24"/>
        </w:rPr>
        <w:t>запросе, а также</w:t>
      </w:r>
      <w:r w:rsidR="009965C1" w:rsidRPr="001E1AA9">
        <w:rPr>
          <w:rFonts w:ascii="Arial" w:hAnsi="Arial" w:cs="Arial"/>
          <w:sz w:val="24"/>
        </w:rPr>
        <w:t xml:space="preserve"> в </w:t>
      </w:r>
      <w:r w:rsidRPr="001E1AA9">
        <w:rPr>
          <w:rFonts w:ascii="Arial" w:hAnsi="Arial" w:cs="Arial"/>
          <w:sz w:val="24"/>
        </w:rPr>
        <w:t>личный кабинет заявителя</w:t>
      </w:r>
      <w:r w:rsidR="00607DED" w:rsidRPr="001E1AA9">
        <w:rPr>
          <w:rFonts w:ascii="Arial" w:hAnsi="Arial" w:cs="Arial"/>
          <w:sz w:val="24"/>
        </w:rPr>
        <w:t xml:space="preserve"> на </w:t>
      </w:r>
      <w:r w:rsidRPr="001E1AA9">
        <w:rPr>
          <w:rFonts w:ascii="Arial" w:hAnsi="Arial" w:cs="Arial"/>
          <w:sz w:val="24"/>
        </w:rPr>
        <w:t>РПГУ.</w:t>
      </w:r>
    </w:p>
    <w:p w:rsidR="001B16A0" w:rsidRPr="001E1AA9" w:rsidRDefault="002C5631" w:rsidP="001E1AA9">
      <w:pPr>
        <w:spacing w:line="276" w:lineRule="auto"/>
        <w:ind w:firstLine="709"/>
        <w:rPr>
          <w:rFonts w:ascii="Arial" w:hAnsi="Arial" w:cs="Arial"/>
          <w:sz w:val="24"/>
        </w:rPr>
      </w:pPr>
      <w:r w:rsidRPr="001E1AA9">
        <w:rPr>
          <w:rFonts w:ascii="Arial" w:hAnsi="Arial" w:cs="Arial"/>
          <w:sz w:val="24"/>
        </w:rPr>
        <w:t>2</w:t>
      </w:r>
      <w:r w:rsidR="00E668BA" w:rsidRPr="001E1AA9">
        <w:rPr>
          <w:rFonts w:ascii="Arial" w:hAnsi="Arial" w:cs="Arial"/>
          <w:sz w:val="24"/>
        </w:rPr>
        <w:t>)</w:t>
      </w:r>
      <w:r w:rsidR="001715F1" w:rsidRPr="001E1AA9">
        <w:rPr>
          <w:rFonts w:ascii="Arial" w:hAnsi="Arial" w:cs="Arial"/>
          <w:sz w:val="24"/>
        </w:rPr>
        <w:t xml:space="preserve"> </w:t>
      </w:r>
      <w:r w:rsidR="00E668BA" w:rsidRPr="001E1AA9">
        <w:rPr>
          <w:rFonts w:ascii="Arial" w:hAnsi="Arial" w:cs="Arial"/>
          <w:sz w:val="24"/>
        </w:rPr>
        <w:t>Проверка</w:t>
      </w:r>
      <w:r w:rsidR="001715F1" w:rsidRPr="001E1AA9">
        <w:rPr>
          <w:rFonts w:ascii="Arial" w:hAnsi="Arial" w:cs="Arial"/>
          <w:sz w:val="24"/>
        </w:rPr>
        <w:t xml:space="preserve"> </w:t>
      </w:r>
      <w:r w:rsidR="00E668BA" w:rsidRPr="001E1AA9">
        <w:rPr>
          <w:rFonts w:ascii="Arial" w:hAnsi="Arial" w:cs="Arial"/>
          <w:sz w:val="24"/>
        </w:rPr>
        <w:t>отсутствия</w:t>
      </w:r>
      <w:r w:rsidR="00607DED" w:rsidRPr="001E1AA9">
        <w:rPr>
          <w:rFonts w:ascii="Arial" w:hAnsi="Arial" w:cs="Arial"/>
          <w:sz w:val="24"/>
        </w:rPr>
        <w:t xml:space="preserve"> или </w:t>
      </w:r>
      <w:r w:rsidR="00E668BA" w:rsidRPr="001E1AA9">
        <w:rPr>
          <w:rFonts w:ascii="Arial" w:hAnsi="Arial" w:cs="Arial"/>
          <w:sz w:val="24"/>
        </w:rPr>
        <w:t>наличия</w:t>
      </w:r>
      <w:r w:rsidR="001715F1" w:rsidRPr="001E1AA9">
        <w:rPr>
          <w:rFonts w:ascii="Arial" w:hAnsi="Arial" w:cs="Arial"/>
          <w:sz w:val="24"/>
        </w:rPr>
        <w:t xml:space="preserve"> </w:t>
      </w:r>
      <w:r w:rsidR="00E668BA" w:rsidRPr="001E1AA9">
        <w:rPr>
          <w:rFonts w:ascii="Arial" w:hAnsi="Arial" w:cs="Arial"/>
          <w:sz w:val="24"/>
        </w:rPr>
        <w:t>оснований</w:t>
      </w:r>
      <w:r w:rsidR="001715F1" w:rsidRPr="001E1AA9">
        <w:rPr>
          <w:rFonts w:ascii="Arial" w:hAnsi="Arial" w:cs="Arial"/>
          <w:sz w:val="24"/>
        </w:rPr>
        <w:t xml:space="preserve"> </w:t>
      </w:r>
      <w:r w:rsidR="00E668BA" w:rsidRPr="001E1AA9">
        <w:rPr>
          <w:rFonts w:ascii="Arial" w:hAnsi="Arial" w:cs="Arial"/>
          <w:sz w:val="24"/>
        </w:rPr>
        <w:t>для</w:t>
      </w:r>
      <w:r w:rsidR="001715F1" w:rsidRPr="001E1AA9">
        <w:rPr>
          <w:rFonts w:ascii="Arial" w:hAnsi="Arial" w:cs="Arial"/>
          <w:sz w:val="24"/>
        </w:rPr>
        <w:t xml:space="preserve"> </w:t>
      </w:r>
      <w:r w:rsidR="00E668BA" w:rsidRPr="001E1AA9">
        <w:rPr>
          <w:rFonts w:ascii="Arial" w:hAnsi="Arial" w:cs="Arial"/>
          <w:sz w:val="24"/>
        </w:rPr>
        <w:t>отказа</w:t>
      </w:r>
      <w:r w:rsidR="009965C1" w:rsidRPr="001E1AA9">
        <w:rPr>
          <w:rFonts w:ascii="Arial" w:hAnsi="Arial" w:cs="Arial"/>
          <w:sz w:val="24"/>
        </w:rPr>
        <w:t xml:space="preserve"> в </w:t>
      </w:r>
      <w:r w:rsidR="00E668BA" w:rsidRPr="001E1AA9">
        <w:rPr>
          <w:rFonts w:ascii="Arial" w:hAnsi="Arial" w:cs="Arial"/>
          <w:sz w:val="24"/>
        </w:rPr>
        <w:t>предоставлении</w:t>
      </w:r>
      <w:r w:rsidR="001715F1" w:rsidRPr="001E1AA9">
        <w:rPr>
          <w:rFonts w:ascii="Arial" w:hAnsi="Arial" w:cs="Arial"/>
          <w:sz w:val="24"/>
        </w:rPr>
        <w:t xml:space="preserve"> </w:t>
      </w:r>
      <w:r w:rsidR="00E668BA" w:rsidRPr="001E1AA9">
        <w:rPr>
          <w:rFonts w:ascii="Arial" w:hAnsi="Arial" w:cs="Arial"/>
          <w:sz w:val="24"/>
        </w:rPr>
        <w:t>Услуги,</w:t>
      </w:r>
      <w:r w:rsidR="001715F1" w:rsidRPr="001E1AA9">
        <w:rPr>
          <w:rFonts w:ascii="Arial" w:hAnsi="Arial" w:cs="Arial"/>
          <w:sz w:val="24"/>
        </w:rPr>
        <w:t xml:space="preserve"> </w:t>
      </w:r>
      <w:r w:rsidR="00E668BA" w:rsidRPr="001E1AA9">
        <w:rPr>
          <w:rFonts w:ascii="Arial" w:hAnsi="Arial" w:cs="Arial"/>
          <w:sz w:val="24"/>
        </w:rPr>
        <w:t>подготовка</w:t>
      </w:r>
      <w:r w:rsidR="001715F1" w:rsidRPr="001E1AA9">
        <w:rPr>
          <w:rFonts w:ascii="Arial" w:hAnsi="Arial" w:cs="Arial"/>
          <w:sz w:val="24"/>
        </w:rPr>
        <w:t xml:space="preserve"> </w:t>
      </w:r>
      <w:r w:rsidR="00E668BA" w:rsidRPr="001E1AA9">
        <w:rPr>
          <w:rFonts w:ascii="Arial" w:hAnsi="Arial" w:cs="Arial"/>
          <w:sz w:val="24"/>
        </w:rPr>
        <w:t>проекта</w:t>
      </w:r>
      <w:r w:rsidR="001715F1" w:rsidRPr="001E1AA9">
        <w:rPr>
          <w:rFonts w:ascii="Arial" w:hAnsi="Arial" w:cs="Arial"/>
          <w:sz w:val="24"/>
        </w:rPr>
        <w:t xml:space="preserve"> </w:t>
      </w:r>
      <w:r w:rsidR="00E668BA" w:rsidRPr="001E1AA9">
        <w:rPr>
          <w:rFonts w:ascii="Arial" w:hAnsi="Arial" w:cs="Arial"/>
          <w:sz w:val="24"/>
        </w:rPr>
        <w:t>решения</w:t>
      </w:r>
      <w:r w:rsidR="00607DED" w:rsidRPr="001E1AA9">
        <w:rPr>
          <w:rFonts w:ascii="Arial" w:hAnsi="Arial" w:cs="Arial"/>
          <w:sz w:val="24"/>
        </w:rPr>
        <w:t xml:space="preserve"> о </w:t>
      </w:r>
      <w:r w:rsidR="00E668BA" w:rsidRPr="001E1AA9">
        <w:rPr>
          <w:rFonts w:ascii="Arial" w:hAnsi="Arial" w:cs="Arial"/>
          <w:sz w:val="24"/>
        </w:rPr>
        <w:t>предоставлении</w:t>
      </w:r>
      <w:r w:rsidR="001715F1" w:rsidRPr="001E1AA9">
        <w:rPr>
          <w:rFonts w:ascii="Arial" w:hAnsi="Arial" w:cs="Arial"/>
          <w:sz w:val="24"/>
        </w:rPr>
        <w:t xml:space="preserve"> </w:t>
      </w:r>
      <w:r w:rsidR="00E668BA" w:rsidRPr="001E1AA9">
        <w:rPr>
          <w:rFonts w:ascii="Arial" w:hAnsi="Arial" w:cs="Arial"/>
          <w:sz w:val="24"/>
        </w:rPr>
        <w:t>(об</w:t>
      </w:r>
      <w:r w:rsidR="00607DED" w:rsidRPr="001E1AA9">
        <w:rPr>
          <w:rFonts w:ascii="Arial" w:hAnsi="Arial" w:cs="Arial"/>
          <w:sz w:val="24"/>
        </w:rPr>
        <w:t> </w:t>
      </w:r>
      <w:r w:rsidR="00E668BA" w:rsidRPr="001E1AA9">
        <w:rPr>
          <w:rFonts w:ascii="Arial" w:hAnsi="Arial" w:cs="Arial"/>
          <w:sz w:val="24"/>
        </w:rPr>
        <w:t>отказе</w:t>
      </w:r>
      <w:r w:rsidR="009965C1" w:rsidRPr="001E1AA9">
        <w:rPr>
          <w:rFonts w:ascii="Arial" w:hAnsi="Arial" w:cs="Arial"/>
          <w:sz w:val="24"/>
        </w:rPr>
        <w:t xml:space="preserve"> в </w:t>
      </w:r>
      <w:r w:rsidR="00E668BA" w:rsidRPr="001E1AA9">
        <w:rPr>
          <w:rFonts w:ascii="Arial" w:hAnsi="Arial" w:cs="Arial"/>
          <w:sz w:val="24"/>
        </w:rPr>
        <w:t>предоставлении)</w:t>
      </w:r>
      <w:r w:rsidR="001715F1" w:rsidRPr="001E1AA9">
        <w:rPr>
          <w:rFonts w:ascii="Arial" w:hAnsi="Arial" w:cs="Arial"/>
          <w:sz w:val="24"/>
        </w:rPr>
        <w:t xml:space="preserve"> </w:t>
      </w:r>
      <w:r w:rsidR="00E668BA" w:rsidRPr="001E1AA9">
        <w:rPr>
          <w:rFonts w:ascii="Arial" w:hAnsi="Arial" w:cs="Arial"/>
          <w:sz w:val="24"/>
        </w:rPr>
        <w:t>Услуги.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Местом</w:t>
      </w:r>
      <w:r w:rsidR="001715F1" w:rsidRPr="001E1AA9">
        <w:rPr>
          <w:rFonts w:ascii="Arial" w:hAnsi="Arial" w:cs="Arial"/>
          <w:sz w:val="24"/>
        </w:rPr>
        <w:t xml:space="preserve"> </w:t>
      </w:r>
      <w:r w:rsidRPr="001E1AA9">
        <w:rPr>
          <w:rFonts w:ascii="Arial" w:hAnsi="Arial" w:cs="Arial"/>
          <w:sz w:val="24"/>
        </w:rPr>
        <w:t>выполнения</w:t>
      </w:r>
      <w:r w:rsidR="001715F1" w:rsidRPr="001E1AA9">
        <w:rPr>
          <w:rFonts w:ascii="Arial" w:hAnsi="Arial" w:cs="Arial"/>
          <w:sz w:val="24"/>
        </w:rPr>
        <w:t xml:space="preserve"> </w:t>
      </w:r>
      <w:r w:rsidRPr="001E1AA9">
        <w:rPr>
          <w:rFonts w:ascii="Arial" w:hAnsi="Arial" w:cs="Arial"/>
          <w:sz w:val="24"/>
        </w:rPr>
        <w:t>административного</w:t>
      </w:r>
      <w:r w:rsidR="001715F1" w:rsidRPr="001E1AA9">
        <w:rPr>
          <w:rFonts w:ascii="Arial" w:hAnsi="Arial" w:cs="Arial"/>
          <w:sz w:val="24"/>
        </w:rPr>
        <w:t xml:space="preserve">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(процедуры)</w:t>
      </w:r>
      <w:r w:rsidR="001715F1" w:rsidRPr="001E1AA9">
        <w:rPr>
          <w:rFonts w:ascii="Arial" w:hAnsi="Arial" w:cs="Arial"/>
          <w:sz w:val="24"/>
        </w:rPr>
        <w:t xml:space="preserve"> </w:t>
      </w:r>
      <w:r w:rsidRPr="001E1AA9">
        <w:rPr>
          <w:rFonts w:ascii="Arial" w:hAnsi="Arial" w:cs="Arial"/>
          <w:sz w:val="24"/>
        </w:rPr>
        <w:t>является</w:t>
      </w:r>
      <w:r w:rsidR="001715F1" w:rsidRPr="001E1AA9">
        <w:rPr>
          <w:rFonts w:ascii="Arial" w:hAnsi="Arial" w:cs="Arial"/>
          <w:sz w:val="24"/>
        </w:rPr>
        <w:t xml:space="preserve"> </w:t>
      </w:r>
      <w:r w:rsidRPr="001E1AA9">
        <w:rPr>
          <w:rFonts w:ascii="Arial" w:hAnsi="Arial" w:cs="Arial"/>
          <w:sz w:val="24"/>
        </w:rPr>
        <w:t>ВИС,</w:t>
      </w:r>
      <w:r w:rsidR="001715F1" w:rsidRPr="001E1AA9">
        <w:rPr>
          <w:rFonts w:ascii="Arial" w:hAnsi="Arial" w:cs="Arial"/>
          <w:sz w:val="24"/>
        </w:rPr>
        <w:t xml:space="preserve"> </w:t>
      </w:r>
      <w:r w:rsidRPr="001E1AA9">
        <w:rPr>
          <w:rFonts w:ascii="Arial" w:hAnsi="Arial" w:cs="Arial"/>
          <w:sz w:val="24"/>
        </w:rPr>
        <w:t>Организация.</w:t>
      </w:r>
    </w:p>
    <w:p w:rsidR="00782B40" w:rsidRPr="001E1AA9" w:rsidRDefault="00782B40" w:rsidP="001E1AA9">
      <w:pPr>
        <w:spacing w:line="276" w:lineRule="auto"/>
        <w:ind w:firstLine="709"/>
        <w:rPr>
          <w:rFonts w:ascii="Arial" w:hAnsi="Arial" w:cs="Arial"/>
          <w:sz w:val="24"/>
        </w:rPr>
      </w:pPr>
      <w:r w:rsidRPr="001E1AA9">
        <w:rPr>
          <w:rFonts w:ascii="Arial" w:hAnsi="Arial" w:cs="Arial"/>
          <w:sz w:val="24"/>
        </w:rPr>
        <w:t>Срок выполнения административного действия (процедуры):</w:t>
      </w:r>
    </w:p>
    <w:p w:rsidR="00782B40" w:rsidRPr="001E1AA9" w:rsidRDefault="00782B40" w:rsidP="001E1AA9">
      <w:pPr>
        <w:spacing w:line="276" w:lineRule="auto"/>
        <w:ind w:firstLine="709"/>
        <w:rPr>
          <w:rFonts w:ascii="Arial" w:hAnsi="Arial" w:cs="Arial"/>
          <w:sz w:val="24"/>
        </w:rPr>
      </w:pPr>
      <w:r w:rsidRPr="001E1AA9">
        <w:rPr>
          <w:rFonts w:ascii="Arial" w:hAnsi="Arial" w:cs="Arial"/>
          <w:sz w:val="24"/>
        </w:rPr>
        <w:t>- тот же рабочий день</w:t>
      </w:r>
      <w:r w:rsidR="009965C1" w:rsidRPr="001E1AA9">
        <w:rPr>
          <w:rFonts w:ascii="Arial" w:hAnsi="Arial" w:cs="Arial"/>
          <w:sz w:val="24"/>
        </w:rPr>
        <w:t xml:space="preserve"> с </w:t>
      </w:r>
      <w:r w:rsidRPr="001E1AA9">
        <w:rPr>
          <w:rFonts w:ascii="Arial" w:hAnsi="Arial" w:cs="Arial"/>
          <w:sz w:val="24"/>
        </w:rPr>
        <w:t>момента получения результатов межведомственного электронного взаимодействия) (в случае, приема запросов</w:t>
      </w:r>
      <w:r w:rsidR="00607DED" w:rsidRPr="001E1AA9">
        <w:rPr>
          <w:rFonts w:ascii="Arial" w:hAnsi="Arial" w:cs="Arial"/>
          <w:sz w:val="24"/>
        </w:rPr>
        <w:t xml:space="preserve"> о </w:t>
      </w:r>
      <w:r w:rsidR="0089492E" w:rsidRPr="001E1AA9">
        <w:rPr>
          <w:rFonts w:ascii="Arial" w:hAnsi="Arial" w:cs="Arial"/>
          <w:sz w:val="24"/>
        </w:rPr>
        <w:t>приеме</w:t>
      </w:r>
      <w:r w:rsidR="009965C1" w:rsidRPr="001E1AA9">
        <w:rPr>
          <w:rFonts w:ascii="Arial" w:hAnsi="Arial" w:cs="Arial"/>
          <w:sz w:val="24"/>
        </w:rPr>
        <w:t xml:space="preserve"> в </w:t>
      </w:r>
      <w:r w:rsidR="0089492E" w:rsidRPr="001E1AA9">
        <w:rPr>
          <w:rFonts w:ascii="Arial" w:hAnsi="Arial" w:cs="Arial"/>
          <w:sz w:val="24"/>
        </w:rPr>
        <w:t>порядке перевода</w:t>
      </w:r>
      <w:r w:rsidR="009965C1" w:rsidRPr="001E1AA9">
        <w:rPr>
          <w:rFonts w:ascii="Arial" w:hAnsi="Arial" w:cs="Arial"/>
          <w:sz w:val="24"/>
        </w:rPr>
        <w:t xml:space="preserve"> в </w:t>
      </w:r>
      <w:r w:rsidR="0089492E" w:rsidRPr="001E1AA9">
        <w:rPr>
          <w:rFonts w:ascii="Arial" w:hAnsi="Arial" w:cs="Arial"/>
          <w:sz w:val="24"/>
        </w:rPr>
        <w:t xml:space="preserve">Организацию </w:t>
      </w:r>
      <w:r w:rsidRPr="001E1AA9">
        <w:rPr>
          <w:rFonts w:ascii="Arial" w:hAnsi="Arial" w:cs="Arial"/>
          <w:sz w:val="24"/>
        </w:rPr>
        <w:t>детей, являющихся гражданами Российской Федерации);</w:t>
      </w:r>
    </w:p>
    <w:p w:rsidR="00782B40" w:rsidRPr="001E1AA9" w:rsidRDefault="00782B40" w:rsidP="001E1AA9">
      <w:pPr>
        <w:spacing w:line="276" w:lineRule="auto"/>
        <w:ind w:firstLine="709"/>
        <w:rPr>
          <w:rFonts w:ascii="Arial" w:hAnsi="Arial" w:cs="Arial"/>
          <w:sz w:val="24"/>
        </w:rPr>
      </w:pPr>
      <w:r w:rsidRPr="001E1AA9">
        <w:rPr>
          <w:rFonts w:ascii="Arial" w:hAnsi="Arial" w:cs="Arial"/>
          <w:sz w:val="24"/>
        </w:rPr>
        <w:t>- 5 (Пять) рабочих дней</w:t>
      </w:r>
      <w:r w:rsidR="009965C1" w:rsidRPr="001E1AA9">
        <w:rPr>
          <w:rFonts w:ascii="Arial" w:hAnsi="Arial" w:cs="Arial"/>
          <w:sz w:val="24"/>
        </w:rPr>
        <w:t xml:space="preserve"> с </w:t>
      </w:r>
      <w:r w:rsidRPr="001E1AA9">
        <w:rPr>
          <w:rFonts w:ascii="Arial" w:hAnsi="Arial" w:cs="Arial"/>
          <w:sz w:val="24"/>
        </w:rPr>
        <w:t>момента получения Организацией результатов Тестирования от Тестирующей организации (в случае, приема запросов</w:t>
      </w:r>
      <w:r w:rsidR="00607DED" w:rsidRPr="001E1AA9">
        <w:rPr>
          <w:rFonts w:ascii="Arial" w:hAnsi="Arial" w:cs="Arial"/>
          <w:sz w:val="24"/>
        </w:rPr>
        <w:t xml:space="preserve"> о </w:t>
      </w:r>
      <w:r w:rsidR="0089492E" w:rsidRPr="001E1AA9">
        <w:rPr>
          <w:rFonts w:ascii="Arial" w:hAnsi="Arial" w:cs="Arial"/>
          <w:sz w:val="24"/>
        </w:rPr>
        <w:t>приеме</w:t>
      </w:r>
      <w:r w:rsidR="009965C1" w:rsidRPr="001E1AA9">
        <w:rPr>
          <w:rFonts w:ascii="Arial" w:hAnsi="Arial" w:cs="Arial"/>
          <w:sz w:val="24"/>
        </w:rPr>
        <w:t xml:space="preserve"> в </w:t>
      </w:r>
      <w:r w:rsidR="0089492E" w:rsidRPr="001E1AA9">
        <w:rPr>
          <w:rFonts w:ascii="Arial" w:hAnsi="Arial" w:cs="Arial"/>
          <w:sz w:val="24"/>
        </w:rPr>
        <w:t>порядке перевода</w:t>
      </w:r>
      <w:r w:rsidR="009965C1" w:rsidRPr="001E1AA9">
        <w:rPr>
          <w:rFonts w:ascii="Arial" w:hAnsi="Arial" w:cs="Arial"/>
          <w:sz w:val="24"/>
        </w:rPr>
        <w:t xml:space="preserve"> в </w:t>
      </w:r>
      <w:r w:rsidR="0089492E" w:rsidRPr="001E1AA9">
        <w:rPr>
          <w:rFonts w:ascii="Arial" w:hAnsi="Arial" w:cs="Arial"/>
          <w:sz w:val="24"/>
        </w:rPr>
        <w:t xml:space="preserve">Организацию </w:t>
      </w:r>
      <w:r w:rsidR="007B5B5B" w:rsidRPr="001E1AA9">
        <w:rPr>
          <w:rFonts w:ascii="Arial" w:hAnsi="Arial" w:cs="Arial"/>
          <w:sz w:val="24"/>
        </w:rPr>
        <w:t>детей, являющихся иностранными гражданами</w:t>
      </w:r>
      <w:r w:rsidR="00607DED" w:rsidRPr="001E1AA9">
        <w:rPr>
          <w:rFonts w:ascii="Arial" w:hAnsi="Arial" w:cs="Arial"/>
          <w:sz w:val="24"/>
        </w:rPr>
        <w:t xml:space="preserve"> или </w:t>
      </w:r>
      <w:r w:rsidR="007B5B5B" w:rsidRPr="001E1AA9">
        <w:rPr>
          <w:rFonts w:ascii="Arial" w:hAnsi="Arial" w:cs="Arial"/>
          <w:sz w:val="24"/>
        </w:rPr>
        <w:t xml:space="preserve">лицами </w:t>
      </w:r>
      <w:r w:rsidR="00607DED" w:rsidRPr="001E1AA9">
        <w:rPr>
          <w:rFonts w:ascii="Arial" w:hAnsi="Arial" w:cs="Arial"/>
          <w:sz w:val="24"/>
        </w:rPr>
        <w:t>без гражданства</w:t>
      </w:r>
      <w:r w:rsidR="007B5B5B" w:rsidRPr="001E1AA9">
        <w:rPr>
          <w:rFonts w:ascii="Arial" w:hAnsi="Arial" w:cs="Arial"/>
          <w:sz w:val="24"/>
        </w:rPr>
        <w:t>,</w:t>
      </w:r>
      <w:r w:rsidR="00607DED" w:rsidRPr="001E1AA9">
        <w:rPr>
          <w:rFonts w:ascii="Arial" w:hAnsi="Arial" w:cs="Arial"/>
          <w:sz w:val="24"/>
        </w:rPr>
        <w:t xml:space="preserve"> или </w:t>
      </w:r>
      <w:r w:rsidR="007B5B5B" w:rsidRPr="001E1AA9">
        <w:rPr>
          <w:rFonts w:ascii="Arial" w:hAnsi="Arial" w:cs="Arial"/>
          <w:color w:val="auto"/>
          <w:sz w:val="24"/>
        </w:rPr>
        <w:t>поступающих, являющихся иностранными гражданами</w:t>
      </w:r>
      <w:r w:rsidR="00607DED" w:rsidRPr="001E1AA9">
        <w:rPr>
          <w:rFonts w:ascii="Arial" w:hAnsi="Arial" w:cs="Arial"/>
          <w:color w:val="auto"/>
          <w:sz w:val="24"/>
        </w:rPr>
        <w:t xml:space="preserve"> или </w:t>
      </w:r>
      <w:r w:rsidR="007B5B5B" w:rsidRPr="001E1AA9">
        <w:rPr>
          <w:rFonts w:ascii="Arial" w:hAnsi="Arial" w:cs="Arial"/>
          <w:color w:val="auto"/>
          <w:sz w:val="24"/>
        </w:rPr>
        <w:t xml:space="preserve">лицами </w:t>
      </w:r>
      <w:r w:rsidR="00607DED" w:rsidRPr="001E1AA9">
        <w:rPr>
          <w:rFonts w:ascii="Arial" w:hAnsi="Arial" w:cs="Arial"/>
          <w:color w:val="auto"/>
          <w:sz w:val="24"/>
        </w:rPr>
        <w:t>без гражданства</w:t>
      </w:r>
      <w:r w:rsidR="007B5B5B" w:rsidRPr="001E1AA9">
        <w:rPr>
          <w:rFonts w:ascii="Arial" w:hAnsi="Arial" w:cs="Arial"/>
          <w:sz w:val="24"/>
        </w:rPr>
        <w:t>).</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Основания</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отказа</w:t>
      </w:r>
      <w:r w:rsidR="009965C1" w:rsidRPr="001E1AA9">
        <w:rPr>
          <w:rFonts w:ascii="Arial" w:hAnsi="Arial" w:cs="Arial"/>
          <w:sz w:val="24"/>
        </w:rPr>
        <w:t xml:space="preserve"> в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указаны</w:t>
      </w:r>
      <w:r w:rsidR="009965C1" w:rsidRPr="001E1AA9">
        <w:rPr>
          <w:rFonts w:ascii="Arial" w:hAnsi="Arial" w:cs="Arial"/>
          <w:sz w:val="24"/>
        </w:rPr>
        <w:t xml:space="preserve"> в </w:t>
      </w:r>
      <w:r w:rsidRPr="001E1AA9">
        <w:rPr>
          <w:rFonts w:ascii="Arial" w:hAnsi="Arial" w:cs="Arial"/>
          <w:sz w:val="24"/>
        </w:rPr>
        <w:t>пункте</w:t>
      </w:r>
      <w:r w:rsidR="001715F1" w:rsidRPr="001E1AA9">
        <w:rPr>
          <w:rFonts w:ascii="Arial" w:hAnsi="Arial" w:cs="Arial"/>
          <w:sz w:val="24"/>
        </w:rPr>
        <w:t xml:space="preserve"> </w:t>
      </w:r>
      <w:r w:rsidRPr="001E1AA9">
        <w:rPr>
          <w:rFonts w:ascii="Arial" w:hAnsi="Arial" w:cs="Arial"/>
          <w:sz w:val="24"/>
        </w:rPr>
        <w:t>19.3.7.</w:t>
      </w:r>
      <w:r w:rsidR="001715F1" w:rsidRPr="001E1AA9">
        <w:rPr>
          <w:rFonts w:ascii="Arial" w:hAnsi="Arial" w:cs="Arial"/>
          <w:sz w:val="24"/>
        </w:rPr>
        <w:t xml:space="preserve"> </w:t>
      </w:r>
      <w:r w:rsidRPr="001E1AA9">
        <w:rPr>
          <w:rFonts w:ascii="Arial" w:hAnsi="Arial" w:cs="Arial"/>
          <w:sz w:val="24"/>
        </w:rPr>
        <w:t>Регламента.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Заявители,</w:t>
      </w:r>
      <w:r w:rsidR="001715F1" w:rsidRPr="001E1AA9">
        <w:rPr>
          <w:rFonts w:ascii="Arial" w:hAnsi="Arial" w:cs="Arial"/>
          <w:sz w:val="24"/>
        </w:rPr>
        <w:t xml:space="preserve"> </w:t>
      </w:r>
      <w:r w:rsidRPr="001E1AA9">
        <w:rPr>
          <w:rFonts w:ascii="Arial" w:hAnsi="Arial" w:cs="Arial"/>
          <w:sz w:val="24"/>
        </w:rPr>
        <w:t>обратившиеся</w:t>
      </w:r>
      <w:r w:rsidR="001715F1" w:rsidRPr="001E1AA9">
        <w:rPr>
          <w:rFonts w:ascii="Arial" w:hAnsi="Arial" w:cs="Arial"/>
          <w:sz w:val="24"/>
        </w:rPr>
        <w:t xml:space="preserve"> </w:t>
      </w:r>
      <w:r w:rsidR="00D66CAF" w:rsidRPr="001E1AA9">
        <w:rPr>
          <w:rFonts w:ascii="Arial" w:hAnsi="Arial" w:cs="Arial"/>
          <w:sz w:val="24"/>
        </w:rPr>
        <w:t>посредством РПГУ</w:t>
      </w:r>
      <w:r w:rsidR="00607DED" w:rsidRPr="001E1AA9">
        <w:rPr>
          <w:rFonts w:ascii="Arial" w:hAnsi="Arial" w:cs="Arial"/>
          <w:sz w:val="24"/>
        </w:rPr>
        <w:t xml:space="preserve"> или </w:t>
      </w:r>
      <w:r w:rsidR="00D66CAF" w:rsidRPr="001E1AA9">
        <w:rPr>
          <w:rFonts w:ascii="Arial" w:hAnsi="Arial" w:cs="Arial"/>
          <w:sz w:val="24"/>
        </w:rPr>
        <w:t>почтового отправления</w:t>
      </w:r>
      <w:r w:rsidR="00607DED" w:rsidRPr="001E1AA9">
        <w:rPr>
          <w:rFonts w:ascii="Arial" w:hAnsi="Arial" w:cs="Arial"/>
          <w:sz w:val="24"/>
        </w:rPr>
        <w:t xml:space="preserve"> </w:t>
      </w:r>
      <w:r w:rsidRPr="001E1AA9">
        <w:rPr>
          <w:rFonts w:ascii="Arial" w:hAnsi="Arial" w:cs="Arial"/>
          <w:sz w:val="24"/>
        </w:rPr>
        <w:t>по</w:t>
      </w:r>
      <w:r w:rsidR="001715F1" w:rsidRPr="001E1AA9">
        <w:rPr>
          <w:rFonts w:ascii="Arial" w:hAnsi="Arial" w:cs="Arial"/>
          <w:sz w:val="24"/>
        </w:rPr>
        <w:t xml:space="preserve"> </w:t>
      </w:r>
      <w:r w:rsidRPr="001E1AA9">
        <w:rPr>
          <w:rFonts w:ascii="Arial" w:hAnsi="Arial" w:cs="Arial"/>
          <w:sz w:val="24"/>
        </w:rPr>
        <w:t>основаниям,</w:t>
      </w:r>
      <w:r w:rsidR="001715F1" w:rsidRPr="001E1AA9">
        <w:rPr>
          <w:rFonts w:ascii="Arial" w:hAnsi="Arial" w:cs="Arial"/>
          <w:sz w:val="24"/>
        </w:rPr>
        <w:t xml:space="preserve"> </w:t>
      </w:r>
      <w:r w:rsidRPr="001E1AA9">
        <w:rPr>
          <w:rFonts w:ascii="Arial" w:hAnsi="Arial" w:cs="Arial"/>
          <w:sz w:val="24"/>
        </w:rPr>
        <w:t>указанным</w:t>
      </w:r>
      <w:r w:rsidR="009965C1" w:rsidRPr="001E1AA9">
        <w:rPr>
          <w:rFonts w:ascii="Arial" w:hAnsi="Arial" w:cs="Arial"/>
          <w:sz w:val="24"/>
        </w:rPr>
        <w:t xml:space="preserve"> в </w:t>
      </w:r>
      <w:r w:rsidRPr="001E1AA9">
        <w:rPr>
          <w:rFonts w:ascii="Arial" w:hAnsi="Arial" w:cs="Arial"/>
          <w:sz w:val="24"/>
        </w:rPr>
        <w:t>подпункте</w:t>
      </w:r>
      <w:r w:rsidR="001715F1" w:rsidRPr="001E1AA9">
        <w:rPr>
          <w:rFonts w:ascii="Arial" w:hAnsi="Arial" w:cs="Arial"/>
          <w:sz w:val="24"/>
        </w:rPr>
        <w:t xml:space="preserve"> </w:t>
      </w:r>
      <w:r w:rsidRPr="001E1AA9">
        <w:rPr>
          <w:rFonts w:ascii="Arial" w:hAnsi="Arial" w:cs="Arial"/>
          <w:sz w:val="24"/>
        </w:rPr>
        <w:t>17.1.3</w:t>
      </w:r>
      <w:r w:rsidR="001715F1" w:rsidRPr="001E1AA9">
        <w:rPr>
          <w:rFonts w:ascii="Arial" w:hAnsi="Arial" w:cs="Arial"/>
          <w:sz w:val="24"/>
        </w:rPr>
        <w:t xml:space="preserve"> </w:t>
      </w:r>
      <w:r w:rsidRPr="001E1AA9">
        <w:rPr>
          <w:rFonts w:ascii="Arial" w:hAnsi="Arial" w:cs="Arial"/>
          <w:sz w:val="24"/>
        </w:rPr>
        <w:t>Регламента,</w:t>
      </w:r>
      <w:r w:rsidR="001715F1" w:rsidRPr="001E1AA9">
        <w:rPr>
          <w:rFonts w:ascii="Arial" w:hAnsi="Arial" w:cs="Arial"/>
          <w:sz w:val="24"/>
        </w:rPr>
        <w:t xml:space="preserve"> </w:t>
      </w:r>
      <w:r w:rsidRPr="001E1AA9">
        <w:rPr>
          <w:rFonts w:ascii="Arial" w:hAnsi="Arial" w:cs="Arial"/>
          <w:sz w:val="24"/>
        </w:rPr>
        <w:t>предъявляют</w:t>
      </w:r>
      <w:r w:rsidR="009965C1" w:rsidRPr="001E1AA9">
        <w:rPr>
          <w:rFonts w:ascii="Arial" w:hAnsi="Arial" w:cs="Arial"/>
          <w:sz w:val="24"/>
        </w:rPr>
        <w:t xml:space="preserve"> в </w:t>
      </w:r>
      <w:r w:rsidRPr="001E1AA9">
        <w:rPr>
          <w:rFonts w:ascii="Arial" w:hAnsi="Arial" w:cs="Arial"/>
          <w:sz w:val="24"/>
        </w:rPr>
        <w:t>Организацию</w:t>
      </w:r>
      <w:r w:rsidR="001715F1" w:rsidRPr="001E1AA9">
        <w:rPr>
          <w:rFonts w:ascii="Arial" w:hAnsi="Arial" w:cs="Arial"/>
          <w:sz w:val="24"/>
        </w:rPr>
        <w:t xml:space="preserve"> </w:t>
      </w:r>
      <w:r w:rsidRPr="001E1AA9">
        <w:rPr>
          <w:rFonts w:ascii="Arial" w:hAnsi="Arial" w:cs="Arial"/>
          <w:sz w:val="24"/>
        </w:rPr>
        <w:lastRenderedPageBreak/>
        <w:t>оригиналы</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указанные</w:t>
      </w:r>
      <w:r w:rsidR="009965C1" w:rsidRPr="001E1AA9">
        <w:rPr>
          <w:rFonts w:ascii="Arial" w:hAnsi="Arial" w:cs="Arial"/>
          <w:sz w:val="24"/>
        </w:rPr>
        <w:t xml:space="preserve"> в </w:t>
      </w:r>
      <w:r w:rsidRPr="001E1AA9">
        <w:rPr>
          <w:rFonts w:ascii="Arial" w:hAnsi="Arial" w:cs="Arial"/>
          <w:sz w:val="24"/>
        </w:rPr>
        <w:t>подпунктах</w:t>
      </w:r>
      <w:r w:rsidR="001715F1" w:rsidRPr="001E1AA9">
        <w:rPr>
          <w:rFonts w:ascii="Arial" w:hAnsi="Arial" w:cs="Arial"/>
          <w:sz w:val="24"/>
        </w:rPr>
        <w:t xml:space="preserve"> </w:t>
      </w:r>
      <w:r w:rsidR="001745DD" w:rsidRPr="001E1AA9">
        <w:rPr>
          <w:rFonts w:ascii="Arial" w:hAnsi="Arial" w:cs="Arial"/>
          <w:sz w:val="24"/>
        </w:rPr>
        <w:t>19.3.3.7</w:t>
      </w:r>
      <w:r w:rsidRPr="001E1AA9">
        <w:rPr>
          <w:rFonts w:ascii="Arial" w:hAnsi="Arial" w:cs="Arial"/>
          <w:sz w:val="24"/>
        </w:rPr>
        <w:t>,</w:t>
      </w:r>
      <w:r w:rsidR="001715F1" w:rsidRPr="001E1AA9">
        <w:rPr>
          <w:rFonts w:ascii="Arial" w:hAnsi="Arial" w:cs="Arial"/>
          <w:sz w:val="24"/>
        </w:rPr>
        <w:t xml:space="preserve"> </w:t>
      </w:r>
      <w:r w:rsidR="001745DD" w:rsidRPr="001E1AA9">
        <w:rPr>
          <w:rFonts w:ascii="Arial" w:hAnsi="Arial" w:cs="Arial"/>
          <w:sz w:val="24"/>
        </w:rPr>
        <w:t xml:space="preserve">19.3.3.8 </w:t>
      </w:r>
      <w:r w:rsidRPr="001E1AA9">
        <w:rPr>
          <w:rFonts w:ascii="Arial" w:hAnsi="Arial" w:cs="Arial"/>
          <w:sz w:val="24"/>
        </w:rPr>
        <w:t>настоящего</w:t>
      </w:r>
      <w:r w:rsidR="001715F1" w:rsidRPr="001E1AA9">
        <w:rPr>
          <w:rFonts w:ascii="Arial" w:hAnsi="Arial" w:cs="Arial"/>
          <w:sz w:val="24"/>
        </w:rPr>
        <w:t xml:space="preserve"> </w:t>
      </w:r>
      <w:r w:rsidRPr="001E1AA9">
        <w:rPr>
          <w:rFonts w:ascii="Arial" w:hAnsi="Arial" w:cs="Arial"/>
          <w:sz w:val="24"/>
        </w:rPr>
        <w:t>Регламента,</w:t>
      </w:r>
      <w:r w:rsidR="009965C1" w:rsidRPr="001E1AA9">
        <w:rPr>
          <w:rFonts w:ascii="Arial" w:hAnsi="Arial" w:cs="Arial"/>
          <w:sz w:val="24"/>
        </w:rPr>
        <w:t xml:space="preserve"> в </w:t>
      </w:r>
      <w:r w:rsidRPr="001E1AA9">
        <w:rPr>
          <w:rFonts w:ascii="Arial" w:hAnsi="Arial" w:cs="Arial"/>
          <w:sz w:val="24"/>
        </w:rPr>
        <w:t>течение</w:t>
      </w:r>
      <w:r w:rsidR="001715F1" w:rsidRPr="001E1AA9">
        <w:rPr>
          <w:rFonts w:ascii="Arial" w:hAnsi="Arial" w:cs="Arial"/>
          <w:sz w:val="24"/>
        </w:rPr>
        <w:t xml:space="preserve"> </w:t>
      </w:r>
      <w:r w:rsidRPr="001E1AA9">
        <w:rPr>
          <w:rFonts w:ascii="Arial" w:hAnsi="Arial" w:cs="Arial"/>
          <w:sz w:val="24"/>
        </w:rPr>
        <w:t>1</w:t>
      </w:r>
      <w:r w:rsidR="001715F1" w:rsidRPr="001E1AA9">
        <w:rPr>
          <w:rFonts w:ascii="Arial" w:hAnsi="Arial" w:cs="Arial"/>
          <w:sz w:val="24"/>
        </w:rPr>
        <w:t xml:space="preserve"> </w:t>
      </w:r>
      <w:r w:rsidRPr="001E1AA9">
        <w:rPr>
          <w:rFonts w:ascii="Arial" w:hAnsi="Arial" w:cs="Arial"/>
          <w:sz w:val="24"/>
        </w:rPr>
        <w:t>(Одного)</w:t>
      </w:r>
      <w:r w:rsidR="001715F1" w:rsidRPr="001E1AA9">
        <w:rPr>
          <w:rFonts w:ascii="Arial" w:hAnsi="Arial" w:cs="Arial"/>
          <w:sz w:val="24"/>
        </w:rPr>
        <w:t xml:space="preserve"> </w:t>
      </w:r>
      <w:r w:rsidRPr="001E1AA9">
        <w:rPr>
          <w:rFonts w:ascii="Arial" w:hAnsi="Arial" w:cs="Arial"/>
          <w:sz w:val="24"/>
        </w:rPr>
        <w:t>рабочего</w:t>
      </w:r>
      <w:r w:rsidR="001715F1" w:rsidRPr="001E1AA9">
        <w:rPr>
          <w:rFonts w:ascii="Arial" w:hAnsi="Arial" w:cs="Arial"/>
          <w:sz w:val="24"/>
        </w:rPr>
        <w:t xml:space="preserve"> </w:t>
      </w:r>
      <w:r w:rsidRPr="001E1AA9">
        <w:rPr>
          <w:rFonts w:ascii="Arial" w:hAnsi="Arial" w:cs="Arial"/>
          <w:sz w:val="24"/>
        </w:rPr>
        <w:t>дня</w:t>
      </w:r>
      <w:r w:rsidR="009965C1" w:rsidRPr="001E1AA9">
        <w:rPr>
          <w:rFonts w:ascii="Arial" w:hAnsi="Arial" w:cs="Arial"/>
          <w:sz w:val="24"/>
        </w:rPr>
        <w:t xml:space="preserve"> с </w:t>
      </w:r>
      <w:r w:rsidRPr="001E1AA9">
        <w:rPr>
          <w:rFonts w:ascii="Arial" w:hAnsi="Arial" w:cs="Arial"/>
          <w:sz w:val="24"/>
        </w:rPr>
        <w:t>даты</w:t>
      </w:r>
      <w:r w:rsidR="001715F1" w:rsidRPr="001E1AA9">
        <w:rPr>
          <w:rFonts w:ascii="Arial" w:hAnsi="Arial" w:cs="Arial"/>
          <w:sz w:val="24"/>
        </w:rPr>
        <w:t xml:space="preserve"> </w:t>
      </w:r>
      <w:r w:rsidRPr="001E1AA9">
        <w:rPr>
          <w:rFonts w:ascii="Arial" w:hAnsi="Arial" w:cs="Arial"/>
          <w:sz w:val="24"/>
        </w:rPr>
        <w:t>регистрации</w:t>
      </w:r>
      <w:r w:rsidR="001715F1" w:rsidRPr="001E1AA9">
        <w:rPr>
          <w:rFonts w:ascii="Arial" w:hAnsi="Arial" w:cs="Arial"/>
          <w:sz w:val="24"/>
        </w:rPr>
        <w:t xml:space="preserve"> </w:t>
      </w:r>
      <w:r w:rsidRPr="001E1AA9">
        <w:rPr>
          <w:rFonts w:ascii="Arial" w:hAnsi="Arial" w:cs="Arial"/>
          <w:sz w:val="24"/>
        </w:rPr>
        <w:t>запроса.</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Работник</w:t>
      </w:r>
      <w:r w:rsidR="001715F1" w:rsidRPr="001E1AA9">
        <w:rPr>
          <w:rFonts w:ascii="Arial" w:hAnsi="Arial" w:cs="Arial"/>
          <w:sz w:val="24"/>
        </w:rPr>
        <w:t xml:space="preserve"> </w:t>
      </w:r>
      <w:r w:rsidRPr="001E1AA9">
        <w:rPr>
          <w:rFonts w:ascii="Arial" w:hAnsi="Arial" w:cs="Arial"/>
          <w:sz w:val="24"/>
        </w:rPr>
        <w:t>Организации</w:t>
      </w:r>
      <w:r w:rsidR="00607DED" w:rsidRPr="001E1AA9">
        <w:rPr>
          <w:rFonts w:ascii="Arial" w:hAnsi="Arial" w:cs="Arial"/>
          <w:sz w:val="24"/>
        </w:rPr>
        <w:t xml:space="preserve"> на </w:t>
      </w:r>
      <w:r w:rsidRPr="001E1AA9">
        <w:rPr>
          <w:rFonts w:ascii="Arial" w:hAnsi="Arial" w:cs="Arial"/>
          <w:sz w:val="24"/>
        </w:rPr>
        <w:t>основании</w:t>
      </w:r>
      <w:r w:rsidR="001715F1" w:rsidRPr="001E1AA9">
        <w:rPr>
          <w:rFonts w:ascii="Arial" w:hAnsi="Arial" w:cs="Arial"/>
          <w:sz w:val="24"/>
        </w:rPr>
        <w:t xml:space="preserve"> </w:t>
      </w:r>
      <w:r w:rsidRPr="001E1AA9">
        <w:rPr>
          <w:rFonts w:ascii="Arial" w:hAnsi="Arial" w:cs="Arial"/>
          <w:sz w:val="24"/>
        </w:rPr>
        <w:t>собранного</w:t>
      </w:r>
      <w:r w:rsidR="001715F1" w:rsidRPr="001E1AA9">
        <w:rPr>
          <w:rFonts w:ascii="Arial" w:hAnsi="Arial" w:cs="Arial"/>
          <w:sz w:val="24"/>
        </w:rPr>
        <w:t xml:space="preserve"> </w:t>
      </w:r>
      <w:r w:rsidRPr="001E1AA9">
        <w:rPr>
          <w:rFonts w:ascii="Arial" w:hAnsi="Arial" w:cs="Arial"/>
          <w:sz w:val="24"/>
        </w:rPr>
        <w:t>комплекта</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исходя</w:t>
      </w:r>
      <w:r w:rsidR="009965C1" w:rsidRPr="001E1AA9">
        <w:rPr>
          <w:rFonts w:ascii="Arial" w:hAnsi="Arial" w:cs="Arial"/>
          <w:sz w:val="24"/>
        </w:rPr>
        <w:t xml:space="preserve"> из </w:t>
      </w:r>
      <w:r w:rsidRPr="001E1AA9">
        <w:rPr>
          <w:rFonts w:ascii="Arial" w:hAnsi="Arial" w:cs="Arial"/>
          <w:sz w:val="24"/>
        </w:rPr>
        <w:t>критериев</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необходимых</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определяет</w:t>
      </w:r>
      <w:r w:rsidR="001715F1" w:rsidRPr="001E1AA9">
        <w:rPr>
          <w:rFonts w:ascii="Arial" w:hAnsi="Arial" w:cs="Arial"/>
          <w:sz w:val="24"/>
        </w:rPr>
        <w:t xml:space="preserve"> </w:t>
      </w:r>
      <w:r w:rsidRPr="001E1AA9">
        <w:rPr>
          <w:rFonts w:ascii="Arial" w:hAnsi="Arial" w:cs="Arial"/>
          <w:sz w:val="24"/>
        </w:rPr>
        <w:t>возможность</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607DED" w:rsidRPr="001E1AA9">
        <w:rPr>
          <w:rFonts w:ascii="Arial" w:hAnsi="Arial" w:cs="Arial"/>
          <w:sz w:val="24"/>
        </w:rPr>
        <w:t xml:space="preserve"> и </w:t>
      </w:r>
      <w:r w:rsidRPr="001E1AA9">
        <w:rPr>
          <w:rFonts w:ascii="Arial" w:hAnsi="Arial" w:cs="Arial"/>
          <w:sz w:val="24"/>
        </w:rPr>
        <w:t>формирует</w:t>
      </w:r>
      <w:r w:rsidR="009965C1" w:rsidRPr="001E1AA9">
        <w:rPr>
          <w:rFonts w:ascii="Arial" w:hAnsi="Arial" w:cs="Arial"/>
          <w:sz w:val="24"/>
        </w:rPr>
        <w:t xml:space="preserve"> в </w:t>
      </w:r>
      <w:r w:rsidRPr="001E1AA9">
        <w:rPr>
          <w:rFonts w:ascii="Arial" w:hAnsi="Arial" w:cs="Arial"/>
          <w:sz w:val="24"/>
        </w:rPr>
        <w:t>ВИС</w:t>
      </w:r>
      <w:r w:rsidR="001715F1" w:rsidRPr="001E1AA9">
        <w:rPr>
          <w:rFonts w:ascii="Arial" w:hAnsi="Arial" w:cs="Arial"/>
          <w:sz w:val="24"/>
        </w:rPr>
        <w:t xml:space="preserve"> </w:t>
      </w:r>
      <w:r w:rsidRPr="001E1AA9">
        <w:rPr>
          <w:rFonts w:ascii="Arial" w:hAnsi="Arial" w:cs="Arial"/>
          <w:sz w:val="24"/>
        </w:rPr>
        <w:t>проект</w:t>
      </w:r>
      <w:r w:rsidR="001715F1" w:rsidRPr="001E1AA9">
        <w:rPr>
          <w:rFonts w:ascii="Arial" w:hAnsi="Arial" w:cs="Arial"/>
          <w:sz w:val="24"/>
        </w:rPr>
        <w:t xml:space="preserve"> </w:t>
      </w:r>
      <w:r w:rsidRPr="001E1AA9">
        <w:rPr>
          <w:rFonts w:ascii="Arial" w:hAnsi="Arial" w:cs="Arial"/>
          <w:sz w:val="24"/>
        </w:rPr>
        <w:t>решения</w:t>
      </w:r>
      <w:r w:rsidR="00607DED" w:rsidRPr="001E1AA9">
        <w:rPr>
          <w:rFonts w:ascii="Arial" w:hAnsi="Arial" w:cs="Arial"/>
          <w:sz w:val="24"/>
        </w:rPr>
        <w:t xml:space="preserve"> о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по </w:t>
      </w:r>
      <w:r w:rsidRPr="001E1AA9">
        <w:rPr>
          <w:rFonts w:ascii="Arial" w:hAnsi="Arial" w:cs="Arial"/>
          <w:sz w:val="24"/>
        </w:rPr>
        <w:t>форме</w:t>
      </w:r>
      <w:r w:rsidR="001715F1" w:rsidRPr="001E1AA9">
        <w:rPr>
          <w:rFonts w:ascii="Arial" w:hAnsi="Arial" w:cs="Arial"/>
          <w:sz w:val="24"/>
        </w:rPr>
        <w:t xml:space="preserve"> </w:t>
      </w:r>
      <w:r w:rsidRPr="001E1AA9">
        <w:rPr>
          <w:rFonts w:ascii="Arial" w:hAnsi="Arial" w:cs="Arial"/>
          <w:sz w:val="24"/>
        </w:rPr>
        <w:t>согласно</w:t>
      </w:r>
      <w:r w:rsidR="001715F1" w:rsidRPr="001E1AA9">
        <w:rPr>
          <w:rFonts w:ascii="Arial" w:hAnsi="Arial" w:cs="Arial"/>
          <w:sz w:val="24"/>
        </w:rPr>
        <w:t xml:space="preserve"> </w:t>
      </w:r>
      <w:r w:rsidRPr="001E1AA9">
        <w:rPr>
          <w:rFonts w:ascii="Arial" w:hAnsi="Arial" w:cs="Arial"/>
          <w:sz w:val="24"/>
        </w:rPr>
        <w:t>Приложению</w:t>
      </w:r>
      <w:r w:rsidR="001715F1" w:rsidRPr="001E1AA9">
        <w:rPr>
          <w:rFonts w:ascii="Arial" w:hAnsi="Arial" w:cs="Arial"/>
          <w:sz w:val="24"/>
        </w:rPr>
        <w:t xml:space="preserve"> </w:t>
      </w:r>
      <w:r w:rsidRPr="001E1AA9">
        <w:rPr>
          <w:rFonts w:ascii="Arial" w:hAnsi="Arial" w:cs="Arial"/>
          <w:sz w:val="24"/>
        </w:rPr>
        <w:t>1</w:t>
      </w:r>
      <w:r w:rsidR="001715F1" w:rsidRPr="001E1AA9">
        <w:rPr>
          <w:rFonts w:ascii="Arial" w:hAnsi="Arial" w:cs="Arial"/>
          <w:sz w:val="24"/>
        </w:rPr>
        <w:t xml:space="preserve"> </w:t>
      </w:r>
      <w:r w:rsidRPr="001E1AA9">
        <w:rPr>
          <w:rFonts w:ascii="Arial" w:hAnsi="Arial" w:cs="Arial"/>
          <w:sz w:val="24"/>
        </w:rPr>
        <w:t>к</w:t>
      </w:r>
      <w:r w:rsidR="00DE636A" w:rsidRPr="001E1AA9">
        <w:rPr>
          <w:rFonts w:ascii="Arial" w:hAnsi="Arial" w:cs="Arial"/>
          <w:sz w:val="24"/>
        </w:rPr>
        <w:t> </w:t>
      </w:r>
      <w:r w:rsidRPr="001E1AA9">
        <w:rPr>
          <w:rFonts w:ascii="Arial" w:hAnsi="Arial" w:cs="Arial"/>
          <w:sz w:val="24"/>
        </w:rPr>
        <w:t>Регламенту</w:t>
      </w:r>
      <w:r w:rsidR="00607DED" w:rsidRPr="001E1AA9">
        <w:rPr>
          <w:rFonts w:ascii="Arial" w:hAnsi="Arial" w:cs="Arial"/>
          <w:sz w:val="24"/>
        </w:rPr>
        <w:t xml:space="preserve"> или об </w:t>
      </w:r>
      <w:r w:rsidRPr="001E1AA9">
        <w:rPr>
          <w:rFonts w:ascii="Arial" w:hAnsi="Arial" w:cs="Arial"/>
          <w:sz w:val="24"/>
        </w:rPr>
        <w:t>отказе</w:t>
      </w:r>
      <w:r w:rsidR="009965C1" w:rsidRPr="001E1AA9">
        <w:rPr>
          <w:rFonts w:ascii="Arial" w:hAnsi="Arial" w:cs="Arial"/>
          <w:sz w:val="24"/>
        </w:rPr>
        <w:t xml:space="preserve"> в </w:t>
      </w:r>
      <w:r w:rsidRPr="001E1AA9">
        <w:rPr>
          <w:rFonts w:ascii="Arial" w:hAnsi="Arial" w:cs="Arial"/>
          <w:sz w:val="24"/>
        </w:rPr>
        <w:t>ее</w:t>
      </w:r>
      <w:r w:rsidR="001715F1" w:rsidRPr="001E1AA9">
        <w:rPr>
          <w:rFonts w:ascii="Arial" w:hAnsi="Arial" w:cs="Arial"/>
          <w:sz w:val="24"/>
        </w:rPr>
        <w:t xml:space="preserve"> </w:t>
      </w:r>
      <w:r w:rsidRPr="001E1AA9">
        <w:rPr>
          <w:rFonts w:ascii="Arial" w:hAnsi="Arial" w:cs="Arial"/>
          <w:sz w:val="24"/>
        </w:rPr>
        <w:t>предоставлении</w:t>
      </w:r>
      <w:r w:rsidR="009965C1" w:rsidRPr="001E1AA9">
        <w:rPr>
          <w:rFonts w:ascii="Arial" w:hAnsi="Arial" w:cs="Arial"/>
          <w:sz w:val="24"/>
        </w:rPr>
        <w:t xml:space="preserve"> по </w:t>
      </w:r>
      <w:r w:rsidRPr="001E1AA9">
        <w:rPr>
          <w:rFonts w:ascii="Arial" w:hAnsi="Arial" w:cs="Arial"/>
          <w:sz w:val="24"/>
        </w:rPr>
        <w:t>форме</w:t>
      </w:r>
      <w:r w:rsidR="001715F1" w:rsidRPr="001E1AA9">
        <w:rPr>
          <w:rFonts w:ascii="Arial" w:hAnsi="Arial" w:cs="Arial"/>
          <w:sz w:val="24"/>
        </w:rPr>
        <w:t xml:space="preserve"> </w:t>
      </w:r>
      <w:r w:rsidRPr="001E1AA9">
        <w:rPr>
          <w:rFonts w:ascii="Arial" w:hAnsi="Arial" w:cs="Arial"/>
          <w:sz w:val="24"/>
        </w:rPr>
        <w:t>согласно</w:t>
      </w:r>
      <w:r w:rsidR="001715F1" w:rsidRPr="001E1AA9">
        <w:rPr>
          <w:rFonts w:ascii="Arial" w:hAnsi="Arial" w:cs="Arial"/>
          <w:sz w:val="24"/>
        </w:rPr>
        <w:t xml:space="preserve"> </w:t>
      </w:r>
      <w:r w:rsidRPr="001E1AA9">
        <w:rPr>
          <w:rFonts w:ascii="Arial" w:hAnsi="Arial" w:cs="Arial"/>
          <w:sz w:val="24"/>
        </w:rPr>
        <w:t>Приложению</w:t>
      </w:r>
      <w:r w:rsidR="001715F1" w:rsidRPr="001E1AA9">
        <w:rPr>
          <w:rFonts w:ascii="Arial" w:hAnsi="Arial" w:cs="Arial"/>
          <w:sz w:val="24"/>
        </w:rPr>
        <w:t xml:space="preserve"> </w:t>
      </w:r>
      <w:r w:rsidRPr="001E1AA9">
        <w:rPr>
          <w:rFonts w:ascii="Arial" w:hAnsi="Arial" w:cs="Arial"/>
          <w:sz w:val="24"/>
        </w:rPr>
        <w:t>2</w:t>
      </w:r>
      <w:r w:rsidR="001715F1" w:rsidRPr="001E1AA9">
        <w:rPr>
          <w:rFonts w:ascii="Arial" w:hAnsi="Arial" w:cs="Arial"/>
          <w:sz w:val="24"/>
        </w:rPr>
        <w:t xml:space="preserve"> </w:t>
      </w:r>
      <w:r w:rsidRPr="001E1AA9">
        <w:rPr>
          <w:rFonts w:ascii="Arial" w:hAnsi="Arial" w:cs="Arial"/>
          <w:sz w:val="24"/>
        </w:rPr>
        <w:t>к</w:t>
      </w:r>
      <w:r w:rsidR="00DE636A" w:rsidRPr="001E1AA9">
        <w:rPr>
          <w:rFonts w:ascii="Arial" w:hAnsi="Arial" w:cs="Arial"/>
          <w:sz w:val="24"/>
        </w:rPr>
        <w:t> </w:t>
      </w:r>
      <w:r w:rsidRPr="001E1AA9">
        <w:rPr>
          <w:rFonts w:ascii="Arial" w:hAnsi="Arial" w:cs="Arial"/>
          <w:sz w:val="24"/>
        </w:rPr>
        <w:t>Регламенту.</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CB6111" w:rsidP="001E1AA9">
      <w:pPr>
        <w:spacing w:line="276" w:lineRule="auto"/>
        <w:ind w:firstLine="709"/>
        <w:rPr>
          <w:rFonts w:ascii="Arial" w:hAnsi="Arial" w:cs="Arial"/>
          <w:sz w:val="24"/>
        </w:rPr>
      </w:pPr>
      <w:r w:rsidRPr="001E1AA9">
        <w:rPr>
          <w:rFonts w:ascii="Arial" w:hAnsi="Arial" w:cs="Arial"/>
          <w:sz w:val="24"/>
        </w:rPr>
        <w:t>3</w:t>
      </w:r>
      <w:r w:rsidR="00E668BA" w:rsidRPr="001E1AA9">
        <w:rPr>
          <w:rFonts w:ascii="Arial" w:hAnsi="Arial" w:cs="Arial"/>
          <w:sz w:val="24"/>
        </w:rPr>
        <w:t>)</w:t>
      </w:r>
      <w:r w:rsidR="001715F1" w:rsidRPr="001E1AA9">
        <w:rPr>
          <w:rFonts w:ascii="Arial" w:hAnsi="Arial" w:cs="Arial"/>
          <w:sz w:val="24"/>
        </w:rPr>
        <w:t xml:space="preserve"> </w:t>
      </w:r>
      <w:r w:rsidR="00E668BA" w:rsidRPr="001E1AA9">
        <w:rPr>
          <w:rFonts w:ascii="Arial" w:hAnsi="Arial" w:cs="Arial"/>
          <w:sz w:val="24"/>
        </w:rPr>
        <w:t>Рассмотрение</w:t>
      </w:r>
      <w:r w:rsidR="001715F1" w:rsidRPr="001E1AA9">
        <w:rPr>
          <w:rFonts w:ascii="Arial" w:hAnsi="Arial" w:cs="Arial"/>
          <w:sz w:val="24"/>
        </w:rPr>
        <w:t xml:space="preserve"> </w:t>
      </w:r>
      <w:r w:rsidR="00E668BA" w:rsidRPr="001E1AA9">
        <w:rPr>
          <w:rFonts w:ascii="Arial" w:hAnsi="Arial" w:cs="Arial"/>
          <w:sz w:val="24"/>
        </w:rPr>
        <w:t>проекта</w:t>
      </w:r>
      <w:r w:rsidR="001715F1" w:rsidRPr="001E1AA9">
        <w:rPr>
          <w:rFonts w:ascii="Arial" w:hAnsi="Arial" w:cs="Arial"/>
          <w:sz w:val="24"/>
        </w:rPr>
        <w:t xml:space="preserve"> </w:t>
      </w:r>
      <w:r w:rsidR="00E668BA" w:rsidRPr="001E1AA9">
        <w:rPr>
          <w:rFonts w:ascii="Arial" w:hAnsi="Arial" w:cs="Arial"/>
          <w:sz w:val="24"/>
        </w:rPr>
        <w:t>решения</w:t>
      </w:r>
      <w:r w:rsidR="00607DED" w:rsidRPr="001E1AA9">
        <w:rPr>
          <w:rFonts w:ascii="Arial" w:hAnsi="Arial" w:cs="Arial"/>
          <w:sz w:val="24"/>
        </w:rPr>
        <w:t xml:space="preserve"> о </w:t>
      </w:r>
      <w:r w:rsidR="00E668BA" w:rsidRPr="001E1AA9">
        <w:rPr>
          <w:rFonts w:ascii="Arial" w:hAnsi="Arial" w:cs="Arial"/>
          <w:sz w:val="24"/>
        </w:rPr>
        <w:t>предоставлении</w:t>
      </w:r>
      <w:r w:rsidR="001715F1" w:rsidRPr="001E1AA9">
        <w:rPr>
          <w:rFonts w:ascii="Arial" w:hAnsi="Arial" w:cs="Arial"/>
          <w:sz w:val="24"/>
        </w:rPr>
        <w:t xml:space="preserve"> </w:t>
      </w:r>
      <w:r w:rsidR="00E668BA" w:rsidRPr="001E1AA9">
        <w:rPr>
          <w:rFonts w:ascii="Arial" w:hAnsi="Arial" w:cs="Arial"/>
          <w:sz w:val="24"/>
        </w:rPr>
        <w:t>(об</w:t>
      </w:r>
      <w:r w:rsidR="001715F1" w:rsidRPr="001E1AA9">
        <w:rPr>
          <w:rFonts w:ascii="Arial" w:hAnsi="Arial" w:cs="Arial"/>
          <w:sz w:val="24"/>
        </w:rPr>
        <w:t xml:space="preserve"> </w:t>
      </w:r>
      <w:r w:rsidR="00E668BA" w:rsidRPr="001E1AA9">
        <w:rPr>
          <w:rFonts w:ascii="Arial" w:hAnsi="Arial" w:cs="Arial"/>
          <w:sz w:val="24"/>
        </w:rPr>
        <w:t>отказе</w:t>
      </w:r>
      <w:r w:rsidR="009965C1" w:rsidRPr="001E1AA9">
        <w:rPr>
          <w:rFonts w:ascii="Arial" w:hAnsi="Arial" w:cs="Arial"/>
          <w:sz w:val="24"/>
        </w:rPr>
        <w:t xml:space="preserve"> в </w:t>
      </w:r>
      <w:r w:rsidR="00E668BA" w:rsidRPr="001E1AA9">
        <w:rPr>
          <w:rFonts w:ascii="Arial" w:hAnsi="Arial" w:cs="Arial"/>
          <w:sz w:val="24"/>
        </w:rPr>
        <w:t>предоставлении)</w:t>
      </w:r>
      <w:r w:rsidR="001715F1" w:rsidRPr="001E1AA9">
        <w:rPr>
          <w:rFonts w:ascii="Arial" w:hAnsi="Arial" w:cs="Arial"/>
          <w:sz w:val="24"/>
        </w:rPr>
        <w:t xml:space="preserve"> </w:t>
      </w:r>
      <w:r w:rsidR="00E668BA" w:rsidRPr="001E1AA9">
        <w:rPr>
          <w:rFonts w:ascii="Arial" w:hAnsi="Arial" w:cs="Arial"/>
          <w:sz w:val="24"/>
        </w:rPr>
        <w:t>Услуги.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Местом</w:t>
      </w:r>
      <w:r w:rsidR="001715F1" w:rsidRPr="001E1AA9">
        <w:rPr>
          <w:rFonts w:ascii="Arial" w:hAnsi="Arial" w:cs="Arial"/>
          <w:sz w:val="24"/>
        </w:rPr>
        <w:t xml:space="preserve"> </w:t>
      </w:r>
      <w:r w:rsidRPr="001E1AA9">
        <w:rPr>
          <w:rFonts w:ascii="Arial" w:hAnsi="Arial" w:cs="Arial"/>
          <w:sz w:val="24"/>
        </w:rPr>
        <w:t>выполнения</w:t>
      </w:r>
      <w:r w:rsidR="001715F1" w:rsidRPr="001E1AA9">
        <w:rPr>
          <w:rFonts w:ascii="Arial" w:hAnsi="Arial" w:cs="Arial"/>
          <w:sz w:val="24"/>
        </w:rPr>
        <w:t xml:space="preserve"> </w:t>
      </w:r>
      <w:r w:rsidRPr="001E1AA9">
        <w:rPr>
          <w:rFonts w:ascii="Arial" w:hAnsi="Arial" w:cs="Arial"/>
          <w:sz w:val="24"/>
        </w:rPr>
        <w:t>административного</w:t>
      </w:r>
      <w:r w:rsidR="001715F1" w:rsidRPr="001E1AA9">
        <w:rPr>
          <w:rFonts w:ascii="Arial" w:hAnsi="Arial" w:cs="Arial"/>
          <w:sz w:val="24"/>
        </w:rPr>
        <w:t xml:space="preserve">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(процедуры)</w:t>
      </w:r>
      <w:r w:rsidR="001715F1" w:rsidRPr="001E1AA9">
        <w:rPr>
          <w:rFonts w:ascii="Arial" w:hAnsi="Arial" w:cs="Arial"/>
          <w:sz w:val="24"/>
        </w:rPr>
        <w:t xml:space="preserve"> </w:t>
      </w:r>
      <w:r w:rsidRPr="001E1AA9">
        <w:rPr>
          <w:rFonts w:ascii="Arial" w:hAnsi="Arial" w:cs="Arial"/>
          <w:sz w:val="24"/>
        </w:rPr>
        <w:t>является</w:t>
      </w:r>
      <w:r w:rsidR="001715F1" w:rsidRPr="001E1AA9">
        <w:rPr>
          <w:rFonts w:ascii="Arial" w:hAnsi="Arial" w:cs="Arial"/>
          <w:sz w:val="24"/>
        </w:rPr>
        <w:t xml:space="preserve"> </w:t>
      </w:r>
      <w:r w:rsidRPr="001E1AA9">
        <w:rPr>
          <w:rFonts w:ascii="Arial" w:hAnsi="Arial" w:cs="Arial"/>
          <w:sz w:val="24"/>
        </w:rPr>
        <w:t>Организация,</w:t>
      </w:r>
      <w:r w:rsidR="001715F1" w:rsidRPr="001E1AA9">
        <w:rPr>
          <w:rFonts w:ascii="Arial" w:hAnsi="Arial" w:cs="Arial"/>
          <w:sz w:val="24"/>
        </w:rPr>
        <w:t xml:space="preserve"> </w:t>
      </w:r>
      <w:r w:rsidRPr="001E1AA9">
        <w:rPr>
          <w:rFonts w:ascii="Arial" w:hAnsi="Arial" w:cs="Arial"/>
          <w:sz w:val="24"/>
        </w:rPr>
        <w:t>ВИС.</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Срок</w:t>
      </w:r>
      <w:r w:rsidR="001715F1" w:rsidRPr="001E1AA9">
        <w:rPr>
          <w:rFonts w:ascii="Arial" w:hAnsi="Arial" w:cs="Arial"/>
          <w:sz w:val="24"/>
        </w:rPr>
        <w:t xml:space="preserve"> </w:t>
      </w:r>
      <w:r w:rsidRPr="001E1AA9">
        <w:rPr>
          <w:rFonts w:ascii="Arial" w:hAnsi="Arial" w:cs="Arial"/>
          <w:sz w:val="24"/>
        </w:rPr>
        <w:t>выполнения</w:t>
      </w:r>
      <w:r w:rsidR="001715F1" w:rsidRPr="001E1AA9">
        <w:rPr>
          <w:rFonts w:ascii="Arial" w:hAnsi="Arial" w:cs="Arial"/>
          <w:sz w:val="24"/>
        </w:rPr>
        <w:t xml:space="preserve"> </w:t>
      </w:r>
      <w:r w:rsidRPr="001E1AA9">
        <w:rPr>
          <w:rFonts w:ascii="Arial" w:hAnsi="Arial" w:cs="Arial"/>
          <w:sz w:val="24"/>
        </w:rPr>
        <w:t>административного</w:t>
      </w:r>
      <w:r w:rsidR="001715F1" w:rsidRPr="001E1AA9">
        <w:rPr>
          <w:rFonts w:ascii="Arial" w:hAnsi="Arial" w:cs="Arial"/>
          <w:sz w:val="24"/>
        </w:rPr>
        <w:t xml:space="preserve">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(процедуры)</w:t>
      </w:r>
      <w:r w:rsidR="001715F1" w:rsidRPr="001E1AA9">
        <w:rPr>
          <w:rFonts w:ascii="Arial" w:hAnsi="Arial" w:cs="Arial"/>
          <w:sz w:val="24"/>
        </w:rPr>
        <w:t xml:space="preserve"> </w:t>
      </w:r>
      <w:r w:rsidR="00B34269" w:rsidRPr="001E1AA9">
        <w:rPr>
          <w:rFonts w:ascii="Arial" w:hAnsi="Arial" w:cs="Arial"/>
          <w:sz w:val="24"/>
        </w:rPr>
        <w:t>- т</w:t>
      </w:r>
      <w:r w:rsidRPr="001E1AA9">
        <w:rPr>
          <w:rFonts w:ascii="Arial" w:hAnsi="Arial" w:cs="Arial"/>
          <w:sz w:val="24"/>
        </w:rPr>
        <w:t>от</w:t>
      </w:r>
      <w:r w:rsidR="001715F1" w:rsidRPr="001E1AA9">
        <w:rPr>
          <w:rFonts w:ascii="Arial" w:hAnsi="Arial" w:cs="Arial"/>
          <w:sz w:val="24"/>
        </w:rPr>
        <w:t xml:space="preserve"> </w:t>
      </w:r>
      <w:r w:rsidRPr="001E1AA9">
        <w:rPr>
          <w:rFonts w:ascii="Arial" w:hAnsi="Arial" w:cs="Arial"/>
          <w:sz w:val="24"/>
        </w:rPr>
        <w:t>же</w:t>
      </w:r>
      <w:r w:rsidR="001715F1" w:rsidRPr="001E1AA9">
        <w:rPr>
          <w:rFonts w:ascii="Arial" w:hAnsi="Arial" w:cs="Arial"/>
          <w:sz w:val="24"/>
        </w:rPr>
        <w:t xml:space="preserve"> </w:t>
      </w:r>
      <w:r w:rsidRPr="001E1AA9">
        <w:rPr>
          <w:rFonts w:ascii="Arial" w:hAnsi="Arial" w:cs="Arial"/>
          <w:sz w:val="24"/>
        </w:rPr>
        <w:t>рабочий</w:t>
      </w:r>
      <w:r w:rsidR="001715F1" w:rsidRPr="001E1AA9">
        <w:rPr>
          <w:rFonts w:ascii="Arial" w:hAnsi="Arial" w:cs="Arial"/>
          <w:sz w:val="24"/>
        </w:rPr>
        <w:t xml:space="preserve"> </w:t>
      </w:r>
      <w:r w:rsidRPr="001E1AA9">
        <w:rPr>
          <w:rFonts w:ascii="Arial" w:hAnsi="Arial" w:cs="Arial"/>
          <w:sz w:val="24"/>
        </w:rPr>
        <w:t>день</w:t>
      </w:r>
      <w:r w:rsidR="001715F1" w:rsidRPr="001E1AA9">
        <w:rPr>
          <w:rFonts w:ascii="Arial" w:hAnsi="Arial" w:cs="Arial"/>
          <w:sz w:val="24"/>
        </w:rPr>
        <w:t xml:space="preserve"> </w:t>
      </w:r>
      <w:r w:rsidRPr="001E1AA9">
        <w:rPr>
          <w:rFonts w:ascii="Arial" w:hAnsi="Arial" w:cs="Arial"/>
          <w:sz w:val="24"/>
        </w:rPr>
        <w:t>(с</w:t>
      </w:r>
      <w:r w:rsidR="001715F1" w:rsidRPr="001E1AA9">
        <w:rPr>
          <w:rFonts w:ascii="Arial" w:hAnsi="Arial" w:cs="Arial"/>
          <w:sz w:val="24"/>
        </w:rPr>
        <w:t xml:space="preserve"> </w:t>
      </w:r>
      <w:r w:rsidRPr="001E1AA9">
        <w:rPr>
          <w:rFonts w:ascii="Arial" w:hAnsi="Arial" w:cs="Arial"/>
          <w:sz w:val="24"/>
        </w:rPr>
        <w:t>момента</w:t>
      </w:r>
      <w:r w:rsidR="001715F1" w:rsidRPr="001E1AA9">
        <w:rPr>
          <w:rFonts w:ascii="Arial" w:hAnsi="Arial" w:cs="Arial"/>
          <w:sz w:val="24"/>
        </w:rPr>
        <w:t xml:space="preserve"> </w:t>
      </w:r>
      <w:r w:rsidRPr="001E1AA9">
        <w:rPr>
          <w:rFonts w:ascii="Arial" w:hAnsi="Arial" w:cs="Arial"/>
          <w:sz w:val="24"/>
        </w:rPr>
        <w:t>подготовки</w:t>
      </w:r>
      <w:r w:rsidR="001715F1" w:rsidRPr="001E1AA9">
        <w:rPr>
          <w:rFonts w:ascii="Arial" w:hAnsi="Arial" w:cs="Arial"/>
          <w:sz w:val="24"/>
        </w:rPr>
        <w:t xml:space="preserve"> </w:t>
      </w:r>
      <w:r w:rsidRPr="001E1AA9">
        <w:rPr>
          <w:rFonts w:ascii="Arial" w:hAnsi="Arial" w:cs="Arial"/>
          <w:sz w:val="24"/>
        </w:rPr>
        <w:t>проекта</w:t>
      </w:r>
      <w:r w:rsidR="001715F1" w:rsidRPr="001E1AA9">
        <w:rPr>
          <w:rFonts w:ascii="Arial" w:hAnsi="Arial" w:cs="Arial"/>
          <w:sz w:val="24"/>
        </w:rPr>
        <w:t xml:space="preserve"> </w:t>
      </w:r>
      <w:r w:rsidRPr="001E1AA9">
        <w:rPr>
          <w:rFonts w:ascii="Arial" w:hAnsi="Arial" w:cs="Arial"/>
          <w:sz w:val="24"/>
        </w:rPr>
        <w:t>решения</w:t>
      </w:r>
      <w:r w:rsidR="00607DED" w:rsidRPr="001E1AA9">
        <w:rPr>
          <w:rFonts w:ascii="Arial" w:hAnsi="Arial" w:cs="Arial"/>
          <w:sz w:val="24"/>
        </w:rPr>
        <w:t xml:space="preserve"> о </w:t>
      </w:r>
      <w:r w:rsidRPr="001E1AA9">
        <w:rPr>
          <w:rFonts w:ascii="Arial" w:hAnsi="Arial" w:cs="Arial"/>
          <w:sz w:val="24"/>
        </w:rPr>
        <w:t>предоставлении/отказе</w:t>
      </w:r>
      <w:r w:rsidR="009965C1" w:rsidRPr="001E1AA9">
        <w:rPr>
          <w:rFonts w:ascii="Arial" w:hAnsi="Arial" w:cs="Arial"/>
          <w:sz w:val="24"/>
        </w:rPr>
        <w:t xml:space="preserve"> в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Уполномоченное</w:t>
      </w:r>
      <w:r w:rsidR="001715F1" w:rsidRPr="001E1AA9">
        <w:rPr>
          <w:rFonts w:ascii="Arial" w:hAnsi="Arial" w:cs="Arial"/>
          <w:sz w:val="24"/>
        </w:rPr>
        <w:t xml:space="preserve"> </w:t>
      </w:r>
      <w:r w:rsidRPr="001E1AA9">
        <w:rPr>
          <w:rFonts w:ascii="Arial" w:hAnsi="Arial" w:cs="Arial"/>
          <w:sz w:val="24"/>
        </w:rPr>
        <w:t>должностное</w:t>
      </w:r>
      <w:r w:rsidR="001715F1" w:rsidRPr="001E1AA9">
        <w:rPr>
          <w:rFonts w:ascii="Arial" w:hAnsi="Arial" w:cs="Arial"/>
          <w:sz w:val="24"/>
        </w:rPr>
        <w:t xml:space="preserve"> </w:t>
      </w:r>
      <w:r w:rsidRPr="001E1AA9">
        <w:rPr>
          <w:rFonts w:ascii="Arial" w:hAnsi="Arial" w:cs="Arial"/>
          <w:sz w:val="24"/>
        </w:rPr>
        <w:t>лицо</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рассматривает</w:t>
      </w:r>
      <w:r w:rsidR="001715F1" w:rsidRPr="001E1AA9">
        <w:rPr>
          <w:rFonts w:ascii="Arial" w:hAnsi="Arial" w:cs="Arial"/>
          <w:sz w:val="24"/>
        </w:rPr>
        <w:t xml:space="preserve"> </w:t>
      </w:r>
      <w:r w:rsidRPr="001E1AA9">
        <w:rPr>
          <w:rFonts w:ascii="Arial" w:hAnsi="Arial" w:cs="Arial"/>
          <w:sz w:val="24"/>
        </w:rPr>
        <w:t>проект</w:t>
      </w:r>
      <w:r w:rsidR="001715F1" w:rsidRPr="001E1AA9">
        <w:rPr>
          <w:rFonts w:ascii="Arial" w:hAnsi="Arial" w:cs="Arial"/>
          <w:sz w:val="24"/>
        </w:rPr>
        <w:t xml:space="preserve"> </w:t>
      </w:r>
      <w:r w:rsidRPr="001E1AA9">
        <w:rPr>
          <w:rFonts w:ascii="Arial" w:hAnsi="Arial" w:cs="Arial"/>
          <w:sz w:val="24"/>
        </w:rPr>
        <w:t>решения</w:t>
      </w:r>
      <w:r w:rsidR="00607DED" w:rsidRPr="001E1AA9">
        <w:rPr>
          <w:rFonts w:ascii="Arial" w:hAnsi="Arial" w:cs="Arial"/>
          <w:sz w:val="24"/>
        </w:rPr>
        <w:t xml:space="preserve"> на </w:t>
      </w:r>
      <w:r w:rsidRPr="001E1AA9">
        <w:rPr>
          <w:rFonts w:ascii="Arial" w:hAnsi="Arial" w:cs="Arial"/>
          <w:sz w:val="24"/>
        </w:rPr>
        <w:t>предмет</w:t>
      </w:r>
      <w:r w:rsidR="001715F1" w:rsidRPr="001E1AA9">
        <w:rPr>
          <w:rFonts w:ascii="Arial" w:hAnsi="Arial" w:cs="Arial"/>
          <w:sz w:val="24"/>
        </w:rPr>
        <w:t xml:space="preserve"> </w:t>
      </w:r>
      <w:r w:rsidRPr="001E1AA9">
        <w:rPr>
          <w:rFonts w:ascii="Arial" w:hAnsi="Arial" w:cs="Arial"/>
          <w:sz w:val="24"/>
        </w:rPr>
        <w:t>соответствия</w:t>
      </w:r>
      <w:r w:rsidR="001715F1" w:rsidRPr="001E1AA9">
        <w:rPr>
          <w:rFonts w:ascii="Arial" w:hAnsi="Arial" w:cs="Arial"/>
          <w:sz w:val="24"/>
        </w:rPr>
        <w:t xml:space="preserve"> </w:t>
      </w:r>
      <w:r w:rsidRPr="001E1AA9">
        <w:rPr>
          <w:rFonts w:ascii="Arial" w:hAnsi="Arial" w:cs="Arial"/>
          <w:sz w:val="24"/>
        </w:rPr>
        <w:t>требованиям</w:t>
      </w:r>
      <w:r w:rsidR="001715F1" w:rsidRPr="001E1AA9">
        <w:rPr>
          <w:rFonts w:ascii="Arial" w:hAnsi="Arial" w:cs="Arial"/>
          <w:sz w:val="24"/>
        </w:rPr>
        <w:t xml:space="preserve"> </w:t>
      </w:r>
      <w:r w:rsidRPr="001E1AA9">
        <w:rPr>
          <w:rFonts w:ascii="Arial" w:hAnsi="Arial" w:cs="Arial"/>
          <w:sz w:val="24"/>
        </w:rPr>
        <w:t>законодательства</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9965C1" w:rsidRPr="001E1AA9">
        <w:rPr>
          <w:rFonts w:ascii="Arial" w:hAnsi="Arial" w:cs="Arial"/>
          <w:sz w:val="24"/>
        </w:rPr>
        <w:t xml:space="preserve"> в </w:t>
      </w:r>
      <w:r w:rsidRPr="001E1AA9">
        <w:rPr>
          <w:rFonts w:ascii="Arial" w:hAnsi="Arial" w:cs="Arial"/>
          <w:sz w:val="24"/>
        </w:rPr>
        <w:t>том</w:t>
      </w:r>
      <w:r w:rsidR="001715F1" w:rsidRPr="001E1AA9">
        <w:rPr>
          <w:rFonts w:ascii="Arial" w:hAnsi="Arial" w:cs="Arial"/>
          <w:sz w:val="24"/>
        </w:rPr>
        <w:t xml:space="preserve"> </w:t>
      </w:r>
      <w:r w:rsidRPr="001E1AA9">
        <w:rPr>
          <w:rFonts w:ascii="Arial" w:hAnsi="Arial" w:cs="Arial"/>
          <w:sz w:val="24"/>
        </w:rPr>
        <w:t>числе</w:t>
      </w:r>
      <w:r w:rsidR="001715F1" w:rsidRPr="001E1AA9">
        <w:rPr>
          <w:rFonts w:ascii="Arial" w:hAnsi="Arial" w:cs="Arial"/>
          <w:sz w:val="24"/>
        </w:rPr>
        <w:t xml:space="preserve"> </w:t>
      </w:r>
      <w:r w:rsidRPr="001E1AA9">
        <w:rPr>
          <w:rFonts w:ascii="Arial" w:hAnsi="Arial" w:cs="Arial"/>
          <w:sz w:val="24"/>
        </w:rPr>
        <w:t>Регламента,</w:t>
      </w:r>
      <w:r w:rsidR="001715F1" w:rsidRPr="001E1AA9">
        <w:rPr>
          <w:rFonts w:ascii="Arial" w:hAnsi="Arial" w:cs="Arial"/>
          <w:sz w:val="24"/>
        </w:rPr>
        <w:t xml:space="preserve"> </w:t>
      </w:r>
      <w:r w:rsidRPr="001E1AA9">
        <w:rPr>
          <w:rFonts w:ascii="Arial" w:hAnsi="Arial" w:cs="Arial"/>
          <w:sz w:val="24"/>
        </w:rPr>
        <w:t>полноты</w:t>
      </w:r>
      <w:r w:rsidR="00607DED" w:rsidRPr="001E1AA9">
        <w:rPr>
          <w:rFonts w:ascii="Arial" w:hAnsi="Arial" w:cs="Arial"/>
          <w:sz w:val="24"/>
        </w:rPr>
        <w:t xml:space="preserve"> и </w:t>
      </w:r>
      <w:r w:rsidRPr="001E1AA9">
        <w:rPr>
          <w:rFonts w:ascii="Arial" w:hAnsi="Arial" w:cs="Arial"/>
          <w:sz w:val="24"/>
        </w:rPr>
        <w:t>качества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а</w:t>
      </w:r>
      <w:r w:rsidR="00DE636A" w:rsidRPr="001E1AA9">
        <w:rPr>
          <w:rFonts w:ascii="Arial" w:hAnsi="Arial" w:cs="Arial"/>
          <w:sz w:val="24"/>
        </w:rPr>
        <w:t> </w:t>
      </w:r>
      <w:r w:rsidRPr="001E1AA9">
        <w:rPr>
          <w:rFonts w:ascii="Arial" w:hAnsi="Arial" w:cs="Arial"/>
          <w:sz w:val="24"/>
        </w:rPr>
        <w:t>также</w:t>
      </w:r>
      <w:r w:rsidR="001715F1" w:rsidRPr="001E1AA9">
        <w:rPr>
          <w:rFonts w:ascii="Arial" w:hAnsi="Arial" w:cs="Arial"/>
          <w:sz w:val="24"/>
        </w:rPr>
        <w:t xml:space="preserve"> </w:t>
      </w:r>
      <w:r w:rsidRPr="001E1AA9">
        <w:rPr>
          <w:rFonts w:ascii="Arial" w:hAnsi="Arial" w:cs="Arial"/>
          <w:sz w:val="24"/>
        </w:rPr>
        <w:t>осуществляет</w:t>
      </w:r>
      <w:r w:rsidR="001715F1" w:rsidRPr="001E1AA9">
        <w:rPr>
          <w:rFonts w:ascii="Arial" w:hAnsi="Arial" w:cs="Arial"/>
          <w:sz w:val="24"/>
        </w:rPr>
        <w:t xml:space="preserve"> </w:t>
      </w:r>
      <w:r w:rsidRPr="001E1AA9">
        <w:rPr>
          <w:rFonts w:ascii="Arial" w:hAnsi="Arial" w:cs="Arial"/>
          <w:sz w:val="24"/>
        </w:rPr>
        <w:t>контроль</w:t>
      </w:r>
      <w:r w:rsidR="001715F1" w:rsidRPr="001E1AA9">
        <w:rPr>
          <w:rFonts w:ascii="Arial" w:hAnsi="Arial" w:cs="Arial"/>
          <w:sz w:val="24"/>
        </w:rPr>
        <w:t xml:space="preserve"> </w:t>
      </w:r>
      <w:r w:rsidRPr="001E1AA9">
        <w:rPr>
          <w:rFonts w:ascii="Arial" w:hAnsi="Arial" w:cs="Arial"/>
          <w:sz w:val="24"/>
        </w:rPr>
        <w:t>сроков</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подписывает</w:t>
      </w:r>
      <w:r w:rsidR="001715F1" w:rsidRPr="001E1AA9">
        <w:rPr>
          <w:rFonts w:ascii="Arial" w:hAnsi="Arial" w:cs="Arial"/>
          <w:sz w:val="24"/>
        </w:rPr>
        <w:t xml:space="preserve"> </w:t>
      </w:r>
      <w:r w:rsidRPr="001E1AA9">
        <w:rPr>
          <w:rFonts w:ascii="Arial" w:hAnsi="Arial" w:cs="Arial"/>
          <w:sz w:val="24"/>
        </w:rPr>
        <w:t>проект</w:t>
      </w:r>
      <w:r w:rsidR="001715F1" w:rsidRPr="001E1AA9">
        <w:rPr>
          <w:rFonts w:ascii="Arial" w:hAnsi="Arial" w:cs="Arial"/>
          <w:sz w:val="24"/>
        </w:rPr>
        <w:t xml:space="preserve"> </w:t>
      </w:r>
      <w:r w:rsidRPr="001E1AA9">
        <w:rPr>
          <w:rFonts w:ascii="Arial" w:hAnsi="Arial" w:cs="Arial"/>
          <w:sz w:val="24"/>
        </w:rPr>
        <w:t>решения</w:t>
      </w:r>
      <w:r w:rsidR="00607DED" w:rsidRPr="001E1AA9">
        <w:rPr>
          <w:rFonts w:ascii="Arial" w:hAnsi="Arial" w:cs="Arial"/>
          <w:sz w:val="24"/>
        </w:rPr>
        <w:t xml:space="preserve"> о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Услуги</w:t>
      </w:r>
      <w:r w:rsidR="00607DED" w:rsidRPr="001E1AA9">
        <w:rPr>
          <w:rFonts w:ascii="Arial" w:hAnsi="Arial" w:cs="Arial"/>
          <w:sz w:val="24"/>
        </w:rPr>
        <w:t xml:space="preserve"> или об </w:t>
      </w:r>
      <w:r w:rsidRPr="001E1AA9">
        <w:rPr>
          <w:rFonts w:ascii="Arial" w:hAnsi="Arial" w:cs="Arial"/>
          <w:sz w:val="24"/>
        </w:rPr>
        <w:t>отказе</w:t>
      </w:r>
      <w:r w:rsidR="009965C1" w:rsidRPr="001E1AA9">
        <w:rPr>
          <w:rFonts w:ascii="Arial" w:hAnsi="Arial" w:cs="Arial"/>
          <w:sz w:val="24"/>
        </w:rPr>
        <w:t xml:space="preserve"> в </w:t>
      </w:r>
      <w:r w:rsidRPr="001E1AA9">
        <w:rPr>
          <w:rFonts w:ascii="Arial" w:hAnsi="Arial" w:cs="Arial"/>
          <w:sz w:val="24"/>
        </w:rPr>
        <w:t>ее</w:t>
      </w:r>
      <w:r w:rsidR="001715F1" w:rsidRPr="001E1AA9">
        <w:rPr>
          <w:rFonts w:ascii="Arial" w:hAnsi="Arial" w:cs="Arial"/>
          <w:sz w:val="24"/>
        </w:rPr>
        <w:t xml:space="preserve"> </w:t>
      </w:r>
      <w:r w:rsidRPr="001E1AA9">
        <w:rPr>
          <w:rFonts w:ascii="Arial" w:hAnsi="Arial" w:cs="Arial"/>
          <w:sz w:val="24"/>
        </w:rPr>
        <w:t>предоставлении</w:t>
      </w:r>
      <w:r w:rsidR="009965C1" w:rsidRPr="001E1AA9">
        <w:rPr>
          <w:rFonts w:ascii="Arial" w:hAnsi="Arial" w:cs="Arial"/>
          <w:sz w:val="24"/>
        </w:rPr>
        <w:t xml:space="preserve"> с </w:t>
      </w:r>
      <w:r w:rsidRPr="001E1AA9">
        <w:rPr>
          <w:rFonts w:ascii="Arial" w:hAnsi="Arial" w:cs="Arial"/>
          <w:sz w:val="24"/>
        </w:rPr>
        <w:t>использованием</w:t>
      </w:r>
      <w:r w:rsidR="001715F1" w:rsidRPr="001E1AA9">
        <w:rPr>
          <w:rFonts w:ascii="Arial" w:hAnsi="Arial" w:cs="Arial"/>
          <w:sz w:val="24"/>
        </w:rPr>
        <w:t xml:space="preserve"> </w:t>
      </w:r>
      <w:r w:rsidRPr="001E1AA9">
        <w:rPr>
          <w:rFonts w:ascii="Arial" w:hAnsi="Arial" w:cs="Arial"/>
          <w:sz w:val="24"/>
        </w:rPr>
        <w:t>усиленной</w:t>
      </w:r>
      <w:r w:rsidR="001715F1" w:rsidRPr="001E1AA9">
        <w:rPr>
          <w:rFonts w:ascii="Arial" w:hAnsi="Arial" w:cs="Arial"/>
          <w:sz w:val="24"/>
        </w:rPr>
        <w:t xml:space="preserve"> </w:t>
      </w:r>
      <w:r w:rsidRPr="001E1AA9">
        <w:rPr>
          <w:rFonts w:ascii="Arial" w:hAnsi="Arial" w:cs="Arial"/>
          <w:sz w:val="24"/>
        </w:rPr>
        <w:t>квалифицированной</w:t>
      </w:r>
      <w:r w:rsidR="001715F1" w:rsidRPr="001E1AA9">
        <w:rPr>
          <w:rFonts w:ascii="Arial" w:hAnsi="Arial" w:cs="Arial"/>
          <w:sz w:val="24"/>
        </w:rPr>
        <w:t xml:space="preserve"> </w:t>
      </w:r>
      <w:r w:rsidRPr="001E1AA9">
        <w:rPr>
          <w:rFonts w:ascii="Arial" w:hAnsi="Arial" w:cs="Arial"/>
          <w:sz w:val="24"/>
        </w:rPr>
        <w:t>электронной</w:t>
      </w:r>
      <w:r w:rsidR="001715F1" w:rsidRPr="001E1AA9">
        <w:rPr>
          <w:rFonts w:ascii="Arial" w:hAnsi="Arial" w:cs="Arial"/>
          <w:sz w:val="24"/>
        </w:rPr>
        <w:t xml:space="preserve"> </w:t>
      </w:r>
      <w:r w:rsidRPr="001E1AA9">
        <w:rPr>
          <w:rFonts w:ascii="Arial" w:hAnsi="Arial" w:cs="Arial"/>
          <w:sz w:val="24"/>
        </w:rPr>
        <w:t>подписи</w:t>
      </w:r>
      <w:r w:rsidR="00607DED" w:rsidRPr="001E1AA9">
        <w:rPr>
          <w:rFonts w:ascii="Arial" w:hAnsi="Arial" w:cs="Arial"/>
          <w:sz w:val="24"/>
        </w:rPr>
        <w:t xml:space="preserve"> и </w:t>
      </w:r>
      <w:r w:rsidRPr="001E1AA9">
        <w:rPr>
          <w:rFonts w:ascii="Arial" w:hAnsi="Arial" w:cs="Arial"/>
          <w:sz w:val="24"/>
        </w:rPr>
        <w:t>направляет</w:t>
      </w:r>
      <w:r w:rsidR="001715F1" w:rsidRPr="001E1AA9">
        <w:rPr>
          <w:rFonts w:ascii="Arial" w:hAnsi="Arial" w:cs="Arial"/>
          <w:sz w:val="24"/>
        </w:rPr>
        <w:t xml:space="preserve"> </w:t>
      </w:r>
      <w:r w:rsidRPr="001E1AA9">
        <w:rPr>
          <w:rFonts w:ascii="Arial" w:hAnsi="Arial" w:cs="Arial"/>
          <w:sz w:val="24"/>
        </w:rPr>
        <w:t>работнику</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выдачи</w:t>
      </w:r>
      <w:r w:rsidR="001715F1" w:rsidRPr="001E1AA9">
        <w:rPr>
          <w:rFonts w:ascii="Arial" w:hAnsi="Arial" w:cs="Arial"/>
          <w:sz w:val="24"/>
        </w:rPr>
        <w:t xml:space="preserve"> </w:t>
      </w:r>
      <w:r w:rsidRPr="001E1AA9">
        <w:rPr>
          <w:rFonts w:ascii="Arial" w:hAnsi="Arial" w:cs="Arial"/>
          <w:sz w:val="24"/>
        </w:rPr>
        <w:t>(направления)</w:t>
      </w:r>
      <w:r w:rsidR="001715F1" w:rsidRPr="001E1AA9">
        <w:rPr>
          <w:rFonts w:ascii="Arial" w:hAnsi="Arial" w:cs="Arial"/>
          <w:sz w:val="24"/>
        </w:rPr>
        <w:t xml:space="preserve"> </w:t>
      </w:r>
      <w:r w:rsidRPr="001E1AA9">
        <w:rPr>
          <w:rFonts w:ascii="Arial" w:hAnsi="Arial" w:cs="Arial"/>
          <w:sz w:val="24"/>
        </w:rPr>
        <w:t>результата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заявителю.</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Решение</w:t>
      </w:r>
      <w:r w:rsidR="00607DED" w:rsidRPr="001E1AA9">
        <w:rPr>
          <w:rFonts w:ascii="Arial" w:hAnsi="Arial" w:cs="Arial"/>
          <w:sz w:val="24"/>
        </w:rPr>
        <w:t xml:space="preserve"> о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(об</w:t>
      </w:r>
      <w:r w:rsidR="001715F1" w:rsidRPr="001E1AA9">
        <w:rPr>
          <w:rFonts w:ascii="Arial" w:hAnsi="Arial" w:cs="Arial"/>
          <w:sz w:val="24"/>
        </w:rPr>
        <w:t xml:space="preserve"> </w:t>
      </w:r>
      <w:r w:rsidRPr="001E1AA9">
        <w:rPr>
          <w:rFonts w:ascii="Arial" w:hAnsi="Arial" w:cs="Arial"/>
          <w:sz w:val="24"/>
        </w:rPr>
        <w:t>отказе</w:t>
      </w:r>
      <w:r w:rsidR="009965C1" w:rsidRPr="001E1AA9">
        <w:rPr>
          <w:rFonts w:ascii="Arial" w:hAnsi="Arial" w:cs="Arial"/>
          <w:sz w:val="24"/>
        </w:rPr>
        <w:t xml:space="preserve"> в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принимается</w:t>
      </w:r>
      <w:r w:rsidR="009965C1" w:rsidRPr="001E1AA9">
        <w:rPr>
          <w:rFonts w:ascii="Arial" w:hAnsi="Arial" w:cs="Arial"/>
          <w:sz w:val="24"/>
        </w:rPr>
        <w:t xml:space="preserve"> в </w:t>
      </w:r>
      <w:r w:rsidRPr="001E1AA9">
        <w:rPr>
          <w:rFonts w:ascii="Arial" w:hAnsi="Arial" w:cs="Arial"/>
          <w:sz w:val="24"/>
        </w:rPr>
        <w:t>срок</w:t>
      </w:r>
      <w:r w:rsidR="009965C1" w:rsidRPr="001E1AA9">
        <w:rPr>
          <w:rFonts w:ascii="Arial" w:hAnsi="Arial" w:cs="Arial"/>
          <w:sz w:val="24"/>
        </w:rPr>
        <w:t xml:space="preserve"> не </w:t>
      </w:r>
      <w:r w:rsidRPr="001E1AA9">
        <w:rPr>
          <w:rFonts w:ascii="Arial" w:hAnsi="Arial" w:cs="Arial"/>
          <w:sz w:val="24"/>
        </w:rPr>
        <w:t>более</w:t>
      </w:r>
      <w:r w:rsidR="001715F1" w:rsidRPr="001E1AA9">
        <w:rPr>
          <w:rFonts w:ascii="Arial" w:hAnsi="Arial" w:cs="Arial"/>
          <w:sz w:val="24"/>
        </w:rPr>
        <w:t xml:space="preserve"> </w:t>
      </w:r>
      <w:r w:rsidRPr="001E1AA9">
        <w:rPr>
          <w:rFonts w:ascii="Arial" w:hAnsi="Arial" w:cs="Arial"/>
          <w:sz w:val="24"/>
        </w:rPr>
        <w:t>3</w:t>
      </w:r>
      <w:r w:rsidR="001715F1" w:rsidRPr="001E1AA9">
        <w:rPr>
          <w:rFonts w:ascii="Arial" w:hAnsi="Arial" w:cs="Arial"/>
          <w:sz w:val="24"/>
        </w:rPr>
        <w:t xml:space="preserve"> </w:t>
      </w:r>
      <w:r w:rsidRPr="001E1AA9">
        <w:rPr>
          <w:rFonts w:ascii="Arial" w:hAnsi="Arial" w:cs="Arial"/>
          <w:sz w:val="24"/>
        </w:rPr>
        <w:t>(Тр</w:t>
      </w:r>
      <w:r w:rsidR="00B324A4" w:rsidRPr="001E1AA9">
        <w:rPr>
          <w:rFonts w:ascii="Arial" w:hAnsi="Arial" w:cs="Arial"/>
          <w:sz w:val="24"/>
        </w:rPr>
        <w:t>е</w:t>
      </w:r>
      <w:r w:rsidRPr="001E1AA9">
        <w:rPr>
          <w:rFonts w:ascii="Arial" w:hAnsi="Arial" w:cs="Arial"/>
          <w:sz w:val="24"/>
        </w:rPr>
        <w:t>х)</w:t>
      </w:r>
      <w:r w:rsidR="001715F1" w:rsidRPr="001E1AA9">
        <w:rPr>
          <w:rFonts w:ascii="Arial" w:hAnsi="Arial" w:cs="Arial"/>
          <w:sz w:val="24"/>
        </w:rPr>
        <w:t xml:space="preserve"> </w:t>
      </w:r>
      <w:r w:rsidRPr="001E1AA9">
        <w:rPr>
          <w:rFonts w:ascii="Arial" w:hAnsi="Arial" w:cs="Arial"/>
          <w:sz w:val="24"/>
        </w:rPr>
        <w:t>рабочих</w:t>
      </w:r>
      <w:r w:rsidR="009965C1" w:rsidRPr="001E1AA9">
        <w:rPr>
          <w:rFonts w:ascii="Arial" w:hAnsi="Arial" w:cs="Arial"/>
          <w:sz w:val="24"/>
        </w:rPr>
        <w:t xml:space="preserve"> с </w:t>
      </w:r>
      <w:r w:rsidRPr="001E1AA9">
        <w:rPr>
          <w:rFonts w:ascii="Arial" w:hAnsi="Arial" w:cs="Arial"/>
          <w:sz w:val="24"/>
        </w:rPr>
        <w:t>даты</w:t>
      </w:r>
      <w:r w:rsidR="001715F1" w:rsidRPr="001E1AA9">
        <w:rPr>
          <w:rFonts w:ascii="Arial" w:hAnsi="Arial" w:cs="Arial"/>
          <w:sz w:val="24"/>
        </w:rPr>
        <w:t xml:space="preserve"> </w:t>
      </w:r>
      <w:r w:rsidRPr="001E1AA9">
        <w:rPr>
          <w:rFonts w:ascii="Arial" w:hAnsi="Arial" w:cs="Arial"/>
          <w:sz w:val="24"/>
        </w:rPr>
        <w:t>регистрации</w:t>
      </w:r>
      <w:r w:rsidR="001715F1" w:rsidRPr="001E1AA9">
        <w:rPr>
          <w:rFonts w:ascii="Arial" w:hAnsi="Arial" w:cs="Arial"/>
          <w:sz w:val="24"/>
        </w:rPr>
        <w:t xml:space="preserve"> </w:t>
      </w:r>
      <w:r w:rsidRPr="001E1AA9">
        <w:rPr>
          <w:rFonts w:ascii="Arial" w:hAnsi="Arial" w:cs="Arial"/>
          <w:sz w:val="24"/>
        </w:rPr>
        <w:t>запроса.</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5"/>
        <w:ind w:left="48"/>
        <w:rPr>
          <w:rFonts w:ascii="Arial" w:hAnsi="Arial" w:cs="Arial"/>
          <w:sz w:val="24"/>
          <w:szCs w:val="24"/>
        </w:rPr>
      </w:pPr>
      <w:r w:rsidRPr="001E1AA9">
        <w:rPr>
          <w:rFonts w:ascii="Arial" w:hAnsi="Arial" w:cs="Arial"/>
          <w:sz w:val="24"/>
          <w:szCs w:val="24"/>
        </w:rPr>
        <w:t>19.3.9.4.</w:t>
      </w:r>
      <w:r w:rsidR="001715F1" w:rsidRPr="001E1AA9">
        <w:rPr>
          <w:rFonts w:ascii="Arial" w:hAnsi="Arial" w:cs="Arial"/>
          <w:sz w:val="24"/>
          <w:szCs w:val="24"/>
        </w:rPr>
        <w:t xml:space="preserve"> </w:t>
      </w:r>
      <w:r w:rsidRPr="001E1AA9">
        <w:rPr>
          <w:rFonts w:ascii="Arial" w:hAnsi="Arial" w:cs="Arial"/>
          <w:sz w:val="24"/>
          <w:szCs w:val="24"/>
        </w:rPr>
        <w:t>Предоставление</w:t>
      </w:r>
      <w:r w:rsidR="001715F1" w:rsidRPr="001E1AA9">
        <w:rPr>
          <w:rFonts w:ascii="Arial" w:hAnsi="Arial" w:cs="Arial"/>
          <w:sz w:val="24"/>
          <w:szCs w:val="24"/>
        </w:rPr>
        <w:t xml:space="preserve"> </w:t>
      </w:r>
      <w:r w:rsidRPr="001E1AA9">
        <w:rPr>
          <w:rFonts w:ascii="Arial" w:hAnsi="Arial" w:cs="Arial"/>
          <w:sz w:val="24"/>
          <w:szCs w:val="24"/>
        </w:rPr>
        <w:t>результата</w:t>
      </w:r>
      <w:r w:rsidR="001715F1" w:rsidRPr="001E1AA9">
        <w:rPr>
          <w:rFonts w:ascii="Arial" w:hAnsi="Arial" w:cs="Arial"/>
          <w:sz w:val="24"/>
          <w:szCs w:val="24"/>
        </w:rPr>
        <w:t xml:space="preserve"> </w:t>
      </w:r>
      <w:r w:rsidRPr="001E1AA9">
        <w:rPr>
          <w:rFonts w:ascii="Arial" w:hAnsi="Arial" w:cs="Arial"/>
          <w:sz w:val="24"/>
          <w:szCs w:val="24"/>
        </w:rPr>
        <w:t>предоставления</w:t>
      </w:r>
      <w:r w:rsidR="001715F1" w:rsidRPr="001E1AA9">
        <w:rPr>
          <w:rFonts w:ascii="Arial" w:hAnsi="Arial" w:cs="Arial"/>
          <w:sz w:val="24"/>
          <w:szCs w:val="24"/>
        </w:rPr>
        <w:t xml:space="preserve"> </w:t>
      </w:r>
      <w:r w:rsidRPr="001E1AA9">
        <w:rPr>
          <w:rFonts w:ascii="Arial" w:hAnsi="Arial" w:cs="Arial"/>
          <w:sz w:val="24"/>
          <w:szCs w:val="24"/>
        </w:rPr>
        <w:t>Услуги.</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1)</w:t>
      </w:r>
      <w:r w:rsidR="001715F1" w:rsidRPr="001E1AA9">
        <w:rPr>
          <w:rFonts w:ascii="Arial" w:hAnsi="Arial" w:cs="Arial"/>
          <w:sz w:val="24"/>
        </w:rPr>
        <w:t xml:space="preserve"> </w:t>
      </w:r>
      <w:r w:rsidRPr="001E1AA9">
        <w:rPr>
          <w:rFonts w:ascii="Arial" w:hAnsi="Arial" w:cs="Arial"/>
          <w:sz w:val="24"/>
        </w:rPr>
        <w:t>Выдача</w:t>
      </w:r>
      <w:r w:rsidR="001715F1" w:rsidRPr="001E1AA9">
        <w:rPr>
          <w:rFonts w:ascii="Arial" w:hAnsi="Arial" w:cs="Arial"/>
          <w:sz w:val="24"/>
        </w:rPr>
        <w:t xml:space="preserve"> </w:t>
      </w:r>
      <w:r w:rsidRPr="001E1AA9">
        <w:rPr>
          <w:rFonts w:ascii="Arial" w:hAnsi="Arial" w:cs="Arial"/>
          <w:sz w:val="24"/>
        </w:rPr>
        <w:t>(направление)</w:t>
      </w:r>
      <w:r w:rsidR="001715F1" w:rsidRPr="001E1AA9">
        <w:rPr>
          <w:rFonts w:ascii="Arial" w:hAnsi="Arial" w:cs="Arial"/>
          <w:sz w:val="24"/>
        </w:rPr>
        <w:t xml:space="preserve"> </w:t>
      </w:r>
      <w:r w:rsidRPr="001E1AA9">
        <w:rPr>
          <w:rFonts w:ascii="Arial" w:hAnsi="Arial" w:cs="Arial"/>
          <w:sz w:val="24"/>
        </w:rPr>
        <w:t>результата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заявителю</w:t>
      </w:r>
      <w:r w:rsidR="0011251B"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РПГУ.</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Местом</w:t>
      </w:r>
      <w:r w:rsidR="001715F1" w:rsidRPr="001E1AA9">
        <w:rPr>
          <w:rFonts w:ascii="Arial" w:hAnsi="Arial" w:cs="Arial"/>
          <w:sz w:val="24"/>
        </w:rPr>
        <w:t xml:space="preserve"> </w:t>
      </w:r>
      <w:r w:rsidRPr="001E1AA9">
        <w:rPr>
          <w:rFonts w:ascii="Arial" w:hAnsi="Arial" w:cs="Arial"/>
          <w:sz w:val="24"/>
        </w:rPr>
        <w:t>выполнения</w:t>
      </w:r>
      <w:r w:rsidR="001715F1" w:rsidRPr="001E1AA9">
        <w:rPr>
          <w:rFonts w:ascii="Arial" w:hAnsi="Arial" w:cs="Arial"/>
          <w:sz w:val="24"/>
        </w:rPr>
        <w:t xml:space="preserve"> </w:t>
      </w:r>
      <w:r w:rsidRPr="001E1AA9">
        <w:rPr>
          <w:rFonts w:ascii="Arial" w:hAnsi="Arial" w:cs="Arial"/>
          <w:sz w:val="24"/>
        </w:rPr>
        <w:t>административного</w:t>
      </w:r>
      <w:r w:rsidR="001715F1" w:rsidRPr="001E1AA9">
        <w:rPr>
          <w:rFonts w:ascii="Arial" w:hAnsi="Arial" w:cs="Arial"/>
          <w:sz w:val="24"/>
        </w:rPr>
        <w:t xml:space="preserve">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(процедуры)</w:t>
      </w:r>
      <w:r w:rsidR="001715F1" w:rsidRPr="001E1AA9">
        <w:rPr>
          <w:rFonts w:ascii="Arial" w:hAnsi="Arial" w:cs="Arial"/>
          <w:sz w:val="24"/>
        </w:rPr>
        <w:t xml:space="preserve"> </w:t>
      </w:r>
      <w:r w:rsidRPr="001E1AA9">
        <w:rPr>
          <w:rFonts w:ascii="Arial" w:hAnsi="Arial" w:cs="Arial"/>
          <w:sz w:val="24"/>
        </w:rPr>
        <w:t>является</w:t>
      </w:r>
      <w:r w:rsidR="001715F1" w:rsidRPr="001E1AA9">
        <w:rPr>
          <w:rFonts w:ascii="Arial" w:hAnsi="Arial" w:cs="Arial"/>
          <w:sz w:val="24"/>
        </w:rPr>
        <w:t xml:space="preserve"> </w:t>
      </w:r>
      <w:r w:rsidRPr="001E1AA9">
        <w:rPr>
          <w:rFonts w:ascii="Arial" w:hAnsi="Arial" w:cs="Arial"/>
          <w:sz w:val="24"/>
        </w:rPr>
        <w:t>ВИС,</w:t>
      </w:r>
      <w:r w:rsidR="001715F1" w:rsidRPr="001E1AA9">
        <w:rPr>
          <w:rFonts w:ascii="Arial" w:hAnsi="Arial" w:cs="Arial"/>
          <w:sz w:val="24"/>
        </w:rPr>
        <w:t xml:space="preserve">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Организация,</w:t>
      </w:r>
      <w:r w:rsidR="001715F1" w:rsidRPr="001E1AA9">
        <w:rPr>
          <w:rFonts w:ascii="Arial" w:hAnsi="Arial" w:cs="Arial"/>
          <w:sz w:val="24"/>
        </w:rPr>
        <w:t xml:space="preserve"> </w:t>
      </w:r>
      <w:r w:rsidRPr="001E1AA9">
        <w:rPr>
          <w:rFonts w:ascii="Arial" w:hAnsi="Arial" w:cs="Arial"/>
          <w:sz w:val="24"/>
        </w:rPr>
        <w:t>Модуль</w:t>
      </w:r>
      <w:r w:rsidR="001715F1" w:rsidRPr="001E1AA9">
        <w:rPr>
          <w:rFonts w:ascii="Arial" w:hAnsi="Arial" w:cs="Arial"/>
          <w:sz w:val="24"/>
        </w:rPr>
        <w:t xml:space="preserve"> </w:t>
      </w:r>
      <w:r w:rsidRPr="001E1AA9">
        <w:rPr>
          <w:rFonts w:ascii="Arial" w:hAnsi="Arial" w:cs="Arial"/>
          <w:sz w:val="24"/>
        </w:rPr>
        <w:t>МФЦ</w:t>
      </w:r>
      <w:r w:rsidR="001715F1" w:rsidRPr="001E1AA9">
        <w:rPr>
          <w:rFonts w:ascii="Arial" w:hAnsi="Arial" w:cs="Arial"/>
          <w:sz w:val="24"/>
        </w:rPr>
        <w:t xml:space="preserve"> </w:t>
      </w:r>
      <w:r w:rsidRPr="001E1AA9">
        <w:rPr>
          <w:rFonts w:ascii="Arial" w:hAnsi="Arial" w:cs="Arial"/>
          <w:sz w:val="24"/>
        </w:rPr>
        <w:t>ЕИС</w:t>
      </w:r>
      <w:r w:rsidR="001715F1" w:rsidRPr="001E1AA9">
        <w:rPr>
          <w:rFonts w:ascii="Arial" w:hAnsi="Arial" w:cs="Arial"/>
          <w:sz w:val="24"/>
        </w:rPr>
        <w:t xml:space="preserve"> </w:t>
      </w:r>
      <w:r w:rsidRPr="001E1AA9">
        <w:rPr>
          <w:rFonts w:ascii="Arial" w:hAnsi="Arial" w:cs="Arial"/>
          <w:sz w:val="24"/>
        </w:rPr>
        <w:t>ОУ.</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Срок</w:t>
      </w:r>
      <w:r w:rsidR="001715F1" w:rsidRPr="001E1AA9">
        <w:rPr>
          <w:rFonts w:ascii="Arial" w:hAnsi="Arial" w:cs="Arial"/>
          <w:sz w:val="24"/>
        </w:rPr>
        <w:t xml:space="preserve"> </w:t>
      </w:r>
      <w:r w:rsidRPr="001E1AA9">
        <w:rPr>
          <w:rFonts w:ascii="Arial" w:hAnsi="Arial" w:cs="Arial"/>
          <w:sz w:val="24"/>
        </w:rPr>
        <w:t>выполнения</w:t>
      </w:r>
      <w:r w:rsidR="001715F1" w:rsidRPr="001E1AA9">
        <w:rPr>
          <w:rFonts w:ascii="Arial" w:hAnsi="Arial" w:cs="Arial"/>
          <w:sz w:val="24"/>
        </w:rPr>
        <w:t xml:space="preserve"> </w:t>
      </w:r>
      <w:r w:rsidRPr="001E1AA9">
        <w:rPr>
          <w:rFonts w:ascii="Arial" w:hAnsi="Arial" w:cs="Arial"/>
          <w:sz w:val="24"/>
        </w:rPr>
        <w:t>административного</w:t>
      </w:r>
      <w:r w:rsidR="001715F1" w:rsidRPr="001E1AA9">
        <w:rPr>
          <w:rFonts w:ascii="Arial" w:hAnsi="Arial" w:cs="Arial"/>
          <w:sz w:val="24"/>
        </w:rPr>
        <w:t xml:space="preserve">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(процедуры)</w:t>
      </w:r>
      <w:r w:rsidR="001715F1" w:rsidRPr="001E1AA9">
        <w:rPr>
          <w:rFonts w:ascii="Arial" w:hAnsi="Arial" w:cs="Arial"/>
          <w:sz w:val="24"/>
        </w:rPr>
        <w:t xml:space="preserve"> </w:t>
      </w:r>
      <w:r w:rsidR="00B34269" w:rsidRPr="001E1AA9">
        <w:rPr>
          <w:rFonts w:ascii="Arial" w:hAnsi="Arial" w:cs="Arial"/>
          <w:sz w:val="24"/>
        </w:rPr>
        <w:t>- т</w:t>
      </w:r>
      <w:r w:rsidRPr="001E1AA9">
        <w:rPr>
          <w:rFonts w:ascii="Arial" w:hAnsi="Arial" w:cs="Arial"/>
          <w:sz w:val="24"/>
        </w:rPr>
        <w:t>от</w:t>
      </w:r>
      <w:r w:rsidR="001715F1" w:rsidRPr="001E1AA9">
        <w:rPr>
          <w:rFonts w:ascii="Arial" w:hAnsi="Arial" w:cs="Arial"/>
          <w:sz w:val="24"/>
        </w:rPr>
        <w:t xml:space="preserve"> </w:t>
      </w:r>
      <w:r w:rsidRPr="001E1AA9">
        <w:rPr>
          <w:rFonts w:ascii="Arial" w:hAnsi="Arial" w:cs="Arial"/>
          <w:sz w:val="24"/>
        </w:rPr>
        <w:t>же</w:t>
      </w:r>
      <w:r w:rsidR="001715F1" w:rsidRPr="001E1AA9">
        <w:rPr>
          <w:rFonts w:ascii="Arial" w:hAnsi="Arial" w:cs="Arial"/>
          <w:sz w:val="24"/>
        </w:rPr>
        <w:t xml:space="preserve"> </w:t>
      </w:r>
      <w:r w:rsidRPr="001E1AA9">
        <w:rPr>
          <w:rFonts w:ascii="Arial" w:hAnsi="Arial" w:cs="Arial"/>
          <w:sz w:val="24"/>
        </w:rPr>
        <w:t>рабочий</w:t>
      </w:r>
      <w:r w:rsidR="001715F1" w:rsidRPr="001E1AA9">
        <w:rPr>
          <w:rFonts w:ascii="Arial" w:hAnsi="Arial" w:cs="Arial"/>
          <w:sz w:val="24"/>
        </w:rPr>
        <w:t xml:space="preserve"> </w:t>
      </w:r>
      <w:r w:rsidRPr="001E1AA9">
        <w:rPr>
          <w:rFonts w:ascii="Arial" w:hAnsi="Arial" w:cs="Arial"/>
          <w:sz w:val="24"/>
        </w:rPr>
        <w:t>день</w:t>
      </w:r>
      <w:r w:rsidR="00246941" w:rsidRPr="001E1AA9">
        <w:rPr>
          <w:rFonts w:ascii="Arial" w:hAnsi="Arial" w:cs="Arial"/>
          <w:sz w:val="24"/>
        </w:rPr>
        <w:t>.</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Работник</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направляет</w:t>
      </w:r>
      <w:r w:rsidR="001715F1" w:rsidRPr="001E1AA9">
        <w:rPr>
          <w:rFonts w:ascii="Arial" w:hAnsi="Arial" w:cs="Arial"/>
          <w:sz w:val="24"/>
        </w:rPr>
        <w:t xml:space="preserve"> </w:t>
      </w:r>
      <w:r w:rsidRPr="001E1AA9">
        <w:rPr>
          <w:rFonts w:ascii="Arial" w:hAnsi="Arial" w:cs="Arial"/>
          <w:sz w:val="24"/>
        </w:rPr>
        <w:t>результат</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в </w:t>
      </w:r>
      <w:r w:rsidRPr="001E1AA9">
        <w:rPr>
          <w:rFonts w:ascii="Arial" w:hAnsi="Arial" w:cs="Arial"/>
          <w:sz w:val="24"/>
        </w:rPr>
        <w:t>форме</w:t>
      </w:r>
      <w:r w:rsidR="001715F1" w:rsidRPr="001E1AA9">
        <w:rPr>
          <w:rFonts w:ascii="Arial" w:hAnsi="Arial" w:cs="Arial"/>
          <w:sz w:val="24"/>
        </w:rPr>
        <w:t xml:space="preserve"> </w:t>
      </w:r>
      <w:r w:rsidRPr="001E1AA9">
        <w:rPr>
          <w:rFonts w:ascii="Arial" w:hAnsi="Arial" w:cs="Arial"/>
          <w:sz w:val="24"/>
        </w:rPr>
        <w:t>электронного</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подписанного</w:t>
      </w:r>
      <w:r w:rsidR="001715F1" w:rsidRPr="001E1AA9">
        <w:rPr>
          <w:rFonts w:ascii="Arial" w:hAnsi="Arial" w:cs="Arial"/>
          <w:sz w:val="24"/>
        </w:rPr>
        <w:t xml:space="preserve"> </w:t>
      </w:r>
      <w:r w:rsidRPr="001E1AA9">
        <w:rPr>
          <w:rFonts w:ascii="Arial" w:hAnsi="Arial" w:cs="Arial"/>
          <w:sz w:val="24"/>
        </w:rPr>
        <w:t>усиленной</w:t>
      </w:r>
      <w:r w:rsidR="001715F1" w:rsidRPr="001E1AA9">
        <w:rPr>
          <w:rFonts w:ascii="Arial" w:hAnsi="Arial" w:cs="Arial"/>
          <w:sz w:val="24"/>
        </w:rPr>
        <w:t xml:space="preserve"> </w:t>
      </w:r>
      <w:r w:rsidRPr="001E1AA9">
        <w:rPr>
          <w:rFonts w:ascii="Arial" w:hAnsi="Arial" w:cs="Arial"/>
          <w:sz w:val="24"/>
        </w:rPr>
        <w:t>квалифицированной</w:t>
      </w:r>
      <w:r w:rsidR="001715F1" w:rsidRPr="001E1AA9">
        <w:rPr>
          <w:rFonts w:ascii="Arial" w:hAnsi="Arial" w:cs="Arial"/>
          <w:sz w:val="24"/>
        </w:rPr>
        <w:t xml:space="preserve"> </w:t>
      </w:r>
      <w:r w:rsidRPr="001E1AA9">
        <w:rPr>
          <w:rFonts w:ascii="Arial" w:hAnsi="Arial" w:cs="Arial"/>
          <w:sz w:val="24"/>
        </w:rPr>
        <w:t>электронной</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уполномоченного</w:t>
      </w:r>
      <w:r w:rsidR="001715F1" w:rsidRPr="001E1AA9">
        <w:rPr>
          <w:rFonts w:ascii="Arial" w:hAnsi="Arial" w:cs="Arial"/>
          <w:sz w:val="24"/>
        </w:rPr>
        <w:t xml:space="preserve"> </w:t>
      </w:r>
      <w:r w:rsidRPr="001E1AA9">
        <w:rPr>
          <w:rFonts w:ascii="Arial" w:hAnsi="Arial" w:cs="Arial"/>
          <w:sz w:val="24"/>
        </w:rPr>
        <w:t>должностного</w:t>
      </w:r>
      <w:r w:rsidR="001715F1" w:rsidRPr="001E1AA9">
        <w:rPr>
          <w:rFonts w:ascii="Arial" w:hAnsi="Arial" w:cs="Arial"/>
          <w:sz w:val="24"/>
        </w:rPr>
        <w:t xml:space="preserve"> </w:t>
      </w:r>
      <w:r w:rsidRPr="001E1AA9">
        <w:rPr>
          <w:rFonts w:ascii="Arial" w:hAnsi="Arial" w:cs="Arial"/>
          <w:sz w:val="24"/>
        </w:rPr>
        <w:t>лица</w:t>
      </w:r>
      <w:r w:rsidR="001715F1" w:rsidRPr="001E1AA9">
        <w:rPr>
          <w:rFonts w:ascii="Arial" w:hAnsi="Arial" w:cs="Arial"/>
          <w:sz w:val="24"/>
        </w:rPr>
        <w:t xml:space="preserve"> </w:t>
      </w:r>
      <w:r w:rsidRPr="001E1AA9">
        <w:rPr>
          <w:rFonts w:ascii="Arial" w:hAnsi="Arial" w:cs="Arial"/>
          <w:sz w:val="24"/>
        </w:rPr>
        <w:t>Организации</w:t>
      </w:r>
      <w:r w:rsidR="009965C1" w:rsidRPr="001E1AA9">
        <w:rPr>
          <w:rFonts w:ascii="Arial" w:hAnsi="Arial" w:cs="Arial"/>
          <w:sz w:val="24"/>
        </w:rPr>
        <w:t xml:space="preserve"> в </w:t>
      </w:r>
      <w:r w:rsidRPr="001E1AA9">
        <w:rPr>
          <w:rFonts w:ascii="Arial" w:hAnsi="Arial" w:cs="Arial"/>
          <w:sz w:val="24"/>
        </w:rPr>
        <w:t>Личный</w:t>
      </w:r>
      <w:r w:rsidR="001715F1" w:rsidRPr="001E1AA9">
        <w:rPr>
          <w:rFonts w:ascii="Arial" w:hAnsi="Arial" w:cs="Arial"/>
          <w:sz w:val="24"/>
        </w:rPr>
        <w:t xml:space="preserve"> </w:t>
      </w:r>
      <w:r w:rsidRPr="001E1AA9">
        <w:rPr>
          <w:rFonts w:ascii="Arial" w:hAnsi="Arial" w:cs="Arial"/>
          <w:sz w:val="24"/>
        </w:rPr>
        <w:t>кабинет</w:t>
      </w:r>
      <w:r w:rsidR="00607DED" w:rsidRPr="001E1AA9">
        <w:rPr>
          <w:rFonts w:ascii="Arial" w:hAnsi="Arial" w:cs="Arial"/>
          <w:sz w:val="24"/>
        </w:rPr>
        <w:t xml:space="preserve"> на </w:t>
      </w:r>
      <w:r w:rsidRPr="001E1AA9">
        <w:rPr>
          <w:rFonts w:ascii="Arial" w:hAnsi="Arial" w:cs="Arial"/>
          <w:sz w:val="24"/>
        </w:rPr>
        <w:t>РПГУ.</w:t>
      </w:r>
      <w:r w:rsidR="001715F1" w:rsidRPr="001E1AA9">
        <w:rPr>
          <w:rFonts w:ascii="Arial" w:hAnsi="Arial" w:cs="Arial"/>
          <w:sz w:val="24"/>
        </w:rPr>
        <w:t xml:space="preserve"> </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Заявитель</w:t>
      </w:r>
      <w:r w:rsidR="001715F1" w:rsidRPr="001E1AA9">
        <w:rPr>
          <w:rFonts w:ascii="Arial" w:hAnsi="Arial" w:cs="Arial"/>
          <w:sz w:val="24"/>
        </w:rPr>
        <w:t xml:space="preserve"> </w:t>
      </w:r>
      <w:r w:rsidRPr="001E1AA9">
        <w:rPr>
          <w:rFonts w:ascii="Arial" w:hAnsi="Arial" w:cs="Arial"/>
          <w:sz w:val="24"/>
        </w:rPr>
        <w:t>уведомляется</w:t>
      </w:r>
      <w:r w:rsidR="00607DED" w:rsidRPr="001E1AA9">
        <w:rPr>
          <w:rFonts w:ascii="Arial" w:hAnsi="Arial" w:cs="Arial"/>
          <w:sz w:val="24"/>
        </w:rPr>
        <w:t xml:space="preserve"> о </w:t>
      </w:r>
      <w:r w:rsidRPr="001E1AA9">
        <w:rPr>
          <w:rFonts w:ascii="Arial" w:hAnsi="Arial" w:cs="Arial"/>
          <w:sz w:val="24"/>
        </w:rPr>
        <w:t>получении</w:t>
      </w:r>
      <w:r w:rsidR="001715F1" w:rsidRPr="001E1AA9">
        <w:rPr>
          <w:rFonts w:ascii="Arial" w:hAnsi="Arial" w:cs="Arial"/>
          <w:sz w:val="24"/>
        </w:rPr>
        <w:t xml:space="preserve"> </w:t>
      </w:r>
      <w:r w:rsidRPr="001E1AA9">
        <w:rPr>
          <w:rFonts w:ascii="Arial" w:hAnsi="Arial" w:cs="Arial"/>
          <w:sz w:val="24"/>
        </w:rPr>
        <w:t>результата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в </w:t>
      </w:r>
      <w:r w:rsidRPr="001E1AA9">
        <w:rPr>
          <w:rFonts w:ascii="Arial" w:hAnsi="Arial" w:cs="Arial"/>
          <w:sz w:val="24"/>
        </w:rPr>
        <w:t>Личном</w:t>
      </w:r>
      <w:r w:rsidR="001715F1" w:rsidRPr="001E1AA9">
        <w:rPr>
          <w:rFonts w:ascii="Arial" w:hAnsi="Arial" w:cs="Arial"/>
          <w:sz w:val="24"/>
        </w:rPr>
        <w:t xml:space="preserve"> </w:t>
      </w:r>
      <w:r w:rsidRPr="001E1AA9">
        <w:rPr>
          <w:rFonts w:ascii="Arial" w:hAnsi="Arial" w:cs="Arial"/>
          <w:sz w:val="24"/>
        </w:rPr>
        <w:t>кабинете</w:t>
      </w:r>
      <w:r w:rsidR="00607DED" w:rsidRPr="001E1AA9">
        <w:rPr>
          <w:rFonts w:ascii="Arial" w:hAnsi="Arial" w:cs="Arial"/>
          <w:sz w:val="24"/>
        </w:rPr>
        <w:t xml:space="preserve"> на </w:t>
      </w:r>
      <w:r w:rsidRPr="001E1AA9">
        <w:rPr>
          <w:rFonts w:ascii="Arial" w:hAnsi="Arial" w:cs="Arial"/>
          <w:sz w:val="24"/>
        </w:rPr>
        <w:t>РПГУ.</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Решение</w:t>
      </w:r>
      <w:r w:rsidR="00607DED" w:rsidRPr="001E1AA9">
        <w:rPr>
          <w:rFonts w:ascii="Arial" w:hAnsi="Arial" w:cs="Arial"/>
          <w:sz w:val="24"/>
        </w:rPr>
        <w:t xml:space="preserve"> о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(об</w:t>
      </w:r>
      <w:r w:rsidR="001715F1" w:rsidRPr="001E1AA9">
        <w:rPr>
          <w:rFonts w:ascii="Arial" w:hAnsi="Arial" w:cs="Arial"/>
          <w:sz w:val="24"/>
        </w:rPr>
        <w:t xml:space="preserve"> </w:t>
      </w:r>
      <w:r w:rsidRPr="001E1AA9">
        <w:rPr>
          <w:rFonts w:ascii="Arial" w:hAnsi="Arial" w:cs="Arial"/>
          <w:sz w:val="24"/>
        </w:rPr>
        <w:t>отказе</w:t>
      </w:r>
      <w:r w:rsidR="009965C1" w:rsidRPr="001E1AA9">
        <w:rPr>
          <w:rFonts w:ascii="Arial" w:hAnsi="Arial" w:cs="Arial"/>
          <w:sz w:val="24"/>
        </w:rPr>
        <w:t xml:space="preserve"> в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направляется</w:t>
      </w:r>
      <w:r w:rsidR="009965C1" w:rsidRPr="001E1AA9">
        <w:rPr>
          <w:rFonts w:ascii="Arial" w:hAnsi="Arial" w:cs="Arial"/>
          <w:sz w:val="24"/>
        </w:rPr>
        <w:t xml:space="preserve"> в </w:t>
      </w:r>
      <w:r w:rsidRPr="001E1AA9">
        <w:rPr>
          <w:rFonts w:ascii="Arial" w:hAnsi="Arial" w:cs="Arial"/>
          <w:sz w:val="24"/>
        </w:rPr>
        <w:t>Личный</w:t>
      </w:r>
      <w:r w:rsidR="001715F1" w:rsidRPr="001E1AA9">
        <w:rPr>
          <w:rFonts w:ascii="Arial" w:hAnsi="Arial" w:cs="Arial"/>
          <w:sz w:val="24"/>
        </w:rPr>
        <w:t xml:space="preserve"> </w:t>
      </w:r>
      <w:r w:rsidRPr="001E1AA9">
        <w:rPr>
          <w:rFonts w:ascii="Arial" w:hAnsi="Arial" w:cs="Arial"/>
          <w:sz w:val="24"/>
        </w:rPr>
        <w:t>кабинет</w:t>
      </w:r>
      <w:r w:rsidR="00607DED" w:rsidRPr="001E1AA9">
        <w:rPr>
          <w:rFonts w:ascii="Arial" w:hAnsi="Arial" w:cs="Arial"/>
          <w:sz w:val="24"/>
        </w:rPr>
        <w:t xml:space="preserve"> на </w:t>
      </w:r>
      <w:r w:rsidRPr="001E1AA9">
        <w:rPr>
          <w:rFonts w:ascii="Arial" w:hAnsi="Arial" w:cs="Arial"/>
          <w:sz w:val="24"/>
        </w:rPr>
        <w:t>РПГУ</w:t>
      </w:r>
      <w:r w:rsidR="009965C1" w:rsidRPr="001E1AA9">
        <w:rPr>
          <w:rFonts w:ascii="Arial" w:hAnsi="Arial" w:cs="Arial"/>
          <w:sz w:val="24"/>
        </w:rPr>
        <w:t xml:space="preserve"> в </w:t>
      </w:r>
      <w:r w:rsidRPr="001E1AA9">
        <w:rPr>
          <w:rFonts w:ascii="Arial" w:hAnsi="Arial" w:cs="Arial"/>
          <w:sz w:val="24"/>
        </w:rPr>
        <w:t>день</w:t>
      </w:r>
      <w:r w:rsidR="001715F1" w:rsidRPr="001E1AA9">
        <w:rPr>
          <w:rFonts w:ascii="Arial" w:hAnsi="Arial" w:cs="Arial"/>
          <w:sz w:val="24"/>
        </w:rPr>
        <w:t xml:space="preserve"> </w:t>
      </w:r>
      <w:r w:rsidRPr="001E1AA9">
        <w:rPr>
          <w:rFonts w:ascii="Arial" w:hAnsi="Arial" w:cs="Arial"/>
          <w:sz w:val="24"/>
        </w:rPr>
        <w:t>его</w:t>
      </w:r>
      <w:r w:rsidR="001715F1" w:rsidRPr="001E1AA9">
        <w:rPr>
          <w:rFonts w:ascii="Arial" w:hAnsi="Arial" w:cs="Arial"/>
          <w:sz w:val="24"/>
        </w:rPr>
        <w:t xml:space="preserve"> </w:t>
      </w:r>
      <w:r w:rsidRPr="001E1AA9">
        <w:rPr>
          <w:rFonts w:ascii="Arial" w:hAnsi="Arial" w:cs="Arial"/>
          <w:sz w:val="24"/>
        </w:rPr>
        <w:t>подписания.</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Заявитель</w:t>
      </w:r>
      <w:r w:rsidR="001715F1" w:rsidRPr="001E1AA9">
        <w:rPr>
          <w:rFonts w:ascii="Arial" w:hAnsi="Arial" w:cs="Arial"/>
          <w:sz w:val="24"/>
        </w:rPr>
        <w:t xml:space="preserve"> </w:t>
      </w:r>
      <w:r w:rsidRPr="001E1AA9">
        <w:rPr>
          <w:rFonts w:ascii="Arial" w:hAnsi="Arial" w:cs="Arial"/>
          <w:sz w:val="24"/>
        </w:rPr>
        <w:t>может</w:t>
      </w:r>
      <w:r w:rsidR="001715F1" w:rsidRPr="001E1AA9">
        <w:rPr>
          <w:rFonts w:ascii="Arial" w:hAnsi="Arial" w:cs="Arial"/>
          <w:sz w:val="24"/>
        </w:rPr>
        <w:t xml:space="preserve"> </w:t>
      </w:r>
      <w:r w:rsidRPr="001E1AA9">
        <w:rPr>
          <w:rFonts w:ascii="Arial" w:hAnsi="Arial" w:cs="Arial"/>
          <w:sz w:val="24"/>
        </w:rPr>
        <w:t>получить</w:t>
      </w:r>
      <w:r w:rsidR="001715F1" w:rsidRPr="001E1AA9">
        <w:rPr>
          <w:rFonts w:ascii="Arial" w:hAnsi="Arial" w:cs="Arial"/>
          <w:sz w:val="24"/>
        </w:rPr>
        <w:t xml:space="preserve"> </w:t>
      </w:r>
      <w:r w:rsidRPr="001E1AA9">
        <w:rPr>
          <w:rFonts w:ascii="Arial" w:hAnsi="Arial" w:cs="Arial"/>
          <w:sz w:val="24"/>
        </w:rPr>
        <w:t>результат</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в </w:t>
      </w:r>
      <w:r w:rsidRPr="001E1AA9">
        <w:rPr>
          <w:rFonts w:ascii="Arial" w:hAnsi="Arial" w:cs="Arial"/>
          <w:sz w:val="24"/>
        </w:rPr>
        <w:t>любом</w:t>
      </w:r>
      <w:r w:rsidR="001715F1" w:rsidRPr="001E1AA9">
        <w:rPr>
          <w:rFonts w:ascii="Arial" w:hAnsi="Arial" w:cs="Arial"/>
          <w:sz w:val="24"/>
        </w:rPr>
        <w:t xml:space="preserve"> </w:t>
      </w:r>
      <w:r w:rsidRPr="001E1AA9">
        <w:rPr>
          <w:rFonts w:ascii="Arial" w:hAnsi="Arial" w:cs="Arial"/>
          <w:sz w:val="24"/>
        </w:rPr>
        <w:t>МФЦ</w:t>
      </w:r>
      <w:r w:rsidR="001715F1" w:rsidRPr="001E1AA9">
        <w:rPr>
          <w:rFonts w:ascii="Arial" w:hAnsi="Arial" w:cs="Arial"/>
          <w:sz w:val="24"/>
        </w:rPr>
        <w:t xml:space="preserve"> </w:t>
      </w:r>
      <w:r w:rsidRPr="001E1AA9">
        <w:rPr>
          <w:rFonts w:ascii="Arial" w:hAnsi="Arial" w:cs="Arial"/>
          <w:sz w:val="24"/>
        </w:rPr>
        <w:t>Московской</w:t>
      </w:r>
      <w:r w:rsidR="001715F1" w:rsidRPr="001E1AA9">
        <w:rPr>
          <w:rFonts w:ascii="Arial" w:hAnsi="Arial" w:cs="Arial"/>
          <w:sz w:val="24"/>
        </w:rPr>
        <w:t xml:space="preserve"> </w:t>
      </w:r>
      <w:r w:rsidRPr="001E1AA9">
        <w:rPr>
          <w:rFonts w:ascii="Arial" w:hAnsi="Arial" w:cs="Arial"/>
          <w:sz w:val="24"/>
        </w:rPr>
        <w:t>области</w:t>
      </w:r>
      <w:r w:rsidR="009965C1" w:rsidRPr="001E1AA9">
        <w:rPr>
          <w:rFonts w:ascii="Arial" w:hAnsi="Arial" w:cs="Arial"/>
          <w:sz w:val="24"/>
        </w:rPr>
        <w:t xml:space="preserve"> в </w:t>
      </w:r>
      <w:r w:rsidRPr="001E1AA9">
        <w:rPr>
          <w:rFonts w:ascii="Arial" w:hAnsi="Arial" w:cs="Arial"/>
          <w:sz w:val="24"/>
        </w:rPr>
        <w:t>виде</w:t>
      </w:r>
      <w:r w:rsidR="001715F1" w:rsidRPr="001E1AA9">
        <w:rPr>
          <w:rFonts w:ascii="Arial" w:hAnsi="Arial" w:cs="Arial"/>
          <w:sz w:val="24"/>
        </w:rPr>
        <w:t xml:space="preserve"> </w:t>
      </w:r>
      <w:r w:rsidRPr="001E1AA9">
        <w:rPr>
          <w:rFonts w:ascii="Arial" w:hAnsi="Arial" w:cs="Arial"/>
          <w:sz w:val="24"/>
        </w:rPr>
        <w:t>распечатанного</w:t>
      </w:r>
      <w:r w:rsidR="00607DED" w:rsidRPr="001E1AA9">
        <w:rPr>
          <w:rFonts w:ascii="Arial" w:hAnsi="Arial" w:cs="Arial"/>
          <w:sz w:val="24"/>
        </w:rPr>
        <w:t xml:space="preserve"> на </w:t>
      </w:r>
      <w:r w:rsidRPr="001E1AA9">
        <w:rPr>
          <w:rFonts w:ascii="Arial" w:hAnsi="Arial" w:cs="Arial"/>
          <w:sz w:val="24"/>
        </w:rPr>
        <w:t>бумажном</w:t>
      </w:r>
      <w:r w:rsidR="001715F1" w:rsidRPr="001E1AA9">
        <w:rPr>
          <w:rFonts w:ascii="Arial" w:hAnsi="Arial" w:cs="Arial"/>
          <w:sz w:val="24"/>
        </w:rPr>
        <w:t xml:space="preserve"> </w:t>
      </w:r>
      <w:r w:rsidRPr="001E1AA9">
        <w:rPr>
          <w:rFonts w:ascii="Arial" w:hAnsi="Arial" w:cs="Arial"/>
          <w:sz w:val="24"/>
        </w:rPr>
        <w:t>носителе</w:t>
      </w:r>
      <w:r w:rsidR="001715F1" w:rsidRPr="001E1AA9">
        <w:rPr>
          <w:rFonts w:ascii="Arial" w:hAnsi="Arial" w:cs="Arial"/>
          <w:sz w:val="24"/>
        </w:rPr>
        <w:t xml:space="preserve"> </w:t>
      </w:r>
      <w:r w:rsidRPr="001E1AA9">
        <w:rPr>
          <w:rFonts w:ascii="Arial" w:hAnsi="Arial" w:cs="Arial"/>
          <w:sz w:val="24"/>
        </w:rPr>
        <w:t>экземпляра</w:t>
      </w:r>
      <w:r w:rsidR="001715F1" w:rsidRPr="001E1AA9">
        <w:rPr>
          <w:rFonts w:ascii="Arial" w:hAnsi="Arial" w:cs="Arial"/>
          <w:sz w:val="24"/>
        </w:rPr>
        <w:t xml:space="preserve"> </w:t>
      </w:r>
      <w:r w:rsidRPr="001E1AA9">
        <w:rPr>
          <w:rFonts w:ascii="Arial" w:hAnsi="Arial" w:cs="Arial"/>
          <w:sz w:val="24"/>
        </w:rPr>
        <w:t>электронного</w:t>
      </w:r>
      <w:r w:rsidR="001715F1" w:rsidRPr="001E1AA9">
        <w:rPr>
          <w:rFonts w:ascii="Arial" w:hAnsi="Arial" w:cs="Arial"/>
          <w:sz w:val="24"/>
        </w:rPr>
        <w:t xml:space="preserve"> </w:t>
      </w:r>
      <w:r w:rsidRPr="001E1AA9">
        <w:rPr>
          <w:rFonts w:ascii="Arial" w:hAnsi="Arial" w:cs="Arial"/>
          <w:sz w:val="24"/>
        </w:rPr>
        <w:t>документа.</w:t>
      </w:r>
      <w:r w:rsidR="009965C1" w:rsidRPr="001E1AA9">
        <w:rPr>
          <w:rFonts w:ascii="Arial" w:hAnsi="Arial" w:cs="Arial"/>
          <w:sz w:val="24"/>
        </w:rPr>
        <w:t xml:space="preserve"> в </w:t>
      </w:r>
      <w:r w:rsidRPr="001E1AA9">
        <w:rPr>
          <w:rFonts w:ascii="Arial" w:hAnsi="Arial" w:cs="Arial"/>
          <w:sz w:val="24"/>
        </w:rPr>
        <w:t>этом</w:t>
      </w:r>
      <w:r w:rsidR="001715F1" w:rsidRPr="001E1AA9">
        <w:rPr>
          <w:rFonts w:ascii="Arial" w:hAnsi="Arial" w:cs="Arial"/>
          <w:sz w:val="24"/>
        </w:rPr>
        <w:t xml:space="preserve"> </w:t>
      </w:r>
      <w:r w:rsidRPr="001E1AA9">
        <w:rPr>
          <w:rFonts w:ascii="Arial" w:hAnsi="Arial" w:cs="Arial"/>
          <w:sz w:val="24"/>
        </w:rPr>
        <w:t>случае</w:t>
      </w:r>
      <w:r w:rsidR="001715F1" w:rsidRPr="001E1AA9">
        <w:rPr>
          <w:rFonts w:ascii="Arial" w:hAnsi="Arial" w:cs="Arial"/>
          <w:sz w:val="24"/>
        </w:rPr>
        <w:t xml:space="preserve"> </w:t>
      </w:r>
      <w:r w:rsidRPr="001E1AA9">
        <w:rPr>
          <w:rFonts w:ascii="Arial" w:hAnsi="Arial" w:cs="Arial"/>
          <w:sz w:val="24"/>
        </w:rPr>
        <w:t>работником</w:t>
      </w:r>
      <w:r w:rsidR="001715F1" w:rsidRPr="001E1AA9">
        <w:rPr>
          <w:rFonts w:ascii="Arial" w:hAnsi="Arial" w:cs="Arial"/>
          <w:sz w:val="24"/>
        </w:rPr>
        <w:t xml:space="preserve"> </w:t>
      </w:r>
      <w:r w:rsidRPr="001E1AA9">
        <w:rPr>
          <w:rFonts w:ascii="Arial" w:hAnsi="Arial" w:cs="Arial"/>
          <w:sz w:val="24"/>
        </w:rPr>
        <w:t>МФЦ</w:t>
      </w:r>
      <w:r w:rsidR="001715F1" w:rsidRPr="001E1AA9">
        <w:rPr>
          <w:rFonts w:ascii="Arial" w:hAnsi="Arial" w:cs="Arial"/>
          <w:sz w:val="24"/>
        </w:rPr>
        <w:t xml:space="preserve"> </w:t>
      </w:r>
      <w:r w:rsidRPr="001E1AA9">
        <w:rPr>
          <w:rFonts w:ascii="Arial" w:hAnsi="Arial" w:cs="Arial"/>
          <w:sz w:val="24"/>
        </w:rPr>
        <w:t>распечатывается</w:t>
      </w:r>
      <w:r w:rsidR="009965C1" w:rsidRPr="001E1AA9">
        <w:rPr>
          <w:rFonts w:ascii="Arial" w:hAnsi="Arial" w:cs="Arial"/>
          <w:sz w:val="24"/>
        </w:rPr>
        <w:t xml:space="preserve"> из </w:t>
      </w:r>
      <w:r w:rsidRPr="001E1AA9">
        <w:rPr>
          <w:rFonts w:ascii="Arial" w:hAnsi="Arial" w:cs="Arial"/>
          <w:sz w:val="24"/>
        </w:rPr>
        <w:t>Модуля</w:t>
      </w:r>
      <w:r w:rsidR="001715F1" w:rsidRPr="001E1AA9">
        <w:rPr>
          <w:rFonts w:ascii="Arial" w:hAnsi="Arial" w:cs="Arial"/>
          <w:sz w:val="24"/>
        </w:rPr>
        <w:t xml:space="preserve"> </w:t>
      </w:r>
      <w:r w:rsidRPr="001E1AA9">
        <w:rPr>
          <w:rFonts w:ascii="Arial" w:hAnsi="Arial" w:cs="Arial"/>
          <w:sz w:val="24"/>
        </w:rPr>
        <w:t>МФЦ</w:t>
      </w:r>
      <w:r w:rsidR="001715F1" w:rsidRPr="001E1AA9">
        <w:rPr>
          <w:rFonts w:ascii="Arial" w:hAnsi="Arial" w:cs="Arial"/>
          <w:sz w:val="24"/>
        </w:rPr>
        <w:t xml:space="preserve"> </w:t>
      </w:r>
      <w:r w:rsidRPr="001E1AA9">
        <w:rPr>
          <w:rFonts w:ascii="Arial" w:hAnsi="Arial" w:cs="Arial"/>
          <w:sz w:val="24"/>
        </w:rPr>
        <w:t>ЕИС</w:t>
      </w:r>
      <w:r w:rsidR="001715F1" w:rsidRPr="001E1AA9">
        <w:rPr>
          <w:rFonts w:ascii="Arial" w:hAnsi="Arial" w:cs="Arial"/>
          <w:sz w:val="24"/>
        </w:rPr>
        <w:t xml:space="preserve"> </w:t>
      </w:r>
      <w:r w:rsidRPr="001E1AA9">
        <w:rPr>
          <w:rFonts w:ascii="Arial" w:hAnsi="Arial" w:cs="Arial"/>
          <w:sz w:val="24"/>
        </w:rPr>
        <w:t>ОУ</w:t>
      </w:r>
      <w:r w:rsidR="00607DED" w:rsidRPr="001E1AA9">
        <w:rPr>
          <w:rFonts w:ascii="Arial" w:hAnsi="Arial" w:cs="Arial"/>
          <w:sz w:val="24"/>
        </w:rPr>
        <w:t xml:space="preserve"> на </w:t>
      </w:r>
      <w:r w:rsidRPr="001E1AA9">
        <w:rPr>
          <w:rFonts w:ascii="Arial" w:hAnsi="Arial" w:cs="Arial"/>
          <w:sz w:val="24"/>
        </w:rPr>
        <w:t>бумажном</w:t>
      </w:r>
      <w:r w:rsidR="001715F1" w:rsidRPr="001E1AA9">
        <w:rPr>
          <w:rFonts w:ascii="Arial" w:hAnsi="Arial" w:cs="Arial"/>
          <w:sz w:val="24"/>
        </w:rPr>
        <w:t xml:space="preserve"> </w:t>
      </w:r>
      <w:r w:rsidRPr="001E1AA9">
        <w:rPr>
          <w:rFonts w:ascii="Arial" w:hAnsi="Arial" w:cs="Arial"/>
          <w:sz w:val="24"/>
        </w:rPr>
        <w:t>носителе</w:t>
      </w:r>
      <w:r w:rsidR="001715F1" w:rsidRPr="001E1AA9">
        <w:rPr>
          <w:rFonts w:ascii="Arial" w:hAnsi="Arial" w:cs="Arial"/>
          <w:sz w:val="24"/>
        </w:rPr>
        <w:t xml:space="preserve"> </w:t>
      </w:r>
      <w:r w:rsidRPr="001E1AA9">
        <w:rPr>
          <w:rFonts w:ascii="Arial" w:hAnsi="Arial" w:cs="Arial"/>
          <w:sz w:val="24"/>
        </w:rPr>
        <w:t>экземпляр</w:t>
      </w:r>
      <w:r w:rsidR="001715F1" w:rsidRPr="001E1AA9">
        <w:rPr>
          <w:rFonts w:ascii="Arial" w:hAnsi="Arial" w:cs="Arial"/>
          <w:sz w:val="24"/>
        </w:rPr>
        <w:t xml:space="preserve"> </w:t>
      </w:r>
      <w:r w:rsidRPr="001E1AA9">
        <w:rPr>
          <w:rFonts w:ascii="Arial" w:hAnsi="Arial" w:cs="Arial"/>
          <w:sz w:val="24"/>
        </w:rPr>
        <w:t>электронного</w:t>
      </w:r>
      <w:r w:rsidR="001715F1" w:rsidRPr="001E1AA9">
        <w:rPr>
          <w:rFonts w:ascii="Arial" w:hAnsi="Arial" w:cs="Arial"/>
          <w:sz w:val="24"/>
        </w:rPr>
        <w:t xml:space="preserve"> </w:t>
      </w:r>
      <w:r w:rsidRPr="001E1AA9">
        <w:rPr>
          <w:rFonts w:ascii="Arial" w:hAnsi="Arial" w:cs="Arial"/>
          <w:sz w:val="24"/>
        </w:rPr>
        <w:t>документа,</w:t>
      </w:r>
      <w:r w:rsidR="001715F1" w:rsidRPr="001E1AA9">
        <w:rPr>
          <w:rFonts w:ascii="Arial" w:hAnsi="Arial" w:cs="Arial"/>
          <w:sz w:val="24"/>
        </w:rPr>
        <w:t xml:space="preserve"> </w:t>
      </w:r>
      <w:r w:rsidRPr="001E1AA9">
        <w:rPr>
          <w:rFonts w:ascii="Arial" w:hAnsi="Arial" w:cs="Arial"/>
          <w:sz w:val="24"/>
        </w:rPr>
        <w:t>который</w:t>
      </w:r>
      <w:r w:rsidR="001715F1" w:rsidRPr="001E1AA9">
        <w:rPr>
          <w:rFonts w:ascii="Arial" w:hAnsi="Arial" w:cs="Arial"/>
          <w:sz w:val="24"/>
        </w:rPr>
        <w:t xml:space="preserve"> </w:t>
      </w:r>
      <w:r w:rsidRPr="001E1AA9">
        <w:rPr>
          <w:rFonts w:ascii="Arial" w:hAnsi="Arial" w:cs="Arial"/>
          <w:sz w:val="24"/>
        </w:rPr>
        <w:t>заверяется</w:t>
      </w:r>
      <w:r w:rsidR="001715F1" w:rsidRPr="001E1AA9">
        <w:rPr>
          <w:rFonts w:ascii="Arial" w:hAnsi="Arial" w:cs="Arial"/>
          <w:sz w:val="24"/>
        </w:rPr>
        <w:t xml:space="preserve"> </w:t>
      </w:r>
      <w:r w:rsidRPr="001E1AA9">
        <w:rPr>
          <w:rFonts w:ascii="Arial" w:hAnsi="Arial" w:cs="Arial"/>
          <w:sz w:val="24"/>
        </w:rPr>
        <w:t>подписью</w:t>
      </w:r>
      <w:r w:rsidR="001715F1" w:rsidRPr="001E1AA9">
        <w:rPr>
          <w:rFonts w:ascii="Arial" w:hAnsi="Arial" w:cs="Arial"/>
          <w:sz w:val="24"/>
        </w:rPr>
        <w:t xml:space="preserve"> </w:t>
      </w:r>
      <w:r w:rsidRPr="001E1AA9">
        <w:rPr>
          <w:rFonts w:ascii="Arial" w:hAnsi="Arial" w:cs="Arial"/>
          <w:sz w:val="24"/>
        </w:rPr>
        <w:t>уполномоченного</w:t>
      </w:r>
      <w:r w:rsidR="001715F1" w:rsidRPr="001E1AA9">
        <w:rPr>
          <w:rFonts w:ascii="Arial" w:hAnsi="Arial" w:cs="Arial"/>
          <w:sz w:val="24"/>
        </w:rPr>
        <w:t xml:space="preserve"> </w:t>
      </w:r>
      <w:r w:rsidRPr="001E1AA9">
        <w:rPr>
          <w:rFonts w:ascii="Arial" w:hAnsi="Arial" w:cs="Arial"/>
          <w:sz w:val="24"/>
        </w:rPr>
        <w:t>работника</w:t>
      </w:r>
      <w:r w:rsidR="001715F1" w:rsidRPr="001E1AA9">
        <w:rPr>
          <w:rFonts w:ascii="Arial" w:hAnsi="Arial" w:cs="Arial"/>
          <w:sz w:val="24"/>
        </w:rPr>
        <w:t xml:space="preserve"> </w:t>
      </w:r>
      <w:r w:rsidRPr="001E1AA9">
        <w:rPr>
          <w:rFonts w:ascii="Arial" w:hAnsi="Arial" w:cs="Arial"/>
          <w:sz w:val="24"/>
        </w:rPr>
        <w:t>МФЦ</w:t>
      </w:r>
      <w:r w:rsidR="00607DED" w:rsidRPr="001E1AA9">
        <w:rPr>
          <w:rFonts w:ascii="Arial" w:hAnsi="Arial" w:cs="Arial"/>
          <w:sz w:val="24"/>
        </w:rPr>
        <w:t xml:space="preserve"> и </w:t>
      </w:r>
      <w:r w:rsidRPr="001E1AA9">
        <w:rPr>
          <w:rFonts w:ascii="Arial" w:hAnsi="Arial" w:cs="Arial"/>
          <w:sz w:val="24"/>
        </w:rPr>
        <w:t>печатью</w:t>
      </w:r>
      <w:r w:rsidR="001715F1" w:rsidRPr="001E1AA9">
        <w:rPr>
          <w:rFonts w:ascii="Arial" w:hAnsi="Arial" w:cs="Arial"/>
          <w:sz w:val="24"/>
        </w:rPr>
        <w:t xml:space="preserve"> </w:t>
      </w:r>
      <w:r w:rsidRPr="001E1AA9">
        <w:rPr>
          <w:rFonts w:ascii="Arial" w:hAnsi="Arial" w:cs="Arial"/>
          <w:sz w:val="24"/>
        </w:rPr>
        <w:t>МФЦ.</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Услуга</w:t>
      </w:r>
      <w:r w:rsidR="001715F1" w:rsidRPr="001E1AA9">
        <w:rPr>
          <w:rFonts w:ascii="Arial" w:hAnsi="Arial" w:cs="Arial"/>
          <w:sz w:val="24"/>
        </w:rPr>
        <w:t xml:space="preserve"> </w:t>
      </w:r>
      <w:r w:rsidRPr="001E1AA9">
        <w:rPr>
          <w:rFonts w:ascii="Arial" w:hAnsi="Arial" w:cs="Arial"/>
          <w:sz w:val="24"/>
        </w:rPr>
        <w:t>предусматривает</w:t>
      </w:r>
      <w:r w:rsidR="001715F1" w:rsidRPr="001E1AA9">
        <w:rPr>
          <w:rFonts w:ascii="Arial" w:hAnsi="Arial" w:cs="Arial"/>
          <w:sz w:val="24"/>
        </w:rPr>
        <w:t xml:space="preserve"> </w:t>
      </w:r>
      <w:r w:rsidRPr="001E1AA9">
        <w:rPr>
          <w:rFonts w:ascii="Arial" w:hAnsi="Arial" w:cs="Arial"/>
          <w:sz w:val="24"/>
        </w:rPr>
        <w:t>возможность</w:t>
      </w:r>
      <w:r w:rsidR="001715F1" w:rsidRPr="001E1AA9">
        <w:rPr>
          <w:rFonts w:ascii="Arial" w:hAnsi="Arial" w:cs="Arial"/>
          <w:sz w:val="24"/>
        </w:rPr>
        <w:t xml:space="preserve"> </w:t>
      </w:r>
      <w:r w:rsidRPr="001E1AA9">
        <w:rPr>
          <w:rFonts w:ascii="Arial" w:hAnsi="Arial" w:cs="Arial"/>
          <w:sz w:val="24"/>
        </w:rPr>
        <w:t>получения</w:t>
      </w:r>
      <w:r w:rsidR="001715F1" w:rsidRPr="001E1AA9">
        <w:rPr>
          <w:rFonts w:ascii="Arial" w:hAnsi="Arial" w:cs="Arial"/>
          <w:sz w:val="24"/>
        </w:rPr>
        <w:t xml:space="preserve"> </w:t>
      </w:r>
      <w:r w:rsidRPr="001E1AA9">
        <w:rPr>
          <w:rFonts w:ascii="Arial" w:hAnsi="Arial" w:cs="Arial"/>
          <w:sz w:val="24"/>
        </w:rPr>
        <w:t>результата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заявителем</w:t>
      </w:r>
      <w:r w:rsidR="001715F1" w:rsidRPr="001E1AA9">
        <w:rPr>
          <w:rFonts w:ascii="Arial" w:hAnsi="Arial" w:cs="Arial"/>
          <w:sz w:val="24"/>
        </w:rPr>
        <w:t xml:space="preserve"> </w:t>
      </w:r>
      <w:r w:rsidRPr="001E1AA9">
        <w:rPr>
          <w:rFonts w:ascii="Arial" w:hAnsi="Arial" w:cs="Arial"/>
          <w:sz w:val="24"/>
        </w:rPr>
        <w:t>независимо</w:t>
      </w:r>
      <w:r w:rsidR="001715F1" w:rsidRPr="001E1AA9">
        <w:rPr>
          <w:rFonts w:ascii="Arial" w:hAnsi="Arial" w:cs="Arial"/>
          <w:sz w:val="24"/>
        </w:rPr>
        <w:t xml:space="preserve"> </w:t>
      </w:r>
      <w:r w:rsidRPr="001E1AA9">
        <w:rPr>
          <w:rFonts w:ascii="Arial" w:hAnsi="Arial" w:cs="Arial"/>
          <w:sz w:val="24"/>
        </w:rPr>
        <w:t>от</w:t>
      </w:r>
      <w:r w:rsidR="001715F1" w:rsidRPr="001E1AA9">
        <w:rPr>
          <w:rFonts w:ascii="Arial" w:hAnsi="Arial" w:cs="Arial"/>
          <w:sz w:val="24"/>
        </w:rPr>
        <w:t xml:space="preserve"> </w:t>
      </w:r>
      <w:r w:rsidRPr="001E1AA9">
        <w:rPr>
          <w:rFonts w:ascii="Arial" w:hAnsi="Arial" w:cs="Arial"/>
          <w:sz w:val="24"/>
        </w:rPr>
        <w:t>места</w:t>
      </w:r>
      <w:r w:rsidR="001715F1" w:rsidRPr="001E1AA9">
        <w:rPr>
          <w:rFonts w:ascii="Arial" w:hAnsi="Arial" w:cs="Arial"/>
          <w:sz w:val="24"/>
        </w:rPr>
        <w:t xml:space="preserve"> </w:t>
      </w:r>
      <w:r w:rsidRPr="001E1AA9">
        <w:rPr>
          <w:rFonts w:ascii="Arial" w:hAnsi="Arial" w:cs="Arial"/>
          <w:sz w:val="24"/>
        </w:rPr>
        <w:t>его</w:t>
      </w:r>
      <w:r w:rsidR="001715F1" w:rsidRPr="001E1AA9">
        <w:rPr>
          <w:rFonts w:ascii="Arial" w:hAnsi="Arial" w:cs="Arial"/>
          <w:sz w:val="24"/>
        </w:rPr>
        <w:t xml:space="preserve"> </w:t>
      </w:r>
      <w:r w:rsidRPr="001E1AA9">
        <w:rPr>
          <w:rFonts w:ascii="Arial" w:hAnsi="Arial" w:cs="Arial"/>
          <w:sz w:val="24"/>
        </w:rPr>
        <w:t>жительства</w:t>
      </w:r>
      <w:r w:rsidR="00607DED" w:rsidRPr="001E1AA9">
        <w:rPr>
          <w:rFonts w:ascii="Arial" w:hAnsi="Arial" w:cs="Arial"/>
          <w:sz w:val="24"/>
        </w:rPr>
        <w:t xml:space="preserve"> или </w:t>
      </w:r>
      <w:r w:rsidRPr="001E1AA9">
        <w:rPr>
          <w:rFonts w:ascii="Arial" w:hAnsi="Arial" w:cs="Arial"/>
          <w:sz w:val="24"/>
        </w:rPr>
        <w:t>места</w:t>
      </w:r>
      <w:r w:rsidR="001715F1" w:rsidRPr="001E1AA9">
        <w:rPr>
          <w:rFonts w:ascii="Arial" w:hAnsi="Arial" w:cs="Arial"/>
          <w:sz w:val="24"/>
        </w:rPr>
        <w:t xml:space="preserve"> </w:t>
      </w:r>
      <w:r w:rsidRPr="001E1AA9">
        <w:rPr>
          <w:rFonts w:ascii="Arial" w:hAnsi="Arial" w:cs="Arial"/>
          <w:sz w:val="24"/>
        </w:rPr>
        <w:t>пребывания.</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lastRenderedPageBreak/>
        <w:t>2)</w:t>
      </w:r>
      <w:r w:rsidR="001715F1" w:rsidRPr="001E1AA9">
        <w:rPr>
          <w:rFonts w:ascii="Arial" w:hAnsi="Arial" w:cs="Arial"/>
          <w:sz w:val="24"/>
        </w:rPr>
        <w:t xml:space="preserve"> </w:t>
      </w:r>
      <w:r w:rsidRPr="001E1AA9">
        <w:rPr>
          <w:rFonts w:ascii="Arial" w:hAnsi="Arial" w:cs="Arial"/>
          <w:sz w:val="24"/>
        </w:rPr>
        <w:t>Выдача</w:t>
      </w:r>
      <w:r w:rsidR="001715F1" w:rsidRPr="001E1AA9">
        <w:rPr>
          <w:rFonts w:ascii="Arial" w:hAnsi="Arial" w:cs="Arial"/>
          <w:sz w:val="24"/>
        </w:rPr>
        <w:t xml:space="preserve"> </w:t>
      </w:r>
      <w:r w:rsidRPr="001E1AA9">
        <w:rPr>
          <w:rFonts w:ascii="Arial" w:hAnsi="Arial" w:cs="Arial"/>
          <w:sz w:val="24"/>
        </w:rPr>
        <w:t>(направление)</w:t>
      </w:r>
      <w:r w:rsidR="001715F1" w:rsidRPr="001E1AA9">
        <w:rPr>
          <w:rFonts w:ascii="Arial" w:hAnsi="Arial" w:cs="Arial"/>
          <w:sz w:val="24"/>
        </w:rPr>
        <w:t xml:space="preserve"> </w:t>
      </w:r>
      <w:r w:rsidRPr="001E1AA9">
        <w:rPr>
          <w:rFonts w:ascii="Arial" w:hAnsi="Arial" w:cs="Arial"/>
          <w:sz w:val="24"/>
        </w:rPr>
        <w:t>результата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заявителю</w:t>
      </w:r>
      <w:r w:rsidR="009965C1" w:rsidRPr="001E1AA9">
        <w:rPr>
          <w:rFonts w:ascii="Arial" w:hAnsi="Arial" w:cs="Arial"/>
          <w:sz w:val="24"/>
        </w:rPr>
        <w:t xml:space="preserve"> в </w:t>
      </w:r>
      <w:r w:rsidR="0048006E"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лично,</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Местом</w:t>
      </w:r>
      <w:r w:rsidR="001715F1" w:rsidRPr="001E1AA9">
        <w:rPr>
          <w:rFonts w:ascii="Arial" w:hAnsi="Arial" w:cs="Arial"/>
          <w:sz w:val="24"/>
        </w:rPr>
        <w:t xml:space="preserve"> </w:t>
      </w:r>
      <w:r w:rsidRPr="001E1AA9">
        <w:rPr>
          <w:rFonts w:ascii="Arial" w:hAnsi="Arial" w:cs="Arial"/>
          <w:sz w:val="24"/>
        </w:rPr>
        <w:t>выполнения</w:t>
      </w:r>
      <w:r w:rsidR="001715F1" w:rsidRPr="001E1AA9">
        <w:rPr>
          <w:rFonts w:ascii="Arial" w:hAnsi="Arial" w:cs="Arial"/>
          <w:sz w:val="24"/>
        </w:rPr>
        <w:t xml:space="preserve"> </w:t>
      </w:r>
      <w:r w:rsidRPr="001E1AA9">
        <w:rPr>
          <w:rFonts w:ascii="Arial" w:hAnsi="Arial" w:cs="Arial"/>
          <w:sz w:val="24"/>
        </w:rPr>
        <w:t>административного</w:t>
      </w:r>
      <w:r w:rsidR="001715F1" w:rsidRPr="001E1AA9">
        <w:rPr>
          <w:rFonts w:ascii="Arial" w:hAnsi="Arial" w:cs="Arial"/>
          <w:sz w:val="24"/>
        </w:rPr>
        <w:t xml:space="preserve">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(процедуры)</w:t>
      </w:r>
      <w:r w:rsidR="001715F1" w:rsidRPr="001E1AA9">
        <w:rPr>
          <w:rFonts w:ascii="Arial" w:hAnsi="Arial" w:cs="Arial"/>
          <w:sz w:val="24"/>
        </w:rPr>
        <w:t xml:space="preserve"> </w:t>
      </w:r>
      <w:r w:rsidRPr="001E1AA9">
        <w:rPr>
          <w:rFonts w:ascii="Arial" w:hAnsi="Arial" w:cs="Arial"/>
          <w:sz w:val="24"/>
        </w:rPr>
        <w:t>является</w:t>
      </w:r>
      <w:r w:rsidR="001715F1" w:rsidRPr="001E1AA9">
        <w:rPr>
          <w:rFonts w:ascii="Arial" w:hAnsi="Arial" w:cs="Arial"/>
          <w:sz w:val="24"/>
        </w:rPr>
        <w:t xml:space="preserve"> </w:t>
      </w:r>
      <w:r w:rsidRPr="001E1AA9">
        <w:rPr>
          <w:rFonts w:ascii="Arial" w:hAnsi="Arial" w:cs="Arial"/>
          <w:sz w:val="24"/>
        </w:rPr>
        <w:t>ВИС,</w:t>
      </w:r>
      <w:r w:rsidR="001715F1" w:rsidRPr="001E1AA9">
        <w:rPr>
          <w:rFonts w:ascii="Arial" w:hAnsi="Arial" w:cs="Arial"/>
          <w:sz w:val="24"/>
        </w:rPr>
        <w:t xml:space="preserve"> </w:t>
      </w:r>
      <w:r w:rsidRPr="001E1AA9">
        <w:rPr>
          <w:rFonts w:ascii="Arial" w:hAnsi="Arial" w:cs="Arial"/>
          <w:sz w:val="24"/>
        </w:rPr>
        <w:t>Организация.</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Срок</w:t>
      </w:r>
      <w:r w:rsidR="001715F1" w:rsidRPr="001E1AA9">
        <w:rPr>
          <w:rFonts w:ascii="Arial" w:hAnsi="Arial" w:cs="Arial"/>
          <w:sz w:val="24"/>
        </w:rPr>
        <w:t xml:space="preserve"> </w:t>
      </w:r>
      <w:r w:rsidRPr="001E1AA9">
        <w:rPr>
          <w:rFonts w:ascii="Arial" w:hAnsi="Arial" w:cs="Arial"/>
          <w:sz w:val="24"/>
        </w:rPr>
        <w:t>выполнения</w:t>
      </w:r>
      <w:r w:rsidR="001715F1" w:rsidRPr="001E1AA9">
        <w:rPr>
          <w:rFonts w:ascii="Arial" w:hAnsi="Arial" w:cs="Arial"/>
          <w:sz w:val="24"/>
        </w:rPr>
        <w:t xml:space="preserve"> </w:t>
      </w:r>
      <w:r w:rsidRPr="001E1AA9">
        <w:rPr>
          <w:rFonts w:ascii="Arial" w:hAnsi="Arial" w:cs="Arial"/>
          <w:sz w:val="24"/>
        </w:rPr>
        <w:t>административного</w:t>
      </w:r>
      <w:r w:rsidR="001715F1" w:rsidRPr="001E1AA9">
        <w:rPr>
          <w:rFonts w:ascii="Arial" w:hAnsi="Arial" w:cs="Arial"/>
          <w:sz w:val="24"/>
        </w:rPr>
        <w:t xml:space="preserve">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(процедуры)</w:t>
      </w:r>
      <w:r w:rsidR="001715F1" w:rsidRPr="001E1AA9">
        <w:rPr>
          <w:rFonts w:ascii="Arial" w:hAnsi="Arial" w:cs="Arial"/>
          <w:sz w:val="24"/>
        </w:rPr>
        <w:t xml:space="preserve"> </w:t>
      </w:r>
      <w:r w:rsidR="00B34269" w:rsidRPr="001E1AA9">
        <w:rPr>
          <w:rFonts w:ascii="Arial" w:hAnsi="Arial" w:cs="Arial"/>
          <w:sz w:val="24"/>
        </w:rPr>
        <w:t xml:space="preserve">- </w:t>
      </w:r>
      <w:r w:rsidR="00CB6111" w:rsidRPr="001E1AA9">
        <w:rPr>
          <w:rFonts w:ascii="Arial" w:hAnsi="Arial" w:cs="Arial"/>
          <w:sz w:val="24"/>
        </w:rPr>
        <w:br/>
      </w:r>
      <w:r w:rsidR="00B34269" w:rsidRPr="001E1AA9">
        <w:rPr>
          <w:rFonts w:ascii="Arial" w:hAnsi="Arial" w:cs="Arial"/>
          <w:sz w:val="24"/>
        </w:rPr>
        <w:t>т</w:t>
      </w:r>
      <w:r w:rsidRPr="001E1AA9">
        <w:rPr>
          <w:rFonts w:ascii="Arial" w:hAnsi="Arial" w:cs="Arial"/>
          <w:sz w:val="24"/>
        </w:rPr>
        <w:t>от</w:t>
      </w:r>
      <w:r w:rsidR="001715F1" w:rsidRPr="001E1AA9">
        <w:rPr>
          <w:rFonts w:ascii="Arial" w:hAnsi="Arial" w:cs="Arial"/>
          <w:sz w:val="24"/>
        </w:rPr>
        <w:t xml:space="preserve"> </w:t>
      </w:r>
      <w:r w:rsidRPr="001E1AA9">
        <w:rPr>
          <w:rFonts w:ascii="Arial" w:hAnsi="Arial" w:cs="Arial"/>
          <w:sz w:val="24"/>
        </w:rPr>
        <w:t>же</w:t>
      </w:r>
      <w:r w:rsidR="001715F1" w:rsidRPr="001E1AA9">
        <w:rPr>
          <w:rFonts w:ascii="Arial" w:hAnsi="Arial" w:cs="Arial"/>
          <w:sz w:val="24"/>
        </w:rPr>
        <w:t xml:space="preserve"> </w:t>
      </w:r>
      <w:r w:rsidRPr="001E1AA9">
        <w:rPr>
          <w:rFonts w:ascii="Arial" w:hAnsi="Arial" w:cs="Arial"/>
          <w:sz w:val="24"/>
        </w:rPr>
        <w:t>рабочий</w:t>
      </w:r>
      <w:r w:rsidR="001715F1" w:rsidRPr="001E1AA9">
        <w:rPr>
          <w:rFonts w:ascii="Arial" w:hAnsi="Arial" w:cs="Arial"/>
          <w:sz w:val="24"/>
        </w:rPr>
        <w:t xml:space="preserve"> </w:t>
      </w:r>
      <w:r w:rsidRPr="001E1AA9">
        <w:rPr>
          <w:rFonts w:ascii="Arial" w:hAnsi="Arial" w:cs="Arial"/>
          <w:sz w:val="24"/>
        </w:rPr>
        <w:t>день</w:t>
      </w:r>
      <w:r w:rsidR="00246941" w:rsidRPr="001E1AA9">
        <w:rPr>
          <w:rFonts w:ascii="Arial" w:hAnsi="Arial" w:cs="Arial"/>
          <w:sz w:val="24"/>
        </w:rPr>
        <w:t>.</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В</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00B63A83" w:rsidRPr="001E1AA9">
        <w:rPr>
          <w:rFonts w:ascii="Arial" w:hAnsi="Arial" w:cs="Arial"/>
          <w:sz w:val="24"/>
        </w:rPr>
        <w:t>з</w:t>
      </w:r>
      <w:r w:rsidRPr="001E1AA9">
        <w:rPr>
          <w:rFonts w:ascii="Arial" w:hAnsi="Arial" w:cs="Arial"/>
          <w:sz w:val="24"/>
        </w:rPr>
        <w:t>аявитель</w:t>
      </w:r>
      <w:r w:rsidR="001715F1" w:rsidRPr="001E1AA9">
        <w:rPr>
          <w:rFonts w:ascii="Arial" w:hAnsi="Arial" w:cs="Arial"/>
          <w:sz w:val="24"/>
        </w:rPr>
        <w:t xml:space="preserve"> </w:t>
      </w:r>
      <w:r w:rsidRPr="001E1AA9">
        <w:rPr>
          <w:rFonts w:ascii="Arial" w:hAnsi="Arial" w:cs="Arial"/>
          <w:sz w:val="24"/>
        </w:rPr>
        <w:t>(представитель</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уведомляется</w:t>
      </w:r>
      <w:r w:rsidR="009965C1" w:rsidRPr="001E1AA9">
        <w:rPr>
          <w:rFonts w:ascii="Arial" w:hAnsi="Arial" w:cs="Arial"/>
          <w:sz w:val="24"/>
        </w:rPr>
        <w:t xml:space="preserve"> по </w:t>
      </w:r>
      <w:r w:rsidRPr="001E1AA9">
        <w:rPr>
          <w:rFonts w:ascii="Arial" w:hAnsi="Arial" w:cs="Arial"/>
          <w:sz w:val="24"/>
        </w:rPr>
        <w:t>контактному</w:t>
      </w:r>
      <w:r w:rsidR="001715F1" w:rsidRPr="001E1AA9">
        <w:rPr>
          <w:rFonts w:ascii="Arial" w:hAnsi="Arial" w:cs="Arial"/>
          <w:sz w:val="24"/>
        </w:rPr>
        <w:t xml:space="preserve"> </w:t>
      </w:r>
      <w:r w:rsidRPr="001E1AA9">
        <w:rPr>
          <w:rFonts w:ascii="Arial" w:hAnsi="Arial" w:cs="Arial"/>
          <w:sz w:val="24"/>
        </w:rPr>
        <w:t>телефону,</w:t>
      </w:r>
      <w:r w:rsidR="001715F1" w:rsidRPr="001E1AA9">
        <w:rPr>
          <w:rFonts w:ascii="Arial" w:hAnsi="Arial" w:cs="Arial"/>
          <w:sz w:val="24"/>
        </w:rPr>
        <w:t xml:space="preserve"> </w:t>
      </w:r>
      <w:r w:rsidRPr="001E1AA9">
        <w:rPr>
          <w:rFonts w:ascii="Arial" w:hAnsi="Arial" w:cs="Arial"/>
          <w:sz w:val="24"/>
        </w:rPr>
        <w:t>указанному</w:t>
      </w:r>
      <w:r w:rsidR="009965C1" w:rsidRPr="001E1AA9">
        <w:rPr>
          <w:rFonts w:ascii="Arial" w:hAnsi="Arial" w:cs="Arial"/>
          <w:sz w:val="24"/>
        </w:rPr>
        <w:t xml:space="preserve"> в </w:t>
      </w:r>
      <w:r w:rsidRPr="001E1AA9">
        <w:rPr>
          <w:rFonts w:ascii="Arial" w:hAnsi="Arial" w:cs="Arial"/>
          <w:sz w:val="24"/>
        </w:rPr>
        <w:t>запросе,</w:t>
      </w:r>
      <w:r w:rsidR="00607DED" w:rsidRPr="001E1AA9">
        <w:rPr>
          <w:rFonts w:ascii="Arial" w:hAnsi="Arial" w:cs="Arial"/>
          <w:sz w:val="24"/>
        </w:rPr>
        <w:t xml:space="preserve"> о </w:t>
      </w:r>
      <w:r w:rsidRPr="001E1AA9">
        <w:rPr>
          <w:rFonts w:ascii="Arial" w:hAnsi="Arial" w:cs="Arial"/>
          <w:sz w:val="24"/>
        </w:rPr>
        <w:t>готовности</w:t>
      </w:r>
      <w:r w:rsidR="001715F1" w:rsidRPr="001E1AA9">
        <w:rPr>
          <w:rFonts w:ascii="Arial" w:hAnsi="Arial" w:cs="Arial"/>
          <w:sz w:val="24"/>
        </w:rPr>
        <w:t xml:space="preserve"> </w:t>
      </w:r>
      <w:r w:rsidRPr="001E1AA9">
        <w:rPr>
          <w:rFonts w:ascii="Arial" w:hAnsi="Arial" w:cs="Arial"/>
          <w:sz w:val="24"/>
        </w:rPr>
        <w:t>к</w:t>
      </w:r>
      <w:r w:rsidR="001715F1" w:rsidRPr="001E1AA9">
        <w:rPr>
          <w:rFonts w:ascii="Arial" w:hAnsi="Arial" w:cs="Arial"/>
          <w:sz w:val="24"/>
        </w:rPr>
        <w:t xml:space="preserve"> </w:t>
      </w:r>
      <w:r w:rsidRPr="001E1AA9">
        <w:rPr>
          <w:rFonts w:ascii="Arial" w:hAnsi="Arial" w:cs="Arial"/>
          <w:sz w:val="24"/>
        </w:rPr>
        <w:t>выдаче</w:t>
      </w:r>
      <w:r w:rsidR="001715F1" w:rsidRPr="001E1AA9">
        <w:rPr>
          <w:rFonts w:ascii="Arial" w:hAnsi="Arial" w:cs="Arial"/>
          <w:sz w:val="24"/>
        </w:rPr>
        <w:t xml:space="preserve"> </w:t>
      </w:r>
      <w:r w:rsidRPr="001E1AA9">
        <w:rPr>
          <w:rFonts w:ascii="Arial" w:hAnsi="Arial" w:cs="Arial"/>
          <w:sz w:val="24"/>
        </w:rPr>
        <w:t>результата</w:t>
      </w:r>
      <w:r w:rsidR="009965C1" w:rsidRPr="001E1AA9">
        <w:rPr>
          <w:rFonts w:ascii="Arial" w:hAnsi="Arial" w:cs="Arial"/>
          <w:sz w:val="24"/>
        </w:rPr>
        <w:t xml:space="preserve"> в </w:t>
      </w:r>
      <w:r w:rsidRPr="001E1AA9">
        <w:rPr>
          <w:rFonts w:ascii="Arial" w:hAnsi="Arial" w:cs="Arial"/>
          <w:sz w:val="24"/>
        </w:rPr>
        <w:t>Организации,</w:t>
      </w:r>
      <w:r w:rsidR="00607DED" w:rsidRPr="001E1AA9">
        <w:rPr>
          <w:rFonts w:ascii="Arial" w:hAnsi="Arial" w:cs="Arial"/>
          <w:sz w:val="24"/>
        </w:rPr>
        <w:t xml:space="preserve"> о </w:t>
      </w:r>
      <w:r w:rsidRPr="001E1AA9">
        <w:rPr>
          <w:rFonts w:ascii="Arial" w:hAnsi="Arial" w:cs="Arial"/>
          <w:sz w:val="24"/>
        </w:rPr>
        <w:t>направлении</w:t>
      </w:r>
      <w:r w:rsidR="001715F1" w:rsidRPr="001E1AA9">
        <w:rPr>
          <w:rFonts w:ascii="Arial" w:hAnsi="Arial" w:cs="Arial"/>
          <w:sz w:val="24"/>
        </w:rPr>
        <w:t xml:space="preserve"> </w:t>
      </w:r>
      <w:r w:rsidRPr="001E1AA9">
        <w:rPr>
          <w:rFonts w:ascii="Arial" w:hAnsi="Arial" w:cs="Arial"/>
          <w:sz w:val="24"/>
        </w:rPr>
        <w:t>результата</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p>
    <w:p w:rsidR="001B16A0" w:rsidRPr="001E1AA9" w:rsidRDefault="007B5B5B" w:rsidP="001E1AA9">
      <w:pPr>
        <w:spacing w:line="276" w:lineRule="auto"/>
        <w:ind w:firstLine="709"/>
        <w:rPr>
          <w:rFonts w:ascii="Arial" w:hAnsi="Arial" w:cs="Arial"/>
          <w:sz w:val="24"/>
        </w:rPr>
      </w:pPr>
      <w:r w:rsidRPr="001E1AA9">
        <w:rPr>
          <w:rFonts w:ascii="Arial" w:hAnsi="Arial" w:cs="Arial"/>
          <w:sz w:val="24"/>
        </w:rPr>
        <w:t>Результат предоставления Услуги направляется заявителю</w:t>
      </w:r>
      <w:r w:rsidR="009965C1" w:rsidRPr="001E1AA9">
        <w:rPr>
          <w:rFonts w:ascii="Arial" w:hAnsi="Arial" w:cs="Arial"/>
          <w:sz w:val="24"/>
        </w:rPr>
        <w:t xml:space="preserve"> в </w:t>
      </w:r>
      <w:r w:rsidRPr="001E1AA9">
        <w:rPr>
          <w:rFonts w:ascii="Arial" w:hAnsi="Arial" w:cs="Arial"/>
          <w:sz w:val="24"/>
        </w:rPr>
        <w:t>день его</w:t>
      </w:r>
      <w:r w:rsidRPr="001E1AA9">
        <w:rPr>
          <w:rFonts w:ascii="Arial" w:hAnsi="Arial" w:cs="Arial"/>
          <w:sz w:val="24"/>
          <w:lang w:val="en-US"/>
        </w:rPr>
        <w:t> </w:t>
      </w:r>
      <w:r w:rsidRPr="001E1AA9">
        <w:rPr>
          <w:rFonts w:ascii="Arial" w:hAnsi="Arial" w:cs="Arial"/>
          <w:sz w:val="24"/>
        </w:rPr>
        <w:t>подписания.</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Работник</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выдаче</w:t>
      </w:r>
      <w:r w:rsidR="001715F1" w:rsidRPr="001E1AA9">
        <w:rPr>
          <w:rFonts w:ascii="Arial" w:hAnsi="Arial" w:cs="Arial"/>
          <w:sz w:val="24"/>
        </w:rPr>
        <w:t xml:space="preserve"> </w:t>
      </w:r>
      <w:r w:rsidRPr="001E1AA9">
        <w:rPr>
          <w:rFonts w:ascii="Arial" w:hAnsi="Arial" w:cs="Arial"/>
          <w:sz w:val="24"/>
        </w:rPr>
        <w:t>результата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проверяет</w:t>
      </w:r>
      <w:r w:rsidR="001715F1" w:rsidRPr="001E1AA9">
        <w:rPr>
          <w:rFonts w:ascii="Arial" w:hAnsi="Arial" w:cs="Arial"/>
          <w:sz w:val="24"/>
        </w:rPr>
        <w:t xml:space="preserve"> </w:t>
      </w:r>
      <w:r w:rsidRPr="001E1AA9">
        <w:rPr>
          <w:rFonts w:ascii="Arial" w:hAnsi="Arial" w:cs="Arial"/>
          <w:sz w:val="24"/>
        </w:rPr>
        <w:t>документы,</w:t>
      </w:r>
      <w:r w:rsidR="001715F1" w:rsidRPr="001E1AA9">
        <w:rPr>
          <w:rFonts w:ascii="Arial" w:hAnsi="Arial" w:cs="Arial"/>
          <w:sz w:val="24"/>
        </w:rPr>
        <w:t xml:space="preserve"> </w:t>
      </w:r>
      <w:r w:rsidRPr="001E1AA9">
        <w:rPr>
          <w:rFonts w:ascii="Arial" w:hAnsi="Arial" w:cs="Arial"/>
          <w:sz w:val="24"/>
        </w:rPr>
        <w:t>удостоверяющие</w:t>
      </w:r>
      <w:r w:rsidR="001715F1" w:rsidRPr="001E1AA9">
        <w:rPr>
          <w:rFonts w:ascii="Arial" w:hAnsi="Arial" w:cs="Arial"/>
          <w:sz w:val="24"/>
        </w:rPr>
        <w:t xml:space="preserve"> </w:t>
      </w:r>
      <w:r w:rsidRPr="001E1AA9">
        <w:rPr>
          <w:rFonts w:ascii="Arial" w:hAnsi="Arial" w:cs="Arial"/>
          <w:sz w:val="24"/>
        </w:rPr>
        <w:t>личность</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(представителя</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а</w:t>
      </w:r>
      <w:r w:rsidR="001715F1" w:rsidRPr="001E1AA9">
        <w:rPr>
          <w:rFonts w:ascii="Arial" w:hAnsi="Arial" w:cs="Arial"/>
          <w:sz w:val="24"/>
        </w:rPr>
        <w:t xml:space="preserve"> </w:t>
      </w:r>
      <w:r w:rsidRPr="001E1AA9">
        <w:rPr>
          <w:rFonts w:ascii="Arial" w:hAnsi="Arial" w:cs="Arial"/>
          <w:sz w:val="24"/>
        </w:rPr>
        <w:t>также</w:t>
      </w:r>
      <w:r w:rsidR="001715F1" w:rsidRPr="001E1AA9">
        <w:rPr>
          <w:rFonts w:ascii="Arial" w:hAnsi="Arial" w:cs="Arial"/>
          <w:sz w:val="24"/>
        </w:rPr>
        <w:t xml:space="preserve"> </w:t>
      </w:r>
      <w:r w:rsidRPr="001E1AA9">
        <w:rPr>
          <w:rFonts w:ascii="Arial" w:hAnsi="Arial" w:cs="Arial"/>
          <w:sz w:val="24"/>
        </w:rPr>
        <w:t>документы,</w:t>
      </w:r>
      <w:r w:rsidR="001715F1" w:rsidRPr="001E1AA9">
        <w:rPr>
          <w:rFonts w:ascii="Arial" w:hAnsi="Arial" w:cs="Arial"/>
          <w:sz w:val="24"/>
        </w:rPr>
        <w:t xml:space="preserve"> </w:t>
      </w:r>
      <w:r w:rsidRPr="001E1AA9">
        <w:rPr>
          <w:rFonts w:ascii="Arial" w:hAnsi="Arial" w:cs="Arial"/>
          <w:sz w:val="24"/>
        </w:rPr>
        <w:t>подтверждающие</w:t>
      </w:r>
      <w:r w:rsidR="001715F1" w:rsidRPr="001E1AA9">
        <w:rPr>
          <w:rFonts w:ascii="Arial" w:hAnsi="Arial" w:cs="Arial"/>
          <w:sz w:val="24"/>
        </w:rPr>
        <w:t xml:space="preserve"> </w:t>
      </w:r>
      <w:r w:rsidRPr="001E1AA9">
        <w:rPr>
          <w:rFonts w:ascii="Arial" w:hAnsi="Arial" w:cs="Arial"/>
          <w:sz w:val="24"/>
        </w:rPr>
        <w:t>полномочия</w:t>
      </w:r>
      <w:r w:rsidR="001715F1" w:rsidRPr="001E1AA9">
        <w:rPr>
          <w:rFonts w:ascii="Arial" w:hAnsi="Arial" w:cs="Arial"/>
          <w:sz w:val="24"/>
        </w:rPr>
        <w:t xml:space="preserve"> </w:t>
      </w:r>
      <w:r w:rsidRPr="001E1AA9">
        <w:rPr>
          <w:rFonts w:ascii="Arial" w:hAnsi="Arial" w:cs="Arial"/>
          <w:sz w:val="24"/>
        </w:rPr>
        <w:t>представителя</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(в</w:t>
      </w:r>
      <w:r w:rsidR="001715F1" w:rsidRPr="001E1AA9">
        <w:rPr>
          <w:rFonts w:ascii="Arial" w:hAnsi="Arial" w:cs="Arial"/>
          <w:sz w:val="24"/>
        </w:rPr>
        <w:t xml:space="preserve"> </w:t>
      </w:r>
      <w:r w:rsidRPr="001E1AA9">
        <w:rPr>
          <w:rFonts w:ascii="Arial" w:hAnsi="Arial" w:cs="Arial"/>
          <w:sz w:val="24"/>
        </w:rPr>
        <w:t>случае,</w:t>
      </w:r>
      <w:r w:rsidR="001715F1" w:rsidRPr="001E1AA9">
        <w:rPr>
          <w:rFonts w:ascii="Arial" w:hAnsi="Arial" w:cs="Arial"/>
          <w:sz w:val="24"/>
        </w:rPr>
        <w:t xml:space="preserve"> </w:t>
      </w:r>
      <w:r w:rsidRPr="001E1AA9">
        <w:rPr>
          <w:rFonts w:ascii="Arial" w:hAnsi="Arial" w:cs="Arial"/>
          <w:sz w:val="24"/>
        </w:rPr>
        <w:t>если</w:t>
      </w:r>
      <w:r w:rsidR="009965C1" w:rsidRPr="001E1AA9">
        <w:rPr>
          <w:rFonts w:ascii="Arial" w:hAnsi="Arial" w:cs="Arial"/>
          <w:sz w:val="24"/>
        </w:rPr>
        <w:t xml:space="preserve"> за </w:t>
      </w:r>
      <w:r w:rsidRPr="001E1AA9">
        <w:rPr>
          <w:rFonts w:ascii="Arial" w:hAnsi="Arial" w:cs="Arial"/>
          <w:sz w:val="24"/>
        </w:rPr>
        <w:t>получением</w:t>
      </w:r>
      <w:r w:rsidR="001715F1" w:rsidRPr="001E1AA9">
        <w:rPr>
          <w:rFonts w:ascii="Arial" w:hAnsi="Arial" w:cs="Arial"/>
          <w:sz w:val="24"/>
        </w:rPr>
        <w:t xml:space="preserve"> </w:t>
      </w:r>
      <w:r w:rsidRPr="001E1AA9">
        <w:rPr>
          <w:rFonts w:ascii="Arial" w:hAnsi="Arial" w:cs="Arial"/>
          <w:sz w:val="24"/>
        </w:rPr>
        <w:t>результата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обращается</w:t>
      </w:r>
      <w:r w:rsidR="001715F1" w:rsidRPr="001E1AA9">
        <w:rPr>
          <w:rFonts w:ascii="Arial" w:hAnsi="Arial" w:cs="Arial"/>
          <w:sz w:val="24"/>
        </w:rPr>
        <w:t xml:space="preserve"> </w:t>
      </w:r>
      <w:r w:rsidRPr="001E1AA9">
        <w:rPr>
          <w:rFonts w:ascii="Arial" w:hAnsi="Arial" w:cs="Arial"/>
          <w:sz w:val="24"/>
        </w:rPr>
        <w:t>представитель</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После</w:t>
      </w:r>
      <w:r w:rsidR="001715F1" w:rsidRPr="001E1AA9">
        <w:rPr>
          <w:rFonts w:ascii="Arial" w:hAnsi="Arial" w:cs="Arial"/>
          <w:sz w:val="24"/>
        </w:rPr>
        <w:t xml:space="preserve"> </w:t>
      </w:r>
      <w:r w:rsidRPr="001E1AA9">
        <w:rPr>
          <w:rFonts w:ascii="Arial" w:hAnsi="Arial" w:cs="Arial"/>
          <w:sz w:val="24"/>
        </w:rPr>
        <w:t>установления</w:t>
      </w:r>
      <w:r w:rsidR="001715F1" w:rsidRPr="001E1AA9">
        <w:rPr>
          <w:rFonts w:ascii="Arial" w:hAnsi="Arial" w:cs="Arial"/>
          <w:sz w:val="24"/>
        </w:rPr>
        <w:t xml:space="preserve"> </w:t>
      </w:r>
      <w:r w:rsidRPr="001E1AA9">
        <w:rPr>
          <w:rFonts w:ascii="Arial" w:hAnsi="Arial" w:cs="Arial"/>
          <w:sz w:val="24"/>
        </w:rPr>
        <w:t>личности</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(представителя</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работник</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выдает</w:t>
      </w:r>
      <w:r w:rsidR="001715F1" w:rsidRPr="001E1AA9">
        <w:rPr>
          <w:rFonts w:ascii="Arial" w:hAnsi="Arial" w:cs="Arial"/>
          <w:sz w:val="24"/>
        </w:rPr>
        <w:t xml:space="preserve"> </w:t>
      </w:r>
      <w:r w:rsidRPr="001E1AA9">
        <w:rPr>
          <w:rFonts w:ascii="Arial" w:hAnsi="Arial" w:cs="Arial"/>
          <w:sz w:val="24"/>
        </w:rPr>
        <w:t>заявителю</w:t>
      </w:r>
      <w:r w:rsidR="001715F1" w:rsidRPr="001E1AA9">
        <w:rPr>
          <w:rFonts w:ascii="Arial" w:hAnsi="Arial" w:cs="Arial"/>
          <w:sz w:val="24"/>
        </w:rPr>
        <w:t xml:space="preserve"> </w:t>
      </w:r>
      <w:r w:rsidRPr="001E1AA9">
        <w:rPr>
          <w:rFonts w:ascii="Arial" w:hAnsi="Arial" w:cs="Arial"/>
          <w:sz w:val="24"/>
        </w:rPr>
        <w:t>(представителю</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результат</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Работник</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формирует</w:t>
      </w:r>
      <w:r w:rsidR="001715F1" w:rsidRPr="001E1AA9">
        <w:rPr>
          <w:rFonts w:ascii="Arial" w:hAnsi="Arial" w:cs="Arial"/>
          <w:sz w:val="24"/>
        </w:rPr>
        <w:t xml:space="preserve"> </w:t>
      </w:r>
      <w:r w:rsidRPr="001E1AA9">
        <w:rPr>
          <w:rFonts w:ascii="Arial" w:hAnsi="Arial" w:cs="Arial"/>
          <w:sz w:val="24"/>
        </w:rPr>
        <w:t>расписку</w:t>
      </w:r>
      <w:r w:rsidR="00607DED" w:rsidRPr="001E1AA9">
        <w:rPr>
          <w:rFonts w:ascii="Arial" w:hAnsi="Arial" w:cs="Arial"/>
          <w:sz w:val="24"/>
        </w:rPr>
        <w:t xml:space="preserve"> о </w:t>
      </w:r>
      <w:r w:rsidRPr="001E1AA9">
        <w:rPr>
          <w:rFonts w:ascii="Arial" w:hAnsi="Arial" w:cs="Arial"/>
          <w:sz w:val="24"/>
        </w:rPr>
        <w:t>выдаче</w:t>
      </w:r>
      <w:r w:rsidR="001715F1" w:rsidRPr="001E1AA9">
        <w:rPr>
          <w:rFonts w:ascii="Arial" w:hAnsi="Arial" w:cs="Arial"/>
          <w:sz w:val="24"/>
        </w:rPr>
        <w:t xml:space="preserve"> </w:t>
      </w:r>
      <w:r w:rsidRPr="001E1AA9">
        <w:rPr>
          <w:rFonts w:ascii="Arial" w:hAnsi="Arial" w:cs="Arial"/>
          <w:sz w:val="24"/>
        </w:rPr>
        <w:t>результата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распечатывает</w:t>
      </w:r>
      <w:r w:rsidR="001715F1" w:rsidRPr="001E1AA9">
        <w:rPr>
          <w:rFonts w:ascii="Arial" w:hAnsi="Arial" w:cs="Arial"/>
          <w:sz w:val="24"/>
        </w:rPr>
        <w:t xml:space="preserve"> </w:t>
      </w:r>
      <w:r w:rsidRPr="001E1AA9">
        <w:rPr>
          <w:rFonts w:ascii="Arial" w:hAnsi="Arial" w:cs="Arial"/>
          <w:sz w:val="24"/>
        </w:rPr>
        <w:t>ее</w:t>
      </w:r>
      <w:r w:rsidR="009965C1" w:rsidRPr="001E1AA9">
        <w:rPr>
          <w:rFonts w:ascii="Arial" w:hAnsi="Arial" w:cs="Arial"/>
          <w:sz w:val="24"/>
        </w:rPr>
        <w:t xml:space="preserve"> в </w:t>
      </w:r>
      <w:r w:rsidRPr="001E1AA9">
        <w:rPr>
          <w:rFonts w:ascii="Arial" w:hAnsi="Arial" w:cs="Arial"/>
          <w:sz w:val="24"/>
        </w:rPr>
        <w:t>одном</w:t>
      </w:r>
      <w:r w:rsidR="001715F1" w:rsidRPr="001E1AA9">
        <w:rPr>
          <w:rFonts w:ascii="Arial" w:hAnsi="Arial" w:cs="Arial"/>
          <w:sz w:val="24"/>
        </w:rPr>
        <w:t xml:space="preserve"> </w:t>
      </w:r>
      <w:r w:rsidRPr="001E1AA9">
        <w:rPr>
          <w:rFonts w:ascii="Arial" w:hAnsi="Arial" w:cs="Arial"/>
          <w:sz w:val="24"/>
        </w:rPr>
        <w:t>экземпляре,</w:t>
      </w:r>
      <w:r w:rsidR="001715F1" w:rsidRPr="001E1AA9">
        <w:rPr>
          <w:rFonts w:ascii="Arial" w:hAnsi="Arial" w:cs="Arial"/>
          <w:sz w:val="24"/>
        </w:rPr>
        <w:t xml:space="preserve"> </w:t>
      </w:r>
      <w:r w:rsidRPr="001E1AA9">
        <w:rPr>
          <w:rFonts w:ascii="Arial" w:hAnsi="Arial" w:cs="Arial"/>
          <w:sz w:val="24"/>
        </w:rPr>
        <w:t>подписывает</w:t>
      </w:r>
      <w:r w:rsidR="00607DED" w:rsidRPr="001E1AA9">
        <w:rPr>
          <w:rFonts w:ascii="Arial" w:hAnsi="Arial" w:cs="Arial"/>
          <w:sz w:val="24"/>
        </w:rPr>
        <w:t xml:space="preserve"> и </w:t>
      </w:r>
      <w:r w:rsidRPr="001E1AA9">
        <w:rPr>
          <w:rFonts w:ascii="Arial" w:hAnsi="Arial" w:cs="Arial"/>
          <w:sz w:val="24"/>
        </w:rPr>
        <w:t>передает</w:t>
      </w:r>
      <w:r w:rsidR="001715F1" w:rsidRPr="001E1AA9">
        <w:rPr>
          <w:rFonts w:ascii="Arial" w:hAnsi="Arial" w:cs="Arial"/>
          <w:sz w:val="24"/>
        </w:rPr>
        <w:t xml:space="preserve"> </w:t>
      </w:r>
      <w:r w:rsidRPr="001E1AA9">
        <w:rPr>
          <w:rFonts w:ascii="Arial" w:hAnsi="Arial" w:cs="Arial"/>
          <w:sz w:val="24"/>
        </w:rPr>
        <w:t>ее</w:t>
      </w:r>
      <w:r w:rsidR="00607DED" w:rsidRPr="001E1AA9">
        <w:rPr>
          <w:rFonts w:ascii="Arial" w:hAnsi="Arial" w:cs="Arial"/>
          <w:sz w:val="24"/>
        </w:rPr>
        <w:t xml:space="preserve"> на </w:t>
      </w:r>
      <w:r w:rsidRPr="001E1AA9">
        <w:rPr>
          <w:rFonts w:ascii="Arial" w:hAnsi="Arial" w:cs="Arial"/>
          <w:sz w:val="24"/>
        </w:rPr>
        <w:t>подпись</w:t>
      </w:r>
      <w:r w:rsidR="001715F1" w:rsidRPr="001E1AA9">
        <w:rPr>
          <w:rFonts w:ascii="Arial" w:hAnsi="Arial" w:cs="Arial"/>
          <w:sz w:val="24"/>
        </w:rPr>
        <w:t xml:space="preserve"> </w:t>
      </w:r>
      <w:r w:rsidRPr="001E1AA9">
        <w:rPr>
          <w:rFonts w:ascii="Arial" w:hAnsi="Arial" w:cs="Arial"/>
          <w:sz w:val="24"/>
        </w:rPr>
        <w:t>заявителю</w:t>
      </w:r>
      <w:r w:rsidR="001715F1" w:rsidRPr="001E1AA9">
        <w:rPr>
          <w:rFonts w:ascii="Arial" w:hAnsi="Arial" w:cs="Arial"/>
          <w:sz w:val="24"/>
        </w:rPr>
        <w:t xml:space="preserve"> </w:t>
      </w:r>
      <w:r w:rsidRPr="001E1AA9">
        <w:rPr>
          <w:rFonts w:ascii="Arial" w:hAnsi="Arial" w:cs="Arial"/>
          <w:sz w:val="24"/>
        </w:rPr>
        <w:t>(представителю</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(данный</w:t>
      </w:r>
      <w:r w:rsidR="001715F1" w:rsidRPr="001E1AA9">
        <w:rPr>
          <w:rFonts w:ascii="Arial" w:hAnsi="Arial" w:cs="Arial"/>
          <w:sz w:val="24"/>
        </w:rPr>
        <w:t xml:space="preserve"> </w:t>
      </w:r>
      <w:r w:rsidRPr="001E1AA9">
        <w:rPr>
          <w:rFonts w:ascii="Arial" w:hAnsi="Arial" w:cs="Arial"/>
          <w:sz w:val="24"/>
        </w:rPr>
        <w:t>экземпляр</w:t>
      </w:r>
      <w:r w:rsidR="001715F1" w:rsidRPr="001E1AA9">
        <w:rPr>
          <w:rFonts w:ascii="Arial" w:hAnsi="Arial" w:cs="Arial"/>
          <w:sz w:val="24"/>
        </w:rPr>
        <w:t xml:space="preserve"> </w:t>
      </w:r>
      <w:r w:rsidRPr="001E1AA9">
        <w:rPr>
          <w:rFonts w:ascii="Arial" w:hAnsi="Arial" w:cs="Arial"/>
          <w:sz w:val="24"/>
        </w:rPr>
        <w:t>расписки</w:t>
      </w:r>
      <w:r w:rsidR="001715F1" w:rsidRPr="001E1AA9">
        <w:rPr>
          <w:rFonts w:ascii="Arial" w:hAnsi="Arial" w:cs="Arial"/>
          <w:sz w:val="24"/>
        </w:rPr>
        <w:t xml:space="preserve"> </w:t>
      </w:r>
      <w:r w:rsidRPr="001E1AA9">
        <w:rPr>
          <w:rFonts w:ascii="Arial" w:hAnsi="Arial" w:cs="Arial"/>
          <w:sz w:val="24"/>
        </w:rPr>
        <w:t>хранится</w:t>
      </w:r>
      <w:r w:rsidR="009965C1" w:rsidRPr="001E1AA9">
        <w:rPr>
          <w:rFonts w:ascii="Arial" w:hAnsi="Arial" w:cs="Arial"/>
          <w:sz w:val="24"/>
        </w:rPr>
        <w:t xml:space="preserve"> в </w:t>
      </w:r>
      <w:r w:rsidRPr="001E1AA9">
        <w:rPr>
          <w:rFonts w:ascii="Arial" w:hAnsi="Arial" w:cs="Arial"/>
          <w:sz w:val="24"/>
        </w:rPr>
        <w:t>Организации).</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Либо</w:t>
      </w:r>
      <w:r w:rsidR="001715F1" w:rsidRPr="001E1AA9">
        <w:rPr>
          <w:rFonts w:ascii="Arial" w:hAnsi="Arial" w:cs="Arial"/>
          <w:sz w:val="24"/>
        </w:rPr>
        <w:t xml:space="preserve"> </w:t>
      </w:r>
      <w:r w:rsidRPr="001E1AA9">
        <w:rPr>
          <w:rFonts w:ascii="Arial" w:hAnsi="Arial" w:cs="Arial"/>
          <w:sz w:val="24"/>
        </w:rPr>
        <w:t>работник</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направляет</w:t>
      </w:r>
      <w:r w:rsidR="001715F1" w:rsidRPr="001E1AA9">
        <w:rPr>
          <w:rFonts w:ascii="Arial" w:hAnsi="Arial" w:cs="Arial"/>
          <w:sz w:val="24"/>
        </w:rPr>
        <w:t xml:space="preserve"> </w:t>
      </w:r>
      <w:r w:rsidRPr="001E1AA9">
        <w:rPr>
          <w:rFonts w:ascii="Arial" w:hAnsi="Arial" w:cs="Arial"/>
          <w:sz w:val="24"/>
        </w:rPr>
        <w:t>заявителю</w:t>
      </w:r>
      <w:r w:rsidR="001715F1" w:rsidRPr="001E1AA9">
        <w:rPr>
          <w:rFonts w:ascii="Arial" w:hAnsi="Arial" w:cs="Arial"/>
          <w:sz w:val="24"/>
        </w:rPr>
        <w:t xml:space="preserve"> </w:t>
      </w:r>
      <w:r w:rsidRPr="001E1AA9">
        <w:rPr>
          <w:rFonts w:ascii="Arial" w:hAnsi="Arial" w:cs="Arial"/>
          <w:sz w:val="24"/>
        </w:rPr>
        <w:t>(представителю</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результат</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почтовым</w:t>
      </w:r>
      <w:r w:rsidR="001715F1" w:rsidRPr="001E1AA9">
        <w:rPr>
          <w:rFonts w:ascii="Arial" w:hAnsi="Arial" w:cs="Arial"/>
          <w:sz w:val="24"/>
        </w:rPr>
        <w:t xml:space="preserve"> </w:t>
      </w:r>
      <w:r w:rsidRPr="001E1AA9">
        <w:rPr>
          <w:rFonts w:ascii="Arial" w:hAnsi="Arial" w:cs="Arial"/>
          <w:sz w:val="24"/>
        </w:rPr>
        <w:t>отправлением.</w:t>
      </w:r>
    </w:p>
    <w:p w:rsidR="001B16A0" w:rsidRPr="001E1AA9" w:rsidRDefault="001B16A0" w:rsidP="001E1AA9">
      <w:pPr>
        <w:spacing w:line="276" w:lineRule="auto"/>
        <w:ind w:firstLine="0"/>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1"/>
        <w:ind w:left="48"/>
        <w:rPr>
          <w:rFonts w:ascii="Arial" w:hAnsi="Arial" w:cs="Arial"/>
          <w:sz w:val="24"/>
          <w:szCs w:val="24"/>
        </w:rPr>
      </w:pPr>
      <w:bookmarkStart w:id="24" w:name="_Toc125717110"/>
      <w:bookmarkStart w:id="25" w:name="Par372"/>
      <w:bookmarkEnd w:id="24"/>
      <w:bookmarkEnd w:id="25"/>
      <w:r w:rsidRPr="001E1AA9">
        <w:rPr>
          <w:rFonts w:ascii="Arial" w:hAnsi="Arial" w:cs="Arial"/>
          <w:sz w:val="24"/>
          <w:szCs w:val="24"/>
          <w:lang w:val="en-US"/>
        </w:rPr>
        <w:t>IV</w:t>
      </w:r>
      <w:r w:rsidRPr="001E1AA9">
        <w:rPr>
          <w:rFonts w:ascii="Arial" w:hAnsi="Arial" w:cs="Arial"/>
          <w:sz w:val="24"/>
          <w:szCs w:val="24"/>
        </w:rPr>
        <w:t>.</w:t>
      </w:r>
      <w:r w:rsidR="001715F1" w:rsidRPr="001E1AA9">
        <w:rPr>
          <w:rFonts w:ascii="Arial" w:hAnsi="Arial" w:cs="Arial"/>
          <w:sz w:val="24"/>
          <w:szCs w:val="24"/>
        </w:rPr>
        <w:t xml:space="preserve"> </w:t>
      </w:r>
      <w:r w:rsidRPr="001E1AA9">
        <w:rPr>
          <w:rFonts w:ascii="Arial" w:hAnsi="Arial" w:cs="Arial"/>
          <w:sz w:val="24"/>
          <w:szCs w:val="24"/>
        </w:rPr>
        <w:t>Формы</w:t>
      </w:r>
      <w:r w:rsidR="001715F1" w:rsidRPr="001E1AA9">
        <w:rPr>
          <w:rFonts w:ascii="Arial" w:hAnsi="Arial" w:cs="Arial"/>
          <w:sz w:val="24"/>
          <w:szCs w:val="24"/>
        </w:rPr>
        <w:t xml:space="preserve"> </w:t>
      </w:r>
      <w:r w:rsidRPr="001E1AA9">
        <w:rPr>
          <w:rFonts w:ascii="Arial" w:hAnsi="Arial" w:cs="Arial"/>
          <w:sz w:val="24"/>
          <w:szCs w:val="24"/>
        </w:rPr>
        <w:t>контроля</w:t>
      </w:r>
      <w:r w:rsidR="009965C1" w:rsidRPr="001E1AA9">
        <w:rPr>
          <w:rFonts w:ascii="Arial" w:hAnsi="Arial" w:cs="Arial"/>
          <w:sz w:val="24"/>
          <w:szCs w:val="24"/>
        </w:rPr>
        <w:t xml:space="preserve"> за </w:t>
      </w:r>
      <w:r w:rsidRPr="001E1AA9">
        <w:rPr>
          <w:rFonts w:ascii="Arial" w:hAnsi="Arial" w:cs="Arial"/>
          <w:sz w:val="24"/>
          <w:szCs w:val="24"/>
        </w:rPr>
        <w:t>исполнением</w:t>
      </w:r>
      <w:r w:rsidR="001715F1" w:rsidRPr="001E1AA9">
        <w:rPr>
          <w:rFonts w:ascii="Arial" w:hAnsi="Arial" w:cs="Arial"/>
          <w:sz w:val="24"/>
          <w:szCs w:val="24"/>
        </w:rPr>
        <w:t xml:space="preserve"> </w:t>
      </w:r>
      <w:r w:rsidRPr="001E1AA9">
        <w:rPr>
          <w:rFonts w:ascii="Arial" w:hAnsi="Arial" w:cs="Arial"/>
          <w:sz w:val="24"/>
          <w:szCs w:val="24"/>
        </w:rPr>
        <w:t>Регламента</w:t>
      </w:r>
    </w:p>
    <w:p w:rsidR="001B16A0" w:rsidRPr="001E1AA9" w:rsidRDefault="00E668BA" w:rsidP="001E1AA9">
      <w:pPr>
        <w:pStyle w:val="2"/>
        <w:ind w:left="48"/>
        <w:rPr>
          <w:rFonts w:ascii="Arial" w:hAnsi="Arial" w:cs="Arial"/>
          <w:sz w:val="24"/>
          <w:szCs w:val="24"/>
        </w:rPr>
      </w:pPr>
      <w:bookmarkStart w:id="26" w:name="_Toc125717111"/>
      <w:bookmarkEnd w:id="26"/>
      <w:r w:rsidRPr="001E1AA9">
        <w:rPr>
          <w:rFonts w:ascii="Arial" w:hAnsi="Arial" w:cs="Arial"/>
          <w:sz w:val="24"/>
          <w:szCs w:val="24"/>
        </w:rPr>
        <w:t>20.</w:t>
      </w:r>
      <w:r w:rsidR="001715F1" w:rsidRPr="001E1AA9">
        <w:rPr>
          <w:rFonts w:ascii="Arial" w:hAnsi="Arial" w:cs="Arial"/>
          <w:sz w:val="24"/>
          <w:szCs w:val="24"/>
        </w:rPr>
        <w:t xml:space="preserve"> </w:t>
      </w:r>
      <w:r w:rsidRPr="001E1AA9">
        <w:rPr>
          <w:rFonts w:ascii="Arial" w:hAnsi="Arial" w:cs="Arial"/>
          <w:sz w:val="24"/>
          <w:szCs w:val="24"/>
        </w:rPr>
        <w:t>Порядок</w:t>
      </w:r>
      <w:r w:rsidR="001715F1" w:rsidRPr="001E1AA9">
        <w:rPr>
          <w:rFonts w:ascii="Arial" w:hAnsi="Arial" w:cs="Arial"/>
          <w:sz w:val="24"/>
          <w:szCs w:val="24"/>
        </w:rPr>
        <w:t xml:space="preserve"> </w:t>
      </w:r>
      <w:r w:rsidRPr="001E1AA9">
        <w:rPr>
          <w:rFonts w:ascii="Arial" w:hAnsi="Arial" w:cs="Arial"/>
          <w:sz w:val="24"/>
          <w:szCs w:val="24"/>
        </w:rPr>
        <w:t>осуществления</w:t>
      </w:r>
      <w:r w:rsidR="001715F1" w:rsidRPr="001E1AA9">
        <w:rPr>
          <w:rFonts w:ascii="Arial" w:hAnsi="Arial" w:cs="Arial"/>
          <w:sz w:val="24"/>
          <w:szCs w:val="24"/>
        </w:rPr>
        <w:t xml:space="preserve"> </w:t>
      </w:r>
      <w:r w:rsidRPr="001E1AA9">
        <w:rPr>
          <w:rFonts w:ascii="Arial" w:hAnsi="Arial" w:cs="Arial"/>
          <w:sz w:val="24"/>
          <w:szCs w:val="24"/>
        </w:rPr>
        <w:t>текущего</w:t>
      </w:r>
      <w:r w:rsidR="001715F1" w:rsidRPr="001E1AA9">
        <w:rPr>
          <w:rFonts w:ascii="Arial" w:hAnsi="Arial" w:cs="Arial"/>
          <w:sz w:val="24"/>
          <w:szCs w:val="24"/>
        </w:rPr>
        <w:t xml:space="preserve"> </w:t>
      </w:r>
      <w:r w:rsidRPr="001E1AA9">
        <w:rPr>
          <w:rFonts w:ascii="Arial" w:hAnsi="Arial" w:cs="Arial"/>
          <w:sz w:val="24"/>
          <w:szCs w:val="24"/>
        </w:rPr>
        <w:t>контроля</w:t>
      </w:r>
      <w:r w:rsidR="009965C1" w:rsidRPr="001E1AA9">
        <w:rPr>
          <w:rFonts w:ascii="Arial" w:hAnsi="Arial" w:cs="Arial"/>
          <w:sz w:val="24"/>
          <w:szCs w:val="24"/>
        </w:rPr>
        <w:t xml:space="preserve"> за </w:t>
      </w:r>
      <w:r w:rsidRPr="001E1AA9">
        <w:rPr>
          <w:rFonts w:ascii="Arial" w:hAnsi="Arial" w:cs="Arial"/>
          <w:sz w:val="24"/>
          <w:szCs w:val="24"/>
        </w:rPr>
        <w:t>соблюдением</w:t>
      </w:r>
      <w:r w:rsidR="00607DED" w:rsidRPr="001E1AA9">
        <w:rPr>
          <w:rFonts w:ascii="Arial" w:hAnsi="Arial" w:cs="Arial"/>
          <w:sz w:val="24"/>
          <w:szCs w:val="24"/>
        </w:rPr>
        <w:t xml:space="preserve"> и </w:t>
      </w:r>
      <w:r w:rsidRPr="001E1AA9">
        <w:rPr>
          <w:rFonts w:ascii="Arial" w:hAnsi="Arial" w:cs="Arial"/>
          <w:sz w:val="24"/>
          <w:szCs w:val="24"/>
        </w:rPr>
        <w:t>исполнением</w:t>
      </w:r>
      <w:r w:rsidR="001715F1" w:rsidRPr="001E1AA9">
        <w:rPr>
          <w:rFonts w:ascii="Arial" w:hAnsi="Arial" w:cs="Arial"/>
          <w:sz w:val="24"/>
          <w:szCs w:val="24"/>
        </w:rPr>
        <w:t xml:space="preserve"> </w:t>
      </w:r>
      <w:r w:rsidRPr="001E1AA9">
        <w:rPr>
          <w:rFonts w:ascii="Arial" w:hAnsi="Arial" w:cs="Arial"/>
          <w:sz w:val="24"/>
          <w:szCs w:val="24"/>
        </w:rPr>
        <w:t>ответственными</w:t>
      </w:r>
      <w:r w:rsidR="001715F1" w:rsidRPr="001E1AA9">
        <w:rPr>
          <w:rFonts w:ascii="Arial" w:hAnsi="Arial" w:cs="Arial"/>
          <w:sz w:val="24"/>
          <w:szCs w:val="24"/>
        </w:rPr>
        <w:t xml:space="preserve"> </w:t>
      </w:r>
      <w:r w:rsidRPr="001E1AA9">
        <w:rPr>
          <w:rFonts w:ascii="Arial" w:hAnsi="Arial" w:cs="Arial"/>
          <w:sz w:val="24"/>
          <w:szCs w:val="24"/>
        </w:rPr>
        <w:t>должностными</w:t>
      </w:r>
      <w:r w:rsidR="001715F1" w:rsidRPr="001E1AA9">
        <w:rPr>
          <w:rFonts w:ascii="Arial" w:hAnsi="Arial" w:cs="Arial"/>
          <w:sz w:val="24"/>
          <w:szCs w:val="24"/>
        </w:rPr>
        <w:t xml:space="preserve"> </w:t>
      </w:r>
      <w:r w:rsidRPr="001E1AA9">
        <w:rPr>
          <w:rFonts w:ascii="Arial" w:hAnsi="Arial" w:cs="Arial"/>
          <w:sz w:val="24"/>
          <w:szCs w:val="24"/>
        </w:rPr>
        <w:t>лицами</w:t>
      </w:r>
      <w:r w:rsidR="001715F1" w:rsidRPr="001E1AA9">
        <w:rPr>
          <w:rFonts w:ascii="Arial" w:hAnsi="Arial" w:cs="Arial"/>
          <w:sz w:val="24"/>
          <w:szCs w:val="24"/>
        </w:rPr>
        <w:t xml:space="preserve"> </w:t>
      </w:r>
      <w:r w:rsidRPr="001E1AA9">
        <w:rPr>
          <w:rStyle w:val="20"/>
          <w:rFonts w:ascii="Arial" w:eastAsia="MS Gothic" w:hAnsi="Arial" w:cs="Arial"/>
          <w:b w:val="0"/>
        </w:rPr>
        <w:t>Организации</w:t>
      </w:r>
      <w:r w:rsidR="001715F1" w:rsidRPr="001E1AA9">
        <w:rPr>
          <w:rFonts w:ascii="Arial" w:hAnsi="Arial" w:cs="Arial"/>
          <w:sz w:val="24"/>
          <w:szCs w:val="24"/>
        </w:rPr>
        <w:t xml:space="preserve"> </w:t>
      </w:r>
      <w:r w:rsidRPr="001E1AA9">
        <w:rPr>
          <w:rFonts w:ascii="Arial" w:hAnsi="Arial" w:cs="Arial"/>
          <w:sz w:val="24"/>
          <w:szCs w:val="24"/>
        </w:rPr>
        <w:t>положений</w:t>
      </w:r>
      <w:r w:rsidR="001715F1" w:rsidRPr="001E1AA9">
        <w:rPr>
          <w:rFonts w:ascii="Arial" w:hAnsi="Arial" w:cs="Arial"/>
          <w:sz w:val="24"/>
          <w:szCs w:val="24"/>
        </w:rPr>
        <w:t xml:space="preserve"> </w:t>
      </w:r>
      <w:r w:rsidRPr="001E1AA9">
        <w:rPr>
          <w:rFonts w:ascii="Arial" w:hAnsi="Arial" w:cs="Arial"/>
          <w:sz w:val="24"/>
          <w:szCs w:val="24"/>
        </w:rPr>
        <w:t>Регламента</w:t>
      </w:r>
      <w:r w:rsidR="00607DED" w:rsidRPr="001E1AA9">
        <w:rPr>
          <w:rFonts w:ascii="Arial" w:hAnsi="Arial" w:cs="Arial"/>
          <w:sz w:val="24"/>
          <w:szCs w:val="24"/>
        </w:rPr>
        <w:t xml:space="preserve"> и </w:t>
      </w:r>
      <w:r w:rsidRPr="001E1AA9">
        <w:rPr>
          <w:rFonts w:ascii="Arial" w:hAnsi="Arial" w:cs="Arial"/>
          <w:sz w:val="24"/>
          <w:szCs w:val="24"/>
        </w:rPr>
        <w:t>иных</w:t>
      </w:r>
      <w:r w:rsidR="001715F1" w:rsidRPr="001E1AA9">
        <w:rPr>
          <w:rFonts w:ascii="Arial" w:hAnsi="Arial" w:cs="Arial"/>
          <w:sz w:val="24"/>
          <w:szCs w:val="24"/>
        </w:rPr>
        <w:t xml:space="preserve"> </w:t>
      </w:r>
      <w:r w:rsidRPr="001E1AA9">
        <w:rPr>
          <w:rFonts w:ascii="Arial" w:hAnsi="Arial" w:cs="Arial"/>
          <w:sz w:val="24"/>
          <w:szCs w:val="24"/>
        </w:rPr>
        <w:t>нормативных</w:t>
      </w:r>
      <w:r w:rsidR="001715F1" w:rsidRPr="001E1AA9">
        <w:rPr>
          <w:rFonts w:ascii="Arial" w:hAnsi="Arial" w:cs="Arial"/>
          <w:sz w:val="24"/>
          <w:szCs w:val="24"/>
        </w:rPr>
        <w:t xml:space="preserve"> </w:t>
      </w:r>
      <w:r w:rsidRPr="001E1AA9">
        <w:rPr>
          <w:rFonts w:ascii="Arial" w:hAnsi="Arial" w:cs="Arial"/>
          <w:sz w:val="24"/>
          <w:szCs w:val="24"/>
        </w:rPr>
        <w:t>правовых</w:t>
      </w:r>
      <w:r w:rsidR="001715F1" w:rsidRPr="001E1AA9">
        <w:rPr>
          <w:rFonts w:ascii="Arial" w:hAnsi="Arial" w:cs="Arial"/>
          <w:sz w:val="24"/>
          <w:szCs w:val="24"/>
        </w:rPr>
        <w:t xml:space="preserve"> </w:t>
      </w:r>
      <w:r w:rsidRPr="001E1AA9">
        <w:rPr>
          <w:rFonts w:ascii="Arial" w:hAnsi="Arial" w:cs="Arial"/>
          <w:sz w:val="24"/>
          <w:szCs w:val="24"/>
        </w:rPr>
        <w:t>актов</w:t>
      </w:r>
      <w:r w:rsidR="001715F1" w:rsidRPr="001E1AA9">
        <w:rPr>
          <w:rFonts w:ascii="Arial" w:hAnsi="Arial" w:cs="Arial"/>
          <w:sz w:val="24"/>
          <w:szCs w:val="24"/>
        </w:rPr>
        <w:t xml:space="preserve"> </w:t>
      </w:r>
      <w:r w:rsidRPr="001E1AA9">
        <w:rPr>
          <w:rFonts w:ascii="Arial" w:hAnsi="Arial" w:cs="Arial"/>
          <w:sz w:val="24"/>
          <w:szCs w:val="24"/>
        </w:rPr>
        <w:t>Российской</w:t>
      </w:r>
      <w:r w:rsidR="001715F1" w:rsidRPr="001E1AA9">
        <w:rPr>
          <w:rFonts w:ascii="Arial" w:hAnsi="Arial" w:cs="Arial"/>
          <w:sz w:val="24"/>
          <w:szCs w:val="24"/>
        </w:rPr>
        <w:t xml:space="preserve"> </w:t>
      </w:r>
      <w:r w:rsidRPr="001E1AA9">
        <w:rPr>
          <w:rFonts w:ascii="Arial" w:hAnsi="Arial" w:cs="Arial"/>
          <w:sz w:val="24"/>
          <w:szCs w:val="24"/>
        </w:rPr>
        <w:t>Федерации,</w:t>
      </w:r>
      <w:r w:rsidR="001715F1" w:rsidRPr="001E1AA9">
        <w:rPr>
          <w:rFonts w:ascii="Arial" w:hAnsi="Arial" w:cs="Arial"/>
          <w:sz w:val="24"/>
          <w:szCs w:val="24"/>
        </w:rPr>
        <w:t xml:space="preserve"> </w:t>
      </w:r>
      <w:r w:rsidRPr="001E1AA9">
        <w:rPr>
          <w:rFonts w:ascii="Arial" w:hAnsi="Arial" w:cs="Arial"/>
          <w:sz w:val="24"/>
          <w:szCs w:val="24"/>
        </w:rPr>
        <w:t>нормативных</w:t>
      </w:r>
      <w:r w:rsidR="001715F1" w:rsidRPr="001E1AA9">
        <w:rPr>
          <w:rFonts w:ascii="Arial" w:hAnsi="Arial" w:cs="Arial"/>
          <w:sz w:val="24"/>
          <w:szCs w:val="24"/>
        </w:rPr>
        <w:t xml:space="preserve"> </w:t>
      </w:r>
      <w:r w:rsidRPr="001E1AA9">
        <w:rPr>
          <w:rFonts w:ascii="Arial" w:hAnsi="Arial" w:cs="Arial"/>
          <w:sz w:val="24"/>
          <w:szCs w:val="24"/>
        </w:rPr>
        <w:t>правовых</w:t>
      </w:r>
      <w:r w:rsidR="001715F1" w:rsidRPr="001E1AA9">
        <w:rPr>
          <w:rFonts w:ascii="Arial" w:hAnsi="Arial" w:cs="Arial"/>
          <w:sz w:val="24"/>
          <w:szCs w:val="24"/>
        </w:rPr>
        <w:t xml:space="preserve"> </w:t>
      </w:r>
      <w:r w:rsidRPr="001E1AA9">
        <w:rPr>
          <w:rFonts w:ascii="Arial" w:hAnsi="Arial" w:cs="Arial"/>
          <w:sz w:val="24"/>
          <w:szCs w:val="24"/>
        </w:rPr>
        <w:t>актов</w:t>
      </w:r>
      <w:r w:rsidR="001715F1" w:rsidRPr="001E1AA9">
        <w:rPr>
          <w:rFonts w:ascii="Arial" w:hAnsi="Arial" w:cs="Arial"/>
          <w:sz w:val="24"/>
          <w:szCs w:val="24"/>
        </w:rPr>
        <w:t xml:space="preserve"> </w:t>
      </w:r>
      <w:r w:rsidRPr="001E1AA9">
        <w:rPr>
          <w:rFonts w:ascii="Arial" w:hAnsi="Arial" w:cs="Arial"/>
          <w:sz w:val="24"/>
          <w:szCs w:val="24"/>
        </w:rPr>
        <w:t>Московской</w:t>
      </w:r>
      <w:r w:rsidR="001715F1" w:rsidRPr="001E1AA9">
        <w:rPr>
          <w:rFonts w:ascii="Arial" w:hAnsi="Arial" w:cs="Arial"/>
          <w:sz w:val="24"/>
          <w:szCs w:val="24"/>
        </w:rPr>
        <w:t xml:space="preserve"> </w:t>
      </w:r>
      <w:r w:rsidRPr="001E1AA9">
        <w:rPr>
          <w:rFonts w:ascii="Arial" w:hAnsi="Arial" w:cs="Arial"/>
          <w:sz w:val="24"/>
          <w:szCs w:val="24"/>
        </w:rPr>
        <w:t>области,</w:t>
      </w:r>
      <w:r w:rsidR="001715F1" w:rsidRPr="001E1AA9">
        <w:rPr>
          <w:rFonts w:ascii="Arial" w:hAnsi="Arial" w:cs="Arial"/>
          <w:sz w:val="24"/>
          <w:szCs w:val="24"/>
        </w:rPr>
        <w:t xml:space="preserve"> </w:t>
      </w:r>
      <w:r w:rsidRPr="001E1AA9">
        <w:rPr>
          <w:rFonts w:ascii="Arial" w:hAnsi="Arial" w:cs="Arial"/>
          <w:sz w:val="24"/>
          <w:szCs w:val="24"/>
        </w:rPr>
        <w:t>устанавливающих</w:t>
      </w:r>
      <w:r w:rsidR="001715F1" w:rsidRPr="001E1AA9">
        <w:rPr>
          <w:rFonts w:ascii="Arial" w:hAnsi="Arial" w:cs="Arial"/>
          <w:sz w:val="24"/>
          <w:szCs w:val="24"/>
        </w:rPr>
        <w:t xml:space="preserve"> </w:t>
      </w:r>
      <w:r w:rsidRPr="001E1AA9">
        <w:rPr>
          <w:rFonts w:ascii="Arial" w:hAnsi="Arial" w:cs="Arial"/>
          <w:sz w:val="24"/>
          <w:szCs w:val="24"/>
        </w:rPr>
        <w:t>требования</w:t>
      </w:r>
      <w:r w:rsidR="001715F1" w:rsidRPr="001E1AA9">
        <w:rPr>
          <w:rFonts w:ascii="Arial" w:hAnsi="Arial" w:cs="Arial"/>
          <w:sz w:val="24"/>
          <w:szCs w:val="24"/>
        </w:rPr>
        <w:t xml:space="preserve"> </w:t>
      </w:r>
      <w:r w:rsidRPr="001E1AA9">
        <w:rPr>
          <w:rFonts w:ascii="Arial" w:hAnsi="Arial" w:cs="Arial"/>
          <w:sz w:val="24"/>
          <w:szCs w:val="24"/>
        </w:rPr>
        <w:t>к</w:t>
      </w:r>
      <w:r w:rsidR="00607DED" w:rsidRPr="001E1AA9">
        <w:rPr>
          <w:rFonts w:ascii="Arial" w:hAnsi="Arial" w:cs="Arial"/>
          <w:sz w:val="24"/>
          <w:szCs w:val="24"/>
        </w:rPr>
        <w:t> </w:t>
      </w:r>
      <w:r w:rsidRPr="001E1AA9">
        <w:rPr>
          <w:rFonts w:ascii="Arial" w:hAnsi="Arial" w:cs="Arial"/>
          <w:sz w:val="24"/>
          <w:szCs w:val="24"/>
        </w:rPr>
        <w:t>предоставлению</w:t>
      </w:r>
      <w:r w:rsidR="001715F1" w:rsidRPr="001E1AA9">
        <w:rPr>
          <w:rFonts w:ascii="Arial" w:hAnsi="Arial" w:cs="Arial"/>
          <w:sz w:val="24"/>
          <w:szCs w:val="24"/>
        </w:rPr>
        <w:t xml:space="preserve"> </w:t>
      </w:r>
      <w:r w:rsidRPr="001E1AA9">
        <w:rPr>
          <w:rFonts w:ascii="Arial" w:hAnsi="Arial" w:cs="Arial"/>
          <w:sz w:val="24"/>
          <w:szCs w:val="24"/>
        </w:rPr>
        <w:t>Услуги,</w:t>
      </w:r>
      <w:r w:rsidR="001715F1" w:rsidRPr="001E1AA9">
        <w:rPr>
          <w:rFonts w:ascii="Arial" w:hAnsi="Arial" w:cs="Arial"/>
          <w:sz w:val="24"/>
          <w:szCs w:val="24"/>
        </w:rPr>
        <w:t xml:space="preserve"> </w:t>
      </w:r>
      <w:r w:rsidRPr="001E1AA9">
        <w:rPr>
          <w:rFonts w:ascii="Arial" w:hAnsi="Arial" w:cs="Arial"/>
          <w:sz w:val="24"/>
          <w:szCs w:val="24"/>
        </w:rPr>
        <w:t>а</w:t>
      </w:r>
      <w:r w:rsidR="001715F1" w:rsidRPr="001E1AA9">
        <w:rPr>
          <w:rFonts w:ascii="Arial" w:hAnsi="Arial" w:cs="Arial"/>
          <w:sz w:val="24"/>
          <w:szCs w:val="24"/>
        </w:rPr>
        <w:t xml:space="preserve"> </w:t>
      </w:r>
      <w:r w:rsidRPr="001E1AA9">
        <w:rPr>
          <w:rFonts w:ascii="Arial" w:hAnsi="Arial" w:cs="Arial"/>
          <w:sz w:val="24"/>
          <w:szCs w:val="24"/>
        </w:rPr>
        <w:t>также</w:t>
      </w:r>
      <w:r w:rsidR="001715F1" w:rsidRPr="001E1AA9">
        <w:rPr>
          <w:rFonts w:ascii="Arial" w:hAnsi="Arial" w:cs="Arial"/>
          <w:sz w:val="24"/>
          <w:szCs w:val="24"/>
        </w:rPr>
        <w:t xml:space="preserve"> </w:t>
      </w:r>
      <w:r w:rsidRPr="001E1AA9">
        <w:rPr>
          <w:rFonts w:ascii="Arial" w:hAnsi="Arial" w:cs="Arial"/>
          <w:sz w:val="24"/>
          <w:szCs w:val="24"/>
        </w:rPr>
        <w:t>принятием</w:t>
      </w:r>
      <w:r w:rsidR="001715F1" w:rsidRPr="001E1AA9">
        <w:rPr>
          <w:rFonts w:ascii="Arial" w:hAnsi="Arial" w:cs="Arial"/>
          <w:sz w:val="24"/>
          <w:szCs w:val="24"/>
        </w:rPr>
        <w:t xml:space="preserve"> </w:t>
      </w:r>
      <w:r w:rsidRPr="001E1AA9">
        <w:rPr>
          <w:rFonts w:ascii="Arial" w:hAnsi="Arial" w:cs="Arial"/>
          <w:sz w:val="24"/>
          <w:szCs w:val="24"/>
        </w:rPr>
        <w:t>ими</w:t>
      </w:r>
      <w:r w:rsidR="001715F1" w:rsidRPr="001E1AA9">
        <w:rPr>
          <w:rFonts w:ascii="Arial" w:hAnsi="Arial" w:cs="Arial"/>
          <w:sz w:val="24"/>
          <w:szCs w:val="24"/>
        </w:rPr>
        <w:t xml:space="preserve"> </w:t>
      </w:r>
      <w:r w:rsidRPr="001E1AA9">
        <w:rPr>
          <w:rFonts w:ascii="Arial" w:hAnsi="Arial" w:cs="Arial"/>
          <w:sz w:val="24"/>
          <w:szCs w:val="24"/>
        </w:rPr>
        <w:t>решений</w:t>
      </w:r>
    </w:p>
    <w:p w:rsidR="001B16A0" w:rsidRPr="001E1AA9" w:rsidRDefault="001B16A0" w:rsidP="001E1AA9">
      <w:pPr>
        <w:spacing w:line="276" w:lineRule="auto"/>
        <w:rPr>
          <w:rFonts w:ascii="Arial" w:hAnsi="Arial" w:cs="Arial"/>
          <w:sz w:val="24"/>
        </w:rPr>
      </w:pPr>
    </w:p>
    <w:p w:rsidR="00C13EBC" w:rsidRPr="001E1AA9" w:rsidRDefault="00C13EBC" w:rsidP="001E1AA9">
      <w:pPr>
        <w:spacing w:line="276" w:lineRule="auto"/>
        <w:rPr>
          <w:rFonts w:ascii="Arial" w:hAnsi="Arial" w:cs="Arial"/>
          <w:sz w:val="24"/>
        </w:rPr>
        <w:sectPr w:rsidR="00C13EBC"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C13EBC"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20.1.</w:t>
      </w:r>
      <w:r w:rsidR="001715F1" w:rsidRPr="001E1AA9">
        <w:rPr>
          <w:rFonts w:ascii="Arial" w:hAnsi="Arial" w:cs="Arial"/>
          <w:sz w:val="24"/>
        </w:rPr>
        <w:t xml:space="preserve"> </w:t>
      </w:r>
      <w:r w:rsidRPr="001E1AA9">
        <w:rPr>
          <w:rFonts w:ascii="Arial" w:hAnsi="Arial" w:cs="Arial"/>
          <w:sz w:val="24"/>
        </w:rPr>
        <w:t>Текущий</w:t>
      </w:r>
      <w:r w:rsidR="001715F1" w:rsidRPr="001E1AA9">
        <w:rPr>
          <w:rFonts w:ascii="Arial" w:hAnsi="Arial" w:cs="Arial"/>
          <w:sz w:val="24"/>
        </w:rPr>
        <w:t xml:space="preserve"> </w:t>
      </w:r>
      <w:r w:rsidRPr="001E1AA9">
        <w:rPr>
          <w:rFonts w:ascii="Arial" w:hAnsi="Arial" w:cs="Arial"/>
          <w:sz w:val="24"/>
        </w:rPr>
        <w:t>контроль</w:t>
      </w:r>
      <w:r w:rsidR="009965C1" w:rsidRPr="001E1AA9">
        <w:rPr>
          <w:rFonts w:ascii="Arial" w:hAnsi="Arial" w:cs="Arial"/>
          <w:sz w:val="24"/>
        </w:rPr>
        <w:t xml:space="preserve"> за </w:t>
      </w:r>
      <w:r w:rsidRPr="001E1AA9">
        <w:rPr>
          <w:rFonts w:ascii="Arial" w:hAnsi="Arial" w:cs="Arial"/>
          <w:sz w:val="24"/>
        </w:rPr>
        <w:t>соблюдением</w:t>
      </w:r>
      <w:r w:rsidR="00607DED" w:rsidRPr="001E1AA9">
        <w:rPr>
          <w:rFonts w:ascii="Arial" w:hAnsi="Arial" w:cs="Arial"/>
          <w:sz w:val="24"/>
        </w:rPr>
        <w:t xml:space="preserve"> и </w:t>
      </w:r>
      <w:r w:rsidRPr="001E1AA9">
        <w:rPr>
          <w:rFonts w:ascii="Arial" w:hAnsi="Arial" w:cs="Arial"/>
          <w:sz w:val="24"/>
        </w:rPr>
        <w:t>исполнением</w:t>
      </w:r>
      <w:r w:rsidR="001715F1" w:rsidRPr="001E1AA9">
        <w:rPr>
          <w:rFonts w:ascii="Arial" w:hAnsi="Arial" w:cs="Arial"/>
          <w:sz w:val="24"/>
        </w:rPr>
        <w:t xml:space="preserve"> </w:t>
      </w:r>
      <w:r w:rsidRPr="001E1AA9">
        <w:rPr>
          <w:rFonts w:ascii="Arial" w:hAnsi="Arial" w:cs="Arial"/>
          <w:sz w:val="24"/>
        </w:rPr>
        <w:t>ответственными</w:t>
      </w:r>
      <w:r w:rsidR="001715F1" w:rsidRPr="001E1AA9">
        <w:rPr>
          <w:rFonts w:ascii="Arial" w:hAnsi="Arial" w:cs="Arial"/>
          <w:sz w:val="24"/>
        </w:rPr>
        <w:t xml:space="preserve"> </w:t>
      </w:r>
      <w:r w:rsidRPr="001E1AA9">
        <w:rPr>
          <w:rFonts w:ascii="Arial" w:hAnsi="Arial" w:cs="Arial"/>
          <w:sz w:val="24"/>
        </w:rPr>
        <w:t>должностными</w:t>
      </w:r>
      <w:r w:rsidR="001715F1" w:rsidRPr="001E1AA9">
        <w:rPr>
          <w:rFonts w:ascii="Arial" w:hAnsi="Arial" w:cs="Arial"/>
          <w:sz w:val="24"/>
        </w:rPr>
        <w:t xml:space="preserve"> </w:t>
      </w:r>
      <w:r w:rsidRPr="001E1AA9">
        <w:rPr>
          <w:rFonts w:ascii="Arial" w:hAnsi="Arial" w:cs="Arial"/>
          <w:sz w:val="24"/>
        </w:rPr>
        <w:t>лицами</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положений</w:t>
      </w:r>
      <w:r w:rsidR="001715F1" w:rsidRPr="001E1AA9">
        <w:rPr>
          <w:rFonts w:ascii="Arial" w:hAnsi="Arial" w:cs="Arial"/>
          <w:sz w:val="24"/>
        </w:rPr>
        <w:t xml:space="preserve"> </w:t>
      </w:r>
      <w:r w:rsidRPr="001E1AA9">
        <w:rPr>
          <w:rFonts w:ascii="Arial" w:hAnsi="Arial" w:cs="Arial"/>
          <w:sz w:val="24"/>
        </w:rPr>
        <w:t>Регламента</w:t>
      </w:r>
      <w:r w:rsidR="00607DED" w:rsidRPr="001E1AA9">
        <w:rPr>
          <w:rFonts w:ascii="Arial" w:hAnsi="Arial" w:cs="Arial"/>
          <w:sz w:val="24"/>
        </w:rPr>
        <w:t xml:space="preserve"> и </w:t>
      </w:r>
      <w:r w:rsidRPr="001E1AA9">
        <w:rPr>
          <w:rFonts w:ascii="Arial" w:hAnsi="Arial" w:cs="Arial"/>
          <w:sz w:val="24"/>
        </w:rPr>
        <w:t>иных</w:t>
      </w:r>
      <w:r w:rsidR="001715F1" w:rsidRPr="001E1AA9">
        <w:rPr>
          <w:rFonts w:ascii="Arial" w:hAnsi="Arial" w:cs="Arial"/>
          <w:sz w:val="24"/>
        </w:rPr>
        <w:t xml:space="preserve"> </w:t>
      </w:r>
      <w:r w:rsidRPr="001E1AA9">
        <w:rPr>
          <w:rFonts w:ascii="Arial" w:hAnsi="Arial" w:cs="Arial"/>
          <w:sz w:val="24"/>
        </w:rPr>
        <w:t>нормативных</w:t>
      </w:r>
      <w:r w:rsidR="001715F1" w:rsidRPr="001E1AA9">
        <w:rPr>
          <w:rFonts w:ascii="Arial" w:hAnsi="Arial" w:cs="Arial"/>
          <w:sz w:val="24"/>
        </w:rPr>
        <w:t xml:space="preserve"> </w:t>
      </w:r>
      <w:r w:rsidRPr="001E1AA9">
        <w:rPr>
          <w:rFonts w:ascii="Arial" w:hAnsi="Arial" w:cs="Arial"/>
          <w:sz w:val="24"/>
        </w:rPr>
        <w:t>правовых</w:t>
      </w:r>
      <w:r w:rsidR="001715F1" w:rsidRPr="001E1AA9">
        <w:rPr>
          <w:rFonts w:ascii="Arial" w:hAnsi="Arial" w:cs="Arial"/>
          <w:sz w:val="24"/>
        </w:rPr>
        <w:t xml:space="preserve"> </w:t>
      </w:r>
      <w:r w:rsidRPr="001E1AA9">
        <w:rPr>
          <w:rFonts w:ascii="Arial" w:hAnsi="Arial" w:cs="Arial"/>
          <w:sz w:val="24"/>
        </w:rPr>
        <w:t>актов</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нормативных</w:t>
      </w:r>
      <w:r w:rsidR="001715F1" w:rsidRPr="001E1AA9">
        <w:rPr>
          <w:rFonts w:ascii="Arial" w:hAnsi="Arial" w:cs="Arial"/>
          <w:sz w:val="24"/>
        </w:rPr>
        <w:t xml:space="preserve"> </w:t>
      </w:r>
      <w:r w:rsidRPr="001E1AA9">
        <w:rPr>
          <w:rFonts w:ascii="Arial" w:hAnsi="Arial" w:cs="Arial"/>
          <w:sz w:val="24"/>
        </w:rPr>
        <w:t>правовых</w:t>
      </w:r>
      <w:r w:rsidR="001715F1" w:rsidRPr="001E1AA9">
        <w:rPr>
          <w:rFonts w:ascii="Arial" w:hAnsi="Arial" w:cs="Arial"/>
          <w:sz w:val="24"/>
        </w:rPr>
        <w:t xml:space="preserve"> </w:t>
      </w:r>
      <w:r w:rsidRPr="001E1AA9">
        <w:rPr>
          <w:rFonts w:ascii="Arial" w:hAnsi="Arial" w:cs="Arial"/>
          <w:sz w:val="24"/>
        </w:rPr>
        <w:t>актов</w:t>
      </w:r>
      <w:r w:rsidR="001715F1" w:rsidRPr="001E1AA9">
        <w:rPr>
          <w:rFonts w:ascii="Arial" w:hAnsi="Arial" w:cs="Arial"/>
          <w:sz w:val="24"/>
        </w:rPr>
        <w:t xml:space="preserve"> </w:t>
      </w:r>
      <w:r w:rsidRPr="001E1AA9">
        <w:rPr>
          <w:rFonts w:ascii="Arial" w:hAnsi="Arial" w:cs="Arial"/>
          <w:sz w:val="24"/>
        </w:rPr>
        <w:t>Московской</w:t>
      </w:r>
      <w:r w:rsidR="001715F1" w:rsidRPr="001E1AA9">
        <w:rPr>
          <w:rFonts w:ascii="Arial" w:hAnsi="Arial" w:cs="Arial"/>
          <w:sz w:val="24"/>
        </w:rPr>
        <w:t xml:space="preserve"> </w:t>
      </w:r>
      <w:r w:rsidRPr="001E1AA9">
        <w:rPr>
          <w:rFonts w:ascii="Arial" w:hAnsi="Arial" w:cs="Arial"/>
          <w:sz w:val="24"/>
        </w:rPr>
        <w:t>области,</w:t>
      </w:r>
      <w:r w:rsidR="001715F1" w:rsidRPr="001E1AA9">
        <w:rPr>
          <w:rFonts w:ascii="Arial" w:hAnsi="Arial" w:cs="Arial"/>
          <w:sz w:val="24"/>
        </w:rPr>
        <w:t xml:space="preserve"> </w:t>
      </w:r>
      <w:r w:rsidRPr="001E1AA9">
        <w:rPr>
          <w:rFonts w:ascii="Arial" w:hAnsi="Arial" w:cs="Arial"/>
          <w:sz w:val="24"/>
        </w:rPr>
        <w:t>устанавливающих</w:t>
      </w:r>
      <w:r w:rsidR="001715F1" w:rsidRPr="001E1AA9">
        <w:rPr>
          <w:rFonts w:ascii="Arial" w:hAnsi="Arial" w:cs="Arial"/>
          <w:sz w:val="24"/>
        </w:rPr>
        <w:t xml:space="preserve"> </w:t>
      </w:r>
      <w:r w:rsidRPr="001E1AA9">
        <w:rPr>
          <w:rFonts w:ascii="Arial" w:hAnsi="Arial" w:cs="Arial"/>
          <w:sz w:val="24"/>
        </w:rPr>
        <w:t>требования</w:t>
      </w:r>
      <w:r w:rsidR="001715F1" w:rsidRPr="001E1AA9">
        <w:rPr>
          <w:rFonts w:ascii="Arial" w:hAnsi="Arial" w:cs="Arial"/>
          <w:sz w:val="24"/>
        </w:rPr>
        <w:t xml:space="preserve"> </w:t>
      </w:r>
      <w:r w:rsidRPr="001E1AA9">
        <w:rPr>
          <w:rFonts w:ascii="Arial" w:hAnsi="Arial" w:cs="Arial"/>
          <w:sz w:val="24"/>
        </w:rPr>
        <w:t>к</w:t>
      </w:r>
      <w:r w:rsidR="001715F1" w:rsidRPr="001E1AA9">
        <w:rPr>
          <w:rFonts w:ascii="Arial" w:hAnsi="Arial" w:cs="Arial"/>
          <w:sz w:val="24"/>
        </w:rPr>
        <w:t xml:space="preserve"> </w:t>
      </w:r>
      <w:r w:rsidRPr="001E1AA9">
        <w:rPr>
          <w:rFonts w:ascii="Arial" w:hAnsi="Arial" w:cs="Arial"/>
          <w:sz w:val="24"/>
        </w:rPr>
        <w:t>предоставлению</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а</w:t>
      </w:r>
      <w:r w:rsidR="001715F1" w:rsidRPr="001E1AA9">
        <w:rPr>
          <w:rFonts w:ascii="Arial" w:hAnsi="Arial" w:cs="Arial"/>
          <w:sz w:val="24"/>
        </w:rPr>
        <w:t xml:space="preserve"> </w:t>
      </w:r>
      <w:r w:rsidRPr="001E1AA9">
        <w:rPr>
          <w:rFonts w:ascii="Arial" w:hAnsi="Arial" w:cs="Arial"/>
          <w:sz w:val="24"/>
        </w:rPr>
        <w:t>также</w:t>
      </w:r>
      <w:r w:rsidR="001715F1" w:rsidRPr="001E1AA9">
        <w:rPr>
          <w:rFonts w:ascii="Arial" w:hAnsi="Arial" w:cs="Arial"/>
          <w:sz w:val="24"/>
        </w:rPr>
        <w:t xml:space="preserve"> </w:t>
      </w:r>
      <w:r w:rsidRPr="001E1AA9">
        <w:rPr>
          <w:rFonts w:ascii="Arial" w:hAnsi="Arial" w:cs="Arial"/>
          <w:sz w:val="24"/>
        </w:rPr>
        <w:t>принятием</w:t>
      </w:r>
      <w:r w:rsidR="001715F1" w:rsidRPr="001E1AA9">
        <w:rPr>
          <w:rFonts w:ascii="Arial" w:hAnsi="Arial" w:cs="Arial"/>
          <w:sz w:val="24"/>
        </w:rPr>
        <w:t xml:space="preserve"> </w:t>
      </w:r>
      <w:r w:rsidRPr="001E1AA9">
        <w:rPr>
          <w:rFonts w:ascii="Arial" w:hAnsi="Arial" w:cs="Arial"/>
          <w:sz w:val="24"/>
        </w:rPr>
        <w:t>ими</w:t>
      </w:r>
      <w:r w:rsidR="001715F1" w:rsidRPr="001E1AA9">
        <w:rPr>
          <w:rFonts w:ascii="Arial" w:hAnsi="Arial" w:cs="Arial"/>
          <w:sz w:val="24"/>
        </w:rPr>
        <w:t xml:space="preserve"> </w:t>
      </w:r>
      <w:r w:rsidRPr="001E1AA9">
        <w:rPr>
          <w:rFonts w:ascii="Arial" w:hAnsi="Arial" w:cs="Arial"/>
          <w:sz w:val="24"/>
        </w:rPr>
        <w:t>решений</w:t>
      </w:r>
      <w:r w:rsidR="001715F1" w:rsidRPr="001E1AA9">
        <w:rPr>
          <w:rFonts w:ascii="Arial" w:hAnsi="Arial" w:cs="Arial"/>
          <w:sz w:val="24"/>
        </w:rPr>
        <w:t xml:space="preserve"> </w:t>
      </w:r>
      <w:r w:rsidRPr="001E1AA9">
        <w:rPr>
          <w:rFonts w:ascii="Arial" w:hAnsi="Arial" w:cs="Arial"/>
          <w:sz w:val="24"/>
        </w:rPr>
        <w:t>осуществляется</w:t>
      </w:r>
      <w:r w:rsidR="009965C1" w:rsidRPr="001E1AA9">
        <w:rPr>
          <w:rFonts w:ascii="Arial" w:hAnsi="Arial" w:cs="Arial"/>
          <w:sz w:val="24"/>
        </w:rPr>
        <w:t xml:space="preserve"> в </w:t>
      </w:r>
      <w:r w:rsidRPr="001E1AA9">
        <w:rPr>
          <w:rFonts w:ascii="Arial" w:hAnsi="Arial" w:cs="Arial"/>
          <w:sz w:val="24"/>
        </w:rPr>
        <w:t>порядке,</w:t>
      </w:r>
      <w:r w:rsidR="001715F1" w:rsidRPr="001E1AA9">
        <w:rPr>
          <w:rFonts w:ascii="Arial" w:hAnsi="Arial" w:cs="Arial"/>
          <w:sz w:val="24"/>
        </w:rPr>
        <w:t xml:space="preserve"> </w:t>
      </w:r>
      <w:r w:rsidRPr="001E1AA9">
        <w:rPr>
          <w:rFonts w:ascii="Arial" w:hAnsi="Arial" w:cs="Arial"/>
          <w:sz w:val="24"/>
        </w:rPr>
        <w:t>установленном</w:t>
      </w:r>
      <w:r w:rsidR="001715F1" w:rsidRPr="001E1AA9">
        <w:rPr>
          <w:rFonts w:ascii="Arial" w:hAnsi="Arial" w:cs="Arial"/>
          <w:sz w:val="24"/>
        </w:rPr>
        <w:t xml:space="preserve"> </w:t>
      </w:r>
      <w:r w:rsidRPr="001E1AA9">
        <w:rPr>
          <w:rFonts w:ascii="Arial" w:hAnsi="Arial" w:cs="Arial"/>
          <w:sz w:val="24"/>
        </w:rPr>
        <w:t>организационно-распорядительным</w:t>
      </w:r>
      <w:r w:rsidR="001715F1" w:rsidRPr="001E1AA9">
        <w:rPr>
          <w:rFonts w:ascii="Arial" w:hAnsi="Arial" w:cs="Arial"/>
          <w:sz w:val="24"/>
        </w:rPr>
        <w:t xml:space="preserve"> </w:t>
      </w:r>
      <w:r w:rsidRPr="001E1AA9">
        <w:rPr>
          <w:rFonts w:ascii="Arial" w:hAnsi="Arial" w:cs="Arial"/>
          <w:sz w:val="24"/>
        </w:rPr>
        <w:t>актом</w:t>
      </w:r>
      <w:r w:rsidR="001715F1" w:rsidRPr="001E1AA9">
        <w:rPr>
          <w:rFonts w:ascii="Arial" w:hAnsi="Arial" w:cs="Arial"/>
          <w:sz w:val="24"/>
        </w:rPr>
        <w:t xml:space="preserve"> </w:t>
      </w:r>
      <w:r w:rsidRPr="001E1AA9">
        <w:rPr>
          <w:rStyle w:val="20"/>
          <w:rFonts w:ascii="Arial" w:hAnsi="Arial" w:cs="Arial"/>
          <w:b w:val="0"/>
          <w:lang w:eastAsia="en-US" w:bidi="ar-SA"/>
        </w:rPr>
        <w:t>Организации</w:t>
      </w:r>
      <w:r w:rsidRPr="001E1AA9">
        <w:rPr>
          <w:rFonts w:ascii="Arial" w:hAnsi="Arial" w:cs="Arial"/>
          <w:sz w:val="24"/>
        </w:rPr>
        <w:t>.</w:t>
      </w:r>
    </w:p>
    <w:p w:rsidR="001B16A0"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20.2.</w:t>
      </w:r>
      <w:r w:rsidR="001715F1" w:rsidRPr="001E1AA9">
        <w:rPr>
          <w:rFonts w:ascii="Arial" w:hAnsi="Arial" w:cs="Arial"/>
          <w:sz w:val="24"/>
        </w:rPr>
        <w:t xml:space="preserve"> </w:t>
      </w:r>
      <w:r w:rsidRPr="001E1AA9">
        <w:rPr>
          <w:rFonts w:ascii="Arial" w:hAnsi="Arial" w:cs="Arial"/>
          <w:sz w:val="24"/>
        </w:rPr>
        <w:t>Требованиями</w:t>
      </w:r>
      <w:r w:rsidR="001715F1" w:rsidRPr="001E1AA9">
        <w:rPr>
          <w:rFonts w:ascii="Arial" w:hAnsi="Arial" w:cs="Arial"/>
          <w:sz w:val="24"/>
        </w:rPr>
        <w:t xml:space="preserve"> </w:t>
      </w:r>
      <w:r w:rsidRPr="001E1AA9">
        <w:rPr>
          <w:rFonts w:ascii="Arial" w:hAnsi="Arial" w:cs="Arial"/>
          <w:sz w:val="24"/>
        </w:rPr>
        <w:t>к</w:t>
      </w:r>
      <w:r w:rsidR="001715F1" w:rsidRPr="001E1AA9">
        <w:rPr>
          <w:rFonts w:ascii="Arial" w:hAnsi="Arial" w:cs="Arial"/>
          <w:sz w:val="24"/>
        </w:rPr>
        <w:t xml:space="preserve"> </w:t>
      </w:r>
      <w:r w:rsidRPr="001E1AA9">
        <w:rPr>
          <w:rFonts w:ascii="Arial" w:hAnsi="Arial" w:cs="Arial"/>
          <w:sz w:val="24"/>
        </w:rPr>
        <w:t>порядку</w:t>
      </w:r>
      <w:r w:rsidR="00607DED" w:rsidRPr="001E1AA9">
        <w:rPr>
          <w:rFonts w:ascii="Arial" w:hAnsi="Arial" w:cs="Arial"/>
          <w:sz w:val="24"/>
        </w:rPr>
        <w:t xml:space="preserve"> и </w:t>
      </w:r>
      <w:r w:rsidRPr="001E1AA9">
        <w:rPr>
          <w:rFonts w:ascii="Arial" w:hAnsi="Arial" w:cs="Arial"/>
          <w:sz w:val="24"/>
        </w:rPr>
        <w:t>формам</w:t>
      </w:r>
      <w:r w:rsidR="001715F1" w:rsidRPr="001E1AA9">
        <w:rPr>
          <w:rFonts w:ascii="Arial" w:hAnsi="Arial" w:cs="Arial"/>
          <w:sz w:val="24"/>
        </w:rPr>
        <w:t xml:space="preserve"> </w:t>
      </w:r>
      <w:r w:rsidRPr="001E1AA9">
        <w:rPr>
          <w:rFonts w:ascii="Arial" w:hAnsi="Arial" w:cs="Arial"/>
          <w:sz w:val="24"/>
        </w:rPr>
        <w:t>текущего</w:t>
      </w:r>
      <w:r w:rsidR="001715F1" w:rsidRPr="001E1AA9">
        <w:rPr>
          <w:rFonts w:ascii="Arial" w:hAnsi="Arial" w:cs="Arial"/>
          <w:sz w:val="24"/>
        </w:rPr>
        <w:t xml:space="preserve"> </w:t>
      </w:r>
      <w:r w:rsidRPr="001E1AA9">
        <w:rPr>
          <w:rFonts w:ascii="Arial" w:hAnsi="Arial" w:cs="Arial"/>
          <w:sz w:val="24"/>
        </w:rPr>
        <w:t>контроля</w:t>
      </w:r>
      <w:r w:rsidR="009965C1" w:rsidRPr="001E1AA9">
        <w:rPr>
          <w:rFonts w:ascii="Arial" w:hAnsi="Arial" w:cs="Arial"/>
          <w:sz w:val="24"/>
        </w:rPr>
        <w:t xml:space="preserve"> за </w:t>
      </w:r>
      <w:r w:rsidRPr="001E1AA9">
        <w:rPr>
          <w:rFonts w:ascii="Arial" w:hAnsi="Arial" w:cs="Arial"/>
          <w:sz w:val="24"/>
        </w:rPr>
        <w:t>предоставлением</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являются:</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20.2.1.</w:t>
      </w:r>
      <w:r w:rsidR="001715F1" w:rsidRPr="001E1AA9">
        <w:rPr>
          <w:rFonts w:ascii="Arial" w:hAnsi="Arial" w:cs="Arial"/>
          <w:sz w:val="24"/>
        </w:rPr>
        <w:t xml:space="preserve"> </w:t>
      </w:r>
      <w:r w:rsidRPr="001E1AA9">
        <w:rPr>
          <w:rFonts w:ascii="Arial" w:hAnsi="Arial" w:cs="Arial"/>
          <w:sz w:val="24"/>
        </w:rPr>
        <w:t>Независимость.</w:t>
      </w:r>
    </w:p>
    <w:p w:rsidR="00C13EBC" w:rsidRPr="001E1AA9" w:rsidRDefault="00E668BA" w:rsidP="001E1AA9">
      <w:pPr>
        <w:spacing w:line="276" w:lineRule="auto"/>
        <w:ind w:firstLine="709"/>
        <w:rPr>
          <w:rFonts w:ascii="Arial" w:hAnsi="Arial" w:cs="Arial"/>
          <w:sz w:val="24"/>
        </w:rPr>
      </w:pPr>
      <w:r w:rsidRPr="001E1AA9">
        <w:rPr>
          <w:rFonts w:ascii="Arial" w:hAnsi="Arial" w:cs="Arial"/>
          <w:sz w:val="24"/>
        </w:rPr>
        <w:t>20.2.2.</w:t>
      </w:r>
      <w:r w:rsidR="001715F1" w:rsidRPr="001E1AA9">
        <w:rPr>
          <w:rFonts w:ascii="Arial" w:hAnsi="Arial" w:cs="Arial"/>
          <w:sz w:val="24"/>
        </w:rPr>
        <w:t xml:space="preserve"> </w:t>
      </w:r>
      <w:r w:rsidRPr="001E1AA9">
        <w:rPr>
          <w:rFonts w:ascii="Arial" w:hAnsi="Arial" w:cs="Arial"/>
          <w:sz w:val="24"/>
        </w:rPr>
        <w:t>Тщательность.</w:t>
      </w:r>
    </w:p>
    <w:p w:rsidR="00C13EBC" w:rsidRPr="001E1AA9" w:rsidRDefault="00E668BA" w:rsidP="001E1AA9">
      <w:pPr>
        <w:spacing w:line="276" w:lineRule="auto"/>
        <w:ind w:firstLine="709"/>
        <w:rPr>
          <w:rFonts w:ascii="Arial" w:hAnsi="Arial" w:cs="Arial"/>
          <w:bCs/>
          <w:sz w:val="24"/>
        </w:rPr>
      </w:pPr>
      <w:r w:rsidRPr="001E1AA9">
        <w:rPr>
          <w:rFonts w:ascii="Arial" w:hAnsi="Arial" w:cs="Arial"/>
          <w:bCs/>
          <w:sz w:val="24"/>
        </w:rPr>
        <w:lastRenderedPageBreak/>
        <w:t>20.3.</w:t>
      </w:r>
      <w:r w:rsidR="001715F1" w:rsidRPr="001E1AA9">
        <w:rPr>
          <w:rFonts w:ascii="Arial" w:hAnsi="Arial" w:cs="Arial"/>
          <w:bCs/>
          <w:sz w:val="24"/>
        </w:rPr>
        <w:t xml:space="preserve"> </w:t>
      </w:r>
      <w:r w:rsidRPr="001E1AA9">
        <w:rPr>
          <w:rFonts w:ascii="Arial" w:hAnsi="Arial" w:cs="Arial"/>
          <w:bCs/>
          <w:sz w:val="24"/>
        </w:rPr>
        <w:t>Независимость</w:t>
      </w:r>
      <w:r w:rsidR="001715F1" w:rsidRPr="001E1AA9">
        <w:rPr>
          <w:rFonts w:ascii="Arial" w:hAnsi="Arial" w:cs="Arial"/>
          <w:bCs/>
          <w:sz w:val="24"/>
        </w:rPr>
        <w:t xml:space="preserve"> </w:t>
      </w:r>
      <w:r w:rsidRPr="001E1AA9">
        <w:rPr>
          <w:rFonts w:ascii="Arial" w:hAnsi="Arial" w:cs="Arial"/>
          <w:bCs/>
          <w:sz w:val="24"/>
        </w:rPr>
        <w:t>текущего</w:t>
      </w:r>
      <w:r w:rsidR="001715F1" w:rsidRPr="001E1AA9">
        <w:rPr>
          <w:rFonts w:ascii="Arial" w:hAnsi="Arial" w:cs="Arial"/>
          <w:bCs/>
          <w:sz w:val="24"/>
        </w:rPr>
        <w:t xml:space="preserve"> </w:t>
      </w:r>
      <w:r w:rsidRPr="001E1AA9">
        <w:rPr>
          <w:rFonts w:ascii="Arial" w:hAnsi="Arial" w:cs="Arial"/>
          <w:bCs/>
          <w:sz w:val="24"/>
        </w:rPr>
        <w:t>контроля</w:t>
      </w:r>
      <w:r w:rsidR="001715F1" w:rsidRPr="001E1AA9">
        <w:rPr>
          <w:rFonts w:ascii="Arial" w:hAnsi="Arial" w:cs="Arial"/>
          <w:bCs/>
          <w:sz w:val="24"/>
        </w:rPr>
        <w:t xml:space="preserve"> </w:t>
      </w:r>
      <w:r w:rsidRPr="001E1AA9">
        <w:rPr>
          <w:rFonts w:ascii="Arial" w:hAnsi="Arial" w:cs="Arial"/>
          <w:bCs/>
          <w:sz w:val="24"/>
        </w:rPr>
        <w:t>заключается</w:t>
      </w:r>
      <w:r w:rsidR="009965C1" w:rsidRPr="001E1AA9">
        <w:rPr>
          <w:rFonts w:ascii="Arial" w:hAnsi="Arial" w:cs="Arial"/>
          <w:bCs/>
          <w:sz w:val="24"/>
        </w:rPr>
        <w:t xml:space="preserve"> в </w:t>
      </w:r>
      <w:r w:rsidRPr="001E1AA9">
        <w:rPr>
          <w:rFonts w:ascii="Arial" w:hAnsi="Arial" w:cs="Arial"/>
          <w:bCs/>
          <w:sz w:val="24"/>
        </w:rPr>
        <w:t>том,</w:t>
      </w:r>
      <w:r w:rsidR="001715F1" w:rsidRPr="001E1AA9">
        <w:rPr>
          <w:rFonts w:ascii="Arial" w:hAnsi="Arial" w:cs="Arial"/>
          <w:bCs/>
          <w:sz w:val="24"/>
        </w:rPr>
        <w:t xml:space="preserve"> </w:t>
      </w:r>
      <w:r w:rsidRPr="001E1AA9">
        <w:rPr>
          <w:rFonts w:ascii="Arial" w:hAnsi="Arial" w:cs="Arial"/>
          <w:bCs/>
          <w:sz w:val="24"/>
        </w:rPr>
        <w:t>что</w:t>
      </w:r>
      <w:r w:rsidR="001715F1" w:rsidRPr="001E1AA9">
        <w:rPr>
          <w:rFonts w:ascii="Arial" w:hAnsi="Arial" w:cs="Arial"/>
          <w:bCs/>
          <w:sz w:val="24"/>
        </w:rPr>
        <w:t xml:space="preserve"> </w:t>
      </w:r>
      <w:r w:rsidRPr="001E1AA9">
        <w:rPr>
          <w:rFonts w:ascii="Arial" w:hAnsi="Arial" w:cs="Arial"/>
          <w:bCs/>
          <w:sz w:val="24"/>
        </w:rPr>
        <w:t>должностное</w:t>
      </w:r>
      <w:r w:rsidR="001715F1" w:rsidRPr="001E1AA9">
        <w:rPr>
          <w:rFonts w:ascii="Arial" w:hAnsi="Arial" w:cs="Arial"/>
          <w:bCs/>
          <w:sz w:val="24"/>
        </w:rPr>
        <w:t xml:space="preserve"> </w:t>
      </w:r>
      <w:r w:rsidRPr="001E1AA9">
        <w:rPr>
          <w:rFonts w:ascii="Arial" w:hAnsi="Arial" w:cs="Arial"/>
          <w:bCs/>
          <w:sz w:val="24"/>
        </w:rPr>
        <w:t>лицо</w:t>
      </w:r>
      <w:r w:rsidR="001715F1" w:rsidRPr="001E1AA9">
        <w:rPr>
          <w:rFonts w:ascii="Arial" w:hAnsi="Arial" w:cs="Arial"/>
          <w:bCs/>
          <w:sz w:val="24"/>
        </w:rPr>
        <w:t xml:space="preserve"> </w:t>
      </w:r>
      <w:r w:rsidRPr="001E1AA9">
        <w:rPr>
          <w:rFonts w:ascii="Arial" w:hAnsi="Arial" w:cs="Arial"/>
          <w:bCs/>
          <w:sz w:val="24"/>
        </w:rPr>
        <w:t>Организации,</w:t>
      </w:r>
      <w:r w:rsidR="001715F1" w:rsidRPr="001E1AA9">
        <w:rPr>
          <w:rFonts w:ascii="Arial" w:hAnsi="Arial" w:cs="Arial"/>
          <w:bCs/>
          <w:sz w:val="24"/>
        </w:rPr>
        <w:t xml:space="preserve"> </w:t>
      </w:r>
      <w:r w:rsidRPr="001E1AA9">
        <w:rPr>
          <w:rFonts w:ascii="Arial" w:hAnsi="Arial" w:cs="Arial"/>
          <w:bCs/>
          <w:sz w:val="24"/>
        </w:rPr>
        <w:t>уполномоченное</w:t>
      </w:r>
      <w:r w:rsidR="00607DED" w:rsidRPr="001E1AA9">
        <w:rPr>
          <w:rFonts w:ascii="Arial" w:hAnsi="Arial" w:cs="Arial"/>
          <w:bCs/>
          <w:sz w:val="24"/>
        </w:rPr>
        <w:t xml:space="preserve"> на </w:t>
      </w:r>
      <w:r w:rsidRPr="001E1AA9">
        <w:rPr>
          <w:rFonts w:ascii="Arial" w:hAnsi="Arial" w:cs="Arial"/>
          <w:bCs/>
          <w:sz w:val="24"/>
        </w:rPr>
        <w:t>его</w:t>
      </w:r>
      <w:r w:rsidR="001715F1" w:rsidRPr="001E1AA9">
        <w:rPr>
          <w:rFonts w:ascii="Arial" w:hAnsi="Arial" w:cs="Arial"/>
          <w:bCs/>
          <w:sz w:val="24"/>
        </w:rPr>
        <w:t xml:space="preserve"> </w:t>
      </w:r>
      <w:r w:rsidRPr="001E1AA9">
        <w:rPr>
          <w:rFonts w:ascii="Arial" w:hAnsi="Arial" w:cs="Arial"/>
          <w:bCs/>
          <w:sz w:val="24"/>
        </w:rPr>
        <w:t>осуществление,</w:t>
      </w:r>
      <w:r w:rsidR="009965C1" w:rsidRPr="001E1AA9">
        <w:rPr>
          <w:rFonts w:ascii="Arial" w:hAnsi="Arial" w:cs="Arial"/>
          <w:bCs/>
          <w:sz w:val="24"/>
        </w:rPr>
        <w:t xml:space="preserve"> не </w:t>
      </w:r>
      <w:r w:rsidRPr="001E1AA9">
        <w:rPr>
          <w:rFonts w:ascii="Arial" w:hAnsi="Arial" w:cs="Arial"/>
          <w:bCs/>
          <w:sz w:val="24"/>
        </w:rPr>
        <w:t>находится</w:t>
      </w:r>
      <w:r w:rsidR="009965C1" w:rsidRPr="001E1AA9">
        <w:rPr>
          <w:rFonts w:ascii="Arial" w:hAnsi="Arial" w:cs="Arial"/>
          <w:bCs/>
          <w:sz w:val="24"/>
        </w:rPr>
        <w:t xml:space="preserve"> в </w:t>
      </w:r>
      <w:r w:rsidRPr="001E1AA9">
        <w:rPr>
          <w:rFonts w:ascii="Arial" w:hAnsi="Arial" w:cs="Arial"/>
          <w:bCs/>
          <w:sz w:val="24"/>
        </w:rPr>
        <w:t>служебной</w:t>
      </w:r>
      <w:r w:rsidR="001715F1" w:rsidRPr="001E1AA9">
        <w:rPr>
          <w:rFonts w:ascii="Arial" w:hAnsi="Arial" w:cs="Arial"/>
          <w:bCs/>
          <w:sz w:val="24"/>
        </w:rPr>
        <w:t xml:space="preserve"> </w:t>
      </w:r>
      <w:r w:rsidRPr="001E1AA9">
        <w:rPr>
          <w:rFonts w:ascii="Arial" w:hAnsi="Arial" w:cs="Arial"/>
          <w:bCs/>
          <w:sz w:val="24"/>
        </w:rPr>
        <w:t>зависимости</w:t>
      </w:r>
      <w:r w:rsidR="001715F1" w:rsidRPr="001E1AA9">
        <w:rPr>
          <w:rFonts w:ascii="Arial" w:hAnsi="Arial" w:cs="Arial"/>
          <w:bCs/>
          <w:sz w:val="24"/>
        </w:rPr>
        <w:t xml:space="preserve"> </w:t>
      </w:r>
      <w:r w:rsidRPr="001E1AA9">
        <w:rPr>
          <w:rFonts w:ascii="Arial" w:hAnsi="Arial" w:cs="Arial"/>
          <w:bCs/>
          <w:sz w:val="24"/>
        </w:rPr>
        <w:t>от</w:t>
      </w:r>
      <w:r w:rsidR="001715F1" w:rsidRPr="001E1AA9">
        <w:rPr>
          <w:rFonts w:ascii="Arial" w:hAnsi="Arial" w:cs="Arial"/>
          <w:bCs/>
          <w:sz w:val="24"/>
        </w:rPr>
        <w:t xml:space="preserve"> </w:t>
      </w:r>
      <w:r w:rsidRPr="001E1AA9">
        <w:rPr>
          <w:rFonts w:ascii="Arial" w:hAnsi="Arial" w:cs="Arial"/>
          <w:bCs/>
          <w:sz w:val="24"/>
        </w:rPr>
        <w:t>должностного</w:t>
      </w:r>
      <w:r w:rsidR="001715F1" w:rsidRPr="001E1AA9">
        <w:rPr>
          <w:rFonts w:ascii="Arial" w:hAnsi="Arial" w:cs="Arial"/>
          <w:bCs/>
          <w:sz w:val="24"/>
        </w:rPr>
        <w:t xml:space="preserve"> </w:t>
      </w:r>
      <w:r w:rsidRPr="001E1AA9">
        <w:rPr>
          <w:rFonts w:ascii="Arial" w:hAnsi="Arial" w:cs="Arial"/>
          <w:bCs/>
          <w:sz w:val="24"/>
        </w:rPr>
        <w:t>лица</w:t>
      </w:r>
      <w:r w:rsidR="001715F1" w:rsidRPr="001E1AA9">
        <w:rPr>
          <w:rFonts w:ascii="Arial" w:hAnsi="Arial" w:cs="Arial"/>
          <w:bCs/>
          <w:sz w:val="24"/>
        </w:rPr>
        <w:t xml:space="preserve"> </w:t>
      </w:r>
      <w:r w:rsidRPr="001E1AA9">
        <w:rPr>
          <w:rFonts w:ascii="Arial" w:hAnsi="Arial" w:cs="Arial"/>
          <w:bCs/>
          <w:sz w:val="24"/>
        </w:rPr>
        <w:t>Организации,</w:t>
      </w:r>
      <w:r w:rsidR="001715F1" w:rsidRPr="001E1AA9">
        <w:rPr>
          <w:rFonts w:ascii="Arial" w:hAnsi="Arial" w:cs="Arial"/>
          <w:bCs/>
          <w:sz w:val="24"/>
        </w:rPr>
        <w:t xml:space="preserve"> </w:t>
      </w:r>
      <w:r w:rsidRPr="001E1AA9">
        <w:rPr>
          <w:rFonts w:ascii="Arial" w:hAnsi="Arial" w:cs="Arial"/>
          <w:bCs/>
          <w:sz w:val="24"/>
        </w:rPr>
        <w:t>участвующего</w:t>
      </w:r>
      <w:r w:rsidR="009965C1" w:rsidRPr="001E1AA9">
        <w:rPr>
          <w:rFonts w:ascii="Arial" w:hAnsi="Arial" w:cs="Arial"/>
          <w:bCs/>
          <w:sz w:val="24"/>
        </w:rPr>
        <w:t xml:space="preserve"> в </w:t>
      </w:r>
      <w:r w:rsidRPr="001E1AA9">
        <w:rPr>
          <w:rFonts w:ascii="Arial" w:hAnsi="Arial" w:cs="Arial"/>
          <w:bCs/>
          <w:sz w:val="24"/>
        </w:rPr>
        <w:t>предоставлении</w:t>
      </w:r>
      <w:r w:rsidR="001715F1" w:rsidRPr="001E1AA9">
        <w:rPr>
          <w:rFonts w:ascii="Arial" w:hAnsi="Arial" w:cs="Arial"/>
          <w:bCs/>
          <w:sz w:val="24"/>
        </w:rPr>
        <w:t xml:space="preserve"> </w:t>
      </w:r>
      <w:r w:rsidRPr="001E1AA9">
        <w:rPr>
          <w:rFonts w:ascii="Arial" w:hAnsi="Arial" w:cs="Arial"/>
          <w:bCs/>
          <w:sz w:val="24"/>
        </w:rPr>
        <w:t>Услуги,</w:t>
      </w:r>
      <w:r w:rsidR="009965C1" w:rsidRPr="001E1AA9">
        <w:rPr>
          <w:rFonts w:ascii="Arial" w:hAnsi="Arial" w:cs="Arial"/>
          <w:bCs/>
          <w:sz w:val="24"/>
        </w:rPr>
        <w:t xml:space="preserve"> в </w:t>
      </w:r>
      <w:r w:rsidRPr="001E1AA9">
        <w:rPr>
          <w:rFonts w:ascii="Arial" w:hAnsi="Arial" w:cs="Arial"/>
          <w:bCs/>
          <w:sz w:val="24"/>
        </w:rPr>
        <w:t>том</w:t>
      </w:r>
      <w:r w:rsidR="001715F1" w:rsidRPr="001E1AA9">
        <w:rPr>
          <w:rFonts w:ascii="Arial" w:hAnsi="Arial" w:cs="Arial"/>
          <w:bCs/>
          <w:sz w:val="24"/>
        </w:rPr>
        <w:t xml:space="preserve"> </w:t>
      </w:r>
      <w:r w:rsidRPr="001E1AA9">
        <w:rPr>
          <w:rFonts w:ascii="Arial" w:hAnsi="Arial" w:cs="Arial"/>
          <w:bCs/>
          <w:sz w:val="24"/>
        </w:rPr>
        <w:t>числе</w:t>
      </w:r>
      <w:r w:rsidR="009965C1" w:rsidRPr="001E1AA9">
        <w:rPr>
          <w:rFonts w:ascii="Arial" w:hAnsi="Arial" w:cs="Arial"/>
          <w:bCs/>
          <w:sz w:val="24"/>
        </w:rPr>
        <w:t xml:space="preserve"> не </w:t>
      </w:r>
      <w:r w:rsidRPr="001E1AA9">
        <w:rPr>
          <w:rFonts w:ascii="Arial" w:hAnsi="Arial" w:cs="Arial"/>
          <w:bCs/>
          <w:sz w:val="24"/>
        </w:rPr>
        <w:t>имеет</w:t>
      </w:r>
      <w:r w:rsidR="001715F1" w:rsidRPr="001E1AA9">
        <w:rPr>
          <w:rFonts w:ascii="Arial" w:hAnsi="Arial" w:cs="Arial"/>
          <w:bCs/>
          <w:sz w:val="24"/>
        </w:rPr>
        <w:t xml:space="preserve"> </w:t>
      </w:r>
      <w:r w:rsidRPr="001E1AA9">
        <w:rPr>
          <w:rFonts w:ascii="Arial" w:hAnsi="Arial" w:cs="Arial"/>
          <w:bCs/>
          <w:sz w:val="24"/>
        </w:rPr>
        <w:t>близкого</w:t>
      </w:r>
      <w:r w:rsidR="001715F1" w:rsidRPr="001E1AA9">
        <w:rPr>
          <w:rFonts w:ascii="Arial" w:hAnsi="Arial" w:cs="Arial"/>
          <w:bCs/>
          <w:sz w:val="24"/>
        </w:rPr>
        <w:t xml:space="preserve"> </w:t>
      </w:r>
      <w:r w:rsidRPr="001E1AA9">
        <w:rPr>
          <w:rFonts w:ascii="Arial" w:hAnsi="Arial" w:cs="Arial"/>
          <w:bCs/>
          <w:sz w:val="24"/>
        </w:rPr>
        <w:t>родства</w:t>
      </w:r>
      <w:r w:rsidR="00607DED" w:rsidRPr="001E1AA9">
        <w:rPr>
          <w:rFonts w:ascii="Arial" w:hAnsi="Arial" w:cs="Arial"/>
          <w:bCs/>
          <w:sz w:val="24"/>
        </w:rPr>
        <w:t xml:space="preserve"> или </w:t>
      </w:r>
      <w:r w:rsidRPr="001E1AA9">
        <w:rPr>
          <w:rFonts w:ascii="Arial" w:hAnsi="Arial" w:cs="Arial"/>
          <w:bCs/>
          <w:sz w:val="24"/>
        </w:rPr>
        <w:t>свойства</w:t>
      </w:r>
      <w:r w:rsidR="001715F1" w:rsidRPr="001E1AA9">
        <w:rPr>
          <w:rFonts w:ascii="Arial" w:hAnsi="Arial" w:cs="Arial"/>
          <w:bCs/>
          <w:sz w:val="24"/>
        </w:rPr>
        <w:t xml:space="preserve"> </w:t>
      </w:r>
      <w:r w:rsidRPr="001E1AA9">
        <w:rPr>
          <w:rFonts w:ascii="Arial" w:hAnsi="Arial" w:cs="Arial"/>
          <w:bCs/>
          <w:sz w:val="24"/>
        </w:rPr>
        <w:t>(родители,</w:t>
      </w:r>
      <w:r w:rsidR="001715F1" w:rsidRPr="001E1AA9">
        <w:rPr>
          <w:rFonts w:ascii="Arial" w:hAnsi="Arial" w:cs="Arial"/>
          <w:bCs/>
          <w:sz w:val="24"/>
        </w:rPr>
        <w:t xml:space="preserve"> </w:t>
      </w:r>
      <w:r w:rsidRPr="001E1AA9">
        <w:rPr>
          <w:rFonts w:ascii="Arial" w:hAnsi="Arial" w:cs="Arial"/>
          <w:bCs/>
          <w:sz w:val="24"/>
        </w:rPr>
        <w:t>супруги,</w:t>
      </w:r>
      <w:r w:rsidR="001715F1" w:rsidRPr="001E1AA9">
        <w:rPr>
          <w:rFonts w:ascii="Arial" w:hAnsi="Arial" w:cs="Arial"/>
          <w:bCs/>
          <w:sz w:val="24"/>
        </w:rPr>
        <w:t xml:space="preserve"> </w:t>
      </w:r>
      <w:r w:rsidRPr="001E1AA9">
        <w:rPr>
          <w:rFonts w:ascii="Arial" w:hAnsi="Arial" w:cs="Arial"/>
          <w:bCs/>
          <w:sz w:val="24"/>
        </w:rPr>
        <w:t>дети,</w:t>
      </w:r>
      <w:r w:rsidR="001715F1" w:rsidRPr="001E1AA9">
        <w:rPr>
          <w:rFonts w:ascii="Arial" w:hAnsi="Arial" w:cs="Arial"/>
          <w:bCs/>
          <w:sz w:val="24"/>
        </w:rPr>
        <w:t xml:space="preserve"> </w:t>
      </w:r>
      <w:r w:rsidRPr="001E1AA9">
        <w:rPr>
          <w:rFonts w:ascii="Arial" w:hAnsi="Arial" w:cs="Arial"/>
          <w:bCs/>
          <w:sz w:val="24"/>
        </w:rPr>
        <w:t>братья,</w:t>
      </w:r>
      <w:r w:rsidR="001715F1" w:rsidRPr="001E1AA9">
        <w:rPr>
          <w:rFonts w:ascii="Arial" w:hAnsi="Arial" w:cs="Arial"/>
          <w:bCs/>
          <w:sz w:val="24"/>
        </w:rPr>
        <w:t xml:space="preserve"> </w:t>
      </w:r>
      <w:r w:rsidRPr="001E1AA9">
        <w:rPr>
          <w:rFonts w:ascii="Arial" w:hAnsi="Arial" w:cs="Arial"/>
          <w:bCs/>
          <w:sz w:val="24"/>
        </w:rPr>
        <w:t>сестры,</w:t>
      </w:r>
      <w:r w:rsidR="001715F1" w:rsidRPr="001E1AA9">
        <w:rPr>
          <w:rFonts w:ascii="Arial" w:hAnsi="Arial" w:cs="Arial"/>
          <w:bCs/>
          <w:sz w:val="24"/>
        </w:rPr>
        <w:t xml:space="preserve"> </w:t>
      </w:r>
      <w:r w:rsidRPr="001E1AA9">
        <w:rPr>
          <w:rFonts w:ascii="Arial" w:hAnsi="Arial" w:cs="Arial"/>
          <w:bCs/>
          <w:sz w:val="24"/>
        </w:rPr>
        <w:t>а</w:t>
      </w:r>
      <w:r w:rsidR="001715F1" w:rsidRPr="001E1AA9">
        <w:rPr>
          <w:rFonts w:ascii="Arial" w:hAnsi="Arial" w:cs="Arial"/>
          <w:bCs/>
          <w:sz w:val="24"/>
        </w:rPr>
        <w:t xml:space="preserve"> </w:t>
      </w:r>
      <w:r w:rsidRPr="001E1AA9">
        <w:rPr>
          <w:rFonts w:ascii="Arial" w:hAnsi="Arial" w:cs="Arial"/>
          <w:bCs/>
          <w:sz w:val="24"/>
        </w:rPr>
        <w:t>также</w:t>
      </w:r>
      <w:r w:rsidR="001715F1" w:rsidRPr="001E1AA9">
        <w:rPr>
          <w:rFonts w:ascii="Arial" w:hAnsi="Arial" w:cs="Arial"/>
          <w:bCs/>
          <w:sz w:val="24"/>
        </w:rPr>
        <w:t xml:space="preserve"> </w:t>
      </w:r>
      <w:r w:rsidRPr="001E1AA9">
        <w:rPr>
          <w:rFonts w:ascii="Arial" w:hAnsi="Arial" w:cs="Arial"/>
          <w:bCs/>
          <w:sz w:val="24"/>
        </w:rPr>
        <w:t>братья,</w:t>
      </w:r>
      <w:r w:rsidR="001715F1" w:rsidRPr="001E1AA9">
        <w:rPr>
          <w:rFonts w:ascii="Arial" w:hAnsi="Arial" w:cs="Arial"/>
          <w:bCs/>
          <w:sz w:val="24"/>
        </w:rPr>
        <w:t xml:space="preserve"> </w:t>
      </w:r>
      <w:r w:rsidRPr="001E1AA9">
        <w:rPr>
          <w:rFonts w:ascii="Arial" w:hAnsi="Arial" w:cs="Arial"/>
          <w:bCs/>
          <w:sz w:val="24"/>
        </w:rPr>
        <w:t>сестры,</w:t>
      </w:r>
      <w:r w:rsidR="001715F1" w:rsidRPr="001E1AA9">
        <w:rPr>
          <w:rFonts w:ascii="Arial" w:hAnsi="Arial" w:cs="Arial"/>
          <w:bCs/>
          <w:sz w:val="24"/>
        </w:rPr>
        <w:t xml:space="preserve"> </w:t>
      </w:r>
      <w:r w:rsidRPr="001E1AA9">
        <w:rPr>
          <w:rFonts w:ascii="Arial" w:hAnsi="Arial" w:cs="Arial"/>
          <w:bCs/>
          <w:sz w:val="24"/>
        </w:rPr>
        <w:t>родители,</w:t>
      </w:r>
      <w:r w:rsidR="001715F1" w:rsidRPr="001E1AA9">
        <w:rPr>
          <w:rFonts w:ascii="Arial" w:hAnsi="Arial" w:cs="Arial"/>
          <w:bCs/>
          <w:sz w:val="24"/>
        </w:rPr>
        <w:t xml:space="preserve"> </w:t>
      </w:r>
      <w:r w:rsidRPr="001E1AA9">
        <w:rPr>
          <w:rFonts w:ascii="Arial" w:hAnsi="Arial" w:cs="Arial"/>
          <w:bCs/>
          <w:sz w:val="24"/>
        </w:rPr>
        <w:t>дети</w:t>
      </w:r>
      <w:r w:rsidR="001715F1" w:rsidRPr="001E1AA9">
        <w:rPr>
          <w:rFonts w:ascii="Arial" w:hAnsi="Arial" w:cs="Arial"/>
          <w:bCs/>
          <w:sz w:val="24"/>
        </w:rPr>
        <w:t xml:space="preserve"> </w:t>
      </w:r>
      <w:r w:rsidRPr="001E1AA9">
        <w:rPr>
          <w:rFonts w:ascii="Arial" w:hAnsi="Arial" w:cs="Arial"/>
          <w:bCs/>
          <w:sz w:val="24"/>
        </w:rPr>
        <w:t>супругов</w:t>
      </w:r>
      <w:r w:rsidR="00607DED" w:rsidRPr="001E1AA9">
        <w:rPr>
          <w:rFonts w:ascii="Arial" w:hAnsi="Arial" w:cs="Arial"/>
          <w:bCs/>
          <w:sz w:val="24"/>
        </w:rPr>
        <w:t xml:space="preserve"> и </w:t>
      </w:r>
      <w:r w:rsidRPr="001E1AA9">
        <w:rPr>
          <w:rFonts w:ascii="Arial" w:hAnsi="Arial" w:cs="Arial"/>
          <w:bCs/>
          <w:sz w:val="24"/>
        </w:rPr>
        <w:t>супруги</w:t>
      </w:r>
      <w:r w:rsidR="001715F1" w:rsidRPr="001E1AA9">
        <w:rPr>
          <w:rFonts w:ascii="Arial" w:hAnsi="Arial" w:cs="Arial"/>
          <w:bCs/>
          <w:sz w:val="24"/>
        </w:rPr>
        <w:t xml:space="preserve"> </w:t>
      </w:r>
      <w:r w:rsidRPr="001E1AA9">
        <w:rPr>
          <w:rFonts w:ascii="Arial" w:hAnsi="Arial" w:cs="Arial"/>
          <w:bCs/>
          <w:sz w:val="24"/>
        </w:rPr>
        <w:t>детей)</w:t>
      </w:r>
      <w:r w:rsidR="009965C1" w:rsidRPr="001E1AA9">
        <w:rPr>
          <w:rFonts w:ascii="Arial" w:hAnsi="Arial" w:cs="Arial"/>
          <w:bCs/>
          <w:sz w:val="24"/>
        </w:rPr>
        <w:t xml:space="preserve"> с </w:t>
      </w:r>
      <w:r w:rsidRPr="001E1AA9">
        <w:rPr>
          <w:rFonts w:ascii="Arial" w:hAnsi="Arial" w:cs="Arial"/>
          <w:bCs/>
          <w:sz w:val="24"/>
        </w:rPr>
        <w:t>ним.</w:t>
      </w:r>
    </w:p>
    <w:p w:rsidR="00C13EBC" w:rsidRPr="001E1AA9" w:rsidRDefault="00C13EBC" w:rsidP="001E1AA9">
      <w:pPr>
        <w:spacing w:line="276" w:lineRule="auto"/>
        <w:ind w:firstLine="709"/>
        <w:rPr>
          <w:rFonts w:ascii="Arial" w:hAnsi="Arial" w:cs="Arial"/>
          <w:bCs/>
          <w:sz w:val="24"/>
        </w:rPr>
      </w:pPr>
      <w:r w:rsidRPr="001E1AA9">
        <w:rPr>
          <w:rFonts w:ascii="Arial" w:hAnsi="Arial" w:cs="Arial"/>
          <w:bCs/>
          <w:sz w:val="24"/>
        </w:rPr>
        <w:t xml:space="preserve"> </w:t>
      </w:r>
      <w:r w:rsidR="00E668BA" w:rsidRPr="001E1AA9">
        <w:rPr>
          <w:rFonts w:ascii="Arial" w:hAnsi="Arial" w:cs="Arial"/>
          <w:bCs/>
          <w:sz w:val="24"/>
        </w:rPr>
        <w:t>20.4.</w:t>
      </w:r>
      <w:r w:rsidR="001715F1" w:rsidRPr="001E1AA9">
        <w:rPr>
          <w:rFonts w:ascii="Arial" w:hAnsi="Arial" w:cs="Arial"/>
          <w:bCs/>
          <w:sz w:val="24"/>
        </w:rPr>
        <w:t xml:space="preserve"> </w:t>
      </w:r>
      <w:r w:rsidR="00E668BA" w:rsidRPr="001E1AA9">
        <w:rPr>
          <w:rFonts w:ascii="Arial" w:hAnsi="Arial" w:cs="Arial"/>
          <w:bCs/>
          <w:sz w:val="24"/>
        </w:rPr>
        <w:t>Должностные</w:t>
      </w:r>
      <w:r w:rsidR="001715F1" w:rsidRPr="001E1AA9">
        <w:rPr>
          <w:rFonts w:ascii="Arial" w:hAnsi="Arial" w:cs="Arial"/>
          <w:bCs/>
          <w:sz w:val="24"/>
        </w:rPr>
        <w:t xml:space="preserve"> </w:t>
      </w:r>
      <w:r w:rsidR="00E668BA" w:rsidRPr="001E1AA9">
        <w:rPr>
          <w:rFonts w:ascii="Arial" w:hAnsi="Arial" w:cs="Arial"/>
          <w:bCs/>
          <w:sz w:val="24"/>
        </w:rPr>
        <w:t>лица</w:t>
      </w:r>
      <w:r w:rsidR="001715F1" w:rsidRPr="001E1AA9">
        <w:rPr>
          <w:rFonts w:ascii="Arial" w:hAnsi="Arial" w:cs="Arial"/>
          <w:bCs/>
          <w:sz w:val="24"/>
        </w:rPr>
        <w:t xml:space="preserve"> </w:t>
      </w:r>
      <w:r w:rsidR="00E668BA" w:rsidRPr="001E1AA9">
        <w:rPr>
          <w:rFonts w:ascii="Arial" w:hAnsi="Arial" w:cs="Arial"/>
          <w:bCs/>
          <w:sz w:val="24"/>
        </w:rPr>
        <w:t>Организации,</w:t>
      </w:r>
      <w:r w:rsidR="001715F1" w:rsidRPr="001E1AA9">
        <w:rPr>
          <w:rFonts w:ascii="Arial" w:hAnsi="Arial" w:cs="Arial"/>
          <w:bCs/>
          <w:sz w:val="24"/>
        </w:rPr>
        <w:t xml:space="preserve"> </w:t>
      </w:r>
      <w:r w:rsidR="00E668BA" w:rsidRPr="001E1AA9">
        <w:rPr>
          <w:rFonts w:ascii="Arial" w:hAnsi="Arial" w:cs="Arial"/>
          <w:bCs/>
          <w:sz w:val="24"/>
        </w:rPr>
        <w:t>осуществляющие</w:t>
      </w:r>
      <w:r w:rsidR="001715F1" w:rsidRPr="001E1AA9">
        <w:rPr>
          <w:rFonts w:ascii="Arial" w:hAnsi="Arial" w:cs="Arial"/>
          <w:bCs/>
          <w:sz w:val="24"/>
        </w:rPr>
        <w:t xml:space="preserve"> </w:t>
      </w:r>
      <w:r w:rsidR="00E668BA" w:rsidRPr="001E1AA9">
        <w:rPr>
          <w:rFonts w:ascii="Arial" w:hAnsi="Arial" w:cs="Arial"/>
          <w:bCs/>
          <w:sz w:val="24"/>
        </w:rPr>
        <w:t>текущий</w:t>
      </w:r>
      <w:r w:rsidR="001715F1" w:rsidRPr="001E1AA9">
        <w:rPr>
          <w:rFonts w:ascii="Arial" w:hAnsi="Arial" w:cs="Arial"/>
          <w:bCs/>
          <w:sz w:val="24"/>
        </w:rPr>
        <w:t xml:space="preserve"> </w:t>
      </w:r>
      <w:r w:rsidR="00E668BA" w:rsidRPr="001E1AA9">
        <w:rPr>
          <w:rFonts w:ascii="Arial" w:hAnsi="Arial" w:cs="Arial"/>
          <w:bCs/>
          <w:sz w:val="24"/>
        </w:rPr>
        <w:t>контроль</w:t>
      </w:r>
      <w:r w:rsidR="009965C1" w:rsidRPr="001E1AA9">
        <w:rPr>
          <w:rFonts w:ascii="Arial" w:hAnsi="Arial" w:cs="Arial"/>
          <w:bCs/>
          <w:sz w:val="24"/>
        </w:rPr>
        <w:t xml:space="preserve"> за </w:t>
      </w:r>
      <w:r w:rsidR="00E668BA" w:rsidRPr="001E1AA9">
        <w:rPr>
          <w:rFonts w:ascii="Arial" w:hAnsi="Arial" w:cs="Arial"/>
          <w:bCs/>
          <w:sz w:val="24"/>
        </w:rPr>
        <w:t>предоставлением</w:t>
      </w:r>
      <w:r w:rsidR="001715F1" w:rsidRPr="001E1AA9">
        <w:rPr>
          <w:rFonts w:ascii="Arial" w:hAnsi="Arial" w:cs="Arial"/>
          <w:bCs/>
          <w:sz w:val="24"/>
        </w:rPr>
        <w:t xml:space="preserve"> </w:t>
      </w:r>
      <w:r w:rsidR="00E668BA" w:rsidRPr="001E1AA9">
        <w:rPr>
          <w:rFonts w:ascii="Arial" w:hAnsi="Arial" w:cs="Arial"/>
          <w:bCs/>
          <w:sz w:val="24"/>
        </w:rPr>
        <w:t>Услуги,</w:t>
      </w:r>
      <w:r w:rsidR="001715F1" w:rsidRPr="001E1AA9">
        <w:rPr>
          <w:rFonts w:ascii="Arial" w:hAnsi="Arial" w:cs="Arial"/>
          <w:bCs/>
          <w:sz w:val="24"/>
        </w:rPr>
        <w:t xml:space="preserve"> </w:t>
      </w:r>
      <w:r w:rsidR="00E668BA" w:rsidRPr="001E1AA9">
        <w:rPr>
          <w:rFonts w:ascii="Arial" w:hAnsi="Arial" w:cs="Arial"/>
          <w:bCs/>
          <w:sz w:val="24"/>
        </w:rPr>
        <w:t>обязаны</w:t>
      </w:r>
      <w:r w:rsidR="001715F1" w:rsidRPr="001E1AA9">
        <w:rPr>
          <w:rFonts w:ascii="Arial" w:hAnsi="Arial" w:cs="Arial"/>
          <w:bCs/>
          <w:sz w:val="24"/>
        </w:rPr>
        <w:t xml:space="preserve"> </w:t>
      </w:r>
      <w:r w:rsidR="00E668BA" w:rsidRPr="001E1AA9">
        <w:rPr>
          <w:rFonts w:ascii="Arial" w:hAnsi="Arial" w:cs="Arial"/>
          <w:bCs/>
          <w:sz w:val="24"/>
        </w:rPr>
        <w:t>принимать</w:t>
      </w:r>
      <w:r w:rsidR="001715F1" w:rsidRPr="001E1AA9">
        <w:rPr>
          <w:rFonts w:ascii="Arial" w:hAnsi="Arial" w:cs="Arial"/>
          <w:bCs/>
          <w:sz w:val="24"/>
        </w:rPr>
        <w:t xml:space="preserve"> </w:t>
      </w:r>
      <w:r w:rsidR="00E668BA" w:rsidRPr="001E1AA9">
        <w:rPr>
          <w:rFonts w:ascii="Arial" w:hAnsi="Arial" w:cs="Arial"/>
          <w:bCs/>
          <w:sz w:val="24"/>
        </w:rPr>
        <w:t>меры</w:t>
      </w:r>
      <w:r w:rsidR="009965C1" w:rsidRPr="001E1AA9">
        <w:rPr>
          <w:rFonts w:ascii="Arial" w:hAnsi="Arial" w:cs="Arial"/>
          <w:bCs/>
          <w:sz w:val="24"/>
        </w:rPr>
        <w:t xml:space="preserve"> по </w:t>
      </w:r>
      <w:r w:rsidR="00E668BA" w:rsidRPr="001E1AA9">
        <w:rPr>
          <w:rFonts w:ascii="Arial" w:hAnsi="Arial" w:cs="Arial"/>
          <w:bCs/>
          <w:sz w:val="24"/>
        </w:rPr>
        <w:t>предотвращению</w:t>
      </w:r>
      <w:r w:rsidR="001715F1" w:rsidRPr="001E1AA9">
        <w:rPr>
          <w:rFonts w:ascii="Arial" w:hAnsi="Arial" w:cs="Arial"/>
          <w:bCs/>
          <w:sz w:val="24"/>
        </w:rPr>
        <w:t xml:space="preserve"> </w:t>
      </w:r>
      <w:r w:rsidR="00E668BA" w:rsidRPr="001E1AA9">
        <w:rPr>
          <w:rFonts w:ascii="Arial" w:hAnsi="Arial" w:cs="Arial"/>
          <w:bCs/>
          <w:sz w:val="24"/>
        </w:rPr>
        <w:t>конфликта</w:t>
      </w:r>
      <w:r w:rsidR="001715F1" w:rsidRPr="001E1AA9">
        <w:rPr>
          <w:rFonts w:ascii="Arial" w:hAnsi="Arial" w:cs="Arial"/>
          <w:bCs/>
          <w:sz w:val="24"/>
        </w:rPr>
        <w:t xml:space="preserve"> </w:t>
      </w:r>
      <w:r w:rsidR="00E668BA" w:rsidRPr="001E1AA9">
        <w:rPr>
          <w:rFonts w:ascii="Arial" w:hAnsi="Arial" w:cs="Arial"/>
          <w:bCs/>
          <w:sz w:val="24"/>
        </w:rPr>
        <w:t>интересов</w:t>
      </w:r>
      <w:r w:rsidR="001715F1" w:rsidRPr="001E1AA9">
        <w:rPr>
          <w:rFonts w:ascii="Arial" w:hAnsi="Arial" w:cs="Arial"/>
          <w:bCs/>
          <w:sz w:val="24"/>
        </w:rPr>
        <w:t xml:space="preserve"> </w:t>
      </w:r>
      <w:r w:rsidR="00E668BA" w:rsidRPr="001E1AA9">
        <w:rPr>
          <w:rFonts w:ascii="Arial" w:hAnsi="Arial" w:cs="Arial"/>
          <w:bCs/>
          <w:sz w:val="24"/>
        </w:rPr>
        <w:t>при</w:t>
      </w:r>
      <w:r w:rsidR="001715F1" w:rsidRPr="001E1AA9">
        <w:rPr>
          <w:rFonts w:ascii="Arial" w:hAnsi="Arial" w:cs="Arial"/>
          <w:bCs/>
          <w:sz w:val="24"/>
        </w:rPr>
        <w:t xml:space="preserve"> </w:t>
      </w:r>
      <w:r w:rsidR="00E668BA" w:rsidRPr="001E1AA9">
        <w:rPr>
          <w:rFonts w:ascii="Arial" w:hAnsi="Arial" w:cs="Arial"/>
          <w:bCs/>
          <w:sz w:val="24"/>
        </w:rPr>
        <w:t>предоставлении</w:t>
      </w:r>
      <w:r w:rsidR="001715F1" w:rsidRPr="001E1AA9">
        <w:rPr>
          <w:rFonts w:ascii="Arial" w:hAnsi="Arial" w:cs="Arial"/>
          <w:bCs/>
          <w:sz w:val="24"/>
        </w:rPr>
        <w:t xml:space="preserve"> </w:t>
      </w:r>
      <w:r w:rsidR="00E668BA" w:rsidRPr="001E1AA9">
        <w:rPr>
          <w:rFonts w:ascii="Arial" w:hAnsi="Arial" w:cs="Arial"/>
          <w:bCs/>
          <w:sz w:val="24"/>
        </w:rPr>
        <w:t>Услуги.</w:t>
      </w:r>
    </w:p>
    <w:p w:rsidR="001B16A0" w:rsidRPr="001E1AA9" w:rsidRDefault="00E668BA" w:rsidP="001E1AA9">
      <w:pPr>
        <w:spacing w:line="276" w:lineRule="auto"/>
        <w:ind w:firstLine="709"/>
        <w:rPr>
          <w:rFonts w:ascii="Arial" w:hAnsi="Arial" w:cs="Arial"/>
          <w:bCs/>
          <w:sz w:val="24"/>
        </w:rPr>
      </w:pPr>
      <w:r w:rsidRPr="001E1AA9">
        <w:rPr>
          <w:rFonts w:ascii="Arial" w:hAnsi="Arial" w:cs="Arial"/>
          <w:bCs/>
          <w:sz w:val="24"/>
        </w:rPr>
        <w:t>20.5.</w:t>
      </w:r>
      <w:r w:rsidR="001715F1" w:rsidRPr="001E1AA9">
        <w:rPr>
          <w:rFonts w:ascii="Arial" w:hAnsi="Arial" w:cs="Arial"/>
          <w:bCs/>
          <w:sz w:val="24"/>
        </w:rPr>
        <w:t xml:space="preserve"> </w:t>
      </w:r>
      <w:r w:rsidRPr="001E1AA9">
        <w:rPr>
          <w:rFonts w:ascii="Arial" w:hAnsi="Arial" w:cs="Arial"/>
          <w:bCs/>
          <w:sz w:val="24"/>
        </w:rPr>
        <w:t>Тщательность</w:t>
      </w:r>
      <w:r w:rsidR="001715F1" w:rsidRPr="001E1AA9">
        <w:rPr>
          <w:rFonts w:ascii="Arial" w:hAnsi="Arial" w:cs="Arial"/>
          <w:bCs/>
          <w:sz w:val="24"/>
        </w:rPr>
        <w:t xml:space="preserve"> </w:t>
      </w:r>
      <w:r w:rsidRPr="001E1AA9">
        <w:rPr>
          <w:rFonts w:ascii="Arial" w:hAnsi="Arial" w:cs="Arial"/>
          <w:bCs/>
          <w:sz w:val="24"/>
        </w:rPr>
        <w:t>осуществления</w:t>
      </w:r>
      <w:r w:rsidR="001715F1" w:rsidRPr="001E1AA9">
        <w:rPr>
          <w:rFonts w:ascii="Arial" w:hAnsi="Arial" w:cs="Arial"/>
          <w:bCs/>
          <w:sz w:val="24"/>
        </w:rPr>
        <w:t xml:space="preserve"> </w:t>
      </w:r>
      <w:r w:rsidRPr="001E1AA9">
        <w:rPr>
          <w:rFonts w:ascii="Arial" w:hAnsi="Arial" w:cs="Arial"/>
          <w:bCs/>
          <w:sz w:val="24"/>
        </w:rPr>
        <w:t>текущего</w:t>
      </w:r>
      <w:r w:rsidR="001715F1" w:rsidRPr="001E1AA9">
        <w:rPr>
          <w:rFonts w:ascii="Arial" w:hAnsi="Arial" w:cs="Arial"/>
          <w:bCs/>
          <w:sz w:val="24"/>
        </w:rPr>
        <w:t xml:space="preserve"> </w:t>
      </w:r>
      <w:r w:rsidRPr="001E1AA9">
        <w:rPr>
          <w:rFonts w:ascii="Arial" w:hAnsi="Arial" w:cs="Arial"/>
          <w:bCs/>
          <w:sz w:val="24"/>
        </w:rPr>
        <w:t>контроля</w:t>
      </w:r>
      <w:r w:rsidR="009965C1" w:rsidRPr="001E1AA9">
        <w:rPr>
          <w:rFonts w:ascii="Arial" w:hAnsi="Arial" w:cs="Arial"/>
          <w:bCs/>
          <w:sz w:val="24"/>
        </w:rPr>
        <w:t xml:space="preserve"> за </w:t>
      </w:r>
      <w:r w:rsidRPr="001E1AA9">
        <w:rPr>
          <w:rFonts w:ascii="Arial" w:hAnsi="Arial" w:cs="Arial"/>
          <w:bCs/>
          <w:sz w:val="24"/>
        </w:rPr>
        <w:t>предоставлением</w:t>
      </w:r>
      <w:r w:rsidR="001715F1" w:rsidRPr="001E1AA9">
        <w:rPr>
          <w:rFonts w:ascii="Arial" w:hAnsi="Arial" w:cs="Arial"/>
          <w:bCs/>
          <w:sz w:val="24"/>
        </w:rPr>
        <w:t xml:space="preserve"> </w:t>
      </w:r>
      <w:r w:rsidRPr="001E1AA9">
        <w:rPr>
          <w:rFonts w:ascii="Arial" w:hAnsi="Arial" w:cs="Arial"/>
          <w:bCs/>
          <w:sz w:val="24"/>
        </w:rPr>
        <w:t>Услуги</w:t>
      </w:r>
      <w:r w:rsidR="001715F1" w:rsidRPr="001E1AA9">
        <w:rPr>
          <w:rFonts w:ascii="Arial" w:hAnsi="Arial" w:cs="Arial"/>
          <w:bCs/>
          <w:sz w:val="24"/>
        </w:rPr>
        <w:t xml:space="preserve"> </w:t>
      </w:r>
      <w:r w:rsidRPr="001E1AA9">
        <w:rPr>
          <w:rFonts w:ascii="Arial" w:hAnsi="Arial" w:cs="Arial"/>
          <w:bCs/>
          <w:sz w:val="24"/>
        </w:rPr>
        <w:t>состоит</w:t>
      </w:r>
      <w:r w:rsidR="009965C1" w:rsidRPr="001E1AA9">
        <w:rPr>
          <w:rFonts w:ascii="Arial" w:hAnsi="Arial" w:cs="Arial"/>
          <w:bCs/>
          <w:sz w:val="24"/>
        </w:rPr>
        <w:t xml:space="preserve"> в </w:t>
      </w:r>
      <w:r w:rsidRPr="001E1AA9">
        <w:rPr>
          <w:rFonts w:ascii="Arial" w:hAnsi="Arial" w:cs="Arial"/>
          <w:bCs/>
          <w:sz w:val="24"/>
        </w:rPr>
        <w:t>исполнении</w:t>
      </w:r>
      <w:r w:rsidR="001715F1" w:rsidRPr="001E1AA9">
        <w:rPr>
          <w:rFonts w:ascii="Arial" w:hAnsi="Arial" w:cs="Arial"/>
          <w:bCs/>
          <w:sz w:val="24"/>
        </w:rPr>
        <w:t xml:space="preserve"> </w:t>
      </w:r>
      <w:r w:rsidRPr="001E1AA9">
        <w:rPr>
          <w:rFonts w:ascii="Arial" w:hAnsi="Arial" w:cs="Arial"/>
          <w:bCs/>
          <w:sz w:val="24"/>
        </w:rPr>
        <w:t>уполномоченными</w:t>
      </w:r>
      <w:r w:rsidR="001715F1" w:rsidRPr="001E1AA9">
        <w:rPr>
          <w:rFonts w:ascii="Arial" w:hAnsi="Arial" w:cs="Arial"/>
          <w:bCs/>
          <w:sz w:val="24"/>
        </w:rPr>
        <w:t xml:space="preserve"> </w:t>
      </w:r>
      <w:r w:rsidRPr="001E1AA9">
        <w:rPr>
          <w:rFonts w:ascii="Arial" w:hAnsi="Arial" w:cs="Arial"/>
          <w:bCs/>
          <w:sz w:val="24"/>
        </w:rPr>
        <w:t>должностными</w:t>
      </w:r>
      <w:r w:rsidR="001715F1" w:rsidRPr="001E1AA9">
        <w:rPr>
          <w:rFonts w:ascii="Arial" w:hAnsi="Arial" w:cs="Arial"/>
          <w:bCs/>
          <w:sz w:val="24"/>
        </w:rPr>
        <w:t xml:space="preserve"> </w:t>
      </w:r>
      <w:r w:rsidRPr="001E1AA9">
        <w:rPr>
          <w:rFonts w:ascii="Arial" w:hAnsi="Arial" w:cs="Arial"/>
          <w:bCs/>
          <w:sz w:val="24"/>
        </w:rPr>
        <w:t>лицами</w:t>
      </w:r>
      <w:r w:rsidR="001715F1" w:rsidRPr="001E1AA9">
        <w:rPr>
          <w:rFonts w:ascii="Arial" w:hAnsi="Arial" w:cs="Arial"/>
          <w:bCs/>
          <w:sz w:val="24"/>
        </w:rPr>
        <w:t xml:space="preserve"> </w:t>
      </w:r>
      <w:r w:rsidRPr="001E1AA9">
        <w:rPr>
          <w:rFonts w:ascii="Arial" w:hAnsi="Arial" w:cs="Arial"/>
          <w:bCs/>
          <w:sz w:val="24"/>
        </w:rPr>
        <w:t>Организации</w:t>
      </w:r>
      <w:r w:rsidR="001715F1" w:rsidRPr="001E1AA9">
        <w:rPr>
          <w:rFonts w:ascii="Arial" w:hAnsi="Arial" w:cs="Arial"/>
          <w:bCs/>
          <w:sz w:val="24"/>
        </w:rPr>
        <w:t xml:space="preserve"> </w:t>
      </w:r>
      <w:r w:rsidRPr="001E1AA9">
        <w:rPr>
          <w:rFonts w:ascii="Arial" w:hAnsi="Arial" w:cs="Arial"/>
          <w:bCs/>
          <w:sz w:val="24"/>
        </w:rPr>
        <w:t>обязанностей,</w:t>
      </w:r>
      <w:r w:rsidR="001715F1" w:rsidRPr="001E1AA9">
        <w:rPr>
          <w:rFonts w:ascii="Arial" w:hAnsi="Arial" w:cs="Arial"/>
          <w:bCs/>
          <w:sz w:val="24"/>
        </w:rPr>
        <w:t xml:space="preserve"> </w:t>
      </w:r>
      <w:r w:rsidRPr="001E1AA9">
        <w:rPr>
          <w:rFonts w:ascii="Arial" w:hAnsi="Arial" w:cs="Arial"/>
          <w:bCs/>
          <w:sz w:val="24"/>
        </w:rPr>
        <w:t>предусмотренных</w:t>
      </w:r>
      <w:r w:rsidR="001715F1" w:rsidRPr="001E1AA9">
        <w:rPr>
          <w:rFonts w:ascii="Arial" w:hAnsi="Arial" w:cs="Arial"/>
          <w:bCs/>
          <w:sz w:val="24"/>
        </w:rPr>
        <w:t xml:space="preserve"> </w:t>
      </w:r>
      <w:r w:rsidRPr="001E1AA9">
        <w:rPr>
          <w:rFonts w:ascii="Arial" w:hAnsi="Arial" w:cs="Arial"/>
          <w:bCs/>
          <w:sz w:val="24"/>
        </w:rPr>
        <w:t>настоящим</w:t>
      </w:r>
      <w:r w:rsidR="001715F1" w:rsidRPr="001E1AA9">
        <w:rPr>
          <w:rFonts w:ascii="Arial" w:hAnsi="Arial" w:cs="Arial"/>
          <w:bCs/>
          <w:sz w:val="24"/>
        </w:rPr>
        <w:t xml:space="preserve"> </w:t>
      </w:r>
      <w:r w:rsidRPr="001E1AA9">
        <w:rPr>
          <w:rFonts w:ascii="Arial" w:hAnsi="Arial" w:cs="Arial"/>
          <w:bCs/>
          <w:sz w:val="24"/>
        </w:rPr>
        <w:t>подразделом.</w:t>
      </w:r>
    </w:p>
    <w:p w:rsidR="001B16A0" w:rsidRPr="001E1AA9" w:rsidRDefault="00E668BA" w:rsidP="001E1AA9">
      <w:pPr>
        <w:pStyle w:val="2"/>
        <w:ind w:left="48"/>
        <w:rPr>
          <w:rFonts w:ascii="Arial" w:hAnsi="Arial" w:cs="Arial"/>
          <w:sz w:val="24"/>
          <w:szCs w:val="24"/>
        </w:rPr>
      </w:pPr>
      <w:bookmarkStart w:id="27" w:name="_Toc125717112"/>
      <w:bookmarkEnd w:id="27"/>
      <w:r w:rsidRPr="001E1AA9">
        <w:rPr>
          <w:rFonts w:ascii="Arial" w:hAnsi="Arial" w:cs="Arial"/>
          <w:sz w:val="24"/>
          <w:szCs w:val="24"/>
        </w:rPr>
        <w:t>21.</w:t>
      </w:r>
      <w:r w:rsidR="001715F1" w:rsidRPr="001E1AA9">
        <w:rPr>
          <w:rFonts w:ascii="Arial" w:hAnsi="Arial" w:cs="Arial"/>
          <w:sz w:val="24"/>
          <w:szCs w:val="24"/>
        </w:rPr>
        <w:t xml:space="preserve"> </w:t>
      </w:r>
      <w:r w:rsidRPr="001E1AA9">
        <w:rPr>
          <w:rFonts w:ascii="Arial" w:hAnsi="Arial" w:cs="Arial"/>
          <w:sz w:val="24"/>
          <w:szCs w:val="24"/>
        </w:rPr>
        <w:t>Порядок</w:t>
      </w:r>
      <w:r w:rsidR="00607DED" w:rsidRPr="001E1AA9">
        <w:rPr>
          <w:rFonts w:ascii="Arial" w:hAnsi="Arial" w:cs="Arial"/>
          <w:sz w:val="24"/>
          <w:szCs w:val="24"/>
        </w:rPr>
        <w:t xml:space="preserve"> и </w:t>
      </w:r>
      <w:r w:rsidRPr="001E1AA9">
        <w:rPr>
          <w:rFonts w:ascii="Arial" w:hAnsi="Arial" w:cs="Arial"/>
          <w:sz w:val="24"/>
          <w:szCs w:val="24"/>
        </w:rPr>
        <w:t>периодичность</w:t>
      </w:r>
      <w:r w:rsidR="001715F1" w:rsidRPr="001E1AA9">
        <w:rPr>
          <w:rFonts w:ascii="Arial" w:hAnsi="Arial" w:cs="Arial"/>
          <w:sz w:val="24"/>
          <w:szCs w:val="24"/>
        </w:rPr>
        <w:t xml:space="preserve"> </w:t>
      </w:r>
      <w:r w:rsidRPr="001E1AA9">
        <w:rPr>
          <w:rFonts w:ascii="Arial" w:hAnsi="Arial" w:cs="Arial"/>
          <w:sz w:val="24"/>
          <w:szCs w:val="24"/>
        </w:rPr>
        <w:t>осуществления</w:t>
      </w:r>
      <w:r w:rsidR="001715F1" w:rsidRPr="001E1AA9">
        <w:rPr>
          <w:rFonts w:ascii="Arial" w:hAnsi="Arial" w:cs="Arial"/>
          <w:sz w:val="24"/>
          <w:szCs w:val="24"/>
        </w:rPr>
        <w:t xml:space="preserve"> </w:t>
      </w:r>
      <w:r w:rsidRPr="001E1AA9">
        <w:rPr>
          <w:rFonts w:ascii="Arial" w:hAnsi="Arial" w:cs="Arial"/>
          <w:sz w:val="24"/>
          <w:szCs w:val="24"/>
        </w:rPr>
        <w:t>плановых</w:t>
      </w:r>
      <w:r w:rsidR="00607DED" w:rsidRPr="001E1AA9">
        <w:rPr>
          <w:rFonts w:ascii="Arial" w:hAnsi="Arial" w:cs="Arial"/>
          <w:sz w:val="24"/>
          <w:szCs w:val="24"/>
        </w:rPr>
        <w:t xml:space="preserve"> и </w:t>
      </w:r>
      <w:r w:rsidRPr="001E1AA9">
        <w:rPr>
          <w:rFonts w:ascii="Arial" w:hAnsi="Arial" w:cs="Arial"/>
          <w:sz w:val="24"/>
          <w:szCs w:val="24"/>
        </w:rPr>
        <w:t>внеплановых</w:t>
      </w:r>
      <w:r w:rsidR="001715F1" w:rsidRPr="001E1AA9">
        <w:rPr>
          <w:rFonts w:ascii="Arial" w:hAnsi="Arial" w:cs="Arial"/>
          <w:sz w:val="24"/>
          <w:szCs w:val="24"/>
        </w:rPr>
        <w:t xml:space="preserve"> </w:t>
      </w:r>
      <w:r w:rsidRPr="001E1AA9">
        <w:rPr>
          <w:rFonts w:ascii="Arial" w:hAnsi="Arial" w:cs="Arial"/>
          <w:sz w:val="24"/>
          <w:szCs w:val="24"/>
        </w:rPr>
        <w:t>проверок</w:t>
      </w:r>
      <w:r w:rsidR="001715F1" w:rsidRPr="001E1AA9">
        <w:rPr>
          <w:rFonts w:ascii="Arial" w:hAnsi="Arial" w:cs="Arial"/>
          <w:sz w:val="24"/>
          <w:szCs w:val="24"/>
        </w:rPr>
        <w:t xml:space="preserve"> </w:t>
      </w:r>
      <w:r w:rsidRPr="001E1AA9">
        <w:rPr>
          <w:rFonts w:ascii="Arial" w:hAnsi="Arial" w:cs="Arial"/>
          <w:sz w:val="24"/>
          <w:szCs w:val="24"/>
        </w:rPr>
        <w:t>полноты</w:t>
      </w:r>
      <w:r w:rsidR="00607DED" w:rsidRPr="001E1AA9">
        <w:rPr>
          <w:rFonts w:ascii="Arial" w:hAnsi="Arial" w:cs="Arial"/>
          <w:sz w:val="24"/>
          <w:szCs w:val="24"/>
        </w:rPr>
        <w:t xml:space="preserve"> и </w:t>
      </w:r>
      <w:r w:rsidRPr="001E1AA9">
        <w:rPr>
          <w:rFonts w:ascii="Arial" w:hAnsi="Arial" w:cs="Arial"/>
          <w:sz w:val="24"/>
          <w:szCs w:val="24"/>
        </w:rPr>
        <w:t>качества</w:t>
      </w:r>
      <w:r w:rsidR="001715F1" w:rsidRPr="001E1AA9">
        <w:rPr>
          <w:rFonts w:ascii="Arial" w:hAnsi="Arial" w:cs="Arial"/>
          <w:sz w:val="24"/>
          <w:szCs w:val="24"/>
        </w:rPr>
        <w:t xml:space="preserve"> </w:t>
      </w:r>
      <w:r w:rsidRPr="001E1AA9">
        <w:rPr>
          <w:rFonts w:ascii="Arial" w:hAnsi="Arial" w:cs="Arial"/>
          <w:sz w:val="24"/>
          <w:szCs w:val="24"/>
        </w:rPr>
        <w:t>предоставления</w:t>
      </w:r>
      <w:r w:rsidR="001715F1" w:rsidRPr="001E1AA9">
        <w:rPr>
          <w:rFonts w:ascii="Arial" w:hAnsi="Arial" w:cs="Arial"/>
          <w:sz w:val="24"/>
          <w:szCs w:val="24"/>
        </w:rPr>
        <w:t xml:space="preserve"> </w:t>
      </w:r>
      <w:r w:rsidRPr="001E1AA9">
        <w:rPr>
          <w:rFonts w:ascii="Arial" w:hAnsi="Arial" w:cs="Arial"/>
          <w:sz w:val="24"/>
          <w:szCs w:val="24"/>
        </w:rPr>
        <w:t>Услуги,</w:t>
      </w:r>
      <w:r w:rsidR="009965C1" w:rsidRPr="001E1AA9">
        <w:rPr>
          <w:rFonts w:ascii="Arial" w:hAnsi="Arial" w:cs="Arial"/>
          <w:sz w:val="24"/>
          <w:szCs w:val="24"/>
        </w:rPr>
        <w:t xml:space="preserve"> в </w:t>
      </w:r>
      <w:r w:rsidRPr="001E1AA9">
        <w:rPr>
          <w:rFonts w:ascii="Arial" w:hAnsi="Arial" w:cs="Arial"/>
          <w:sz w:val="24"/>
          <w:szCs w:val="24"/>
        </w:rPr>
        <w:t>том</w:t>
      </w:r>
      <w:r w:rsidR="001715F1" w:rsidRPr="001E1AA9">
        <w:rPr>
          <w:rFonts w:ascii="Arial" w:hAnsi="Arial" w:cs="Arial"/>
          <w:sz w:val="24"/>
          <w:szCs w:val="24"/>
        </w:rPr>
        <w:t xml:space="preserve"> </w:t>
      </w:r>
      <w:r w:rsidRPr="001E1AA9">
        <w:rPr>
          <w:rFonts w:ascii="Arial" w:hAnsi="Arial" w:cs="Arial"/>
          <w:sz w:val="24"/>
          <w:szCs w:val="24"/>
        </w:rPr>
        <w:t>числе</w:t>
      </w:r>
      <w:r w:rsidR="001715F1" w:rsidRPr="001E1AA9">
        <w:rPr>
          <w:rFonts w:ascii="Arial" w:hAnsi="Arial" w:cs="Arial"/>
          <w:sz w:val="24"/>
          <w:szCs w:val="24"/>
        </w:rPr>
        <w:t xml:space="preserve"> </w:t>
      </w:r>
      <w:r w:rsidRPr="001E1AA9">
        <w:rPr>
          <w:rFonts w:ascii="Arial" w:hAnsi="Arial" w:cs="Arial"/>
          <w:sz w:val="24"/>
          <w:szCs w:val="24"/>
        </w:rPr>
        <w:t>порядок</w:t>
      </w:r>
      <w:r w:rsidR="00607DED" w:rsidRPr="001E1AA9">
        <w:rPr>
          <w:rFonts w:ascii="Arial" w:hAnsi="Arial" w:cs="Arial"/>
          <w:sz w:val="24"/>
          <w:szCs w:val="24"/>
        </w:rPr>
        <w:t xml:space="preserve"> и </w:t>
      </w:r>
      <w:r w:rsidRPr="001E1AA9">
        <w:rPr>
          <w:rFonts w:ascii="Arial" w:hAnsi="Arial" w:cs="Arial"/>
          <w:sz w:val="24"/>
          <w:szCs w:val="24"/>
        </w:rPr>
        <w:t>формы</w:t>
      </w:r>
      <w:r w:rsidR="001715F1" w:rsidRPr="001E1AA9">
        <w:rPr>
          <w:rFonts w:ascii="Arial" w:hAnsi="Arial" w:cs="Arial"/>
          <w:sz w:val="24"/>
          <w:szCs w:val="24"/>
        </w:rPr>
        <w:t xml:space="preserve"> </w:t>
      </w:r>
      <w:r w:rsidRPr="001E1AA9">
        <w:rPr>
          <w:rFonts w:ascii="Arial" w:hAnsi="Arial" w:cs="Arial"/>
          <w:sz w:val="24"/>
          <w:szCs w:val="24"/>
        </w:rPr>
        <w:t>контроля</w:t>
      </w:r>
      <w:r w:rsidR="009965C1" w:rsidRPr="001E1AA9">
        <w:rPr>
          <w:rFonts w:ascii="Arial" w:hAnsi="Arial" w:cs="Arial"/>
          <w:sz w:val="24"/>
          <w:szCs w:val="24"/>
        </w:rPr>
        <w:t xml:space="preserve"> за </w:t>
      </w:r>
      <w:r w:rsidRPr="001E1AA9">
        <w:rPr>
          <w:rFonts w:ascii="Arial" w:hAnsi="Arial" w:cs="Arial"/>
          <w:sz w:val="24"/>
          <w:szCs w:val="24"/>
        </w:rPr>
        <w:t>полнотой</w:t>
      </w:r>
      <w:r w:rsidR="00607DED" w:rsidRPr="001E1AA9">
        <w:rPr>
          <w:rFonts w:ascii="Arial" w:hAnsi="Arial" w:cs="Arial"/>
          <w:sz w:val="24"/>
          <w:szCs w:val="24"/>
        </w:rPr>
        <w:t xml:space="preserve"> и </w:t>
      </w:r>
      <w:r w:rsidRPr="001E1AA9">
        <w:rPr>
          <w:rFonts w:ascii="Arial" w:hAnsi="Arial" w:cs="Arial"/>
          <w:sz w:val="24"/>
          <w:szCs w:val="24"/>
        </w:rPr>
        <w:t>качеством</w:t>
      </w:r>
      <w:r w:rsidR="001715F1" w:rsidRPr="001E1AA9">
        <w:rPr>
          <w:rFonts w:ascii="Arial" w:hAnsi="Arial" w:cs="Arial"/>
          <w:sz w:val="24"/>
          <w:szCs w:val="24"/>
        </w:rPr>
        <w:t xml:space="preserve"> </w:t>
      </w:r>
      <w:r w:rsidRPr="001E1AA9">
        <w:rPr>
          <w:rFonts w:ascii="Arial" w:hAnsi="Arial" w:cs="Arial"/>
          <w:sz w:val="24"/>
          <w:szCs w:val="24"/>
        </w:rPr>
        <w:t>предоставления</w:t>
      </w:r>
      <w:r w:rsidR="001715F1" w:rsidRPr="001E1AA9">
        <w:rPr>
          <w:rFonts w:ascii="Arial" w:hAnsi="Arial" w:cs="Arial"/>
          <w:sz w:val="24"/>
          <w:szCs w:val="24"/>
        </w:rPr>
        <w:t xml:space="preserve"> </w:t>
      </w:r>
      <w:r w:rsidRPr="001E1AA9">
        <w:rPr>
          <w:rFonts w:ascii="Arial" w:hAnsi="Arial" w:cs="Arial"/>
          <w:sz w:val="24"/>
          <w:szCs w:val="24"/>
        </w:rPr>
        <w:t>Услуги</w:t>
      </w:r>
    </w:p>
    <w:p w:rsidR="00C13EBC"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21.1.</w:t>
      </w:r>
      <w:r w:rsidR="001715F1" w:rsidRPr="001E1AA9">
        <w:rPr>
          <w:rFonts w:ascii="Arial" w:hAnsi="Arial" w:cs="Arial"/>
          <w:sz w:val="24"/>
        </w:rPr>
        <w:t xml:space="preserve"> </w:t>
      </w:r>
      <w:r w:rsidRPr="001E1AA9">
        <w:rPr>
          <w:rFonts w:ascii="Arial" w:hAnsi="Arial" w:cs="Arial"/>
          <w:sz w:val="24"/>
        </w:rPr>
        <w:t>Порядок</w:t>
      </w:r>
      <w:r w:rsidR="00607DED" w:rsidRPr="001E1AA9">
        <w:rPr>
          <w:rFonts w:ascii="Arial" w:hAnsi="Arial" w:cs="Arial"/>
          <w:sz w:val="24"/>
        </w:rPr>
        <w:t xml:space="preserve"> и </w:t>
      </w:r>
      <w:r w:rsidRPr="001E1AA9">
        <w:rPr>
          <w:rFonts w:ascii="Arial" w:hAnsi="Arial" w:cs="Arial"/>
          <w:sz w:val="24"/>
        </w:rPr>
        <w:t>периодичность</w:t>
      </w:r>
      <w:r w:rsidR="001715F1" w:rsidRPr="001E1AA9">
        <w:rPr>
          <w:rFonts w:ascii="Arial" w:hAnsi="Arial" w:cs="Arial"/>
          <w:sz w:val="24"/>
        </w:rPr>
        <w:t xml:space="preserve"> </w:t>
      </w:r>
      <w:r w:rsidRPr="001E1AA9">
        <w:rPr>
          <w:rFonts w:ascii="Arial" w:hAnsi="Arial" w:cs="Arial"/>
          <w:sz w:val="24"/>
        </w:rPr>
        <w:t>осуществления</w:t>
      </w:r>
      <w:r w:rsidR="001715F1" w:rsidRPr="001E1AA9">
        <w:rPr>
          <w:rFonts w:ascii="Arial" w:hAnsi="Arial" w:cs="Arial"/>
          <w:sz w:val="24"/>
        </w:rPr>
        <w:t xml:space="preserve"> </w:t>
      </w:r>
      <w:r w:rsidRPr="001E1AA9">
        <w:rPr>
          <w:rFonts w:ascii="Arial" w:hAnsi="Arial" w:cs="Arial"/>
          <w:sz w:val="24"/>
        </w:rPr>
        <w:t>плановых</w:t>
      </w:r>
      <w:r w:rsidR="00607DED" w:rsidRPr="001E1AA9">
        <w:rPr>
          <w:rFonts w:ascii="Arial" w:hAnsi="Arial" w:cs="Arial"/>
          <w:sz w:val="24"/>
        </w:rPr>
        <w:t xml:space="preserve"> и </w:t>
      </w:r>
      <w:r w:rsidRPr="001E1AA9">
        <w:rPr>
          <w:rFonts w:ascii="Arial" w:hAnsi="Arial" w:cs="Arial"/>
          <w:sz w:val="24"/>
        </w:rPr>
        <w:t>внеплановых</w:t>
      </w:r>
      <w:r w:rsidR="001715F1" w:rsidRPr="001E1AA9">
        <w:rPr>
          <w:rFonts w:ascii="Arial" w:hAnsi="Arial" w:cs="Arial"/>
          <w:sz w:val="24"/>
        </w:rPr>
        <w:t xml:space="preserve"> </w:t>
      </w:r>
      <w:r w:rsidRPr="001E1AA9">
        <w:rPr>
          <w:rFonts w:ascii="Arial" w:hAnsi="Arial" w:cs="Arial"/>
          <w:sz w:val="24"/>
        </w:rPr>
        <w:t>проверок</w:t>
      </w:r>
      <w:r w:rsidR="001715F1" w:rsidRPr="001E1AA9">
        <w:rPr>
          <w:rFonts w:ascii="Arial" w:hAnsi="Arial" w:cs="Arial"/>
          <w:sz w:val="24"/>
        </w:rPr>
        <w:t xml:space="preserve"> </w:t>
      </w:r>
      <w:r w:rsidRPr="001E1AA9">
        <w:rPr>
          <w:rFonts w:ascii="Arial" w:hAnsi="Arial" w:cs="Arial"/>
          <w:sz w:val="24"/>
        </w:rPr>
        <w:t>полноты</w:t>
      </w:r>
      <w:r w:rsidR="00607DED" w:rsidRPr="001E1AA9">
        <w:rPr>
          <w:rFonts w:ascii="Arial" w:hAnsi="Arial" w:cs="Arial"/>
          <w:sz w:val="24"/>
        </w:rPr>
        <w:t xml:space="preserve"> и </w:t>
      </w:r>
      <w:r w:rsidRPr="001E1AA9">
        <w:rPr>
          <w:rFonts w:ascii="Arial" w:hAnsi="Arial" w:cs="Arial"/>
          <w:sz w:val="24"/>
        </w:rPr>
        <w:t>качества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в </w:t>
      </w:r>
      <w:r w:rsidRPr="001E1AA9">
        <w:rPr>
          <w:rFonts w:ascii="Arial" w:hAnsi="Arial" w:cs="Arial"/>
          <w:sz w:val="24"/>
        </w:rPr>
        <w:t>том</w:t>
      </w:r>
      <w:r w:rsidR="001715F1" w:rsidRPr="001E1AA9">
        <w:rPr>
          <w:rFonts w:ascii="Arial" w:hAnsi="Arial" w:cs="Arial"/>
          <w:sz w:val="24"/>
        </w:rPr>
        <w:t xml:space="preserve"> </w:t>
      </w:r>
      <w:r w:rsidRPr="001E1AA9">
        <w:rPr>
          <w:rFonts w:ascii="Arial" w:hAnsi="Arial" w:cs="Arial"/>
          <w:sz w:val="24"/>
        </w:rPr>
        <w:t>числе</w:t>
      </w:r>
      <w:r w:rsidR="001715F1" w:rsidRPr="001E1AA9">
        <w:rPr>
          <w:rFonts w:ascii="Arial" w:hAnsi="Arial" w:cs="Arial"/>
          <w:sz w:val="24"/>
        </w:rPr>
        <w:t xml:space="preserve"> </w:t>
      </w:r>
      <w:r w:rsidRPr="001E1AA9">
        <w:rPr>
          <w:rFonts w:ascii="Arial" w:hAnsi="Arial" w:cs="Arial"/>
          <w:sz w:val="24"/>
        </w:rPr>
        <w:t>порядок</w:t>
      </w:r>
      <w:r w:rsidR="00607DED" w:rsidRPr="001E1AA9">
        <w:rPr>
          <w:rFonts w:ascii="Arial" w:hAnsi="Arial" w:cs="Arial"/>
          <w:sz w:val="24"/>
        </w:rPr>
        <w:t xml:space="preserve"> и </w:t>
      </w:r>
      <w:r w:rsidRPr="001E1AA9">
        <w:rPr>
          <w:rFonts w:ascii="Arial" w:hAnsi="Arial" w:cs="Arial"/>
          <w:sz w:val="24"/>
        </w:rPr>
        <w:t>формы</w:t>
      </w:r>
      <w:r w:rsidR="001715F1" w:rsidRPr="001E1AA9">
        <w:rPr>
          <w:rFonts w:ascii="Arial" w:hAnsi="Arial" w:cs="Arial"/>
          <w:sz w:val="24"/>
        </w:rPr>
        <w:t xml:space="preserve"> </w:t>
      </w:r>
      <w:r w:rsidRPr="001E1AA9">
        <w:rPr>
          <w:rFonts w:ascii="Arial" w:hAnsi="Arial" w:cs="Arial"/>
          <w:sz w:val="24"/>
        </w:rPr>
        <w:t>контроля</w:t>
      </w:r>
      <w:r w:rsidR="009965C1" w:rsidRPr="001E1AA9">
        <w:rPr>
          <w:rFonts w:ascii="Arial" w:hAnsi="Arial" w:cs="Arial"/>
          <w:sz w:val="24"/>
        </w:rPr>
        <w:t xml:space="preserve"> за </w:t>
      </w:r>
      <w:r w:rsidRPr="001E1AA9">
        <w:rPr>
          <w:rFonts w:ascii="Arial" w:hAnsi="Arial" w:cs="Arial"/>
          <w:sz w:val="24"/>
        </w:rPr>
        <w:t>полнотой</w:t>
      </w:r>
      <w:r w:rsidR="00607DED" w:rsidRPr="001E1AA9">
        <w:rPr>
          <w:rFonts w:ascii="Arial" w:hAnsi="Arial" w:cs="Arial"/>
          <w:sz w:val="24"/>
        </w:rPr>
        <w:t xml:space="preserve"> и </w:t>
      </w:r>
      <w:r w:rsidRPr="001E1AA9">
        <w:rPr>
          <w:rFonts w:ascii="Arial" w:hAnsi="Arial" w:cs="Arial"/>
          <w:sz w:val="24"/>
        </w:rPr>
        <w:t>качеством</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устанавливаются</w:t>
      </w:r>
      <w:r w:rsidR="001715F1" w:rsidRPr="001E1AA9">
        <w:rPr>
          <w:rFonts w:ascii="Arial" w:hAnsi="Arial" w:cs="Arial"/>
          <w:sz w:val="24"/>
        </w:rPr>
        <w:t xml:space="preserve"> </w:t>
      </w:r>
      <w:r w:rsidRPr="001E1AA9">
        <w:rPr>
          <w:rFonts w:ascii="Arial" w:hAnsi="Arial" w:cs="Arial"/>
          <w:sz w:val="24"/>
        </w:rPr>
        <w:t>организационно-распорядительным</w:t>
      </w:r>
      <w:r w:rsidR="001715F1" w:rsidRPr="001E1AA9">
        <w:rPr>
          <w:rFonts w:ascii="Arial" w:hAnsi="Arial" w:cs="Arial"/>
          <w:sz w:val="24"/>
        </w:rPr>
        <w:t xml:space="preserve"> </w:t>
      </w:r>
      <w:r w:rsidRPr="001E1AA9">
        <w:rPr>
          <w:rFonts w:ascii="Arial" w:hAnsi="Arial" w:cs="Arial"/>
          <w:sz w:val="24"/>
        </w:rPr>
        <w:t>актом</w:t>
      </w:r>
      <w:r w:rsidR="001715F1" w:rsidRPr="001E1AA9">
        <w:rPr>
          <w:rFonts w:ascii="Arial" w:hAnsi="Arial" w:cs="Arial"/>
          <w:sz w:val="24"/>
        </w:rPr>
        <w:t xml:space="preserve"> </w:t>
      </w:r>
      <w:r w:rsidRPr="001E1AA9">
        <w:rPr>
          <w:rStyle w:val="20"/>
          <w:rFonts w:ascii="Arial" w:hAnsi="Arial" w:cs="Arial"/>
          <w:b w:val="0"/>
          <w:lang w:eastAsia="en-US" w:bidi="ar-SA"/>
        </w:rPr>
        <w:t>Организации</w:t>
      </w:r>
      <w:r w:rsidRPr="001E1AA9">
        <w:rPr>
          <w:rFonts w:ascii="Arial" w:hAnsi="Arial" w:cs="Arial"/>
          <w:sz w:val="24"/>
        </w:rPr>
        <w:t>.</w:t>
      </w:r>
    </w:p>
    <w:p w:rsidR="001B16A0"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21.2.</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выявлении</w:t>
      </w:r>
      <w:r w:rsidR="009965C1" w:rsidRPr="001E1AA9">
        <w:rPr>
          <w:rFonts w:ascii="Arial" w:hAnsi="Arial" w:cs="Arial"/>
          <w:sz w:val="24"/>
        </w:rPr>
        <w:t xml:space="preserve"> в </w:t>
      </w:r>
      <w:r w:rsidRPr="001E1AA9">
        <w:rPr>
          <w:rFonts w:ascii="Arial" w:hAnsi="Arial" w:cs="Arial"/>
          <w:sz w:val="24"/>
        </w:rPr>
        <w:t>ходе</w:t>
      </w:r>
      <w:r w:rsidR="001715F1" w:rsidRPr="001E1AA9">
        <w:rPr>
          <w:rFonts w:ascii="Arial" w:hAnsi="Arial" w:cs="Arial"/>
          <w:sz w:val="24"/>
        </w:rPr>
        <w:t xml:space="preserve"> </w:t>
      </w:r>
      <w:r w:rsidRPr="001E1AA9">
        <w:rPr>
          <w:rFonts w:ascii="Arial" w:hAnsi="Arial" w:cs="Arial"/>
          <w:sz w:val="24"/>
        </w:rPr>
        <w:t>плановых</w:t>
      </w:r>
      <w:r w:rsidR="00607DED" w:rsidRPr="001E1AA9">
        <w:rPr>
          <w:rFonts w:ascii="Arial" w:hAnsi="Arial" w:cs="Arial"/>
          <w:sz w:val="24"/>
        </w:rPr>
        <w:t xml:space="preserve"> и </w:t>
      </w:r>
      <w:r w:rsidRPr="001E1AA9">
        <w:rPr>
          <w:rFonts w:ascii="Arial" w:hAnsi="Arial" w:cs="Arial"/>
          <w:sz w:val="24"/>
        </w:rPr>
        <w:t>внеплановых</w:t>
      </w:r>
      <w:r w:rsidR="001715F1" w:rsidRPr="001E1AA9">
        <w:rPr>
          <w:rFonts w:ascii="Arial" w:hAnsi="Arial" w:cs="Arial"/>
          <w:sz w:val="24"/>
        </w:rPr>
        <w:t xml:space="preserve"> </w:t>
      </w:r>
      <w:r w:rsidRPr="001E1AA9">
        <w:rPr>
          <w:rFonts w:ascii="Arial" w:hAnsi="Arial" w:cs="Arial"/>
          <w:sz w:val="24"/>
        </w:rPr>
        <w:t>проверок</w:t>
      </w:r>
      <w:r w:rsidR="001715F1" w:rsidRPr="001E1AA9">
        <w:rPr>
          <w:rFonts w:ascii="Arial" w:hAnsi="Arial" w:cs="Arial"/>
          <w:sz w:val="24"/>
        </w:rPr>
        <w:t xml:space="preserve"> </w:t>
      </w:r>
      <w:r w:rsidRPr="001E1AA9">
        <w:rPr>
          <w:rFonts w:ascii="Arial" w:hAnsi="Arial" w:cs="Arial"/>
          <w:sz w:val="24"/>
        </w:rPr>
        <w:t>полноты</w:t>
      </w:r>
      <w:r w:rsidR="00607DED" w:rsidRPr="001E1AA9">
        <w:rPr>
          <w:rFonts w:ascii="Arial" w:hAnsi="Arial" w:cs="Arial"/>
          <w:sz w:val="24"/>
        </w:rPr>
        <w:t xml:space="preserve"> и </w:t>
      </w:r>
      <w:r w:rsidRPr="001E1AA9">
        <w:rPr>
          <w:rFonts w:ascii="Arial" w:hAnsi="Arial" w:cs="Arial"/>
          <w:sz w:val="24"/>
        </w:rPr>
        <w:t>качества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нарушений</w:t>
      </w:r>
      <w:r w:rsidR="001715F1" w:rsidRPr="001E1AA9">
        <w:rPr>
          <w:rFonts w:ascii="Arial" w:hAnsi="Arial" w:cs="Arial"/>
          <w:sz w:val="24"/>
        </w:rPr>
        <w:t xml:space="preserve"> </w:t>
      </w:r>
      <w:r w:rsidRPr="001E1AA9">
        <w:rPr>
          <w:rFonts w:ascii="Arial" w:hAnsi="Arial" w:cs="Arial"/>
          <w:sz w:val="24"/>
        </w:rPr>
        <w:t>исполнения</w:t>
      </w:r>
      <w:r w:rsidR="001715F1" w:rsidRPr="001E1AA9">
        <w:rPr>
          <w:rFonts w:ascii="Arial" w:hAnsi="Arial" w:cs="Arial"/>
          <w:sz w:val="24"/>
        </w:rPr>
        <w:t xml:space="preserve"> </w:t>
      </w:r>
      <w:r w:rsidRPr="001E1AA9">
        <w:rPr>
          <w:rFonts w:ascii="Arial" w:hAnsi="Arial" w:cs="Arial"/>
          <w:sz w:val="24"/>
        </w:rPr>
        <w:t>положений</w:t>
      </w:r>
      <w:r w:rsidR="001715F1" w:rsidRPr="001E1AA9">
        <w:rPr>
          <w:rFonts w:ascii="Arial" w:hAnsi="Arial" w:cs="Arial"/>
          <w:sz w:val="24"/>
        </w:rPr>
        <w:t xml:space="preserve"> </w:t>
      </w:r>
      <w:r w:rsidRPr="001E1AA9">
        <w:rPr>
          <w:rFonts w:ascii="Arial" w:hAnsi="Arial" w:cs="Arial"/>
          <w:sz w:val="24"/>
        </w:rPr>
        <w:t>законодательства</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включая</w:t>
      </w:r>
      <w:r w:rsidR="001715F1" w:rsidRPr="001E1AA9">
        <w:rPr>
          <w:rFonts w:ascii="Arial" w:hAnsi="Arial" w:cs="Arial"/>
          <w:sz w:val="24"/>
        </w:rPr>
        <w:t xml:space="preserve"> </w:t>
      </w:r>
      <w:r w:rsidRPr="001E1AA9">
        <w:rPr>
          <w:rFonts w:ascii="Arial" w:hAnsi="Arial" w:cs="Arial"/>
          <w:sz w:val="24"/>
        </w:rPr>
        <w:t>положения</w:t>
      </w:r>
      <w:r w:rsidR="001715F1" w:rsidRPr="001E1AA9">
        <w:rPr>
          <w:rFonts w:ascii="Arial" w:hAnsi="Arial" w:cs="Arial"/>
          <w:sz w:val="24"/>
        </w:rPr>
        <w:t xml:space="preserve"> </w:t>
      </w:r>
      <w:r w:rsidRPr="001E1AA9">
        <w:rPr>
          <w:rFonts w:ascii="Arial" w:hAnsi="Arial" w:cs="Arial"/>
          <w:sz w:val="24"/>
        </w:rPr>
        <w:t>Регламента,</w:t>
      </w:r>
      <w:r w:rsidR="001715F1" w:rsidRPr="001E1AA9">
        <w:rPr>
          <w:rFonts w:ascii="Arial" w:hAnsi="Arial" w:cs="Arial"/>
          <w:sz w:val="24"/>
        </w:rPr>
        <w:t xml:space="preserve"> </w:t>
      </w:r>
      <w:r w:rsidRPr="001E1AA9">
        <w:rPr>
          <w:rStyle w:val="20"/>
          <w:rFonts w:ascii="Arial" w:hAnsi="Arial" w:cs="Arial"/>
          <w:b w:val="0"/>
          <w:lang w:eastAsia="en-US" w:bidi="ar-SA"/>
        </w:rPr>
        <w:t>Организацией</w:t>
      </w:r>
      <w:r w:rsidR="001715F1" w:rsidRPr="001E1AA9">
        <w:rPr>
          <w:rFonts w:ascii="Arial" w:hAnsi="Arial" w:cs="Arial"/>
          <w:color w:val="C9211E"/>
          <w:sz w:val="24"/>
        </w:rPr>
        <w:t xml:space="preserve"> </w:t>
      </w:r>
      <w:r w:rsidRPr="001E1AA9">
        <w:rPr>
          <w:rFonts w:ascii="Arial" w:hAnsi="Arial" w:cs="Arial"/>
          <w:sz w:val="24"/>
        </w:rPr>
        <w:t>принимаются</w:t>
      </w:r>
      <w:r w:rsidR="001715F1" w:rsidRPr="001E1AA9">
        <w:rPr>
          <w:rFonts w:ascii="Arial" w:hAnsi="Arial" w:cs="Arial"/>
          <w:sz w:val="24"/>
        </w:rPr>
        <w:t xml:space="preserve"> </w:t>
      </w:r>
      <w:r w:rsidRPr="001E1AA9">
        <w:rPr>
          <w:rFonts w:ascii="Arial" w:hAnsi="Arial" w:cs="Arial"/>
          <w:sz w:val="24"/>
        </w:rPr>
        <w:t>меры</w:t>
      </w:r>
      <w:r w:rsidR="009965C1" w:rsidRPr="001E1AA9">
        <w:rPr>
          <w:rFonts w:ascii="Arial" w:hAnsi="Arial" w:cs="Arial"/>
          <w:sz w:val="24"/>
        </w:rPr>
        <w:t xml:space="preserve"> по </w:t>
      </w:r>
      <w:r w:rsidRPr="001E1AA9">
        <w:rPr>
          <w:rFonts w:ascii="Arial" w:hAnsi="Arial" w:cs="Arial"/>
          <w:sz w:val="24"/>
        </w:rPr>
        <w:t>устранению</w:t>
      </w:r>
      <w:r w:rsidR="001715F1" w:rsidRPr="001E1AA9">
        <w:rPr>
          <w:rFonts w:ascii="Arial" w:hAnsi="Arial" w:cs="Arial"/>
          <w:sz w:val="24"/>
        </w:rPr>
        <w:t xml:space="preserve"> </w:t>
      </w:r>
      <w:r w:rsidRPr="001E1AA9">
        <w:rPr>
          <w:rFonts w:ascii="Arial" w:hAnsi="Arial" w:cs="Arial"/>
          <w:sz w:val="24"/>
        </w:rPr>
        <w:t>таких</w:t>
      </w:r>
      <w:r w:rsidR="001715F1" w:rsidRPr="001E1AA9">
        <w:rPr>
          <w:rFonts w:ascii="Arial" w:hAnsi="Arial" w:cs="Arial"/>
          <w:sz w:val="24"/>
        </w:rPr>
        <w:t xml:space="preserve"> </w:t>
      </w:r>
      <w:r w:rsidRPr="001E1AA9">
        <w:rPr>
          <w:rFonts w:ascii="Arial" w:hAnsi="Arial" w:cs="Arial"/>
          <w:sz w:val="24"/>
        </w:rPr>
        <w:t>нарушений</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p>
    <w:p w:rsidR="00B44800" w:rsidRPr="001E1AA9" w:rsidRDefault="00E668BA" w:rsidP="001E1AA9">
      <w:pPr>
        <w:pStyle w:val="2"/>
        <w:ind w:left="48"/>
        <w:rPr>
          <w:rFonts w:ascii="Arial" w:hAnsi="Arial" w:cs="Arial"/>
          <w:sz w:val="24"/>
          <w:szCs w:val="24"/>
        </w:rPr>
      </w:pPr>
      <w:bookmarkStart w:id="28" w:name="_Toc125717113"/>
      <w:bookmarkEnd w:id="28"/>
      <w:r w:rsidRPr="001E1AA9">
        <w:rPr>
          <w:rFonts w:ascii="Arial" w:hAnsi="Arial" w:cs="Arial"/>
          <w:sz w:val="24"/>
          <w:szCs w:val="24"/>
        </w:rPr>
        <w:t>22.</w:t>
      </w:r>
      <w:r w:rsidR="001715F1" w:rsidRPr="001E1AA9">
        <w:rPr>
          <w:rFonts w:ascii="Arial" w:hAnsi="Arial" w:cs="Arial"/>
          <w:sz w:val="24"/>
          <w:szCs w:val="24"/>
        </w:rPr>
        <w:t xml:space="preserve"> </w:t>
      </w:r>
      <w:r w:rsidRPr="001E1AA9">
        <w:rPr>
          <w:rFonts w:ascii="Arial" w:hAnsi="Arial" w:cs="Arial"/>
          <w:sz w:val="24"/>
          <w:szCs w:val="24"/>
        </w:rPr>
        <w:t>Ответственность</w:t>
      </w:r>
      <w:r w:rsidR="001715F1" w:rsidRPr="001E1AA9">
        <w:rPr>
          <w:rFonts w:ascii="Arial" w:hAnsi="Arial" w:cs="Arial"/>
          <w:sz w:val="24"/>
          <w:szCs w:val="24"/>
        </w:rPr>
        <w:t xml:space="preserve"> </w:t>
      </w:r>
      <w:r w:rsidRPr="001E1AA9">
        <w:rPr>
          <w:rFonts w:ascii="Arial" w:hAnsi="Arial" w:cs="Arial"/>
          <w:sz w:val="24"/>
          <w:szCs w:val="24"/>
        </w:rPr>
        <w:t>должностных</w:t>
      </w:r>
      <w:r w:rsidR="001715F1" w:rsidRPr="001E1AA9">
        <w:rPr>
          <w:rFonts w:ascii="Arial" w:hAnsi="Arial" w:cs="Arial"/>
          <w:sz w:val="24"/>
          <w:szCs w:val="24"/>
        </w:rPr>
        <w:t xml:space="preserve"> </w:t>
      </w:r>
      <w:r w:rsidRPr="001E1AA9">
        <w:rPr>
          <w:rFonts w:ascii="Arial" w:hAnsi="Arial" w:cs="Arial"/>
          <w:sz w:val="24"/>
          <w:szCs w:val="24"/>
        </w:rPr>
        <w:t>лиц</w:t>
      </w:r>
      <w:r w:rsidR="001715F1" w:rsidRPr="001E1AA9">
        <w:rPr>
          <w:rFonts w:ascii="Arial" w:hAnsi="Arial" w:cs="Arial"/>
          <w:sz w:val="24"/>
          <w:szCs w:val="24"/>
        </w:rPr>
        <w:t xml:space="preserve"> </w:t>
      </w:r>
      <w:r w:rsidRPr="001E1AA9">
        <w:rPr>
          <w:rStyle w:val="20"/>
          <w:rFonts w:ascii="Arial" w:eastAsia="MS Gothic" w:hAnsi="Arial" w:cs="Arial"/>
          <w:b w:val="0"/>
        </w:rPr>
        <w:t>Организации</w:t>
      </w:r>
      <w:r w:rsidR="009965C1" w:rsidRPr="001E1AA9">
        <w:rPr>
          <w:rFonts w:ascii="Arial" w:hAnsi="Arial" w:cs="Arial"/>
          <w:sz w:val="24"/>
          <w:szCs w:val="24"/>
        </w:rPr>
        <w:t xml:space="preserve"> за </w:t>
      </w:r>
      <w:r w:rsidRPr="001E1AA9">
        <w:rPr>
          <w:rFonts w:ascii="Arial" w:hAnsi="Arial" w:cs="Arial"/>
          <w:sz w:val="24"/>
          <w:szCs w:val="24"/>
        </w:rPr>
        <w:t>решения</w:t>
      </w:r>
      <w:r w:rsidR="00607DED" w:rsidRPr="001E1AA9">
        <w:rPr>
          <w:rFonts w:ascii="Arial" w:hAnsi="Arial" w:cs="Arial"/>
          <w:sz w:val="24"/>
          <w:szCs w:val="24"/>
        </w:rPr>
        <w:t xml:space="preserve"> и </w:t>
      </w:r>
      <w:r w:rsidRPr="001E1AA9">
        <w:rPr>
          <w:rFonts w:ascii="Arial" w:hAnsi="Arial" w:cs="Arial"/>
          <w:sz w:val="24"/>
          <w:szCs w:val="24"/>
        </w:rPr>
        <w:t>действия</w:t>
      </w:r>
      <w:r w:rsidR="001715F1" w:rsidRPr="001E1AA9">
        <w:rPr>
          <w:rFonts w:ascii="Arial" w:hAnsi="Arial" w:cs="Arial"/>
          <w:sz w:val="24"/>
          <w:szCs w:val="24"/>
        </w:rPr>
        <w:t xml:space="preserve"> </w:t>
      </w:r>
      <w:r w:rsidRPr="001E1AA9">
        <w:rPr>
          <w:rFonts w:ascii="Arial" w:hAnsi="Arial" w:cs="Arial"/>
          <w:sz w:val="24"/>
          <w:szCs w:val="24"/>
        </w:rPr>
        <w:t>(бездействие),</w:t>
      </w:r>
      <w:r w:rsidR="001715F1" w:rsidRPr="001E1AA9">
        <w:rPr>
          <w:rFonts w:ascii="Arial" w:hAnsi="Arial" w:cs="Arial"/>
          <w:sz w:val="24"/>
          <w:szCs w:val="24"/>
        </w:rPr>
        <w:t xml:space="preserve"> </w:t>
      </w:r>
      <w:r w:rsidRPr="001E1AA9">
        <w:rPr>
          <w:rFonts w:ascii="Arial" w:hAnsi="Arial" w:cs="Arial"/>
          <w:sz w:val="24"/>
          <w:szCs w:val="24"/>
        </w:rPr>
        <w:t>принимаемые</w:t>
      </w:r>
      <w:r w:rsidR="001715F1" w:rsidRPr="001E1AA9">
        <w:rPr>
          <w:rFonts w:ascii="Arial" w:hAnsi="Arial" w:cs="Arial"/>
          <w:sz w:val="24"/>
          <w:szCs w:val="24"/>
        </w:rPr>
        <w:t xml:space="preserve"> </w:t>
      </w:r>
      <w:r w:rsidRPr="001E1AA9">
        <w:rPr>
          <w:rFonts w:ascii="Arial" w:hAnsi="Arial" w:cs="Arial"/>
          <w:sz w:val="24"/>
          <w:szCs w:val="24"/>
        </w:rPr>
        <w:t>(осуществляемые)</w:t>
      </w:r>
      <w:r w:rsidR="001715F1" w:rsidRPr="001E1AA9">
        <w:rPr>
          <w:rFonts w:ascii="Arial" w:hAnsi="Arial" w:cs="Arial"/>
          <w:sz w:val="24"/>
          <w:szCs w:val="24"/>
        </w:rPr>
        <w:t xml:space="preserve"> </w:t>
      </w:r>
      <w:r w:rsidRPr="001E1AA9">
        <w:rPr>
          <w:rFonts w:ascii="Arial" w:hAnsi="Arial" w:cs="Arial"/>
          <w:sz w:val="24"/>
          <w:szCs w:val="24"/>
        </w:rPr>
        <w:t>ими</w:t>
      </w:r>
      <w:r w:rsidR="009965C1" w:rsidRPr="001E1AA9">
        <w:rPr>
          <w:rFonts w:ascii="Arial" w:hAnsi="Arial" w:cs="Arial"/>
          <w:sz w:val="24"/>
          <w:szCs w:val="24"/>
        </w:rPr>
        <w:t xml:space="preserve"> в </w:t>
      </w:r>
      <w:r w:rsidRPr="001E1AA9">
        <w:rPr>
          <w:rFonts w:ascii="Arial" w:hAnsi="Arial" w:cs="Arial"/>
          <w:sz w:val="24"/>
          <w:szCs w:val="24"/>
        </w:rPr>
        <w:t>ходе</w:t>
      </w:r>
      <w:r w:rsidR="001715F1" w:rsidRPr="001E1AA9">
        <w:rPr>
          <w:rFonts w:ascii="Arial" w:hAnsi="Arial" w:cs="Arial"/>
          <w:sz w:val="24"/>
          <w:szCs w:val="24"/>
        </w:rPr>
        <w:t xml:space="preserve"> </w:t>
      </w:r>
      <w:r w:rsidRPr="001E1AA9">
        <w:rPr>
          <w:rFonts w:ascii="Arial" w:hAnsi="Arial" w:cs="Arial"/>
          <w:sz w:val="24"/>
          <w:szCs w:val="24"/>
        </w:rPr>
        <w:t>предоставления</w:t>
      </w:r>
      <w:r w:rsidR="001715F1" w:rsidRPr="001E1AA9">
        <w:rPr>
          <w:rFonts w:ascii="Arial" w:hAnsi="Arial" w:cs="Arial"/>
          <w:sz w:val="24"/>
          <w:szCs w:val="24"/>
        </w:rPr>
        <w:t xml:space="preserve"> </w:t>
      </w:r>
      <w:r w:rsidRPr="001E1AA9">
        <w:rPr>
          <w:rFonts w:ascii="Arial" w:hAnsi="Arial" w:cs="Arial"/>
          <w:sz w:val="24"/>
          <w:szCs w:val="24"/>
        </w:rPr>
        <w:t>Услуги</w:t>
      </w:r>
      <w:r w:rsidR="00B44800" w:rsidRPr="001E1AA9">
        <w:rPr>
          <w:rFonts w:ascii="Arial" w:hAnsi="Arial" w:cs="Arial"/>
          <w:sz w:val="24"/>
          <w:szCs w:val="24"/>
        </w:rPr>
        <w:t>.</w:t>
      </w:r>
    </w:p>
    <w:p w:rsidR="00792B07" w:rsidRPr="001E1AA9" w:rsidRDefault="00792B07" w:rsidP="001E1AA9">
      <w:pPr>
        <w:spacing w:line="276" w:lineRule="auto"/>
        <w:ind w:firstLine="709"/>
        <w:jc w:val="center"/>
        <w:rPr>
          <w:rFonts w:ascii="Arial" w:hAnsi="Arial" w:cs="Arial"/>
          <w:sz w:val="24"/>
        </w:rPr>
      </w:pPr>
    </w:p>
    <w:p w:rsidR="00792B07" w:rsidRPr="001E1AA9" w:rsidRDefault="00792B07" w:rsidP="001E1AA9">
      <w:pPr>
        <w:spacing w:line="276" w:lineRule="auto"/>
        <w:ind w:firstLine="709"/>
        <w:jc w:val="center"/>
        <w:rPr>
          <w:rFonts w:ascii="Arial" w:hAnsi="Arial" w:cs="Arial"/>
          <w:sz w:val="24"/>
        </w:rPr>
        <w:sectPr w:rsidR="00792B07"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22.1.</w:t>
      </w:r>
      <w:r w:rsidR="001715F1" w:rsidRPr="001E1AA9">
        <w:rPr>
          <w:rFonts w:ascii="Arial" w:hAnsi="Arial" w:cs="Arial"/>
          <w:sz w:val="24"/>
        </w:rPr>
        <w:t xml:space="preserve"> </w:t>
      </w:r>
      <w:r w:rsidRPr="001E1AA9">
        <w:rPr>
          <w:rFonts w:ascii="Arial" w:hAnsi="Arial" w:cs="Arial"/>
          <w:sz w:val="24"/>
        </w:rPr>
        <w:t>Должностным</w:t>
      </w:r>
      <w:r w:rsidR="001715F1" w:rsidRPr="001E1AA9">
        <w:rPr>
          <w:rFonts w:ascii="Arial" w:hAnsi="Arial" w:cs="Arial"/>
          <w:sz w:val="24"/>
        </w:rPr>
        <w:t xml:space="preserve"> </w:t>
      </w:r>
      <w:r w:rsidRPr="001E1AA9">
        <w:rPr>
          <w:rFonts w:ascii="Arial" w:hAnsi="Arial" w:cs="Arial"/>
          <w:sz w:val="24"/>
        </w:rPr>
        <w:t>лицом</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ответственным</w:t>
      </w:r>
      <w:r w:rsidR="009965C1" w:rsidRPr="001E1AA9">
        <w:rPr>
          <w:rFonts w:ascii="Arial" w:hAnsi="Arial" w:cs="Arial"/>
          <w:sz w:val="24"/>
        </w:rPr>
        <w:t xml:space="preserve"> за </w:t>
      </w:r>
      <w:r w:rsidRPr="001E1AA9">
        <w:rPr>
          <w:rFonts w:ascii="Arial" w:hAnsi="Arial" w:cs="Arial"/>
          <w:sz w:val="24"/>
        </w:rPr>
        <w:t>предоставление</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а</w:t>
      </w:r>
      <w:r w:rsidR="001715F1" w:rsidRPr="001E1AA9">
        <w:rPr>
          <w:rFonts w:ascii="Arial" w:hAnsi="Arial" w:cs="Arial"/>
          <w:sz w:val="24"/>
        </w:rPr>
        <w:t xml:space="preserve"> </w:t>
      </w:r>
      <w:r w:rsidRPr="001E1AA9">
        <w:rPr>
          <w:rFonts w:ascii="Arial" w:hAnsi="Arial" w:cs="Arial"/>
          <w:sz w:val="24"/>
        </w:rPr>
        <w:t>также</w:t>
      </w:r>
      <w:r w:rsidR="009965C1" w:rsidRPr="001E1AA9">
        <w:rPr>
          <w:rFonts w:ascii="Arial" w:hAnsi="Arial" w:cs="Arial"/>
          <w:sz w:val="24"/>
        </w:rPr>
        <w:t xml:space="preserve"> за </w:t>
      </w:r>
      <w:r w:rsidRPr="001E1AA9">
        <w:rPr>
          <w:rFonts w:ascii="Arial" w:hAnsi="Arial" w:cs="Arial"/>
          <w:sz w:val="24"/>
        </w:rPr>
        <w:t>соблюдение</w:t>
      </w:r>
      <w:r w:rsidR="001715F1" w:rsidRPr="001E1AA9">
        <w:rPr>
          <w:rFonts w:ascii="Arial" w:hAnsi="Arial" w:cs="Arial"/>
          <w:sz w:val="24"/>
        </w:rPr>
        <w:t xml:space="preserve"> </w:t>
      </w:r>
      <w:r w:rsidRPr="001E1AA9">
        <w:rPr>
          <w:rFonts w:ascii="Arial" w:hAnsi="Arial" w:cs="Arial"/>
          <w:sz w:val="24"/>
        </w:rPr>
        <w:t>порядка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является</w:t>
      </w:r>
      <w:r w:rsidR="001715F1" w:rsidRPr="001E1AA9">
        <w:rPr>
          <w:rFonts w:ascii="Arial" w:hAnsi="Arial" w:cs="Arial"/>
          <w:sz w:val="24"/>
        </w:rPr>
        <w:t xml:space="preserve"> </w:t>
      </w:r>
      <w:r w:rsidRPr="001E1AA9">
        <w:rPr>
          <w:rFonts w:ascii="Arial" w:hAnsi="Arial" w:cs="Arial"/>
          <w:sz w:val="24"/>
        </w:rPr>
        <w:t>руководитель</w:t>
      </w:r>
      <w:r w:rsidR="001715F1" w:rsidRPr="001E1AA9">
        <w:rPr>
          <w:rFonts w:ascii="Arial" w:hAnsi="Arial" w:cs="Arial"/>
          <w:sz w:val="24"/>
        </w:rPr>
        <w:t xml:space="preserve"> </w:t>
      </w:r>
      <w:r w:rsidRPr="001E1AA9">
        <w:rPr>
          <w:rFonts w:ascii="Arial" w:hAnsi="Arial" w:cs="Arial"/>
          <w:sz w:val="24"/>
        </w:rPr>
        <w:t>структурного</w:t>
      </w:r>
      <w:r w:rsidR="001715F1" w:rsidRPr="001E1AA9">
        <w:rPr>
          <w:rFonts w:ascii="Arial" w:hAnsi="Arial" w:cs="Arial"/>
          <w:sz w:val="24"/>
        </w:rPr>
        <w:t xml:space="preserve"> </w:t>
      </w:r>
      <w:r w:rsidRPr="001E1AA9">
        <w:rPr>
          <w:rFonts w:ascii="Arial" w:hAnsi="Arial" w:cs="Arial"/>
          <w:sz w:val="24"/>
        </w:rPr>
        <w:t>подразделения</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непосредственно</w:t>
      </w:r>
      <w:r w:rsidR="001715F1" w:rsidRPr="001E1AA9">
        <w:rPr>
          <w:rFonts w:ascii="Arial" w:hAnsi="Arial" w:cs="Arial"/>
          <w:sz w:val="24"/>
        </w:rPr>
        <w:t xml:space="preserve"> </w:t>
      </w:r>
      <w:r w:rsidRPr="001E1AA9">
        <w:rPr>
          <w:rFonts w:ascii="Arial" w:hAnsi="Arial" w:cs="Arial"/>
          <w:sz w:val="24"/>
        </w:rPr>
        <w:t>предоставляющего</w:t>
      </w:r>
      <w:r w:rsidR="001715F1" w:rsidRPr="001E1AA9">
        <w:rPr>
          <w:rFonts w:ascii="Arial" w:hAnsi="Arial" w:cs="Arial"/>
          <w:sz w:val="24"/>
        </w:rPr>
        <w:t xml:space="preserve"> </w:t>
      </w:r>
      <w:r w:rsidRPr="001E1AA9">
        <w:rPr>
          <w:rFonts w:ascii="Arial" w:hAnsi="Arial" w:cs="Arial"/>
          <w:sz w:val="24"/>
        </w:rPr>
        <w:t>Услугу.</w:t>
      </w:r>
    </w:p>
    <w:p w:rsidR="00DE4A04"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22.2.</w:t>
      </w:r>
      <w:r w:rsidR="009965C1" w:rsidRPr="001E1AA9">
        <w:rPr>
          <w:rFonts w:ascii="Arial" w:hAnsi="Arial" w:cs="Arial"/>
          <w:sz w:val="24"/>
        </w:rPr>
        <w:t xml:space="preserve"> по </w:t>
      </w:r>
      <w:r w:rsidRPr="001E1AA9">
        <w:rPr>
          <w:rFonts w:ascii="Arial" w:hAnsi="Arial" w:cs="Arial"/>
          <w:sz w:val="24"/>
        </w:rPr>
        <w:t>результатам</w:t>
      </w:r>
      <w:r w:rsidR="001715F1" w:rsidRPr="001E1AA9">
        <w:rPr>
          <w:rFonts w:ascii="Arial" w:hAnsi="Arial" w:cs="Arial"/>
          <w:sz w:val="24"/>
        </w:rPr>
        <w:t xml:space="preserve"> </w:t>
      </w:r>
      <w:r w:rsidRPr="001E1AA9">
        <w:rPr>
          <w:rFonts w:ascii="Arial" w:hAnsi="Arial" w:cs="Arial"/>
          <w:sz w:val="24"/>
        </w:rPr>
        <w:t>проведенных</w:t>
      </w:r>
      <w:r w:rsidR="001715F1" w:rsidRPr="001E1AA9">
        <w:rPr>
          <w:rFonts w:ascii="Arial" w:hAnsi="Arial" w:cs="Arial"/>
          <w:sz w:val="24"/>
        </w:rPr>
        <w:t xml:space="preserve"> </w:t>
      </w:r>
      <w:r w:rsidRPr="001E1AA9">
        <w:rPr>
          <w:rFonts w:ascii="Arial" w:hAnsi="Arial" w:cs="Arial"/>
          <w:sz w:val="24"/>
        </w:rPr>
        <w:t>мониторинга</w:t>
      </w:r>
      <w:r w:rsidR="00607DED" w:rsidRPr="001E1AA9">
        <w:rPr>
          <w:rFonts w:ascii="Arial" w:hAnsi="Arial" w:cs="Arial"/>
          <w:sz w:val="24"/>
        </w:rPr>
        <w:t xml:space="preserve"> и </w:t>
      </w:r>
      <w:r w:rsidRPr="001E1AA9">
        <w:rPr>
          <w:rFonts w:ascii="Arial" w:hAnsi="Arial" w:cs="Arial"/>
          <w:sz w:val="24"/>
        </w:rPr>
        <w:t>проверок,</w:t>
      </w:r>
      <w:r w:rsidR="009965C1" w:rsidRPr="001E1AA9">
        <w:rPr>
          <w:rFonts w:ascii="Arial" w:hAnsi="Arial" w:cs="Arial"/>
          <w:sz w:val="24"/>
        </w:rPr>
        <w:t xml:space="preserve"> в </w:t>
      </w:r>
      <w:r w:rsidRPr="001E1AA9">
        <w:rPr>
          <w:rFonts w:ascii="Arial" w:hAnsi="Arial" w:cs="Arial"/>
          <w:sz w:val="24"/>
        </w:rPr>
        <w:t>случае</w:t>
      </w:r>
      <w:r w:rsidR="001715F1" w:rsidRPr="001E1AA9">
        <w:rPr>
          <w:rFonts w:ascii="Arial" w:hAnsi="Arial" w:cs="Arial"/>
          <w:sz w:val="24"/>
        </w:rPr>
        <w:t xml:space="preserve"> </w:t>
      </w:r>
      <w:r w:rsidRPr="001E1AA9">
        <w:rPr>
          <w:rFonts w:ascii="Arial" w:hAnsi="Arial" w:cs="Arial"/>
          <w:sz w:val="24"/>
        </w:rPr>
        <w:t>выявления</w:t>
      </w:r>
      <w:r w:rsidR="001715F1" w:rsidRPr="001E1AA9">
        <w:rPr>
          <w:rFonts w:ascii="Arial" w:hAnsi="Arial" w:cs="Arial"/>
          <w:sz w:val="24"/>
        </w:rPr>
        <w:t xml:space="preserve"> </w:t>
      </w:r>
      <w:r w:rsidRPr="001E1AA9">
        <w:rPr>
          <w:rFonts w:ascii="Arial" w:hAnsi="Arial" w:cs="Arial"/>
          <w:sz w:val="24"/>
        </w:rPr>
        <w:t>неправомерных</w:t>
      </w:r>
      <w:r w:rsidR="001715F1" w:rsidRPr="001E1AA9">
        <w:rPr>
          <w:rFonts w:ascii="Arial" w:hAnsi="Arial" w:cs="Arial"/>
          <w:sz w:val="24"/>
        </w:rPr>
        <w:t xml:space="preserve"> </w:t>
      </w:r>
      <w:r w:rsidRPr="001E1AA9">
        <w:rPr>
          <w:rFonts w:ascii="Arial" w:hAnsi="Arial" w:cs="Arial"/>
          <w:sz w:val="24"/>
        </w:rPr>
        <w:t>решений,</w:t>
      </w:r>
      <w:r w:rsidR="001715F1" w:rsidRPr="001E1AA9">
        <w:rPr>
          <w:rFonts w:ascii="Arial" w:hAnsi="Arial" w:cs="Arial"/>
          <w:sz w:val="24"/>
        </w:rPr>
        <w:t xml:space="preserve"> </w:t>
      </w:r>
      <w:r w:rsidRPr="001E1AA9">
        <w:rPr>
          <w:rFonts w:ascii="Arial" w:hAnsi="Arial" w:cs="Arial"/>
          <w:sz w:val="24"/>
        </w:rPr>
        <w:t>действий</w:t>
      </w:r>
      <w:r w:rsidR="001715F1" w:rsidRPr="001E1AA9">
        <w:rPr>
          <w:rFonts w:ascii="Arial" w:hAnsi="Arial" w:cs="Arial"/>
          <w:sz w:val="24"/>
        </w:rPr>
        <w:t xml:space="preserve"> </w:t>
      </w:r>
      <w:r w:rsidRPr="001E1AA9">
        <w:rPr>
          <w:rFonts w:ascii="Arial" w:hAnsi="Arial" w:cs="Arial"/>
          <w:sz w:val="24"/>
        </w:rPr>
        <w:t>(бездействия)</w:t>
      </w:r>
      <w:r w:rsidR="001715F1" w:rsidRPr="001E1AA9">
        <w:rPr>
          <w:rFonts w:ascii="Arial" w:hAnsi="Arial" w:cs="Arial"/>
          <w:sz w:val="24"/>
        </w:rPr>
        <w:t xml:space="preserve"> </w:t>
      </w:r>
      <w:r w:rsidRPr="001E1AA9">
        <w:rPr>
          <w:rFonts w:ascii="Arial" w:hAnsi="Arial" w:cs="Arial"/>
          <w:sz w:val="24"/>
        </w:rPr>
        <w:t>должностных</w:t>
      </w:r>
      <w:r w:rsidR="001715F1" w:rsidRPr="001E1AA9">
        <w:rPr>
          <w:rFonts w:ascii="Arial" w:hAnsi="Arial" w:cs="Arial"/>
          <w:sz w:val="24"/>
        </w:rPr>
        <w:t xml:space="preserve"> </w:t>
      </w:r>
      <w:r w:rsidRPr="001E1AA9">
        <w:rPr>
          <w:rFonts w:ascii="Arial" w:hAnsi="Arial" w:cs="Arial"/>
          <w:sz w:val="24"/>
        </w:rPr>
        <w:t>лиц</w:t>
      </w:r>
      <w:r w:rsidR="001715F1" w:rsidRPr="001E1AA9">
        <w:rPr>
          <w:rFonts w:ascii="Arial" w:hAnsi="Arial" w:cs="Arial"/>
          <w:sz w:val="24"/>
        </w:rPr>
        <w:t xml:space="preserve"> </w:t>
      </w:r>
      <w:r w:rsidRPr="001E1AA9">
        <w:rPr>
          <w:rFonts w:ascii="Arial" w:hAnsi="Arial" w:cs="Arial"/>
          <w:sz w:val="24"/>
        </w:rPr>
        <w:t>Организации,</w:t>
      </w:r>
      <w:r w:rsidR="00607DED" w:rsidRPr="001E1AA9">
        <w:rPr>
          <w:rFonts w:ascii="Arial" w:hAnsi="Arial" w:cs="Arial"/>
          <w:sz w:val="24"/>
        </w:rPr>
        <w:t xml:space="preserve"> и </w:t>
      </w:r>
      <w:r w:rsidRPr="001E1AA9">
        <w:rPr>
          <w:rFonts w:ascii="Arial" w:hAnsi="Arial" w:cs="Arial"/>
          <w:sz w:val="24"/>
        </w:rPr>
        <w:t>фактов</w:t>
      </w:r>
      <w:r w:rsidR="001715F1" w:rsidRPr="001E1AA9">
        <w:rPr>
          <w:rFonts w:ascii="Arial" w:hAnsi="Arial" w:cs="Arial"/>
          <w:sz w:val="24"/>
        </w:rPr>
        <w:t xml:space="preserve"> </w:t>
      </w:r>
      <w:r w:rsidRPr="001E1AA9">
        <w:rPr>
          <w:rFonts w:ascii="Arial" w:hAnsi="Arial" w:cs="Arial"/>
          <w:sz w:val="24"/>
        </w:rPr>
        <w:t>нарушения</w:t>
      </w:r>
      <w:r w:rsidR="001715F1" w:rsidRPr="001E1AA9">
        <w:rPr>
          <w:rFonts w:ascii="Arial" w:hAnsi="Arial" w:cs="Arial"/>
          <w:sz w:val="24"/>
        </w:rPr>
        <w:t xml:space="preserve"> </w:t>
      </w:r>
      <w:r w:rsidRPr="001E1AA9">
        <w:rPr>
          <w:rFonts w:ascii="Arial" w:hAnsi="Arial" w:cs="Arial"/>
          <w:sz w:val="24"/>
        </w:rPr>
        <w:t>прав</w:t>
      </w:r>
      <w:r w:rsidR="00607DED" w:rsidRPr="001E1AA9">
        <w:rPr>
          <w:rFonts w:ascii="Arial" w:hAnsi="Arial" w:cs="Arial"/>
          <w:sz w:val="24"/>
        </w:rPr>
        <w:t xml:space="preserve"> и </w:t>
      </w:r>
      <w:r w:rsidRPr="001E1AA9">
        <w:rPr>
          <w:rFonts w:ascii="Arial" w:hAnsi="Arial" w:cs="Arial"/>
          <w:sz w:val="24"/>
        </w:rPr>
        <w:t>законных</w:t>
      </w:r>
      <w:r w:rsidR="001715F1" w:rsidRPr="001E1AA9">
        <w:rPr>
          <w:rFonts w:ascii="Arial" w:hAnsi="Arial" w:cs="Arial"/>
          <w:sz w:val="24"/>
        </w:rPr>
        <w:t xml:space="preserve"> </w:t>
      </w:r>
      <w:r w:rsidRPr="001E1AA9">
        <w:rPr>
          <w:rFonts w:ascii="Arial" w:hAnsi="Arial" w:cs="Arial"/>
          <w:sz w:val="24"/>
        </w:rPr>
        <w:t>интересов</w:t>
      </w:r>
      <w:r w:rsidR="001715F1" w:rsidRPr="001E1AA9">
        <w:rPr>
          <w:rFonts w:ascii="Arial" w:hAnsi="Arial" w:cs="Arial"/>
          <w:sz w:val="24"/>
        </w:rPr>
        <w:t xml:space="preserve"> </w:t>
      </w:r>
      <w:r w:rsidRPr="001E1AA9">
        <w:rPr>
          <w:rFonts w:ascii="Arial" w:hAnsi="Arial" w:cs="Arial"/>
          <w:sz w:val="24"/>
        </w:rPr>
        <w:t>заявителей,</w:t>
      </w:r>
      <w:r w:rsidR="001715F1" w:rsidRPr="001E1AA9">
        <w:rPr>
          <w:rFonts w:ascii="Arial" w:hAnsi="Arial" w:cs="Arial"/>
          <w:sz w:val="24"/>
        </w:rPr>
        <w:t xml:space="preserve"> </w:t>
      </w:r>
      <w:r w:rsidRPr="001E1AA9">
        <w:rPr>
          <w:rFonts w:ascii="Arial" w:hAnsi="Arial" w:cs="Arial"/>
          <w:sz w:val="24"/>
        </w:rPr>
        <w:t>должностные</w:t>
      </w:r>
      <w:r w:rsidR="001715F1" w:rsidRPr="001E1AA9">
        <w:rPr>
          <w:rFonts w:ascii="Arial" w:hAnsi="Arial" w:cs="Arial"/>
          <w:sz w:val="24"/>
        </w:rPr>
        <w:t xml:space="preserve"> </w:t>
      </w:r>
      <w:r w:rsidRPr="001E1AA9">
        <w:rPr>
          <w:rFonts w:ascii="Arial" w:hAnsi="Arial" w:cs="Arial"/>
          <w:sz w:val="24"/>
        </w:rPr>
        <w:t>лица</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несут</w:t>
      </w:r>
      <w:r w:rsidR="001715F1" w:rsidRPr="001E1AA9">
        <w:rPr>
          <w:rFonts w:ascii="Arial" w:hAnsi="Arial" w:cs="Arial"/>
          <w:sz w:val="24"/>
        </w:rPr>
        <w:t xml:space="preserve"> </w:t>
      </w:r>
      <w:r w:rsidRPr="001E1AA9">
        <w:rPr>
          <w:rFonts w:ascii="Arial" w:hAnsi="Arial" w:cs="Arial"/>
          <w:sz w:val="24"/>
        </w:rPr>
        <w:t>ответственность</w:t>
      </w:r>
      <w:r w:rsidR="009965C1" w:rsidRPr="001E1AA9">
        <w:rPr>
          <w:rFonts w:ascii="Arial" w:hAnsi="Arial" w:cs="Arial"/>
          <w:sz w:val="24"/>
        </w:rPr>
        <w:t xml:space="preserve"> в </w:t>
      </w:r>
      <w:r w:rsidRPr="001E1AA9">
        <w:rPr>
          <w:rFonts w:ascii="Arial" w:hAnsi="Arial" w:cs="Arial"/>
          <w:sz w:val="24"/>
        </w:rPr>
        <w:t>соответствии</w:t>
      </w:r>
      <w:r w:rsidR="009965C1" w:rsidRPr="001E1AA9">
        <w:rPr>
          <w:rFonts w:ascii="Arial" w:hAnsi="Arial" w:cs="Arial"/>
          <w:sz w:val="24"/>
        </w:rPr>
        <w:t xml:space="preserve"> с </w:t>
      </w:r>
      <w:r w:rsidRPr="001E1AA9">
        <w:rPr>
          <w:rFonts w:ascii="Arial" w:hAnsi="Arial" w:cs="Arial"/>
          <w:sz w:val="24"/>
        </w:rPr>
        <w:t>законодательством</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bookmarkStart w:id="29" w:name="_Toc125717114"/>
      <w:bookmarkEnd w:id="29"/>
    </w:p>
    <w:p w:rsidR="001B16A0" w:rsidRPr="001E1AA9" w:rsidRDefault="00E668BA" w:rsidP="001E1AA9">
      <w:pPr>
        <w:pStyle w:val="2"/>
        <w:ind w:left="48"/>
        <w:rPr>
          <w:rFonts w:ascii="Arial" w:hAnsi="Arial" w:cs="Arial"/>
          <w:sz w:val="24"/>
          <w:szCs w:val="24"/>
        </w:rPr>
      </w:pPr>
      <w:r w:rsidRPr="001E1AA9">
        <w:rPr>
          <w:rFonts w:ascii="Arial" w:hAnsi="Arial" w:cs="Arial"/>
          <w:sz w:val="24"/>
          <w:szCs w:val="24"/>
        </w:rPr>
        <w:t>23.</w:t>
      </w:r>
      <w:r w:rsidR="001715F1" w:rsidRPr="001E1AA9">
        <w:rPr>
          <w:rFonts w:ascii="Arial" w:hAnsi="Arial" w:cs="Arial"/>
          <w:sz w:val="24"/>
          <w:szCs w:val="24"/>
        </w:rPr>
        <w:t xml:space="preserve"> </w:t>
      </w:r>
      <w:r w:rsidRPr="001E1AA9">
        <w:rPr>
          <w:rFonts w:ascii="Arial" w:hAnsi="Arial" w:cs="Arial"/>
          <w:sz w:val="24"/>
          <w:szCs w:val="24"/>
        </w:rPr>
        <w:t>Положения,</w:t>
      </w:r>
      <w:r w:rsidR="001715F1" w:rsidRPr="001E1AA9">
        <w:rPr>
          <w:rFonts w:ascii="Arial" w:hAnsi="Arial" w:cs="Arial"/>
          <w:sz w:val="24"/>
          <w:szCs w:val="24"/>
        </w:rPr>
        <w:t xml:space="preserve"> </w:t>
      </w:r>
      <w:r w:rsidRPr="001E1AA9">
        <w:rPr>
          <w:rFonts w:ascii="Arial" w:hAnsi="Arial" w:cs="Arial"/>
          <w:sz w:val="24"/>
          <w:szCs w:val="24"/>
        </w:rPr>
        <w:t>характеризующие</w:t>
      </w:r>
      <w:r w:rsidR="001715F1" w:rsidRPr="001E1AA9">
        <w:rPr>
          <w:rFonts w:ascii="Arial" w:hAnsi="Arial" w:cs="Arial"/>
          <w:sz w:val="24"/>
          <w:szCs w:val="24"/>
        </w:rPr>
        <w:t xml:space="preserve"> </w:t>
      </w:r>
      <w:r w:rsidRPr="001E1AA9">
        <w:rPr>
          <w:rFonts w:ascii="Arial" w:hAnsi="Arial" w:cs="Arial"/>
          <w:sz w:val="24"/>
          <w:szCs w:val="24"/>
        </w:rPr>
        <w:t>требования</w:t>
      </w:r>
      <w:r w:rsidR="001715F1" w:rsidRPr="001E1AA9">
        <w:rPr>
          <w:rFonts w:ascii="Arial" w:hAnsi="Arial" w:cs="Arial"/>
          <w:sz w:val="24"/>
          <w:szCs w:val="24"/>
        </w:rPr>
        <w:t xml:space="preserve"> </w:t>
      </w:r>
      <w:r w:rsidRPr="001E1AA9">
        <w:rPr>
          <w:rFonts w:ascii="Arial" w:hAnsi="Arial" w:cs="Arial"/>
          <w:sz w:val="24"/>
          <w:szCs w:val="24"/>
        </w:rPr>
        <w:t>к</w:t>
      </w:r>
      <w:r w:rsidR="001715F1" w:rsidRPr="001E1AA9">
        <w:rPr>
          <w:rFonts w:ascii="Arial" w:hAnsi="Arial" w:cs="Arial"/>
          <w:sz w:val="24"/>
          <w:szCs w:val="24"/>
        </w:rPr>
        <w:t xml:space="preserve"> </w:t>
      </w:r>
      <w:r w:rsidRPr="001E1AA9">
        <w:rPr>
          <w:rFonts w:ascii="Arial" w:hAnsi="Arial" w:cs="Arial"/>
          <w:sz w:val="24"/>
          <w:szCs w:val="24"/>
        </w:rPr>
        <w:t>порядку</w:t>
      </w:r>
      <w:r w:rsidR="00607DED" w:rsidRPr="001E1AA9">
        <w:rPr>
          <w:rFonts w:ascii="Arial" w:hAnsi="Arial" w:cs="Arial"/>
          <w:sz w:val="24"/>
          <w:szCs w:val="24"/>
        </w:rPr>
        <w:t xml:space="preserve"> и </w:t>
      </w:r>
      <w:r w:rsidRPr="001E1AA9">
        <w:rPr>
          <w:rFonts w:ascii="Arial" w:hAnsi="Arial" w:cs="Arial"/>
          <w:sz w:val="24"/>
          <w:szCs w:val="24"/>
        </w:rPr>
        <w:t>формам</w:t>
      </w:r>
      <w:r w:rsidR="001715F1" w:rsidRPr="001E1AA9">
        <w:rPr>
          <w:rFonts w:ascii="Arial" w:hAnsi="Arial" w:cs="Arial"/>
          <w:sz w:val="24"/>
          <w:szCs w:val="24"/>
        </w:rPr>
        <w:t xml:space="preserve"> </w:t>
      </w:r>
      <w:r w:rsidRPr="001E1AA9">
        <w:rPr>
          <w:rFonts w:ascii="Arial" w:hAnsi="Arial" w:cs="Arial"/>
          <w:sz w:val="24"/>
          <w:szCs w:val="24"/>
        </w:rPr>
        <w:t>контроля</w:t>
      </w:r>
      <w:r w:rsidR="009965C1" w:rsidRPr="001E1AA9">
        <w:rPr>
          <w:rFonts w:ascii="Arial" w:hAnsi="Arial" w:cs="Arial"/>
          <w:sz w:val="24"/>
          <w:szCs w:val="24"/>
        </w:rPr>
        <w:t xml:space="preserve"> за </w:t>
      </w:r>
      <w:r w:rsidRPr="001E1AA9">
        <w:rPr>
          <w:rFonts w:ascii="Arial" w:hAnsi="Arial" w:cs="Arial"/>
          <w:sz w:val="24"/>
          <w:szCs w:val="24"/>
        </w:rPr>
        <w:t>предоставлением</w:t>
      </w:r>
      <w:r w:rsidR="001715F1" w:rsidRPr="001E1AA9">
        <w:rPr>
          <w:rFonts w:ascii="Arial" w:hAnsi="Arial" w:cs="Arial"/>
          <w:sz w:val="24"/>
          <w:szCs w:val="24"/>
        </w:rPr>
        <w:t xml:space="preserve"> </w:t>
      </w:r>
      <w:r w:rsidRPr="001E1AA9">
        <w:rPr>
          <w:rFonts w:ascii="Arial" w:hAnsi="Arial" w:cs="Arial"/>
          <w:sz w:val="24"/>
          <w:szCs w:val="24"/>
        </w:rPr>
        <w:t>Услуги,</w:t>
      </w:r>
      <w:r w:rsidR="009965C1" w:rsidRPr="001E1AA9">
        <w:rPr>
          <w:rFonts w:ascii="Arial" w:hAnsi="Arial" w:cs="Arial"/>
          <w:sz w:val="24"/>
          <w:szCs w:val="24"/>
        </w:rPr>
        <w:t xml:space="preserve"> в </w:t>
      </w:r>
      <w:r w:rsidRPr="001E1AA9">
        <w:rPr>
          <w:rFonts w:ascii="Arial" w:hAnsi="Arial" w:cs="Arial"/>
          <w:sz w:val="24"/>
          <w:szCs w:val="24"/>
        </w:rPr>
        <w:t>том</w:t>
      </w:r>
      <w:r w:rsidR="001715F1" w:rsidRPr="001E1AA9">
        <w:rPr>
          <w:rFonts w:ascii="Arial" w:hAnsi="Arial" w:cs="Arial"/>
          <w:sz w:val="24"/>
          <w:szCs w:val="24"/>
        </w:rPr>
        <w:t xml:space="preserve"> </w:t>
      </w:r>
      <w:r w:rsidRPr="001E1AA9">
        <w:rPr>
          <w:rFonts w:ascii="Arial" w:hAnsi="Arial" w:cs="Arial"/>
          <w:sz w:val="24"/>
          <w:szCs w:val="24"/>
        </w:rPr>
        <w:t>числе</w:t>
      </w:r>
      <w:r w:rsidR="001715F1" w:rsidRPr="001E1AA9">
        <w:rPr>
          <w:rFonts w:ascii="Arial" w:hAnsi="Arial" w:cs="Arial"/>
          <w:sz w:val="24"/>
          <w:szCs w:val="24"/>
        </w:rPr>
        <w:t xml:space="preserve"> </w:t>
      </w:r>
      <w:r w:rsidRPr="001E1AA9">
        <w:rPr>
          <w:rFonts w:ascii="Arial" w:hAnsi="Arial" w:cs="Arial"/>
          <w:sz w:val="24"/>
          <w:szCs w:val="24"/>
        </w:rPr>
        <w:t>со</w:t>
      </w:r>
      <w:r w:rsidR="001715F1" w:rsidRPr="001E1AA9">
        <w:rPr>
          <w:rFonts w:ascii="Arial" w:hAnsi="Arial" w:cs="Arial"/>
          <w:sz w:val="24"/>
          <w:szCs w:val="24"/>
        </w:rPr>
        <w:t xml:space="preserve"> </w:t>
      </w:r>
      <w:r w:rsidRPr="001E1AA9">
        <w:rPr>
          <w:rFonts w:ascii="Arial" w:hAnsi="Arial" w:cs="Arial"/>
          <w:sz w:val="24"/>
          <w:szCs w:val="24"/>
        </w:rPr>
        <w:t>стороны</w:t>
      </w:r>
      <w:r w:rsidR="001715F1" w:rsidRPr="001E1AA9">
        <w:rPr>
          <w:rFonts w:ascii="Arial" w:hAnsi="Arial" w:cs="Arial"/>
          <w:sz w:val="24"/>
          <w:szCs w:val="24"/>
        </w:rPr>
        <w:t xml:space="preserve"> </w:t>
      </w:r>
      <w:r w:rsidRPr="001E1AA9">
        <w:rPr>
          <w:rFonts w:ascii="Arial" w:hAnsi="Arial" w:cs="Arial"/>
          <w:sz w:val="24"/>
          <w:szCs w:val="24"/>
        </w:rPr>
        <w:t>граждан,</w:t>
      </w:r>
      <w:r w:rsidR="001715F1" w:rsidRPr="001E1AA9">
        <w:rPr>
          <w:rFonts w:ascii="Arial" w:hAnsi="Arial" w:cs="Arial"/>
          <w:sz w:val="24"/>
          <w:szCs w:val="24"/>
        </w:rPr>
        <w:t xml:space="preserve"> </w:t>
      </w:r>
      <w:r w:rsidRPr="001E1AA9">
        <w:rPr>
          <w:rFonts w:ascii="Arial" w:hAnsi="Arial" w:cs="Arial"/>
          <w:sz w:val="24"/>
          <w:szCs w:val="24"/>
        </w:rPr>
        <w:t>их</w:t>
      </w:r>
      <w:r w:rsidR="001715F1" w:rsidRPr="001E1AA9">
        <w:rPr>
          <w:rFonts w:ascii="Arial" w:hAnsi="Arial" w:cs="Arial"/>
          <w:sz w:val="24"/>
          <w:szCs w:val="24"/>
        </w:rPr>
        <w:t xml:space="preserve"> </w:t>
      </w:r>
      <w:r w:rsidRPr="001E1AA9">
        <w:rPr>
          <w:rFonts w:ascii="Arial" w:hAnsi="Arial" w:cs="Arial"/>
          <w:sz w:val="24"/>
          <w:szCs w:val="24"/>
        </w:rPr>
        <w:t>объединений</w:t>
      </w:r>
      <w:r w:rsidR="00607DED" w:rsidRPr="001E1AA9">
        <w:rPr>
          <w:rFonts w:ascii="Arial" w:hAnsi="Arial" w:cs="Arial"/>
          <w:sz w:val="24"/>
          <w:szCs w:val="24"/>
        </w:rPr>
        <w:t xml:space="preserve"> и </w:t>
      </w:r>
      <w:r w:rsidRPr="001E1AA9">
        <w:rPr>
          <w:rFonts w:ascii="Arial" w:hAnsi="Arial" w:cs="Arial"/>
          <w:sz w:val="24"/>
          <w:szCs w:val="24"/>
        </w:rPr>
        <w:t>организаций</w:t>
      </w:r>
      <w:r w:rsidR="001F5149" w:rsidRPr="001E1AA9">
        <w:rPr>
          <w:rFonts w:ascii="Arial" w:hAnsi="Arial" w:cs="Arial"/>
          <w:sz w:val="24"/>
          <w:szCs w:val="24"/>
        </w:rPr>
        <w:t>.</w:t>
      </w:r>
    </w:p>
    <w:p w:rsidR="00C13EBC"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23.1.</w:t>
      </w:r>
      <w:r w:rsidR="001715F1" w:rsidRPr="001E1AA9">
        <w:rPr>
          <w:rFonts w:ascii="Arial" w:hAnsi="Arial" w:cs="Arial"/>
          <w:sz w:val="24"/>
        </w:rPr>
        <w:t xml:space="preserve"> </w:t>
      </w:r>
      <w:r w:rsidRPr="001E1AA9">
        <w:rPr>
          <w:rFonts w:ascii="Arial" w:hAnsi="Arial" w:cs="Arial"/>
          <w:sz w:val="24"/>
        </w:rPr>
        <w:t>Контроль</w:t>
      </w:r>
      <w:r w:rsidR="009965C1" w:rsidRPr="001E1AA9">
        <w:rPr>
          <w:rFonts w:ascii="Arial" w:hAnsi="Arial" w:cs="Arial"/>
          <w:sz w:val="24"/>
        </w:rPr>
        <w:t xml:space="preserve"> за </w:t>
      </w:r>
      <w:r w:rsidRPr="001E1AA9">
        <w:rPr>
          <w:rFonts w:ascii="Arial" w:hAnsi="Arial" w:cs="Arial"/>
          <w:sz w:val="24"/>
        </w:rPr>
        <w:t>предоставлением</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осуществляется</w:t>
      </w:r>
      <w:r w:rsidR="009965C1" w:rsidRPr="001E1AA9">
        <w:rPr>
          <w:rFonts w:ascii="Arial" w:hAnsi="Arial" w:cs="Arial"/>
          <w:sz w:val="24"/>
        </w:rPr>
        <w:t xml:space="preserve"> в </w:t>
      </w:r>
      <w:r w:rsidRPr="001E1AA9">
        <w:rPr>
          <w:rFonts w:ascii="Arial" w:hAnsi="Arial" w:cs="Arial"/>
          <w:sz w:val="24"/>
        </w:rPr>
        <w:t>порядке</w:t>
      </w:r>
      <w:r w:rsidR="00607DED" w:rsidRPr="001E1AA9">
        <w:rPr>
          <w:rFonts w:ascii="Arial" w:hAnsi="Arial" w:cs="Arial"/>
          <w:sz w:val="24"/>
        </w:rPr>
        <w:t xml:space="preserve"> и </w:t>
      </w:r>
      <w:r w:rsidRPr="001E1AA9">
        <w:rPr>
          <w:rFonts w:ascii="Arial" w:hAnsi="Arial" w:cs="Arial"/>
          <w:sz w:val="24"/>
        </w:rPr>
        <w:t>формах,</w:t>
      </w:r>
      <w:r w:rsidR="001715F1" w:rsidRPr="001E1AA9">
        <w:rPr>
          <w:rFonts w:ascii="Arial" w:hAnsi="Arial" w:cs="Arial"/>
          <w:sz w:val="24"/>
        </w:rPr>
        <w:t xml:space="preserve"> </w:t>
      </w:r>
      <w:r w:rsidRPr="001E1AA9">
        <w:rPr>
          <w:rFonts w:ascii="Arial" w:hAnsi="Arial" w:cs="Arial"/>
          <w:sz w:val="24"/>
        </w:rPr>
        <w:t>предусмотренными</w:t>
      </w:r>
      <w:r w:rsidR="001715F1" w:rsidRPr="001E1AA9">
        <w:rPr>
          <w:rFonts w:ascii="Arial" w:hAnsi="Arial" w:cs="Arial"/>
          <w:sz w:val="24"/>
        </w:rPr>
        <w:t xml:space="preserve"> </w:t>
      </w:r>
      <w:r w:rsidRPr="001E1AA9">
        <w:rPr>
          <w:rFonts w:ascii="Arial" w:hAnsi="Arial" w:cs="Arial"/>
          <w:sz w:val="24"/>
        </w:rPr>
        <w:t>подразделами</w:t>
      </w:r>
      <w:r w:rsidR="001715F1" w:rsidRPr="001E1AA9">
        <w:rPr>
          <w:rFonts w:ascii="Arial" w:hAnsi="Arial" w:cs="Arial"/>
          <w:sz w:val="24"/>
        </w:rPr>
        <w:t xml:space="preserve"> </w:t>
      </w:r>
      <w:r w:rsidRPr="001E1AA9">
        <w:rPr>
          <w:rFonts w:ascii="Arial" w:hAnsi="Arial" w:cs="Arial"/>
          <w:sz w:val="24"/>
        </w:rPr>
        <w:t>20-22</w:t>
      </w:r>
      <w:r w:rsidR="001715F1" w:rsidRPr="001E1AA9">
        <w:rPr>
          <w:rFonts w:ascii="Arial" w:hAnsi="Arial" w:cs="Arial"/>
          <w:sz w:val="24"/>
        </w:rPr>
        <w:t xml:space="preserve"> </w:t>
      </w:r>
      <w:r w:rsidRPr="001E1AA9">
        <w:rPr>
          <w:rFonts w:ascii="Arial" w:hAnsi="Arial" w:cs="Arial"/>
          <w:sz w:val="24"/>
        </w:rPr>
        <w:t>Регламента.</w:t>
      </w:r>
    </w:p>
    <w:p w:rsidR="00C13EBC"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23.2.</w:t>
      </w:r>
      <w:r w:rsidR="001715F1" w:rsidRPr="001E1AA9">
        <w:rPr>
          <w:rFonts w:ascii="Arial" w:hAnsi="Arial" w:cs="Arial"/>
          <w:sz w:val="24"/>
        </w:rPr>
        <w:t xml:space="preserve"> </w:t>
      </w:r>
      <w:r w:rsidRPr="001E1AA9">
        <w:rPr>
          <w:rFonts w:ascii="Arial" w:hAnsi="Arial" w:cs="Arial"/>
          <w:sz w:val="24"/>
        </w:rPr>
        <w:t>Контроль</w:t>
      </w:r>
      <w:r w:rsidR="009965C1" w:rsidRPr="001E1AA9">
        <w:rPr>
          <w:rFonts w:ascii="Arial" w:hAnsi="Arial" w:cs="Arial"/>
          <w:sz w:val="24"/>
        </w:rPr>
        <w:t xml:space="preserve"> за </w:t>
      </w:r>
      <w:r w:rsidRPr="001E1AA9">
        <w:rPr>
          <w:rFonts w:ascii="Arial" w:hAnsi="Arial" w:cs="Arial"/>
          <w:sz w:val="24"/>
        </w:rPr>
        <w:t>порядком</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осуществляется</w:t>
      </w:r>
      <w:r w:rsidR="009965C1" w:rsidRPr="001E1AA9">
        <w:rPr>
          <w:rFonts w:ascii="Arial" w:hAnsi="Arial" w:cs="Arial"/>
          <w:sz w:val="24"/>
        </w:rPr>
        <w:t xml:space="preserve"> в </w:t>
      </w:r>
      <w:r w:rsidRPr="001E1AA9">
        <w:rPr>
          <w:rFonts w:ascii="Arial" w:hAnsi="Arial" w:cs="Arial"/>
          <w:sz w:val="24"/>
        </w:rPr>
        <w:t>порядке,</w:t>
      </w:r>
      <w:r w:rsidR="001715F1" w:rsidRPr="001E1AA9">
        <w:rPr>
          <w:rFonts w:ascii="Arial" w:hAnsi="Arial" w:cs="Arial"/>
          <w:sz w:val="24"/>
        </w:rPr>
        <w:t xml:space="preserve"> </w:t>
      </w:r>
      <w:r w:rsidRPr="001E1AA9">
        <w:rPr>
          <w:rFonts w:ascii="Arial" w:hAnsi="Arial" w:cs="Arial"/>
          <w:sz w:val="24"/>
        </w:rPr>
        <w:t>установленном</w:t>
      </w:r>
      <w:r w:rsidR="001715F1" w:rsidRPr="001E1AA9">
        <w:rPr>
          <w:rFonts w:ascii="Arial" w:hAnsi="Arial" w:cs="Arial"/>
          <w:sz w:val="24"/>
        </w:rPr>
        <w:t xml:space="preserve"> </w:t>
      </w:r>
      <w:r w:rsidR="00CB6111" w:rsidRPr="001E1AA9">
        <w:rPr>
          <w:rFonts w:ascii="Arial" w:hAnsi="Arial" w:cs="Arial"/>
          <w:sz w:val="24"/>
        </w:rPr>
        <w:t>Р</w:t>
      </w:r>
      <w:r w:rsidRPr="001E1AA9">
        <w:rPr>
          <w:rFonts w:ascii="Arial" w:hAnsi="Arial" w:cs="Arial"/>
          <w:sz w:val="24"/>
        </w:rPr>
        <w:t>аспоряжением</w:t>
      </w:r>
      <w:r w:rsidR="001715F1" w:rsidRPr="001E1AA9">
        <w:rPr>
          <w:rFonts w:ascii="Arial" w:hAnsi="Arial" w:cs="Arial"/>
          <w:sz w:val="24"/>
        </w:rPr>
        <w:t xml:space="preserve"> </w:t>
      </w:r>
      <w:r w:rsidRPr="001E1AA9">
        <w:rPr>
          <w:rFonts w:ascii="Arial" w:hAnsi="Arial" w:cs="Arial"/>
          <w:sz w:val="24"/>
        </w:rPr>
        <w:t>Министерства</w:t>
      </w:r>
      <w:r w:rsidR="001715F1" w:rsidRPr="001E1AA9">
        <w:rPr>
          <w:rFonts w:ascii="Arial" w:hAnsi="Arial" w:cs="Arial"/>
          <w:sz w:val="24"/>
        </w:rPr>
        <w:t xml:space="preserve"> </w:t>
      </w:r>
      <w:r w:rsidRPr="001E1AA9">
        <w:rPr>
          <w:rFonts w:ascii="Arial" w:hAnsi="Arial" w:cs="Arial"/>
          <w:sz w:val="24"/>
        </w:rPr>
        <w:t>государственного</w:t>
      </w:r>
      <w:r w:rsidR="001715F1" w:rsidRPr="001E1AA9">
        <w:rPr>
          <w:rFonts w:ascii="Arial" w:hAnsi="Arial" w:cs="Arial"/>
          <w:sz w:val="24"/>
        </w:rPr>
        <w:t xml:space="preserve"> </w:t>
      </w:r>
      <w:r w:rsidRPr="001E1AA9">
        <w:rPr>
          <w:rFonts w:ascii="Arial" w:hAnsi="Arial" w:cs="Arial"/>
          <w:sz w:val="24"/>
        </w:rPr>
        <w:t>управления,</w:t>
      </w:r>
      <w:r w:rsidR="001715F1" w:rsidRPr="001E1AA9">
        <w:rPr>
          <w:rFonts w:ascii="Arial" w:hAnsi="Arial" w:cs="Arial"/>
          <w:sz w:val="24"/>
        </w:rPr>
        <w:t xml:space="preserve"> </w:t>
      </w:r>
      <w:r w:rsidRPr="001E1AA9">
        <w:rPr>
          <w:rFonts w:ascii="Arial" w:hAnsi="Arial" w:cs="Arial"/>
          <w:sz w:val="24"/>
        </w:rPr>
        <w:lastRenderedPageBreak/>
        <w:t>информационных</w:t>
      </w:r>
      <w:r w:rsidR="001715F1" w:rsidRPr="001E1AA9">
        <w:rPr>
          <w:rFonts w:ascii="Arial" w:hAnsi="Arial" w:cs="Arial"/>
          <w:sz w:val="24"/>
        </w:rPr>
        <w:t xml:space="preserve"> </w:t>
      </w:r>
      <w:r w:rsidRPr="001E1AA9">
        <w:rPr>
          <w:rFonts w:ascii="Arial" w:hAnsi="Arial" w:cs="Arial"/>
          <w:sz w:val="24"/>
        </w:rPr>
        <w:t>технологий</w:t>
      </w:r>
      <w:r w:rsidR="00607DED" w:rsidRPr="001E1AA9">
        <w:rPr>
          <w:rFonts w:ascii="Arial" w:hAnsi="Arial" w:cs="Arial"/>
          <w:sz w:val="24"/>
        </w:rPr>
        <w:t xml:space="preserve"> и </w:t>
      </w:r>
      <w:r w:rsidRPr="001E1AA9">
        <w:rPr>
          <w:rFonts w:ascii="Arial" w:hAnsi="Arial" w:cs="Arial"/>
          <w:sz w:val="24"/>
        </w:rPr>
        <w:t>связи</w:t>
      </w:r>
      <w:r w:rsidR="001715F1" w:rsidRPr="001E1AA9">
        <w:rPr>
          <w:rFonts w:ascii="Arial" w:hAnsi="Arial" w:cs="Arial"/>
          <w:sz w:val="24"/>
        </w:rPr>
        <w:t xml:space="preserve"> </w:t>
      </w:r>
      <w:r w:rsidRPr="001E1AA9">
        <w:rPr>
          <w:rFonts w:ascii="Arial" w:hAnsi="Arial" w:cs="Arial"/>
          <w:sz w:val="24"/>
        </w:rPr>
        <w:t>Московской</w:t>
      </w:r>
      <w:r w:rsidR="001715F1" w:rsidRPr="001E1AA9">
        <w:rPr>
          <w:rFonts w:ascii="Arial" w:hAnsi="Arial" w:cs="Arial"/>
          <w:sz w:val="24"/>
        </w:rPr>
        <w:t xml:space="preserve"> </w:t>
      </w:r>
      <w:r w:rsidRPr="001E1AA9">
        <w:rPr>
          <w:rFonts w:ascii="Arial" w:hAnsi="Arial" w:cs="Arial"/>
          <w:sz w:val="24"/>
        </w:rPr>
        <w:t>области</w:t>
      </w:r>
      <w:r w:rsidR="001715F1" w:rsidRPr="001E1AA9">
        <w:rPr>
          <w:rFonts w:ascii="Arial" w:hAnsi="Arial" w:cs="Arial"/>
          <w:sz w:val="24"/>
        </w:rPr>
        <w:t xml:space="preserve"> </w:t>
      </w:r>
      <w:r w:rsidRPr="001E1AA9">
        <w:rPr>
          <w:rFonts w:ascii="Arial" w:hAnsi="Arial" w:cs="Arial"/>
          <w:sz w:val="24"/>
        </w:rPr>
        <w:t>от</w:t>
      </w:r>
      <w:r w:rsidR="00C13EBC" w:rsidRPr="001E1AA9">
        <w:rPr>
          <w:rFonts w:ascii="Arial" w:hAnsi="Arial" w:cs="Arial"/>
          <w:sz w:val="24"/>
        </w:rPr>
        <w:t> </w:t>
      </w:r>
      <w:r w:rsidRPr="001E1AA9">
        <w:rPr>
          <w:rFonts w:ascii="Arial" w:hAnsi="Arial" w:cs="Arial"/>
          <w:sz w:val="24"/>
        </w:rPr>
        <w:t>30.10.2018</w:t>
      </w:r>
      <w:r w:rsidR="001715F1" w:rsidRPr="001E1AA9">
        <w:rPr>
          <w:rFonts w:ascii="Arial" w:hAnsi="Arial" w:cs="Arial"/>
          <w:sz w:val="24"/>
        </w:rPr>
        <w:t xml:space="preserve"> </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10-121/РВ</w:t>
      </w:r>
      <w:r w:rsidR="001715F1" w:rsidRPr="001E1AA9">
        <w:rPr>
          <w:rFonts w:ascii="Arial" w:hAnsi="Arial" w:cs="Arial"/>
          <w:sz w:val="24"/>
        </w:rPr>
        <w:t xml:space="preserve"> </w:t>
      </w:r>
      <w:r w:rsidRPr="001E1AA9">
        <w:rPr>
          <w:rFonts w:ascii="Arial" w:hAnsi="Arial" w:cs="Arial"/>
          <w:sz w:val="24"/>
        </w:rPr>
        <w:t>«Об</w:t>
      </w:r>
      <w:r w:rsidR="001715F1" w:rsidRPr="001E1AA9">
        <w:rPr>
          <w:rFonts w:ascii="Arial" w:hAnsi="Arial" w:cs="Arial"/>
          <w:sz w:val="24"/>
        </w:rPr>
        <w:t xml:space="preserve"> </w:t>
      </w:r>
      <w:r w:rsidRPr="001E1AA9">
        <w:rPr>
          <w:rFonts w:ascii="Arial" w:hAnsi="Arial" w:cs="Arial"/>
          <w:sz w:val="24"/>
        </w:rPr>
        <w:t>утверждении</w:t>
      </w:r>
      <w:r w:rsidR="001715F1" w:rsidRPr="001E1AA9">
        <w:rPr>
          <w:rFonts w:ascii="Arial" w:hAnsi="Arial" w:cs="Arial"/>
          <w:sz w:val="24"/>
        </w:rPr>
        <w:t xml:space="preserve"> </w:t>
      </w:r>
      <w:r w:rsidRPr="001E1AA9">
        <w:rPr>
          <w:rFonts w:ascii="Arial" w:hAnsi="Arial" w:cs="Arial"/>
          <w:sz w:val="24"/>
        </w:rPr>
        <w:t>Положения</w:t>
      </w:r>
      <w:r w:rsidR="00607DED" w:rsidRPr="001E1AA9">
        <w:rPr>
          <w:rFonts w:ascii="Arial" w:hAnsi="Arial" w:cs="Arial"/>
          <w:sz w:val="24"/>
        </w:rPr>
        <w:t xml:space="preserve"> об </w:t>
      </w:r>
      <w:r w:rsidRPr="001E1AA9">
        <w:rPr>
          <w:rFonts w:ascii="Arial" w:hAnsi="Arial" w:cs="Arial"/>
          <w:sz w:val="24"/>
        </w:rPr>
        <w:t>осуществлении</w:t>
      </w:r>
      <w:r w:rsidR="001715F1" w:rsidRPr="001E1AA9">
        <w:rPr>
          <w:rFonts w:ascii="Arial" w:hAnsi="Arial" w:cs="Arial"/>
          <w:sz w:val="24"/>
        </w:rPr>
        <w:t xml:space="preserve"> </w:t>
      </w:r>
      <w:r w:rsidRPr="001E1AA9">
        <w:rPr>
          <w:rFonts w:ascii="Arial" w:hAnsi="Arial" w:cs="Arial"/>
          <w:sz w:val="24"/>
        </w:rPr>
        <w:t>контроля</w:t>
      </w:r>
      <w:r w:rsidR="009965C1" w:rsidRPr="001E1AA9">
        <w:rPr>
          <w:rFonts w:ascii="Arial" w:hAnsi="Arial" w:cs="Arial"/>
          <w:sz w:val="24"/>
        </w:rPr>
        <w:t xml:space="preserve"> за </w:t>
      </w:r>
      <w:r w:rsidRPr="001E1AA9">
        <w:rPr>
          <w:rFonts w:ascii="Arial" w:hAnsi="Arial" w:cs="Arial"/>
          <w:sz w:val="24"/>
        </w:rPr>
        <w:t>порядком</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государственных</w:t>
      </w:r>
      <w:r w:rsidR="00607DED" w:rsidRPr="001E1AA9">
        <w:rPr>
          <w:rFonts w:ascii="Arial" w:hAnsi="Arial" w:cs="Arial"/>
          <w:sz w:val="24"/>
        </w:rPr>
        <w:t xml:space="preserve"> и </w:t>
      </w:r>
      <w:r w:rsidRPr="001E1AA9">
        <w:rPr>
          <w:rFonts w:ascii="Arial" w:hAnsi="Arial" w:cs="Arial"/>
          <w:sz w:val="24"/>
        </w:rPr>
        <w:t>муниципальных</w:t>
      </w:r>
      <w:r w:rsidR="001715F1" w:rsidRPr="001E1AA9">
        <w:rPr>
          <w:rFonts w:ascii="Arial" w:hAnsi="Arial" w:cs="Arial"/>
          <w:sz w:val="24"/>
        </w:rPr>
        <w:t xml:space="preserve"> </w:t>
      </w:r>
      <w:r w:rsidRPr="001E1AA9">
        <w:rPr>
          <w:rFonts w:ascii="Arial" w:hAnsi="Arial" w:cs="Arial"/>
          <w:sz w:val="24"/>
        </w:rPr>
        <w:t>услуг</w:t>
      </w:r>
      <w:r w:rsidR="00607DED" w:rsidRPr="001E1AA9">
        <w:rPr>
          <w:rFonts w:ascii="Arial" w:hAnsi="Arial" w:cs="Arial"/>
          <w:sz w:val="24"/>
        </w:rPr>
        <w:t xml:space="preserve"> на </w:t>
      </w:r>
      <w:r w:rsidRPr="001E1AA9">
        <w:rPr>
          <w:rFonts w:ascii="Arial" w:hAnsi="Arial" w:cs="Arial"/>
          <w:sz w:val="24"/>
        </w:rPr>
        <w:t>территории</w:t>
      </w:r>
      <w:r w:rsidR="001715F1" w:rsidRPr="001E1AA9">
        <w:rPr>
          <w:rFonts w:ascii="Arial" w:hAnsi="Arial" w:cs="Arial"/>
          <w:sz w:val="24"/>
        </w:rPr>
        <w:t xml:space="preserve"> </w:t>
      </w:r>
      <w:r w:rsidRPr="001E1AA9">
        <w:rPr>
          <w:rFonts w:ascii="Arial" w:hAnsi="Arial" w:cs="Arial"/>
          <w:sz w:val="24"/>
        </w:rPr>
        <w:t>Московской</w:t>
      </w:r>
      <w:r w:rsidR="001715F1" w:rsidRPr="001E1AA9">
        <w:rPr>
          <w:rFonts w:ascii="Arial" w:hAnsi="Arial" w:cs="Arial"/>
          <w:sz w:val="24"/>
        </w:rPr>
        <w:t xml:space="preserve"> </w:t>
      </w:r>
      <w:r w:rsidRPr="001E1AA9">
        <w:rPr>
          <w:rFonts w:ascii="Arial" w:hAnsi="Arial" w:cs="Arial"/>
          <w:sz w:val="24"/>
        </w:rPr>
        <w:t>области».</w:t>
      </w:r>
    </w:p>
    <w:p w:rsidR="00C13EBC"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23.3.</w:t>
      </w:r>
      <w:r w:rsidR="001715F1" w:rsidRPr="001E1AA9">
        <w:rPr>
          <w:rFonts w:ascii="Arial" w:hAnsi="Arial" w:cs="Arial"/>
          <w:sz w:val="24"/>
        </w:rPr>
        <w:t xml:space="preserve"> </w:t>
      </w:r>
      <w:r w:rsidRPr="001E1AA9">
        <w:rPr>
          <w:rFonts w:ascii="Arial" w:hAnsi="Arial" w:cs="Arial"/>
          <w:sz w:val="24"/>
        </w:rPr>
        <w:t>Граждане,</w:t>
      </w:r>
      <w:r w:rsidR="001715F1" w:rsidRPr="001E1AA9">
        <w:rPr>
          <w:rFonts w:ascii="Arial" w:hAnsi="Arial" w:cs="Arial"/>
          <w:sz w:val="24"/>
        </w:rPr>
        <w:t xml:space="preserve"> </w:t>
      </w:r>
      <w:r w:rsidRPr="001E1AA9">
        <w:rPr>
          <w:rFonts w:ascii="Arial" w:hAnsi="Arial" w:cs="Arial"/>
          <w:sz w:val="24"/>
        </w:rPr>
        <w:t>их</w:t>
      </w:r>
      <w:r w:rsidR="001715F1" w:rsidRPr="001E1AA9">
        <w:rPr>
          <w:rFonts w:ascii="Arial" w:hAnsi="Arial" w:cs="Arial"/>
          <w:sz w:val="24"/>
        </w:rPr>
        <w:t xml:space="preserve"> </w:t>
      </w:r>
      <w:r w:rsidRPr="001E1AA9">
        <w:rPr>
          <w:rFonts w:ascii="Arial" w:hAnsi="Arial" w:cs="Arial"/>
          <w:sz w:val="24"/>
        </w:rPr>
        <w:t>объединения</w:t>
      </w:r>
      <w:r w:rsidR="00607DED" w:rsidRPr="001E1AA9">
        <w:rPr>
          <w:rFonts w:ascii="Arial" w:hAnsi="Arial" w:cs="Arial"/>
          <w:sz w:val="24"/>
        </w:rPr>
        <w:t xml:space="preserve"> и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осуществления</w:t>
      </w:r>
      <w:r w:rsidR="001715F1" w:rsidRPr="001E1AA9">
        <w:rPr>
          <w:rFonts w:ascii="Arial" w:hAnsi="Arial" w:cs="Arial"/>
          <w:sz w:val="24"/>
        </w:rPr>
        <w:t xml:space="preserve"> </w:t>
      </w:r>
      <w:r w:rsidRPr="001E1AA9">
        <w:rPr>
          <w:rFonts w:ascii="Arial" w:hAnsi="Arial" w:cs="Arial"/>
          <w:sz w:val="24"/>
        </w:rPr>
        <w:t>контроля</w:t>
      </w:r>
      <w:r w:rsidR="009965C1" w:rsidRPr="001E1AA9">
        <w:rPr>
          <w:rFonts w:ascii="Arial" w:hAnsi="Arial" w:cs="Arial"/>
          <w:sz w:val="24"/>
        </w:rPr>
        <w:t xml:space="preserve"> за </w:t>
      </w:r>
      <w:r w:rsidRPr="001E1AA9">
        <w:rPr>
          <w:rFonts w:ascii="Arial" w:hAnsi="Arial" w:cs="Arial"/>
          <w:sz w:val="24"/>
        </w:rPr>
        <w:t>предоставлением</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с </w:t>
      </w:r>
      <w:r w:rsidRPr="001E1AA9">
        <w:rPr>
          <w:rFonts w:ascii="Arial" w:hAnsi="Arial" w:cs="Arial"/>
          <w:sz w:val="24"/>
        </w:rPr>
        <w:t>целью</w:t>
      </w:r>
      <w:r w:rsidR="001715F1" w:rsidRPr="001E1AA9">
        <w:rPr>
          <w:rFonts w:ascii="Arial" w:hAnsi="Arial" w:cs="Arial"/>
          <w:sz w:val="24"/>
        </w:rPr>
        <w:t xml:space="preserve"> </w:t>
      </w:r>
      <w:r w:rsidRPr="001E1AA9">
        <w:rPr>
          <w:rFonts w:ascii="Arial" w:hAnsi="Arial" w:cs="Arial"/>
          <w:sz w:val="24"/>
        </w:rPr>
        <w:t>соблюдения</w:t>
      </w:r>
      <w:r w:rsidR="001715F1" w:rsidRPr="001E1AA9">
        <w:rPr>
          <w:rFonts w:ascii="Arial" w:hAnsi="Arial" w:cs="Arial"/>
          <w:sz w:val="24"/>
        </w:rPr>
        <w:t xml:space="preserve"> </w:t>
      </w:r>
      <w:r w:rsidRPr="001E1AA9">
        <w:rPr>
          <w:rFonts w:ascii="Arial" w:hAnsi="Arial" w:cs="Arial"/>
          <w:sz w:val="24"/>
        </w:rPr>
        <w:t>порядка</w:t>
      </w:r>
      <w:r w:rsidR="001715F1" w:rsidRPr="001E1AA9">
        <w:rPr>
          <w:rFonts w:ascii="Arial" w:hAnsi="Arial" w:cs="Arial"/>
          <w:sz w:val="24"/>
        </w:rPr>
        <w:t xml:space="preserve"> </w:t>
      </w:r>
      <w:r w:rsidRPr="001E1AA9">
        <w:rPr>
          <w:rFonts w:ascii="Arial" w:hAnsi="Arial" w:cs="Arial"/>
          <w:sz w:val="24"/>
        </w:rPr>
        <w:t>ее</w:t>
      </w:r>
      <w:r w:rsidR="00607DED" w:rsidRPr="001E1AA9">
        <w:rPr>
          <w:rFonts w:ascii="Arial" w:hAnsi="Arial" w:cs="Arial"/>
          <w:sz w:val="24"/>
        </w:rPr>
        <w:t>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имеют</w:t>
      </w:r>
      <w:r w:rsidR="001715F1" w:rsidRPr="001E1AA9">
        <w:rPr>
          <w:rFonts w:ascii="Arial" w:hAnsi="Arial" w:cs="Arial"/>
          <w:sz w:val="24"/>
        </w:rPr>
        <w:t xml:space="preserve"> </w:t>
      </w:r>
      <w:r w:rsidRPr="001E1AA9">
        <w:rPr>
          <w:rFonts w:ascii="Arial" w:hAnsi="Arial" w:cs="Arial"/>
          <w:sz w:val="24"/>
        </w:rPr>
        <w:t>право</w:t>
      </w:r>
      <w:r w:rsidR="001715F1" w:rsidRPr="001E1AA9">
        <w:rPr>
          <w:rFonts w:ascii="Arial" w:hAnsi="Arial" w:cs="Arial"/>
          <w:sz w:val="24"/>
        </w:rPr>
        <w:t xml:space="preserve"> </w:t>
      </w:r>
      <w:r w:rsidRPr="001E1AA9">
        <w:rPr>
          <w:rFonts w:ascii="Arial" w:hAnsi="Arial" w:cs="Arial"/>
          <w:sz w:val="24"/>
        </w:rPr>
        <w:t>направлять</w:t>
      </w:r>
      <w:r w:rsidR="009965C1" w:rsidRPr="001E1AA9">
        <w:rPr>
          <w:rFonts w:ascii="Arial" w:hAnsi="Arial" w:cs="Arial"/>
          <w:sz w:val="24"/>
        </w:rPr>
        <w:t xml:space="preserve"> в </w:t>
      </w:r>
      <w:r w:rsidRPr="001E1AA9">
        <w:rPr>
          <w:rFonts w:ascii="Arial" w:hAnsi="Arial" w:cs="Arial"/>
          <w:sz w:val="24"/>
        </w:rPr>
        <w:t>Министерство</w:t>
      </w:r>
      <w:r w:rsidR="001715F1" w:rsidRPr="001E1AA9">
        <w:rPr>
          <w:rFonts w:ascii="Arial" w:hAnsi="Arial" w:cs="Arial"/>
          <w:sz w:val="24"/>
        </w:rPr>
        <w:t xml:space="preserve"> </w:t>
      </w:r>
      <w:r w:rsidRPr="001E1AA9">
        <w:rPr>
          <w:rFonts w:ascii="Arial" w:hAnsi="Arial" w:cs="Arial"/>
          <w:sz w:val="24"/>
        </w:rPr>
        <w:t>государственного</w:t>
      </w:r>
      <w:r w:rsidR="001715F1" w:rsidRPr="001E1AA9">
        <w:rPr>
          <w:rFonts w:ascii="Arial" w:hAnsi="Arial" w:cs="Arial"/>
          <w:sz w:val="24"/>
        </w:rPr>
        <w:t xml:space="preserve"> </w:t>
      </w:r>
      <w:r w:rsidRPr="001E1AA9">
        <w:rPr>
          <w:rFonts w:ascii="Arial" w:hAnsi="Arial" w:cs="Arial"/>
          <w:sz w:val="24"/>
        </w:rPr>
        <w:t>управления,</w:t>
      </w:r>
      <w:r w:rsidR="001715F1" w:rsidRPr="001E1AA9">
        <w:rPr>
          <w:rFonts w:ascii="Arial" w:hAnsi="Arial" w:cs="Arial"/>
          <w:sz w:val="24"/>
        </w:rPr>
        <w:t xml:space="preserve"> </w:t>
      </w:r>
      <w:r w:rsidRPr="001E1AA9">
        <w:rPr>
          <w:rFonts w:ascii="Arial" w:hAnsi="Arial" w:cs="Arial"/>
          <w:sz w:val="24"/>
        </w:rPr>
        <w:t>информационных</w:t>
      </w:r>
      <w:r w:rsidR="001715F1" w:rsidRPr="001E1AA9">
        <w:rPr>
          <w:rFonts w:ascii="Arial" w:hAnsi="Arial" w:cs="Arial"/>
          <w:sz w:val="24"/>
        </w:rPr>
        <w:t xml:space="preserve"> </w:t>
      </w:r>
      <w:r w:rsidRPr="001E1AA9">
        <w:rPr>
          <w:rFonts w:ascii="Arial" w:hAnsi="Arial" w:cs="Arial"/>
          <w:sz w:val="24"/>
        </w:rPr>
        <w:t>технологий</w:t>
      </w:r>
      <w:r w:rsidR="00607DED" w:rsidRPr="001E1AA9">
        <w:rPr>
          <w:rFonts w:ascii="Arial" w:hAnsi="Arial" w:cs="Arial"/>
          <w:sz w:val="24"/>
        </w:rPr>
        <w:t xml:space="preserve"> и </w:t>
      </w:r>
      <w:r w:rsidRPr="001E1AA9">
        <w:rPr>
          <w:rFonts w:ascii="Arial" w:hAnsi="Arial" w:cs="Arial"/>
          <w:sz w:val="24"/>
        </w:rPr>
        <w:t>связи</w:t>
      </w:r>
      <w:r w:rsidR="001715F1" w:rsidRPr="001E1AA9">
        <w:rPr>
          <w:rFonts w:ascii="Arial" w:hAnsi="Arial" w:cs="Arial"/>
          <w:sz w:val="24"/>
        </w:rPr>
        <w:t xml:space="preserve"> </w:t>
      </w:r>
      <w:r w:rsidRPr="001E1AA9">
        <w:rPr>
          <w:rFonts w:ascii="Arial" w:hAnsi="Arial" w:cs="Arial"/>
          <w:sz w:val="24"/>
        </w:rPr>
        <w:t>Московской</w:t>
      </w:r>
      <w:r w:rsidR="001715F1" w:rsidRPr="001E1AA9">
        <w:rPr>
          <w:rFonts w:ascii="Arial" w:hAnsi="Arial" w:cs="Arial"/>
          <w:sz w:val="24"/>
        </w:rPr>
        <w:t xml:space="preserve"> </w:t>
      </w:r>
      <w:r w:rsidRPr="001E1AA9">
        <w:rPr>
          <w:rFonts w:ascii="Arial" w:hAnsi="Arial" w:cs="Arial"/>
          <w:sz w:val="24"/>
        </w:rPr>
        <w:t>области</w:t>
      </w:r>
      <w:r w:rsidR="001715F1" w:rsidRPr="001E1AA9">
        <w:rPr>
          <w:rFonts w:ascii="Arial" w:hAnsi="Arial" w:cs="Arial"/>
          <w:sz w:val="24"/>
        </w:rPr>
        <w:t xml:space="preserve"> </w:t>
      </w:r>
      <w:r w:rsidRPr="001E1AA9">
        <w:rPr>
          <w:rFonts w:ascii="Arial" w:hAnsi="Arial" w:cs="Arial"/>
          <w:sz w:val="24"/>
        </w:rPr>
        <w:t>обращения</w:t>
      </w:r>
      <w:r w:rsidR="00607DED" w:rsidRPr="001E1AA9">
        <w:rPr>
          <w:rFonts w:ascii="Arial" w:hAnsi="Arial" w:cs="Arial"/>
          <w:sz w:val="24"/>
        </w:rPr>
        <w:t xml:space="preserve"> о </w:t>
      </w:r>
      <w:r w:rsidRPr="001E1AA9">
        <w:rPr>
          <w:rFonts w:ascii="Arial" w:hAnsi="Arial" w:cs="Arial"/>
          <w:sz w:val="24"/>
        </w:rPr>
        <w:t>нарушениях</w:t>
      </w:r>
      <w:r w:rsidR="001715F1" w:rsidRPr="001E1AA9">
        <w:rPr>
          <w:rFonts w:ascii="Arial" w:hAnsi="Arial" w:cs="Arial"/>
          <w:sz w:val="24"/>
        </w:rPr>
        <w:t xml:space="preserve"> </w:t>
      </w:r>
      <w:r w:rsidRPr="001E1AA9">
        <w:rPr>
          <w:rFonts w:ascii="Arial" w:hAnsi="Arial" w:cs="Arial"/>
          <w:sz w:val="24"/>
        </w:rPr>
        <w:t>должностными</w:t>
      </w:r>
      <w:r w:rsidR="001715F1" w:rsidRPr="001E1AA9">
        <w:rPr>
          <w:rFonts w:ascii="Arial" w:hAnsi="Arial" w:cs="Arial"/>
          <w:sz w:val="24"/>
        </w:rPr>
        <w:t xml:space="preserve"> </w:t>
      </w:r>
      <w:r w:rsidRPr="001E1AA9">
        <w:rPr>
          <w:rFonts w:ascii="Arial" w:hAnsi="Arial" w:cs="Arial"/>
          <w:sz w:val="24"/>
        </w:rPr>
        <w:t>лицами</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порядка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повлекших</w:t>
      </w:r>
      <w:r w:rsidR="001715F1" w:rsidRPr="001E1AA9">
        <w:rPr>
          <w:rFonts w:ascii="Arial" w:hAnsi="Arial" w:cs="Arial"/>
          <w:sz w:val="24"/>
        </w:rPr>
        <w:t xml:space="preserve"> </w:t>
      </w:r>
      <w:r w:rsidRPr="001E1AA9">
        <w:rPr>
          <w:rFonts w:ascii="Arial" w:hAnsi="Arial" w:cs="Arial"/>
          <w:sz w:val="24"/>
        </w:rPr>
        <w:t>ее</w:t>
      </w:r>
      <w:r w:rsidR="001715F1" w:rsidRPr="001E1AA9">
        <w:rPr>
          <w:rFonts w:ascii="Arial" w:hAnsi="Arial" w:cs="Arial"/>
          <w:sz w:val="24"/>
        </w:rPr>
        <w:t xml:space="preserve"> </w:t>
      </w:r>
      <w:r w:rsidRPr="001E1AA9">
        <w:rPr>
          <w:rFonts w:ascii="Arial" w:hAnsi="Arial" w:cs="Arial"/>
          <w:sz w:val="24"/>
        </w:rPr>
        <w:t>непредставление</w:t>
      </w:r>
      <w:r w:rsidR="00607DED" w:rsidRPr="001E1AA9">
        <w:rPr>
          <w:rFonts w:ascii="Arial" w:hAnsi="Arial" w:cs="Arial"/>
          <w:sz w:val="24"/>
        </w:rPr>
        <w:t xml:space="preserve"> или </w:t>
      </w:r>
      <w:r w:rsidRPr="001E1AA9">
        <w:rPr>
          <w:rFonts w:ascii="Arial" w:hAnsi="Arial" w:cs="Arial"/>
          <w:sz w:val="24"/>
        </w:rPr>
        <w:t>предоставление</w:t>
      </w:r>
      <w:r w:rsidR="009965C1" w:rsidRPr="001E1AA9">
        <w:rPr>
          <w:rFonts w:ascii="Arial" w:hAnsi="Arial" w:cs="Arial"/>
          <w:sz w:val="24"/>
        </w:rPr>
        <w:t xml:space="preserve"> с </w:t>
      </w:r>
      <w:r w:rsidRPr="001E1AA9">
        <w:rPr>
          <w:rFonts w:ascii="Arial" w:hAnsi="Arial" w:cs="Arial"/>
          <w:sz w:val="24"/>
        </w:rPr>
        <w:t>нарушением</w:t>
      </w:r>
      <w:r w:rsidR="001715F1" w:rsidRPr="001E1AA9">
        <w:rPr>
          <w:rFonts w:ascii="Arial" w:hAnsi="Arial" w:cs="Arial"/>
          <w:sz w:val="24"/>
        </w:rPr>
        <w:t xml:space="preserve"> </w:t>
      </w:r>
      <w:r w:rsidRPr="001E1AA9">
        <w:rPr>
          <w:rFonts w:ascii="Arial" w:hAnsi="Arial" w:cs="Arial"/>
          <w:sz w:val="24"/>
        </w:rPr>
        <w:t>срока,</w:t>
      </w:r>
      <w:r w:rsidR="001715F1" w:rsidRPr="001E1AA9">
        <w:rPr>
          <w:rFonts w:ascii="Arial" w:hAnsi="Arial" w:cs="Arial"/>
          <w:sz w:val="24"/>
        </w:rPr>
        <w:t xml:space="preserve"> </w:t>
      </w:r>
      <w:r w:rsidRPr="001E1AA9">
        <w:rPr>
          <w:rFonts w:ascii="Arial" w:hAnsi="Arial" w:cs="Arial"/>
          <w:sz w:val="24"/>
        </w:rPr>
        <w:t>установленного</w:t>
      </w:r>
      <w:r w:rsidR="001715F1" w:rsidRPr="001E1AA9">
        <w:rPr>
          <w:rFonts w:ascii="Arial" w:hAnsi="Arial" w:cs="Arial"/>
          <w:sz w:val="24"/>
        </w:rPr>
        <w:t xml:space="preserve"> </w:t>
      </w:r>
      <w:r w:rsidRPr="001E1AA9">
        <w:rPr>
          <w:rFonts w:ascii="Arial" w:hAnsi="Arial" w:cs="Arial"/>
          <w:sz w:val="24"/>
        </w:rPr>
        <w:t>Регламентом.</w:t>
      </w:r>
    </w:p>
    <w:p w:rsidR="00C13EBC"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23.4.</w:t>
      </w:r>
      <w:r w:rsidR="001715F1" w:rsidRPr="001E1AA9">
        <w:rPr>
          <w:rFonts w:ascii="Arial" w:hAnsi="Arial" w:cs="Arial"/>
          <w:sz w:val="24"/>
        </w:rPr>
        <w:t xml:space="preserve"> </w:t>
      </w:r>
      <w:r w:rsidRPr="001E1AA9">
        <w:rPr>
          <w:rFonts w:ascii="Arial" w:hAnsi="Arial" w:cs="Arial"/>
          <w:sz w:val="24"/>
        </w:rPr>
        <w:t>Граждане,</w:t>
      </w:r>
      <w:r w:rsidR="001715F1" w:rsidRPr="001E1AA9">
        <w:rPr>
          <w:rFonts w:ascii="Arial" w:hAnsi="Arial" w:cs="Arial"/>
          <w:sz w:val="24"/>
        </w:rPr>
        <w:t xml:space="preserve"> </w:t>
      </w:r>
      <w:r w:rsidRPr="001E1AA9">
        <w:rPr>
          <w:rFonts w:ascii="Arial" w:hAnsi="Arial" w:cs="Arial"/>
          <w:sz w:val="24"/>
        </w:rPr>
        <w:t>их</w:t>
      </w:r>
      <w:r w:rsidR="001715F1" w:rsidRPr="001E1AA9">
        <w:rPr>
          <w:rFonts w:ascii="Arial" w:hAnsi="Arial" w:cs="Arial"/>
          <w:sz w:val="24"/>
        </w:rPr>
        <w:t xml:space="preserve"> </w:t>
      </w:r>
      <w:r w:rsidRPr="001E1AA9">
        <w:rPr>
          <w:rFonts w:ascii="Arial" w:hAnsi="Arial" w:cs="Arial"/>
          <w:sz w:val="24"/>
        </w:rPr>
        <w:t>объединения</w:t>
      </w:r>
      <w:r w:rsidR="00607DED" w:rsidRPr="001E1AA9">
        <w:rPr>
          <w:rFonts w:ascii="Arial" w:hAnsi="Arial" w:cs="Arial"/>
          <w:sz w:val="24"/>
        </w:rPr>
        <w:t xml:space="preserve"> и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для</w:t>
      </w:r>
      <w:r w:rsidR="001715F1" w:rsidRPr="001E1AA9">
        <w:rPr>
          <w:rFonts w:ascii="Arial" w:hAnsi="Arial" w:cs="Arial"/>
          <w:sz w:val="24"/>
        </w:rPr>
        <w:t xml:space="preserve"> </w:t>
      </w:r>
      <w:r w:rsidRPr="001E1AA9">
        <w:rPr>
          <w:rFonts w:ascii="Arial" w:hAnsi="Arial" w:cs="Arial"/>
          <w:sz w:val="24"/>
        </w:rPr>
        <w:t>осуществления</w:t>
      </w:r>
      <w:r w:rsidR="001715F1" w:rsidRPr="001E1AA9">
        <w:rPr>
          <w:rFonts w:ascii="Arial" w:hAnsi="Arial" w:cs="Arial"/>
          <w:sz w:val="24"/>
        </w:rPr>
        <w:t xml:space="preserve"> </w:t>
      </w:r>
      <w:r w:rsidRPr="001E1AA9">
        <w:rPr>
          <w:rFonts w:ascii="Arial" w:hAnsi="Arial" w:cs="Arial"/>
          <w:sz w:val="24"/>
        </w:rPr>
        <w:t>контроля</w:t>
      </w:r>
      <w:r w:rsidR="009965C1" w:rsidRPr="001E1AA9">
        <w:rPr>
          <w:rFonts w:ascii="Arial" w:hAnsi="Arial" w:cs="Arial"/>
          <w:sz w:val="24"/>
        </w:rPr>
        <w:t xml:space="preserve"> за </w:t>
      </w:r>
      <w:r w:rsidRPr="001E1AA9">
        <w:rPr>
          <w:rFonts w:ascii="Arial" w:hAnsi="Arial" w:cs="Arial"/>
          <w:sz w:val="24"/>
        </w:rPr>
        <w:t>предоставлением</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имеют</w:t>
      </w:r>
      <w:r w:rsidR="001715F1" w:rsidRPr="001E1AA9">
        <w:rPr>
          <w:rFonts w:ascii="Arial" w:hAnsi="Arial" w:cs="Arial"/>
          <w:sz w:val="24"/>
        </w:rPr>
        <w:t xml:space="preserve"> </w:t>
      </w:r>
      <w:r w:rsidRPr="001E1AA9">
        <w:rPr>
          <w:rFonts w:ascii="Arial" w:hAnsi="Arial" w:cs="Arial"/>
          <w:sz w:val="24"/>
        </w:rPr>
        <w:t>право</w:t>
      </w:r>
      <w:r w:rsidR="001715F1" w:rsidRPr="001E1AA9">
        <w:rPr>
          <w:rFonts w:ascii="Arial" w:hAnsi="Arial" w:cs="Arial"/>
          <w:sz w:val="24"/>
        </w:rPr>
        <w:t xml:space="preserve"> </w:t>
      </w:r>
      <w:r w:rsidRPr="001E1AA9">
        <w:rPr>
          <w:rFonts w:ascii="Arial" w:hAnsi="Arial" w:cs="Arial"/>
          <w:sz w:val="24"/>
        </w:rPr>
        <w:t>направлять</w:t>
      </w:r>
      <w:r w:rsidR="009965C1" w:rsidRPr="001E1AA9">
        <w:rPr>
          <w:rFonts w:ascii="Arial" w:hAnsi="Arial" w:cs="Arial"/>
          <w:sz w:val="24"/>
        </w:rPr>
        <w:t xml:space="preserve"> в </w:t>
      </w:r>
      <w:r w:rsidRPr="001E1AA9">
        <w:rPr>
          <w:rStyle w:val="20"/>
          <w:rFonts w:ascii="Arial" w:hAnsi="Arial" w:cs="Arial"/>
          <w:b w:val="0"/>
        </w:rPr>
        <w:t>Организацию</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МФЦ,</w:t>
      </w:r>
      <w:r w:rsidR="001715F1" w:rsidRPr="001E1AA9">
        <w:rPr>
          <w:rFonts w:ascii="Arial" w:hAnsi="Arial" w:cs="Arial"/>
          <w:sz w:val="24"/>
        </w:rPr>
        <w:t xml:space="preserve"> </w:t>
      </w:r>
      <w:r w:rsidRPr="001E1AA9">
        <w:rPr>
          <w:rFonts w:ascii="Arial" w:hAnsi="Arial" w:cs="Arial"/>
          <w:sz w:val="24"/>
        </w:rPr>
        <w:t>Учредителю</w:t>
      </w:r>
      <w:r w:rsidR="001715F1" w:rsidRPr="001E1AA9">
        <w:rPr>
          <w:rFonts w:ascii="Arial" w:hAnsi="Arial" w:cs="Arial"/>
          <w:sz w:val="24"/>
        </w:rPr>
        <w:t xml:space="preserve"> </w:t>
      </w:r>
      <w:r w:rsidRPr="001E1AA9">
        <w:rPr>
          <w:rFonts w:ascii="Arial" w:hAnsi="Arial" w:cs="Arial"/>
          <w:sz w:val="24"/>
        </w:rPr>
        <w:t>МФЦ</w:t>
      </w:r>
      <w:r w:rsidR="001715F1" w:rsidRPr="001E1AA9">
        <w:rPr>
          <w:rFonts w:ascii="Arial" w:hAnsi="Arial" w:cs="Arial"/>
          <w:sz w:val="24"/>
        </w:rPr>
        <w:t xml:space="preserve"> </w:t>
      </w:r>
      <w:r w:rsidRPr="001E1AA9">
        <w:rPr>
          <w:rFonts w:ascii="Arial" w:hAnsi="Arial" w:cs="Arial"/>
          <w:sz w:val="24"/>
        </w:rPr>
        <w:t>индивидуальные</w:t>
      </w:r>
      <w:r w:rsidR="00607DED" w:rsidRPr="001E1AA9">
        <w:rPr>
          <w:rFonts w:ascii="Arial" w:hAnsi="Arial" w:cs="Arial"/>
          <w:sz w:val="24"/>
        </w:rPr>
        <w:t xml:space="preserve"> и </w:t>
      </w:r>
      <w:r w:rsidRPr="001E1AA9">
        <w:rPr>
          <w:rFonts w:ascii="Arial" w:hAnsi="Arial" w:cs="Arial"/>
          <w:sz w:val="24"/>
        </w:rPr>
        <w:t>коллективные</w:t>
      </w:r>
      <w:r w:rsidR="001715F1" w:rsidRPr="001E1AA9">
        <w:rPr>
          <w:rFonts w:ascii="Arial" w:hAnsi="Arial" w:cs="Arial"/>
          <w:sz w:val="24"/>
        </w:rPr>
        <w:t xml:space="preserve"> </w:t>
      </w:r>
      <w:r w:rsidRPr="001E1AA9">
        <w:rPr>
          <w:rFonts w:ascii="Arial" w:hAnsi="Arial" w:cs="Arial"/>
          <w:sz w:val="24"/>
        </w:rPr>
        <w:t>обращения</w:t>
      </w:r>
      <w:r w:rsidR="009965C1" w:rsidRPr="001E1AA9">
        <w:rPr>
          <w:rFonts w:ascii="Arial" w:hAnsi="Arial" w:cs="Arial"/>
          <w:sz w:val="24"/>
        </w:rPr>
        <w:t xml:space="preserve"> с </w:t>
      </w:r>
      <w:r w:rsidRPr="001E1AA9">
        <w:rPr>
          <w:rFonts w:ascii="Arial" w:hAnsi="Arial" w:cs="Arial"/>
          <w:sz w:val="24"/>
        </w:rPr>
        <w:t>предложениями</w:t>
      </w:r>
      <w:r w:rsidR="009965C1" w:rsidRPr="001E1AA9">
        <w:rPr>
          <w:rFonts w:ascii="Arial" w:hAnsi="Arial" w:cs="Arial"/>
          <w:sz w:val="24"/>
        </w:rPr>
        <w:t xml:space="preserve"> по </w:t>
      </w:r>
      <w:r w:rsidRPr="001E1AA9">
        <w:rPr>
          <w:rFonts w:ascii="Arial" w:hAnsi="Arial" w:cs="Arial"/>
          <w:sz w:val="24"/>
        </w:rPr>
        <w:t>совершенствованию</w:t>
      </w:r>
      <w:r w:rsidR="001715F1" w:rsidRPr="001E1AA9">
        <w:rPr>
          <w:rFonts w:ascii="Arial" w:hAnsi="Arial" w:cs="Arial"/>
          <w:sz w:val="24"/>
        </w:rPr>
        <w:t xml:space="preserve"> </w:t>
      </w:r>
      <w:r w:rsidRPr="001E1AA9">
        <w:rPr>
          <w:rFonts w:ascii="Arial" w:hAnsi="Arial" w:cs="Arial"/>
          <w:sz w:val="24"/>
        </w:rPr>
        <w:t>порядка</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а</w:t>
      </w:r>
      <w:r w:rsidR="00607DED" w:rsidRPr="001E1AA9">
        <w:rPr>
          <w:rFonts w:ascii="Arial" w:hAnsi="Arial" w:cs="Arial"/>
          <w:sz w:val="24"/>
        </w:rPr>
        <w:t> </w:t>
      </w:r>
      <w:r w:rsidRPr="001E1AA9">
        <w:rPr>
          <w:rFonts w:ascii="Arial" w:hAnsi="Arial" w:cs="Arial"/>
          <w:sz w:val="24"/>
        </w:rPr>
        <w:t>также</w:t>
      </w:r>
      <w:r w:rsidR="001715F1" w:rsidRPr="001E1AA9">
        <w:rPr>
          <w:rFonts w:ascii="Arial" w:hAnsi="Arial" w:cs="Arial"/>
          <w:sz w:val="24"/>
        </w:rPr>
        <w:t xml:space="preserve"> </w:t>
      </w:r>
      <w:r w:rsidRPr="001E1AA9">
        <w:rPr>
          <w:rFonts w:ascii="Arial" w:hAnsi="Arial" w:cs="Arial"/>
          <w:sz w:val="24"/>
        </w:rPr>
        <w:t>жалобы</w:t>
      </w:r>
      <w:r w:rsidR="00607DED" w:rsidRPr="001E1AA9">
        <w:rPr>
          <w:rFonts w:ascii="Arial" w:hAnsi="Arial" w:cs="Arial"/>
          <w:sz w:val="24"/>
        </w:rPr>
        <w:t xml:space="preserve"> и </w:t>
      </w:r>
      <w:r w:rsidRPr="001E1AA9">
        <w:rPr>
          <w:rFonts w:ascii="Arial" w:hAnsi="Arial" w:cs="Arial"/>
          <w:sz w:val="24"/>
        </w:rPr>
        <w:t>заявления</w:t>
      </w:r>
      <w:r w:rsidR="00607DED" w:rsidRPr="001E1AA9">
        <w:rPr>
          <w:rFonts w:ascii="Arial" w:hAnsi="Arial" w:cs="Arial"/>
          <w:sz w:val="24"/>
        </w:rPr>
        <w:t xml:space="preserve"> на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(бездействие)</w:t>
      </w:r>
      <w:r w:rsidR="001715F1" w:rsidRPr="001E1AA9">
        <w:rPr>
          <w:rFonts w:ascii="Arial" w:hAnsi="Arial" w:cs="Arial"/>
          <w:sz w:val="24"/>
        </w:rPr>
        <w:t xml:space="preserve"> </w:t>
      </w:r>
      <w:r w:rsidRPr="001E1AA9">
        <w:rPr>
          <w:rFonts w:ascii="Arial" w:hAnsi="Arial" w:cs="Arial"/>
          <w:sz w:val="24"/>
        </w:rPr>
        <w:t>должностных</w:t>
      </w:r>
      <w:r w:rsidR="001715F1" w:rsidRPr="001E1AA9">
        <w:rPr>
          <w:rFonts w:ascii="Arial" w:hAnsi="Arial" w:cs="Arial"/>
          <w:sz w:val="24"/>
        </w:rPr>
        <w:t xml:space="preserve"> </w:t>
      </w:r>
      <w:r w:rsidRPr="001E1AA9">
        <w:rPr>
          <w:rFonts w:ascii="Arial" w:hAnsi="Arial" w:cs="Arial"/>
          <w:sz w:val="24"/>
        </w:rPr>
        <w:t>лиц</w:t>
      </w:r>
      <w:r w:rsidR="001715F1" w:rsidRPr="001E1AA9">
        <w:rPr>
          <w:rFonts w:ascii="Arial" w:hAnsi="Arial" w:cs="Arial"/>
          <w:sz w:val="24"/>
        </w:rPr>
        <w:t xml:space="preserve"> </w:t>
      </w:r>
      <w:r w:rsidRPr="001E1AA9">
        <w:rPr>
          <w:rStyle w:val="20"/>
          <w:rFonts w:ascii="Arial" w:hAnsi="Arial" w:cs="Arial"/>
          <w:b w:val="0"/>
        </w:rPr>
        <w:t>Организации</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работников</w:t>
      </w:r>
      <w:r w:rsidR="001715F1" w:rsidRPr="001E1AA9">
        <w:rPr>
          <w:rFonts w:ascii="Arial" w:hAnsi="Arial" w:cs="Arial"/>
          <w:sz w:val="24"/>
        </w:rPr>
        <w:t xml:space="preserve"> </w:t>
      </w:r>
      <w:r w:rsidRPr="001E1AA9">
        <w:rPr>
          <w:rFonts w:ascii="Arial" w:hAnsi="Arial" w:cs="Arial"/>
          <w:sz w:val="24"/>
        </w:rPr>
        <w:t>МФЦ</w:t>
      </w:r>
      <w:r w:rsidR="00607DED" w:rsidRPr="001E1AA9">
        <w:rPr>
          <w:rFonts w:ascii="Arial" w:hAnsi="Arial" w:cs="Arial"/>
          <w:sz w:val="24"/>
        </w:rPr>
        <w:t xml:space="preserve"> и </w:t>
      </w:r>
      <w:r w:rsidRPr="001E1AA9">
        <w:rPr>
          <w:rFonts w:ascii="Arial" w:hAnsi="Arial" w:cs="Arial"/>
          <w:sz w:val="24"/>
        </w:rPr>
        <w:t>принятые</w:t>
      </w:r>
      <w:r w:rsidR="001715F1" w:rsidRPr="001E1AA9">
        <w:rPr>
          <w:rFonts w:ascii="Arial" w:hAnsi="Arial" w:cs="Arial"/>
          <w:sz w:val="24"/>
        </w:rPr>
        <w:t xml:space="preserve"> </w:t>
      </w:r>
      <w:r w:rsidRPr="001E1AA9">
        <w:rPr>
          <w:rFonts w:ascii="Arial" w:hAnsi="Arial" w:cs="Arial"/>
          <w:sz w:val="24"/>
        </w:rPr>
        <w:t>ими</w:t>
      </w:r>
      <w:r w:rsidR="001715F1" w:rsidRPr="001E1AA9">
        <w:rPr>
          <w:rFonts w:ascii="Arial" w:hAnsi="Arial" w:cs="Arial"/>
          <w:sz w:val="24"/>
        </w:rPr>
        <w:t xml:space="preserve"> </w:t>
      </w:r>
      <w:r w:rsidRPr="001E1AA9">
        <w:rPr>
          <w:rFonts w:ascii="Arial" w:hAnsi="Arial" w:cs="Arial"/>
          <w:sz w:val="24"/>
        </w:rPr>
        <w:t>решения,</w:t>
      </w:r>
      <w:r w:rsidR="001715F1" w:rsidRPr="001E1AA9">
        <w:rPr>
          <w:rFonts w:ascii="Arial" w:hAnsi="Arial" w:cs="Arial"/>
          <w:sz w:val="24"/>
        </w:rPr>
        <w:t xml:space="preserve"> </w:t>
      </w:r>
      <w:r w:rsidRPr="001E1AA9">
        <w:rPr>
          <w:rFonts w:ascii="Arial" w:hAnsi="Arial" w:cs="Arial"/>
          <w:sz w:val="24"/>
        </w:rPr>
        <w:t>связанные</w:t>
      </w:r>
      <w:r w:rsidR="009965C1" w:rsidRPr="001E1AA9">
        <w:rPr>
          <w:rFonts w:ascii="Arial" w:hAnsi="Arial" w:cs="Arial"/>
          <w:sz w:val="24"/>
        </w:rPr>
        <w:t xml:space="preserve"> с </w:t>
      </w:r>
      <w:r w:rsidRPr="001E1AA9">
        <w:rPr>
          <w:rFonts w:ascii="Arial" w:hAnsi="Arial" w:cs="Arial"/>
          <w:sz w:val="24"/>
        </w:rPr>
        <w:t>предоставлением</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23.5.</w:t>
      </w:r>
      <w:r w:rsidR="001715F1" w:rsidRPr="001E1AA9">
        <w:rPr>
          <w:rFonts w:ascii="Arial" w:hAnsi="Arial" w:cs="Arial"/>
          <w:sz w:val="24"/>
        </w:rPr>
        <w:t xml:space="preserve"> </w:t>
      </w:r>
      <w:r w:rsidRPr="001E1AA9">
        <w:rPr>
          <w:rFonts w:ascii="Arial" w:hAnsi="Arial" w:cs="Arial"/>
          <w:sz w:val="24"/>
        </w:rPr>
        <w:t>Контроль</w:t>
      </w:r>
      <w:r w:rsidR="009965C1" w:rsidRPr="001E1AA9">
        <w:rPr>
          <w:rFonts w:ascii="Arial" w:hAnsi="Arial" w:cs="Arial"/>
          <w:sz w:val="24"/>
        </w:rPr>
        <w:t xml:space="preserve"> за </w:t>
      </w:r>
      <w:r w:rsidRPr="001E1AA9">
        <w:rPr>
          <w:rFonts w:ascii="Arial" w:hAnsi="Arial" w:cs="Arial"/>
          <w:sz w:val="24"/>
        </w:rPr>
        <w:t>предоставлением</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в </w:t>
      </w:r>
      <w:r w:rsidRPr="001E1AA9">
        <w:rPr>
          <w:rFonts w:ascii="Arial" w:hAnsi="Arial" w:cs="Arial"/>
          <w:sz w:val="24"/>
        </w:rPr>
        <w:t>том</w:t>
      </w:r>
      <w:r w:rsidR="001715F1" w:rsidRPr="001E1AA9">
        <w:rPr>
          <w:rFonts w:ascii="Arial" w:hAnsi="Arial" w:cs="Arial"/>
          <w:sz w:val="24"/>
        </w:rPr>
        <w:t xml:space="preserve"> </w:t>
      </w:r>
      <w:r w:rsidRPr="001E1AA9">
        <w:rPr>
          <w:rFonts w:ascii="Arial" w:hAnsi="Arial" w:cs="Arial"/>
          <w:sz w:val="24"/>
        </w:rPr>
        <w:t>числе</w:t>
      </w:r>
      <w:r w:rsidR="001715F1" w:rsidRPr="001E1AA9">
        <w:rPr>
          <w:rFonts w:ascii="Arial" w:hAnsi="Arial" w:cs="Arial"/>
          <w:sz w:val="24"/>
        </w:rPr>
        <w:t xml:space="preserve"> </w:t>
      </w:r>
      <w:r w:rsidRPr="001E1AA9">
        <w:rPr>
          <w:rFonts w:ascii="Arial" w:hAnsi="Arial" w:cs="Arial"/>
          <w:sz w:val="24"/>
        </w:rPr>
        <w:t>со</w:t>
      </w:r>
      <w:r w:rsidR="001715F1" w:rsidRPr="001E1AA9">
        <w:rPr>
          <w:rFonts w:ascii="Arial" w:hAnsi="Arial" w:cs="Arial"/>
          <w:sz w:val="24"/>
        </w:rPr>
        <w:t xml:space="preserve"> </w:t>
      </w:r>
      <w:r w:rsidRPr="001E1AA9">
        <w:rPr>
          <w:rFonts w:ascii="Arial" w:hAnsi="Arial" w:cs="Arial"/>
          <w:sz w:val="24"/>
        </w:rPr>
        <w:t>стороны</w:t>
      </w:r>
      <w:r w:rsidR="001715F1" w:rsidRPr="001E1AA9">
        <w:rPr>
          <w:rFonts w:ascii="Arial" w:hAnsi="Arial" w:cs="Arial"/>
          <w:sz w:val="24"/>
        </w:rPr>
        <w:t xml:space="preserve"> </w:t>
      </w:r>
      <w:r w:rsidRPr="001E1AA9">
        <w:rPr>
          <w:rFonts w:ascii="Arial" w:hAnsi="Arial" w:cs="Arial"/>
          <w:sz w:val="24"/>
        </w:rPr>
        <w:t>граждан,</w:t>
      </w:r>
      <w:r w:rsidR="001715F1" w:rsidRPr="001E1AA9">
        <w:rPr>
          <w:rFonts w:ascii="Arial" w:hAnsi="Arial" w:cs="Arial"/>
          <w:sz w:val="24"/>
        </w:rPr>
        <w:t xml:space="preserve"> </w:t>
      </w:r>
      <w:r w:rsidRPr="001E1AA9">
        <w:rPr>
          <w:rFonts w:ascii="Arial" w:hAnsi="Arial" w:cs="Arial"/>
          <w:sz w:val="24"/>
        </w:rPr>
        <w:t>их</w:t>
      </w:r>
      <w:r w:rsidR="001715F1" w:rsidRPr="001E1AA9">
        <w:rPr>
          <w:rFonts w:ascii="Arial" w:hAnsi="Arial" w:cs="Arial"/>
          <w:sz w:val="24"/>
        </w:rPr>
        <w:t xml:space="preserve"> </w:t>
      </w:r>
      <w:r w:rsidRPr="001E1AA9">
        <w:rPr>
          <w:rFonts w:ascii="Arial" w:hAnsi="Arial" w:cs="Arial"/>
          <w:sz w:val="24"/>
        </w:rPr>
        <w:t>объединений</w:t>
      </w:r>
      <w:r w:rsidR="00607DED" w:rsidRPr="001E1AA9">
        <w:rPr>
          <w:rFonts w:ascii="Arial" w:hAnsi="Arial" w:cs="Arial"/>
          <w:sz w:val="24"/>
        </w:rPr>
        <w:t xml:space="preserve"> и </w:t>
      </w:r>
      <w:r w:rsidRPr="001E1AA9">
        <w:rPr>
          <w:rFonts w:ascii="Arial" w:hAnsi="Arial" w:cs="Arial"/>
          <w:sz w:val="24"/>
        </w:rPr>
        <w:t>организаций,</w:t>
      </w:r>
      <w:r w:rsidR="001715F1" w:rsidRPr="001E1AA9">
        <w:rPr>
          <w:rFonts w:ascii="Arial" w:hAnsi="Arial" w:cs="Arial"/>
          <w:sz w:val="24"/>
        </w:rPr>
        <w:t xml:space="preserve"> </w:t>
      </w:r>
      <w:r w:rsidRPr="001E1AA9">
        <w:rPr>
          <w:rFonts w:ascii="Arial" w:hAnsi="Arial" w:cs="Arial"/>
          <w:sz w:val="24"/>
        </w:rPr>
        <w:t>осуществляется</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открытости</w:t>
      </w:r>
      <w:r w:rsidR="001715F1" w:rsidRPr="001E1AA9">
        <w:rPr>
          <w:rFonts w:ascii="Arial" w:hAnsi="Arial" w:cs="Arial"/>
          <w:sz w:val="24"/>
        </w:rPr>
        <w:t xml:space="preserve"> </w:t>
      </w:r>
      <w:r w:rsidRPr="001E1AA9">
        <w:rPr>
          <w:rFonts w:ascii="Arial" w:hAnsi="Arial" w:cs="Arial"/>
          <w:sz w:val="24"/>
        </w:rPr>
        <w:t>деятельности</w:t>
      </w:r>
      <w:r w:rsidR="001715F1" w:rsidRPr="001E1AA9">
        <w:rPr>
          <w:rFonts w:ascii="Arial" w:hAnsi="Arial" w:cs="Arial"/>
          <w:sz w:val="24"/>
        </w:rPr>
        <w:t xml:space="preserve"> </w:t>
      </w:r>
      <w:r w:rsidRPr="001E1AA9">
        <w:rPr>
          <w:rStyle w:val="20"/>
          <w:rFonts w:ascii="Arial" w:hAnsi="Arial" w:cs="Arial"/>
          <w:b w:val="0"/>
          <w:lang w:eastAsia="en-US" w:bidi="ar-SA"/>
        </w:rPr>
        <w:t>Организации</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а</w:t>
      </w:r>
      <w:r w:rsidR="001715F1" w:rsidRPr="001E1AA9">
        <w:rPr>
          <w:rFonts w:ascii="Arial" w:hAnsi="Arial" w:cs="Arial"/>
          <w:sz w:val="24"/>
        </w:rPr>
        <w:t xml:space="preserve"> </w:t>
      </w:r>
      <w:r w:rsidRPr="001E1AA9">
        <w:rPr>
          <w:rFonts w:ascii="Arial" w:hAnsi="Arial" w:cs="Arial"/>
          <w:sz w:val="24"/>
        </w:rPr>
        <w:t>также</w:t>
      </w:r>
      <w:r w:rsidR="001715F1" w:rsidRPr="001E1AA9">
        <w:rPr>
          <w:rFonts w:ascii="Arial" w:hAnsi="Arial" w:cs="Arial"/>
          <w:sz w:val="24"/>
        </w:rPr>
        <w:t xml:space="preserve"> </w:t>
      </w:r>
      <w:r w:rsidRPr="001E1AA9">
        <w:rPr>
          <w:rFonts w:ascii="Arial" w:hAnsi="Arial" w:cs="Arial"/>
          <w:sz w:val="24"/>
        </w:rPr>
        <w:t>МФЦ</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получения</w:t>
      </w:r>
      <w:r w:rsidR="001715F1" w:rsidRPr="001E1AA9">
        <w:rPr>
          <w:rFonts w:ascii="Arial" w:hAnsi="Arial" w:cs="Arial"/>
          <w:sz w:val="24"/>
        </w:rPr>
        <w:t xml:space="preserve"> </w:t>
      </w:r>
      <w:r w:rsidRPr="001E1AA9">
        <w:rPr>
          <w:rFonts w:ascii="Arial" w:hAnsi="Arial" w:cs="Arial"/>
          <w:sz w:val="24"/>
        </w:rPr>
        <w:t>полной,</w:t>
      </w:r>
      <w:r w:rsidR="001715F1" w:rsidRPr="001E1AA9">
        <w:rPr>
          <w:rFonts w:ascii="Arial" w:hAnsi="Arial" w:cs="Arial"/>
          <w:sz w:val="24"/>
        </w:rPr>
        <w:t xml:space="preserve"> </w:t>
      </w:r>
      <w:r w:rsidRPr="001E1AA9">
        <w:rPr>
          <w:rFonts w:ascii="Arial" w:hAnsi="Arial" w:cs="Arial"/>
          <w:sz w:val="24"/>
        </w:rPr>
        <w:t>актуальной</w:t>
      </w:r>
      <w:r w:rsidR="00607DED" w:rsidRPr="001E1AA9">
        <w:rPr>
          <w:rFonts w:ascii="Arial" w:hAnsi="Arial" w:cs="Arial"/>
          <w:sz w:val="24"/>
        </w:rPr>
        <w:t xml:space="preserve"> и </w:t>
      </w:r>
      <w:r w:rsidRPr="001E1AA9">
        <w:rPr>
          <w:rFonts w:ascii="Arial" w:hAnsi="Arial" w:cs="Arial"/>
          <w:sz w:val="24"/>
        </w:rPr>
        <w:t>достоверной</w:t>
      </w:r>
      <w:r w:rsidR="001715F1" w:rsidRPr="001E1AA9">
        <w:rPr>
          <w:rFonts w:ascii="Arial" w:hAnsi="Arial" w:cs="Arial"/>
          <w:sz w:val="24"/>
        </w:rPr>
        <w:t xml:space="preserve"> </w:t>
      </w:r>
      <w:r w:rsidRPr="001E1AA9">
        <w:rPr>
          <w:rFonts w:ascii="Arial" w:hAnsi="Arial" w:cs="Arial"/>
          <w:sz w:val="24"/>
        </w:rPr>
        <w:t>информации</w:t>
      </w:r>
      <w:r w:rsidR="00607DED" w:rsidRPr="001E1AA9">
        <w:rPr>
          <w:rFonts w:ascii="Arial" w:hAnsi="Arial" w:cs="Arial"/>
          <w:sz w:val="24"/>
        </w:rPr>
        <w:t xml:space="preserve"> о </w:t>
      </w:r>
      <w:r w:rsidRPr="001E1AA9">
        <w:rPr>
          <w:rFonts w:ascii="Arial" w:hAnsi="Arial" w:cs="Arial"/>
          <w:sz w:val="24"/>
        </w:rPr>
        <w:t>порядке</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607DED" w:rsidRPr="001E1AA9">
        <w:rPr>
          <w:rFonts w:ascii="Arial" w:hAnsi="Arial" w:cs="Arial"/>
          <w:sz w:val="24"/>
        </w:rPr>
        <w:t xml:space="preserve"> и </w:t>
      </w:r>
      <w:r w:rsidRPr="001E1AA9">
        <w:rPr>
          <w:rFonts w:ascii="Arial" w:hAnsi="Arial" w:cs="Arial"/>
          <w:sz w:val="24"/>
        </w:rPr>
        <w:t>возможности</w:t>
      </w:r>
      <w:r w:rsidR="001715F1" w:rsidRPr="001E1AA9">
        <w:rPr>
          <w:rFonts w:ascii="Arial" w:hAnsi="Arial" w:cs="Arial"/>
          <w:sz w:val="24"/>
        </w:rPr>
        <w:t xml:space="preserve"> </w:t>
      </w:r>
      <w:r w:rsidRPr="001E1AA9">
        <w:rPr>
          <w:rFonts w:ascii="Arial" w:hAnsi="Arial" w:cs="Arial"/>
          <w:sz w:val="24"/>
        </w:rPr>
        <w:t>досудебного</w:t>
      </w:r>
      <w:r w:rsidR="001715F1" w:rsidRPr="001E1AA9">
        <w:rPr>
          <w:rFonts w:ascii="Arial" w:hAnsi="Arial" w:cs="Arial"/>
          <w:sz w:val="24"/>
        </w:rPr>
        <w:t xml:space="preserve"> </w:t>
      </w:r>
      <w:r w:rsidRPr="001E1AA9">
        <w:rPr>
          <w:rFonts w:ascii="Arial" w:hAnsi="Arial" w:cs="Arial"/>
          <w:sz w:val="24"/>
        </w:rPr>
        <w:t>рассмотрения</w:t>
      </w:r>
      <w:r w:rsidR="001715F1" w:rsidRPr="001E1AA9">
        <w:rPr>
          <w:rFonts w:ascii="Arial" w:hAnsi="Arial" w:cs="Arial"/>
          <w:sz w:val="24"/>
        </w:rPr>
        <w:t xml:space="preserve"> </w:t>
      </w:r>
      <w:r w:rsidRPr="001E1AA9">
        <w:rPr>
          <w:rFonts w:ascii="Arial" w:hAnsi="Arial" w:cs="Arial"/>
          <w:sz w:val="24"/>
        </w:rPr>
        <w:t>обращений</w:t>
      </w:r>
      <w:r w:rsidR="001715F1" w:rsidRPr="001E1AA9">
        <w:rPr>
          <w:rFonts w:ascii="Arial" w:hAnsi="Arial" w:cs="Arial"/>
          <w:sz w:val="24"/>
        </w:rPr>
        <w:t xml:space="preserve"> </w:t>
      </w:r>
      <w:r w:rsidRPr="001E1AA9">
        <w:rPr>
          <w:rFonts w:ascii="Arial" w:hAnsi="Arial" w:cs="Arial"/>
          <w:sz w:val="24"/>
        </w:rPr>
        <w:t>(жалоб)</w:t>
      </w:r>
      <w:r w:rsidR="009965C1" w:rsidRPr="001E1AA9">
        <w:rPr>
          <w:rFonts w:ascii="Arial" w:hAnsi="Arial" w:cs="Arial"/>
          <w:sz w:val="24"/>
        </w:rPr>
        <w:t xml:space="preserve"> в </w:t>
      </w:r>
      <w:r w:rsidRPr="001E1AA9">
        <w:rPr>
          <w:rFonts w:ascii="Arial" w:hAnsi="Arial" w:cs="Arial"/>
          <w:sz w:val="24"/>
        </w:rPr>
        <w:t>процессе</w:t>
      </w:r>
      <w:r w:rsidR="001715F1" w:rsidRPr="001E1AA9">
        <w:rPr>
          <w:rFonts w:ascii="Arial" w:hAnsi="Arial" w:cs="Arial"/>
          <w:sz w:val="24"/>
        </w:rPr>
        <w:t xml:space="preserve"> </w:t>
      </w:r>
      <w:r w:rsidRPr="001E1AA9">
        <w:rPr>
          <w:rFonts w:ascii="Arial" w:hAnsi="Arial" w:cs="Arial"/>
          <w:sz w:val="24"/>
        </w:rPr>
        <w:t>получения</w:t>
      </w:r>
      <w:r w:rsidR="001715F1" w:rsidRPr="001E1AA9">
        <w:rPr>
          <w:rFonts w:ascii="Arial" w:hAnsi="Arial" w:cs="Arial"/>
          <w:sz w:val="24"/>
        </w:rPr>
        <w:t xml:space="preserve"> </w:t>
      </w:r>
      <w:r w:rsidRPr="001E1AA9">
        <w:rPr>
          <w:rFonts w:ascii="Arial" w:hAnsi="Arial" w:cs="Arial"/>
          <w:sz w:val="24"/>
        </w:rPr>
        <w:t>Услуги.</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1B16A0" w:rsidP="001E1AA9">
      <w:pPr>
        <w:spacing w:line="276" w:lineRule="auto"/>
        <w:ind w:firstLine="709"/>
        <w:rPr>
          <w:rFonts w:ascii="Arial" w:hAnsi="Arial" w:cs="Arial"/>
          <w:sz w:val="24"/>
        </w:rPr>
      </w:pP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1"/>
        <w:ind w:left="48"/>
        <w:rPr>
          <w:rFonts w:ascii="Arial" w:hAnsi="Arial" w:cs="Arial"/>
          <w:sz w:val="24"/>
          <w:szCs w:val="24"/>
        </w:rPr>
      </w:pPr>
      <w:bookmarkStart w:id="30" w:name="_Toc125717115"/>
      <w:bookmarkEnd w:id="30"/>
      <w:r w:rsidRPr="001E1AA9">
        <w:rPr>
          <w:rFonts w:ascii="Arial" w:hAnsi="Arial" w:cs="Arial"/>
          <w:sz w:val="24"/>
          <w:szCs w:val="24"/>
          <w:lang w:val="en-US"/>
        </w:rPr>
        <w:t>V</w:t>
      </w:r>
      <w:r w:rsidRPr="001E1AA9">
        <w:rPr>
          <w:rFonts w:ascii="Arial" w:hAnsi="Arial" w:cs="Arial"/>
          <w:sz w:val="24"/>
          <w:szCs w:val="24"/>
        </w:rPr>
        <w:t>.</w:t>
      </w:r>
      <w:r w:rsidR="001715F1" w:rsidRPr="001E1AA9">
        <w:rPr>
          <w:rFonts w:ascii="Arial" w:hAnsi="Arial" w:cs="Arial"/>
          <w:sz w:val="24"/>
          <w:szCs w:val="24"/>
        </w:rPr>
        <w:t xml:space="preserve"> </w:t>
      </w:r>
      <w:r w:rsidRPr="001E1AA9">
        <w:rPr>
          <w:rFonts w:ascii="Arial" w:hAnsi="Arial" w:cs="Arial"/>
          <w:sz w:val="24"/>
          <w:szCs w:val="24"/>
        </w:rPr>
        <w:t>Досудебный</w:t>
      </w:r>
      <w:r w:rsidR="001715F1" w:rsidRPr="001E1AA9">
        <w:rPr>
          <w:rFonts w:ascii="Arial" w:hAnsi="Arial" w:cs="Arial"/>
          <w:sz w:val="24"/>
          <w:szCs w:val="24"/>
        </w:rPr>
        <w:t xml:space="preserve"> </w:t>
      </w:r>
      <w:r w:rsidRPr="001E1AA9">
        <w:rPr>
          <w:rFonts w:ascii="Arial" w:hAnsi="Arial" w:cs="Arial"/>
          <w:sz w:val="24"/>
          <w:szCs w:val="24"/>
        </w:rPr>
        <w:t>(внесудебный)</w:t>
      </w:r>
      <w:r w:rsidR="001715F1" w:rsidRPr="001E1AA9">
        <w:rPr>
          <w:rFonts w:ascii="Arial" w:hAnsi="Arial" w:cs="Arial"/>
          <w:sz w:val="24"/>
          <w:szCs w:val="24"/>
        </w:rPr>
        <w:t xml:space="preserve"> </w:t>
      </w:r>
      <w:r w:rsidRPr="001E1AA9">
        <w:rPr>
          <w:rFonts w:ascii="Arial" w:hAnsi="Arial" w:cs="Arial"/>
          <w:sz w:val="24"/>
          <w:szCs w:val="24"/>
        </w:rPr>
        <w:t>порядок</w:t>
      </w:r>
      <w:r w:rsidR="001715F1" w:rsidRPr="001E1AA9">
        <w:rPr>
          <w:rFonts w:ascii="Arial" w:hAnsi="Arial" w:cs="Arial"/>
          <w:sz w:val="24"/>
          <w:szCs w:val="24"/>
        </w:rPr>
        <w:t xml:space="preserve"> </w:t>
      </w:r>
      <w:r w:rsidRPr="001E1AA9">
        <w:rPr>
          <w:rFonts w:ascii="Arial" w:hAnsi="Arial" w:cs="Arial"/>
          <w:sz w:val="24"/>
          <w:szCs w:val="24"/>
        </w:rPr>
        <w:t>обжалования</w:t>
      </w:r>
      <w:r w:rsidR="001715F1" w:rsidRPr="001E1AA9">
        <w:rPr>
          <w:rFonts w:ascii="Arial" w:hAnsi="Arial" w:cs="Arial"/>
          <w:sz w:val="24"/>
          <w:szCs w:val="24"/>
        </w:rPr>
        <w:t xml:space="preserve"> </w:t>
      </w:r>
      <w:r w:rsidRPr="001E1AA9">
        <w:rPr>
          <w:rFonts w:ascii="Arial" w:hAnsi="Arial" w:cs="Arial"/>
          <w:sz w:val="24"/>
          <w:szCs w:val="24"/>
        </w:rPr>
        <w:t>решений</w:t>
      </w:r>
      <w:r w:rsidR="00607DED" w:rsidRPr="001E1AA9">
        <w:rPr>
          <w:rFonts w:ascii="Arial" w:hAnsi="Arial" w:cs="Arial"/>
          <w:sz w:val="24"/>
          <w:szCs w:val="24"/>
        </w:rPr>
        <w:t xml:space="preserve"> и </w:t>
      </w:r>
      <w:r w:rsidRPr="001E1AA9">
        <w:rPr>
          <w:rFonts w:ascii="Arial" w:hAnsi="Arial" w:cs="Arial"/>
          <w:sz w:val="24"/>
          <w:szCs w:val="24"/>
        </w:rPr>
        <w:t>действий</w:t>
      </w:r>
      <w:r w:rsidR="001715F1" w:rsidRPr="001E1AA9">
        <w:rPr>
          <w:rFonts w:ascii="Arial" w:hAnsi="Arial" w:cs="Arial"/>
          <w:sz w:val="24"/>
          <w:szCs w:val="24"/>
        </w:rPr>
        <w:t xml:space="preserve"> </w:t>
      </w:r>
      <w:r w:rsidRPr="001E1AA9">
        <w:rPr>
          <w:rFonts w:ascii="Arial" w:hAnsi="Arial" w:cs="Arial"/>
          <w:sz w:val="24"/>
          <w:szCs w:val="24"/>
        </w:rPr>
        <w:t>(бездействия)</w:t>
      </w:r>
      <w:r w:rsidR="001715F1" w:rsidRPr="001E1AA9">
        <w:rPr>
          <w:rFonts w:ascii="Arial" w:hAnsi="Arial" w:cs="Arial"/>
          <w:sz w:val="24"/>
          <w:szCs w:val="24"/>
        </w:rPr>
        <w:t xml:space="preserve"> </w:t>
      </w:r>
      <w:r w:rsidRPr="001E1AA9">
        <w:rPr>
          <w:rStyle w:val="20"/>
          <w:rFonts w:ascii="Arial" w:hAnsi="Arial" w:cs="Arial"/>
          <w:b w:val="0"/>
          <w:lang w:eastAsia="en-US" w:bidi="ar-SA"/>
        </w:rPr>
        <w:t>Организации</w:t>
      </w:r>
      <w:r w:rsidRPr="001E1AA9">
        <w:rPr>
          <w:rFonts w:ascii="Arial" w:hAnsi="Arial" w:cs="Arial"/>
          <w:sz w:val="24"/>
          <w:szCs w:val="24"/>
        </w:rPr>
        <w:t>,</w:t>
      </w:r>
      <w:r w:rsidR="001715F1" w:rsidRPr="001E1AA9">
        <w:rPr>
          <w:rFonts w:ascii="Arial" w:hAnsi="Arial" w:cs="Arial"/>
          <w:sz w:val="24"/>
          <w:szCs w:val="24"/>
        </w:rPr>
        <w:t xml:space="preserve"> </w:t>
      </w:r>
      <w:r w:rsidRPr="001E1AA9">
        <w:rPr>
          <w:rFonts w:ascii="Arial" w:hAnsi="Arial" w:cs="Arial"/>
          <w:sz w:val="24"/>
          <w:szCs w:val="24"/>
        </w:rPr>
        <w:t>МФЦ,</w:t>
      </w:r>
      <w:r w:rsidR="001715F1" w:rsidRPr="001E1AA9">
        <w:rPr>
          <w:rFonts w:ascii="Arial" w:hAnsi="Arial" w:cs="Arial"/>
          <w:sz w:val="24"/>
          <w:szCs w:val="24"/>
        </w:rPr>
        <w:t xml:space="preserve"> </w:t>
      </w:r>
      <w:r w:rsidRPr="001E1AA9">
        <w:rPr>
          <w:rFonts w:ascii="Arial" w:hAnsi="Arial" w:cs="Arial"/>
          <w:sz w:val="24"/>
          <w:szCs w:val="24"/>
        </w:rPr>
        <w:t>а</w:t>
      </w:r>
      <w:r w:rsidR="001715F1" w:rsidRPr="001E1AA9">
        <w:rPr>
          <w:rFonts w:ascii="Arial" w:hAnsi="Arial" w:cs="Arial"/>
          <w:sz w:val="24"/>
          <w:szCs w:val="24"/>
        </w:rPr>
        <w:t xml:space="preserve"> </w:t>
      </w:r>
      <w:r w:rsidRPr="001E1AA9">
        <w:rPr>
          <w:rFonts w:ascii="Arial" w:hAnsi="Arial" w:cs="Arial"/>
          <w:sz w:val="24"/>
          <w:szCs w:val="24"/>
        </w:rPr>
        <w:t>также</w:t>
      </w:r>
      <w:r w:rsidR="001715F1" w:rsidRPr="001E1AA9">
        <w:rPr>
          <w:rFonts w:ascii="Arial" w:hAnsi="Arial" w:cs="Arial"/>
          <w:sz w:val="24"/>
          <w:szCs w:val="24"/>
        </w:rPr>
        <w:t xml:space="preserve"> </w:t>
      </w:r>
      <w:r w:rsidRPr="001E1AA9">
        <w:rPr>
          <w:rFonts w:ascii="Arial" w:hAnsi="Arial" w:cs="Arial"/>
          <w:sz w:val="24"/>
          <w:szCs w:val="24"/>
        </w:rPr>
        <w:t>их</w:t>
      </w:r>
      <w:r w:rsidR="001715F1" w:rsidRPr="001E1AA9">
        <w:rPr>
          <w:rFonts w:ascii="Arial" w:hAnsi="Arial" w:cs="Arial"/>
          <w:sz w:val="24"/>
          <w:szCs w:val="24"/>
        </w:rPr>
        <w:t xml:space="preserve"> </w:t>
      </w:r>
      <w:r w:rsidRPr="001E1AA9">
        <w:rPr>
          <w:rFonts w:ascii="Arial" w:hAnsi="Arial" w:cs="Arial"/>
          <w:sz w:val="24"/>
          <w:szCs w:val="24"/>
        </w:rPr>
        <w:t>должностных</w:t>
      </w:r>
      <w:r w:rsidR="001715F1" w:rsidRPr="001E1AA9">
        <w:rPr>
          <w:rFonts w:ascii="Arial" w:hAnsi="Arial" w:cs="Arial"/>
          <w:sz w:val="24"/>
          <w:szCs w:val="24"/>
        </w:rPr>
        <w:t xml:space="preserve"> </w:t>
      </w:r>
      <w:r w:rsidRPr="001E1AA9">
        <w:rPr>
          <w:rFonts w:ascii="Arial" w:hAnsi="Arial" w:cs="Arial"/>
          <w:sz w:val="24"/>
          <w:szCs w:val="24"/>
        </w:rPr>
        <w:t>лиц,</w:t>
      </w:r>
      <w:r w:rsidR="001715F1" w:rsidRPr="001E1AA9">
        <w:rPr>
          <w:rFonts w:ascii="Arial" w:hAnsi="Arial" w:cs="Arial"/>
          <w:sz w:val="24"/>
          <w:szCs w:val="24"/>
        </w:rPr>
        <w:t xml:space="preserve"> </w:t>
      </w:r>
      <w:r w:rsidRPr="001E1AA9">
        <w:rPr>
          <w:rFonts w:ascii="Arial" w:hAnsi="Arial" w:cs="Arial"/>
          <w:sz w:val="24"/>
          <w:szCs w:val="24"/>
        </w:rPr>
        <w:t>работников</w:t>
      </w: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2"/>
        <w:ind w:left="48"/>
        <w:rPr>
          <w:rFonts w:ascii="Arial" w:hAnsi="Arial" w:cs="Arial"/>
          <w:sz w:val="24"/>
          <w:szCs w:val="24"/>
        </w:rPr>
      </w:pPr>
      <w:bookmarkStart w:id="31" w:name="_Toc125717116"/>
      <w:bookmarkEnd w:id="31"/>
      <w:r w:rsidRPr="001E1AA9">
        <w:rPr>
          <w:rFonts w:ascii="Arial" w:hAnsi="Arial" w:cs="Arial"/>
          <w:sz w:val="24"/>
          <w:szCs w:val="24"/>
        </w:rPr>
        <w:t>24.</w:t>
      </w:r>
      <w:r w:rsidR="001715F1" w:rsidRPr="001E1AA9">
        <w:rPr>
          <w:rFonts w:ascii="Arial" w:hAnsi="Arial" w:cs="Arial"/>
          <w:sz w:val="24"/>
          <w:szCs w:val="24"/>
        </w:rPr>
        <w:t xml:space="preserve"> </w:t>
      </w:r>
      <w:r w:rsidRPr="001E1AA9">
        <w:rPr>
          <w:rFonts w:ascii="Arial" w:hAnsi="Arial" w:cs="Arial"/>
          <w:sz w:val="24"/>
          <w:szCs w:val="24"/>
        </w:rPr>
        <w:t>Способы</w:t>
      </w:r>
      <w:r w:rsidR="001715F1" w:rsidRPr="001E1AA9">
        <w:rPr>
          <w:rFonts w:ascii="Arial" w:hAnsi="Arial" w:cs="Arial"/>
          <w:sz w:val="24"/>
          <w:szCs w:val="24"/>
        </w:rPr>
        <w:t xml:space="preserve"> </w:t>
      </w:r>
      <w:r w:rsidRPr="001E1AA9">
        <w:rPr>
          <w:rFonts w:ascii="Arial" w:hAnsi="Arial" w:cs="Arial"/>
          <w:sz w:val="24"/>
          <w:szCs w:val="24"/>
        </w:rPr>
        <w:t>информирования</w:t>
      </w:r>
      <w:r w:rsidR="001715F1" w:rsidRPr="001E1AA9">
        <w:rPr>
          <w:rFonts w:ascii="Arial" w:hAnsi="Arial" w:cs="Arial"/>
          <w:sz w:val="24"/>
          <w:szCs w:val="24"/>
        </w:rPr>
        <w:t xml:space="preserve"> </w:t>
      </w:r>
      <w:r w:rsidRPr="001E1AA9">
        <w:rPr>
          <w:rFonts w:ascii="Arial" w:hAnsi="Arial" w:cs="Arial"/>
          <w:sz w:val="24"/>
          <w:szCs w:val="24"/>
        </w:rPr>
        <w:t>заявителей</w:t>
      </w:r>
      <w:r w:rsidR="001715F1" w:rsidRPr="001E1AA9">
        <w:rPr>
          <w:rFonts w:ascii="Arial" w:hAnsi="Arial" w:cs="Arial"/>
          <w:sz w:val="24"/>
          <w:szCs w:val="24"/>
        </w:rPr>
        <w:t xml:space="preserve"> </w:t>
      </w:r>
      <w:r w:rsidRPr="001E1AA9">
        <w:rPr>
          <w:rFonts w:ascii="Arial" w:hAnsi="Arial" w:cs="Arial"/>
          <w:sz w:val="24"/>
          <w:szCs w:val="24"/>
        </w:rPr>
        <w:br/>
        <w:t>о</w:t>
      </w:r>
      <w:r w:rsidR="001715F1" w:rsidRPr="001E1AA9">
        <w:rPr>
          <w:rFonts w:ascii="Arial" w:hAnsi="Arial" w:cs="Arial"/>
          <w:sz w:val="24"/>
          <w:szCs w:val="24"/>
        </w:rPr>
        <w:t xml:space="preserve"> </w:t>
      </w:r>
      <w:r w:rsidRPr="001E1AA9">
        <w:rPr>
          <w:rFonts w:ascii="Arial" w:hAnsi="Arial" w:cs="Arial"/>
          <w:sz w:val="24"/>
          <w:szCs w:val="24"/>
        </w:rPr>
        <w:t>порядке</w:t>
      </w:r>
      <w:r w:rsidR="001715F1" w:rsidRPr="001E1AA9">
        <w:rPr>
          <w:rFonts w:ascii="Arial" w:hAnsi="Arial" w:cs="Arial"/>
          <w:sz w:val="24"/>
          <w:szCs w:val="24"/>
        </w:rPr>
        <w:t xml:space="preserve"> </w:t>
      </w:r>
      <w:r w:rsidRPr="001E1AA9">
        <w:rPr>
          <w:rFonts w:ascii="Arial" w:hAnsi="Arial" w:cs="Arial"/>
          <w:sz w:val="24"/>
          <w:szCs w:val="24"/>
        </w:rPr>
        <w:t>досудебного</w:t>
      </w:r>
      <w:r w:rsidR="001715F1" w:rsidRPr="001E1AA9">
        <w:rPr>
          <w:rFonts w:ascii="Arial" w:hAnsi="Arial" w:cs="Arial"/>
          <w:sz w:val="24"/>
          <w:szCs w:val="24"/>
        </w:rPr>
        <w:t xml:space="preserve"> </w:t>
      </w:r>
      <w:r w:rsidRPr="001E1AA9">
        <w:rPr>
          <w:rFonts w:ascii="Arial" w:hAnsi="Arial" w:cs="Arial"/>
          <w:sz w:val="24"/>
          <w:szCs w:val="24"/>
        </w:rPr>
        <w:t>(внесудебного)</w:t>
      </w:r>
      <w:r w:rsidR="001715F1" w:rsidRPr="001E1AA9">
        <w:rPr>
          <w:rFonts w:ascii="Arial" w:hAnsi="Arial" w:cs="Arial"/>
          <w:sz w:val="24"/>
          <w:szCs w:val="24"/>
        </w:rPr>
        <w:t xml:space="preserve"> </w:t>
      </w:r>
      <w:r w:rsidRPr="001E1AA9">
        <w:rPr>
          <w:rFonts w:ascii="Arial" w:hAnsi="Arial" w:cs="Arial"/>
          <w:sz w:val="24"/>
          <w:szCs w:val="24"/>
        </w:rPr>
        <w:t>обжалования</w:t>
      </w:r>
    </w:p>
    <w:p w:rsidR="001B16A0" w:rsidRPr="001E1AA9" w:rsidRDefault="001B16A0" w:rsidP="001E1AA9">
      <w:pPr>
        <w:spacing w:line="276" w:lineRule="auto"/>
        <w:ind w:firstLine="709"/>
        <w:rPr>
          <w:rFonts w:ascii="Arial" w:hAnsi="Arial" w:cs="Arial"/>
          <w:sz w:val="24"/>
        </w:rPr>
      </w:pPr>
    </w:p>
    <w:p w:rsidR="001B16A0" w:rsidRPr="001E1AA9" w:rsidRDefault="001B16A0" w:rsidP="001E1AA9">
      <w:pPr>
        <w:spacing w:line="276" w:lineRule="auto"/>
        <w:ind w:firstLine="709"/>
        <w:rPr>
          <w:rFonts w:ascii="Arial" w:hAnsi="Arial" w:cs="Arial"/>
          <w:sz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1B16A0"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24.1.</w:t>
      </w:r>
      <w:r w:rsidR="001715F1" w:rsidRPr="001E1AA9">
        <w:rPr>
          <w:rFonts w:ascii="Arial" w:hAnsi="Arial" w:cs="Arial"/>
          <w:sz w:val="24"/>
        </w:rPr>
        <w:t xml:space="preserve"> </w:t>
      </w:r>
      <w:r w:rsidRPr="001E1AA9">
        <w:rPr>
          <w:rFonts w:ascii="Arial" w:hAnsi="Arial" w:cs="Arial"/>
          <w:sz w:val="24"/>
        </w:rPr>
        <w:t>Информирование</w:t>
      </w:r>
      <w:r w:rsidR="001715F1" w:rsidRPr="001E1AA9">
        <w:rPr>
          <w:rFonts w:ascii="Arial" w:hAnsi="Arial" w:cs="Arial"/>
          <w:sz w:val="24"/>
        </w:rPr>
        <w:t xml:space="preserve"> </w:t>
      </w:r>
      <w:r w:rsidRPr="001E1AA9">
        <w:rPr>
          <w:rFonts w:ascii="Arial" w:hAnsi="Arial" w:cs="Arial"/>
          <w:sz w:val="24"/>
        </w:rPr>
        <w:t>заявителей</w:t>
      </w:r>
      <w:r w:rsidR="00607DED" w:rsidRPr="001E1AA9">
        <w:rPr>
          <w:rFonts w:ascii="Arial" w:hAnsi="Arial" w:cs="Arial"/>
          <w:sz w:val="24"/>
        </w:rPr>
        <w:t xml:space="preserve"> о </w:t>
      </w:r>
      <w:r w:rsidRPr="001E1AA9">
        <w:rPr>
          <w:rFonts w:ascii="Arial" w:hAnsi="Arial" w:cs="Arial"/>
          <w:sz w:val="24"/>
        </w:rPr>
        <w:t>порядке</w:t>
      </w:r>
      <w:r w:rsidR="001715F1" w:rsidRPr="001E1AA9">
        <w:rPr>
          <w:rFonts w:ascii="Arial" w:hAnsi="Arial" w:cs="Arial"/>
          <w:sz w:val="24"/>
        </w:rPr>
        <w:t xml:space="preserve"> </w:t>
      </w:r>
      <w:r w:rsidRPr="001E1AA9">
        <w:rPr>
          <w:rFonts w:ascii="Arial" w:hAnsi="Arial" w:cs="Arial"/>
          <w:sz w:val="24"/>
        </w:rPr>
        <w:t>досудебного</w:t>
      </w:r>
      <w:r w:rsidR="001715F1" w:rsidRPr="001E1AA9">
        <w:rPr>
          <w:rFonts w:ascii="Arial" w:hAnsi="Arial" w:cs="Arial"/>
          <w:sz w:val="24"/>
        </w:rPr>
        <w:t xml:space="preserve"> </w:t>
      </w:r>
      <w:r w:rsidRPr="001E1AA9">
        <w:rPr>
          <w:rFonts w:ascii="Arial" w:hAnsi="Arial" w:cs="Arial"/>
          <w:sz w:val="24"/>
        </w:rPr>
        <w:t>(внесудебного)</w:t>
      </w:r>
      <w:r w:rsidR="001715F1" w:rsidRPr="001E1AA9">
        <w:rPr>
          <w:rFonts w:ascii="Arial" w:hAnsi="Arial" w:cs="Arial"/>
          <w:sz w:val="24"/>
        </w:rPr>
        <w:t xml:space="preserve"> </w:t>
      </w:r>
      <w:r w:rsidRPr="001E1AA9">
        <w:rPr>
          <w:rFonts w:ascii="Arial" w:hAnsi="Arial" w:cs="Arial"/>
          <w:sz w:val="24"/>
        </w:rPr>
        <w:t>обжалования</w:t>
      </w:r>
      <w:r w:rsidR="001715F1" w:rsidRPr="001E1AA9">
        <w:rPr>
          <w:rFonts w:ascii="Arial" w:hAnsi="Arial" w:cs="Arial"/>
          <w:sz w:val="24"/>
        </w:rPr>
        <w:t xml:space="preserve"> </w:t>
      </w:r>
      <w:r w:rsidRPr="001E1AA9">
        <w:rPr>
          <w:rFonts w:ascii="Arial" w:hAnsi="Arial" w:cs="Arial"/>
          <w:sz w:val="24"/>
        </w:rPr>
        <w:t>решений</w:t>
      </w:r>
      <w:r w:rsidR="00607DED" w:rsidRPr="001E1AA9">
        <w:rPr>
          <w:rFonts w:ascii="Arial" w:hAnsi="Arial" w:cs="Arial"/>
          <w:sz w:val="24"/>
        </w:rPr>
        <w:t xml:space="preserve"> и </w:t>
      </w:r>
      <w:r w:rsidRPr="001E1AA9">
        <w:rPr>
          <w:rFonts w:ascii="Arial" w:hAnsi="Arial" w:cs="Arial"/>
          <w:sz w:val="24"/>
        </w:rPr>
        <w:t>действий</w:t>
      </w:r>
      <w:r w:rsidR="001715F1" w:rsidRPr="001E1AA9">
        <w:rPr>
          <w:rFonts w:ascii="Arial" w:hAnsi="Arial" w:cs="Arial"/>
          <w:sz w:val="24"/>
        </w:rPr>
        <w:t xml:space="preserve"> </w:t>
      </w:r>
      <w:r w:rsidRPr="001E1AA9">
        <w:rPr>
          <w:rFonts w:ascii="Arial" w:hAnsi="Arial" w:cs="Arial"/>
          <w:sz w:val="24"/>
        </w:rPr>
        <w:t>(бездействия)</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МФЦ,</w:t>
      </w:r>
      <w:r w:rsidR="001715F1" w:rsidRPr="001E1AA9">
        <w:rPr>
          <w:rFonts w:ascii="Arial" w:hAnsi="Arial" w:cs="Arial"/>
          <w:sz w:val="24"/>
        </w:rPr>
        <w:t xml:space="preserve"> </w:t>
      </w:r>
      <w:r w:rsidRPr="001E1AA9">
        <w:rPr>
          <w:rFonts w:ascii="Arial" w:hAnsi="Arial" w:cs="Arial"/>
          <w:sz w:val="24"/>
        </w:rPr>
        <w:t>а</w:t>
      </w:r>
      <w:r w:rsidR="001715F1" w:rsidRPr="001E1AA9">
        <w:rPr>
          <w:rFonts w:ascii="Arial" w:hAnsi="Arial" w:cs="Arial"/>
          <w:sz w:val="24"/>
        </w:rPr>
        <w:t xml:space="preserve"> </w:t>
      </w:r>
      <w:r w:rsidRPr="001E1AA9">
        <w:rPr>
          <w:rFonts w:ascii="Arial" w:hAnsi="Arial" w:cs="Arial"/>
          <w:sz w:val="24"/>
        </w:rPr>
        <w:t>также</w:t>
      </w:r>
      <w:r w:rsidR="001715F1" w:rsidRPr="001E1AA9">
        <w:rPr>
          <w:rFonts w:ascii="Arial" w:hAnsi="Arial" w:cs="Arial"/>
          <w:sz w:val="24"/>
        </w:rPr>
        <w:t xml:space="preserve"> </w:t>
      </w:r>
      <w:r w:rsidRPr="001E1AA9">
        <w:rPr>
          <w:rFonts w:ascii="Arial" w:hAnsi="Arial" w:cs="Arial"/>
          <w:sz w:val="24"/>
        </w:rPr>
        <w:t>их</w:t>
      </w:r>
      <w:r w:rsidR="00607DED" w:rsidRPr="001E1AA9">
        <w:rPr>
          <w:rFonts w:ascii="Arial" w:hAnsi="Arial" w:cs="Arial"/>
          <w:sz w:val="24"/>
        </w:rPr>
        <w:t> </w:t>
      </w:r>
      <w:r w:rsidRPr="001E1AA9">
        <w:rPr>
          <w:rFonts w:ascii="Arial" w:hAnsi="Arial" w:cs="Arial"/>
          <w:sz w:val="24"/>
        </w:rPr>
        <w:t>должностных</w:t>
      </w:r>
      <w:r w:rsidR="001715F1" w:rsidRPr="001E1AA9">
        <w:rPr>
          <w:rFonts w:ascii="Arial" w:hAnsi="Arial" w:cs="Arial"/>
          <w:sz w:val="24"/>
        </w:rPr>
        <w:t xml:space="preserve"> </w:t>
      </w:r>
      <w:r w:rsidRPr="001E1AA9">
        <w:rPr>
          <w:rFonts w:ascii="Arial" w:hAnsi="Arial" w:cs="Arial"/>
          <w:sz w:val="24"/>
        </w:rPr>
        <w:t>лиц,</w:t>
      </w:r>
      <w:r w:rsidR="001715F1" w:rsidRPr="001E1AA9">
        <w:rPr>
          <w:rFonts w:ascii="Arial" w:hAnsi="Arial" w:cs="Arial"/>
          <w:sz w:val="24"/>
        </w:rPr>
        <w:t xml:space="preserve"> </w:t>
      </w:r>
      <w:r w:rsidRPr="001E1AA9">
        <w:rPr>
          <w:rFonts w:ascii="Arial" w:hAnsi="Arial" w:cs="Arial"/>
          <w:sz w:val="24"/>
        </w:rPr>
        <w:t>работников</w:t>
      </w:r>
      <w:r w:rsidR="001715F1" w:rsidRPr="001E1AA9">
        <w:rPr>
          <w:rFonts w:ascii="Arial" w:hAnsi="Arial" w:cs="Arial"/>
          <w:sz w:val="24"/>
        </w:rPr>
        <w:t xml:space="preserve"> </w:t>
      </w:r>
      <w:r w:rsidRPr="001E1AA9">
        <w:rPr>
          <w:rFonts w:ascii="Arial" w:hAnsi="Arial" w:cs="Arial"/>
          <w:sz w:val="24"/>
        </w:rPr>
        <w:t>осуществляется</w:t>
      </w:r>
      <w:r w:rsidR="001715F1" w:rsidRPr="001E1AA9">
        <w:rPr>
          <w:rFonts w:ascii="Arial" w:hAnsi="Arial" w:cs="Arial"/>
          <w:sz w:val="24"/>
        </w:rPr>
        <w:t xml:space="preserve"> </w:t>
      </w:r>
      <w:r w:rsidRPr="001E1AA9">
        <w:rPr>
          <w:rFonts w:ascii="Arial" w:hAnsi="Arial" w:cs="Arial"/>
          <w:sz w:val="24"/>
        </w:rPr>
        <w:t>посредством</w:t>
      </w:r>
      <w:r w:rsidR="001715F1" w:rsidRPr="001E1AA9">
        <w:rPr>
          <w:rFonts w:ascii="Arial" w:hAnsi="Arial" w:cs="Arial"/>
          <w:sz w:val="24"/>
        </w:rPr>
        <w:t xml:space="preserve"> </w:t>
      </w:r>
      <w:r w:rsidRPr="001E1AA9">
        <w:rPr>
          <w:rFonts w:ascii="Arial" w:hAnsi="Arial" w:cs="Arial"/>
          <w:sz w:val="24"/>
        </w:rPr>
        <w:t>размещения</w:t>
      </w:r>
      <w:r w:rsidR="001715F1" w:rsidRPr="001E1AA9">
        <w:rPr>
          <w:rFonts w:ascii="Arial" w:hAnsi="Arial" w:cs="Arial"/>
          <w:sz w:val="24"/>
        </w:rPr>
        <w:t xml:space="preserve"> </w:t>
      </w:r>
      <w:r w:rsidRPr="001E1AA9">
        <w:rPr>
          <w:rFonts w:ascii="Arial" w:hAnsi="Arial" w:cs="Arial"/>
          <w:sz w:val="24"/>
        </w:rPr>
        <w:t>информации</w:t>
      </w:r>
      <w:r w:rsidR="00607DED" w:rsidRPr="001E1AA9">
        <w:rPr>
          <w:rFonts w:ascii="Arial" w:hAnsi="Arial" w:cs="Arial"/>
          <w:sz w:val="24"/>
        </w:rPr>
        <w:t xml:space="preserve"> на </w:t>
      </w:r>
      <w:r w:rsidRPr="001E1AA9">
        <w:rPr>
          <w:rFonts w:ascii="Arial" w:hAnsi="Arial" w:cs="Arial"/>
          <w:sz w:val="24"/>
        </w:rPr>
        <w:t>стендах</w:t>
      </w:r>
      <w:r w:rsidR="009965C1" w:rsidRPr="001E1AA9">
        <w:rPr>
          <w:rFonts w:ascii="Arial" w:hAnsi="Arial" w:cs="Arial"/>
          <w:sz w:val="24"/>
        </w:rPr>
        <w:t xml:space="preserve"> в </w:t>
      </w:r>
      <w:r w:rsidRPr="001E1AA9">
        <w:rPr>
          <w:rFonts w:ascii="Arial" w:hAnsi="Arial" w:cs="Arial"/>
          <w:sz w:val="24"/>
        </w:rPr>
        <w:t>местах</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607DED" w:rsidRPr="001E1AA9">
        <w:rPr>
          <w:rFonts w:ascii="Arial" w:hAnsi="Arial" w:cs="Arial"/>
          <w:sz w:val="24"/>
        </w:rPr>
        <w:t xml:space="preserve"> на </w:t>
      </w:r>
      <w:r w:rsidRPr="001E1AA9">
        <w:rPr>
          <w:rFonts w:ascii="Arial" w:hAnsi="Arial" w:cs="Arial"/>
          <w:sz w:val="24"/>
        </w:rPr>
        <w:t>официальных</w:t>
      </w:r>
      <w:r w:rsidR="001715F1" w:rsidRPr="001E1AA9">
        <w:rPr>
          <w:rFonts w:ascii="Arial" w:hAnsi="Arial" w:cs="Arial"/>
          <w:sz w:val="24"/>
        </w:rPr>
        <w:t xml:space="preserve"> </w:t>
      </w:r>
      <w:r w:rsidRPr="001E1AA9">
        <w:rPr>
          <w:rFonts w:ascii="Arial" w:hAnsi="Arial" w:cs="Arial"/>
          <w:sz w:val="24"/>
        </w:rPr>
        <w:t>сайтах</w:t>
      </w:r>
      <w:r w:rsidR="001715F1" w:rsidRPr="001E1AA9">
        <w:rPr>
          <w:rFonts w:ascii="Arial" w:hAnsi="Arial" w:cs="Arial"/>
          <w:sz w:val="24"/>
        </w:rPr>
        <w:t xml:space="preserve"> </w:t>
      </w:r>
      <w:r w:rsidRPr="001E1AA9">
        <w:rPr>
          <w:rStyle w:val="20"/>
          <w:rFonts w:ascii="Arial" w:hAnsi="Arial" w:cs="Arial"/>
          <w:b w:val="0"/>
          <w:lang w:eastAsia="en-US" w:bidi="ar-SA"/>
        </w:rPr>
        <w:t>Организации</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МФЦ,</w:t>
      </w:r>
      <w:r w:rsidR="001715F1" w:rsidRPr="001E1AA9">
        <w:rPr>
          <w:rFonts w:ascii="Arial" w:hAnsi="Arial" w:cs="Arial"/>
          <w:sz w:val="24"/>
        </w:rPr>
        <w:t xml:space="preserve"> </w:t>
      </w:r>
      <w:r w:rsidRPr="001E1AA9">
        <w:rPr>
          <w:rFonts w:ascii="Arial" w:hAnsi="Arial" w:cs="Arial"/>
          <w:sz w:val="24"/>
        </w:rPr>
        <w:t>Учредителя</w:t>
      </w:r>
      <w:r w:rsidR="001715F1" w:rsidRPr="001E1AA9">
        <w:rPr>
          <w:rFonts w:ascii="Arial" w:hAnsi="Arial" w:cs="Arial"/>
          <w:sz w:val="24"/>
        </w:rPr>
        <w:t xml:space="preserve"> </w:t>
      </w:r>
      <w:r w:rsidRPr="001E1AA9">
        <w:rPr>
          <w:rFonts w:ascii="Arial" w:hAnsi="Arial" w:cs="Arial"/>
          <w:sz w:val="24"/>
        </w:rPr>
        <w:t>МФЦ,</w:t>
      </w:r>
      <w:r w:rsidR="001715F1" w:rsidRPr="001E1AA9">
        <w:rPr>
          <w:rFonts w:ascii="Arial" w:hAnsi="Arial" w:cs="Arial"/>
          <w:sz w:val="24"/>
        </w:rPr>
        <w:t xml:space="preserve"> </w:t>
      </w:r>
      <w:r w:rsidRPr="001E1AA9">
        <w:rPr>
          <w:rFonts w:ascii="Arial" w:hAnsi="Arial" w:cs="Arial"/>
          <w:sz w:val="24"/>
        </w:rPr>
        <w:t>РПГУ,</w:t>
      </w:r>
      <w:r w:rsidR="001715F1" w:rsidRPr="001E1AA9">
        <w:rPr>
          <w:rFonts w:ascii="Arial" w:hAnsi="Arial" w:cs="Arial"/>
          <w:sz w:val="24"/>
        </w:rPr>
        <w:t xml:space="preserve"> </w:t>
      </w:r>
      <w:r w:rsidRPr="001E1AA9">
        <w:rPr>
          <w:rFonts w:ascii="Arial" w:hAnsi="Arial" w:cs="Arial"/>
          <w:sz w:val="24"/>
        </w:rPr>
        <w:t>а</w:t>
      </w:r>
      <w:r w:rsidR="001715F1" w:rsidRPr="001E1AA9">
        <w:rPr>
          <w:rFonts w:ascii="Arial" w:hAnsi="Arial" w:cs="Arial"/>
          <w:sz w:val="24"/>
        </w:rPr>
        <w:t xml:space="preserve"> </w:t>
      </w:r>
      <w:r w:rsidRPr="001E1AA9">
        <w:rPr>
          <w:rFonts w:ascii="Arial" w:hAnsi="Arial" w:cs="Arial"/>
          <w:sz w:val="24"/>
        </w:rPr>
        <w:t>также</w:t>
      </w:r>
      <w:r w:rsidR="009965C1" w:rsidRPr="001E1AA9">
        <w:rPr>
          <w:rFonts w:ascii="Arial" w:hAnsi="Arial" w:cs="Arial"/>
          <w:sz w:val="24"/>
        </w:rPr>
        <w:t xml:space="preserve"> в </w:t>
      </w:r>
      <w:r w:rsidRPr="001E1AA9">
        <w:rPr>
          <w:rFonts w:ascii="Arial" w:hAnsi="Arial" w:cs="Arial"/>
          <w:sz w:val="24"/>
        </w:rPr>
        <w:t>ходе</w:t>
      </w:r>
      <w:r w:rsidR="001715F1" w:rsidRPr="001E1AA9">
        <w:rPr>
          <w:rFonts w:ascii="Arial" w:hAnsi="Arial" w:cs="Arial"/>
          <w:sz w:val="24"/>
        </w:rPr>
        <w:t xml:space="preserve"> </w:t>
      </w:r>
      <w:r w:rsidRPr="001E1AA9">
        <w:rPr>
          <w:rFonts w:ascii="Arial" w:hAnsi="Arial" w:cs="Arial"/>
          <w:sz w:val="24"/>
        </w:rPr>
        <w:t>консультирования</w:t>
      </w:r>
      <w:r w:rsidR="001715F1" w:rsidRPr="001E1AA9">
        <w:rPr>
          <w:rFonts w:ascii="Arial" w:hAnsi="Arial" w:cs="Arial"/>
          <w:sz w:val="24"/>
        </w:rPr>
        <w:t xml:space="preserve"> </w:t>
      </w:r>
      <w:r w:rsidRPr="001E1AA9">
        <w:rPr>
          <w:rFonts w:ascii="Arial" w:hAnsi="Arial" w:cs="Arial"/>
          <w:sz w:val="24"/>
        </w:rPr>
        <w:t>заявителей,</w:t>
      </w:r>
      <w:r w:rsidR="009965C1" w:rsidRPr="001E1AA9">
        <w:rPr>
          <w:rFonts w:ascii="Arial" w:hAnsi="Arial" w:cs="Arial"/>
          <w:sz w:val="24"/>
        </w:rPr>
        <w:t xml:space="preserve"> в </w:t>
      </w:r>
      <w:r w:rsidRPr="001E1AA9">
        <w:rPr>
          <w:rFonts w:ascii="Arial" w:hAnsi="Arial" w:cs="Arial"/>
          <w:sz w:val="24"/>
        </w:rPr>
        <w:t>том</w:t>
      </w:r>
      <w:r w:rsidR="001715F1" w:rsidRPr="001E1AA9">
        <w:rPr>
          <w:rFonts w:ascii="Arial" w:hAnsi="Arial" w:cs="Arial"/>
          <w:sz w:val="24"/>
        </w:rPr>
        <w:t xml:space="preserve"> </w:t>
      </w:r>
      <w:r w:rsidRPr="001E1AA9">
        <w:rPr>
          <w:rFonts w:ascii="Arial" w:hAnsi="Arial" w:cs="Arial"/>
          <w:sz w:val="24"/>
        </w:rPr>
        <w:t>числе</w:t>
      </w:r>
      <w:r w:rsidR="009965C1" w:rsidRPr="001E1AA9">
        <w:rPr>
          <w:rFonts w:ascii="Arial" w:hAnsi="Arial" w:cs="Arial"/>
          <w:sz w:val="24"/>
        </w:rPr>
        <w:t xml:space="preserve"> по </w:t>
      </w:r>
      <w:r w:rsidRPr="001E1AA9">
        <w:rPr>
          <w:rFonts w:ascii="Arial" w:hAnsi="Arial" w:cs="Arial"/>
          <w:sz w:val="24"/>
        </w:rPr>
        <w:t>телефону,</w:t>
      </w:r>
      <w:r w:rsidR="001715F1" w:rsidRPr="001E1AA9">
        <w:rPr>
          <w:rFonts w:ascii="Arial" w:hAnsi="Arial" w:cs="Arial"/>
          <w:sz w:val="24"/>
        </w:rPr>
        <w:t xml:space="preserve"> </w:t>
      </w:r>
      <w:r w:rsidRPr="001E1AA9">
        <w:rPr>
          <w:rFonts w:ascii="Arial" w:hAnsi="Arial" w:cs="Arial"/>
          <w:sz w:val="24"/>
        </w:rPr>
        <w:t>электронной</w:t>
      </w:r>
      <w:r w:rsidR="001715F1" w:rsidRPr="001E1AA9">
        <w:rPr>
          <w:rFonts w:ascii="Arial" w:hAnsi="Arial" w:cs="Arial"/>
          <w:sz w:val="24"/>
        </w:rPr>
        <w:t xml:space="preserve"> </w:t>
      </w:r>
      <w:r w:rsidRPr="001E1AA9">
        <w:rPr>
          <w:rFonts w:ascii="Arial" w:hAnsi="Arial" w:cs="Arial"/>
          <w:sz w:val="24"/>
        </w:rPr>
        <w:t>почте</w:t>
      </w:r>
      <w:r w:rsidR="00607DED" w:rsidRPr="001E1AA9">
        <w:rPr>
          <w:rFonts w:ascii="Arial" w:hAnsi="Arial" w:cs="Arial"/>
          <w:sz w:val="24"/>
        </w:rPr>
        <w:t xml:space="preserve"> и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личном</w:t>
      </w:r>
      <w:r w:rsidR="001715F1" w:rsidRPr="001E1AA9">
        <w:rPr>
          <w:rFonts w:ascii="Arial" w:hAnsi="Arial" w:cs="Arial"/>
          <w:sz w:val="24"/>
        </w:rPr>
        <w:t xml:space="preserve"> </w:t>
      </w:r>
      <w:r w:rsidRPr="001E1AA9">
        <w:rPr>
          <w:rFonts w:ascii="Arial" w:hAnsi="Arial" w:cs="Arial"/>
          <w:sz w:val="24"/>
        </w:rPr>
        <w:t>приеме.</w:t>
      </w:r>
    </w:p>
    <w:p w:rsidR="001B16A0" w:rsidRPr="001E1AA9" w:rsidRDefault="00E668BA" w:rsidP="001E1AA9">
      <w:pPr>
        <w:pStyle w:val="2"/>
        <w:ind w:left="48"/>
        <w:rPr>
          <w:rFonts w:ascii="Arial" w:hAnsi="Arial" w:cs="Arial"/>
          <w:sz w:val="24"/>
          <w:szCs w:val="24"/>
        </w:rPr>
        <w:sectPr w:rsidR="001B16A0" w:rsidRPr="001E1AA9" w:rsidSect="001E1AA9">
          <w:type w:val="continuous"/>
          <w:pgSz w:w="11906" w:h="16838"/>
          <w:pgMar w:top="1134" w:right="567" w:bottom="1134" w:left="1134" w:header="680" w:footer="0" w:gutter="0"/>
          <w:paperSrc w:first="15" w:other="15"/>
          <w:cols w:space="720"/>
          <w:formProt w:val="0"/>
          <w:docGrid w:linePitch="312" w:charSpace="-6145"/>
        </w:sectPr>
      </w:pPr>
      <w:bookmarkStart w:id="32" w:name="_anchor_96"/>
      <w:bookmarkStart w:id="33" w:name="_Toc125717117"/>
      <w:bookmarkEnd w:id="32"/>
      <w:bookmarkEnd w:id="33"/>
      <w:r w:rsidRPr="001E1AA9">
        <w:rPr>
          <w:rFonts w:ascii="Arial" w:hAnsi="Arial" w:cs="Arial"/>
          <w:sz w:val="24"/>
          <w:szCs w:val="24"/>
        </w:rPr>
        <w:t>25.</w:t>
      </w:r>
      <w:r w:rsidR="001715F1" w:rsidRPr="001E1AA9">
        <w:rPr>
          <w:rFonts w:ascii="Arial" w:hAnsi="Arial" w:cs="Arial"/>
          <w:sz w:val="24"/>
          <w:szCs w:val="24"/>
        </w:rPr>
        <w:t xml:space="preserve"> </w:t>
      </w:r>
      <w:r w:rsidRPr="001E1AA9">
        <w:rPr>
          <w:rFonts w:ascii="Arial" w:hAnsi="Arial" w:cs="Arial"/>
          <w:sz w:val="24"/>
          <w:szCs w:val="24"/>
        </w:rPr>
        <w:t>Формы</w:t>
      </w:r>
      <w:r w:rsidR="00607DED" w:rsidRPr="001E1AA9">
        <w:rPr>
          <w:rFonts w:ascii="Arial" w:hAnsi="Arial" w:cs="Arial"/>
          <w:sz w:val="24"/>
          <w:szCs w:val="24"/>
        </w:rPr>
        <w:t xml:space="preserve"> и </w:t>
      </w:r>
      <w:r w:rsidRPr="001E1AA9">
        <w:rPr>
          <w:rFonts w:ascii="Arial" w:hAnsi="Arial" w:cs="Arial"/>
          <w:sz w:val="24"/>
          <w:szCs w:val="24"/>
        </w:rPr>
        <w:t>способы</w:t>
      </w:r>
      <w:r w:rsidR="001715F1" w:rsidRPr="001E1AA9">
        <w:rPr>
          <w:rFonts w:ascii="Arial" w:hAnsi="Arial" w:cs="Arial"/>
          <w:sz w:val="24"/>
          <w:szCs w:val="24"/>
        </w:rPr>
        <w:t xml:space="preserve"> </w:t>
      </w:r>
      <w:r w:rsidRPr="001E1AA9">
        <w:rPr>
          <w:rFonts w:ascii="Arial" w:hAnsi="Arial" w:cs="Arial"/>
          <w:sz w:val="24"/>
          <w:szCs w:val="24"/>
        </w:rPr>
        <w:t>подачи</w:t>
      </w:r>
      <w:r w:rsidR="001715F1" w:rsidRPr="001E1AA9">
        <w:rPr>
          <w:rFonts w:ascii="Arial" w:hAnsi="Arial" w:cs="Arial"/>
          <w:sz w:val="24"/>
          <w:szCs w:val="24"/>
        </w:rPr>
        <w:t xml:space="preserve"> </w:t>
      </w:r>
      <w:r w:rsidRPr="001E1AA9">
        <w:rPr>
          <w:rFonts w:ascii="Arial" w:hAnsi="Arial" w:cs="Arial"/>
          <w:sz w:val="24"/>
          <w:szCs w:val="24"/>
        </w:rPr>
        <w:t>заявителями</w:t>
      </w:r>
      <w:r w:rsidR="001715F1" w:rsidRPr="001E1AA9">
        <w:rPr>
          <w:rFonts w:ascii="Arial" w:hAnsi="Arial" w:cs="Arial"/>
          <w:sz w:val="24"/>
          <w:szCs w:val="24"/>
        </w:rPr>
        <w:t xml:space="preserve"> </w:t>
      </w:r>
      <w:r w:rsidRPr="001E1AA9">
        <w:rPr>
          <w:rFonts w:ascii="Arial" w:hAnsi="Arial" w:cs="Arial"/>
          <w:sz w:val="24"/>
          <w:szCs w:val="24"/>
        </w:rPr>
        <w:t>жалобы</w:t>
      </w:r>
    </w:p>
    <w:p w:rsidR="00C13EBC" w:rsidRPr="001E1AA9" w:rsidRDefault="00E668BA" w:rsidP="001E1AA9">
      <w:pPr>
        <w:pStyle w:val="3"/>
        <w:numPr>
          <w:ilvl w:val="0"/>
          <w:numId w:val="0"/>
        </w:numPr>
        <w:ind w:left="48" w:firstLine="709"/>
        <w:rPr>
          <w:rFonts w:ascii="Arial" w:hAnsi="Arial" w:cs="Arial"/>
          <w:sz w:val="24"/>
          <w:lang w:eastAsia="ar-SA"/>
        </w:rPr>
      </w:pPr>
      <w:r w:rsidRPr="001E1AA9">
        <w:rPr>
          <w:rFonts w:ascii="Arial" w:hAnsi="Arial" w:cs="Arial"/>
          <w:sz w:val="24"/>
        </w:rPr>
        <w:t>25.1.</w:t>
      </w:r>
      <w:r w:rsidR="001715F1" w:rsidRPr="001E1AA9">
        <w:rPr>
          <w:rFonts w:ascii="Arial" w:hAnsi="Arial" w:cs="Arial"/>
          <w:sz w:val="24"/>
        </w:rPr>
        <w:t xml:space="preserve"> </w:t>
      </w:r>
      <w:r w:rsidRPr="001E1AA9">
        <w:rPr>
          <w:rFonts w:ascii="Arial" w:hAnsi="Arial" w:cs="Arial"/>
          <w:sz w:val="24"/>
        </w:rPr>
        <w:t>Досудебное</w:t>
      </w:r>
      <w:r w:rsidR="001715F1" w:rsidRPr="001E1AA9">
        <w:rPr>
          <w:rFonts w:ascii="Arial" w:hAnsi="Arial" w:cs="Arial"/>
          <w:sz w:val="24"/>
        </w:rPr>
        <w:t xml:space="preserve"> </w:t>
      </w:r>
      <w:r w:rsidRPr="001E1AA9">
        <w:rPr>
          <w:rFonts w:ascii="Arial" w:hAnsi="Arial" w:cs="Arial"/>
          <w:sz w:val="24"/>
        </w:rPr>
        <w:t>(внесудебное)</w:t>
      </w:r>
      <w:r w:rsidR="001715F1" w:rsidRPr="001E1AA9">
        <w:rPr>
          <w:rFonts w:ascii="Arial" w:hAnsi="Arial" w:cs="Arial"/>
          <w:sz w:val="24"/>
        </w:rPr>
        <w:t xml:space="preserve"> </w:t>
      </w:r>
      <w:r w:rsidRPr="001E1AA9">
        <w:rPr>
          <w:rFonts w:ascii="Arial" w:hAnsi="Arial" w:cs="Arial"/>
          <w:sz w:val="24"/>
        </w:rPr>
        <w:t>обжалование</w:t>
      </w:r>
      <w:r w:rsidR="001715F1" w:rsidRPr="001E1AA9">
        <w:rPr>
          <w:rFonts w:ascii="Arial" w:hAnsi="Arial" w:cs="Arial"/>
          <w:sz w:val="24"/>
        </w:rPr>
        <w:t xml:space="preserve"> </w:t>
      </w:r>
      <w:r w:rsidRPr="001E1AA9">
        <w:rPr>
          <w:rFonts w:ascii="Arial" w:hAnsi="Arial" w:cs="Arial"/>
          <w:sz w:val="24"/>
        </w:rPr>
        <w:t>решений</w:t>
      </w:r>
      <w:r w:rsidR="00607DED" w:rsidRPr="001E1AA9">
        <w:rPr>
          <w:rFonts w:ascii="Arial" w:hAnsi="Arial" w:cs="Arial"/>
          <w:sz w:val="24"/>
        </w:rPr>
        <w:t xml:space="preserve"> и </w:t>
      </w:r>
      <w:r w:rsidRPr="001E1AA9">
        <w:rPr>
          <w:rFonts w:ascii="Arial" w:hAnsi="Arial" w:cs="Arial"/>
          <w:sz w:val="24"/>
        </w:rPr>
        <w:t>действий</w:t>
      </w:r>
      <w:r w:rsidR="001715F1" w:rsidRPr="001E1AA9">
        <w:rPr>
          <w:rFonts w:ascii="Arial" w:hAnsi="Arial" w:cs="Arial"/>
          <w:sz w:val="24"/>
        </w:rPr>
        <w:t xml:space="preserve"> </w:t>
      </w:r>
      <w:r w:rsidRPr="001E1AA9">
        <w:rPr>
          <w:rFonts w:ascii="Arial" w:hAnsi="Arial" w:cs="Arial"/>
          <w:sz w:val="24"/>
        </w:rPr>
        <w:t>(бездействия)</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МФЦ,</w:t>
      </w:r>
      <w:r w:rsidR="001715F1" w:rsidRPr="001E1AA9">
        <w:rPr>
          <w:rFonts w:ascii="Arial" w:hAnsi="Arial" w:cs="Arial"/>
          <w:sz w:val="24"/>
        </w:rPr>
        <w:t xml:space="preserve"> </w:t>
      </w:r>
      <w:r w:rsidRPr="001E1AA9">
        <w:rPr>
          <w:rFonts w:ascii="Arial" w:hAnsi="Arial" w:cs="Arial"/>
          <w:sz w:val="24"/>
        </w:rPr>
        <w:t>а</w:t>
      </w:r>
      <w:r w:rsidR="001715F1" w:rsidRPr="001E1AA9">
        <w:rPr>
          <w:rFonts w:ascii="Arial" w:hAnsi="Arial" w:cs="Arial"/>
          <w:sz w:val="24"/>
        </w:rPr>
        <w:t xml:space="preserve"> </w:t>
      </w:r>
      <w:r w:rsidRPr="001E1AA9">
        <w:rPr>
          <w:rFonts w:ascii="Arial" w:hAnsi="Arial" w:cs="Arial"/>
          <w:sz w:val="24"/>
        </w:rPr>
        <w:t>также</w:t>
      </w:r>
      <w:r w:rsidR="001715F1" w:rsidRPr="001E1AA9">
        <w:rPr>
          <w:rFonts w:ascii="Arial" w:hAnsi="Arial" w:cs="Arial"/>
          <w:sz w:val="24"/>
        </w:rPr>
        <w:t xml:space="preserve"> </w:t>
      </w:r>
      <w:r w:rsidRPr="001E1AA9">
        <w:rPr>
          <w:rFonts w:ascii="Arial" w:hAnsi="Arial" w:cs="Arial"/>
          <w:sz w:val="24"/>
        </w:rPr>
        <w:t>их</w:t>
      </w:r>
      <w:r w:rsidR="001715F1" w:rsidRPr="001E1AA9">
        <w:rPr>
          <w:rFonts w:ascii="Arial" w:hAnsi="Arial" w:cs="Arial"/>
          <w:sz w:val="24"/>
        </w:rPr>
        <w:t xml:space="preserve"> </w:t>
      </w:r>
      <w:r w:rsidRPr="001E1AA9">
        <w:rPr>
          <w:rFonts w:ascii="Arial" w:hAnsi="Arial" w:cs="Arial"/>
          <w:sz w:val="24"/>
        </w:rPr>
        <w:t>должностных</w:t>
      </w:r>
      <w:r w:rsidR="001715F1" w:rsidRPr="001E1AA9">
        <w:rPr>
          <w:rFonts w:ascii="Arial" w:hAnsi="Arial" w:cs="Arial"/>
          <w:sz w:val="24"/>
        </w:rPr>
        <w:t xml:space="preserve"> </w:t>
      </w:r>
      <w:r w:rsidRPr="001E1AA9">
        <w:rPr>
          <w:rFonts w:ascii="Arial" w:hAnsi="Arial" w:cs="Arial"/>
          <w:sz w:val="24"/>
        </w:rPr>
        <w:t>лиц,</w:t>
      </w:r>
      <w:r w:rsidR="001715F1" w:rsidRPr="001E1AA9">
        <w:rPr>
          <w:rFonts w:ascii="Arial" w:hAnsi="Arial" w:cs="Arial"/>
          <w:sz w:val="24"/>
        </w:rPr>
        <w:t xml:space="preserve"> </w:t>
      </w:r>
      <w:r w:rsidRPr="001E1AA9">
        <w:rPr>
          <w:rFonts w:ascii="Arial" w:hAnsi="Arial" w:cs="Arial"/>
          <w:sz w:val="24"/>
        </w:rPr>
        <w:t>работников</w:t>
      </w:r>
      <w:r w:rsidR="001715F1" w:rsidRPr="001E1AA9">
        <w:rPr>
          <w:rFonts w:ascii="Arial" w:hAnsi="Arial" w:cs="Arial"/>
          <w:sz w:val="24"/>
        </w:rPr>
        <w:t xml:space="preserve"> </w:t>
      </w:r>
      <w:r w:rsidRPr="001E1AA9">
        <w:rPr>
          <w:rFonts w:ascii="Arial" w:hAnsi="Arial" w:cs="Arial"/>
          <w:sz w:val="24"/>
        </w:rPr>
        <w:t>осуществляется</w:t>
      </w:r>
      <w:r w:rsidR="009965C1" w:rsidRPr="001E1AA9">
        <w:rPr>
          <w:rFonts w:ascii="Arial" w:hAnsi="Arial" w:cs="Arial"/>
          <w:sz w:val="24"/>
        </w:rPr>
        <w:t xml:space="preserve"> с </w:t>
      </w:r>
      <w:r w:rsidRPr="001E1AA9">
        <w:rPr>
          <w:rFonts w:ascii="Arial" w:hAnsi="Arial" w:cs="Arial"/>
          <w:sz w:val="24"/>
        </w:rPr>
        <w:t>соблюдением</w:t>
      </w:r>
      <w:r w:rsidR="001715F1" w:rsidRPr="001E1AA9">
        <w:rPr>
          <w:rFonts w:ascii="Arial" w:hAnsi="Arial" w:cs="Arial"/>
          <w:sz w:val="24"/>
        </w:rPr>
        <w:t xml:space="preserve"> </w:t>
      </w:r>
      <w:r w:rsidRPr="001E1AA9">
        <w:rPr>
          <w:rFonts w:ascii="Arial" w:hAnsi="Arial" w:cs="Arial"/>
          <w:sz w:val="24"/>
        </w:rPr>
        <w:t>требований,</w:t>
      </w:r>
      <w:r w:rsidR="001715F1" w:rsidRPr="001E1AA9">
        <w:rPr>
          <w:rFonts w:ascii="Arial" w:hAnsi="Arial" w:cs="Arial"/>
          <w:sz w:val="24"/>
        </w:rPr>
        <w:t xml:space="preserve"> </w:t>
      </w:r>
      <w:r w:rsidRPr="001E1AA9">
        <w:rPr>
          <w:rFonts w:ascii="Arial" w:hAnsi="Arial" w:cs="Arial"/>
          <w:sz w:val="24"/>
        </w:rPr>
        <w:t>установленных</w:t>
      </w:r>
      <w:r w:rsidR="001715F1" w:rsidRPr="001E1AA9">
        <w:rPr>
          <w:rFonts w:ascii="Arial" w:hAnsi="Arial" w:cs="Arial"/>
          <w:sz w:val="24"/>
        </w:rPr>
        <w:t xml:space="preserve"> </w:t>
      </w:r>
      <w:r w:rsidRPr="001E1AA9">
        <w:rPr>
          <w:rFonts w:ascii="Arial" w:hAnsi="Arial" w:cs="Arial"/>
          <w:sz w:val="24"/>
        </w:rPr>
        <w:t>Федеральным</w:t>
      </w:r>
      <w:r w:rsidR="001715F1" w:rsidRPr="001E1AA9">
        <w:rPr>
          <w:rFonts w:ascii="Arial" w:hAnsi="Arial" w:cs="Arial"/>
          <w:sz w:val="24"/>
        </w:rPr>
        <w:t xml:space="preserve"> </w:t>
      </w:r>
      <w:r w:rsidRPr="001E1AA9">
        <w:rPr>
          <w:rFonts w:ascii="Arial" w:hAnsi="Arial" w:cs="Arial"/>
          <w:sz w:val="24"/>
        </w:rPr>
        <w:t>законом</w:t>
      </w:r>
      <w:r w:rsidR="001715F1" w:rsidRPr="001E1AA9">
        <w:rPr>
          <w:rFonts w:ascii="Arial" w:hAnsi="Arial" w:cs="Arial"/>
          <w:sz w:val="24"/>
        </w:rPr>
        <w:t xml:space="preserve"> </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210-ФЗ,</w:t>
      </w:r>
      <w:r w:rsidR="009965C1" w:rsidRPr="001E1AA9">
        <w:rPr>
          <w:rFonts w:ascii="Arial" w:hAnsi="Arial" w:cs="Arial"/>
          <w:sz w:val="24"/>
        </w:rPr>
        <w:t xml:space="preserve"> в </w:t>
      </w:r>
      <w:r w:rsidRPr="001E1AA9">
        <w:rPr>
          <w:rFonts w:ascii="Arial" w:hAnsi="Arial" w:cs="Arial"/>
          <w:sz w:val="24"/>
        </w:rPr>
        <w:t>порядке,</w:t>
      </w:r>
      <w:r w:rsidR="001715F1" w:rsidRPr="001E1AA9">
        <w:rPr>
          <w:rFonts w:ascii="Arial" w:hAnsi="Arial" w:cs="Arial"/>
          <w:sz w:val="24"/>
        </w:rPr>
        <w:t xml:space="preserve"> </w:t>
      </w:r>
      <w:r w:rsidRPr="001E1AA9">
        <w:rPr>
          <w:rFonts w:ascii="Arial" w:hAnsi="Arial" w:cs="Arial"/>
          <w:sz w:val="24"/>
        </w:rPr>
        <w:t>установленном</w:t>
      </w:r>
      <w:r w:rsidR="001715F1" w:rsidRPr="001E1AA9">
        <w:rPr>
          <w:rFonts w:ascii="Arial" w:hAnsi="Arial" w:cs="Arial"/>
          <w:sz w:val="24"/>
        </w:rPr>
        <w:t xml:space="preserve"> </w:t>
      </w:r>
      <w:r w:rsidR="00CB6111" w:rsidRPr="001E1AA9">
        <w:rPr>
          <w:rFonts w:ascii="Arial" w:hAnsi="Arial" w:cs="Arial"/>
          <w:sz w:val="24"/>
        </w:rPr>
        <w:t>П</w:t>
      </w:r>
      <w:r w:rsidRPr="001E1AA9">
        <w:rPr>
          <w:rFonts w:ascii="Arial" w:hAnsi="Arial" w:cs="Arial"/>
          <w:sz w:val="24"/>
        </w:rPr>
        <w:t>остановлением</w:t>
      </w:r>
      <w:r w:rsidR="001715F1" w:rsidRPr="001E1AA9">
        <w:rPr>
          <w:rFonts w:ascii="Arial" w:hAnsi="Arial" w:cs="Arial"/>
          <w:sz w:val="24"/>
        </w:rPr>
        <w:t xml:space="preserve"> </w:t>
      </w:r>
      <w:r w:rsidRPr="001E1AA9">
        <w:rPr>
          <w:rFonts w:ascii="Arial" w:hAnsi="Arial" w:cs="Arial"/>
          <w:sz w:val="24"/>
        </w:rPr>
        <w:t>Правительства</w:t>
      </w:r>
      <w:r w:rsidR="001715F1" w:rsidRPr="001E1AA9">
        <w:rPr>
          <w:rFonts w:ascii="Arial" w:hAnsi="Arial" w:cs="Arial"/>
          <w:sz w:val="24"/>
        </w:rPr>
        <w:t xml:space="preserve"> </w:t>
      </w:r>
      <w:r w:rsidRPr="001E1AA9">
        <w:rPr>
          <w:rFonts w:ascii="Arial" w:hAnsi="Arial" w:cs="Arial"/>
          <w:sz w:val="24"/>
        </w:rPr>
        <w:t>Московской</w:t>
      </w:r>
      <w:r w:rsidR="001715F1" w:rsidRPr="001E1AA9">
        <w:rPr>
          <w:rFonts w:ascii="Arial" w:hAnsi="Arial" w:cs="Arial"/>
          <w:sz w:val="24"/>
        </w:rPr>
        <w:t xml:space="preserve"> </w:t>
      </w:r>
      <w:r w:rsidRPr="001E1AA9">
        <w:rPr>
          <w:rFonts w:ascii="Arial" w:hAnsi="Arial" w:cs="Arial"/>
          <w:sz w:val="24"/>
        </w:rPr>
        <w:t>области</w:t>
      </w:r>
      <w:r w:rsidR="001715F1" w:rsidRPr="001E1AA9">
        <w:rPr>
          <w:rFonts w:ascii="Arial" w:hAnsi="Arial" w:cs="Arial"/>
          <w:sz w:val="24"/>
        </w:rPr>
        <w:t xml:space="preserve"> </w:t>
      </w:r>
      <w:r w:rsidRPr="001E1AA9">
        <w:rPr>
          <w:rFonts w:ascii="Arial" w:hAnsi="Arial" w:cs="Arial"/>
          <w:sz w:val="24"/>
        </w:rPr>
        <w:t>от</w:t>
      </w:r>
      <w:r w:rsidR="001715F1" w:rsidRPr="001E1AA9">
        <w:rPr>
          <w:rFonts w:ascii="Arial" w:hAnsi="Arial" w:cs="Arial"/>
          <w:sz w:val="24"/>
        </w:rPr>
        <w:t xml:space="preserve"> </w:t>
      </w:r>
      <w:r w:rsidRPr="001E1AA9">
        <w:rPr>
          <w:rFonts w:ascii="Arial" w:hAnsi="Arial" w:cs="Arial"/>
          <w:sz w:val="24"/>
        </w:rPr>
        <w:t>08.08.2013</w:t>
      </w:r>
      <w:r w:rsidR="001715F1" w:rsidRPr="001E1AA9">
        <w:rPr>
          <w:rFonts w:ascii="Arial" w:hAnsi="Arial" w:cs="Arial"/>
          <w:sz w:val="24"/>
        </w:rPr>
        <w:t xml:space="preserve"> </w:t>
      </w:r>
      <w:r w:rsidRPr="001E1AA9">
        <w:rPr>
          <w:rFonts w:ascii="Arial" w:hAnsi="Arial" w:cs="Arial"/>
          <w:sz w:val="24"/>
          <w:lang w:eastAsia="ar-SA"/>
        </w:rPr>
        <w:t>№</w:t>
      </w:r>
      <w:r w:rsidR="001715F1" w:rsidRPr="001E1AA9">
        <w:rPr>
          <w:rFonts w:ascii="Arial" w:hAnsi="Arial" w:cs="Arial"/>
          <w:sz w:val="24"/>
          <w:lang w:eastAsia="ar-SA"/>
        </w:rPr>
        <w:t xml:space="preserve"> </w:t>
      </w:r>
      <w:r w:rsidRPr="001E1AA9">
        <w:rPr>
          <w:rFonts w:ascii="Arial" w:hAnsi="Arial" w:cs="Arial"/>
          <w:sz w:val="24"/>
          <w:lang w:eastAsia="ar-SA"/>
        </w:rPr>
        <w:t>601/33</w:t>
      </w:r>
      <w:r w:rsidR="001715F1" w:rsidRPr="001E1AA9">
        <w:rPr>
          <w:rFonts w:ascii="Arial" w:hAnsi="Arial" w:cs="Arial"/>
          <w:sz w:val="24"/>
          <w:lang w:eastAsia="ar-SA"/>
        </w:rPr>
        <w:t xml:space="preserve"> </w:t>
      </w:r>
      <w:r w:rsidRPr="001E1AA9">
        <w:rPr>
          <w:rFonts w:ascii="Arial" w:hAnsi="Arial" w:cs="Arial"/>
          <w:sz w:val="24"/>
          <w:lang w:eastAsia="ar-SA"/>
        </w:rPr>
        <w:t>«Об</w:t>
      </w:r>
      <w:r w:rsidR="001715F1" w:rsidRPr="001E1AA9">
        <w:rPr>
          <w:rFonts w:ascii="Arial" w:hAnsi="Arial" w:cs="Arial"/>
          <w:sz w:val="24"/>
        </w:rPr>
        <w:t xml:space="preserve"> </w:t>
      </w:r>
      <w:r w:rsidRPr="001E1AA9">
        <w:rPr>
          <w:rFonts w:ascii="Arial" w:hAnsi="Arial" w:cs="Arial"/>
          <w:sz w:val="24"/>
          <w:lang w:eastAsia="ar-SA"/>
        </w:rPr>
        <w:t>утверждении</w:t>
      </w:r>
      <w:r w:rsidR="001715F1" w:rsidRPr="001E1AA9">
        <w:rPr>
          <w:rFonts w:ascii="Arial" w:hAnsi="Arial" w:cs="Arial"/>
          <w:sz w:val="24"/>
          <w:lang w:eastAsia="ar-SA"/>
        </w:rPr>
        <w:t xml:space="preserve"> </w:t>
      </w:r>
      <w:r w:rsidRPr="001E1AA9">
        <w:rPr>
          <w:rFonts w:ascii="Arial" w:hAnsi="Arial" w:cs="Arial"/>
          <w:sz w:val="24"/>
          <w:lang w:eastAsia="ar-SA"/>
        </w:rPr>
        <w:t>Положения</w:t>
      </w:r>
      <w:r w:rsidR="00607DED" w:rsidRPr="001E1AA9">
        <w:rPr>
          <w:rFonts w:ascii="Arial" w:hAnsi="Arial" w:cs="Arial"/>
          <w:sz w:val="24"/>
          <w:lang w:eastAsia="ar-SA"/>
        </w:rPr>
        <w:t xml:space="preserve"> об </w:t>
      </w:r>
      <w:r w:rsidRPr="001E1AA9">
        <w:rPr>
          <w:rFonts w:ascii="Arial" w:hAnsi="Arial" w:cs="Arial"/>
          <w:sz w:val="24"/>
          <w:lang w:eastAsia="ar-SA"/>
        </w:rPr>
        <w:t>особенностях</w:t>
      </w:r>
      <w:r w:rsidR="001715F1" w:rsidRPr="001E1AA9">
        <w:rPr>
          <w:rFonts w:ascii="Arial" w:hAnsi="Arial" w:cs="Arial"/>
          <w:sz w:val="24"/>
          <w:lang w:eastAsia="ar-SA"/>
        </w:rPr>
        <w:t xml:space="preserve"> </w:t>
      </w:r>
      <w:r w:rsidRPr="001E1AA9">
        <w:rPr>
          <w:rFonts w:ascii="Arial" w:hAnsi="Arial" w:cs="Arial"/>
          <w:sz w:val="24"/>
          <w:lang w:eastAsia="ar-SA"/>
        </w:rPr>
        <w:t>подачи</w:t>
      </w:r>
      <w:r w:rsidR="00607DED" w:rsidRPr="001E1AA9">
        <w:rPr>
          <w:rFonts w:ascii="Arial" w:hAnsi="Arial" w:cs="Arial"/>
          <w:sz w:val="24"/>
          <w:lang w:eastAsia="ar-SA"/>
        </w:rPr>
        <w:t xml:space="preserve"> и </w:t>
      </w:r>
      <w:r w:rsidRPr="001E1AA9">
        <w:rPr>
          <w:rFonts w:ascii="Arial" w:hAnsi="Arial" w:cs="Arial"/>
          <w:sz w:val="24"/>
          <w:lang w:eastAsia="ar-SA"/>
        </w:rPr>
        <w:t>рассмотрения</w:t>
      </w:r>
      <w:r w:rsidR="001715F1" w:rsidRPr="001E1AA9">
        <w:rPr>
          <w:rFonts w:ascii="Arial" w:hAnsi="Arial" w:cs="Arial"/>
          <w:sz w:val="24"/>
          <w:lang w:eastAsia="ar-SA"/>
        </w:rPr>
        <w:t xml:space="preserve"> </w:t>
      </w:r>
      <w:r w:rsidRPr="001E1AA9">
        <w:rPr>
          <w:rFonts w:ascii="Arial" w:hAnsi="Arial" w:cs="Arial"/>
          <w:sz w:val="24"/>
          <w:lang w:eastAsia="ar-SA"/>
        </w:rPr>
        <w:t>жалоб</w:t>
      </w:r>
      <w:r w:rsidR="00607DED" w:rsidRPr="001E1AA9">
        <w:rPr>
          <w:rFonts w:ascii="Arial" w:hAnsi="Arial" w:cs="Arial"/>
          <w:sz w:val="24"/>
          <w:lang w:eastAsia="ar-SA"/>
        </w:rPr>
        <w:t xml:space="preserve"> на </w:t>
      </w:r>
      <w:r w:rsidRPr="001E1AA9">
        <w:rPr>
          <w:rFonts w:ascii="Arial" w:hAnsi="Arial" w:cs="Arial"/>
          <w:sz w:val="24"/>
          <w:lang w:eastAsia="ar-SA"/>
        </w:rPr>
        <w:t>решения</w:t>
      </w:r>
      <w:r w:rsidR="00607DED" w:rsidRPr="001E1AA9">
        <w:rPr>
          <w:rFonts w:ascii="Arial" w:hAnsi="Arial" w:cs="Arial"/>
          <w:sz w:val="24"/>
          <w:lang w:eastAsia="ar-SA"/>
        </w:rPr>
        <w:t xml:space="preserve"> и </w:t>
      </w:r>
      <w:r w:rsidRPr="001E1AA9">
        <w:rPr>
          <w:rFonts w:ascii="Arial" w:hAnsi="Arial" w:cs="Arial"/>
          <w:sz w:val="24"/>
          <w:lang w:eastAsia="ar-SA"/>
        </w:rPr>
        <w:t>действия</w:t>
      </w:r>
      <w:r w:rsidR="001715F1" w:rsidRPr="001E1AA9">
        <w:rPr>
          <w:rFonts w:ascii="Arial" w:hAnsi="Arial" w:cs="Arial"/>
          <w:sz w:val="24"/>
          <w:lang w:eastAsia="ar-SA"/>
        </w:rPr>
        <w:t xml:space="preserve"> </w:t>
      </w:r>
      <w:r w:rsidRPr="001E1AA9">
        <w:rPr>
          <w:rFonts w:ascii="Arial" w:hAnsi="Arial" w:cs="Arial"/>
          <w:sz w:val="24"/>
          <w:lang w:eastAsia="ar-SA"/>
        </w:rPr>
        <w:t>(бездействие)</w:t>
      </w:r>
      <w:r w:rsidR="001715F1" w:rsidRPr="001E1AA9">
        <w:rPr>
          <w:rFonts w:ascii="Arial" w:hAnsi="Arial" w:cs="Arial"/>
          <w:sz w:val="24"/>
          <w:lang w:eastAsia="ar-SA"/>
        </w:rPr>
        <w:t xml:space="preserve"> </w:t>
      </w:r>
      <w:r w:rsidRPr="001E1AA9">
        <w:rPr>
          <w:rFonts w:ascii="Arial" w:hAnsi="Arial" w:cs="Arial"/>
          <w:sz w:val="24"/>
          <w:lang w:eastAsia="ar-SA"/>
        </w:rPr>
        <w:t>исполнительных</w:t>
      </w:r>
      <w:r w:rsidR="001715F1" w:rsidRPr="001E1AA9">
        <w:rPr>
          <w:rFonts w:ascii="Arial" w:hAnsi="Arial" w:cs="Arial"/>
          <w:sz w:val="24"/>
          <w:lang w:eastAsia="ar-SA"/>
        </w:rPr>
        <w:t xml:space="preserve"> </w:t>
      </w:r>
      <w:r w:rsidRPr="001E1AA9">
        <w:rPr>
          <w:rFonts w:ascii="Arial" w:hAnsi="Arial" w:cs="Arial"/>
          <w:sz w:val="24"/>
          <w:lang w:eastAsia="ar-SA"/>
        </w:rPr>
        <w:t>органов</w:t>
      </w:r>
      <w:r w:rsidR="001715F1" w:rsidRPr="001E1AA9">
        <w:rPr>
          <w:rFonts w:ascii="Arial" w:hAnsi="Arial" w:cs="Arial"/>
          <w:sz w:val="24"/>
          <w:lang w:eastAsia="ar-SA"/>
        </w:rPr>
        <w:t xml:space="preserve"> </w:t>
      </w:r>
      <w:r w:rsidRPr="001E1AA9">
        <w:rPr>
          <w:rFonts w:ascii="Arial" w:hAnsi="Arial" w:cs="Arial"/>
          <w:sz w:val="24"/>
          <w:lang w:eastAsia="ar-SA"/>
        </w:rPr>
        <w:t>государственной</w:t>
      </w:r>
      <w:r w:rsidR="001715F1" w:rsidRPr="001E1AA9">
        <w:rPr>
          <w:rFonts w:ascii="Arial" w:hAnsi="Arial" w:cs="Arial"/>
          <w:sz w:val="24"/>
          <w:lang w:eastAsia="ar-SA"/>
        </w:rPr>
        <w:t xml:space="preserve"> </w:t>
      </w:r>
      <w:r w:rsidRPr="001E1AA9">
        <w:rPr>
          <w:rFonts w:ascii="Arial" w:hAnsi="Arial" w:cs="Arial"/>
          <w:sz w:val="24"/>
          <w:lang w:eastAsia="ar-SA"/>
        </w:rPr>
        <w:t>власти</w:t>
      </w:r>
      <w:r w:rsidR="001715F1" w:rsidRPr="001E1AA9">
        <w:rPr>
          <w:rFonts w:ascii="Arial" w:hAnsi="Arial" w:cs="Arial"/>
          <w:sz w:val="24"/>
          <w:lang w:eastAsia="ar-SA"/>
        </w:rPr>
        <w:t xml:space="preserve"> </w:t>
      </w:r>
      <w:r w:rsidRPr="001E1AA9">
        <w:rPr>
          <w:rFonts w:ascii="Arial" w:hAnsi="Arial" w:cs="Arial"/>
          <w:sz w:val="24"/>
          <w:lang w:eastAsia="ar-SA"/>
        </w:rPr>
        <w:t>Московской</w:t>
      </w:r>
      <w:r w:rsidR="001715F1" w:rsidRPr="001E1AA9">
        <w:rPr>
          <w:rFonts w:ascii="Arial" w:hAnsi="Arial" w:cs="Arial"/>
          <w:sz w:val="24"/>
          <w:lang w:eastAsia="ar-SA"/>
        </w:rPr>
        <w:t xml:space="preserve"> </w:t>
      </w:r>
      <w:r w:rsidRPr="001E1AA9">
        <w:rPr>
          <w:rFonts w:ascii="Arial" w:hAnsi="Arial" w:cs="Arial"/>
          <w:sz w:val="24"/>
          <w:lang w:eastAsia="ar-SA"/>
        </w:rPr>
        <w:t>области,</w:t>
      </w:r>
      <w:r w:rsidR="001715F1" w:rsidRPr="001E1AA9">
        <w:rPr>
          <w:rFonts w:ascii="Arial" w:hAnsi="Arial" w:cs="Arial"/>
          <w:sz w:val="24"/>
          <w:lang w:eastAsia="ar-SA"/>
        </w:rPr>
        <w:t xml:space="preserve"> </w:t>
      </w:r>
      <w:r w:rsidRPr="001E1AA9">
        <w:rPr>
          <w:rFonts w:ascii="Arial" w:hAnsi="Arial" w:cs="Arial"/>
          <w:sz w:val="24"/>
          <w:lang w:eastAsia="ar-SA"/>
        </w:rPr>
        <w:t>предоставляющих</w:t>
      </w:r>
      <w:r w:rsidR="001715F1" w:rsidRPr="001E1AA9">
        <w:rPr>
          <w:rFonts w:ascii="Arial" w:hAnsi="Arial" w:cs="Arial"/>
          <w:sz w:val="24"/>
          <w:lang w:eastAsia="ar-SA"/>
        </w:rPr>
        <w:t xml:space="preserve"> </w:t>
      </w:r>
      <w:r w:rsidRPr="001E1AA9">
        <w:rPr>
          <w:rFonts w:ascii="Arial" w:hAnsi="Arial" w:cs="Arial"/>
          <w:sz w:val="24"/>
          <w:lang w:eastAsia="ar-SA"/>
        </w:rPr>
        <w:t>государственные</w:t>
      </w:r>
      <w:r w:rsidR="001715F1" w:rsidRPr="001E1AA9">
        <w:rPr>
          <w:rFonts w:ascii="Arial" w:hAnsi="Arial" w:cs="Arial"/>
          <w:sz w:val="24"/>
          <w:lang w:eastAsia="ar-SA"/>
        </w:rPr>
        <w:t xml:space="preserve"> </w:t>
      </w:r>
      <w:r w:rsidRPr="001E1AA9">
        <w:rPr>
          <w:rFonts w:ascii="Arial" w:hAnsi="Arial" w:cs="Arial"/>
          <w:sz w:val="24"/>
          <w:lang w:eastAsia="ar-SA"/>
        </w:rPr>
        <w:t>услуги,</w:t>
      </w:r>
      <w:r w:rsidR="00607DED" w:rsidRPr="001E1AA9">
        <w:rPr>
          <w:rFonts w:ascii="Arial" w:hAnsi="Arial" w:cs="Arial"/>
          <w:sz w:val="24"/>
          <w:lang w:eastAsia="ar-SA"/>
        </w:rPr>
        <w:t xml:space="preserve"> и </w:t>
      </w:r>
      <w:r w:rsidRPr="001E1AA9">
        <w:rPr>
          <w:rFonts w:ascii="Arial" w:hAnsi="Arial" w:cs="Arial"/>
          <w:sz w:val="24"/>
          <w:lang w:eastAsia="ar-SA"/>
        </w:rPr>
        <w:t>их</w:t>
      </w:r>
      <w:r w:rsidR="001715F1" w:rsidRPr="001E1AA9">
        <w:rPr>
          <w:rFonts w:ascii="Arial" w:hAnsi="Arial" w:cs="Arial"/>
          <w:sz w:val="24"/>
          <w:lang w:eastAsia="ar-SA"/>
        </w:rPr>
        <w:t xml:space="preserve"> </w:t>
      </w:r>
      <w:r w:rsidRPr="001E1AA9">
        <w:rPr>
          <w:rFonts w:ascii="Arial" w:hAnsi="Arial" w:cs="Arial"/>
          <w:sz w:val="24"/>
          <w:lang w:eastAsia="ar-SA"/>
        </w:rPr>
        <w:t>должностных</w:t>
      </w:r>
      <w:r w:rsidR="001715F1" w:rsidRPr="001E1AA9">
        <w:rPr>
          <w:rFonts w:ascii="Arial" w:hAnsi="Arial" w:cs="Arial"/>
          <w:sz w:val="24"/>
          <w:lang w:eastAsia="ar-SA"/>
        </w:rPr>
        <w:t xml:space="preserve"> </w:t>
      </w:r>
      <w:r w:rsidRPr="001E1AA9">
        <w:rPr>
          <w:rFonts w:ascii="Arial" w:hAnsi="Arial" w:cs="Arial"/>
          <w:sz w:val="24"/>
          <w:lang w:eastAsia="ar-SA"/>
        </w:rPr>
        <w:t>лиц,</w:t>
      </w:r>
      <w:r w:rsidR="001715F1" w:rsidRPr="001E1AA9">
        <w:rPr>
          <w:rFonts w:ascii="Arial" w:hAnsi="Arial" w:cs="Arial"/>
          <w:sz w:val="24"/>
          <w:lang w:eastAsia="ar-SA"/>
        </w:rPr>
        <w:t xml:space="preserve"> </w:t>
      </w:r>
      <w:r w:rsidRPr="001E1AA9">
        <w:rPr>
          <w:rFonts w:ascii="Arial" w:hAnsi="Arial" w:cs="Arial"/>
          <w:sz w:val="24"/>
          <w:lang w:eastAsia="ar-SA"/>
        </w:rPr>
        <w:t>государственных</w:t>
      </w:r>
      <w:r w:rsidR="001715F1" w:rsidRPr="001E1AA9">
        <w:rPr>
          <w:rFonts w:ascii="Arial" w:hAnsi="Arial" w:cs="Arial"/>
          <w:sz w:val="24"/>
          <w:lang w:eastAsia="ar-SA"/>
        </w:rPr>
        <w:t xml:space="preserve"> </w:t>
      </w:r>
      <w:r w:rsidRPr="001E1AA9">
        <w:rPr>
          <w:rFonts w:ascii="Arial" w:hAnsi="Arial" w:cs="Arial"/>
          <w:sz w:val="24"/>
          <w:lang w:eastAsia="ar-SA"/>
        </w:rPr>
        <w:t>гражданских</w:t>
      </w:r>
      <w:r w:rsidR="001715F1" w:rsidRPr="001E1AA9">
        <w:rPr>
          <w:rFonts w:ascii="Arial" w:hAnsi="Arial" w:cs="Arial"/>
          <w:sz w:val="24"/>
          <w:lang w:eastAsia="ar-SA"/>
        </w:rPr>
        <w:t xml:space="preserve"> </w:t>
      </w:r>
      <w:r w:rsidRPr="001E1AA9">
        <w:rPr>
          <w:rFonts w:ascii="Arial" w:hAnsi="Arial" w:cs="Arial"/>
          <w:sz w:val="24"/>
          <w:lang w:eastAsia="ar-SA"/>
        </w:rPr>
        <w:t>служащих</w:t>
      </w:r>
      <w:r w:rsidR="001715F1" w:rsidRPr="001E1AA9">
        <w:rPr>
          <w:rFonts w:ascii="Arial" w:hAnsi="Arial" w:cs="Arial"/>
          <w:sz w:val="24"/>
          <w:lang w:eastAsia="ar-SA"/>
        </w:rPr>
        <w:t xml:space="preserve"> </w:t>
      </w:r>
      <w:r w:rsidRPr="001E1AA9">
        <w:rPr>
          <w:rFonts w:ascii="Arial" w:hAnsi="Arial" w:cs="Arial"/>
          <w:sz w:val="24"/>
          <w:lang w:eastAsia="ar-SA"/>
        </w:rPr>
        <w:t>исполнительных</w:t>
      </w:r>
      <w:r w:rsidR="001715F1" w:rsidRPr="001E1AA9">
        <w:rPr>
          <w:rFonts w:ascii="Arial" w:hAnsi="Arial" w:cs="Arial"/>
          <w:sz w:val="24"/>
          <w:lang w:eastAsia="ar-SA"/>
        </w:rPr>
        <w:t xml:space="preserve"> </w:t>
      </w:r>
      <w:r w:rsidRPr="001E1AA9">
        <w:rPr>
          <w:rFonts w:ascii="Arial" w:hAnsi="Arial" w:cs="Arial"/>
          <w:sz w:val="24"/>
          <w:lang w:eastAsia="ar-SA"/>
        </w:rPr>
        <w:t>органов</w:t>
      </w:r>
      <w:r w:rsidR="001715F1" w:rsidRPr="001E1AA9">
        <w:rPr>
          <w:rFonts w:ascii="Arial" w:hAnsi="Arial" w:cs="Arial"/>
          <w:sz w:val="24"/>
          <w:lang w:eastAsia="ar-SA"/>
        </w:rPr>
        <w:t xml:space="preserve"> </w:t>
      </w:r>
      <w:r w:rsidRPr="001E1AA9">
        <w:rPr>
          <w:rFonts w:ascii="Arial" w:hAnsi="Arial" w:cs="Arial"/>
          <w:sz w:val="24"/>
          <w:lang w:eastAsia="ar-SA"/>
        </w:rPr>
        <w:t>государственной</w:t>
      </w:r>
      <w:r w:rsidR="001715F1" w:rsidRPr="001E1AA9">
        <w:rPr>
          <w:rFonts w:ascii="Arial" w:hAnsi="Arial" w:cs="Arial"/>
          <w:sz w:val="24"/>
          <w:lang w:eastAsia="ar-SA"/>
        </w:rPr>
        <w:t xml:space="preserve"> </w:t>
      </w:r>
      <w:r w:rsidRPr="001E1AA9">
        <w:rPr>
          <w:rFonts w:ascii="Arial" w:hAnsi="Arial" w:cs="Arial"/>
          <w:sz w:val="24"/>
          <w:lang w:eastAsia="ar-SA"/>
        </w:rPr>
        <w:t>власти</w:t>
      </w:r>
      <w:r w:rsidR="001715F1" w:rsidRPr="001E1AA9">
        <w:rPr>
          <w:rFonts w:ascii="Arial" w:hAnsi="Arial" w:cs="Arial"/>
          <w:sz w:val="24"/>
          <w:lang w:eastAsia="ar-SA"/>
        </w:rPr>
        <w:t xml:space="preserve"> </w:t>
      </w:r>
      <w:r w:rsidRPr="001E1AA9">
        <w:rPr>
          <w:rFonts w:ascii="Arial" w:hAnsi="Arial" w:cs="Arial"/>
          <w:sz w:val="24"/>
          <w:lang w:eastAsia="ar-SA"/>
        </w:rPr>
        <w:lastRenderedPageBreak/>
        <w:t>Московской</w:t>
      </w:r>
      <w:r w:rsidR="001715F1" w:rsidRPr="001E1AA9">
        <w:rPr>
          <w:rFonts w:ascii="Arial" w:hAnsi="Arial" w:cs="Arial"/>
          <w:sz w:val="24"/>
          <w:lang w:eastAsia="ar-SA"/>
        </w:rPr>
        <w:t xml:space="preserve"> </w:t>
      </w:r>
      <w:r w:rsidRPr="001E1AA9">
        <w:rPr>
          <w:rFonts w:ascii="Arial" w:hAnsi="Arial" w:cs="Arial"/>
          <w:sz w:val="24"/>
          <w:lang w:eastAsia="ar-SA"/>
        </w:rPr>
        <w:t>области,</w:t>
      </w:r>
      <w:r w:rsidR="001715F1" w:rsidRPr="001E1AA9">
        <w:rPr>
          <w:rFonts w:ascii="Arial" w:hAnsi="Arial" w:cs="Arial"/>
          <w:sz w:val="24"/>
          <w:lang w:eastAsia="ar-SA"/>
        </w:rPr>
        <w:t xml:space="preserve"> </w:t>
      </w:r>
      <w:r w:rsidRPr="001E1AA9">
        <w:rPr>
          <w:rFonts w:ascii="Arial" w:hAnsi="Arial" w:cs="Arial"/>
          <w:sz w:val="24"/>
          <w:lang w:eastAsia="ar-SA"/>
        </w:rPr>
        <w:t>а</w:t>
      </w:r>
      <w:r w:rsidR="001715F1" w:rsidRPr="001E1AA9">
        <w:rPr>
          <w:rFonts w:ascii="Arial" w:hAnsi="Arial" w:cs="Arial"/>
          <w:sz w:val="24"/>
          <w:lang w:eastAsia="ar-SA"/>
        </w:rPr>
        <w:t xml:space="preserve"> </w:t>
      </w:r>
      <w:r w:rsidRPr="001E1AA9">
        <w:rPr>
          <w:rFonts w:ascii="Arial" w:hAnsi="Arial" w:cs="Arial"/>
          <w:sz w:val="24"/>
          <w:lang w:eastAsia="ar-SA"/>
        </w:rPr>
        <w:t>также</w:t>
      </w:r>
      <w:r w:rsidR="001715F1" w:rsidRPr="001E1AA9">
        <w:rPr>
          <w:rFonts w:ascii="Arial" w:hAnsi="Arial" w:cs="Arial"/>
          <w:sz w:val="24"/>
          <w:lang w:eastAsia="ar-SA"/>
        </w:rPr>
        <w:t xml:space="preserve"> </w:t>
      </w:r>
      <w:r w:rsidRPr="001E1AA9">
        <w:rPr>
          <w:rFonts w:ascii="Arial" w:hAnsi="Arial" w:cs="Arial"/>
          <w:sz w:val="24"/>
          <w:lang w:eastAsia="ar-SA"/>
        </w:rPr>
        <w:t>многофункциональных</w:t>
      </w:r>
      <w:r w:rsidR="001715F1" w:rsidRPr="001E1AA9">
        <w:rPr>
          <w:rFonts w:ascii="Arial" w:hAnsi="Arial" w:cs="Arial"/>
          <w:sz w:val="24"/>
          <w:lang w:eastAsia="ar-SA"/>
        </w:rPr>
        <w:t xml:space="preserve"> </w:t>
      </w:r>
      <w:r w:rsidRPr="001E1AA9">
        <w:rPr>
          <w:rFonts w:ascii="Arial" w:hAnsi="Arial" w:cs="Arial"/>
          <w:sz w:val="24"/>
          <w:lang w:eastAsia="ar-SA"/>
        </w:rPr>
        <w:t>центров</w:t>
      </w:r>
      <w:r w:rsidR="001715F1" w:rsidRPr="001E1AA9">
        <w:rPr>
          <w:rFonts w:ascii="Arial" w:hAnsi="Arial" w:cs="Arial"/>
          <w:sz w:val="24"/>
          <w:lang w:eastAsia="ar-SA"/>
        </w:rPr>
        <w:t xml:space="preserve"> </w:t>
      </w:r>
      <w:r w:rsidRPr="001E1AA9">
        <w:rPr>
          <w:rFonts w:ascii="Arial" w:hAnsi="Arial" w:cs="Arial"/>
          <w:sz w:val="24"/>
          <w:lang w:eastAsia="ar-SA"/>
        </w:rPr>
        <w:t>предоставления</w:t>
      </w:r>
      <w:r w:rsidR="001715F1" w:rsidRPr="001E1AA9">
        <w:rPr>
          <w:rFonts w:ascii="Arial" w:hAnsi="Arial" w:cs="Arial"/>
          <w:sz w:val="24"/>
          <w:lang w:eastAsia="ar-SA"/>
        </w:rPr>
        <w:t xml:space="preserve"> </w:t>
      </w:r>
      <w:r w:rsidRPr="001E1AA9">
        <w:rPr>
          <w:rFonts w:ascii="Arial" w:hAnsi="Arial" w:cs="Arial"/>
          <w:sz w:val="24"/>
          <w:lang w:eastAsia="ar-SA"/>
        </w:rPr>
        <w:t>государственных</w:t>
      </w:r>
      <w:r w:rsidR="00607DED" w:rsidRPr="001E1AA9">
        <w:rPr>
          <w:rFonts w:ascii="Arial" w:hAnsi="Arial" w:cs="Arial"/>
          <w:sz w:val="24"/>
          <w:lang w:eastAsia="ar-SA"/>
        </w:rPr>
        <w:t xml:space="preserve"> и </w:t>
      </w:r>
      <w:r w:rsidRPr="001E1AA9">
        <w:rPr>
          <w:rFonts w:ascii="Arial" w:hAnsi="Arial" w:cs="Arial"/>
          <w:sz w:val="24"/>
          <w:lang w:eastAsia="ar-SA"/>
        </w:rPr>
        <w:t>муниципальных</w:t>
      </w:r>
      <w:r w:rsidR="001715F1" w:rsidRPr="001E1AA9">
        <w:rPr>
          <w:rFonts w:ascii="Arial" w:hAnsi="Arial" w:cs="Arial"/>
          <w:sz w:val="24"/>
          <w:lang w:eastAsia="ar-SA"/>
        </w:rPr>
        <w:t xml:space="preserve"> </w:t>
      </w:r>
      <w:r w:rsidRPr="001E1AA9">
        <w:rPr>
          <w:rFonts w:ascii="Arial" w:hAnsi="Arial" w:cs="Arial"/>
          <w:sz w:val="24"/>
          <w:lang w:eastAsia="ar-SA"/>
        </w:rPr>
        <w:t>услуг</w:t>
      </w:r>
      <w:r w:rsidR="001715F1" w:rsidRPr="001E1AA9">
        <w:rPr>
          <w:rFonts w:ascii="Arial" w:hAnsi="Arial" w:cs="Arial"/>
          <w:sz w:val="24"/>
          <w:lang w:eastAsia="ar-SA"/>
        </w:rPr>
        <w:t xml:space="preserve"> </w:t>
      </w:r>
      <w:r w:rsidRPr="001E1AA9">
        <w:rPr>
          <w:rFonts w:ascii="Arial" w:hAnsi="Arial" w:cs="Arial"/>
          <w:sz w:val="24"/>
          <w:lang w:eastAsia="ar-SA"/>
        </w:rPr>
        <w:t>Московской</w:t>
      </w:r>
      <w:r w:rsidR="001715F1" w:rsidRPr="001E1AA9">
        <w:rPr>
          <w:rFonts w:ascii="Arial" w:hAnsi="Arial" w:cs="Arial"/>
          <w:sz w:val="24"/>
          <w:lang w:eastAsia="ar-SA"/>
        </w:rPr>
        <w:t xml:space="preserve"> </w:t>
      </w:r>
      <w:r w:rsidRPr="001E1AA9">
        <w:rPr>
          <w:rFonts w:ascii="Arial" w:hAnsi="Arial" w:cs="Arial"/>
          <w:sz w:val="24"/>
          <w:lang w:eastAsia="ar-SA"/>
        </w:rPr>
        <w:t>области</w:t>
      </w:r>
      <w:r w:rsidR="00607DED" w:rsidRPr="001E1AA9">
        <w:rPr>
          <w:rFonts w:ascii="Arial" w:hAnsi="Arial" w:cs="Arial"/>
          <w:sz w:val="24"/>
          <w:lang w:eastAsia="ar-SA"/>
        </w:rPr>
        <w:t xml:space="preserve"> и </w:t>
      </w:r>
      <w:r w:rsidRPr="001E1AA9">
        <w:rPr>
          <w:rFonts w:ascii="Arial" w:hAnsi="Arial" w:cs="Arial"/>
          <w:sz w:val="24"/>
          <w:lang w:eastAsia="ar-SA"/>
        </w:rPr>
        <w:t>их</w:t>
      </w:r>
      <w:r w:rsidR="001715F1" w:rsidRPr="001E1AA9">
        <w:rPr>
          <w:rFonts w:ascii="Arial" w:hAnsi="Arial" w:cs="Arial"/>
          <w:sz w:val="24"/>
          <w:lang w:eastAsia="ar-SA"/>
        </w:rPr>
        <w:t xml:space="preserve"> </w:t>
      </w:r>
      <w:r w:rsidRPr="001E1AA9">
        <w:rPr>
          <w:rFonts w:ascii="Arial" w:hAnsi="Arial" w:cs="Arial"/>
          <w:sz w:val="24"/>
          <w:lang w:eastAsia="ar-SA"/>
        </w:rPr>
        <w:t>работников</w:t>
      </w:r>
      <w:r w:rsidR="00CB6111" w:rsidRPr="001E1AA9">
        <w:rPr>
          <w:rFonts w:ascii="Arial" w:hAnsi="Arial" w:cs="Arial"/>
          <w:sz w:val="24"/>
          <w:lang w:eastAsia="ar-SA"/>
        </w:rPr>
        <w:t>»</w:t>
      </w:r>
      <w:r w:rsidRPr="001E1AA9">
        <w:rPr>
          <w:rFonts w:ascii="Arial" w:hAnsi="Arial" w:cs="Arial"/>
          <w:sz w:val="24"/>
          <w:lang w:eastAsia="ar-SA"/>
        </w:rPr>
        <w:t>.</w:t>
      </w:r>
    </w:p>
    <w:p w:rsidR="00C13EBC"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25.2.</w:t>
      </w:r>
      <w:r w:rsidR="001715F1" w:rsidRPr="001E1AA9">
        <w:rPr>
          <w:rFonts w:ascii="Arial" w:hAnsi="Arial" w:cs="Arial"/>
          <w:sz w:val="24"/>
        </w:rPr>
        <w:t xml:space="preserve"> </w:t>
      </w:r>
      <w:r w:rsidRPr="001E1AA9">
        <w:rPr>
          <w:rFonts w:ascii="Arial" w:hAnsi="Arial" w:cs="Arial"/>
          <w:sz w:val="24"/>
        </w:rPr>
        <w:t>Жалоба</w:t>
      </w:r>
      <w:r w:rsidR="001715F1" w:rsidRPr="001E1AA9">
        <w:rPr>
          <w:rFonts w:ascii="Arial" w:hAnsi="Arial" w:cs="Arial"/>
          <w:sz w:val="24"/>
        </w:rPr>
        <w:t xml:space="preserve"> </w:t>
      </w:r>
      <w:r w:rsidRPr="001E1AA9">
        <w:rPr>
          <w:rFonts w:ascii="Arial" w:hAnsi="Arial" w:cs="Arial"/>
          <w:sz w:val="24"/>
        </w:rPr>
        <w:t>подается</w:t>
      </w:r>
      <w:r w:rsidR="009965C1" w:rsidRPr="001E1AA9">
        <w:rPr>
          <w:rFonts w:ascii="Arial" w:hAnsi="Arial" w:cs="Arial"/>
          <w:sz w:val="24"/>
        </w:rPr>
        <w:t xml:space="preserve"> в </w:t>
      </w:r>
      <w:r w:rsidRPr="001E1AA9">
        <w:rPr>
          <w:rFonts w:ascii="Arial" w:hAnsi="Arial" w:cs="Arial"/>
          <w:sz w:val="24"/>
        </w:rPr>
        <w:t>письменной</w:t>
      </w:r>
      <w:r w:rsidR="001715F1" w:rsidRPr="001E1AA9">
        <w:rPr>
          <w:rFonts w:ascii="Arial" w:hAnsi="Arial" w:cs="Arial"/>
          <w:sz w:val="24"/>
        </w:rPr>
        <w:t xml:space="preserve"> </w:t>
      </w:r>
      <w:r w:rsidRPr="001E1AA9">
        <w:rPr>
          <w:rFonts w:ascii="Arial" w:hAnsi="Arial" w:cs="Arial"/>
          <w:sz w:val="24"/>
        </w:rPr>
        <w:t>форме</w:t>
      </w:r>
      <w:r w:rsidR="00607DED" w:rsidRPr="001E1AA9">
        <w:rPr>
          <w:rFonts w:ascii="Arial" w:hAnsi="Arial" w:cs="Arial"/>
          <w:sz w:val="24"/>
        </w:rPr>
        <w:t xml:space="preserve"> на </w:t>
      </w:r>
      <w:r w:rsidRPr="001E1AA9">
        <w:rPr>
          <w:rFonts w:ascii="Arial" w:hAnsi="Arial" w:cs="Arial"/>
          <w:sz w:val="24"/>
        </w:rPr>
        <w:t>бумажном</w:t>
      </w:r>
      <w:r w:rsidR="001715F1" w:rsidRPr="001E1AA9">
        <w:rPr>
          <w:rFonts w:ascii="Arial" w:hAnsi="Arial" w:cs="Arial"/>
          <w:sz w:val="24"/>
        </w:rPr>
        <w:t xml:space="preserve"> </w:t>
      </w:r>
      <w:r w:rsidRPr="001E1AA9">
        <w:rPr>
          <w:rFonts w:ascii="Arial" w:hAnsi="Arial" w:cs="Arial"/>
          <w:sz w:val="24"/>
        </w:rPr>
        <w:t>носителе</w:t>
      </w:r>
      <w:r w:rsidR="001715F1" w:rsidRPr="001E1AA9">
        <w:rPr>
          <w:rFonts w:ascii="Arial" w:hAnsi="Arial" w:cs="Arial"/>
          <w:sz w:val="24"/>
        </w:rPr>
        <w:t xml:space="preserve"> </w:t>
      </w:r>
      <w:r w:rsidRPr="001E1AA9">
        <w:rPr>
          <w:rFonts w:ascii="Arial" w:hAnsi="Arial" w:cs="Arial"/>
          <w:sz w:val="24"/>
        </w:rPr>
        <w:t>(далее</w:t>
      </w:r>
      <w:r w:rsidR="001715F1" w:rsidRPr="001E1AA9">
        <w:rPr>
          <w:rFonts w:ascii="Arial" w:hAnsi="Arial" w:cs="Arial"/>
          <w:sz w:val="24"/>
        </w:rPr>
        <w:t xml:space="preserve"> </w:t>
      </w:r>
      <w:r w:rsidRPr="001E1AA9">
        <w:rPr>
          <w:rFonts w:ascii="Arial" w:hAnsi="Arial" w:cs="Arial"/>
          <w:sz w:val="24"/>
        </w:rPr>
        <w:t>–</w:t>
      </w:r>
      <w:r w:rsidR="009965C1" w:rsidRPr="001E1AA9">
        <w:rPr>
          <w:rFonts w:ascii="Arial" w:hAnsi="Arial" w:cs="Arial"/>
          <w:sz w:val="24"/>
        </w:rPr>
        <w:t xml:space="preserve"> в </w:t>
      </w:r>
      <w:r w:rsidRPr="001E1AA9">
        <w:rPr>
          <w:rFonts w:ascii="Arial" w:hAnsi="Arial" w:cs="Arial"/>
          <w:sz w:val="24"/>
        </w:rPr>
        <w:t>письменной</w:t>
      </w:r>
      <w:r w:rsidR="001715F1" w:rsidRPr="001E1AA9">
        <w:rPr>
          <w:rFonts w:ascii="Arial" w:hAnsi="Arial" w:cs="Arial"/>
          <w:sz w:val="24"/>
        </w:rPr>
        <w:t xml:space="preserve"> </w:t>
      </w:r>
      <w:r w:rsidRPr="001E1AA9">
        <w:rPr>
          <w:rFonts w:ascii="Arial" w:hAnsi="Arial" w:cs="Arial"/>
          <w:sz w:val="24"/>
        </w:rPr>
        <w:t>форме)</w:t>
      </w:r>
      <w:r w:rsidR="00607DED" w:rsidRPr="001E1AA9">
        <w:rPr>
          <w:rFonts w:ascii="Arial" w:hAnsi="Arial" w:cs="Arial"/>
          <w:sz w:val="24"/>
        </w:rPr>
        <w:t xml:space="preserve"> или </w:t>
      </w:r>
      <w:r w:rsidR="009965C1" w:rsidRPr="001E1AA9">
        <w:rPr>
          <w:rFonts w:ascii="Arial" w:hAnsi="Arial" w:cs="Arial"/>
          <w:sz w:val="24"/>
        </w:rPr>
        <w:t>в </w:t>
      </w:r>
      <w:r w:rsidRPr="001E1AA9">
        <w:rPr>
          <w:rFonts w:ascii="Arial" w:hAnsi="Arial" w:cs="Arial"/>
          <w:sz w:val="24"/>
        </w:rPr>
        <w:t>электронной</w:t>
      </w:r>
      <w:r w:rsidR="001715F1" w:rsidRPr="001E1AA9">
        <w:rPr>
          <w:rFonts w:ascii="Arial" w:hAnsi="Arial" w:cs="Arial"/>
          <w:sz w:val="24"/>
        </w:rPr>
        <w:t xml:space="preserve"> </w:t>
      </w:r>
      <w:r w:rsidRPr="001E1AA9">
        <w:rPr>
          <w:rFonts w:ascii="Arial" w:hAnsi="Arial" w:cs="Arial"/>
          <w:sz w:val="24"/>
        </w:rPr>
        <w:t>форме</w:t>
      </w:r>
      <w:r w:rsidR="009965C1" w:rsidRPr="001E1AA9">
        <w:rPr>
          <w:rFonts w:ascii="Arial" w:hAnsi="Arial" w:cs="Arial"/>
          <w:sz w:val="24"/>
        </w:rPr>
        <w:t xml:space="preserve"> в </w:t>
      </w:r>
      <w:r w:rsidRPr="001E1AA9">
        <w:rPr>
          <w:rStyle w:val="20"/>
          <w:rFonts w:ascii="Arial" w:hAnsi="Arial" w:cs="Arial"/>
          <w:b w:val="0"/>
          <w:lang w:eastAsia="en-US" w:bidi="ar-SA"/>
        </w:rPr>
        <w:t>Организацию</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МФЦ,</w:t>
      </w:r>
      <w:r w:rsidR="001715F1" w:rsidRPr="001E1AA9">
        <w:rPr>
          <w:rFonts w:ascii="Arial" w:hAnsi="Arial" w:cs="Arial"/>
          <w:sz w:val="24"/>
        </w:rPr>
        <w:t xml:space="preserve"> </w:t>
      </w:r>
      <w:r w:rsidRPr="001E1AA9">
        <w:rPr>
          <w:rFonts w:ascii="Arial" w:hAnsi="Arial" w:cs="Arial"/>
          <w:sz w:val="24"/>
        </w:rPr>
        <w:t>Учредителю</w:t>
      </w:r>
      <w:r w:rsidR="001715F1" w:rsidRPr="001E1AA9">
        <w:rPr>
          <w:rFonts w:ascii="Arial" w:hAnsi="Arial" w:cs="Arial"/>
          <w:sz w:val="24"/>
        </w:rPr>
        <w:t xml:space="preserve"> </w:t>
      </w:r>
      <w:r w:rsidRPr="001E1AA9">
        <w:rPr>
          <w:rFonts w:ascii="Arial" w:hAnsi="Arial" w:cs="Arial"/>
          <w:sz w:val="24"/>
        </w:rPr>
        <w:t>МФЦ.</w:t>
      </w:r>
    </w:p>
    <w:p w:rsidR="00C13EBC"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25.3.</w:t>
      </w:r>
      <w:r w:rsidR="001715F1" w:rsidRPr="001E1AA9">
        <w:rPr>
          <w:rFonts w:ascii="Arial" w:hAnsi="Arial" w:cs="Arial"/>
          <w:sz w:val="24"/>
        </w:rPr>
        <w:t xml:space="preserve"> </w:t>
      </w:r>
      <w:r w:rsidRPr="001E1AA9">
        <w:rPr>
          <w:rFonts w:ascii="Arial" w:hAnsi="Arial" w:cs="Arial"/>
          <w:sz w:val="24"/>
        </w:rPr>
        <w:t>Прием</w:t>
      </w:r>
      <w:r w:rsidR="001715F1" w:rsidRPr="001E1AA9">
        <w:rPr>
          <w:rFonts w:ascii="Arial" w:hAnsi="Arial" w:cs="Arial"/>
          <w:sz w:val="24"/>
        </w:rPr>
        <w:t xml:space="preserve"> </w:t>
      </w:r>
      <w:r w:rsidRPr="001E1AA9">
        <w:rPr>
          <w:rFonts w:ascii="Arial" w:hAnsi="Arial" w:cs="Arial"/>
          <w:sz w:val="24"/>
        </w:rPr>
        <w:t>жалоб</w:t>
      </w:r>
      <w:r w:rsidR="009965C1" w:rsidRPr="001E1AA9">
        <w:rPr>
          <w:rFonts w:ascii="Arial" w:hAnsi="Arial" w:cs="Arial"/>
          <w:sz w:val="24"/>
        </w:rPr>
        <w:t xml:space="preserve"> в </w:t>
      </w:r>
      <w:r w:rsidRPr="001E1AA9">
        <w:rPr>
          <w:rFonts w:ascii="Arial" w:hAnsi="Arial" w:cs="Arial"/>
          <w:sz w:val="24"/>
        </w:rPr>
        <w:t>письменной</w:t>
      </w:r>
      <w:r w:rsidR="001715F1" w:rsidRPr="001E1AA9">
        <w:rPr>
          <w:rFonts w:ascii="Arial" w:hAnsi="Arial" w:cs="Arial"/>
          <w:sz w:val="24"/>
        </w:rPr>
        <w:t xml:space="preserve"> </w:t>
      </w:r>
      <w:r w:rsidRPr="001E1AA9">
        <w:rPr>
          <w:rFonts w:ascii="Arial" w:hAnsi="Arial" w:cs="Arial"/>
          <w:sz w:val="24"/>
        </w:rPr>
        <w:t>форме</w:t>
      </w:r>
      <w:r w:rsidR="001715F1" w:rsidRPr="001E1AA9">
        <w:rPr>
          <w:rFonts w:ascii="Arial" w:hAnsi="Arial" w:cs="Arial"/>
          <w:sz w:val="24"/>
        </w:rPr>
        <w:t xml:space="preserve"> </w:t>
      </w:r>
      <w:r w:rsidRPr="001E1AA9">
        <w:rPr>
          <w:rFonts w:ascii="Arial" w:hAnsi="Arial" w:cs="Arial"/>
          <w:sz w:val="24"/>
        </w:rPr>
        <w:t>осуществляется</w:t>
      </w:r>
      <w:r w:rsidR="001715F1" w:rsidRPr="001E1AA9">
        <w:rPr>
          <w:rFonts w:ascii="Arial" w:hAnsi="Arial" w:cs="Arial"/>
          <w:sz w:val="24"/>
        </w:rPr>
        <w:t xml:space="preserve"> </w:t>
      </w:r>
      <w:r w:rsidRPr="001E1AA9">
        <w:rPr>
          <w:rStyle w:val="20"/>
          <w:rFonts w:ascii="Arial" w:hAnsi="Arial" w:cs="Arial"/>
          <w:b w:val="0"/>
          <w:lang w:eastAsia="en-US" w:bidi="ar-SA"/>
        </w:rPr>
        <w:t>Организацией</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МФЦ</w:t>
      </w:r>
      <w:r w:rsidR="001715F1" w:rsidRPr="001E1AA9">
        <w:rPr>
          <w:rFonts w:ascii="Arial" w:hAnsi="Arial" w:cs="Arial"/>
          <w:sz w:val="24"/>
        </w:rPr>
        <w:t xml:space="preserve"> </w:t>
      </w:r>
      <w:r w:rsidRPr="001E1AA9">
        <w:rPr>
          <w:rFonts w:ascii="Arial" w:hAnsi="Arial" w:cs="Arial"/>
          <w:sz w:val="24"/>
        </w:rPr>
        <w:t>(в</w:t>
      </w:r>
      <w:r w:rsidR="001715F1" w:rsidRPr="001E1AA9">
        <w:rPr>
          <w:rFonts w:ascii="Arial" w:hAnsi="Arial" w:cs="Arial"/>
          <w:sz w:val="24"/>
        </w:rPr>
        <w:t xml:space="preserve"> </w:t>
      </w:r>
      <w:r w:rsidRPr="001E1AA9">
        <w:rPr>
          <w:rFonts w:ascii="Arial" w:hAnsi="Arial" w:cs="Arial"/>
          <w:sz w:val="24"/>
        </w:rPr>
        <w:t>месте,</w:t>
      </w:r>
      <w:r w:rsidR="001715F1" w:rsidRPr="001E1AA9">
        <w:rPr>
          <w:rFonts w:ascii="Arial" w:hAnsi="Arial" w:cs="Arial"/>
          <w:sz w:val="24"/>
        </w:rPr>
        <w:t xml:space="preserve"> </w:t>
      </w:r>
      <w:r w:rsidRPr="001E1AA9">
        <w:rPr>
          <w:rFonts w:ascii="Arial" w:hAnsi="Arial" w:cs="Arial"/>
          <w:sz w:val="24"/>
        </w:rPr>
        <w:t>где</w:t>
      </w:r>
      <w:r w:rsidR="001715F1" w:rsidRPr="001E1AA9">
        <w:rPr>
          <w:rFonts w:ascii="Arial" w:hAnsi="Arial" w:cs="Arial"/>
          <w:sz w:val="24"/>
        </w:rPr>
        <w:t xml:space="preserve"> </w:t>
      </w:r>
      <w:r w:rsidRPr="001E1AA9">
        <w:rPr>
          <w:rFonts w:ascii="Arial" w:hAnsi="Arial" w:cs="Arial"/>
          <w:sz w:val="24"/>
        </w:rPr>
        <w:t>заявитель</w:t>
      </w:r>
      <w:r w:rsidR="001715F1" w:rsidRPr="001E1AA9">
        <w:rPr>
          <w:rFonts w:ascii="Arial" w:hAnsi="Arial" w:cs="Arial"/>
          <w:sz w:val="24"/>
        </w:rPr>
        <w:t xml:space="preserve"> </w:t>
      </w:r>
      <w:r w:rsidRPr="001E1AA9">
        <w:rPr>
          <w:rFonts w:ascii="Arial" w:hAnsi="Arial" w:cs="Arial"/>
          <w:sz w:val="24"/>
        </w:rPr>
        <w:t>подавал</w:t>
      </w:r>
      <w:r w:rsidR="001715F1" w:rsidRPr="001E1AA9">
        <w:rPr>
          <w:rFonts w:ascii="Arial" w:hAnsi="Arial" w:cs="Arial"/>
          <w:sz w:val="24"/>
        </w:rPr>
        <w:t xml:space="preserve"> </w:t>
      </w:r>
      <w:r w:rsidRPr="001E1AA9">
        <w:rPr>
          <w:rFonts w:ascii="Arial" w:hAnsi="Arial" w:cs="Arial"/>
          <w:sz w:val="24"/>
        </w:rPr>
        <w:t>запрос</w:t>
      </w:r>
      <w:r w:rsidR="00607DED" w:rsidRPr="001E1AA9">
        <w:rPr>
          <w:rFonts w:ascii="Arial" w:hAnsi="Arial" w:cs="Arial"/>
          <w:sz w:val="24"/>
        </w:rPr>
        <w:t xml:space="preserve"> на </w:t>
      </w:r>
      <w:r w:rsidRPr="001E1AA9">
        <w:rPr>
          <w:rFonts w:ascii="Arial" w:hAnsi="Arial" w:cs="Arial"/>
          <w:sz w:val="24"/>
        </w:rPr>
        <w:t>получение</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нарушение</w:t>
      </w:r>
      <w:r w:rsidR="001715F1" w:rsidRPr="001E1AA9">
        <w:rPr>
          <w:rFonts w:ascii="Arial" w:hAnsi="Arial" w:cs="Arial"/>
          <w:sz w:val="24"/>
        </w:rPr>
        <w:t xml:space="preserve"> </w:t>
      </w:r>
      <w:r w:rsidRPr="001E1AA9">
        <w:rPr>
          <w:rFonts w:ascii="Arial" w:hAnsi="Arial" w:cs="Arial"/>
          <w:sz w:val="24"/>
        </w:rPr>
        <w:t>порядка</w:t>
      </w:r>
      <w:r w:rsidR="001715F1" w:rsidRPr="001E1AA9">
        <w:rPr>
          <w:rFonts w:ascii="Arial" w:hAnsi="Arial" w:cs="Arial"/>
          <w:sz w:val="24"/>
        </w:rPr>
        <w:t xml:space="preserve"> </w:t>
      </w:r>
      <w:r w:rsidRPr="001E1AA9">
        <w:rPr>
          <w:rFonts w:ascii="Arial" w:hAnsi="Arial" w:cs="Arial"/>
          <w:sz w:val="24"/>
        </w:rPr>
        <w:t>которой</w:t>
      </w:r>
      <w:r w:rsidR="001715F1" w:rsidRPr="001E1AA9">
        <w:rPr>
          <w:rFonts w:ascii="Arial" w:hAnsi="Arial" w:cs="Arial"/>
          <w:sz w:val="24"/>
        </w:rPr>
        <w:t xml:space="preserve"> </w:t>
      </w:r>
      <w:r w:rsidRPr="001E1AA9">
        <w:rPr>
          <w:rFonts w:ascii="Arial" w:hAnsi="Arial" w:cs="Arial"/>
          <w:sz w:val="24"/>
        </w:rPr>
        <w:t>обжалуется,</w:t>
      </w:r>
      <w:r w:rsidR="001715F1" w:rsidRPr="001E1AA9">
        <w:rPr>
          <w:rFonts w:ascii="Arial" w:hAnsi="Arial" w:cs="Arial"/>
          <w:sz w:val="24"/>
        </w:rPr>
        <w:t xml:space="preserve"> </w:t>
      </w:r>
      <w:r w:rsidRPr="001E1AA9">
        <w:rPr>
          <w:rFonts w:ascii="Arial" w:hAnsi="Arial" w:cs="Arial"/>
          <w:sz w:val="24"/>
        </w:rPr>
        <w:t>либо</w:t>
      </w:r>
      <w:r w:rsidR="009965C1" w:rsidRPr="001E1AA9">
        <w:rPr>
          <w:rFonts w:ascii="Arial" w:hAnsi="Arial" w:cs="Arial"/>
          <w:sz w:val="24"/>
        </w:rPr>
        <w:t xml:space="preserve"> в </w:t>
      </w:r>
      <w:r w:rsidRPr="001E1AA9">
        <w:rPr>
          <w:rFonts w:ascii="Arial" w:hAnsi="Arial" w:cs="Arial"/>
          <w:sz w:val="24"/>
        </w:rPr>
        <w:t>месте,</w:t>
      </w:r>
      <w:r w:rsidR="001715F1" w:rsidRPr="001E1AA9">
        <w:rPr>
          <w:rFonts w:ascii="Arial" w:hAnsi="Arial" w:cs="Arial"/>
          <w:sz w:val="24"/>
        </w:rPr>
        <w:t xml:space="preserve"> </w:t>
      </w:r>
      <w:r w:rsidRPr="001E1AA9">
        <w:rPr>
          <w:rFonts w:ascii="Arial" w:hAnsi="Arial" w:cs="Arial"/>
          <w:sz w:val="24"/>
        </w:rPr>
        <w:t>где</w:t>
      </w:r>
      <w:r w:rsidR="001715F1" w:rsidRPr="001E1AA9">
        <w:rPr>
          <w:rFonts w:ascii="Arial" w:hAnsi="Arial" w:cs="Arial"/>
          <w:sz w:val="24"/>
        </w:rPr>
        <w:t xml:space="preserve"> </w:t>
      </w:r>
      <w:r w:rsidRPr="001E1AA9">
        <w:rPr>
          <w:rFonts w:ascii="Arial" w:hAnsi="Arial" w:cs="Arial"/>
          <w:sz w:val="24"/>
        </w:rPr>
        <w:t>заявителем</w:t>
      </w:r>
      <w:r w:rsidR="001715F1" w:rsidRPr="001E1AA9">
        <w:rPr>
          <w:rFonts w:ascii="Arial" w:hAnsi="Arial" w:cs="Arial"/>
          <w:sz w:val="24"/>
        </w:rPr>
        <w:t xml:space="preserve"> </w:t>
      </w:r>
      <w:r w:rsidRPr="001E1AA9">
        <w:rPr>
          <w:rFonts w:ascii="Arial" w:hAnsi="Arial" w:cs="Arial"/>
          <w:sz w:val="24"/>
        </w:rPr>
        <w:t>получен</w:t>
      </w:r>
      <w:r w:rsidR="001715F1" w:rsidRPr="001E1AA9">
        <w:rPr>
          <w:rFonts w:ascii="Arial" w:hAnsi="Arial" w:cs="Arial"/>
          <w:sz w:val="24"/>
        </w:rPr>
        <w:t xml:space="preserve"> </w:t>
      </w:r>
      <w:r w:rsidRPr="001E1AA9">
        <w:rPr>
          <w:rFonts w:ascii="Arial" w:hAnsi="Arial" w:cs="Arial"/>
          <w:sz w:val="24"/>
        </w:rPr>
        <w:t>результат</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указанной</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Учредителем</w:t>
      </w:r>
      <w:r w:rsidR="001715F1" w:rsidRPr="001E1AA9">
        <w:rPr>
          <w:rFonts w:ascii="Arial" w:hAnsi="Arial" w:cs="Arial"/>
          <w:sz w:val="24"/>
        </w:rPr>
        <w:t xml:space="preserve"> </w:t>
      </w:r>
      <w:r w:rsidRPr="001E1AA9">
        <w:rPr>
          <w:rFonts w:ascii="Arial" w:hAnsi="Arial" w:cs="Arial"/>
          <w:sz w:val="24"/>
        </w:rPr>
        <w:t>МФЦ</w:t>
      </w:r>
      <w:r w:rsidR="001715F1" w:rsidRPr="001E1AA9">
        <w:rPr>
          <w:rFonts w:ascii="Arial" w:hAnsi="Arial" w:cs="Arial"/>
          <w:sz w:val="24"/>
        </w:rPr>
        <w:t xml:space="preserve"> </w:t>
      </w:r>
      <w:r w:rsidRPr="001E1AA9">
        <w:rPr>
          <w:rFonts w:ascii="Arial" w:hAnsi="Arial" w:cs="Arial"/>
          <w:sz w:val="24"/>
        </w:rPr>
        <w:t>(в</w:t>
      </w:r>
      <w:r w:rsidR="001715F1" w:rsidRPr="001E1AA9">
        <w:rPr>
          <w:rFonts w:ascii="Arial" w:hAnsi="Arial" w:cs="Arial"/>
          <w:sz w:val="24"/>
        </w:rPr>
        <w:t xml:space="preserve"> </w:t>
      </w:r>
      <w:r w:rsidRPr="001E1AA9">
        <w:rPr>
          <w:rFonts w:ascii="Arial" w:hAnsi="Arial" w:cs="Arial"/>
          <w:sz w:val="24"/>
        </w:rPr>
        <w:t>месте</w:t>
      </w:r>
      <w:r w:rsidR="001715F1" w:rsidRPr="001E1AA9">
        <w:rPr>
          <w:rFonts w:ascii="Arial" w:hAnsi="Arial" w:cs="Arial"/>
          <w:sz w:val="24"/>
        </w:rPr>
        <w:t xml:space="preserve"> </w:t>
      </w:r>
      <w:r w:rsidRPr="001E1AA9">
        <w:rPr>
          <w:rFonts w:ascii="Arial" w:hAnsi="Arial" w:cs="Arial"/>
          <w:sz w:val="24"/>
        </w:rPr>
        <w:t>его</w:t>
      </w:r>
      <w:r w:rsidR="00607DED" w:rsidRPr="001E1AA9">
        <w:rPr>
          <w:rFonts w:ascii="Arial" w:hAnsi="Arial" w:cs="Arial"/>
          <w:sz w:val="24"/>
        </w:rPr>
        <w:t> </w:t>
      </w:r>
      <w:r w:rsidRPr="001E1AA9">
        <w:rPr>
          <w:rFonts w:ascii="Arial" w:hAnsi="Arial" w:cs="Arial"/>
          <w:sz w:val="24"/>
        </w:rPr>
        <w:t>фактического</w:t>
      </w:r>
      <w:r w:rsidR="001715F1" w:rsidRPr="001E1AA9">
        <w:rPr>
          <w:rFonts w:ascii="Arial" w:hAnsi="Arial" w:cs="Arial"/>
          <w:sz w:val="24"/>
        </w:rPr>
        <w:t xml:space="preserve"> </w:t>
      </w:r>
      <w:r w:rsidRPr="001E1AA9">
        <w:rPr>
          <w:rFonts w:ascii="Arial" w:hAnsi="Arial" w:cs="Arial"/>
          <w:sz w:val="24"/>
        </w:rPr>
        <w:t>нахождения),</w:t>
      </w:r>
      <w:r w:rsidR="009965C1" w:rsidRPr="001E1AA9">
        <w:rPr>
          <w:rFonts w:ascii="Arial" w:hAnsi="Arial" w:cs="Arial"/>
          <w:sz w:val="24"/>
        </w:rPr>
        <w:t xml:space="preserve"> в </w:t>
      </w:r>
      <w:r w:rsidRPr="001E1AA9">
        <w:rPr>
          <w:rFonts w:ascii="Arial" w:hAnsi="Arial" w:cs="Arial"/>
          <w:sz w:val="24"/>
        </w:rPr>
        <w:t>том</w:t>
      </w:r>
      <w:r w:rsidR="001715F1" w:rsidRPr="001E1AA9">
        <w:rPr>
          <w:rFonts w:ascii="Arial" w:hAnsi="Arial" w:cs="Arial"/>
          <w:sz w:val="24"/>
        </w:rPr>
        <w:t xml:space="preserve"> </w:t>
      </w:r>
      <w:r w:rsidRPr="001E1AA9">
        <w:rPr>
          <w:rFonts w:ascii="Arial" w:hAnsi="Arial" w:cs="Arial"/>
          <w:sz w:val="24"/>
        </w:rPr>
        <w:t>числе</w:t>
      </w:r>
      <w:r w:rsidR="00607DED" w:rsidRPr="001E1AA9">
        <w:rPr>
          <w:rFonts w:ascii="Arial" w:hAnsi="Arial" w:cs="Arial"/>
          <w:sz w:val="24"/>
        </w:rPr>
        <w:t xml:space="preserve"> на </w:t>
      </w:r>
      <w:r w:rsidRPr="001E1AA9">
        <w:rPr>
          <w:rFonts w:ascii="Arial" w:hAnsi="Arial" w:cs="Arial"/>
          <w:sz w:val="24"/>
        </w:rPr>
        <w:t>личном</w:t>
      </w:r>
      <w:r w:rsidR="001715F1" w:rsidRPr="001E1AA9">
        <w:rPr>
          <w:rFonts w:ascii="Arial" w:hAnsi="Arial" w:cs="Arial"/>
          <w:sz w:val="24"/>
        </w:rPr>
        <w:t xml:space="preserve"> </w:t>
      </w:r>
      <w:r w:rsidRPr="001E1AA9">
        <w:rPr>
          <w:rFonts w:ascii="Arial" w:hAnsi="Arial" w:cs="Arial"/>
          <w:sz w:val="24"/>
        </w:rPr>
        <w:t>приеме.</w:t>
      </w:r>
      <w:r w:rsidR="001715F1" w:rsidRPr="001E1AA9">
        <w:rPr>
          <w:rFonts w:ascii="Arial" w:hAnsi="Arial" w:cs="Arial"/>
          <w:sz w:val="24"/>
        </w:rPr>
        <w:t xml:space="preserve"> </w:t>
      </w:r>
      <w:r w:rsidRPr="001E1AA9">
        <w:rPr>
          <w:rFonts w:ascii="Arial" w:hAnsi="Arial" w:cs="Arial"/>
          <w:sz w:val="24"/>
        </w:rPr>
        <w:t>Жалоба</w:t>
      </w:r>
      <w:r w:rsidR="009965C1" w:rsidRPr="001E1AA9">
        <w:rPr>
          <w:rFonts w:ascii="Arial" w:hAnsi="Arial" w:cs="Arial"/>
          <w:sz w:val="24"/>
        </w:rPr>
        <w:t xml:space="preserve"> в </w:t>
      </w:r>
      <w:r w:rsidRPr="001E1AA9">
        <w:rPr>
          <w:rFonts w:ascii="Arial" w:hAnsi="Arial" w:cs="Arial"/>
          <w:sz w:val="24"/>
        </w:rPr>
        <w:t>письменной</w:t>
      </w:r>
      <w:r w:rsidR="001715F1" w:rsidRPr="001E1AA9">
        <w:rPr>
          <w:rFonts w:ascii="Arial" w:hAnsi="Arial" w:cs="Arial"/>
          <w:sz w:val="24"/>
        </w:rPr>
        <w:t xml:space="preserve"> </w:t>
      </w:r>
      <w:r w:rsidRPr="001E1AA9">
        <w:rPr>
          <w:rFonts w:ascii="Arial" w:hAnsi="Arial" w:cs="Arial"/>
          <w:sz w:val="24"/>
        </w:rPr>
        <w:t>форме</w:t>
      </w:r>
      <w:r w:rsidR="001715F1" w:rsidRPr="001E1AA9">
        <w:rPr>
          <w:rFonts w:ascii="Arial" w:hAnsi="Arial" w:cs="Arial"/>
          <w:sz w:val="24"/>
        </w:rPr>
        <w:t xml:space="preserve"> </w:t>
      </w:r>
      <w:r w:rsidRPr="001E1AA9">
        <w:rPr>
          <w:rFonts w:ascii="Arial" w:hAnsi="Arial" w:cs="Arial"/>
          <w:sz w:val="24"/>
        </w:rPr>
        <w:t>может</w:t>
      </w:r>
      <w:r w:rsidR="001715F1" w:rsidRPr="001E1AA9">
        <w:rPr>
          <w:rFonts w:ascii="Arial" w:hAnsi="Arial" w:cs="Arial"/>
          <w:sz w:val="24"/>
        </w:rPr>
        <w:t xml:space="preserve"> </w:t>
      </w:r>
      <w:r w:rsidRPr="001E1AA9">
        <w:rPr>
          <w:rFonts w:ascii="Arial" w:hAnsi="Arial" w:cs="Arial"/>
          <w:sz w:val="24"/>
        </w:rPr>
        <w:t>быть</w:t>
      </w:r>
      <w:r w:rsidR="001715F1" w:rsidRPr="001E1AA9">
        <w:rPr>
          <w:rFonts w:ascii="Arial" w:hAnsi="Arial" w:cs="Arial"/>
          <w:sz w:val="24"/>
        </w:rPr>
        <w:t xml:space="preserve"> </w:t>
      </w:r>
      <w:r w:rsidRPr="001E1AA9">
        <w:rPr>
          <w:rFonts w:ascii="Arial" w:hAnsi="Arial" w:cs="Arial"/>
          <w:sz w:val="24"/>
        </w:rPr>
        <w:t>также</w:t>
      </w:r>
      <w:r w:rsidR="001715F1" w:rsidRPr="001E1AA9">
        <w:rPr>
          <w:rFonts w:ascii="Arial" w:hAnsi="Arial" w:cs="Arial"/>
          <w:sz w:val="24"/>
        </w:rPr>
        <w:t xml:space="preserve"> </w:t>
      </w:r>
      <w:r w:rsidRPr="001E1AA9">
        <w:rPr>
          <w:rFonts w:ascii="Arial" w:hAnsi="Arial" w:cs="Arial"/>
          <w:sz w:val="24"/>
        </w:rPr>
        <w:t>направлена</w:t>
      </w:r>
      <w:r w:rsidR="009965C1" w:rsidRPr="001E1AA9">
        <w:rPr>
          <w:rFonts w:ascii="Arial" w:hAnsi="Arial" w:cs="Arial"/>
          <w:sz w:val="24"/>
        </w:rPr>
        <w:t xml:space="preserve"> по </w:t>
      </w:r>
      <w:r w:rsidRPr="001E1AA9">
        <w:rPr>
          <w:rFonts w:ascii="Arial" w:hAnsi="Arial" w:cs="Arial"/>
          <w:sz w:val="24"/>
        </w:rPr>
        <w:t>почте.</w:t>
      </w:r>
    </w:p>
    <w:p w:rsidR="001B16A0" w:rsidRPr="001E1AA9" w:rsidRDefault="00E668BA" w:rsidP="001E1AA9">
      <w:pPr>
        <w:pStyle w:val="3"/>
        <w:numPr>
          <w:ilvl w:val="0"/>
          <w:numId w:val="0"/>
        </w:numPr>
        <w:ind w:left="48" w:firstLine="709"/>
        <w:rPr>
          <w:rFonts w:ascii="Arial" w:hAnsi="Arial" w:cs="Arial"/>
          <w:sz w:val="24"/>
        </w:rPr>
      </w:pPr>
      <w:r w:rsidRPr="001E1AA9">
        <w:rPr>
          <w:rFonts w:ascii="Arial" w:hAnsi="Arial" w:cs="Arial"/>
          <w:sz w:val="24"/>
        </w:rPr>
        <w:t>25.4.</w:t>
      </w:r>
      <w:r w:rsidR="009965C1" w:rsidRPr="001E1AA9">
        <w:rPr>
          <w:rFonts w:ascii="Arial" w:hAnsi="Arial" w:cs="Arial"/>
          <w:sz w:val="24"/>
        </w:rPr>
        <w:t xml:space="preserve"> в </w:t>
      </w:r>
      <w:r w:rsidRPr="001E1AA9">
        <w:rPr>
          <w:rFonts w:ascii="Arial" w:hAnsi="Arial" w:cs="Arial"/>
          <w:sz w:val="24"/>
        </w:rPr>
        <w:t>электронной</w:t>
      </w:r>
      <w:r w:rsidR="001715F1" w:rsidRPr="001E1AA9">
        <w:rPr>
          <w:rFonts w:ascii="Arial" w:hAnsi="Arial" w:cs="Arial"/>
          <w:sz w:val="24"/>
        </w:rPr>
        <w:t xml:space="preserve"> </w:t>
      </w:r>
      <w:r w:rsidRPr="001E1AA9">
        <w:rPr>
          <w:rFonts w:ascii="Arial" w:hAnsi="Arial" w:cs="Arial"/>
          <w:sz w:val="24"/>
        </w:rPr>
        <w:t>форме</w:t>
      </w:r>
      <w:r w:rsidR="001715F1" w:rsidRPr="001E1AA9">
        <w:rPr>
          <w:rFonts w:ascii="Arial" w:hAnsi="Arial" w:cs="Arial"/>
          <w:sz w:val="24"/>
        </w:rPr>
        <w:t xml:space="preserve"> </w:t>
      </w:r>
      <w:r w:rsidRPr="001E1AA9">
        <w:rPr>
          <w:rFonts w:ascii="Arial" w:hAnsi="Arial" w:cs="Arial"/>
          <w:sz w:val="24"/>
        </w:rPr>
        <w:t>жалоба</w:t>
      </w:r>
      <w:r w:rsidR="001715F1" w:rsidRPr="001E1AA9">
        <w:rPr>
          <w:rFonts w:ascii="Arial" w:hAnsi="Arial" w:cs="Arial"/>
          <w:sz w:val="24"/>
        </w:rPr>
        <w:t xml:space="preserve"> </w:t>
      </w:r>
      <w:r w:rsidRPr="001E1AA9">
        <w:rPr>
          <w:rFonts w:ascii="Arial" w:hAnsi="Arial" w:cs="Arial"/>
          <w:sz w:val="24"/>
        </w:rPr>
        <w:t>может</w:t>
      </w:r>
      <w:r w:rsidR="001715F1" w:rsidRPr="001E1AA9">
        <w:rPr>
          <w:rFonts w:ascii="Arial" w:hAnsi="Arial" w:cs="Arial"/>
          <w:sz w:val="24"/>
        </w:rPr>
        <w:t xml:space="preserve"> </w:t>
      </w:r>
      <w:r w:rsidRPr="001E1AA9">
        <w:rPr>
          <w:rFonts w:ascii="Arial" w:hAnsi="Arial" w:cs="Arial"/>
          <w:sz w:val="24"/>
        </w:rPr>
        <w:t>быть</w:t>
      </w:r>
      <w:r w:rsidR="001715F1" w:rsidRPr="001E1AA9">
        <w:rPr>
          <w:rFonts w:ascii="Arial" w:hAnsi="Arial" w:cs="Arial"/>
          <w:sz w:val="24"/>
        </w:rPr>
        <w:t xml:space="preserve"> </w:t>
      </w:r>
      <w:r w:rsidRPr="001E1AA9">
        <w:rPr>
          <w:rFonts w:ascii="Arial" w:hAnsi="Arial" w:cs="Arial"/>
          <w:sz w:val="24"/>
        </w:rPr>
        <w:t>подана</w:t>
      </w:r>
      <w:r w:rsidR="001715F1" w:rsidRPr="001E1AA9">
        <w:rPr>
          <w:rFonts w:ascii="Arial" w:hAnsi="Arial" w:cs="Arial"/>
          <w:sz w:val="24"/>
        </w:rPr>
        <w:t xml:space="preserve"> </w:t>
      </w:r>
      <w:r w:rsidRPr="001E1AA9">
        <w:rPr>
          <w:rFonts w:ascii="Arial" w:hAnsi="Arial" w:cs="Arial"/>
          <w:sz w:val="24"/>
        </w:rPr>
        <w:t>заявителем</w:t>
      </w:r>
      <w:r w:rsidR="001715F1" w:rsidRPr="001E1AA9">
        <w:rPr>
          <w:rFonts w:ascii="Arial" w:hAnsi="Arial" w:cs="Arial"/>
          <w:sz w:val="24"/>
        </w:rPr>
        <w:t xml:space="preserve"> </w:t>
      </w:r>
      <w:r w:rsidRPr="001E1AA9">
        <w:rPr>
          <w:rFonts w:ascii="Arial" w:hAnsi="Arial" w:cs="Arial"/>
          <w:sz w:val="24"/>
        </w:rPr>
        <w:t>посредством:</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25.4.1.</w:t>
      </w:r>
      <w:r w:rsidR="001715F1" w:rsidRPr="001E1AA9">
        <w:rPr>
          <w:rFonts w:ascii="Arial" w:hAnsi="Arial" w:cs="Arial"/>
          <w:sz w:val="24"/>
        </w:rPr>
        <w:t xml:space="preserve"> </w:t>
      </w:r>
      <w:r w:rsidRPr="001E1AA9">
        <w:rPr>
          <w:rFonts w:ascii="Arial" w:hAnsi="Arial" w:cs="Arial"/>
          <w:sz w:val="24"/>
        </w:rPr>
        <w:t>Официального</w:t>
      </w:r>
      <w:r w:rsidR="001715F1" w:rsidRPr="001E1AA9">
        <w:rPr>
          <w:rFonts w:ascii="Arial" w:hAnsi="Arial" w:cs="Arial"/>
          <w:sz w:val="24"/>
        </w:rPr>
        <w:t xml:space="preserve"> </w:t>
      </w:r>
      <w:r w:rsidRPr="001E1AA9">
        <w:rPr>
          <w:rFonts w:ascii="Arial" w:hAnsi="Arial" w:cs="Arial"/>
          <w:sz w:val="24"/>
        </w:rPr>
        <w:t>сайта</w:t>
      </w:r>
      <w:r w:rsidR="001715F1" w:rsidRPr="001E1AA9">
        <w:rPr>
          <w:rFonts w:ascii="Arial" w:hAnsi="Arial" w:cs="Arial"/>
          <w:sz w:val="24"/>
        </w:rPr>
        <w:t xml:space="preserve"> </w:t>
      </w:r>
      <w:r w:rsidRPr="001E1AA9">
        <w:rPr>
          <w:rFonts w:ascii="Arial" w:hAnsi="Arial" w:cs="Arial"/>
          <w:sz w:val="24"/>
        </w:rPr>
        <w:t>Правительства</w:t>
      </w:r>
      <w:r w:rsidR="001715F1" w:rsidRPr="001E1AA9">
        <w:rPr>
          <w:rFonts w:ascii="Arial" w:hAnsi="Arial" w:cs="Arial"/>
          <w:sz w:val="24"/>
        </w:rPr>
        <w:t xml:space="preserve"> </w:t>
      </w:r>
      <w:r w:rsidRPr="001E1AA9">
        <w:rPr>
          <w:rFonts w:ascii="Arial" w:hAnsi="Arial" w:cs="Arial"/>
          <w:sz w:val="24"/>
        </w:rPr>
        <w:t>Московской</w:t>
      </w:r>
      <w:r w:rsidR="001715F1" w:rsidRPr="001E1AA9">
        <w:rPr>
          <w:rFonts w:ascii="Arial" w:hAnsi="Arial" w:cs="Arial"/>
          <w:sz w:val="24"/>
        </w:rPr>
        <w:t xml:space="preserve"> </w:t>
      </w:r>
      <w:r w:rsidRPr="001E1AA9">
        <w:rPr>
          <w:rFonts w:ascii="Arial" w:hAnsi="Arial" w:cs="Arial"/>
          <w:sz w:val="24"/>
        </w:rPr>
        <w:t>области</w:t>
      </w:r>
      <w:r w:rsidR="009965C1" w:rsidRPr="001E1AA9">
        <w:rPr>
          <w:rFonts w:ascii="Arial" w:hAnsi="Arial" w:cs="Arial"/>
          <w:sz w:val="24"/>
        </w:rPr>
        <w:t xml:space="preserve"> в </w:t>
      </w:r>
      <w:r w:rsidRPr="001E1AA9">
        <w:rPr>
          <w:rFonts w:ascii="Arial" w:hAnsi="Arial" w:cs="Arial"/>
          <w:sz w:val="24"/>
        </w:rPr>
        <w:t>сети</w:t>
      </w:r>
      <w:r w:rsidR="001715F1" w:rsidRPr="001E1AA9">
        <w:rPr>
          <w:rFonts w:ascii="Arial" w:hAnsi="Arial" w:cs="Arial"/>
          <w:sz w:val="24"/>
        </w:rPr>
        <w:t xml:space="preserve"> </w:t>
      </w:r>
      <w:r w:rsidRPr="001E1AA9">
        <w:rPr>
          <w:rFonts w:ascii="Arial" w:hAnsi="Arial" w:cs="Arial"/>
          <w:sz w:val="24"/>
        </w:rPr>
        <w:t>Интернет.</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25.4.2.</w:t>
      </w:r>
      <w:r w:rsidR="001715F1" w:rsidRPr="001E1AA9">
        <w:rPr>
          <w:rFonts w:ascii="Arial" w:hAnsi="Arial" w:cs="Arial"/>
          <w:sz w:val="24"/>
        </w:rPr>
        <w:t xml:space="preserve"> </w:t>
      </w:r>
      <w:r w:rsidRPr="001E1AA9">
        <w:rPr>
          <w:rFonts w:ascii="Arial" w:hAnsi="Arial" w:cs="Arial"/>
          <w:sz w:val="24"/>
        </w:rPr>
        <w:t>Официального</w:t>
      </w:r>
      <w:r w:rsidR="001715F1" w:rsidRPr="001E1AA9">
        <w:rPr>
          <w:rFonts w:ascii="Arial" w:hAnsi="Arial" w:cs="Arial"/>
          <w:sz w:val="24"/>
        </w:rPr>
        <w:t xml:space="preserve"> </w:t>
      </w:r>
      <w:r w:rsidRPr="001E1AA9">
        <w:rPr>
          <w:rFonts w:ascii="Arial" w:hAnsi="Arial" w:cs="Arial"/>
          <w:sz w:val="24"/>
        </w:rPr>
        <w:t>сайта</w:t>
      </w:r>
      <w:r w:rsidR="001715F1" w:rsidRPr="001E1AA9">
        <w:rPr>
          <w:rFonts w:ascii="Arial" w:hAnsi="Arial" w:cs="Arial"/>
          <w:sz w:val="24"/>
        </w:rPr>
        <w:t xml:space="preserve"> </w:t>
      </w:r>
      <w:r w:rsidRPr="001E1AA9">
        <w:rPr>
          <w:rStyle w:val="20"/>
          <w:rFonts w:ascii="Arial" w:hAnsi="Arial" w:cs="Arial"/>
          <w:b w:val="0"/>
          <w:lang w:eastAsia="en-US" w:bidi="ar-SA"/>
        </w:rPr>
        <w:t>Организации,</w:t>
      </w:r>
      <w:r w:rsidR="001715F1" w:rsidRPr="001E1AA9">
        <w:rPr>
          <w:rStyle w:val="20"/>
          <w:rFonts w:ascii="Arial" w:hAnsi="Arial" w:cs="Arial"/>
          <w:b w:val="0"/>
          <w:lang w:eastAsia="en-US" w:bidi="ar-SA"/>
        </w:rPr>
        <w:t xml:space="preserve"> </w:t>
      </w:r>
      <w:r w:rsidRPr="001E1AA9">
        <w:rPr>
          <w:rFonts w:ascii="Arial" w:hAnsi="Arial" w:cs="Arial"/>
          <w:sz w:val="24"/>
        </w:rPr>
        <w:t>МФЦ,</w:t>
      </w:r>
      <w:r w:rsidR="001715F1" w:rsidRPr="001E1AA9">
        <w:rPr>
          <w:rFonts w:ascii="Arial" w:hAnsi="Arial" w:cs="Arial"/>
          <w:sz w:val="24"/>
        </w:rPr>
        <w:t xml:space="preserve"> </w:t>
      </w:r>
      <w:r w:rsidRPr="001E1AA9">
        <w:rPr>
          <w:rFonts w:ascii="Arial" w:hAnsi="Arial" w:cs="Arial"/>
          <w:sz w:val="24"/>
        </w:rPr>
        <w:t>Учредителя</w:t>
      </w:r>
      <w:r w:rsidR="001715F1" w:rsidRPr="001E1AA9">
        <w:rPr>
          <w:rFonts w:ascii="Arial" w:hAnsi="Arial" w:cs="Arial"/>
          <w:sz w:val="24"/>
        </w:rPr>
        <w:t xml:space="preserve"> </w:t>
      </w:r>
      <w:r w:rsidRPr="001E1AA9">
        <w:rPr>
          <w:rFonts w:ascii="Arial" w:hAnsi="Arial" w:cs="Arial"/>
          <w:sz w:val="24"/>
        </w:rPr>
        <w:t>МФЦ</w:t>
      </w:r>
      <w:r w:rsidR="009965C1" w:rsidRPr="001E1AA9">
        <w:rPr>
          <w:rFonts w:ascii="Arial" w:hAnsi="Arial" w:cs="Arial"/>
          <w:sz w:val="24"/>
        </w:rPr>
        <w:t xml:space="preserve"> в </w:t>
      </w:r>
      <w:r w:rsidRPr="001E1AA9">
        <w:rPr>
          <w:rFonts w:ascii="Arial" w:hAnsi="Arial" w:cs="Arial"/>
          <w:sz w:val="24"/>
        </w:rPr>
        <w:t>сети</w:t>
      </w:r>
      <w:r w:rsidR="001715F1" w:rsidRPr="001E1AA9">
        <w:rPr>
          <w:rFonts w:ascii="Arial" w:hAnsi="Arial" w:cs="Arial"/>
          <w:sz w:val="24"/>
        </w:rPr>
        <w:t xml:space="preserve"> </w:t>
      </w:r>
      <w:r w:rsidRPr="001E1AA9">
        <w:rPr>
          <w:rFonts w:ascii="Arial" w:hAnsi="Arial" w:cs="Arial"/>
          <w:sz w:val="24"/>
        </w:rPr>
        <w:t>Интернет.</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25.4.3.</w:t>
      </w:r>
      <w:r w:rsidR="001715F1" w:rsidRPr="001E1AA9">
        <w:rPr>
          <w:rFonts w:ascii="Arial" w:hAnsi="Arial" w:cs="Arial"/>
          <w:sz w:val="24"/>
        </w:rPr>
        <w:t xml:space="preserve"> </w:t>
      </w:r>
      <w:r w:rsidRPr="001E1AA9">
        <w:rPr>
          <w:rFonts w:ascii="Arial" w:hAnsi="Arial" w:cs="Arial"/>
          <w:sz w:val="24"/>
        </w:rPr>
        <w:t>РПГУ,</w:t>
      </w:r>
      <w:r w:rsidR="009965C1" w:rsidRPr="001E1AA9">
        <w:rPr>
          <w:rFonts w:ascii="Arial" w:hAnsi="Arial" w:cs="Arial"/>
          <w:sz w:val="24"/>
        </w:rPr>
        <w:t xml:space="preserve"> за </w:t>
      </w:r>
      <w:r w:rsidRPr="001E1AA9">
        <w:rPr>
          <w:rFonts w:ascii="Arial" w:hAnsi="Arial" w:cs="Arial"/>
          <w:sz w:val="24"/>
        </w:rPr>
        <w:t>исключением</w:t>
      </w:r>
      <w:r w:rsidR="001715F1" w:rsidRPr="001E1AA9">
        <w:rPr>
          <w:rFonts w:ascii="Arial" w:hAnsi="Arial" w:cs="Arial"/>
          <w:sz w:val="24"/>
        </w:rPr>
        <w:t xml:space="preserve"> </w:t>
      </w:r>
      <w:r w:rsidRPr="001E1AA9">
        <w:rPr>
          <w:rFonts w:ascii="Arial" w:hAnsi="Arial" w:cs="Arial"/>
          <w:sz w:val="24"/>
        </w:rPr>
        <w:t>жалоб</w:t>
      </w:r>
      <w:r w:rsidR="00607DED" w:rsidRPr="001E1AA9">
        <w:rPr>
          <w:rFonts w:ascii="Arial" w:hAnsi="Arial" w:cs="Arial"/>
          <w:sz w:val="24"/>
        </w:rPr>
        <w:t xml:space="preserve"> на </w:t>
      </w:r>
      <w:r w:rsidRPr="001E1AA9">
        <w:rPr>
          <w:rFonts w:ascii="Arial" w:hAnsi="Arial" w:cs="Arial"/>
          <w:sz w:val="24"/>
        </w:rPr>
        <w:t>решения</w:t>
      </w:r>
      <w:r w:rsidR="00607DED" w:rsidRPr="001E1AA9">
        <w:rPr>
          <w:rFonts w:ascii="Arial" w:hAnsi="Arial" w:cs="Arial"/>
          <w:sz w:val="24"/>
        </w:rPr>
        <w:t xml:space="preserve"> и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(бездействие)</w:t>
      </w:r>
      <w:r w:rsidR="001715F1" w:rsidRPr="001E1AA9">
        <w:rPr>
          <w:rFonts w:ascii="Arial" w:hAnsi="Arial" w:cs="Arial"/>
          <w:sz w:val="24"/>
        </w:rPr>
        <w:t xml:space="preserve"> </w:t>
      </w:r>
      <w:r w:rsidRPr="001E1AA9">
        <w:rPr>
          <w:rFonts w:ascii="Arial" w:hAnsi="Arial" w:cs="Arial"/>
          <w:sz w:val="24"/>
        </w:rPr>
        <w:t>МФЦ</w:t>
      </w:r>
      <w:r w:rsidR="00607DED" w:rsidRPr="001E1AA9">
        <w:rPr>
          <w:rFonts w:ascii="Arial" w:hAnsi="Arial" w:cs="Arial"/>
          <w:sz w:val="24"/>
        </w:rPr>
        <w:t xml:space="preserve"> и </w:t>
      </w:r>
      <w:r w:rsidRPr="001E1AA9">
        <w:rPr>
          <w:rFonts w:ascii="Arial" w:hAnsi="Arial" w:cs="Arial"/>
          <w:sz w:val="24"/>
        </w:rPr>
        <w:t>их</w:t>
      </w:r>
      <w:r w:rsidR="001715F1" w:rsidRPr="001E1AA9">
        <w:rPr>
          <w:rFonts w:ascii="Arial" w:hAnsi="Arial" w:cs="Arial"/>
          <w:sz w:val="24"/>
        </w:rPr>
        <w:t xml:space="preserve"> </w:t>
      </w:r>
      <w:r w:rsidRPr="001E1AA9">
        <w:rPr>
          <w:rFonts w:ascii="Arial" w:hAnsi="Arial" w:cs="Arial"/>
          <w:sz w:val="24"/>
        </w:rPr>
        <w:t>работников.</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25.4.4.</w:t>
      </w:r>
      <w:r w:rsidR="001715F1" w:rsidRPr="001E1AA9">
        <w:rPr>
          <w:rFonts w:ascii="Arial" w:hAnsi="Arial" w:cs="Arial"/>
          <w:sz w:val="24"/>
        </w:rPr>
        <w:t xml:space="preserve"> </w:t>
      </w:r>
      <w:r w:rsidRPr="001E1AA9">
        <w:rPr>
          <w:rFonts w:ascii="Arial" w:hAnsi="Arial" w:cs="Arial"/>
          <w:sz w:val="24"/>
        </w:rPr>
        <w:t>Федеральной</w:t>
      </w:r>
      <w:r w:rsidR="001715F1" w:rsidRPr="001E1AA9">
        <w:rPr>
          <w:rFonts w:ascii="Arial" w:hAnsi="Arial" w:cs="Arial"/>
          <w:sz w:val="24"/>
        </w:rPr>
        <w:t xml:space="preserve"> </w:t>
      </w:r>
      <w:r w:rsidRPr="001E1AA9">
        <w:rPr>
          <w:rFonts w:ascii="Arial" w:hAnsi="Arial" w:cs="Arial"/>
          <w:sz w:val="24"/>
        </w:rPr>
        <w:t>государственной</w:t>
      </w:r>
      <w:r w:rsidR="001715F1" w:rsidRPr="001E1AA9">
        <w:rPr>
          <w:rFonts w:ascii="Arial" w:hAnsi="Arial" w:cs="Arial"/>
          <w:sz w:val="24"/>
        </w:rPr>
        <w:t xml:space="preserve"> </w:t>
      </w:r>
      <w:r w:rsidRPr="001E1AA9">
        <w:rPr>
          <w:rFonts w:ascii="Arial" w:hAnsi="Arial" w:cs="Arial"/>
          <w:sz w:val="24"/>
        </w:rPr>
        <w:t>информационной</w:t>
      </w:r>
      <w:r w:rsidR="001715F1" w:rsidRPr="001E1AA9">
        <w:rPr>
          <w:rFonts w:ascii="Arial" w:hAnsi="Arial" w:cs="Arial"/>
          <w:sz w:val="24"/>
        </w:rPr>
        <w:t xml:space="preserve"> </w:t>
      </w:r>
      <w:r w:rsidRPr="001E1AA9">
        <w:rPr>
          <w:rFonts w:ascii="Arial" w:hAnsi="Arial" w:cs="Arial"/>
          <w:sz w:val="24"/>
        </w:rPr>
        <w:t>системы,</w:t>
      </w:r>
      <w:r w:rsidR="001715F1" w:rsidRPr="001E1AA9">
        <w:rPr>
          <w:rFonts w:ascii="Arial" w:hAnsi="Arial" w:cs="Arial"/>
          <w:sz w:val="24"/>
        </w:rPr>
        <w:t xml:space="preserve"> </w:t>
      </w:r>
      <w:r w:rsidRPr="001E1AA9">
        <w:rPr>
          <w:rFonts w:ascii="Arial" w:hAnsi="Arial" w:cs="Arial"/>
          <w:sz w:val="24"/>
        </w:rPr>
        <w:t>обеспечивающей</w:t>
      </w:r>
      <w:r w:rsidR="001715F1" w:rsidRPr="001E1AA9">
        <w:rPr>
          <w:rFonts w:ascii="Arial" w:hAnsi="Arial" w:cs="Arial"/>
          <w:sz w:val="24"/>
        </w:rPr>
        <w:t xml:space="preserve"> </w:t>
      </w:r>
      <w:r w:rsidRPr="001E1AA9">
        <w:rPr>
          <w:rFonts w:ascii="Arial" w:hAnsi="Arial" w:cs="Arial"/>
          <w:sz w:val="24"/>
        </w:rPr>
        <w:t>процесс</w:t>
      </w:r>
      <w:r w:rsidR="001715F1" w:rsidRPr="001E1AA9">
        <w:rPr>
          <w:rFonts w:ascii="Arial" w:hAnsi="Arial" w:cs="Arial"/>
          <w:sz w:val="24"/>
        </w:rPr>
        <w:t xml:space="preserve"> </w:t>
      </w:r>
      <w:r w:rsidRPr="001E1AA9">
        <w:rPr>
          <w:rFonts w:ascii="Arial" w:hAnsi="Arial" w:cs="Arial"/>
          <w:sz w:val="24"/>
        </w:rPr>
        <w:t>досудебного</w:t>
      </w:r>
      <w:r w:rsidR="001715F1" w:rsidRPr="001E1AA9">
        <w:rPr>
          <w:rFonts w:ascii="Arial" w:hAnsi="Arial" w:cs="Arial"/>
          <w:sz w:val="24"/>
        </w:rPr>
        <w:t xml:space="preserve"> </w:t>
      </w:r>
      <w:r w:rsidRPr="001E1AA9">
        <w:rPr>
          <w:rFonts w:ascii="Arial" w:hAnsi="Arial" w:cs="Arial"/>
          <w:sz w:val="24"/>
        </w:rPr>
        <w:t>(внесудебного)</w:t>
      </w:r>
      <w:r w:rsidR="001715F1" w:rsidRPr="001E1AA9">
        <w:rPr>
          <w:rFonts w:ascii="Arial" w:hAnsi="Arial" w:cs="Arial"/>
          <w:sz w:val="24"/>
        </w:rPr>
        <w:t xml:space="preserve"> </w:t>
      </w:r>
      <w:r w:rsidRPr="001E1AA9">
        <w:rPr>
          <w:rFonts w:ascii="Arial" w:hAnsi="Arial" w:cs="Arial"/>
          <w:sz w:val="24"/>
        </w:rPr>
        <w:t>обжалования</w:t>
      </w:r>
      <w:r w:rsidR="001715F1" w:rsidRPr="001E1AA9">
        <w:rPr>
          <w:rFonts w:ascii="Arial" w:hAnsi="Arial" w:cs="Arial"/>
          <w:sz w:val="24"/>
        </w:rPr>
        <w:t xml:space="preserve"> </w:t>
      </w:r>
      <w:r w:rsidRPr="001E1AA9">
        <w:rPr>
          <w:rFonts w:ascii="Arial" w:hAnsi="Arial" w:cs="Arial"/>
          <w:sz w:val="24"/>
        </w:rPr>
        <w:t>решений</w:t>
      </w:r>
      <w:r w:rsidR="00607DED" w:rsidRPr="001E1AA9">
        <w:rPr>
          <w:rFonts w:ascii="Arial" w:hAnsi="Arial" w:cs="Arial"/>
          <w:sz w:val="24"/>
        </w:rPr>
        <w:t xml:space="preserve"> и </w:t>
      </w:r>
      <w:r w:rsidRPr="001E1AA9">
        <w:rPr>
          <w:rFonts w:ascii="Arial" w:hAnsi="Arial" w:cs="Arial"/>
          <w:sz w:val="24"/>
        </w:rPr>
        <w:t>действий</w:t>
      </w:r>
      <w:r w:rsidR="001715F1" w:rsidRPr="001E1AA9">
        <w:rPr>
          <w:rFonts w:ascii="Arial" w:hAnsi="Arial" w:cs="Arial"/>
          <w:sz w:val="24"/>
        </w:rPr>
        <w:t xml:space="preserve"> </w:t>
      </w:r>
      <w:r w:rsidRPr="001E1AA9">
        <w:rPr>
          <w:rFonts w:ascii="Arial" w:hAnsi="Arial" w:cs="Arial"/>
          <w:sz w:val="24"/>
        </w:rPr>
        <w:t>(бездействия),</w:t>
      </w:r>
      <w:r w:rsidR="001715F1" w:rsidRPr="001E1AA9">
        <w:rPr>
          <w:rFonts w:ascii="Arial" w:hAnsi="Arial" w:cs="Arial"/>
          <w:sz w:val="24"/>
        </w:rPr>
        <w:t xml:space="preserve"> </w:t>
      </w:r>
      <w:r w:rsidRPr="001E1AA9">
        <w:rPr>
          <w:rFonts w:ascii="Arial" w:hAnsi="Arial" w:cs="Arial"/>
          <w:sz w:val="24"/>
        </w:rPr>
        <w:t>совершенных</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предоставлении</w:t>
      </w:r>
      <w:r w:rsidR="001715F1" w:rsidRPr="001E1AA9">
        <w:rPr>
          <w:rFonts w:ascii="Arial" w:hAnsi="Arial" w:cs="Arial"/>
          <w:sz w:val="24"/>
        </w:rPr>
        <w:t xml:space="preserve"> </w:t>
      </w:r>
      <w:r w:rsidRPr="001E1AA9">
        <w:rPr>
          <w:rFonts w:ascii="Arial" w:hAnsi="Arial" w:cs="Arial"/>
          <w:sz w:val="24"/>
        </w:rPr>
        <w:t>услуг,</w:t>
      </w:r>
      <w:r w:rsidR="009965C1" w:rsidRPr="001E1AA9">
        <w:rPr>
          <w:rFonts w:ascii="Arial" w:hAnsi="Arial" w:cs="Arial"/>
          <w:sz w:val="24"/>
        </w:rPr>
        <w:t xml:space="preserve"> за </w:t>
      </w:r>
      <w:r w:rsidRPr="001E1AA9">
        <w:rPr>
          <w:rFonts w:ascii="Arial" w:hAnsi="Arial" w:cs="Arial"/>
          <w:sz w:val="24"/>
        </w:rPr>
        <w:t>исключением</w:t>
      </w:r>
      <w:r w:rsidR="001715F1" w:rsidRPr="001E1AA9">
        <w:rPr>
          <w:rFonts w:ascii="Arial" w:hAnsi="Arial" w:cs="Arial"/>
          <w:sz w:val="24"/>
        </w:rPr>
        <w:t xml:space="preserve"> </w:t>
      </w:r>
      <w:r w:rsidRPr="001E1AA9">
        <w:rPr>
          <w:rFonts w:ascii="Arial" w:hAnsi="Arial" w:cs="Arial"/>
          <w:sz w:val="24"/>
        </w:rPr>
        <w:t>жалоб</w:t>
      </w:r>
      <w:r w:rsidR="00607DED" w:rsidRPr="001E1AA9">
        <w:rPr>
          <w:rFonts w:ascii="Arial" w:hAnsi="Arial" w:cs="Arial"/>
          <w:sz w:val="24"/>
        </w:rPr>
        <w:t xml:space="preserve"> на </w:t>
      </w:r>
      <w:r w:rsidRPr="001E1AA9">
        <w:rPr>
          <w:rFonts w:ascii="Arial" w:hAnsi="Arial" w:cs="Arial"/>
          <w:sz w:val="24"/>
        </w:rPr>
        <w:t>решения</w:t>
      </w:r>
      <w:r w:rsidR="00607DED" w:rsidRPr="001E1AA9">
        <w:rPr>
          <w:rFonts w:ascii="Arial" w:hAnsi="Arial" w:cs="Arial"/>
          <w:sz w:val="24"/>
        </w:rPr>
        <w:t xml:space="preserve"> и </w:t>
      </w:r>
      <w:r w:rsidRPr="001E1AA9">
        <w:rPr>
          <w:rFonts w:ascii="Arial" w:hAnsi="Arial" w:cs="Arial"/>
          <w:sz w:val="24"/>
        </w:rPr>
        <w:t>действия</w:t>
      </w:r>
      <w:r w:rsidR="001715F1" w:rsidRPr="001E1AA9">
        <w:rPr>
          <w:rFonts w:ascii="Arial" w:hAnsi="Arial" w:cs="Arial"/>
          <w:sz w:val="24"/>
        </w:rPr>
        <w:t xml:space="preserve"> </w:t>
      </w:r>
      <w:r w:rsidRPr="001E1AA9">
        <w:rPr>
          <w:rFonts w:ascii="Arial" w:hAnsi="Arial" w:cs="Arial"/>
          <w:sz w:val="24"/>
        </w:rPr>
        <w:t>(бездействие)</w:t>
      </w:r>
      <w:r w:rsidR="001715F1" w:rsidRPr="001E1AA9">
        <w:rPr>
          <w:rFonts w:ascii="Arial" w:hAnsi="Arial" w:cs="Arial"/>
          <w:sz w:val="24"/>
        </w:rPr>
        <w:t xml:space="preserve"> </w:t>
      </w:r>
      <w:r w:rsidRPr="001E1AA9">
        <w:rPr>
          <w:rFonts w:ascii="Arial" w:hAnsi="Arial" w:cs="Arial"/>
          <w:sz w:val="24"/>
        </w:rPr>
        <w:t>МФЦ</w:t>
      </w:r>
      <w:r w:rsidR="00607DED" w:rsidRPr="001E1AA9">
        <w:rPr>
          <w:rFonts w:ascii="Arial" w:hAnsi="Arial" w:cs="Arial"/>
          <w:sz w:val="24"/>
        </w:rPr>
        <w:t xml:space="preserve"> и </w:t>
      </w:r>
      <w:r w:rsidRPr="001E1AA9">
        <w:rPr>
          <w:rFonts w:ascii="Arial" w:hAnsi="Arial" w:cs="Arial"/>
          <w:sz w:val="24"/>
        </w:rPr>
        <w:t>их</w:t>
      </w:r>
      <w:r w:rsidR="00607DED" w:rsidRPr="001E1AA9">
        <w:rPr>
          <w:rFonts w:ascii="Arial" w:hAnsi="Arial" w:cs="Arial"/>
          <w:sz w:val="24"/>
        </w:rPr>
        <w:t> </w:t>
      </w:r>
      <w:r w:rsidRPr="001E1AA9">
        <w:rPr>
          <w:rFonts w:ascii="Arial" w:hAnsi="Arial" w:cs="Arial"/>
          <w:sz w:val="24"/>
        </w:rPr>
        <w:t>работников.</w:t>
      </w:r>
    </w:p>
    <w:p w:rsidR="001B16A0" w:rsidRPr="001E1AA9" w:rsidRDefault="00E668BA" w:rsidP="001E1AA9">
      <w:pPr>
        <w:pStyle w:val="3"/>
        <w:ind w:left="48"/>
        <w:rPr>
          <w:rFonts w:ascii="Arial" w:hAnsi="Arial" w:cs="Arial"/>
          <w:sz w:val="24"/>
        </w:rPr>
      </w:pPr>
      <w:r w:rsidRPr="001E1AA9">
        <w:rPr>
          <w:rFonts w:ascii="Arial" w:hAnsi="Arial" w:cs="Arial"/>
          <w:sz w:val="24"/>
        </w:rPr>
        <w:t>25.5.</w:t>
      </w:r>
      <w:r w:rsidR="001715F1" w:rsidRPr="001E1AA9">
        <w:rPr>
          <w:rFonts w:ascii="Arial" w:hAnsi="Arial" w:cs="Arial"/>
          <w:sz w:val="24"/>
        </w:rPr>
        <w:t xml:space="preserve"> </w:t>
      </w:r>
      <w:r w:rsidRPr="001E1AA9">
        <w:rPr>
          <w:rFonts w:ascii="Arial" w:hAnsi="Arial" w:cs="Arial"/>
          <w:sz w:val="24"/>
        </w:rPr>
        <w:t>Жалоба,</w:t>
      </w:r>
      <w:r w:rsidR="001715F1" w:rsidRPr="001E1AA9">
        <w:rPr>
          <w:rFonts w:ascii="Arial" w:hAnsi="Arial" w:cs="Arial"/>
          <w:sz w:val="24"/>
        </w:rPr>
        <w:t xml:space="preserve"> </w:t>
      </w:r>
      <w:r w:rsidRPr="001E1AA9">
        <w:rPr>
          <w:rFonts w:ascii="Arial" w:hAnsi="Arial" w:cs="Arial"/>
          <w:sz w:val="24"/>
        </w:rPr>
        <w:t>поступившая</w:t>
      </w:r>
      <w:r w:rsidR="009965C1" w:rsidRPr="001E1AA9">
        <w:rPr>
          <w:rFonts w:ascii="Arial" w:hAnsi="Arial" w:cs="Arial"/>
          <w:sz w:val="24"/>
        </w:rPr>
        <w:t xml:space="preserve"> в </w:t>
      </w:r>
      <w:r w:rsidRPr="001E1AA9">
        <w:rPr>
          <w:rStyle w:val="20"/>
          <w:rFonts w:ascii="Arial" w:hAnsi="Arial" w:cs="Arial"/>
          <w:b w:val="0"/>
          <w:lang w:eastAsia="en-US" w:bidi="ar-SA"/>
        </w:rPr>
        <w:t>Организацию</w:t>
      </w:r>
      <w:r w:rsidRPr="001E1AA9">
        <w:rPr>
          <w:rFonts w:ascii="Arial" w:hAnsi="Arial" w:cs="Arial"/>
          <w:sz w:val="24"/>
        </w:rPr>
        <w:t>,</w:t>
      </w:r>
      <w:r w:rsidR="001715F1" w:rsidRPr="001E1AA9">
        <w:rPr>
          <w:rFonts w:ascii="Arial" w:hAnsi="Arial" w:cs="Arial"/>
          <w:sz w:val="24"/>
        </w:rPr>
        <w:t xml:space="preserve"> </w:t>
      </w:r>
      <w:r w:rsidRPr="001E1AA9">
        <w:rPr>
          <w:rFonts w:ascii="Arial" w:hAnsi="Arial" w:cs="Arial"/>
          <w:sz w:val="24"/>
        </w:rPr>
        <w:t>МФЦ,</w:t>
      </w:r>
      <w:r w:rsidR="001715F1" w:rsidRPr="001E1AA9">
        <w:rPr>
          <w:rFonts w:ascii="Arial" w:hAnsi="Arial" w:cs="Arial"/>
          <w:sz w:val="24"/>
        </w:rPr>
        <w:t xml:space="preserve"> </w:t>
      </w:r>
      <w:r w:rsidRPr="001E1AA9">
        <w:rPr>
          <w:rFonts w:ascii="Arial" w:hAnsi="Arial" w:cs="Arial"/>
          <w:sz w:val="24"/>
        </w:rPr>
        <w:t>Учредителю</w:t>
      </w:r>
      <w:r w:rsidR="001715F1" w:rsidRPr="001E1AA9">
        <w:rPr>
          <w:rFonts w:ascii="Arial" w:hAnsi="Arial" w:cs="Arial"/>
          <w:sz w:val="24"/>
        </w:rPr>
        <w:t xml:space="preserve"> </w:t>
      </w:r>
      <w:r w:rsidRPr="001E1AA9">
        <w:rPr>
          <w:rFonts w:ascii="Arial" w:hAnsi="Arial" w:cs="Arial"/>
          <w:sz w:val="24"/>
        </w:rPr>
        <w:t>МФЦ</w:t>
      </w:r>
      <w:r w:rsidR="001715F1" w:rsidRPr="001E1AA9">
        <w:rPr>
          <w:rFonts w:ascii="Arial" w:hAnsi="Arial" w:cs="Arial"/>
          <w:sz w:val="24"/>
        </w:rPr>
        <w:t xml:space="preserve"> </w:t>
      </w:r>
      <w:r w:rsidRPr="001E1AA9">
        <w:rPr>
          <w:rFonts w:ascii="Arial" w:hAnsi="Arial" w:cs="Arial"/>
          <w:sz w:val="24"/>
        </w:rPr>
        <w:t>подлежит</w:t>
      </w:r>
      <w:r w:rsidR="001715F1" w:rsidRPr="001E1AA9">
        <w:rPr>
          <w:rFonts w:ascii="Arial" w:hAnsi="Arial" w:cs="Arial"/>
          <w:sz w:val="24"/>
        </w:rPr>
        <w:t xml:space="preserve"> </w:t>
      </w:r>
      <w:r w:rsidRPr="001E1AA9">
        <w:rPr>
          <w:rFonts w:ascii="Arial" w:hAnsi="Arial" w:cs="Arial"/>
          <w:sz w:val="24"/>
        </w:rPr>
        <w:t>рассмотрению</w:t>
      </w:r>
      <w:r w:rsidR="009965C1" w:rsidRPr="001E1AA9">
        <w:rPr>
          <w:rFonts w:ascii="Arial" w:hAnsi="Arial" w:cs="Arial"/>
          <w:sz w:val="24"/>
        </w:rPr>
        <w:t xml:space="preserve"> в </w:t>
      </w:r>
      <w:r w:rsidRPr="001E1AA9">
        <w:rPr>
          <w:rFonts w:ascii="Arial" w:hAnsi="Arial" w:cs="Arial"/>
          <w:sz w:val="24"/>
        </w:rPr>
        <w:t>течение</w:t>
      </w:r>
      <w:r w:rsidR="001715F1" w:rsidRPr="001E1AA9">
        <w:rPr>
          <w:rFonts w:ascii="Arial" w:hAnsi="Arial" w:cs="Arial"/>
          <w:sz w:val="24"/>
        </w:rPr>
        <w:t xml:space="preserve"> </w:t>
      </w:r>
      <w:r w:rsidRPr="001E1AA9">
        <w:rPr>
          <w:rFonts w:ascii="Arial" w:hAnsi="Arial" w:cs="Arial"/>
          <w:sz w:val="24"/>
        </w:rPr>
        <w:t>15</w:t>
      </w:r>
      <w:r w:rsidR="001715F1" w:rsidRPr="001E1AA9">
        <w:rPr>
          <w:rFonts w:ascii="Arial" w:hAnsi="Arial" w:cs="Arial"/>
          <w:sz w:val="24"/>
        </w:rPr>
        <w:t xml:space="preserve"> </w:t>
      </w:r>
      <w:r w:rsidRPr="001E1AA9">
        <w:rPr>
          <w:rFonts w:ascii="Arial" w:hAnsi="Arial" w:cs="Arial"/>
          <w:sz w:val="24"/>
        </w:rPr>
        <w:t>(пятнадцати)</w:t>
      </w:r>
      <w:r w:rsidR="001715F1" w:rsidRPr="001E1AA9">
        <w:rPr>
          <w:rFonts w:ascii="Arial" w:hAnsi="Arial" w:cs="Arial"/>
          <w:sz w:val="24"/>
        </w:rPr>
        <w:t xml:space="preserve"> </w:t>
      </w:r>
      <w:r w:rsidRPr="001E1AA9">
        <w:rPr>
          <w:rFonts w:ascii="Arial" w:hAnsi="Arial" w:cs="Arial"/>
          <w:sz w:val="24"/>
        </w:rPr>
        <w:t>рабочих</w:t>
      </w:r>
      <w:r w:rsidR="001715F1" w:rsidRPr="001E1AA9">
        <w:rPr>
          <w:rFonts w:ascii="Arial" w:hAnsi="Arial" w:cs="Arial"/>
          <w:sz w:val="24"/>
        </w:rPr>
        <w:t xml:space="preserve"> </w:t>
      </w:r>
      <w:r w:rsidRPr="001E1AA9">
        <w:rPr>
          <w:rFonts w:ascii="Arial" w:hAnsi="Arial" w:cs="Arial"/>
          <w:sz w:val="24"/>
        </w:rPr>
        <w:t>дней</w:t>
      </w:r>
      <w:r w:rsidR="001715F1" w:rsidRPr="001E1AA9">
        <w:rPr>
          <w:rFonts w:ascii="Arial" w:hAnsi="Arial" w:cs="Arial"/>
          <w:sz w:val="24"/>
        </w:rPr>
        <w:t xml:space="preserve"> </w:t>
      </w:r>
      <w:r w:rsidRPr="001E1AA9">
        <w:rPr>
          <w:rFonts w:ascii="Arial" w:hAnsi="Arial" w:cs="Arial"/>
          <w:sz w:val="24"/>
        </w:rPr>
        <w:t>со</w:t>
      </w:r>
      <w:r w:rsidR="001715F1" w:rsidRPr="001E1AA9">
        <w:rPr>
          <w:rFonts w:ascii="Arial" w:hAnsi="Arial" w:cs="Arial"/>
          <w:sz w:val="24"/>
        </w:rPr>
        <w:t xml:space="preserve"> </w:t>
      </w:r>
      <w:r w:rsidRPr="001E1AA9">
        <w:rPr>
          <w:rFonts w:ascii="Arial" w:hAnsi="Arial" w:cs="Arial"/>
          <w:sz w:val="24"/>
        </w:rPr>
        <w:t>дня</w:t>
      </w:r>
      <w:r w:rsidR="001715F1" w:rsidRPr="001E1AA9">
        <w:rPr>
          <w:rFonts w:ascii="Arial" w:hAnsi="Arial" w:cs="Arial"/>
          <w:sz w:val="24"/>
        </w:rPr>
        <w:t xml:space="preserve"> </w:t>
      </w:r>
      <w:r w:rsidRPr="001E1AA9">
        <w:rPr>
          <w:rFonts w:ascii="Arial" w:hAnsi="Arial" w:cs="Arial"/>
          <w:sz w:val="24"/>
        </w:rPr>
        <w:t>ее</w:t>
      </w:r>
      <w:r w:rsidR="00607DED" w:rsidRPr="001E1AA9">
        <w:rPr>
          <w:rFonts w:ascii="Arial" w:hAnsi="Arial" w:cs="Arial"/>
          <w:sz w:val="24"/>
        </w:rPr>
        <w:t> </w:t>
      </w:r>
      <w:r w:rsidRPr="001E1AA9">
        <w:rPr>
          <w:rFonts w:ascii="Arial" w:hAnsi="Arial" w:cs="Arial"/>
          <w:sz w:val="24"/>
        </w:rPr>
        <w:t>регистрации,</w:t>
      </w:r>
      <w:r w:rsidR="001715F1" w:rsidRPr="001E1AA9">
        <w:rPr>
          <w:rFonts w:ascii="Arial" w:hAnsi="Arial" w:cs="Arial"/>
          <w:sz w:val="24"/>
        </w:rPr>
        <w:t xml:space="preserve"> </w:t>
      </w:r>
      <w:r w:rsidRPr="001E1AA9">
        <w:rPr>
          <w:rFonts w:ascii="Arial" w:hAnsi="Arial" w:cs="Arial"/>
          <w:sz w:val="24"/>
        </w:rPr>
        <w:t>если</w:t>
      </w:r>
      <w:r w:rsidR="001715F1" w:rsidRPr="001E1AA9">
        <w:rPr>
          <w:rFonts w:ascii="Arial" w:hAnsi="Arial" w:cs="Arial"/>
          <w:sz w:val="24"/>
        </w:rPr>
        <w:t xml:space="preserve"> </w:t>
      </w:r>
      <w:r w:rsidRPr="001E1AA9">
        <w:rPr>
          <w:rFonts w:ascii="Arial" w:hAnsi="Arial" w:cs="Arial"/>
          <w:sz w:val="24"/>
        </w:rPr>
        <w:t>более</w:t>
      </w:r>
      <w:r w:rsidR="001715F1" w:rsidRPr="001E1AA9">
        <w:rPr>
          <w:rFonts w:ascii="Arial" w:hAnsi="Arial" w:cs="Arial"/>
          <w:sz w:val="24"/>
        </w:rPr>
        <w:t xml:space="preserve"> </w:t>
      </w:r>
      <w:r w:rsidRPr="001E1AA9">
        <w:rPr>
          <w:rFonts w:ascii="Arial" w:hAnsi="Arial" w:cs="Arial"/>
          <w:sz w:val="24"/>
        </w:rPr>
        <w:t>короткие</w:t>
      </w:r>
      <w:r w:rsidR="001715F1" w:rsidRPr="001E1AA9">
        <w:rPr>
          <w:rFonts w:ascii="Arial" w:hAnsi="Arial" w:cs="Arial"/>
          <w:sz w:val="24"/>
        </w:rPr>
        <w:t xml:space="preserve"> </w:t>
      </w:r>
      <w:r w:rsidRPr="001E1AA9">
        <w:rPr>
          <w:rFonts w:ascii="Arial" w:hAnsi="Arial" w:cs="Arial"/>
          <w:sz w:val="24"/>
        </w:rPr>
        <w:t>сроки</w:t>
      </w:r>
      <w:r w:rsidR="001715F1" w:rsidRPr="001E1AA9">
        <w:rPr>
          <w:rFonts w:ascii="Arial" w:hAnsi="Arial" w:cs="Arial"/>
          <w:sz w:val="24"/>
        </w:rPr>
        <w:t xml:space="preserve"> </w:t>
      </w:r>
      <w:r w:rsidRPr="001E1AA9">
        <w:rPr>
          <w:rFonts w:ascii="Arial" w:hAnsi="Arial" w:cs="Arial"/>
          <w:sz w:val="24"/>
        </w:rPr>
        <w:t>рассмотрения</w:t>
      </w:r>
      <w:r w:rsidR="001715F1" w:rsidRPr="001E1AA9">
        <w:rPr>
          <w:rFonts w:ascii="Arial" w:hAnsi="Arial" w:cs="Arial"/>
          <w:sz w:val="24"/>
        </w:rPr>
        <w:t xml:space="preserve"> </w:t>
      </w:r>
      <w:r w:rsidRPr="001E1AA9">
        <w:rPr>
          <w:rFonts w:ascii="Arial" w:hAnsi="Arial" w:cs="Arial"/>
          <w:sz w:val="24"/>
        </w:rPr>
        <w:t>жалобы</w:t>
      </w:r>
      <w:r w:rsidR="009965C1" w:rsidRPr="001E1AA9">
        <w:rPr>
          <w:rFonts w:ascii="Arial" w:hAnsi="Arial" w:cs="Arial"/>
          <w:sz w:val="24"/>
        </w:rPr>
        <w:t xml:space="preserve"> не </w:t>
      </w:r>
      <w:r w:rsidRPr="001E1AA9">
        <w:rPr>
          <w:rFonts w:ascii="Arial" w:hAnsi="Arial" w:cs="Arial"/>
          <w:sz w:val="24"/>
        </w:rPr>
        <w:t>установлены</w:t>
      </w:r>
      <w:r w:rsidR="001715F1" w:rsidRPr="001E1AA9">
        <w:rPr>
          <w:rFonts w:ascii="Arial" w:hAnsi="Arial" w:cs="Arial"/>
          <w:sz w:val="24"/>
        </w:rPr>
        <w:t xml:space="preserve"> </w:t>
      </w:r>
      <w:r w:rsidRPr="001E1AA9">
        <w:rPr>
          <w:rFonts w:ascii="Arial" w:hAnsi="Arial" w:cs="Arial"/>
          <w:sz w:val="24"/>
        </w:rPr>
        <w:t>уполномоченным</w:t>
      </w:r>
      <w:r w:rsidR="00607DED" w:rsidRPr="001E1AA9">
        <w:rPr>
          <w:rFonts w:ascii="Arial" w:hAnsi="Arial" w:cs="Arial"/>
          <w:sz w:val="24"/>
        </w:rPr>
        <w:t xml:space="preserve"> на </w:t>
      </w:r>
      <w:r w:rsidRPr="001E1AA9">
        <w:rPr>
          <w:rFonts w:ascii="Arial" w:hAnsi="Arial" w:cs="Arial"/>
          <w:sz w:val="24"/>
        </w:rPr>
        <w:t>ее</w:t>
      </w:r>
      <w:r w:rsidR="001715F1" w:rsidRPr="001E1AA9">
        <w:rPr>
          <w:rFonts w:ascii="Arial" w:hAnsi="Arial" w:cs="Arial"/>
          <w:sz w:val="24"/>
        </w:rPr>
        <w:t xml:space="preserve"> </w:t>
      </w:r>
      <w:r w:rsidRPr="001E1AA9">
        <w:rPr>
          <w:rFonts w:ascii="Arial" w:hAnsi="Arial" w:cs="Arial"/>
          <w:sz w:val="24"/>
        </w:rPr>
        <w:t>рассмотрение</w:t>
      </w:r>
      <w:r w:rsidR="001715F1" w:rsidRPr="001E1AA9">
        <w:rPr>
          <w:rFonts w:ascii="Arial" w:hAnsi="Arial" w:cs="Arial"/>
          <w:sz w:val="24"/>
        </w:rPr>
        <w:t xml:space="preserve"> </w:t>
      </w:r>
      <w:r w:rsidRPr="001E1AA9">
        <w:rPr>
          <w:rStyle w:val="20"/>
          <w:rFonts w:ascii="Arial" w:hAnsi="Arial" w:cs="Arial"/>
          <w:b w:val="0"/>
          <w:lang w:eastAsia="en-US" w:bidi="ar-SA"/>
        </w:rPr>
        <w:t>Организацией,</w:t>
      </w:r>
      <w:r w:rsidR="001715F1" w:rsidRPr="001E1AA9">
        <w:rPr>
          <w:rStyle w:val="20"/>
          <w:rFonts w:ascii="Arial" w:hAnsi="Arial" w:cs="Arial"/>
          <w:b w:val="0"/>
          <w:lang w:eastAsia="en-US" w:bidi="ar-SA"/>
        </w:rPr>
        <w:t xml:space="preserve"> </w:t>
      </w:r>
      <w:r w:rsidRPr="001E1AA9">
        <w:rPr>
          <w:rFonts w:ascii="Arial" w:hAnsi="Arial" w:cs="Arial"/>
          <w:sz w:val="24"/>
        </w:rPr>
        <w:t>МФЦ,</w:t>
      </w:r>
      <w:r w:rsidR="001715F1" w:rsidRPr="001E1AA9">
        <w:rPr>
          <w:rFonts w:ascii="Arial" w:hAnsi="Arial" w:cs="Arial"/>
          <w:sz w:val="24"/>
        </w:rPr>
        <w:t xml:space="preserve"> </w:t>
      </w:r>
      <w:r w:rsidRPr="001E1AA9">
        <w:rPr>
          <w:rFonts w:ascii="Arial" w:hAnsi="Arial" w:cs="Arial"/>
          <w:sz w:val="24"/>
        </w:rPr>
        <w:t>Учредителем</w:t>
      </w:r>
      <w:r w:rsidR="001715F1" w:rsidRPr="001E1AA9">
        <w:rPr>
          <w:rFonts w:ascii="Arial" w:hAnsi="Arial" w:cs="Arial"/>
          <w:sz w:val="24"/>
        </w:rPr>
        <w:t xml:space="preserve"> </w:t>
      </w:r>
      <w:r w:rsidRPr="001E1AA9">
        <w:rPr>
          <w:rFonts w:ascii="Arial" w:hAnsi="Arial" w:cs="Arial"/>
          <w:sz w:val="24"/>
        </w:rPr>
        <w:t>МФЦ.</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В</w:t>
      </w:r>
      <w:r w:rsidR="001715F1" w:rsidRPr="001E1AA9">
        <w:rPr>
          <w:rFonts w:ascii="Arial" w:hAnsi="Arial" w:cs="Arial"/>
          <w:sz w:val="24"/>
        </w:rPr>
        <w:t xml:space="preserve"> </w:t>
      </w:r>
      <w:r w:rsidRPr="001E1AA9">
        <w:rPr>
          <w:rFonts w:ascii="Arial" w:hAnsi="Arial" w:cs="Arial"/>
          <w:sz w:val="24"/>
        </w:rPr>
        <w:t>случае</w:t>
      </w:r>
      <w:r w:rsidR="001715F1" w:rsidRPr="001E1AA9">
        <w:rPr>
          <w:rFonts w:ascii="Arial" w:hAnsi="Arial" w:cs="Arial"/>
          <w:sz w:val="24"/>
        </w:rPr>
        <w:t xml:space="preserve"> </w:t>
      </w:r>
      <w:r w:rsidRPr="001E1AA9">
        <w:rPr>
          <w:rFonts w:ascii="Arial" w:hAnsi="Arial" w:cs="Arial"/>
          <w:sz w:val="24"/>
        </w:rPr>
        <w:t>обжалования</w:t>
      </w:r>
      <w:r w:rsidR="001715F1" w:rsidRPr="001E1AA9">
        <w:rPr>
          <w:rFonts w:ascii="Arial" w:hAnsi="Arial" w:cs="Arial"/>
          <w:sz w:val="24"/>
        </w:rPr>
        <w:t xml:space="preserve"> </w:t>
      </w:r>
      <w:r w:rsidRPr="001E1AA9">
        <w:rPr>
          <w:rFonts w:ascii="Arial" w:hAnsi="Arial" w:cs="Arial"/>
          <w:sz w:val="24"/>
        </w:rPr>
        <w:t>отказа</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должностного</w:t>
      </w:r>
      <w:r w:rsidR="001715F1" w:rsidRPr="001E1AA9">
        <w:rPr>
          <w:rFonts w:ascii="Arial" w:hAnsi="Arial" w:cs="Arial"/>
          <w:sz w:val="24"/>
        </w:rPr>
        <w:t xml:space="preserve"> </w:t>
      </w:r>
      <w:r w:rsidRPr="001E1AA9">
        <w:rPr>
          <w:rFonts w:ascii="Arial" w:hAnsi="Arial" w:cs="Arial"/>
          <w:sz w:val="24"/>
        </w:rPr>
        <w:t>лица</w:t>
      </w:r>
      <w:r w:rsidRPr="001E1AA9">
        <w:rPr>
          <w:rStyle w:val="20"/>
          <w:rFonts w:ascii="Arial" w:hAnsi="Arial" w:cs="Arial"/>
          <w:b w:val="0"/>
          <w:lang w:eastAsia="en-US" w:bidi="ar-SA"/>
        </w:rPr>
        <w:t>,</w:t>
      </w:r>
      <w:r w:rsidR="001715F1" w:rsidRPr="001E1AA9">
        <w:rPr>
          <w:rStyle w:val="20"/>
          <w:rFonts w:ascii="Arial" w:hAnsi="Arial" w:cs="Arial"/>
          <w:b w:val="0"/>
          <w:lang w:eastAsia="en-US" w:bidi="ar-SA"/>
        </w:rPr>
        <w:t xml:space="preserve"> </w:t>
      </w:r>
      <w:r w:rsidRPr="001E1AA9">
        <w:rPr>
          <w:rFonts w:ascii="Arial" w:hAnsi="Arial" w:cs="Arial"/>
          <w:sz w:val="24"/>
        </w:rPr>
        <w:t>МФЦ,</w:t>
      </w:r>
      <w:r w:rsidR="001715F1" w:rsidRPr="001E1AA9">
        <w:rPr>
          <w:rFonts w:ascii="Arial" w:hAnsi="Arial" w:cs="Arial"/>
          <w:sz w:val="24"/>
        </w:rPr>
        <w:t xml:space="preserve"> </w:t>
      </w:r>
      <w:r w:rsidRPr="001E1AA9">
        <w:rPr>
          <w:rFonts w:ascii="Arial" w:hAnsi="Arial" w:cs="Arial"/>
          <w:sz w:val="24"/>
        </w:rPr>
        <w:t>его</w:t>
      </w:r>
      <w:r w:rsidR="001715F1" w:rsidRPr="001E1AA9">
        <w:rPr>
          <w:rFonts w:ascii="Arial" w:hAnsi="Arial" w:cs="Arial"/>
          <w:sz w:val="24"/>
        </w:rPr>
        <w:t xml:space="preserve"> </w:t>
      </w:r>
      <w:r w:rsidRPr="001E1AA9">
        <w:rPr>
          <w:rFonts w:ascii="Arial" w:hAnsi="Arial" w:cs="Arial"/>
          <w:sz w:val="24"/>
        </w:rPr>
        <w:t>работника,</w:t>
      </w:r>
      <w:r w:rsidR="009965C1" w:rsidRPr="001E1AA9">
        <w:rPr>
          <w:rFonts w:ascii="Arial" w:hAnsi="Arial" w:cs="Arial"/>
          <w:sz w:val="24"/>
        </w:rPr>
        <w:t xml:space="preserve"> в </w:t>
      </w:r>
      <w:r w:rsidRPr="001E1AA9">
        <w:rPr>
          <w:rFonts w:ascii="Arial" w:hAnsi="Arial" w:cs="Arial"/>
          <w:sz w:val="24"/>
        </w:rPr>
        <w:t>приеме</w:t>
      </w:r>
      <w:r w:rsidR="001715F1" w:rsidRPr="001E1AA9">
        <w:rPr>
          <w:rFonts w:ascii="Arial" w:hAnsi="Arial" w:cs="Arial"/>
          <w:sz w:val="24"/>
        </w:rPr>
        <w:t xml:space="preserve"> </w:t>
      </w:r>
      <w:r w:rsidRPr="001E1AA9">
        <w:rPr>
          <w:rFonts w:ascii="Arial" w:hAnsi="Arial" w:cs="Arial"/>
          <w:sz w:val="24"/>
        </w:rPr>
        <w:t>документов</w:t>
      </w:r>
      <w:r w:rsidR="001715F1" w:rsidRPr="001E1AA9">
        <w:rPr>
          <w:rFonts w:ascii="Arial" w:hAnsi="Arial" w:cs="Arial"/>
          <w:sz w:val="24"/>
        </w:rPr>
        <w:t xml:space="preserve"> </w:t>
      </w:r>
      <w:r w:rsidRPr="001E1AA9">
        <w:rPr>
          <w:rFonts w:ascii="Arial" w:hAnsi="Arial" w:cs="Arial"/>
          <w:sz w:val="24"/>
        </w:rPr>
        <w:t>у</w:t>
      </w:r>
      <w:r w:rsidR="001715F1" w:rsidRPr="001E1AA9">
        <w:rPr>
          <w:rFonts w:ascii="Arial" w:hAnsi="Arial" w:cs="Arial"/>
          <w:sz w:val="24"/>
        </w:rPr>
        <w:t xml:space="preserve"> </w:t>
      </w:r>
      <w:r w:rsidRPr="001E1AA9">
        <w:rPr>
          <w:rFonts w:ascii="Arial" w:hAnsi="Arial" w:cs="Arial"/>
          <w:sz w:val="24"/>
        </w:rPr>
        <w:t>заявителя</w:t>
      </w:r>
      <w:r w:rsidR="001715F1" w:rsidRPr="001E1AA9">
        <w:rPr>
          <w:rFonts w:ascii="Arial" w:hAnsi="Arial" w:cs="Arial"/>
          <w:sz w:val="24"/>
        </w:rPr>
        <w:t xml:space="preserve"> </w:t>
      </w:r>
      <w:r w:rsidRPr="001E1AA9">
        <w:rPr>
          <w:rFonts w:ascii="Arial" w:hAnsi="Arial" w:cs="Arial"/>
          <w:sz w:val="24"/>
        </w:rPr>
        <w:t>либо</w:t>
      </w:r>
      <w:r w:rsidR="009965C1" w:rsidRPr="001E1AA9">
        <w:rPr>
          <w:rFonts w:ascii="Arial" w:hAnsi="Arial" w:cs="Arial"/>
          <w:sz w:val="24"/>
        </w:rPr>
        <w:t xml:space="preserve"> в </w:t>
      </w:r>
      <w:r w:rsidRPr="001E1AA9">
        <w:rPr>
          <w:rFonts w:ascii="Arial" w:hAnsi="Arial" w:cs="Arial"/>
          <w:sz w:val="24"/>
        </w:rPr>
        <w:t>исправлении</w:t>
      </w:r>
      <w:r w:rsidR="001715F1" w:rsidRPr="001E1AA9">
        <w:rPr>
          <w:rFonts w:ascii="Arial" w:hAnsi="Arial" w:cs="Arial"/>
          <w:sz w:val="24"/>
        </w:rPr>
        <w:t xml:space="preserve"> </w:t>
      </w:r>
      <w:r w:rsidRPr="001E1AA9">
        <w:rPr>
          <w:rFonts w:ascii="Arial" w:hAnsi="Arial" w:cs="Arial"/>
          <w:sz w:val="24"/>
        </w:rPr>
        <w:t>допущенных</w:t>
      </w:r>
      <w:r w:rsidR="001715F1" w:rsidRPr="001E1AA9">
        <w:rPr>
          <w:rFonts w:ascii="Arial" w:hAnsi="Arial" w:cs="Arial"/>
          <w:sz w:val="24"/>
        </w:rPr>
        <w:t xml:space="preserve"> </w:t>
      </w:r>
      <w:r w:rsidRPr="001E1AA9">
        <w:rPr>
          <w:rFonts w:ascii="Arial" w:hAnsi="Arial" w:cs="Arial"/>
          <w:sz w:val="24"/>
        </w:rPr>
        <w:t>опечаток</w:t>
      </w:r>
      <w:r w:rsidR="00607DED" w:rsidRPr="001E1AA9">
        <w:rPr>
          <w:rFonts w:ascii="Arial" w:hAnsi="Arial" w:cs="Arial"/>
          <w:sz w:val="24"/>
        </w:rPr>
        <w:t xml:space="preserve"> и </w:t>
      </w:r>
      <w:r w:rsidRPr="001E1AA9">
        <w:rPr>
          <w:rFonts w:ascii="Arial" w:hAnsi="Arial" w:cs="Arial"/>
          <w:sz w:val="24"/>
        </w:rPr>
        <w:t>ошибок</w:t>
      </w:r>
      <w:r w:rsidR="00607DED" w:rsidRPr="001E1AA9">
        <w:rPr>
          <w:rFonts w:ascii="Arial" w:hAnsi="Arial" w:cs="Arial"/>
          <w:sz w:val="24"/>
        </w:rPr>
        <w:t xml:space="preserve"> или </w:t>
      </w:r>
      <w:r w:rsidR="009965C1" w:rsidRPr="001E1AA9">
        <w:rPr>
          <w:rFonts w:ascii="Arial" w:hAnsi="Arial" w:cs="Arial"/>
          <w:sz w:val="24"/>
        </w:rPr>
        <w:t>в </w:t>
      </w:r>
      <w:r w:rsidRPr="001E1AA9">
        <w:rPr>
          <w:rFonts w:ascii="Arial" w:hAnsi="Arial" w:cs="Arial"/>
          <w:sz w:val="24"/>
        </w:rPr>
        <w:t>случае</w:t>
      </w:r>
      <w:r w:rsidR="001715F1" w:rsidRPr="001E1AA9">
        <w:rPr>
          <w:rFonts w:ascii="Arial" w:hAnsi="Arial" w:cs="Arial"/>
          <w:sz w:val="24"/>
        </w:rPr>
        <w:t xml:space="preserve"> </w:t>
      </w:r>
      <w:r w:rsidRPr="001E1AA9">
        <w:rPr>
          <w:rFonts w:ascii="Arial" w:hAnsi="Arial" w:cs="Arial"/>
          <w:sz w:val="24"/>
        </w:rPr>
        <w:t>обжалования</w:t>
      </w:r>
      <w:r w:rsidR="001715F1" w:rsidRPr="001E1AA9">
        <w:rPr>
          <w:rFonts w:ascii="Arial" w:hAnsi="Arial" w:cs="Arial"/>
          <w:sz w:val="24"/>
        </w:rPr>
        <w:t xml:space="preserve"> </w:t>
      </w:r>
      <w:r w:rsidRPr="001E1AA9">
        <w:rPr>
          <w:rFonts w:ascii="Arial" w:hAnsi="Arial" w:cs="Arial"/>
          <w:sz w:val="24"/>
        </w:rPr>
        <w:t>заявителем</w:t>
      </w:r>
      <w:r w:rsidR="001715F1" w:rsidRPr="001E1AA9">
        <w:rPr>
          <w:rFonts w:ascii="Arial" w:hAnsi="Arial" w:cs="Arial"/>
          <w:sz w:val="24"/>
        </w:rPr>
        <w:t xml:space="preserve"> </w:t>
      </w:r>
      <w:r w:rsidRPr="001E1AA9">
        <w:rPr>
          <w:rFonts w:ascii="Arial" w:hAnsi="Arial" w:cs="Arial"/>
          <w:sz w:val="24"/>
        </w:rPr>
        <w:t>нарушения</w:t>
      </w:r>
      <w:r w:rsidR="001715F1" w:rsidRPr="001E1AA9">
        <w:rPr>
          <w:rFonts w:ascii="Arial" w:hAnsi="Arial" w:cs="Arial"/>
          <w:sz w:val="24"/>
        </w:rPr>
        <w:t xml:space="preserve"> </w:t>
      </w:r>
      <w:r w:rsidRPr="001E1AA9">
        <w:rPr>
          <w:rFonts w:ascii="Arial" w:hAnsi="Arial" w:cs="Arial"/>
          <w:sz w:val="24"/>
        </w:rPr>
        <w:t>установленного</w:t>
      </w:r>
      <w:r w:rsidR="001715F1" w:rsidRPr="001E1AA9">
        <w:rPr>
          <w:rFonts w:ascii="Arial" w:hAnsi="Arial" w:cs="Arial"/>
          <w:sz w:val="24"/>
        </w:rPr>
        <w:t xml:space="preserve"> </w:t>
      </w:r>
      <w:r w:rsidRPr="001E1AA9">
        <w:rPr>
          <w:rFonts w:ascii="Arial" w:hAnsi="Arial" w:cs="Arial"/>
          <w:sz w:val="24"/>
        </w:rPr>
        <w:t>срока</w:t>
      </w:r>
      <w:r w:rsidR="001715F1" w:rsidRPr="001E1AA9">
        <w:rPr>
          <w:rFonts w:ascii="Arial" w:hAnsi="Arial" w:cs="Arial"/>
          <w:sz w:val="24"/>
        </w:rPr>
        <w:t xml:space="preserve"> </w:t>
      </w:r>
      <w:r w:rsidRPr="001E1AA9">
        <w:rPr>
          <w:rFonts w:ascii="Arial" w:hAnsi="Arial" w:cs="Arial"/>
          <w:sz w:val="24"/>
        </w:rPr>
        <w:t>таких</w:t>
      </w:r>
      <w:r w:rsidR="001715F1" w:rsidRPr="001E1AA9">
        <w:rPr>
          <w:rFonts w:ascii="Arial" w:hAnsi="Arial" w:cs="Arial"/>
          <w:sz w:val="24"/>
        </w:rPr>
        <w:t xml:space="preserve"> </w:t>
      </w:r>
      <w:r w:rsidRPr="001E1AA9">
        <w:rPr>
          <w:rFonts w:ascii="Arial" w:hAnsi="Arial" w:cs="Arial"/>
          <w:sz w:val="24"/>
        </w:rPr>
        <w:t>исправлений</w:t>
      </w:r>
      <w:r w:rsidR="001715F1" w:rsidRPr="001E1AA9">
        <w:rPr>
          <w:rFonts w:ascii="Arial" w:hAnsi="Arial" w:cs="Arial"/>
          <w:sz w:val="24"/>
        </w:rPr>
        <w:t xml:space="preserve"> </w:t>
      </w:r>
      <w:r w:rsidRPr="001E1AA9">
        <w:rPr>
          <w:rFonts w:ascii="Arial" w:hAnsi="Arial" w:cs="Arial"/>
          <w:sz w:val="24"/>
        </w:rPr>
        <w:t>жалоба</w:t>
      </w:r>
      <w:r w:rsidR="001715F1" w:rsidRPr="001E1AA9">
        <w:rPr>
          <w:rFonts w:ascii="Arial" w:hAnsi="Arial" w:cs="Arial"/>
          <w:sz w:val="24"/>
        </w:rPr>
        <w:t xml:space="preserve"> </w:t>
      </w:r>
      <w:r w:rsidRPr="001E1AA9">
        <w:rPr>
          <w:rFonts w:ascii="Arial" w:hAnsi="Arial" w:cs="Arial"/>
          <w:sz w:val="24"/>
        </w:rPr>
        <w:t>рассматривается</w:t>
      </w:r>
      <w:r w:rsidR="009965C1" w:rsidRPr="001E1AA9">
        <w:rPr>
          <w:rFonts w:ascii="Arial" w:hAnsi="Arial" w:cs="Arial"/>
          <w:sz w:val="24"/>
        </w:rPr>
        <w:t xml:space="preserve"> в </w:t>
      </w:r>
      <w:r w:rsidRPr="001E1AA9">
        <w:rPr>
          <w:rFonts w:ascii="Arial" w:hAnsi="Arial" w:cs="Arial"/>
          <w:sz w:val="24"/>
        </w:rPr>
        <w:t>течение</w:t>
      </w:r>
      <w:r w:rsidR="001715F1" w:rsidRPr="001E1AA9">
        <w:rPr>
          <w:rFonts w:ascii="Arial" w:hAnsi="Arial" w:cs="Arial"/>
          <w:sz w:val="24"/>
        </w:rPr>
        <w:t xml:space="preserve"> </w:t>
      </w:r>
      <w:r w:rsidRPr="001E1AA9">
        <w:rPr>
          <w:rFonts w:ascii="Arial" w:hAnsi="Arial" w:cs="Arial"/>
          <w:sz w:val="24"/>
        </w:rPr>
        <w:t>5</w:t>
      </w:r>
      <w:r w:rsidR="00C13EBC" w:rsidRPr="001E1AA9">
        <w:rPr>
          <w:rFonts w:ascii="Arial" w:hAnsi="Arial" w:cs="Arial"/>
          <w:sz w:val="24"/>
        </w:rPr>
        <w:t> </w:t>
      </w:r>
      <w:r w:rsidRPr="001E1AA9">
        <w:rPr>
          <w:rFonts w:ascii="Arial" w:hAnsi="Arial" w:cs="Arial"/>
          <w:sz w:val="24"/>
        </w:rPr>
        <w:t>(пяти)</w:t>
      </w:r>
      <w:r w:rsidR="001715F1" w:rsidRPr="001E1AA9">
        <w:rPr>
          <w:rFonts w:ascii="Arial" w:hAnsi="Arial" w:cs="Arial"/>
          <w:sz w:val="24"/>
        </w:rPr>
        <w:t xml:space="preserve"> </w:t>
      </w:r>
      <w:r w:rsidRPr="001E1AA9">
        <w:rPr>
          <w:rFonts w:ascii="Arial" w:hAnsi="Arial" w:cs="Arial"/>
          <w:sz w:val="24"/>
        </w:rPr>
        <w:t>рабочих</w:t>
      </w:r>
      <w:r w:rsidR="001715F1" w:rsidRPr="001E1AA9">
        <w:rPr>
          <w:rFonts w:ascii="Arial" w:hAnsi="Arial" w:cs="Arial"/>
          <w:sz w:val="24"/>
        </w:rPr>
        <w:t xml:space="preserve"> </w:t>
      </w:r>
      <w:r w:rsidRPr="001E1AA9">
        <w:rPr>
          <w:rFonts w:ascii="Arial" w:hAnsi="Arial" w:cs="Arial"/>
          <w:sz w:val="24"/>
        </w:rPr>
        <w:t>дней</w:t>
      </w:r>
      <w:r w:rsidR="001715F1" w:rsidRPr="001E1AA9">
        <w:rPr>
          <w:rFonts w:ascii="Arial" w:hAnsi="Arial" w:cs="Arial"/>
          <w:sz w:val="24"/>
        </w:rPr>
        <w:t xml:space="preserve"> </w:t>
      </w:r>
      <w:r w:rsidRPr="001E1AA9">
        <w:rPr>
          <w:rFonts w:ascii="Arial" w:hAnsi="Arial" w:cs="Arial"/>
          <w:sz w:val="24"/>
        </w:rPr>
        <w:t>со</w:t>
      </w:r>
      <w:r w:rsidR="001715F1" w:rsidRPr="001E1AA9">
        <w:rPr>
          <w:rFonts w:ascii="Arial" w:hAnsi="Arial" w:cs="Arial"/>
          <w:sz w:val="24"/>
        </w:rPr>
        <w:t xml:space="preserve"> </w:t>
      </w:r>
      <w:r w:rsidRPr="001E1AA9">
        <w:rPr>
          <w:rFonts w:ascii="Arial" w:hAnsi="Arial" w:cs="Arial"/>
          <w:sz w:val="24"/>
        </w:rPr>
        <w:t>дня</w:t>
      </w:r>
      <w:r w:rsidR="001715F1" w:rsidRPr="001E1AA9">
        <w:rPr>
          <w:rFonts w:ascii="Arial" w:hAnsi="Arial" w:cs="Arial"/>
          <w:sz w:val="24"/>
        </w:rPr>
        <w:t xml:space="preserve"> </w:t>
      </w:r>
      <w:r w:rsidRPr="001E1AA9">
        <w:rPr>
          <w:rFonts w:ascii="Arial" w:hAnsi="Arial" w:cs="Arial"/>
          <w:sz w:val="24"/>
        </w:rPr>
        <w:t>ее</w:t>
      </w:r>
      <w:r w:rsidR="001715F1" w:rsidRPr="001E1AA9">
        <w:rPr>
          <w:rFonts w:ascii="Arial" w:hAnsi="Arial" w:cs="Arial"/>
          <w:sz w:val="24"/>
        </w:rPr>
        <w:t xml:space="preserve"> </w:t>
      </w:r>
      <w:r w:rsidRPr="001E1AA9">
        <w:rPr>
          <w:rFonts w:ascii="Arial" w:hAnsi="Arial" w:cs="Arial"/>
          <w:sz w:val="24"/>
        </w:rPr>
        <w:t>регистрации.</w:t>
      </w:r>
    </w:p>
    <w:p w:rsidR="001B16A0" w:rsidRPr="001E1AA9" w:rsidRDefault="00E668BA" w:rsidP="001E1AA9">
      <w:pPr>
        <w:pStyle w:val="3"/>
        <w:ind w:left="48"/>
        <w:rPr>
          <w:rFonts w:ascii="Arial" w:hAnsi="Arial" w:cs="Arial"/>
          <w:sz w:val="24"/>
        </w:rPr>
      </w:pPr>
      <w:r w:rsidRPr="001E1AA9">
        <w:rPr>
          <w:rFonts w:ascii="Arial" w:hAnsi="Arial" w:cs="Arial"/>
          <w:sz w:val="24"/>
        </w:rPr>
        <w:t>25.6.</w:t>
      </w:r>
      <w:r w:rsidR="009965C1" w:rsidRPr="001E1AA9">
        <w:rPr>
          <w:rFonts w:ascii="Arial" w:hAnsi="Arial" w:cs="Arial"/>
          <w:sz w:val="24"/>
        </w:rPr>
        <w:t xml:space="preserve"> по </w:t>
      </w:r>
      <w:r w:rsidRPr="001E1AA9">
        <w:rPr>
          <w:rFonts w:ascii="Arial" w:hAnsi="Arial" w:cs="Arial"/>
          <w:sz w:val="24"/>
        </w:rPr>
        <w:t>результатам</w:t>
      </w:r>
      <w:r w:rsidR="001715F1" w:rsidRPr="001E1AA9">
        <w:rPr>
          <w:rFonts w:ascii="Arial" w:hAnsi="Arial" w:cs="Arial"/>
          <w:sz w:val="24"/>
        </w:rPr>
        <w:t xml:space="preserve"> </w:t>
      </w:r>
      <w:r w:rsidRPr="001E1AA9">
        <w:rPr>
          <w:rFonts w:ascii="Arial" w:hAnsi="Arial" w:cs="Arial"/>
          <w:sz w:val="24"/>
        </w:rPr>
        <w:t>рассмотрения</w:t>
      </w:r>
      <w:r w:rsidR="001715F1" w:rsidRPr="001E1AA9">
        <w:rPr>
          <w:rFonts w:ascii="Arial" w:hAnsi="Arial" w:cs="Arial"/>
          <w:sz w:val="24"/>
        </w:rPr>
        <w:t xml:space="preserve"> </w:t>
      </w:r>
      <w:r w:rsidRPr="001E1AA9">
        <w:rPr>
          <w:rFonts w:ascii="Arial" w:hAnsi="Arial" w:cs="Arial"/>
          <w:sz w:val="24"/>
        </w:rPr>
        <w:t>жалобы</w:t>
      </w:r>
      <w:r w:rsidR="001715F1" w:rsidRPr="001E1AA9">
        <w:rPr>
          <w:rFonts w:ascii="Arial" w:hAnsi="Arial" w:cs="Arial"/>
          <w:sz w:val="24"/>
        </w:rPr>
        <w:t xml:space="preserve"> </w:t>
      </w:r>
      <w:r w:rsidRPr="001E1AA9">
        <w:rPr>
          <w:rFonts w:ascii="Arial" w:hAnsi="Arial" w:cs="Arial"/>
          <w:sz w:val="24"/>
        </w:rPr>
        <w:t>принимается</w:t>
      </w:r>
      <w:r w:rsidR="001715F1" w:rsidRPr="001E1AA9">
        <w:rPr>
          <w:rFonts w:ascii="Arial" w:hAnsi="Arial" w:cs="Arial"/>
          <w:sz w:val="24"/>
        </w:rPr>
        <w:t xml:space="preserve"> </w:t>
      </w:r>
      <w:r w:rsidRPr="001E1AA9">
        <w:rPr>
          <w:rFonts w:ascii="Arial" w:hAnsi="Arial" w:cs="Arial"/>
          <w:sz w:val="24"/>
        </w:rPr>
        <w:t>одно</w:t>
      </w:r>
      <w:r w:rsidR="009965C1" w:rsidRPr="001E1AA9">
        <w:rPr>
          <w:rFonts w:ascii="Arial" w:hAnsi="Arial" w:cs="Arial"/>
          <w:sz w:val="24"/>
        </w:rPr>
        <w:t xml:space="preserve"> из </w:t>
      </w:r>
      <w:r w:rsidRPr="001E1AA9">
        <w:rPr>
          <w:rFonts w:ascii="Arial" w:hAnsi="Arial" w:cs="Arial"/>
          <w:sz w:val="24"/>
        </w:rPr>
        <w:t>следующих</w:t>
      </w:r>
      <w:r w:rsidR="001715F1" w:rsidRPr="001E1AA9">
        <w:rPr>
          <w:rFonts w:ascii="Arial" w:hAnsi="Arial" w:cs="Arial"/>
          <w:sz w:val="24"/>
        </w:rPr>
        <w:t xml:space="preserve"> </w:t>
      </w:r>
      <w:r w:rsidRPr="001E1AA9">
        <w:rPr>
          <w:rFonts w:ascii="Arial" w:hAnsi="Arial" w:cs="Arial"/>
          <w:sz w:val="24"/>
        </w:rPr>
        <w:t>решений:</w:t>
      </w:r>
      <w:r w:rsidR="001715F1" w:rsidRPr="001E1AA9">
        <w:rPr>
          <w:rFonts w:ascii="Arial" w:hAnsi="Arial" w:cs="Arial"/>
          <w:sz w:val="24"/>
        </w:rPr>
        <w:t xml:space="preserve"> </w:t>
      </w:r>
    </w:p>
    <w:p w:rsidR="001B16A0" w:rsidRPr="001E1AA9" w:rsidRDefault="00E668BA" w:rsidP="001E1AA9">
      <w:pPr>
        <w:spacing w:line="276" w:lineRule="auto"/>
        <w:ind w:firstLine="709"/>
        <w:rPr>
          <w:rFonts w:ascii="Arial" w:hAnsi="Arial" w:cs="Arial"/>
          <w:sz w:val="24"/>
        </w:rPr>
      </w:pPr>
      <w:r w:rsidRPr="001E1AA9">
        <w:rPr>
          <w:rFonts w:ascii="Arial" w:hAnsi="Arial" w:cs="Arial"/>
          <w:sz w:val="24"/>
        </w:rPr>
        <w:t>25.6.1.</w:t>
      </w:r>
      <w:r w:rsidR="001715F1" w:rsidRPr="001E1AA9">
        <w:rPr>
          <w:rFonts w:ascii="Arial" w:hAnsi="Arial" w:cs="Arial"/>
          <w:sz w:val="24"/>
        </w:rPr>
        <w:t xml:space="preserve"> </w:t>
      </w:r>
      <w:r w:rsidRPr="001E1AA9">
        <w:rPr>
          <w:rFonts w:ascii="Arial" w:hAnsi="Arial" w:cs="Arial"/>
          <w:sz w:val="24"/>
        </w:rPr>
        <w:t>Жалоба</w:t>
      </w:r>
      <w:r w:rsidR="001715F1" w:rsidRPr="001E1AA9">
        <w:rPr>
          <w:rFonts w:ascii="Arial" w:hAnsi="Arial" w:cs="Arial"/>
          <w:sz w:val="24"/>
        </w:rPr>
        <w:t xml:space="preserve"> </w:t>
      </w:r>
      <w:r w:rsidRPr="001E1AA9">
        <w:rPr>
          <w:rFonts w:ascii="Arial" w:hAnsi="Arial" w:cs="Arial"/>
          <w:sz w:val="24"/>
        </w:rPr>
        <w:t>удовлетворяется,</w:t>
      </w:r>
      <w:r w:rsidR="009965C1" w:rsidRPr="001E1AA9">
        <w:rPr>
          <w:rFonts w:ascii="Arial" w:hAnsi="Arial" w:cs="Arial"/>
          <w:sz w:val="24"/>
        </w:rPr>
        <w:t xml:space="preserve"> в </w:t>
      </w:r>
      <w:r w:rsidRPr="001E1AA9">
        <w:rPr>
          <w:rFonts w:ascii="Arial" w:hAnsi="Arial" w:cs="Arial"/>
          <w:sz w:val="24"/>
        </w:rPr>
        <w:t>том</w:t>
      </w:r>
      <w:r w:rsidR="001715F1" w:rsidRPr="001E1AA9">
        <w:rPr>
          <w:rFonts w:ascii="Arial" w:hAnsi="Arial" w:cs="Arial"/>
          <w:sz w:val="24"/>
        </w:rPr>
        <w:t xml:space="preserve"> </w:t>
      </w:r>
      <w:r w:rsidRPr="001E1AA9">
        <w:rPr>
          <w:rFonts w:ascii="Arial" w:hAnsi="Arial" w:cs="Arial"/>
          <w:sz w:val="24"/>
        </w:rPr>
        <w:t>числе</w:t>
      </w:r>
      <w:r w:rsidR="009965C1" w:rsidRPr="001E1AA9">
        <w:rPr>
          <w:rFonts w:ascii="Arial" w:hAnsi="Arial" w:cs="Arial"/>
          <w:sz w:val="24"/>
        </w:rPr>
        <w:t xml:space="preserve"> в </w:t>
      </w:r>
      <w:r w:rsidRPr="001E1AA9">
        <w:rPr>
          <w:rFonts w:ascii="Arial" w:hAnsi="Arial" w:cs="Arial"/>
          <w:sz w:val="24"/>
        </w:rPr>
        <w:t>форме</w:t>
      </w:r>
      <w:r w:rsidR="001715F1" w:rsidRPr="001E1AA9">
        <w:rPr>
          <w:rFonts w:ascii="Arial" w:hAnsi="Arial" w:cs="Arial"/>
          <w:sz w:val="24"/>
        </w:rPr>
        <w:t xml:space="preserve"> </w:t>
      </w:r>
      <w:r w:rsidRPr="001E1AA9">
        <w:rPr>
          <w:rFonts w:ascii="Arial" w:hAnsi="Arial" w:cs="Arial"/>
          <w:sz w:val="24"/>
        </w:rPr>
        <w:t>отмены</w:t>
      </w:r>
      <w:r w:rsidR="001715F1" w:rsidRPr="001E1AA9">
        <w:rPr>
          <w:rFonts w:ascii="Arial" w:hAnsi="Arial" w:cs="Arial"/>
          <w:sz w:val="24"/>
        </w:rPr>
        <w:t xml:space="preserve"> </w:t>
      </w:r>
      <w:r w:rsidRPr="001E1AA9">
        <w:rPr>
          <w:rFonts w:ascii="Arial" w:hAnsi="Arial" w:cs="Arial"/>
          <w:sz w:val="24"/>
        </w:rPr>
        <w:t>принятого</w:t>
      </w:r>
      <w:r w:rsidR="001715F1" w:rsidRPr="001E1AA9">
        <w:rPr>
          <w:rFonts w:ascii="Arial" w:hAnsi="Arial" w:cs="Arial"/>
          <w:sz w:val="24"/>
        </w:rPr>
        <w:t xml:space="preserve"> </w:t>
      </w:r>
      <w:r w:rsidRPr="001E1AA9">
        <w:rPr>
          <w:rFonts w:ascii="Arial" w:hAnsi="Arial" w:cs="Arial"/>
          <w:sz w:val="24"/>
        </w:rPr>
        <w:t>решения,</w:t>
      </w:r>
      <w:r w:rsidR="001715F1" w:rsidRPr="001E1AA9">
        <w:rPr>
          <w:rFonts w:ascii="Arial" w:hAnsi="Arial" w:cs="Arial"/>
          <w:sz w:val="24"/>
        </w:rPr>
        <w:t xml:space="preserve"> </w:t>
      </w:r>
      <w:r w:rsidRPr="001E1AA9">
        <w:rPr>
          <w:rFonts w:ascii="Arial" w:hAnsi="Arial" w:cs="Arial"/>
          <w:sz w:val="24"/>
        </w:rPr>
        <w:t>исправления</w:t>
      </w:r>
      <w:r w:rsidR="001715F1" w:rsidRPr="001E1AA9">
        <w:rPr>
          <w:rFonts w:ascii="Arial" w:hAnsi="Arial" w:cs="Arial"/>
          <w:sz w:val="24"/>
        </w:rPr>
        <w:t xml:space="preserve"> </w:t>
      </w:r>
      <w:r w:rsidRPr="001E1AA9">
        <w:rPr>
          <w:rFonts w:ascii="Arial" w:hAnsi="Arial" w:cs="Arial"/>
          <w:sz w:val="24"/>
        </w:rPr>
        <w:t>допущенных</w:t>
      </w:r>
      <w:r w:rsidR="001715F1" w:rsidRPr="001E1AA9">
        <w:rPr>
          <w:rFonts w:ascii="Arial" w:hAnsi="Arial" w:cs="Arial"/>
          <w:sz w:val="24"/>
        </w:rPr>
        <w:t xml:space="preserve"> </w:t>
      </w:r>
      <w:r w:rsidRPr="001E1AA9">
        <w:rPr>
          <w:rFonts w:ascii="Arial" w:hAnsi="Arial" w:cs="Arial"/>
          <w:sz w:val="24"/>
        </w:rPr>
        <w:t>опечаток</w:t>
      </w:r>
      <w:r w:rsidR="00607DED" w:rsidRPr="001E1AA9">
        <w:rPr>
          <w:rFonts w:ascii="Arial" w:hAnsi="Arial" w:cs="Arial"/>
          <w:sz w:val="24"/>
        </w:rPr>
        <w:t xml:space="preserve"> и </w:t>
      </w:r>
      <w:r w:rsidRPr="001E1AA9">
        <w:rPr>
          <w:rFonts w:ascii="Arial" w:hAnsi="Arial" w:cs="Arial"/>
          <w:sz w:val="24"/>
        </w:rPr>
        <w:t>ошибок</w:t>
      </w:r>
      <w:r w:rsidR="009965C1" w:rsidRPr="001E1AA9">
        <w:rPr>
          <w:rFonts w:ascii="Arial" w:hAnsi="Arial" w:cs="Arial"/>
          <w:sz w:val="24"/>
        </w:rPr>
        <w:t xml:space="preserve"> в </w:t>
      </w:r>
      <w:r w:rsidRPr="001E1AA9">
        <w:rPr>
          <w:rFonts w:ascii="Arial" w:hAnsi="Arial" w:cs="Arial"/>
          <w:sz w:val="24"/>
        </w:rPr>
        <w:t>выданных</w:t>
      </w:r>
      <w:r w:rsidR="009965C1" w:rsidRPr="001E1AA9">
        <w:rPr>
          <w:rFonts w:ascii="Arial" w:hAnsi="Arial" w:cs="Arial"/>
          <w:sz w:val="24"/>
        </w:rPr>
        <w:t xml:space="preserve"> в </w:t>
      </w:r>
      <w:r w:rsidRPr="001E1AA9">
        <w:rPr>
          <w:rFonts w:ascii="Arial" w:hAnsi="Arial" w:cs="Arial"/>
          <w:sz w:val="24"/>
        </w:rPr>
        <w:t>результате</w:t>
      </w:r>
      <w:r w:rsidR="001715F1" w:rsidRPr="001E1AA9">
        <w:rPr>
          <w:rFonts w:ascii="Arial" w:hAnsi="Arial" w:cs="Arial"/>
          <w:sz w:val="24"/>
        </w:rPr>
        <w:t xml:space="preserve"> </w:t>
      </w:r>
      <w:r w:rsidRPr="001E1AA9">
        <w:rPr>
          <w:rFonts w:ascii="Arial" w:hAnsi="Arial" w:cs="Arial"/>
          <w:sz w:val="24"/>
        </w:rPr>
        <w:t>предоставления</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документах,</w:t>
      </w:r>
      <w:r w:rsidR="001715F1" w:rsidRPr="001E1AA9">
        <w:rPr>
          <w:rFonts w:ascii="Arial" w:hAnsi="Arial" w:cs="Arial"/>
          <w:sz w:val="24"/>
        </w:rPr>
        <w:t xml:space="preserve"> </w:t>
      </w:r>
      <w:r w:rsidRPr="001E1AA9">
        <w:rPr>
          <w:rFonts w:ascii="Arial" w:hAnsi="Arial" w:cs="Arial"/>
          <w:sz w:val="24"/>
        </w:rPr>
        <w:t>возврата</w:t>
      </w:r>
      <w:r w:rsidR="001715F1" w:rsidRPr="001E1AA9">
        <w:rPr>
          <w:rFonts w:ascii="Arial" w:hAnsi="Arial" w:cs="Arial"/>
          <w:sz w:val="24"/>
        </w:rPr>
        <w:t xml:space="preserve"> </w:t>
      </w:r>
      <w:r w:rsidRPr="001E1AA9">
        <w:rPr>
          <w:rFonts w:ascii="Arial" w:hAnsi="Arial" w:cs="Arial"/>
          <w:sz w:val="24"/>
        </w:rPr>
        <w:t>заявителю</w:t>
      </w:r>
      <w:r w:rsidR="001715F1" w:rsidRPr="001E1AA9">
        <w:rPr>
          <w:rFonts w:ascii="Arial" w:hAnsi="Arial" w:cs="Arial"/>
          <w:sz w:val="24"/>
        </w:rPr>
        <w:t xml:space="preserve"> </w:t>
      </w:r>
      <w:r w:rsidRPr="001E1AA9">
        <w:rPr>
          <w:rFonts w:ascii="Arial" w:hAnsi="Arial" w:cs="Arial"/>
          <w:sz w:val="24"/>
        </w:rPr>
        <w:t>денежных</w:t>
      </w:r>
      <w:r w:rsidR="001715F1" w:rsidRPr="001E1AA9">
        <w:rPr>
          <w:rFonts w:ascii="Arial" w:hAnsi="Arial" w:cs="Arial"/>
          <w:sz w:val="24"/>
        </w:rPr>
        <w:t xml:space="preserve"> </w:t>
      </w:r>
      <w:r w:rsidRPr="001E1AA9">
        <w:rPr>
          <w:rFonts w:ascii="Arial" w:hAnsi="Arial" w:cs="Arial"/>
          <w:sz w:val="24"/>
        </w:rPr>
        <w:t>средств,</w:t>
      </w:r>
      <w:r w:rsidR="001715F1" w:rsidRPr="001E1AA9">
        <w:rPr>
          <w:rFonts w:ascii="Arial" w:hAnsi="Arial" w:cs="Arial"/>
          <w:sz w:val="24"/>
        </w:rPr>
        <w:t xml:space="preserve"> </w:t>
      </w:r>
      <w:r w:rsidRPr="001E1AA9">
        <w:rPr>
          <w:rFonts w:ascii="Arial" w:hAnsi="Arial" w:cs="Arial"/>
          <w:sz w:val="24"/>
        </w:rPr>
        <w:t>взимание</w:t>
      </w:r>
      <w:r w:rsidR="001715F1" w:rsidRPr="001E1AA9">
        <w:rPr>
          <w:rFonts w:ascii="Arial" w:hAnsi="Arial" w:cs="Arial"/>
          <w:sz w:val="24"/>
        </w:rPr>
        <w:t xml:space="preserve"> </w:t>
      </w:r>
      <w:r w:rsidRPr="001E1AA9">
        <w:rPr>
          <w:rFonts w:ascii="Arial" w:hAnsi="Arial" w:cs="Arial"/>
          <w:sz w:val="24"/>
        </w:rPr>
        <w:t>которых</w:t>
      </w:r>
      <w:r w:rsidR="009965C1" w:rsidRPr="001E1AA9">
        <w:rPr>
          <w:rFonts w:ascii="Arial" w:hAnsi="Arial" w:cs="Arial"/>
          <w:sz w:val="24"/>
        </w:rPr>
        <w:t xml:space="preserve"> не </w:t>
      </w:r>
      <w:r w:rsidRPr="001E1AA9">
        <w:rPr>
          <w:rFonts w:ascii="Arial" w:hAnsi="Arial" w:cs="Arial"/>
          <w:sz w:val="24"/>
        </w:rPr>
        <w:t>предусмотрено</w:t>
      </w:r>
      <w:r w:rsidR="001715F1" w:rsidRPr="001E1AA9">
        <w:rPr>
          <w:rFonts w:ascii="Arial" w:hAnsi="Arial" w:cs="Arial"/>
          <w:sz w:val="24"/>
        </w:rPr>
        <w:t xml:space="preserve"> </w:t>
      </w:r>
      <w:r w:rsidRPr="001E1AA9">
        <w:rPr>
          <w:rFonts w:ascii="Arial" w:hAnsi="Arial" w:cs="Arial"/>
          <w:sz w:val="24"/>
        </w:rPr>
        <w:t>нормативными</w:t>
      </w:r>
      <w:r w:rsidR="001715F1" w:rsidRPr="001E1AA9">
        <w:rPr>
          <w:rFonts w:ascii="Arial" w:hAnsi="Arial" w:cs="Arial"/>
          <w:sz w:val="24"/>
        </w:rPr>
        <w:t xml:space="preserve"> </w:t>
      </w:r>
      <w:r w:rsidRPr="001E1AA9">
        <w:rPr>
          <w:rFonts w:ascii="Arial" w:hAnsi="Arial" w:cs="Arial"/>
          <w:sz w:val="24"/>
        </w:rPr>
        <w:t>правовыми</w:t>
      </w:r>
      <w:r w:rsidR="001715F1" w:rsidRPr="001E1AA9">
        <w:rPr>
          <w:rFonts w:ascii="Arial" w:hAnsi="Arial" w:cs="Arial"/>
          <w:sz w:val="24"/>
        </w:rPr>
        <w:t xml:space="preserve"> </w:t>
      </w:r>
      <w:r w:rsidRPr="001E1AA9">
        <w:rPr>
          <w:rFonts w:ascii="Arial" w:hAnsi="Arial" w:cs="Arial"/>
          <w:sz w:val="24"/>
        </w:rPr>
        <w:t>актами</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r w:rsidR="001715F1" w:rsidRPr="001E1AA9">
        <w:rPr>
          <w:rFonts w:ascii="Arial" w:hAnsi="Arial" w:cs="Arial"/>
          <w:sz w:val="24"/>
        </w:rPr>
        <w:t xml:space="preserve"> </w:t>
      </w:r>
      <w:r w:rsidRPr="001E1AA9">
        <w:rPr>
          <w:rFonts w:ascii="Arial" w:hAnsi="Arial" w:cs="Arial"/>
          <w:sz w:val="24"/>
        </w:rPr>
        <w:t>нормативными</w:t>
      </w:r>
      <w:r w:rsidR="001715F1" w:rsidRPr="001E1AA9">
        <w:rPr>
          <w:rFonts w:ascii="Arial" w:hAnsi="Arial" w:cs="Arial"/>
          <w:sz w:val="24"/>
        </w:rPr>
        <w:t xml:space="preserve"> </w:t>
      </w:r>
      <w:r w:rsidRPr="001E1AA9">
        <w:rPr>
          <w:rFonts w:ascii="Arial" w:hAnsi="Arial" w:cs="Arial"/>
          <w:sz w:val="24"/>
        </w:rPr>
        <w:t>правовыми</w:t>
      </w:r>
      <w:r w:rsidR="001715F1" w:rsidRPr="001E1AA9">
        <w:rPr>
          <w:rFonts w:ascii="Arial" w:hAnsi="Arial" w:cs="Arial"/>
          <w:sz w:val="24"/>
        </w:rPr>
        <w:t xml:space="preserve"> </w:t>
      </w:r>
      <w:r w:rsidRPr="001E1AA9">
        <w:rPr>
          <w:rFonts w:ascii="Arial" w:hAnsi="Arial" w:cs="Arial"/>
          <w:sz w:val="24"/>
        </w:rPr>
        <w:t>актами</w:t>
      </w:r>
      <w:r w:rsidR="001715F1" w:rsidRPr="001E1AA9">
        <w:rPr>
          <w:rFonts w:ascii="Arial" w:hAnsi="Arial" w:cs="Arial"/>
          <w:sz w:val="24"/>
        </w:rPr>
        <w:t xml:space="preserve"> </w:t>
      </w:r>
      <w:r w:rsidRPr="001E1AA9">
        <w:rPr>
          <w:rFonts w:ascii="Arial" w:hAnsi="Arial" w:cs="Arial"/>
          <w:sz w:val="24"/>
        </w:rPr>
        <w:t>Московской</w:t>
      </w:r>
      <w:r w:rsidR="001715F1" w:rsidRPr="001E1AA9">
        <w:rPr>
          <w:rFonts w:ascii="Arial" w:hAnsi="Arial" w:cs="Arial"/>
          <w:sz w:val="24"/>
        </w:rPr>
        <w:t xml:space="preserve"> </w:t>
      </w:r>
      <w:r w:rsidRPr="001E1AA9">
        <w:rPr>
          <w:rFonts w:ascii="Arial" w:hAnsi="Arial" w:cs="Arial"/>
          <w:sz w:val="24"/>
        </w:rPr>
        <w:t>области.</w:t>
      </w:r>
    </w:p>
    <w:p w:rsidR="00C13EBC" w:rsidRPr="001E1AA9" w:rsidRDefault="00E668BA" w:rsidP="001E1AA9">
      <w:pPr>
        <w:spacing w:line="276" w:lineRule="auto"/>
        <w:ind w:firstLine="709"/>
        <w:rPr>
          <w:rFonts w:ascii="Arial" w:hAnsi="Arial" w:cs="Arial"/>
          <w:sz w:val="24"/>
        </w:rPr>
      </w:pPr>
      <w:r w:rsidRPr="001E1AA9">
        <w:rPr>
          <w:rFonts w:ascii="Arial" w:hAnsi="Arial" w:cs="Arial"/>
          <w:sz w:val="24"/>
        </w:rPr>
        <w:t>25.6.2.</w:t>
      </w:r>
      <w:r w:rsidR="009965C1" w:rsidRPr="001E1AA9">
        <w:rPr>
          <w:rFonts w:ascii="Arial" w:hAnsi="Arial" w:cs="Arial"/>
          <w:sz w:val="24"/>
        </w:rPr>
        <w:t xml:space="preserve"> в </w:t>
      </w:r>
      <w:r w:rsidRPr="001E1AA9">
        <w:rPr>
          <w:rFonts w:ascii="Arial" w:hAnsi="Arial" w:cs="Arial"/>
          <w:sz w:val="24"/>
        </w:rPr>
        <w:t>удовлетворении</w:t>
      </w:r>
      <w:r w:rsidR="001715F1" w:rsidRPr="001E1AA9">
        <w:rPr>
          <w:rFonts w:ascii="Arial" w:hAnsi="Arial" w:cs="Arial"/>
          <w:sz w:val="24"/>
        </w:rPr>
        <w:t xml:space="preserve"> </w:t>
      </w:r>
      <w:r w:rsidRPr="001E1AA9">
        <w:rPr>
          <w:rFonts w:ascii="Arial" w:hAnsi="Arial" w:cs="Arial"/>
          <w:sz w:val="24"/>
        </w:rPr>
        <w:t>жалобы</w:t>
      </w:r>
      <w:r w:rsidR="001715F1" w:rsidRPr="001E1AA9">
        <w:rPr>
          <w:rFonts w:ascii="Arial" w:hAnsi="Arial" w:cs="Arial"/>
          <w:sz w:val="24"/>
        </w:rPr>
        <w:t xml:space="preserve"> </w:t>
      </w:r>
      <w:r w:rsidRPr="001E1AA9">
        <w:rPr>
          <w:rFonts w:ascii="Arial" w:hAnsi="Arial" w:cs="Arial"/>
          <w:sz w:val="24"/>
        </w:rPr>
        <w:t>отказывается.</w:t>
      </w:r>
    </w:p>
    <w:p w:rsidR="00C13EBC" w:rsidRPr="001E1AA9" w:rsidRDefault="00E668BA" w:rsidP="001E1AA9">
      <w:pPr>
        <w:spacing w:line="276" w:lineRule="auto"/>
        <w:ind w:firstLine="709"/>
        <w:rPr>
          <w:rFonts w:ascii="Arial" w:hAnsi="Arial" w:cs="Arial"/>
          <w:sz w:val="24"/>
        </w:rPr>
      </w:pPr>
      <w:r w:rsidRPr="001E1AA9">
        <w:rPr>
          <w:rFonts w:ascii="Arial" w:hAnsi="Arial" w:cs="Arial"/>
          <w:sz w:val="24"/>
        </w:rPr>
        <w:t>25.7.</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удовлетворении</w:t>
      </w:r>
      <w:r w:rsidR="001715F1" w:rsidRPr="001E1AA9">
        <w:rPr>
          <w:rFonts w:ascii="Arial" w:hAnsi="Arial" w:cs="Arial"/>
          <w:sz w:val="24"/>
        </w:rPr>
        <w:t xml:space="preserve"> </w:t>
      </w:r>
      <w:r w:rsidRPr="001E1AA9">
        <w:rPr>
          <w:rFonts w:ascii="Arial" w:hAnsi="Arial" w:cs="Arial"/>
          <w:sz w:val="24"/>
        </w:rPr>
        <w:t>жалобы</w:t>
      </w:r>
      <w:r w:rsidR="001715F1" w:rsidRPr="001E1AA9">
        <w:rPr>
          <w:rFonts w:ascii="Arial" w:hAnsi="Arial" w:cs="Arial"/>
          <w:sz w:val="24"/>
        </w:rPr>
        <w:t xml:space="preserve"> </w:t>
      </w:r>
      <w:r w:rsidRPr="001E1AA9">
        <w:rPr>
          <w:rFonts w:ascii="Arial" w:hAnsi="Arial" w:cs="Arial"/>
          <w:sz w:val="24"/>
        </w:rPr>
        <w:t>Организация,</w:t>
      </w:r>
      <w:r w:rsidR="001715F1" w:rsidRPr="001E1AA9">
        <w:rPr>
          <w:rFonts w:ascii="Arial" w:hAnsi="Arial" w:cs="Arial"/>
          <w:sz w:val="24"/>
        </w:rPr>
        <w:t xml:space="preserve"> </w:t>
      </w:r>
      <w:r w:rsidRPr="001E1AA9">
        <w:rPr>
          <w:rFonts w:ascii="Arial" w:hAnsi="Arial" w:cs="Arial"/>
          <w:sz w:val="24"/>
        </w:rPr>
        <w:t>МФЦ,</w:t>
      </w:r>
      <w:r w:rsidR="001715F1" w:rsidRPr="001E1AA9">
        <w:rPr>
          <w:rFonts w:ascii="Arial" w:hAnsi="Arial" w:cs="Arial"/>
          <w:sz w:val="24"/>
        </w:rPr>
        <w:t xml:space="preserve"> </w:t>
      </w:r>
      <w:r w:rsidRPr="001E1AA9">
        <w:rPr>
          <w:rFonts w:ascii="Arial" w:hAnsi="Arial" w:cs="Arial"/>
          <w:sz w:val="24"/>
        </w:rPr>
        <w:t>Учредитель</w:t>
      </w:r>
      <w:r w:rsidR="001715F1" w:rsidRPr="001E1AA9">
        <w:rPr>
          <w:rFonts w:ascii="Arial" w:hAnsi="Arial" w:cs="Arial"/>
          <w:sz w:val="24"/>
        </w:rPr>
        <w:t xml:space="preserve"> </w:t>
      </w:r>
      <w:r w:rsidRPr="001E1AA9">
        <w:rPr>
          <w:rFonts w:ascii="Arial" w:hAnsi="Arial" w:cs="Arial"/>
          <w:sz w:val="24"/>
        </w:rPr>
        <w:t>МФЦ</w:t>
      </w:r>
      <w:r w:rsidR="001715F1" w:rsidRPr="001E1AA9">
        <w:rPr>
          <w:rFonts w:ascii="Arial" w:hAnsi="Arial" w:cs="Arial"/>
          <w:sz w:val="24"/>
        </w:rPr>
        <w:t xml:space="preserve"> </w:t>
      </w:r>
      <w:r w:rsidRPr="001E1AA9">
        <w:rPr>
          <w:rFonts w:ascii="Arial" w:hAnsi="Arial" w:cs="Arial"/>
          <w:sz w:val="24"/>
        </w:rPr>
        <w:t>принимает</w:t>
      </w:r>
      <w:r w:rsidR="001715F1" w:rsidRPr="001E1AA9">
        <w:rPr>
          <w:rFonts w:ascii="Arial" w:hAnsi="Arial" w:cs="Arial"/>
          <w:sz w:val="24"/>
        </w:rPr>
        <w:t xml:space="preserve"> </w:t>
      </w:r>
      <w:r w:rsidRPr="001E1AA9">
        <w:rPr>
          <w:rFonts w:ascii="Arial" w:hAnsi="Arial" w:cs="Arial"/>
          <w:sz w:val="24"/>
        </w:rPr>
        <w:t>исчерпывающие</w:t>
      </w:r>
      <w:r w:rsidR="001715F1" w:rsidRPr="001E1AA9">
        <w:rPr>
          <w:rFonts w:ascii="Arial" w:hAnsi="Arial" w:cs="Arial"/>
          <w:sz w:val="24"/>
        </w:rPr>
        <w:t xml:space="preserve"> </w:t>
      </w:r>
      <w:r w:rsidRPr="001E1AA9">
        <w:rPr>
          <w:rFonts w:ascii="Arial" w:hAnsi="Arial" w:cs="Arial"/>
          <w:sz w:val="24"/>
        </w:rPr>
        <w:t>меры</w:t>
      </w:r>
      <w:r w:rsidR="009965C1" w:rsidRPr="001E1AA9">
        <w:rPr>
          <w:rFonts w:ascii="Arial" w:hAnsi="Arial" w:cs="Arial"/>
          <w:sz w:val="24"/>
        </w:rPr>
        <w:t xml:space="preserve"> по </w:t>
      </w:r>
      <w:r w:rsidRPr="001E1AA9">
        <w:rPr>
          <w:rFonts w:ascii="Arial" w:hAnsi="Arial" w:cs="Arial"/>
          <w:sz w:val="24"/>
        </w:rPr>
        <w:t>устранению</w:t>
      </w:r>
      <w:r w:rsidR="001715F1" w:rsidRPr="001E1AA9">
        <w:rPr>
          <w:rFonts w:ascii="Arial" w:hAnsi="Arial" w:cs="Arial"/>
          <w:sz w:val="24"/>
        </w:rPr>
        <w:t xml:space="preserve"> </w:t>
      </w:r>
      <w:r w:rsidRPr="001E1AA9">
        <w:rPr>
          <w:rFonts w:ascii="Arial" w:hAnsi="Arial" w:cs="Arial"/>
          <w:sz w:val="24"/>
        </w:rPr>
        <w:t>выявленных</w:t>
      </w:r>
      <w:r w:rsidR="001715F1" w:rsidRPr="001E1AA9">
        <w:rPr>
          <w:rFonts w:ascii="Arial" w:hAnsi="Arial" w:cs="Arial"/>
          <w:sz w:val="24"/>
        </w:rPr>
        <w:t xml:space="preserve"> </w:t>
      </w:r>
      <w:r w:rsidRPr="001E1AA9">
        <w:rPr>
          <w:rFonts w:ascii="Arial" w:hAnsi="Arial" w:cs="Arial"/>
          <w:sz w:val="24"/>
        </w:rPr>
        <w:t>нарушений,</w:t>
      </w:r>
      <w:r w:rsidR="009965C1" w:rsidRPr="001E1AA9">
        <w:rPr>
          <w:rFonts w:ascii="Arial" w:hAnsi="Arial" w:cs="Arial"/>
          <w:sz w:val="24"/>
        </w:rPr>
        <w:t xml:space="preserve"> в </w:t>
      </w:r>
      <w:r w:rsidRPr="001E1AA9">
        <w:rPr>
          <w:rFonts w:ascii="Arial" w:hAnsi="Arial" w:cs="Arial"/>
          <w:sz w:val="24"/>
        </w:rPr>
        <w:t>том</w:t>
      </w:r>
      <w:r w:rsidR="001715F1" w:rsidRPr="001E1AA9">
        <w:rPr>
          <w:rFonts w:ascii="Arial" w:hAnsi="Arial" w:cs="Arial"/>
          <w:sz w:val="24"/>
        </w:rPr>
        <w:t xml:space="preserve"> </w:t>
      </w:r>
      <w:r w:rsidRPr="001E1AA9">
        <w:rPr>
          <w:rFonts w:ascii="Arial" w:hAnsi="Arial" w:cs="Arial"/>
          <w:sz w:val="24"/>
        </w:rPr>
        <w:t>числе</w:t>
      </w:r>
      <w:r w:rsidR="009965C1" w:rsidRPr="001E1AA9">
        <w:rPr>
          <w:rFonts w:ascii="Arial" w:hAnsi="Arial" w:cs="Arial"/>
          <w:sz w:val="24"/>
        </w:rPr>
        <w:t xml:space="preserve"> по </w:t>
      </w:r>
      <w:r w:rsidRPr="001E1AA9">
        <w:rPr>
          <w:rFonts w:ascii="Arial" w:hAnsi="Arial" w:cs="Arial"/>
          <w:sz w:val="24"/>
        </w:rPr>
        <w:t>выдаче</w:t>
      </w:r>
      <w:r w:rsidR="001715F1" w:rsidRPr="001E1AA9">
        <w:rPr>
          <w:rFonts w:ascii="Arial" w:hAnsi="Arial" w:cs="Arial"/>
          <w:sz w:val="24"/>
        </w:rPr>
        <w:t xml:space="preserve"> </w:t>
      </w:r>
      <w:r w:rsidRPr="001E1AA9">
        <w:rPr>
          <w:rFonts w:ascii="Arial" w:hAnsi="Arial" w:cs="Arial"/>
          <w:sz w:val="24"/>
        </w:rPr>
        <w:t>заявителю</w:t>
      </w:r>
      <w:r w:rsidR="001715F1" w:rsidRPr="001E1AA9">
        <w:rPr>
          <w:rFonts w:ascii="Arial" w:hAnsi="Arial" w:cs="Arial"/>
          <w:sz w:val="24"/>
        </w:rPr>
        <w:t xml:space="preserve"> </w:t>
      </w:r>
      <w:r w:rsidRPr="001E1AA9">
        <w:rPr>
          <w:rFonts w:ascii="Arial" w:hAnsi="Arial" w:cs="Arial"/>
          <w:sz w:val="24"/>
        </w:rPr>
        <w:t>результата</w:t>
      </w:r>
      <w:r w:rsidR="001715F1" w:rsidRPr="001E1AA9">
        <w:rPr>
          <w:rFonts w:ascii="Arial" w:hAnsi="Arial" w:cs="Arial"/>
          <w:sz w:val="24"/>
        </w:rPr>
        <w:t xml:space="preserve"> </w:t>
      </w:r>
      <w:r w:rsidRPr="001E1AA9">
        <w:rPr>
          <w:rFonts w:ascii="Arial" w:hAnsi="Arial" w:cs="Arial"/>
          <w:sz w:val="24"/>
        </w:rPr>
        <w:t>Услуги,</w:t>
      </w:r>
      <w:r w:rsidR="009965C1" w:rsidRPr="001E1AA9">
        <w:rPr>
          <w:rFonts w:ascii="Arial" w:hAnsi="Arial" w:cs="Arial"/>
          <w:sz w:val="24"/>
        </w:rPr>
        <w:t xml:space="preserve"> не </w:t>
      </w:r>
      <w:r w:rsidRPr="001E1AA9">
        <w:rPr>
          <w:rFonts w:ascii="Arial" w:hAnsi="Arial" w:cs="Arial"/>
          <w:sz w:val="24"/>
        </w:rPr>
        <w:t>позднее</w:t>
      </w:r>
      <w:r w:rsidR="001715F1" w:rsidRPr="001E1AA9">
        <w:rPr>
          <w:rFonts w:ascii="Arial" w:hAnsi="Arial" w:cs="Arial"/>
          <w:sz w:val="24"/>
        </w:rPr>
        <w:t xml:space="preserve"> </w:t>
      </w:r>
      <w:r w:rsidRPr="001E1AA9">
        <w:rPr>
          <w:rFonts w:ascii="Arial" w:hAnsi="Arial" w:cs="Arial"/>
          <w:sz w:val="24"/>
        </w:rPr>
        <w:t>5</w:t>
      </w:r>
      <w:r w:rsidR="001715F1" w:rsidRPr="001E1AA9">
        <w:rPr>
          <w:rFonts w:ascii="Arial" w:hAnsi="Arial" w:cs="Arial"/>
          <w:sz w:val="24"/>
        </w:rPr>
        <w:t xml:space="preserve"> </w:t>
      </w:r>
      <w:r w:rsidRPr="001E1AA9">
        <w:rPr>
          <w:rFonts w:ascii="Arial" w:hAnsi="Arial" w:cs="Arial"/>
          <w:sz w:val="24"/>
        </w:rPr>
        <w:t>(пяти)</w:t>
      </w:r>
      <w:r w:rsidR="001715F1" w:rsidRPr="001E1AA9">
        <w:rPr>
          <w:rFonts w:ascii="Arial" w:hAnsi="Arial" w:cs="Arial"/>
          <w:sz w:val="24"/>
        </w:rPr>
        <w:t xml:space="preserve"> </w:t>
      </w:r>
      <w:r w:rsidRPr="001E1AA9">
        <w:rPr>
          <w:rFonts w:ascii="Arial" w:hAnsi="Arial" w:cs="Arial"/>
          <w:sz w:val="24"/>
        </w:rPr>
        <w:t>рабочих</w:t>
      </w:r>
      <w:r w:rsidR="001715F1" w:rsidRPr="001E1AA9">
        <w:rPr>
          <w:rFonts w:ascii="Arial" w:hAnsi="Arial" w:cs="Arial"/>
          <w:sz w:val="24"/>
        </w:rPr>
        <w:t xml:space="preserve"> </w:t>
      </w:r>
      <w:r w:rsidRPr="001E1AA9">
        <w:rPr>
          <w:rFonts w:ascii="Arial" w:hAnsi="Arial" w:cs="Arial"/>
          <w:sz w:val="24"/>
        </w:rPr>
        <w:t>дней</w:t>
      </w:r>
      <w:r w:rsidR="001715F1" w:rsidRPr="001E1AA9">
        <w:rPr>
          <w:rFonts w:ascii="Arial" w:hAnsi="Arial" w:cs="Arial"/>
          <w:sz w:val="24"/>
        </w:rPr>
        <w:t xml:space="preserve"> </w:t>
      </w:r>
      <w:r w:rsidRPr="001E1AA9">
        <w:rPr>
          <w:rFonts w:ascii="Arial" w:hAnsi="Arial" w:cs="Arial"/>
          <w:sz w:val="24"/>
        </w:rPr>
        <w:t>со</w:t>
      </w:r>
      <w:r w:rsidR="001715F1" w:rsidRPr="001E1AA9">
        <w:rPr>
          <w:rFonts w:ascii="Arial" w:hAnsi="Arial" w:cs="Arial"/>
          <w:sz w:val="24"/>
        </w:rPr>
        <w:t xml:space="preserve"> </w:t>
      </w:r>
      <w:r w:rsidRPr="001E1AA9">
        <w:rPr>
          <w:rFonts w:ascii="Arial" w:hAnsi="Arial" w:cs="Arial"/>
          <w:sz w:val="24"/>
        </w:rPr>
        <w:t>дня</w:t>
      </w:r>
      <w:r w:rsidR="001715F1" w:rsidRPr="001E1AA9">
        <w:rPr>
          <w:rFonts w:ascii="Arial" w:hAnsi="Arial" w:cs="Arial"/>
          <w:sz w:val="24"/>
        </w:rPr>
        <w:t xml:space="preserve"> </w:t>
      </w:r>
      <w:r w:rsidRPr="001E1AA9">
        <w:rPr>
          <w:rFonts w:ascii="Arial" w:hAnsi="Arial" w:cs="Arial"/>
          <w:sz w:val="24"/>
        </w:rPr>
        <w:t>принятия</w:t>
      </w:r>
      <w:r w:rsidR="001715F1" w:rsidRPr="001E1AA9">
        <w:rPr>
          <w:rFonts w:ascii="Arial" w:hAnsi="Arial" w:cs="Arial"/>
          <w:sz w:val="24"/>
        </w:rPr>
        <w:t xml:space="preserve"> </w:t>
      </w:r>
      <w:r w:rsidRPr="001E1AA9">
        <w:rPr>
          <w:rFonts w:ascii="Arial" w:hAnsi="Arial" w:cs="Arial"/>
          <w:sz w:val="24"/>
        </w:rPr>
        <w:t>решения,</w:t>
      </w:r>
      <w:r w:rsidR="001715F1" w:rsidRPr="001E1AA9">
        <w:rPr>
          <w:rFonts w:ascii="Arial" w:hAnsi="Arial" w:cs="Arial"/>
          <w:sz w:val="24"/>
        </w:rPr>
        <w:t xml:space="preserve"> </w:t>
      </w:r>
      <w:r w:rsidRPr="001E1AA9">
        <w:rPr>
          <w:rFonts w:ascii="Arial" w:hAnsi="Arial" w:cs="Arial"/>
          <w:sz w:val="24"/>
        </w:rPr>
        <w:t>если</w:t>
      </w:r>
      <w:r w:rsidR="001715F1" w:rsidRPr="001E1AA9">
        <w:rPr>
          <w:rFonts w:ascii="Arial" w:hAnsi="Arial" w:cs="Arial"/>
          <w:sz w:val="24"/>
        </w:rPr>
        <w:t xml:space="preserve"> </w:t>
      </w:r>
      <w:r w:rsidRPr="001E1AA9">
        <w:rPr>
          <w:rFonts w:ascii="Arial" w:hAnsi="Arial" w:cs="Arial"/>
          <w:sz w:val="24"/>
        </w:rPr>
        <w:t>иное</w:t>
      </w:r>
      <w:r w:rsidR="009965C1" w:rsidRPr="001E1AA9">
        <w:rPr>
          <w:rFonts w:ascii="Arial" w:hAnsi="Arial" w:cs="Arial"/>
          <w:sz w:val="24"/>
        </w:rPr>
        <w:t xml:space="preserve"> не </w:t>
      </w:r>
      <w:r w:rsidRPr="001E1AA9">
        <w:rPr>
          <w:rFonts w:ascii="Arial" w:hAnsi="Arial" w:cs="Arial"/>
          <w:sz w:val="24"/>
        </w:rPr>
        <w:t>установлено</w:t>
      </w:r>
      <w:r w:rsidR="001715F1" w:rsidRPr="001E1AA9">
        <w:rPr>
          <w:rFonts w:ascii="Arial" w:hAnsi="Arial" w:cs="Arial"/>
          <w:sz w:val="24"/>
        </w:rPr>
        <w:t xml:space="preserve"> </w:t>
      </w:r>
      <w:r w:rsidRPr="001E1AA9">
        <w:rPr>
          <w:rFonts w:ascii="Arial" w:hAnsi="Arial" w:cs="Arial"/>
          <w:sz w:val="24"/>
        </w:rPr>
        <w:t>законодательством</w:t>
      </w:r>
      <w:r w:rsidR="001715F1" w:rsidRPr="001E1AA9">
        <w:rPr>
          <w:rFonts w:ascii="Arial" w:hAnsi="Arial" w:cs="Arial"/>
          <w:sz w:val="24"/>
        </w:rPr>
        <w:t xml:space="preserve"> </w:t>
      </w:r>
      <w:r w:rsidRPr="001E1AA9">
        <w:rPr>
          <w:rFonts w:ascii="Arial" w:hAnsi="Arial" w:cs="Arial"/>
          <w:sz w:val="24"/>
        </w:rPr>
        <w:t>Российской</w:t>
      </w:r>
      <w:r w:rsidR="001715F1" w:rsidRPr="001E1AA9">
        <w:rPr>
          <w:rFonts w:ascii="Arial" w:hAnsi="Arial" w:cs="Arial"/>
          <w:sz w:val="24"/>
        </w:rPr>
        <w:t xml:space="preserve"> </w:t>
      </w:r>
      <w:r w:rsidRPr="001E1AA9">
        <w:rPr>
          <w:rFonts w:ascii="Arial" w:hAnsi="Arial" w:cs="Arial"/>
          <w:sz w:val="24"/>
        </w:rPr>
        <w:t>Федерации.</w:t>
      </w:r>
    </w:p>
    <w:p w:rsidR="00C13EBC" w:rsidRPr="001E1AA9" w:rsidRDefault="00E668BA" w:rsidP="001E1AA9">
      <w:pPr>
        <w:spacing w:line="276" w:lineRule="auto"/>
        <w:ind w:firstLine="709"/>
        <w:rPr>
          <w:rFonts w:ascii="Arial" w:hAnsi="Arial" w:cs="Arial"/>
          <w:sz w:val="24"/>
        </w:rPr>
      </w:pPr>
      <w:r w:rsidRPr="001E1AA9">
        <w:rPr>
          <w:rFonts w:ascii="Arial" w:hAnsi="Arial" w:cs="Arial"/>
          <w:sz w:val="24"/>
        </w:rPr>
        <w:t>25.8.</w:t>
      </w:r>
      <w:r w:rsidR="009965C1" w:rsidRPr="001E1AA9">
        <w:rPr>
          <w:rFonts w:ascii="Arial" w:hAnsi="Arial" w:cs="Arial"/>
          <w:sz w:val="24"/>
        </w:rPr>
        <w:t xml:space="preserve"> не </w:t>
      </w:r>
      <w:r w:rsidRPr="001E1AA9">
        <w:rPr>
          <w:rFonts w:ascii="Arial" w:hAnsi="Arial" w:cs="Arial"/>
          <w:sz w:val="24"/>
        </w:rPr>
        <w:t>позднее</w:t>
      </w:r>
      <w:r w:rsidR="001715F1" w:rsidRPr="001E1AA9">
        <w:rPr>
          <w:rFonts w:ascii="Arial" w:hAnsi="Arial" w:cs="Arial"/>
          <w:sz w:val="24"/>
        </w:rPr>
        <w:t xml:space="preserve"> </w:t>
      </w:r>
      <w:r w:rsidRPr="001E1AA9">
        <w:rPr>
          <w:rFonts w:ascii="Arial" w:hAnsi="Arial" w:cs="Arial"/>
          <w:sz w:val="24"/>
        </w:rPr>
        <w:t>дня,</w:t>
      </w:r>
      <w:r w:rsidR="001715F1" w:rsidRPr="001E1AA9">
        <w:rPr>
          <w:rFonts w:ascii="Arial" w:hAnsi="Arial" w:cs="Arial"/>
          <w:sz w:val="24"/>
        </w:rPr>
        <w:t xml:space="preserve"> </w:t>
      </w:r>
      <w:r w:rsidRPr="001E1AA9">
        <w:rPr>
          <w:rFonts w:ascii="Arial" w:hAnsi="Arial" w:cs="Arial"/>
          <w:sz w:val="24"/>
        </w:rPr>
        <w:t>следующего</w:t>
      </w:r>
      <w:r w:rsidR="009965C1" w:rsidRPr="001E1AA9">
        <w:rPr>
          <w:rFonts w:ascii="Arial" w:hAnsi="Arial" w:cs="Arial"/>
          <w:sz w:val="24"/>
        </w:rPr>
        <w:t xml:space="preserve"> за </w:t>
      </w:r>
      <w:r w:rsidRPr="001E1AA9">
        <w:rPr>
          <w:rFonts w:ascii="Arial" w:hAnsi="Arial" w:cs="Arial"/>
          <w:sz w:val="24"/>
        </w:rPr>
        <w:t>днем</w:t>
      </w:r>
      <w:r w:rsidR="001715F1" w:rsidRPr="001E1AA9">
        <w:rPr>
          <w:rFonts w:ascii="Arial" w:hAnsi="Arial" w:cs="Arial"/>
          <w:sz w:val="24"/>
        </w:rPr>
        <w:t xml:space="preserve"> </w:t>
      </w:r>
      <w:r w:rsidRPr="001E1AA9">
        <w:rPr>
          <w:rFonts w:ascii="Arial" w:hAnsi="Arial" w:cs="Arial"/>
          <w:sz w:val="24"/>
        </w:rPr>
        <w:t>принятия</w:t>
      </w:r>
      <w:r w:rsidR="001715F1" w:rsidRPr="001E1AA9">
        <w:rPr>
          <w:rFonts w:ascii="Arial" w:hAnsi="Arial" w:cs="Arial"/>
          <w:sz w:val="24"/>
        </w:rPr>
        <w:t xml:space="preserve"> </w:t>
      </w:r>
      <w:r w:rsidRPr="001E1AA9">
        <w:rPr>
          <w:rFonts w:ascii="Arial" w:hAnsi="Arial" w:cs="Arial"/>
          <w:sz w:val="24"/>
        </w:rPr>
        <w:t>решения,</w:t>
      </w:r>
      <w:r w:rsidR="001715F1" w:rsidRPr="001E1AA9">
        <w:rPr>
          <w:rFonts w:ascii="Arial" w:hAnsi="Arial" w:cs="Arial"/>
          <w:sz w:val="24"/>
        </w:rPr>
        <w:t xml:space="preserve"> </w:t>
      </w:r>
      <w:r w:rsidRPr="001E1AA9">
        <w:rPr>
          <w:rFonts w:ascii="Arial" w:hAnsi="Arial" w:cs="Arial"/>
          <w:sz w:val="24"/>
        </w:rPr>
        <w:t>указанного</w:t>
      </w:r>
      <w:r w:rsidR="009965C1" w:rsidRPr="001E1AA9">
        <w:rPr>
          <w:rFonts w:ascii="Arial" w:hAnsi="Arial" w:cs="Arial"/>
          <w:sz w:val="24"/>
        </w:rPr>
        <w:t xml:space="preserve"> в </w:t>
      </w:r>
      <w:r w:rsidRPr="001E1AA9">
        <w:rPr>
          <w:rFonts w:ascii="Arial" w:hAnsi="Arial" w:cs="Arial"/>
          <w:sz w:val="24"/>
        </w:rPr>
        <w:t>пункте</w:t>
      </w:r>
      <w:r w:rsidR="001715F1" w:rsidRPr="001E1AA9">
        <w:rPr>
          <w:rFonts w:ascii="Arial" w:hAnsi="Arial" w:cs="Arial"/>
          <w:sz w:val="24"/>
        </w:rPr>
        <w:t xml:space="preserve"> </w:t>
      </w:r>
      <w:r w:rsidRPr="001E1AA9">
        <w:rPr>
          <w:rFonts w:ascii="Arial" w:hAnsi="Arial" w:cs="Arial"/>
          <w:sz w:val="24"/>
        </w:rPr>
        <w:t>25.6</w:t>
      </w:r>
      <w:r w:rsidR="001715F1" w:rsidRPr="001E1AA9">
        <w:rPr>
          <w:rFonts w:ascii="Arial" w:hAnsi="Arial" w:cs="Arial"/>
          <w:sz w:val="24"/>
        </w:rPr>
        <w:t xml:space="preserve"> </w:t>
      </w:r>
      <w:r w:rsidRPr="001E1AA9">
        <w:rPr>
          <w:rFonts w:ascii="Arial" w:hAnsi="Arial" w:cs="Arial"/>
          <w:sz w:val="24"/>
        </w:rPr>
        <w:t>Регламента,</w:t>
      </w:r>
      <w:r w:rsidR="001715F1" w:rsidRPr="001E1AA9">
        <w:rPr>
          <w:rFonts w:ascii="Arial" w:hAnsi="Arial" w:cs="Arial"/>
          <w:sz w:val="24"/>
        </w:rPr>
        <w:t xml:space="preserve"> </w:t>
      </w:r>
      <w:r w:rsidRPr="001E1AA9">
        <w:rPr>
          <w:rFonts w:ascii="Arial" w:hAnsi="Arial" w:cs="Arial"/>
          <w:sz w:val="24"/>
        </w:rPr>
        <w:t>заявителю</w:t>
      </w:r>
      <w:r w:rsidR="009965C1" w:rsidRPr="001E1AA9">
        <w:rPr>
          <w:rFonts w:ascii="Arial" w:hAnsi="Arial" w:cs="Arial"/>
          <w:sz w:val="24"/>
        </w:rPr>
        <w:t xml:space="preserve"> в </w:t>
      </w:r>
      <w:r w:rsidRPr="001E1AA9">
        <w:rPr>
          <w:rFonts w:ascii="Arial" w:hAnsi="Arial" w:cs="Arial"/>
          <w:sz w:val="24"/>
        </w:rPr>
        <w:t>письменной</w:t>
      </w:r>
      <w:r w:rsidR="001715F1" w:rsidRPr="001E1AA9">
        <w:rPr>
          <w:rFonts w:ascii="Arial" w:hAnsi="Arial" w:cs="Arial"/>
          <w:sz w:val="24"/>
        </w:rPr>
        <w:t xml:space="preserve"> </w:t>
      </w:r>
      <w:r w:rsidRPr="001E1AA9">
        <w:rPr>
          <w:rFonts w:ascii="Arial" w:hAnsi="Arial" w:cs="Arial"/>
          <w:sz w:val="24"/>
        </w:rPr>
        <w:t>форме</w:t>
      </w:r>
      <w:r w:rsidR="00607DED" w:rsidRPr="001E1AA9">
        <w:rPr>
          <w:rFonts w:ascii="Arial" w:hAnsi="Arial" w:cs="Arial"/>
          <w:sz w:val="24"/>
        </w:rPr>
        <w:t xml:space="preserve"> или </w:t>
      </w:r>
      <w:r w:rsidR="009965C1" w:rsidRPr="001E1AA9">
        <w:rPr>
          <w:rFonts w:ascii="Arial" w:hAnsi="Arial" w:cs="Arial"/>
          <w:sz w:val="24"/>
        </w:rPr>
        <w:t>по </w:t>
      </w:r>
      <w:r w:rsidRPr="001E1AA9">
        <w:rPr>
          <w:rFonts w:ascii="Arial" w:hAnsi="Arial" w:cs="Arial"/>
          <w:sz w:val="24"/>
        </w:rPr>
        <w:t>желанию</w:t>
      </w:r>
      <w:r w:rsidR="001715F1" w:rsidRPr="001E1AA9">
        <w:rPr>
          <w:rFonts w:ascii="Arial" w:hAnsi="Arial" w:cs="Arial"/>
          <w:sz w:val="24"/>
        </w:rPr>
        <w:t xml:space="preserve"> </w:t>
      </w:r>
      <w:r w:rsidRPr="001E1AA9">
        <w:rPr>
          <w:rFonts w:ascii="Arial" w:hAnsi="Arial" w:cs="Arial"/>
          <w:sz w:val="24"/>
        </w:rPr>
        <w:t>заявителя</w:t>
      </w:r>
      <w:r w:rsidR="009965C1" w:rsidRPr="001E1AA9">
        <w:rPr>
          <w:rFonts w:ascii="Arial" w:hAnsi="Arial" w:cs="Arial"/>
          <w:sz w:val="24"/>
        </w:rPr>
        <w:t xml:space="preserve"> в </w:t>
      </w:r>
      <w:r w:rsidRPr="001E1AA9">
        <w:rPr>
          <w:rFonts w:ascii="Arial" w:hAnsi="Arial" w:cs="Arial"/>
          <w:sz w:val="24"/>
        </w:rPr>
        <w:t>электронной</w:t>
      </w:r>
      <w:r w:rsidR="001715F1" w:rsidRPr="001E1AA9">
        <w:rPr>
          <w:rFonts w:ascii="Arial" w:hAnsi="Arial" w:cs="Arial"/>
          <w:sz w:val="24"/>
        </w:rPr>
        <w:t xml:space="preserve"> </w:t>
      </w:r>
      <w:r w:rsidRPr="001E1AA9">
        <w:rPr>
          <w:rFonts w:ascii="Arial" w:hAnsi="Arial" w:cs="Arial"/>
          <w:sz w:val="24"/>
        </w:rPr>
        <w:t>форме</w:t>
      </w:r>
      <w:r w:rsidR="001715F1" w:rsidRPr="001E1AA9">
        <w:rPr>
          <w:rFonts w:ascii="Arial" w:hAnsi="Arial" w:cs="Arial"/>
          <w:sz w:val="24"/>
        </w:rPr>
        <w:t xml:space="preserve"> </w:t>
      </w:r>
      <w:r w:rsidRPr="001E1AA9">
        <w:rPr>
          <w:rFonts w:ascii="Arial" w:hAnsi="Arial" w:cs="Arial"/>
          <w:sz w:val="24"/>
        </w:rPr>
        <w:t>направляется</w:t>
      </w:r>
      <w:r w:rsidR="001715F1" w:rsidRPr="001E1AA9">
        <w:rPr>
          <w:rFonts w:ascii="Arial" w:hAnsi="Arial" w:cs="Arial"/>
          <w:sz w:val="24"/>
        </w:rPr>
        <w:t xml:space="preserve"> </w:t>
      </w:r>
      <w:r w:rsidRPr="001E1AA9">
        <w:rPr>
          <w:rFonts w:ascii="Arial" w:hAnsi="Arial" w:cs="Arial"/>
          <w:sz w:val="24"/>
        </w:rPr>
        <w:t>мотивированный</w:t>
      </w:r>
      <w:r w:rsidR="001715F1" w:rsidRPr="001E1AA9">
        <w:rPr>
          <w:rFonts w:ascii="Arial" w:hAnsi="Arial" w:cs="Arial"/>
          <w:sz w:val="24"/>
        </w:rPr>
        <w:t xml:space="preserve"> </w:t>
      </w:r>
      <w:r w:rsidRPr="001E1AA9">
        <w:rPr>
          <w:rFonts w:ascii="Arial" w:hAnsi="Arial" w:cs="Arial"/>
          <w:sz w:val="24"/>
        </w:rPr>
        <w:t>ответ</w:t>
      </w:r>
      <w:r w:rsidR="00607DED" w:rsidRPr="001E1AA9">
        <w:rPr>
          <w:rFonts w:ascii="Arial" w:hAnsi="Arial" w:cs="Arial"/>
          <w:sz w:val="24"/>
        </w:rPr>
        <w:t xml:space="preserve"> о </w:t>
      </w:r>
      <w:r w:rsidRPr="001E1AA9">
        <w:rPr>
          <w:rFonts w:ascii="Arial" w:hAnsi="Arial" w:cs="Arial"/>
          <w:sz w:val="24"/>
        </w:rPr>
        <w:t>результатах</w:t>
      </w:r>
      <w:r w:rsidR="001715F1" w:rsidRPr="001E1AA9">
        <w:rPr>
          <w:rFonts w:ascii="Arial" w:hAnsi="Arial" w:cs="Arial"/>
          <w:sz w:val="24"/>
        </w:rPr>
        <w:t xml:space="preserve"> </w:t>
      </w:r>
      <w:r w:rsidRPr="001E1AA9">
        <w:rPr>
          <w:rFonts w:ascii="Arial" w:hAnsi="Arial" w:cs="Arial"/>
          <w:sz w:val="24"/>
        </w:rPr>
        <w:t>рассмотрения</w:t>
      </w:r>
      <w:r w:rsidR="001715F1" w:rsidRPr="001E1AA9">
        <w:rPr>
          <w:rFonts w:ascii="Arial" w:hAnsi="Arial" w:cs="Arial"/>
          <w:sz w:val="24"/>
        </w:rPr>
        <w:t xml:space="preserve"> </w:t>
      </w:r>
      <w:r w:rsidRPr="001E1AA9">
        <w:rPr>
          <w:rFonts w:ascii="Arial" w:hAnsi="Arial" w:cs="Arial"/>
          <w:sz w:val="24"/>
        </w:rPr>
        <w:t>жалобы.</w:t>
      </w:r>
      <w:r w:rsidR="009965C1" w:rsidRPr="001E1AA9">
        <w:rPr>
          <w:rFonts w:ascii="Arial" w:hAnsi="Arial" w:cs="Arial"/>
          <w:sz w:val="24"/>
        </w:rPr>
        <w:t xml:space="preserve"> в </w:t>
      </w:r>
      <w:r w:rsidRPr="001E1AA9">
        <w:rPr>
          <w:rFonts w:ascii="Arial" w:hAnsi="Arial" w:cs="Arial"/>
          <w:sz w:val="24"/>
        </w:rPr>
        <w:t>случае</w:t>
      </w:r>
      <w:r w:rsidR="001715F1" w:rsidRPr="001E1AA9">
        <w:rPr>
          <w:rFonts w:ascii="Arial" w:hAnsi="Arial" w:cs="Arial"/>
          <w:sz w:val="24"/>
        </w:rPr>
        <w:t xml:space="preserve"> </w:t>
      </w:r>
      <w:r w:rsidRPr="001E1AA9">
        <w:rPr>
          <w:rFonts w:ascii="Arial" w:hAnsi="Arial" w:cs="Arial"/>
          <w:sz w:val="24"/>
        </w:rPr>
        <w:t>признания</w:t>
      </w:r>
      <w:r w:rsidR="001715F1" w:rsidRPr="001E1AA9">
        <w:rPr>
          <w:rFonts w:ascii="Arial" w:hAnsi="Arial" w:cs="Arial"/>
          <w:sz w:val="24"/>
        </w:rPr>
        <w:t xml:space="preserve"> </w:t>
      </w:r>
      <w:r w:rsidRPr="001E1AA9">
        <w:rPr>
          <w:rFonts w:ascii="Arial" w:hAnsi="Arial" w:cs="Arial"/>
          <w:sz w:val="24"/>
        </w:rPr>
        <w:t>жалобы</w:t>
      </w:r>
      <w:r w:rsidR="001715F1" w:rsidRPr="001E1AA9">
        <w:rPr>
          <w:rFonts w:ascii="Arial" w:hAnsi="Arial" w:cs="Arial"/>
          <w:sz w:val="24"/>
        </w:rPr>
        <w:t xml:space="preserve"> </w:t>
      </w:r>
      <w:r w:rsidRPr="001E1AA9">
        <w:rPr>
          <w:rFonts w:ascii="Arial" w:hAnsi="Arial" w:cs="Arial"/>
          <w:sz w:val="24"/>
        </w:rPr>
        <w:t>подлежащей</w:t>
      </w:r>
      <w:r w:rsidR="001715F1" w:rsidRPr="001E1AA9">
        <w:rPr>
          <w:rFonts w:ascii="Arial" w:hAnsi="Arial" w:cs="Arial"/>
          <w:sz w:val="24"/>
        </w:rPr>
        <w:t xml:space="preserve"> </w:t>
      </w:r>
      <w:r w:rsidRPr="001E1AA9">
        <w:rPr>
          <w:rFonts w:ascii="Arial" w:hAnsi="Arial" w:cs="Arial"/>
          <w:sz w:val="24"/>
        </w:rPr>
        <w:t>удовлетворению</w:t>
      </w:r>
      <w:r w:rsidR="009965C1" w:rsidRPr="001E1AA9">
        <w:rPr>
          <w:rFonts w:ascii="Arial" w:hAnsi="Arial" w:cs="Arial"/>
          <w:sz w:val="24"/>
        </w:rPr>
        <w:t xml:space="preserve"> в </w:t>
      </w:r>
      <w:r w:rsidRPr="001E1AA9">
        <w:rPr>
          <w:rFonts w:ascii="Arial" w:hAnsi="Arial" w:cs="Arial"/>
          <w:sz w:val="24"/>
        </w:rPr>
        <w:t>ответе</w:t>
      </w:r>
      <w:r w:rsidR="001715F1" w:rsidRPr="001E1AA9">
        <w:rPr>
          <w:rFonts w:ascii="Arial" w:hAnsi="Arial" w:cs="Arial"/>
          <w:sz w:val="24"/>
        </w:rPr>
        <w:t xml:space="preserve"> </w:t>
      </w:r>
      <w:r w:rsidRPr="001E1AA9">
        <w:rPr>
          <w:rFonts w:ascii="Arial" w:hAnsi="Arial" w:cs="Arial"/>
          <w:sz w:val="24"/>
        </w:rPr>
        <w:t>заявителю</w:t>
      </w:r>
      <w:r w:rsidR="001715F1" w:rsidRPr="001E1AA9">
        <w:rPr>
          <w:rFonts w:ascii="Arial" w:hAnsi="Arial" w:cs="Arial"/>
          <w:sz w:val="24"/>
        </w:rPr>
        <w:t xml:space="preserve"> </w:t>
      </w:r>
      <w:r w:rsidRPr="001E1AA9">
        <w:rPr>
          <w:rFonts w:ascii="Arial" w:hAnsi="Arial" w:cs="Arial"/>
          <w:sz w:val="24"/>
        </w:rPr>
        <w:lastRenderedPageBreak/>
        <w:t>дается</w:t>
      </w:r>
      <w:r w:rsidR="001715F1" w:rsidRPr="001E1AA9">
        <w:rPr>
          <w:rFonts w:ascii="Arial" w:hAnsi="Arial" w:cs="Arial"/>
          <w:sz w:val="24"/>
        </w:rPr>
        <w:t xml:space="preserve"> </w:t>
      </w:r>
      <w:r w:rsidRPr="001E1AA9">
        <w:rPr>
          <w:rFonts w:ascii="Arial" w:hAnsi="Arial" w:cs="Arial"/>
          <w:sz w:val="24"/>
        </w:rPr>
        <w:t>информация</w:t>
      </w:r>
      <w:r w:rsidR="00607DED" w:rsidRPr="001E1AA9">
        <w:rPr>
          <w:rFonts w:ascii="Arial" w:hAnsi="Arial" w:cs="Arial"/>
          <w:sz w:val="24"/>
        </w:rPr>
        <w:t xml:space="preserve"> о </w:t>
      </w:r>
      <w:r w:rsidRPr="001E1AA9">
        <w:rPr>
          <w:rFonts w:ascii="Arial" w:hAnsi="Arial" w:cs="Arial"/>
          <w:sz w:val="24"/>
        </w:rPr>
        <w:t>действиях,</w:t>
      </w:r>
      <w:r w:rsidR="001715F1" w:rsidRPr="001E1AA9">
        <w:rPr>
          <w:rFonts w:ascii="Arial" w:hAnsi="Arial" w:cs="Arial"/>
          <w:sz w:val="24"/>
        </w:rPr>
        <w:t xml:space="preserve"> </w:t>
      </w:r>
      <w:r w:rsidRPr="001E1AA9">
        <w:rPr>
          <w:rFonts w:ascii="Arial" w:hAnsi="Arial" w:cs="Arial"/>
          <w:sz w:val="24"/>
        </w:rPr>
        <w:t>осуществляемых</w:t>
      </w:r>
      <w:r w:rsidR="001715F1" w:rsidRPr="001E1AA9">
        <w:rPr>
          <w:rFonts w:ascii="Arial" w:hAnsi="Arial" w:cs="Arial"/>
          <w:sz w:val="24"/>
        </w:rPr>
        <w:t xml:space="preserve"> </w:t>
      </w:r>
      <w:r w:rsidRPr="001E1AA9">
        <w:rPr>
          <w:rFonts w:ascii="Arial" w:hAnsi="Arial" w:cs="Arial"/>
          <w:sz w:val="24"/>
        </w:rPr>
        <w:t>Организацией,</w:t>
      </w:r>
      <w:r w:rsidR="009965C1" w:rsidRPr="001E1AA9">
        <w:rPr>
          <w:rFonts w:ascii="Arial" w:hAnsi="Arial" w:cs="Arial"/>
          <w:sz w:val="24"/>
        </w:rPr>
        <w:t xml:space="preserve"> в </w:t>
      </w:r>
      <w:r w:rsidRPr="001E1AA9">
        <w:rPr>
          <w:rFonts w:ascii="Arial" w:hAnsi="Arial" w:cs="Arial"/>
          <w:sz w:val="24"/>
        </w:rPr>
        <w:t>целях</w:t>
      </w:r>
      <w:r w:rsidR="001715F1" w:rsidRPr="001E1AA9">
        <w:rPr>
          <w:rFonts w:ascii="Arial" w:hAnsi="Arial" w:cs="Arial"/>
          <w:sz w:val="24"/>
        </w:rPr>
        <w:t xml:space="preserve"> </w:t>
      </w:r>
      <w:r w:rsidRPr="001E1AA9">
        <w:rPr>
          <w:rFonts w:ascii="Arial" w:hAnsi="Arial" w:cs="Arial"/>
          <w:sz w:val="24"/>
        </w:rPr>
        <w:t>незамедлительного</w:t>
      </w:r>
      <w:r w:rsidR="001715F1" w:rsidRPr="001E1AA9">
        <w:rPr>
          <w:rFonts w:ascii="Arial" w:hAnsi="Arial" w:cs="Arial"/>
          <w:sz w:val="24"/>
        </w:rPr>
        <w:t xml:space="preserve"> </w:t>
      </w:r>
      <w:r w:rsidRPr="001E1AA9">
        <w:rPr>
          <w:rFonts w:ascii="Arial" w:hAnsi="Arial" w:cs="Arial"/>
          <w:sz w:val="24"/>
        </w:rPr>
        <w:t>устранения</w:t>
      </w:r>
      <w:r w:rsidR="001715F1" w:rsidRPr="001E1AA9">
        <w:rPr>
          <w:rFonts w:ascii="Arial" w:hAnsi="Arial" w:cs="Arial"/>
          <w:sz w:val="24"/>
        </w:rPr>
        <w:t xml:space="preserve"> </w:t>
      </w:r>
      <w:r w:rsidRPr="001E1AA9">
        <w:rPr>
          <w:rFonts w:ascii="Arial" w:hAnsi="Arial" w:cs="Arial"/>
          <w:sz w:val="24"/>
        </w:rPr>
        <w:t>выявленных</w:t>
      </w:r>
      <w:r w:rsidR="001715F1" w:rsidRPr="001E1AA9">
        <w:rPr>
          <w:rFonts w:ascii="Arial" w:hAnsi="Arial" w:cs="Arial"/>
          <w:sz w:val="24"/>
        </w:rPr>
        <w:t xml:space="preserve"> </w:t>
      </w:r>
      <w:r w:rsidRPr="001E1AA9">
        <w:rPr>
          <w:rFonts w:ascii="Arial" w:hAnsi="Arial" w:cs="Arial"/>
          <w:sz w:val="24"/>
        </w:rPr>
        <w:t>нарушений</w:t>
      </w:r>
      <w:r w:rsidR="001715F1" w:rsidRPr="001E1AA9">
        <w:rPr>
          <w:rFonts w:ascii="Arial" w:hAnsi="Arial" w:cs="Arial"/>
          <w:sz w:val="24"/>
        </w:rPr>
        <w:t xml:space="preserve"> </w:t>
      </w:r>
      <w:r w:rsidRPr="001E1AA9">
        <w:rPr>
          <w:rFonts w:ascii="Arial" w:hAnsi="Arial" w:cs="Arial"/>
          <w:sz w:val="24"/>
        </w:rPr>
        <w:t>при</w:t>
      </w:r>
      <w:r w:rsidR="001715F1" w:rsidRPr="001E1AA9">
        <w:rPr>
          <w:rFonts w:ascii="Arial" w:hAnsi="Arial" w:cs="Arial"/>
          <w:sz w:val="24"/>
        </w:rPr>
        <w:t xml:space="preserve"> </w:t>
      </w:r>
      <w:r w:rsidRPr="001E1AA9">
        <w:rPr>
          <w:rFonts w:ascii="Arial" w:hAnsi="Arial" w:cs="Arial"/>
          <w:sz w:val="24"/>
        </w:rPr>
        <w:t>оказании</w:t>
      </w:r>
      <w:r w:rsidR="001715F1" w:rsidRPr="001E1AA9">
        <w:rPr>
          <w:rFonts w:ascii="Arial" w:hAnsi="Arial" w:cs="Arial"/>
          <w:sz w:val="24"/>
        </w:rPr>
        <w:t xml:space="preserve"> </w:t>
      </w:r>
      <w:r w:rsidRPr="001E1AA9">
        <w:rPr>
          <w:rFonts w:ascii="Arial" w:hAnsi="Arial" w:cs="Arial"/>
          <w:sz w:val="24"/>
        </w:rPr>
        <w:t>Услуги,</w:t>
      </w:r>
      <w:r w:rsidR="001715F1" w:rsidRPr="001E1AA9">
        <w:rPr>
          <w:rFonts w:ascii="Arial" w:hAnsi="Arial" w:cs="Arial"/>
          <w:sz w:val="24"/>
        </w:rPr>
        <w:t xml:space="preserve"> </w:t>
      </w:r>
      <w:r w:rsidRPr="001E1AA9">
        <w:rPr>
          <w:rFonts w:ascii="Arial" w:hAnsi="Arial" w:cs="Arial"/>
          <w:sz w:val="24"/>
        </w:rPr>
        <w:t>а</w:t>
      </w:r>
      <w:r w:rsidR="001715F1" w:rsidRPr="001E1AA9">
        <w:rPr>
          <w:rFonts w:ascii="Arial" w:hAnsi="Arial" w:cs="Arial"/>
          <w:sz w:val="24"/>
        </w:rPr>
        <w:t xml:space="preserve"> </w:t>
      </w:r>
      <w:r w:rsidRPr="001E1AA9">
        <w:rPr>
          <w:rFonts w:ascii="Arial" w:hAnsi="Arial" w:cs="Arial"/>
          <w:sz w:val="24"/>
        </w:rPr>
        <w:t>также</w:t>
      </w:r>
      <w:r w:rsidR="001715F1" w:rsidRPr="001E1AA9">
        <w:rPr>
          <w:rFonts w:ascii="Arial" w:hAnsi="Arial" w:cs="Arial"/>
          <w:sz w:val="24"/>
        </w:rPr>
        <w:t xml:space="preserve"> </w:t>
      </w:r>
      <w:r w:rsidRPr="001E1AA9">
        <w:rPr>
          <w:rFonts w:ascii="Arial" w:hAnsi="Arial" w:cs="Arial"/>
          <w:sz w:val="24"/>
        </w:rPr>
        <w:t>приносятся</w:t>
      </w:r>
      <w:r w:rsidR="001715F1" w:rsidRPr="001E1AA9">
        <w:rPr>
          <w:rFonts w:ascii="Arial" w:hAnsi="Arial" w:cs="Arial"/>
          <w:sz w:val="24"/>
        </w:rPr>
        <w:t xml:space="preserve"> </w:t>
      </w:r>
      <w:r w:rsidRPr="001E1AA9">
        <w:rPr>
          <w:rFonts w:ascii="Arial" w:hAnsi="Arial" w:cs="Arial"/>
          <w:sz w:val="24"/>
        </w:rPr>
        <w:t>извинения</w:t>
      </w:r>
      <w:r w:rsidR="009965C1" w:rsidRPr="001E1AA9">
        <w:rPr>
          <w:rFonts w:ascii="Arial" w:hAnsi="Arial" w:cs="Arial"/>
          <w:sz w:val="24"/>
        </w:rPr>
        <w:t xml:space="preserve"> за </w:t>
      </w:r>
      <w:r w:rsidRPr="001E1AA9">
        <w:rPr>
          <w:rFonts w:ascii="Arial" w:hAnsi="Arial" w:cs="Arial"/>
          <w:sz w:val="24"/>
        </w:rPr>
        <w:t>доставленные</w:t>
      </w:r>
      <w:r w:rsidR="001715F1" w:rsidRPr="001E1AA9">
        <w:rPr>
          <w:rFonts w:ascii="Arial" w:hAnsi="Arial" w:cs="Arial"/>
          <w:sz w:val="24"/>
        </w:rPr>
        <w:t xml:space="preserve"> </w:t>
      </w:r>
      <w:r w:rsidRPr="001E1AA9">
        <w:rPr>
          <w:rFonts w:ascii="Arial" w:hAnsi="Arial" w:cs="Arial"/>
          <w:sz w:val="24"/>
        </w:rPr>
        <w:t>неудобства</w:t>
      </w:r>
      <w:r w:rsidR="00607DED" w:rsidRPr="001E1AA9">
        <w:rPr>
          <w:rFonts w:ascii="Arial" w:hAnsi="Arial" w:cs="Arial"/>
          <w:sz w:val="24"/>
        </w:rPr>
        <w:t xml:space="preserve"> и </w:t>
      </w:r>
      <w:r w:rsidRPr="001E1AA9">
        <w:rPr>
          <w:rFonts w:ascii="Arial" w:hAnsi="Arial" w:cs="Arial"/>
          <w:sz w:val="24"/>
        </w:rPr>
        <w:t>указывается</w:t>
      </w:r>
      <w:r w:rsidR="001715F1" w:rsidRPr="001E1AA9">
        <w:rPr>
          <w:rFonts w:ascii="Arial" w:hAnsi="Arial" w:cs="Arial"/>
          <w:sz w:val="24"/>
        </w:rPr>
        <w:t xml:space="preserve"> </w:t>
      </w:r>
      <w:r w:rsidRPr="001E1AA9">
        <w:rPr>
          <w:rFonts w:ascii="Arial" w:hAnsi="Arial" w:cs="Arial"/>
          <w:sz w:val="24"/>
        </w:rPr>
        <w:t>информация</w:t>
      </w:r>
      <w:r w:rsidR="00607DED" w:rsidRPr="001E1AA9">
        <w:rPr>
          <w:rFonts w:ascii="Arial" w:hAnsi="Arial" w:cs="Arial"/>
          <w:sz w:val="24"/>
        </w:rPr>
        <w:t xml:space="preserve"> о </w:t>
      </w:r>
      <w:r w:rsidRPr="001E1AA9">
        <w:rPr>
          <w:rFonts w:ascii="Arial" w:hAnsi="Arial" w:cs="Arial"/>
          <w:sz w:val="24"/>
        </w:rPr>
        <w:t>дальнейших</w:t>
      </w:r>
      <w:r w:rsidR="001715F1" w:rsidRPr="001E1AA9">
        <w:rPr>
          <w:rFonts w:ascii="Arial" w:hAnsi="Arial" w:cs="Arial"/>
          <w:sz w:val="24"/>
        </w:rPr>
        <w:t xml:space="preserve"> </w:t>
      </w:r>
      <w:r w:rsidRPr="001E1AA9">
        <w:rPr>
          <w:rFonts w:ascii="Arial" w:hAnsi="Arial" w:cs="Arial"/>
          <w:sz w:val="24"/>
        </w:rPr>
        <w:t>действиях,</w:t>
      </w:r>
      <w:r w:rsidR="001715F1" w:rsidRPr="001E1AA9">
        <w:rPr>
          <w:rFonts w:ascii="Arial" w:hAnsi="Arial" w:cs="Arial"/>
          <w:sz w:val="24"/>
        </w:rPr>
        <w:t xml:space="preserve"> </w:t>
      </w:r>
      <w:r w:rsidRPr="001E1AA9">
        <w:rPr>
          <w:rFonts w:ascii="Arial" w:hAnsi="Arial" w:cs="Arial"/>
          <w:sz w:val="24"/>
        </w:rPr>
        <w:t>которые</w:t>
      </w:r>
      <w:r w:rsidR="001715F1" w:rsidRPr="001E1AA9">
        <w:rPr>
          <w:rFonts w:ascii="Arial" w:hAnsi="Arial" w:cs="Arial"/>
          <w:sz w:val="24"/>
        </w:rPr>
        <w:t xml:space="preserve"> </w:t>
      </w:r>
      <w:r w:rsidRPr="001E1AA9">
        <w:rPr>
          <w:rFonts w:ascii="Arial" w:hAnsi="Arial" w:cs="Arial"/>
          <w:sz w:val="24"/>
        </w:rPr>
        <w:t>необходимо</w:t>
      </w:r>
      <w:r w:rsidR="001715F1" w:rsidRPr="001E1AA9">
        <w:rPr>
          <w:rFonts w:ascii="Arial" w:hAnsi="Arial" w:cs="Arial"/>
          <w:sz w:val="24"/>
        </w:rPr>
        <w:t xml:space="preserve"> </w:t>
      </w:r>
      <w:r w:rsidRPr="001E1AA9">
        <w:rPr>
          <w:rFonts w:ascii="Arial" w:hAnsi="Arial" w:cs="Arial"/>
          <w:sz w:val="24"/>
        </w:rPr>
        <w:t>совершить</w:t>
      </w:r>
      <w:r w:rsidR="001715F1" w:rsidRPr="001E1AA9">
        <w:rPr>
          <w:rFonts w:ascii="Arial" w:hAnsi="Arial" w:cs="Arial"/>
          <w:sz w:val="24"/>
        </w:rPr>
        <w:t xml:space="preserve"> </w:t>
      </w:r>
      <w:r w:rsidRPr="001E1AA9">
        <w:rPr>
          <w:rFonts w:ascii="Arial" w:hAnsi="Arial" w:cs="Arial"/>
          <w:sz w:val="24"/>
        </w:rPr>
        <w:t>заявителю</w:t>
      </w:r>
      <w:r w:rsidR="009965C1" w:rsidRPr="001E1AA9">
        <w:rPr>
          <w:rFonts w:ascii="Arial" w:hAnsi="Arial" w:cs="Arial"/>
          <w:sz w:val="24"/>
        </w:rPr>
        <w:t xml:space="preserve"> в </w:t>
      </w:r>
      <w:r w:rsidRPr="001E1AA9">
        <w:rPr>
          <w:rFonts w:ascii="Arial" w:hAnsi="Arial" w:cs="Arial"/>
          <w:sz w:val="24"/>
        </w:rPr>
        <w:t>целях</w:t>
      </w:r>
      <w:r w:rsidR="001715F1" w:rsidRPr="001E1AA9">
        <w:rPr>
          <w:rFonts w:ascii="Arial" w:hAnsi="Arial" w:cs="Arial"/>
          <w:sz w:val="24"/>
        </w:rPr>
        <w:t xml:space="preserve"> </w:t>
      </w:r>
      <w:r w:rsidRPr="001E1AA9">
        <w:rPr>
          <w:rFonts w:ascii="Arial" w:hAnsi="Arial" w:cs="Arial"/>
          <w:sz w:val="24"/>
        </w:rPr>
        <w:t>получения</w:t>
      </w:r>
      <w:r w:rsidR="001715F1" w:rsidRPr="001E1AA9">
        <w:rPr>
          <w:rFonts w:ascii="Arial" w:hAnsi="Arial" w:cs="Arial"/>
          <w:sz w:val="24"/>
        </w:rPr>
        <w:t xml:space="preserve"> </w:t>
      </w:r>
      <w:r w:rsidRPr="001E1AA9">
        <w:rPr>
          <w:rFonts w:ascii="Arial" w:hAnsi="Arial" w:cs="Arial"/>
          <w:sz w:val="24"/>
        </w:rPr>
        <w:t>Услуги.</w:t>
      </w:r>
    </w:p>
    <w:p w:rsidR="00B866AA" w:rsidRDefault="00E668BA" w:rsidP="001E1AA9">
      <w:pPr>
        <w:spacing w:line="276" w:lineRule="auto"/>
        <w:ind w:firstLine="709"/>
        <w:rPr>
          <w:rFonts w:ascii="Arial" w:hAnsi="Arial" w:cs="Arial"/>
          <w:sz w:val="24"/>
        </w:rPr>
      </w:pPr>
      <w:r w:rsidRPr="001E1AA9">
        <w:rPr>
          <w:rFonts w:ascii="Arial" w:hAnsi="Arial" w:cs="Arial"/>
          <w:sz w:val="24"/>
        </w:rPr>
        <w:t>25.9.</w:t>
      </w:r>
      <w:r w:rsidR="009965C1" w:rsidRPr="001E1AA9">
        <w:rPr>
          <w:rFonts w:ascii="Arial" w:hAnsi="Arial" w:cs="Arial"/>
          <w:sz w:val="24"/>
        </w:rPr>
        <w:t xml:space="preserve"> в </w:t>
      </w:r>
      <w:r w:rsidRPr="001E1AA9">
        <w:rPr>
          <w:rFonts w:ascii="Arial" w:hAnsi="Arial" w:cs="Arial"/>
          <w:sz w:val="24"/>
        </w:rPr>
        <w:t>случае</w:t>
      </w:r>
      <w:r w:rsidR="001715F1" w:rsidRPr="001E1AA9">
        <w:rPr>
          <w:rFonts w:ascii="Arial" w:hAnsi="Arial" w:cs="Arial"/>
          <w:sz w:val="24"/>
        </w:rPr>
        <w:t xml:space="preserve"> </w:t>
      </w:r>
      <w:r w:rsidRPr="001E1AA9">
        <w:rPr>
          <w:rFonts w:ascii="Arial" w:hAnsi="Arial" w:cs="Arial"/>
          <w:sz w:val="24"/>
        </w:rPr>
        <w:t>установления</w:t>
      </w:r>
      <w:r w:rsidR="009965C1" w:rsidRPr="001E1AA9">
        <w:rPr>
          <w:rFonts w:ascii="Arial" w:hAnsi="Arial" w:cs="Arial"/>
          <w:sz w:val="24"/>
        </w:rPr>
        <w:t xml:space="preserve"> в </w:t>
      </w:r>
      <w:r w:rsidRPr="001E1AA9">
        <w:rPr>
          <w:rFonts w:ascii="Arial" w:hAnsi="Arial" w:cs="Arial"/>
          <w:sz w:val="24"/>
        </w:rPr>
        <w:t>ходе</w:t>
      </w:r>
      <w:r w:rsidR="00607DED" w:rsidRPr="001E1AA9">
        <w:rPr>
          <w:rFonts w:ascii="Arial" w:hAnsi="Arial" w:cs="Arial"/>
          <w:sz w:val="24"/>
        </w:rPr>
        <w:t xml:space="preserve"> или </w:t>
      </w:r>
      <w:r w:rsidR="009965C1" w:rsidRPr="001E1AA9">
        <w:rPr>
          <w:rFonts w:ascii="Arial" w:hAnsi="Arial" w:cs="Arial"/>
          <w:sz w:val="24"/>
        </w:rPr>
        <w:t>по </w:t>
      </w:r>
      <w:r w:rsidRPr="001E1AA9">
        <w:rPr>
          <w:rFonts w:ascii="Arial" w:hAnsi="Arial" w:cs="Arial"/>
          <w:sz w:val="24"/>
        </w:rPr>
        <w:t>результатам</w:t>
      </w:r>
      <w:r w:rsidR="001715F1" w:rsidRPr="001E1AA9">
        <w:rPr>
          <w:rFonts w:ascii="Arial" w:hAnsi="Arial" w:cs="Arial"/>
          <w:sz w:val="24"/>
        </w:rPr>
        <w:t xml:space="preserve"> </w:t>
      </w:r>
      <w:r w:rsidRPr="001E1AA9">
        <w:rPr>
          <w:rFonts w:ascii="Arial" w:hAnsi="Arial" w:cs="Arial"/>
          <w:sz w:val="24"/>
        </w:rPr>
        <w:t>рассмотрения</w:t>
      </w:r>
      <w:r w:rsidR="001715F1" w:rsidRPr="001E1AA9">
        <w:rPr>
          <w:rFonts w:ascii="Arial" w:hAnsi="Arial" w:cs="Arial"/>
          <w:sz w:val="24"/>
        </w:rPr>
        <w:t xml:space="preserve"> </w:t>
      </w:r>
      <w:r w:rsidRPr="001E1AA9">
        <w:rPr>
          <w:rFonts w:ascii="Arial" w:hAnsi="Arial" w:cs="Arial"/>
          <w:sz w:val="24"/>
        </w:rPr>
        <w:t>жалобы</w:t>
      </w:r>
      <w:r w:rsidR="001715F1" w:rsidRPr="001E1AA9">
        <w:rPr>
          <w:rFonts w:ascii="Arial" w:hAnsi="Arial" w:cs="Arial"/>
          <w:sz w:val="24"/>
        </w:rPr>
        <w:t xml:space="preserve"> </w:t>
      </w:r>
      <w:r w:rsidRPr="001E1AA9">
        <w:rPr>
          <w:rFonts w:ascii="Arial" w:hAnsi="Arial" w:cs="Arial"/>
          <w:sz w:val="24"/>
        </w:rPr>
        <w:t>признаков</w:t>
      </w:r>
      <w:r w:rsidR="001715F1" w:rsidRPr="001E1AA9">
        <w:rPr>
          <w:rFonts w:ascii="Arial" w:hAnsi="Arial" w:cs="Arial"/>
          <w:sz w:val="24"/>
        </w:rPr>
        <w:t xml:space="preserve"> </w:t>
      </w:r>
      <w:r w:rsidRPr="001E1AA9">
        <w:rPr>
          <w:rFonts w:ascii="Arial" w:hAnsi="Arial" w:cs="Arial"/>
          <w:sz w:val="24"/>
        </w:rPr>
        <w:t>состава</w:t>
      </w:r>
      <w:r w:rsidR="001715F1" w:rsidRPr="001E1AA9">
        <w:rPr>
          <w:rFonts w:ascii="Arial" w:hAnsi="Arial" w:cs="Arial"/>
          <w:sz w:val="24"/>
        </w:rPr>
        <w:t xml:space="preserve"> </w:t>
      </w:r>
      <w:r w:rsidRPr="001E1AA9">
        <w:rPr>
          <w:rFonts w:ascii="Arial" w:hAnsi="Arial" w:cs="Arial"/>
          <w:sz w:val="24"/>
        </w:rPr>
        <w:t>административного</w:t>
      </w:r>
      <w:r w:rsidR="001715F1" w:rsidRPr="001E1AA9">
        <w:rPr>
          <w:rFonts w:ascii="Arial" w:hAnsi="Arial" w:cs="Arial"/>
          <w:sz w:val="24"/>
        </w:rPr>
        <w:t xml:space="preserve"> </w:t>
      </w:r>
      <w:r w:rsidRPr="001E1AA9">
        <w:rPr>
          <w:rFonts w:ascii="Arial" w:hAnsi="Arial" w:cs="Arial"/>
          <w:sz w:val="24"/>
        </w:rPr>
        <w:t>правонарушения</w:t>
      </w:r>
      <w:r w:rsidR="00607DED" w:rsidRPr="001E1AA9">
        <w:rPr>
          <w:rFonts w:ascii="Arial" w:hAnsi="Arial" w:cs="Arial"/>
          <w:sz w:val="24"/>
        </w:rPr>
        <w:t xml:space="preserve"> или </w:t>
      </w:r>
      <w:r w:rsidRPr="001E1AA9">
        <w:rPr>
          <w:rFonts w:ascii="Arial" w:hAnsi="Arial" w:cs="Arial"/>
          <w:sz w:val="24"/>
        </w:rPr>
        <w:t>преступления</w:t>
      </w:r>
      <w:r w:rsidR="001715F1" w:rsidRPr="001E1AA9">
        <w:rPr>
          <w:rFonts w:ascii="Arial" w:hAnsi="Arial" w:cs="Arial"/>
          <w:sz w:val="24"/>
        </w:rPr>
        <w:t xml:space="preserve"> </w:t>
      </w:r>
      <w:r w:rsidRPr="001E1AA9">
        <w:rPr>
          <w:rFonts w:ascii="Arial" w:hAnsi="Arial" w:cs="Arial"/>
          <w:sz w:val="24"/>
        </w:rPr>
        <w:t>должностное</w:t>
      </w:r>
      <w:r w:rsidR="001715F1" w:rsidRPr="001E1AA9">
        <w:rPr>
          <w:rFonts w:ascii="Arial" w:hAnsi="Arial" w:cs="Arial"/>
          <w:sz w:val="24"/>
        </w:rPr>
        <w:t xml:space="preserve"> </w:t>
      </w:r>
      <w:r w:rsidRPr="001E1AA9">
        <w:rPr>
          <w:rFonts w:ascii="Arial" w:hAnsi="Arial" w:cs="Arial"/>
          <w:sz w:val="24"/>
        </w:rPr>
        <w:t>лицо,</w:t>
      </w:r>
      <w:r w:rsidR="001715F1" w:rsidRPr="001E1AA9">
        <w:rPr>
          <w:rFonts w:ascii="Arial" w:hAnsi="Arial" w:cs="Arial"/>
          <w:sz w:val="24"/>
        </w:rPr>
        <w:t xml:space="preserve"> </w:t>
      </w:r>
      <w:r w:rsidRPr="001E1AA9">
        <w:rPr>
          <w:rFonts w:ascii="Arial" w:hAnsi="Arial" w:cs="Arial"/>
          <w:sz w:val="24"/>
        </w:rPr>
        <w:t>работник</w:t>
      </w:r>
      <w:r w:rsidR="001715F1" w:rsidRPr="001E1AA9">
        <w:rPr>
          <w:rFonts w:ascii="Arial" w:hAnsi="Arial" w:cs="Arial"/>
          <w:sz w:val="24"/>
        </w:rPr>
        <w:t xml:space="preserve"> </w:t>
      </w:r>
      <w:r w:rsidRPr="001E1AA9">
        <w:rPr>
          <w:rFonts w:ascii="Arial" w:hAnsi="Arial" w:cs="Arial"/>
          <w:sz w:val="24"/>
        </w:rPr>
        <w:t>Организации,</w:t>
      </w:r>
      <w:r w:rsidR="001715F1" w:rsidRPr="001E1AA9">
        <w:rPr>
          <w:rFonts w:ascii="Arial" w:hAnsi="Arial" w:cs="Arial"/>
          <w:sz w:val="24"/>
        </w:rPr>
        <w:t xml:space="preserve"> </w:t>
      </w:r>
      <w:r w:rsidRPr="001E1AA9">
        <w:rPr>
          <w:rFonts w:ascii="Arial" w:hAnsi="Arial" w:cs="Arial"/>
          <w:sz w:val="24"/>
        </w:rPr>
        <w:t>наделенные</w:t>
      </w:r>
      <w:r w:rsidR="001715F1" w:rsidRPr="001E1AA9">
        <w:rPr>
          <w:rFonts w:ascii="Arial" w:hAnsi="Arial" w:cs="Arial"/>
          <w:sz w:val="24"/>
        </w:rPr>
        <w:t xml:space="preserve"> </w:t>
      </w:r>
      <w:r w:rsidRPr="001E1AA9">
        <w:rPr>
          <w:rFonts w:ascii="Arial" w:hAnsi="Arial" w:cs="Arial"/>
          <w:sz w:val="24"/>
        </w:rPr>
        <w:t>полномочиями</w:t>
      </w:r>
      <w:r w:rsidR="009965C1" w:rsidRPr="001E1AA9">
        <w:rPr>
          <w:rFonts w:ascii="Arial" w:hAnsi="Arial" w:cs="Arial"/>
          <w:sz w:val="24"/>
        </w:rPr>
        <w:t xml:space="preserve"> по </w:t>
      </w:r>
      <w:r w:rsidRPr="001E1AA9">
        <w:rPr>
          <w:rFonts w:ascii="Arial" w:hAnsi="Arial" w:cs="Arial"/>
          <w:sz w:val="24"/>
        </w:rPr>
        <w:t>рассмотрению</w:t>
      </w:r>
      <w:r w:rsidR="001715F1" w:rsidRPr="001E1AA9">
        <w:rPr>
          <w:rFonts w:ascii="Arial" w:hAnsi="Arial" w:cs="Arial"/>
          <w:sz w:val="24"/>
        </w:rPr>
        <w:t xml:space="preserve"> </w:t>
      </w:r>
      <w:r w:rsidRPr="001E1AA9">
        <w:rPr>
          <w:rFonts w:ascii="Arial" w:hAnsi="Arial" w:cs="Arial"/>
          <w:sz w:val="24"/>
        </w:rPr>
        <w:t>жалоб,</w:t>
      </w:r>
      <w:r w:rsidR="001715F1" w:rsidRPr="001E1AA9">
        <w:rPr>
          <w:rFonts w:ascii="Arial" w:hAnsi="Arial" w:cs="Arial"/>
          <w:sz w:val="24"/>
        </w:rPr>
        <w:t xml:space="preserve"> </w:t>
      </w:r>
      <w:r w:rsidRPr="001E1AA9">
        <w:rPr>
          <w:rFonts w:ascii="Arial" w:hAnsi="Arial" w:cs="Arial"/>
          <w:sz w:val="24"/>
        </w:rPr>
        <w:t>незамедлительно</w:t>
      </w:r>
      <w:r w:rsidR="001715F1" w:rsidRPr="001E1AA9">
        <w:rPr>
          <w:rFonts w:ascii="Arial" w:hAnsi="Arial" w:cs="Arial"/>
          <w:sz w:val="24"/>
        </w:rPr>
        <w:t xml:space="preserve"> </w:t>
      </w:r>
      <w:r w:rsidRPr="001E1AA9">
        <w:rPr>
          <w:rFonts w:ascii="Arial" w:hAnsi="Arial" w:cs="Arial"/>
          <w:sz w:val="24"/>
        </w:rPr>
        <w:t>направляют</w:t>
      </w:r>
      <w:r w:rsidR="001715F1" w:rsidRPr="001E1AA9">
        <w:rPr>
          <w:rFonts w:ascii="Arial" w:hAnsi="Arial" w:cs="Arial"/>
          <w:sz w:val="24"/>
        </w:rPr>
        <w:t xml:space="preserve"> </w:t>
      </w:r>
      <w:r w:rsidRPr="001E1AA9">
        <w:rPr>
          <w:rFonts w:ascii="Arial" w:hAnsi="Arial" w:cs="Arial"/>
          <w:sz w:val="24"/>
        </w:rPr>
        <w:t>имеющиеся</w:t>
      </w:r>
      <w:r w:rsidR="001715F1" w:rsidRPr="001E1AA9">
        <w:rPr>
          <w:rFonts w:ascii="Arial" w:hAnsi="Arial" w:cs="Arial"/>
          <w:sz w:val="24"/>
        </w:rPr>
        <w:t xml:space="preserve"> </w:t>
      </w:r>
      <w:r w:rsidRPr="001E1AA9">
        <w:rPr>
          <w:rFonts w:ascii="Arial" w:hAnsi="Arial" w:cs="Arial"/>
          <w:sz w:val="24"/>
        </w:rPr>
        <w:t>материалы</w:t>
      </w:r>
      <w:r w:rsidR="009965C1" w:rsidRPr="001E1AA9">
        <w:rPr>
          <w:rFonts w:ascii="Arial" w:hAnsi="Arial" w:cs="Arial"/>
          <w:sz w:val="24"/>
        </w:rPr>
        <w:t xml:space="preserve"> в </w:t>
      </w:r>
      <w:r w:rsidRPr="001E1AA9">
        <w:rPr>
          <w:rFonts w:ascii="Arial" w:hAnsi="Arial" w:cs="Arial"/>
          <w:sz w:val="24"/>
        </w:rPr>
        <w:t>органы</w:t>
      </w:r>
      <w:r w:rsidR="001715F1" w:rsidRPr="001E1AA9">
        <w:rPr>
          <w:rFonts w:ascii="Arial" w:hAnsi="Arial" w:cs="Arial"/>
          <w:sz w:val="24"/>
        </w:rPr>
        <w:t xml:space="preserve"> </w:t>
      </w:r>
      <w:r w:rsidRPr="001E1AA9">
        <w:rPr>
          <w:rFonts w:ascii="Arial" w:hAnsi="Arial" w:cs="Arial"/>
          <w:sz w:val="24"/>
        </w:rPr>
        <w:t>прокуратуры.</w:t>
      </w:r>
    </w:p>
    <w:p w:rsidR="001E1AA9" w:rsidRPr="001E1AA9" w:rsidRDefault="001E1AA9" w:rsidP="001E1AA9">
      <w:pPr>
        <w:spacing w:line="276" w:lineRule="auto"/>
        <w:ind w:firstLine="709"/>
        <w:rPr>
          <w:rFonts w:ascii="Arial" w:hAnsi="Arial" w:cs="Arial"/>
          <w:sz w:val="24"/>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B866AA" w:rsidRPr="001E1AA9" w:rsidTr="00B37FFC">
        <w:tc>
          <w:tcPr>
            <w:tcW w:w="4956" w:type="dxa"/>
          </w:tcPr>
          <w:p w:rsidR="00B866AA" w:rsidRPr="001E1AA9" w:rsidRDefault="00B866AA" w:rsidP="001E1AA9">
            <w:pPr>
              <w:numPr>
                <w:ilvl w:val="2"/>
                <w:numId w:val="0"/>
              </w:numPr>
              <w:tabs>
                <w:tab w:val="num" w:pos="0"/>
              </w:tabs>
              <w:suppressAutoHyphens w:val="0"/>
              <w:spacing w:before="20" w:line="276" w:lineRule="auto"/>
              <w:ind w:left="48"/>
              <w:outlineLvl w:val="2"/>
              <w:rPr>
                <w:rFonts w:ascii="Arial" w:hAnsi="Arial" w:cs="Arial"/>
                <w:bCs/>
                <w:sz w:val="24"/>
                <w:lang w:eastAsia="en-US" w:bidi="ar-SA"/>
              </w:rPr>
            </w:pPr>
            <w:bookmarkStart w:id="34" w:name="_Toc91253267"/>
            <w:bookmarkStart w:id="35" w:name="_Hlk20901195"/>
            <w:bookmarkStart w:id="36" w:name="_Toc127216108"/>
          </w:p>
        </w:tc>
        <w:tc>
          <w:tcPr>
            <w:tcW w:w="4956" w:type="dxa"/>
          </w:tcPr>
          <w:p w:rsidR="00B866AA" w:rsidRPr="001E1AA9" w:rsidRDefault="00B866AA" w:rsidP="001E1AA9">
            <w:pPr>
              <w:numPr>
                <w:ilvl w:val="2"/>
                <w:numId w:val="0"/>
              </w:numPr>
              <w:tabs>
                <w:tab w:val="num" w:pos="0"/>
              </w:tabs>
              <w:suppressAutoHyphens w:val="0"/>
              <w:spacing w:before="20" w:after="0" w:line="276" w:lineRule="auto"/>
              <w:ind w:left="48"/>
              <w:jc w:val="left"/>
              <w:outlineLvl w:val="2"/>
              <w:rPr>
                <w:rFonts w:ascii="Arial" w:hAnsi="Arial" w:cs="Arial"/>
                <w:bCs/>
                <w:sz w:val="24"/>
                <w:lang w:eastAsia="en-US" w:bidi="ar-SA"/>
              </w:rPr>
            </w:pPr>
            <w:r w:rsidRPr="001E1AA9">
              <w:rPr>
                <w:rFonts w:ascii="Arial" w:hAnsi="Arial" w:cs="Arial"/>
                <w:bCs/>
                <w:sz w:val="24"/>
                <w:lang w:eastAsia="en-US" w:bidi="ar-SA"/>
              </w:rPr>
              <w:t>Приложение 1</w:t>
            </w:r>
          </w:p>
          <w:p w:rsidR="00B866AA" w:rsidRPr="001E1AA9" w:rsidRDefault="00B866AA" w:rsidP="001E1AA9">
            <w:pPr>
              <w:suppressAutoHyphens w:val="0"/>
              <w:spacing w:after="0" w:line="276" w:lineRule="auto"/>
              <w:ind w:firstLine="0"/>
              <w:jc w:val="left"/>
              <w:rPr>
                <w:rFonts w:ascii="Arial" w:hAnsi="Arial" w:cs="Arial"/>
                <w:sz w:val="24"/>
                <w:lang w:eastAsia="en-US" w:bidi="ar-SA"/>
              </w:rPr>
            </w:pPr>
            <w:r w:rsidRPr="001E1AA9">
              <w:rPr>
                <w:rFonts w:ascii="Arial" w:hAnsi="Arial" w:cs="Arial"/>
                <w:sz w:val="24"/>
                <w:lang w:eastAsia="en-US" w:bidi="ar-SA"/>
              </w:rPr>
              <w:t>к административному регламенту предоставления</w:t>
            </w:r>
          </w:p>
          <w:p w:rsidR="00B866AA" w:rsidRPr="001E1AA9" w:rsidRDefault="00B866AA" w:rsidP="001E1AA9">
            <w:pPr>
              <w:suppressAutoHyphens w:val="0"/>
              <w:spacing w:after="0" w:line="276" w:lineRule="auto"/>
              <w:ind w:firstLine="0"/>
              <w:jc w:val="left"/>
              <w:rPr>
                <w:rFonts w:ascii="Arial" w:hAnsi="Arial" w:cs="Arial"/>
                <w:sz w:val="24"/>
                <w:lang w:eastAsia="en-US" w:bidi="ar-SA"/>
              </w:rPr>
            </w:pPr>
            <w:r w:rsidRPr="001E1AA9">
              <w:rPr>
                <w:rFonts w:ascii="Arial" w:hAnsi="Arial" w:cs="Arial"/>
                <w:sz w:val="24"/>
                <w:lang w:eastAsia="en-US" w:bidi="ar-SA"/>
              </w:rPr>
              <w:t>услуги «Прием на обучение по образовательным программам начального общего, основного общего и среднего общего образования»</w:t>
            </w:r>
          </w:p>
        </w:tc>
      </w:tr>
    </w:tbl>
    <w:p w:rsidR="00B866AA" w:rsidRPr="001E1AA9" w:rsidRDefault="00B866AA" w:rsidP="001E1AA9">
      <w:pPr>
        <w:suppressAutoHyphens w:val="0"/>
        <w:spacing w:after="0" w:line="276" w:lineRule="auto"/>
        <w:ind w:firstLine="0"/>
        <w:jc w:val="center"/>
        <w:rPr>
          <w:rFonts w:ascii="Arial" w:eastAsia="Calibri" w:hAnsi="Arial" w:cs="Arial"/>
          <w:b/>
          <w:color w:val="auto"/>
          <w:kern w:val="0"/>
          <w:sz w:val="24"/>
          <w:lang w:eastAsia="en-US" w:bidi="ar-SA"/>
        </w:rPr>
      </w:pPr>
    </w:p>
    <w:p w:rsidR="00B866AA" w:rsidRPr="001E1AA9" w:rsidRDefault="00B866AA" w:rsidP="001E1AA9">
      <w:pPr>
        <w:suppressAutoHyphens w:val="0"/>
        <w:spacing w:after="0" w:line="276" w:lineRule="auto"/>
        <w:ind w:firstLine="0"/>
        <w:jc w:val="center"/>
        <w:rPr>
          <w:rFonts w:ascii="Arial" w:eastAsia="Calibri" w:hAnsi="Arial" w:cs="Arial"/>
          <w:color w:val="auto"/>
          <w:kern w:val="0"/>
          <w:sz w:val="24"/>
          <w:lang w:eastAsia="en-US" w:bidi="ar-SA"/>
        </w:rPr>
      </w:pPr>
      <w:r w:rsidRPr="001E1AA9">
        <w:rPr>
          <w:rFonts w:ascii="Arial" w:eastAsia="Calibri" w:hAnsi="Arial" w:cs="Arial"/>
          <w:color w:val="auto"/>
          <w:kern w:val="0"/>
          <w:sz w:val="24"/>
          <w:lang w:eastAsia="en-US" w:bidi="ar-SA"/>
        </w:rPr>
        <w:t>Форма решения о предоставлении услуги</w:t>
      </w:r>
      <w:bookmarkEnd w:id="34"/>
      <w:bookmarkEnd w:id="35"/>
      <w:bookmarkEnd w:id="36"/>
      <w:r w:rsidRPr="001E1AA9">
        <w:rPr>
          <w:rFonts w:ascii="Arial" w:eastAsia="Calibri" w:hAnsi="Arial" w:cs="Arial"/>
          <w:color w:val="auto"/>
          <w:kern w:val="0"/>
          <w:sz w:val="24"/>
          <w:lang w:eastAsia="en-US" w:bidi="ar-SA"/>
        </w:rPr>
        <w:t xml:space="preserve"> </w:t>
      </w:r>
      <w:r w:rsidRPr="001E1AA9">
        <w:rPr>
          <w:rFonts w:ascii="Arial" w:eastAsia="Calibri" w:hAnsi="Arial" w:cs="Arial"/>
          <w:color w:val="auto"/>
          <w:kern w:val="0"/>
          <w:sz w:val="24"/>
          <w:lang w:eastAsia="en-US" w:bidi="ar-SA"/>
        </w:rPr>
        <w:br/>
        <w:t xml:space="preserve">«Прием на обучение по образовательным программам начального общего, основного общего и среднего общего образования» </w:t>
      </w:r>
      <w:r w:rsidRPr="001E1AA9">
        <w:rPr>
          <w:rFonts w:ascii="Arial" w:eastAsia="Calibri" w:hAnsi="Arial" w:cs="Arial"/>
          <w:color w:val="auto"/>
          <w:kern w:val="0"/>
          <w:sz w:val="24"/>
          <w:lang w:eastAsia="en-US" w:bidi="ar-SA"/>
        </w:rPr>
        <w:br/>
        <w:t>(оформляется на официальном бланке Организации)</w:t>
      </w:r>
    </w:p>
    <w:p w:rsidR="00B866AA" w:rsidRPr="001E1AA9" w:rsidRDefault="00B866AA" w:rsidP="001E1AA9">
      <w:pPr>
        <w:suppressAutoHyphens w:val="0"/>
        <w:spacing w:after="0" w:line="276" w:lineRule="auto"/>
        <w:ind w:firstLine="0"/>
        <w:jc w:val="center"/>
        <w:rPr>
          <w:rFonts w:ascii="Arial" w:eastAsia="Calibri" w:hAnsi="Arial" w:cs="Arial"/>
          <w:color w:val="auto"/>
          <w:kern w:val="0"/>
          <w:sz w:val="24"/>
          <w:lang w:eastAsia="en-US" w:bidi="ar-SA"/>
        </w:rPr>
      </w:pPr>
    </w:p>
    <w:p w:rsidR="00B866AA" w:rsidRPr="001E1AA9" w:rsidRDefault="00B866AA" w:rsidP="001E1AA9">
      <w:pPr>
        <w:suppressAutoHyphens w:val="0"/>
        <w:spacing w:after="0" w:line="276" w:lineRule="auto"/>
        <w:ind w:firstLine="0"/>
        <w:jc w:val="center"/>
        <w:rPr>
          <w:rFonts w:ascii="Arial" w:eastAsia="Calibri" w:hAnsi="Arial" w:cs="Arial"/>
          <w:bCs/>
          <w:color w:val="auto"/>
          <w:kern w:val="0"/>
          <w:sz w:val="24"/>
          <w:lang w:eastAsia="en-US" w:bidi="ar-SA"/>
        </w:rPr>
      </w:pPr>
      <w:r w:rsidRPr="001E1AA9">
        <w:rPr>
          <w:rFonts w:ascii="Arial" w:eastAsia="Calibri" w:hAnsi="Arial" w:cs="Arial"/>
          <w:bCs/>
          <w:color w:val="auto"/>
          <w:kern w:val="0"/>
          <w:sz w:val="24"/>
          <w:lang w:eastAsia="en-US" w:bidi="ar-SA"/>
        </w:rPr>
        <w:t xml:space="preserve">Уведомление о предоставлении услуги </w:t>
      </w:r>
      <w:r w:rsidRPr="001E1AA9">
        <w:rPr>
          <w:rFonts w:ascii="Arial" w:eastAsia="Calibri" w:hAnsi="Arial" w:cs="Arial"/>
          <w:bCs/>
          <w:color w:val="auto"/>
          <w:kern w:val="0"/>
          <w:sz w:val="24"/>
          <w:lang w:eastAsia="en-US" w:bidi="ar-SA"/>
        </w:rPr>
        <w:br/>
        <w:t>«Прием на обучение по образовательным программам начального общего, основного общего и среднего общего образования»</w:t>
      </w:r>
    </w:p>
    <w:p w:rsidR="00B866AA" w:rsidRPr="001E1AA9" w:rsidRDefault="00B866AA" w:rsidP="001E1AA9">
      <w:pPr>
        <w:suppressAutoHyphens w:val="0"/>
        <w:spacing w:after="0" w:line="276" w:lineRule="auto"/>
        <w:ind w:firstLine="0"/>
        <w:rPr>
          <w:rFonts w:ascii="Arial" w:eastAsia="Calibri" w:hAnsi="Arial" w:cs="Arial"/>
          <w:color w:val="auto"/>
          <w:kern w:val="0"/>
          <w:sz w:val="24"/>
          <w:lang w:eastAsia="en-US" w:bidi="ar-SA"/>
        </w:rPr>
      </w:pPr>
    </w:p>
    <w:p w:rsidR="00B866AA" w:rsidRPr="001E1AA9" w:rsidRDefault="00B866AA" w:rsidP="001E1AA9">
      <w:pPr>
        <w:suppressAutoHyphens w:val="0"/>
        <w:spacing w:after="0" w:line="276" w:lineRule="auto"/>
        <w:ind w:firstLine="0"/>
        <w:rPr>
          <w:rFonts w:ascii="Arial" w:eastAsia="Calibri" w:hAnsi="Arial" w:cs="Arial"/>
          <w:color w:val="auto"/>
          <w:kern w:val="0"/>
          <w:sz w:val="24"/>
          <w:lang w:eastAsia="en-US" w:bidi="ar-SA"/>
        </w:rPr>
      </w:pPr>
      <w:r w:rsidRPr="001E1AA9">
        <w:rPr>
          <w:rFonts w:ascii="Arial" w:eastAsia="Calibri" w:hAnsi="Arial" w:cs="Arial"/>
          <w:color w:val="auto"/>
          <w:kern w:val="0"/>
          <w:sz w:val="24"/>
          <w:lang w:eastAsia="en-US" w:bidi="ar-SA"/>
        </w:rPr>
        <w:t>Кому: ___________________________________________________________________________</w:t>
      </w:r>
    </w:p>
    <w:p w:rsidR="00B866AA" w:rsidRPr="001E1AA9" w:rsidRDefault="00B866AA" w:rsidP="001E1AA9">
      <w:pPr>
        <w:suppressAutoHyphens w:val="0"/>
        <w:spacing w:after="0" w:line="276" w:lineRule="auto"/>
        <w:ind w:firstLine="0"/>
        <w:rPr>
          <w:rFonts w:ascii="Arial" w:eastAsia="Calibri" w:hAnsi="Arial" w:cs="Arial"/>
          <w:color w:val="auto"/>
          <w:kern w:val="0"/>
          <w:sz w:val="24"/>
          <w:lang w:eastAsia="en-US" w:bidi="ar-SA"/>
        </w:rPr>
      </w:pPr>
      <w:r w:rsidRPr="001E1AA9">
        <w:rPr>
          <w:rFonts w:ascii="Arial" w:eastAsia="Calibri" w:hAnsi="Arial" w:cs="Arial"/>
          <w:color w:val="auto"/>
          <w:kern w:val="0"/>
          <w:sz w:val="24"/>
          <w:lang w:eastAsia="en-US" w:bidi="ar-SA"/>
        </w:rPr>
        <w:t>(Ф.И.О. (последнее при наличии) заявителя, адрес электронной почты)</w:t>
      </w:r>
    </w:p>
    <w:p w:rsidR="00B866AA" w:rsidRPr="001E1AA9" w:rsidRDefault="00B866AA" w:rsidP="001E1AA9">
      <w:pPr>
        <w:suppressAutoHyphens w:val="0"/>
        <w:spacing w:after="0" w:line="276" w:lineRule="auto"/>
        <w:ind w:firstLine="0"/>
        <w:rPr>
          <w:rFonts w:ascii="Arial" w:eastAsia="Calibri" w:hAnsi="Arial" w:cs="Arial"/>
          <w:color w:val="auto"/>
          <w:kern w:val="0"/>
          <w:sz w:val="24"/>
          <w:lang w:eastAsia="en-US" w:bidi="ar-SA"/>
        </w:rPr>
      </w:pPr>
    </w:p>
    <w:p w:rsidR="00B866AA" w:rsidRPr="001E1AA9" w:rsidRDefault="00B866AA" w:rsidP="001E1AA9">
      <w:pPr>
        <w:suppressAutoHyphens w:val="0"/>
        <w:spacing w:after="0" w:line="276" w:lineRule="auto"/>
        <w:ind w:firstLine="0"/>
        <w:jc w:val="center"/>
        <w:rPr>
          <w:rFonts w:ascii="Arial" w:eastAsia="Calibri" w:hAnsi="Arial" w:cs="Arial"/>
          <w:color w:val="auto"/>
          <w:kern w:val="0"/>
          <w:sz w:val="24"/>
          <w:lang w:eastAsia="en-US" w:bidi="ar-SA"/>
        </w:rPr>
      </w:pPr>
      <w:r w:rsidRPr="001E1AA9">
        <w:rPr>
          <w:rFonts w:ascii="Arial" w:eastAsia="Calibri" w:hAnsi="Arial" w:cs="Arial"/>
          <w:color w:val="auto"/>
          <w:kern w:val="0"/>
          <w:sz w:val="24"/>
          <w:lang w:eastAsia="en-US" w:bidi="ar-SA"/>
        </w:rPr>
        <w:t>Уважаемый-(</w:t>
      </w:r>
      <w:proofErr w:type="spellStart"/>
      <w:r w:rsidRPr="001E1AA9">
        <w:rPr>
          <w:rFonts w:ascii="Arial" w:eastAsia="Calibri" w:hAnsi="Arial" w:cs="Arial"/>
          <w:color w:val="auto"/>
          <w:kern w:val="0"/>
          <w:sz w:val="24"/>
          <w:lang w:eastAsia="en-US" w:bidi="ar-SA"/>
        </w:rPr>
        <w:t>ая</w:t>
      </w:r>
      <w:proofErr w:type="spellEnd"/>
      <w:r w:rsidRPr="001E1AA9">
        <w:rPr>
          <w:rFonts w:ascii="Arial" w:eastAsia="Calibri" w:hAnsi="Arial" w:cs="Arial"/>
          <w:color w:val="auto"/>
          <w:kern w:val="0"/>
          <w:sz w:val="24"/>
          <w:lang w:eastAsia="en-US" w:bidi="ar-SA"/>
        </w:rPr>
        <w:t>)____________!</w:t>
      </w:r>
    </w:p>
    <w:p w:rsidR="00B866AA" w:rsidRPr="001E1AA9" w:rsidRDefault="00B866AA" w:rsidP="001E1AA9">
      <w:pPr>
        <w:suppressAutoHyphens w:val="0"/>
        <w:spacing w:after="0" w:line="276" w:lineRule="auto"/>
        <w:ind w:firstLine="0"/>
        <w:jc w:val="center"/>
        <w:rPr>
          <w:rFonts w:ascii="Arial" w:eastAsia="Calibri" w:hAnsi="Arial" w:cs="Arial"/>
          <w:color w:val="auto"/>
          <w:kern w:val="0"/>
          <w:sz w:val="24"/>
          <w:lang w:eastAsia="en-US" w:bidi="ar-SA"/>
        </w:rPr>
      </w:pPr>
    </w:p>
    <w:p w:rsidR="00B866AA" w:rsidRPr="001E1AA9" w:rsidRDefault="00B866AA" w:rsidP="001E1AA9">
      <w:pPr>
        <w:suppressAutoHyphens w:val="0"/>
        <w:spacing w:after="0" w:line="276" w:lineRule="auto"/>
        <w:ind w:firstLine="709"/>
        <w:rPr>
          <w:rFonts w:ascii="Arial" w:eastAsia="Calibri" w:hAnsi="Arial" w:cs="Arial"/>
          <w:color w:val="auto"/>
          <w:kern w:val="0"/>
          <w:sz w:val="24"/>
          <w:lang w:eastAsia="en-US" w:bidi="ar-SA"/>
        </w:rPr>
      </w:pPr>
      <w:r w:rsidRPr="001E1AA9">
        <w:rPr>
          <w:rFonts w:ascii="Arial" w:eastAsia="Calibri" w:hAnsi="Arial" w:cs="Arial"/>
          <w:color w:val="auto"/>
          <w:kern w:val="0"/>
          <w:sz w:val="24"/>
          <w:lang w:eastAsia="en-US" w:bidi="ar-SA"/>
        </w:rPr>
        <w:t xml:space="preserve">Уведомляем Вас о том, что на основании Вашего запроса от______№_____ о приеме </w:t>
      </w:r>
      <w:proofErr w:type="spellStart"/>
      <w:r w:rsidRPr="001E1AA9">
        <w:rPr>
          <w:rFonts w:ascii="Arial" w:eastAsia="Calibri" w:hAnsi="Arial" w:cs="Arial"/>
          <w:color w:val="auto"/>
          <w:kern w:val="0"/>
          <w:sz w:val="24"/>
          <w:lang w:eastAsia="en-US" w:bidi="ar-SA"/>
        </w:rPr>
        <w:t>в________класс</w:t>
      </w:r>
      <w:proofErr w:type="spellEnd"/>
      <w:r w:rsidRPr="001E1AA9">
        <w:rPr>
          <w:rFonts w:ascii="Arial" w:eastAsia="Calibri" w:hAnsi="Arial" w:cs="Arial"/>
          <w:color w:val="auto"/>
          <w:kern w:val="0"/>
          <w:sz w:val="24"/>
          <w:lang w:eastAsia="en-US" w:bidi="ar-SA"/>
        </w:rPr>
        <w:t xml:space="preserve"> и в соответствии с приказом о зачислении </w:t>
      </w:r>
      <w:proofErr w:type="spellStart"/>
      <w:r w:rsidRPr="001E1AA9">
        <w:rPr>
          <w:rFonts w:ascii="Arial" w:eastAsia="Calibri" w:hAnsi="Arial" w:cs="Arial"/>
          <w:color w:val="auto"/>
          <w:kern w:val="0"/>
          <w:sz w:val="24"/>
          <w:lang w:eastAsia="en-US" w:bidi="ar-SA"/>
        </w:rPr>
        <w:t>от__________№___________Ваш</w:t>
      </w:r>
      <w:proofErr w:type="spellEnd"/>
      <w:r w:rsidRPr="001E1AA9">
        <w:rPr>
          <w:rFonts w:ascii="Arial" w:eastAsia="Calibri" w:hAnsi="Arial" w:cs="Arial"/>
          <w:color w:val="auto"/>
          <w:kern w:val="0"/>
          <w:sz w:val="24"/>
          <w:lang w:eastAsia="en-US" w:bidi="ar-SA"/>
        </w:rPr>
        <w:t xml:space="preserve"> ребенок/Вы (поступающий) __________________________________________________(Ф.И.О. (последнее при наличии) ребенка, поступающего) принят/ы в организацию, осуществляющую образовательную деятельность в Московской области по программам начального общего, основного общего и среднего общего образования_______________________________________________________.</w:t>
      </w:r>
    </w:p>
    <w:p w:rsidR="00B866AA" w:rsidRPr="001E1AA9" w:rsidRDefault="00B866AA" w:rsidP="001E1AA9">
      <w:pPr>
        <w:suppressAutoHyphens w:val="0"/>
        <w:spacing w:after="0" w:line="276" w:lineRule="auto"/>
        <w:ind w:firstLine="0"/>
        <w:jc w:val="center"/>
        <w:rPr>
          <w:rFonts w:ascii="Arial" w:eastAsia="Calibri" w:hAnsi="Arial" w:cs="Arial"/>
          <w:color w:val="auto"/>
          <w:kern w:val="0"/>
          <w:sz w:val="24"/>
          <w:lang w:eastAsia="en-US" w:bidi="ar-SA"/>
        </w:rPr>
      </w:pPr>
      <w:r w:rsidRPr="001E1AA9">
        <w:rPr>
          <w:rFonts w:ascii="Arial" w:eastAsia="Calibri" w:hAnsi="Arial" w:cs="Arial"/>
          <w:color w:val="auto"/>
          <w:kern w:val="0"/>
          <w:sz w:val="24"/>
          <w:lang w:eastAsia="en-US" w:bidi="ar-SA"/>
        </w:rPr>
        <w:t>(наименование)</w:t>
      </w:r>
    </w:p>
    <w:p w:rsidR="00B866AA" w:rsidRPr="001E1AA9" w:rsidRDefault="00B866AA" w:rsidP="001E1AA9">
      <w:pPr>
        <w:suppressAutoHyphens w:val="0"/>
        <w:spacing w:after="0" w:line="276" w:lineRule="auto"/>
        <w:ind w:firstLine="0"/>
        <w:jc w:val="left"/>
        <w:rPr>
          <w:rFonts w:ascii="Arial" w:eastAsia="Calibri" w:hAnsi="Arial" w:cs="Arial"/>
          <w:color w:val="auto"/>
          <w:kern w:val="0"/>
          <w:sz w:val="24"/>
          <w:lang w:eastAsia="en-US" w:bidi="ar-SA"/>
        </w:rPr>
      </w:pPr>
    </w:p>
    <w:tbl>
      <w:tblPr>
        <w:tblW w:w="0" w:type="auto"/>
        <w:tblLook w:val="04A0" w:firstRow="1" w:lastRow="0" w:firstColumn="1" w:lastColumn="0" w:noHBand="0" w:noVBand="1"/>
      </w:tblPr>
      <w:tblGrid>
        <w:gridCol w:w="6096"/>
        <w:gridCol w:w="3429"/>
      </w:tblGrid>
      <w:tr w:rsidR="00B866AA" w:rsidRPr="001E1AA9" w:rsidTr="00B37FFC">
        <w:tc>
          <w:tcPr>
            <w:tcW w:w="6096" w:type="dxa"/>
            <w:shd w:val="clear" w:color="auto" w:fill="auto"/>
          </w:tcPr>
          <w:p w:rsidR="00B866AA" w:rsidRPr="001E1AA9" w:rsidRDefault="00B866AA" w:rsidP="001E1AA9">
            <w:pPr>
              <w:suppressAutoHyphens w:val="0"/>
              <w:spacing w:after="0" w:line="276" w:lineRule="auto"/>
              <w:ind w:firstLine="0"/>
              <w:jc w:val="left"/>
              <w:rPr>
                <w:rFonts w:ascii="Arial" w:eastAsia="Calibri" w:hAnsi="Arial" w:cs="Arial"/>
                <w:color w:val="auto"/>
                <w:kern w:val="0"/>
                <w:sz w:val="24"/>
                <w:lang w:eastAsia="en-US" w:bidi="ar-SA"/>
              </w:rPr>
            </w:pPr>
            <w:r w:rsidRPr="001E1AA9">
              <w:rPr>
                <w:rFonts w:ascii="Arial" w:eastAsia="Calibri" w:hAnsi="Arial" w:cs="Arial"/>
                <w:color w:val="auto"/>
                <w:kern w:val="0"/>
                <w:sz w:val="24"/>
                <w:lang w:eastAsia="en-US" w:bidi="ar-SA"/>
              </w:rPr>
              <w:lastRenderedPageBreak/>
              <w:t>__________________________________________</w:t>
            </w:r>
            <w:r w:rsidRPr="001E1AA9">
              <w:rPr>
                <w:rFonts w:ascii="Arial" w:eastAsia="Calibri" w:hAnsi="Arial" w:cs="Arial"/>
                <w:color w:val="auto"/>
                <w:kern w:val="0"/>
                <w:sz w:val="24"/>
                <w:lang w:eastAsia="en-US" w:bidi="ar-SA"/>
              </w:rPr>
              <w:br/>
              <w:t xml:space="preserve">уполномоченное должностное лицо </w:t>
            </w:r>
            <w:r w:rsidRPr="001E1AA9">
              <w:rPr>
                <w:rFonts w:ascii="Arial" w:eastAsia="Calibri" w:hAnsi="Arial" w:cs="Arial"/>
                <w:bCs/>
                <w:color w:val="auto"/>
                <w:kern w:val="0"/>
                <w:sz w:val="24"/>
                <w:lang w:eastAsia="en-US" w:bidi="ar-SA"/>
              </w:rPr>
              <w:t>Организации</w:t>
            </w:r>
          </w:p>
        </w:tc>
        <w:tc>
          <w:tcPr>
            <w:tcW w:w="3429" w:type="dxa"/>
            <w:shd w:val="clear" w:color="auto" w:fill="auto"/>
          </w:tcPr>
          <w:p w:rsidR="00B866AA" w:rsidRPr="001E1AA9" w:rsidRDefault="00B866AA" w:rsidP="001E1AA9">
            <w:pPr>
              <w:suppressAutoHyphens w:val="0"/>
              <w:spacing w:after="0" w:line="276" w:lineRule="auto"/>
              <w:ind w:firstLine="0"/>
              <w:jc w:val="left"/>
              <w:rPr>
                <w:rFonts w:ascii="Arial" w:eastAsia="Calibri" w:hAnsi="Arial" w:cs="Arial"/>
                <w:color w:val="auto"/>
                <w:kern w:val="0"/>
                <w:sz w:val="24"/>
                <w:lang w:eastAsia="en-US" w:bidi="ar-SA"/>
              </w:rPr>
            </w:pPr>
            <w:r w:rsidRPr="001E1AA9">
              <w:rPr>
                <w:rFonts w:ascii="Arial" w:eastAsia="Calibri" w:hAnsi="Arial" w:cs="Arial"/>
                <w:color w:val="auto"/>
                <w:kern w:val="0"/>
                <w:sz w:val="24"/>
                <w:lang w:eastAsia="en-US" w:bidi="ar-SA"/>
              </w:rPr>
              <w:t>_____________________</w:t>
            </w:r>
            <w:r w:rsidRPr="001E1AA9">
              <w:rPr>
                <w:rFonts w:ascii="Arial" w:eastAsia="Calibri" w:hAnsi="Arial" w:cs="Arial"/>
                <w:color w:val="auto"/>
                <w:kern w:val="0"/>
                <w:sz w:val="24"/>
                <w:lang w:eastAsia="en-US" w:bidi="ar-SA"/>
              </w:rPr>
              <w:br/>
              <w:t>подпись, фамилия, инициалы</w:t>
            </w:r>
          </w:p>
          <w:p w:rsidR="00B866AA" w:rsidRPr="001E1AA9" w:rsidRDefault="00B866AA" w:rsidP="001E1AA9">
            <w:pPr>
              <w:suppressAutoHyphens w:val="0"/>
              <w:spacing w:after="0" w:line="276" w:lineRule="auto"/>
              <w:ind w:firstLine="0"/>
              <w:jc w:val="left"/>
              <w:rPr>
                <w:rFonts w:ascii="Arial" w:eastAsia="Calibri" w:hAnsi="Arial" w:cs="Arial"/>
                <w:color w:val="auto"/>
                <w:kern w:val="0"/>
                <w:sz w:val="24"/>
                <w:lang w:eastAsia="en-US" w:bidi="ar-SA"/>
              </w:rPr>
            </w:pPr>
          </w:p>
          <w:p w:rsidR="00B866AA" w:rsidRPr="001E1AA9" w:rsidRDefault="00B866AA" w:rsidP="001E1AA9">
            <w:pPr>
              <w:suppressAutoHyphens w:val="0"/>
              <w:spacing w:after="0" w:line="276" w:lineRule="auto"/>
              <w:ind w:firstLine="0"/>
              <w:jc w:val="left"/>
              <w:rPr>
                <w:rFonts w:ascii="Arial" w:eastAsia="Calibri" w:hAnsi="Arial" w:cs="Arial"/>
                <w:color w:val="auto"/>
                <w:kern w:val="0"/>
                <w:sz w:val="24"/>
                <w:lang w:eastAsia="en-US" w:bidi="ar-SA"/>
              </w:rPr>
            </w:pPr>
            <w:r w:rsidRPr="001E1AA9">
              <w:rPr>
                <w:rFonts w:ascii="Arial" w:eastAsia="Calibri" w:hAnsi="Arial" w:cs="Arial"/>
                <w:color w:val="auto"/>
                <w:kern w:val="0"/>
                <w:sz w:val="24"/>
                <w:lang w:eastAsia="en-US" w:bidi="ar-SA"/>
              </w:rPr>
              <w:t>«__» _______ 202__</w:t>
            </w:r>
          </w:p>
        </w:tc>
      </w:tr>
    </w:tbl>
    <w:p w:rsidR="00B866AA" w:rsidRPr="001E1AA9" w:rsidRDefault="00B866AA" w:rsidP="001E1AA9">
      <w:pPr>
        <w:spacing w:after="0" w:line="240" w:lineRule="auto"/>
        <w:ind w:firstLine="0"/>
        <w:jc w:val="left"/>
        <w:rPr>
          <w:rFonts w:ascii="Arial" w:hAnsi="Arial" w:cs="Arial"/>
          <w:sz w:val="24"/>
        </w:rPr>
      </w:pPr>
    </w:p>
    <w:tbl>
      <w:tblPr>
        <w:tblStyle w:val="2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B866AA" w:rsidRPr="001E1AA9" w:rsidTr="00B37FFC">
        <w:tc>
          <w:tcPr>
            <w:tcW w:w="4956" w:type="dxa"/>
          </w:tcPr>
          <w:p w:rsidR="00B866AA" w:rsidRPr="001E1AA9" w:rsidRDefault="00B866AA" w:rsidP="001E1AA9">
            <w:pPr>
              <w:tabs>
                <w:tab w:val="num" w:pos="0"/>
              </w:tabs>
              <w:spacing w:after="0" w:line="276" w:lineRule="auto"/>
              <w:ind w:firstLine="0"/>
              <w:jc w:val="center"/>
              <w:rPr>
                <w:rFonts w:ascii="Arial" w:eastAsia="Calibri" w:hAnsi="Arial" w:cs="Arial"/>
                <w:bCs/>
                <w:color w:val="auto"/>
                <w:kern w:val="0"/>
                <w:sz w:val="24"/>
                <w:szCs w:val="24"/>
              </w:rPr>
            </w:pPr>
            <w:bookmarkStart w:id="37" w:name="_Toc127216109"/>
          </w:p>
        </w:tc>
        <w:tc>
          <w:tcPr>
            <w:tcW w:w="4956" w:type="dxa"/>
          </w:tcPr>
          <w:p w:rsidR="00B866AA" w:rsidRPr="001E1AA9" w:rsidRDefault="00B866AA" w:rsidP="001E1AA9">
            <w:pPr>
              <w:tabs>
                <w:tab w:val="num" w:pos="0"/>
              </w:tabs>
              <w:spacing w:after="0" w:line="276" w:lineRule="auto"/>
              <w:ind w:firstLine="0"/>
              <w:jc w:val="left"/>
              <w:rPr>
                <w:rFonts w:ascii="Arial" w:eastAsia="Calibri" w:hAnsi="Arial" w:cs="Arial"/>
                <w:bCs/>
                <w:color w:val="auto"/>
                <w:kern w:val="0"/>
                <w:sz w:val="24"/>
                <w:szCs w:val="24"/>
              </w:rPr>
            </w:pPr>
            <w:r w:rsidRPr="001E1AA9">
              <w:rPr>
                <w:rFonts w:ascii="Arial" w:eastAsia="Calibri" w:hAnsi="Arial" w:cs="Arial"/>
                <w:bCs/>
                <w:color w:val="auto"/>
                <w:kern w:val="0"/>
                <w:sz w:val="24"/>
                <w:szCs w:val="24"/>
              </w:rPr>
              <w:t>Приложение 2</w:t>
            </w:r>
          </w:p>
          <w:p w:rsidR="00B866AA" w:rsidRPr="001E1AA9" w:rsidRDefault="00B866AA" w:rsidP="001E1AA9">
            <w:pPr>
              <w:spacing w:after="0" w:line="276" w:lineRule="auto"/>
              <w:ind w:firstLine="0"/>
              <w:jc w:val="left"/>
              <w:rPr>
                <w:rFonts w:ascii="Arial" w:eastAsia="Calibri" w:hAnsi="Arial" w:cs="Arial"/>
                <w:color w:val="auto"/>
                <w:kern w:val="0"/>
                <w:sz w:val="24"/>
                <w:szCs w:val="24"/>
              </w:rPr>
            </w:pPr>
            <w:r w:rsidRPr="001E1AA9">
              <w:rPr>
                <w:rFonts w:ascii="Arial" w:eastAsia="Calibri" w:hAnsi="Arial" w:cs="Arial"/>
                <w:color w:val="auto"/>
                <w:kern w:val="0"/>
                <w:sz w:val="24"/>
                <w:szCs w:val="24"/>
              </w:rPr>
              <w:t>к административному регламенту предоставления</w:t>
            </w:r>
          </w:p>
          <w:p w:rsidR="00B866AA" w:rsidRPr="001E1AA9" w:rsidRDefault="00B866AA" w:rsidP="001E1AA9">
            <w:pPr>
              <w:spacing w:after="0" w:line="276" w:lineRule="auto"/>
              <w:ind w:firstLine="0"/>
              <w:jc w:val="left"/>
              <w:rPr>
                <w:rFonts w:ascii="Arial" w:eastAsia="Calibri" w:hAnsi="Arial" w:cs="Arial"/>
                <w:color w:val="auto"/>
                <w:kern w:val="0"/>
                <w:sz w:val="24"/>
                <w:szCs w:val="24"/>
              </w:rPr>
            </w:pPr>
            <w:r w:rsidRPr="001E1AA9">
              <w:rPr>
                <w:rFonts w:ascii="Arial" w:eastAsia="Calibri" w:hAnsi="Arial" w:cs="Arial"/>
                <w:color w:val="auto"/>
                <w:kern w:val="0"/>
                <w:sz w:val="24"/>
                <w:szCs w:val="24"/>
              </w:rPr>
              <w:t>услуги «Прием на обучение по образовательным программам начального общего, основного общего и среднего общего образования»</w:t>
            </w:r>
          </w:p>
        </w:tc>
      </w:tr>
    </w:tbl>
    <w:p w:rsidR="00B866AA" w:rsidRPr="001E1AA9" w:rsidRDefault="00B866AA" w:rsidP="001E1AA9">
      <w:pPr>
        <w:suppressAutoHyphens w:val="0"/>
        <w:spacing w:after="0" w:line="276" w:lineRule="auto"/>
        <w:ind w:firstLine="0"/>
        <w:jc w:val="center"/>
        <w:rPr>
          <w:rFonts w:ascii="Arial" w:eastAsia="Calibri" w:hAnsi="Arial" w:cs="Arial"/>
          <w:color w:val="auto"/>
          <w:kern w:val="0"/>
          <w:sz w:val="24"/>
          <w:lang w:eastAsia="en-US" w:bidi="ar-SA"/>
        </w:rPr>
      </w:pPr>
    </w:p>
    <w:p w:rsidR="00B866AA" w:rsidRPr="001E1AA9" w:rsidRDefault="00B866AA" w:rsidP="001E1AA9">
      <w:pPr>
        <w:suppressAutoHyphens w:val="0"/>
        <w:spacing w:after="0" w:line="276" w:lineRule="auto"/>
        <w:ind w:firstLine="0"/>
        <w:jc w:val="center"/>
        <w:rPr>
          <w:rFonts w:ascii="Arial" w:eastAsia="Calibri" w:hAnsi="Arial" w:cs="Arial"/>
          <w:b/>
          <w:color w:val="auto"/>
          <w:kern w:val="0"/>
          <w:sz w:val="24"/>
          <w:lang w:eastAsia="en-US" w:bidi="ar-SA"/>
        </w:rPr>
      </w:pPr>
      <w:r w:rsidRPr="001E1AA9">
        <w:rPr>
          <w:rFonts w:ascii="Arial" w:eastAsia="Calibri" w:hAnsi="Arial" w:cs="Arial"/>
          <w:color w:val="auto"/>
          <w:kern w:val="0"/>
          <w:sz w:val="24"/>
          <w:lang w:eastAsia="en-US" w:bidi="ar-SA"/>
        </w:rPr>
        <w:t>Форма</w:t>
      </w:r>
      <w:r w:rsidRPr="001E1AA9">
        <w:rPr>
          <w:rFonts w:ascii="Arial" w:eastAsia="Calibri" w:hAnsi="Arial" w:cs="Arial"/>
          <w:color w:val="auto"/>
          <w:kern w:val="0"/>
          <w:sz w:val="24"/>
          <w:lang w:eastAsia="en-US" w:bidi="ar-SA"/>
        </w:rPr>
        <w:br/>
        <w:t>решения об отказе в предоставлении услуги</w:t>
      </w:r>
      <w:bookmarkEnd w:id="37"/>
      <w:r w:rsidRPr="001E1AA9">
        <w:rPr>
          <w:rFonts w:ascii="Arial" w:eastAsia="Calibri" w:hAnsi="Arial" w:cs="Arial"/>
          <w:color w:val="auto"/>
          <w:kern w:val="0"/>
          <w:sz w:val="24"/>
          <w:lang w:eastAsia="en-US" w:bidi="ar-SA"/>
        </w:rPr>
        <w:t xml:space="preserve"> </w:t>
      </w:r>
      <w:r w:rsidRPr="001E1AA9">
        <w:rPr>
          <w:rFonts w:ascii="Arial" w:eastAsia="Calibri" w:hAnsi="Arial" w:cs="Arial"/>
          <w:color w:val="auto"/>
          <w:kern w:val="0"/>
          <w:sz w:val="24"/>
          <w:lang w:eastAsia="en-US" w:bidi="ar-SA"/>
        </w:rPr>
        <w:br/>
      </w:r>
      <w:r w:rsidRPr="001E1AA9">
        <w:rPr>
          <w:rFonts w:ascii="Arial" w:eastAsia="Calibri" w:hAnsi="Arial" w:cs="Arial"/>
          <w:bCs/>
          <w:color w:val="auto"/>
          <w:kern w:val="0"/>
          <w:sz w:val="24"/>
          <w:lang w:eastAsia="en-US" w:bidi="ar-SA"/>
        </w:rPr>
        <w:t xml:space="preserve">«Прием на обучение по образовательным программам начального общего, основного общего и среднего общего </w:t>
      </w:r>
      <w:proofErr w:type="gramStart"/>
      <w:r w:rsidRPr="001E1AA9">
        <w:rPr>
          <w:rFonts w:ascii="Arial" w:eastAsia="Calibri" w:hAnsi="Arial" w:cs="Arial"/>
          <w:bCs/>
          <w:color w:val="auto"/>
          <w:kern w:val="0"/>
          <w:sz w:val="24"/>
          <w:lang w:eastAsia="en-US" w:bidi="ar-SA"/>
        </w:rPr>
        <w:t>образования»</w:t>
      </w:r>
      <w:bookmarkStart w:id="38" w:name="_Toc91253271"/>
      <w:r w:rsidRPr="001E1AA9">
        <w:rPr>
          <w:rFonts w:ascii="Arial" w:eastAsia="Calibri" w:hAnsi="Arial" w:cs="Arial"/>
          <w:b/>
          <w:color w:val="auto"/>
          <w:kern w:val="0"/>
          <w:sz w:val="24"/>
          <w:lang w:eastAsia="en-US" w:bidi="ar-SA"/>
        </w:rPr>
        <w:br/>
      </w:r>
      <w:r w:rsidRPr="001E1AA9">
        <w:rPr>
          <w:rFonts w:ascii="Arial" w:eastAsia="Calibri" w:hAnsi="Arial" w:cs="Arial"/>
          <w:color w:val="auto"/>
          <w:kern w:val="0"/>
          <w:sz w:val="24"/>
          <w:lang w:eastAsia="en-US" w:bidi="ar-SA"/>
        </w:rPr>
        <w:t>(</w:t>
      </w:r>
      <w:proofErr w:type="gramEnd"/>
      <w:r w:rsidRPr="001E1AA9">
        <w:rPr>
          <w:rFonts w:ascii="Arial" w:eastAsia="Calibri" w:hAnsi="Arial" w:cs="Arial"/>
          <w:color w:val="auto"/>
          <w:kern w:val="0"/>
          <w:sz w:val="24"/>
          <w:lang w:eastAsia="en-US" w:bidi="ar-SA"/>
        </w:rPr>
        <w:t>оформляется на официальном бланке Организации)</w:t>
      </w:r>
      <w:bookmarkEnd w:id="38"/>
    </w:p>
    <w:p w:rsidR="00B866AA" w:rsidRPr="001E1AA9" w:rsidRDefault="00B866AA" w:rsidP="001E1AA9">
      <w:pPr>
        <w:suppressAutoHyphens w:val="0"/>
        <w:spacing w:after="0" w:line="276" w:lineRule="auto"/>
        <w:ind w:firstLine="0"/>
        <w:jc w:val="left"/>
        <w:rPr>
          <w:rFonts w:ascii="Arial" w:eastAsia="Calibri" w:hAnsi="Arial" w:cs="Arial"/>
          <w:color w:val="auto"/>
          <w:kern w:val="0"/>
          <w:sz w:val="24"/>
          <w:lang w:eastAsia="ru-RU" w:bidi="ar-SA"/>
        </w:rPr>
      </w:pPr>
    </w:p>
    <w:p w:rsidR="00B866AA" w:rsidRPr="001E1AA9" w:rsidRDefault="00B866AA" w:rsidP="001E1AA9">
      <w:pPr>
        <w:suppressAutoHyphens w:val="0"/>
        <w:spacing w:after="0" w:line="276" w:lineRule="auto"/>
        <w:ind w:firstLine="0"/>
        <w:jc w:val="left"/>
        <w:rPr>
          <w:rFonts w:ascii="Arial" w:eastAsia="Calibri" w:hAnsi="Arial" w:cs="Arial"/>
          <w:color w:val="auto"/>
          <w:kern w:val="0"/>
          <w:sz w:val="24"/>
          <w:lang w:eastAsia="ru-RU" w:bidi="ar-SA"/>
        </w:rPr>
      </w:pPr>
      <w:proofErr w:type="gramStart"/>
      <w:r w:rsidRPr="001E1AA9">
        <w:rPr>
          <w:rFonts w:ascii="Arial" w:eastAsia="Calibri" w:hAnsi="Arial" w:cs="Arial"/>
          <w:color w:val="auto"/>
          <w:kern w:val="0"/>
          <w:sz w:val="24"/>
          <w:lang w:eastAsia="ru-RU" w:bidi="ar-SA"/>
        </w:rPr>
        <w:t>Кому:_</w:t>
      </w:r>
      <w:proofErr w:type="gramEnd"/>
      <w:r w:rsidRPr="001E1AA9">
        <w:rPr>
          <w:rFonts w:ascii="Arial" w:eastAsia="Calibri" w:hAnsi="Arial" w:cs="Arial"/>
          <w:color w:val="auto"/>
          <w:kern w:val="0"/>
          <w:sz w:val="24"/>
          <w:lang w:eastAsia="ru-RU" w:bidi="ar-SA"/>
        </w:rPr>
        <w:t>________________________________________________________</w:t>
      </w:r>
    </w:p>
    <w:p w:rsidR="00B866AA" w:rsidRPr="001E1AA9" w:rsidRDefault="00B866AA" w:rsidP="001E1AA9">
      <w:pPr>
        <w:suppressAutoHyphens w:val="0"/>
        <w:spacing w:after="0" w:line="276" w:lineRule="auto"/>
        <w:ind w:firstLine="0"/>
        <w:jc w:val="left"/>
        <w:rPr>
          <w:rFonts w:ascii="Arial" w:eastAsia="Calibri" w:hAnsi="Arial" w:cs="Arial"/>
          <w:b/>
          <w:color w:val="00000A"/>
          <w:kern w:val="0"/>
          <w:sz w:val="24"/>
          <w:lang w:eastAsia="ru-RU" w:bidi="ar-SA"/>
        </w:rPr>
      </w:pPr>
      <w:r w:rsidRPr="001E1AA9">
        <w:rPr>
          <w:rFonts w:ascii="Arial" w:eastAsia="Calibri" w:hAnsi="Arial" w:cs="Arial"/>
          <w:color w:val="auto"/>
          <w:kern w:val="0"/>
          <w:sz w:val="24"/>
          <w:lang w:eastAsia="ru-RU" w:bidi="ar-SA"/>
        </w:rPr>
        <w:t>(Ф.И.О. (последнее при наличии) заявителя, адрес электронной почты)</w:t>
      </w:r>
    </w:p>
    <w:p w:rsidR="00B866AA" w:rsidRPr="001E1AA9" w:rsidRDefault="00B866AA" w:rsidP="001E1AA9">
      <w:pPr>
        <w:suppressAutoHyphens w:val="0"/>
        <w:spacing w:after="0" w:line="276" w:lineRule="auto"/>
        <w:ind w:firstLine="709"/>
        <w:jc w:val="center"/>
        <w:rPr>
          <w:rFonts w:ascii="Arial" w:eastAsia="Calibri" w:hAnsi="Arial" w:cs="Arial"/>
          <w:bCs/>
          <w:color w:val="auto"/>
          <w:kern w:val="0"/>
          <w:sz w:val="24"/>
          <w:lang w:eastAsia="en-US" w:bidi="ar-SA"/>
        </w:rPr>
      </w:pPr>
    </w:p>
    <w:p w:rsidR="00B866AA" w:rsidRPr="001E1AA9" w:rsidRDefault="00B866AA" w:rsidP="001E1AA9">
      <w:pPr>
        <w:suppressAutoHyphens w:val="0"/>
        <w:spacing w:after="0" w:line="276" w:lineRule="auto"/>
        <w:ind w:firstLine="709"/>
        <w:jc w:val="center"/>
        <w:rPr>
          <w:rFonts w:ascii="Arial" w:eastAsia="Calibri" w:hAnsi="Arial" w:cs="Arial"/>
          <w:bCs/>
          <w:color w:val="auto"/>
          <w:kern w:val="0"/>
          <w:sz w:val="24"/>
          <w:lang w:eastAsia="en-US" w:bidi="ar-SA"/>
        </w:rPr>
      </w:pPr>
    </w:p>
    <w:p w:rsidR="00B866AA" w:rsidRPr="001E1AA9" w:rsidRDefault="00B866AA" w:rsidP="001E1AA9">
      <w:pPr>
        <w:suppressAutoHyphens w:val="0"/>
        <w:spacing w:after="0" w:line="276" w:lineRule="auto"/>
        <w:ind w:firstLine="0"/>
        <w:jc w:val="center"/>
        <w:rPr>
          <w:rFonts w:ascii="Arial" w:eastAsia="Calibri" w:hAnsi="Arial" w:cs="Arial"/>
          <w:bCs/>
          <w:color w:val="auto"/>
          <w:kern w:val="0"/>
          <w:sz w:val="24"/>
          <w:lang w:eastAsia="en-US" w:bidi="ar-SA"/>
        </w:rPr>
      </w:pPr>
      <w:r w:rsidRPr="001E1AA9">
        <w:rPr>
          <w:rFonts w:ascii="Arial" w:eastAsia="Calibri" w:hAnsi="Arial" w:cs="Arial"/>
          <w:bCs/>
          <w:color w:val="auto"/>
          <w:kern w:val="0"/>
          <w:sz w:val="24"/>
          <w:lang w:eastAsia="en-US" w:bidi="ar-SA"/>
        </w:rPr>
        <w:t xml:space="preserve">Уведомление об отказе в предоставлении </w:t>
      </w:r>
      <w:proofErr w:type="gramStart"/>
      <w:r w:rsidRPr="001E1AA9">
        <w:rPr>
          <w:rFonts w:ascii="Arial" w:eastAsia="Calibri" w:hAnsi="Arial" w:cs="Arial"/>
          <w:bCs/>
          <w:color w:val="auto"/>
          <w:kern w:val="0"/>
          <w:sz w:val="24"/>
          <w:lang w:eastAsia="en-US" w:bidi="ar-SA"/>
        </w:rPr>
        <w:t>услуги</w:t>
      </w:r>
      <w:r w:rsidRPr="001E1AA9">
        <w:rPr>
          <w:rFonts w:ascii="Arial" w:eastAsia="Calibri" w:hAnsi="Arial" w:cs="Arial"/>
          <w:bCs/>
          <w:color w:val="auto"/>
          <w:kern w:val="0"/>
          <w:sz w:val="24"/>
          <w:lang w:eastAsia="en-US" w:bidi="ar-SA"/>
        </w:rPr>
        <w:br/>
        <w:t>«</w:t>
      </w:r>
      <w:proofErr w:type="gramEnd"/>
      <w:r w:rsidRPr="001E1AA9">
        <w:rPr>
          <w:rFonts w:ascii="Arial" w:eastAsia="Calibri" w:hAnsi="Arial" w:cs="Arial"/>
          <w:bCs/>
          <w:color w:val="auto"/>
          <w:kern w:val="0"/>
          <w:sz w:val="24"/>
          <w:lang w:eastAsia="en-US" w:bidi="ar-SA"/>
        </w:rPr>
        <w:t>Прием на обучение по образовательным программам начального общего,</w:t>
      </w:r>
      <w:r w:rsidRPr="001E1AA9">
        <w:rPr>
          <w:rFonts w:ascii="Arial" w:eastAsia="Calibri" w:hAnsi="Arial" w:cs="Arial"/>
          <w:bCs/>
          <w:color w:val="auto"/>
          <w:kern w:val="0"/>
          <w:sz w:val="24"/>
          <w:lang w:eastAsia="en-US" w:bidi="ar-SA"/>
        </w:rPr>
        <w:br/>
        <w:t>основного общего и среднего общего образования»</w:t>
      </w:r>
    </w:p>
    <w:p w:rsidR="00B866AA" w:rsidRPr="001E1AA9" w:rsidRDefault="00B866AA" w:rsidP="001E1AA9">
      <w:pPr>
        <w:widowControl w:val="0"/>
        <w:suppressAutoHyphens w:val="0"/>
        <w:spacing w:after="0" w:line="276" w:lineRule="auto"/>
        <w:ind w:firstLine="0"/>
        <w:jc w:val="left"/>
        <w:rPr>
          <w:rFonts w:ascii="Arial" w:eastAsia="Calibri" w:hAnsi="Arial" w:cs="Arial"/>
          <w:color w:val="00000A"/>
          <w:kern w:val="0"/>
          <w:sz w:val="24"/>
          <w:lang w:eastAsia="ru-RU" w:bidi="ar-SA"/>
        </w:rPr>
      </w:pPr>
    </w:p>
    <w:p w:rsidR="00B866AA" w:rsidRPr="001E1AA9" w:rsidRDefault="00B866AA" w:rsidP="001E1AA9">
      <w:pPr>
        <w:suppressAutoHyphens w:val="0"/>
        <w:spacing w:after="0" w:line="276" w:lineRule="auto"/>
        <w:ind w:firstLine="567"/>
        <w:rPr>
          <w:rFonts w:ascii="Arial" w:eastAsia="Calibri" w:hAnsi="Arial" w:cs="Arial"/>
          <w:color w:val="auto"/>
          <w:kern w:val="0"/>
          <w:sz w:val="24"/>
          <w:lang w:eastAsia="en-US" w:bidi="ar-SA"/>
        </w:rPr>
      </w:pPr>
      <w:r w:rsidRPr="001E1AA9">
        <w:rPr>
          <w:rFonts w:ascii="Arial" w:eastAsia="Calibri" w:hAnsi="Arial" w:cs="Arial"/>
          <w:color w:val="auto"/>
          <w:kern w:val="0"/>
          <w:sz w:val="24"/>
          <w:lang w:eastAsia="en-US" w:bidi="ar-SA"/>
        </w:rPr>
        <w:t>В соответствии</w:t>
      </w:r>
    </w:p>
    <w:p w:rsidR="00B866AA" w:rsidRPr="001E1AA9" w:rsidRDefault="00B866AA" w:rsidP="001E1AA9">
      <w:pPr>
        <w:suppressAutoHyphens w:val="0"/>
        <w:spacing w:after="0" w:line="276" w:lineRule="auto"/>
        <w:ind w:firstLine="567"/>
        <w:rPr>
          <w:rFonts w:ascii="Arial" w:eastAsia="Calibri" w:hAnsi="Arial" w:cs="Arial"/>
          <w:color w:val="auto"/>
          <w:kern w:val="0"/>
          <w:sz w:val="24"/>
          <w:lang w:eastAsia="en-US" w:bidi="ar-SA"/>
        </w:rPr>
      </w:pPr>
      <w:r w:rsidRPr="001E1AA9">
        <w:rPr>
          <w:rFonts w:ascii="Arial" w:eastAsia="Calibri" w:hAnsi="Arial" w:cs="Arial"/>
          <w:color w:val="auto"/>
          <w:kern w:val="0"/>
          <w:sz w:val="24"/>
          <w:lang w:eastAsia="en-US" w:bidi="ar-SA"/>
        </w:rPr>
        <w:t>*с приказом Министерства просвещения Российской Федерации</w:t>
      </w:r>
      <w:r w:rsidRPr="001E1AA9">
        <w:rPr>
          <w:rFonts w:ascii="Arial" w:eastAsia="Calibri" w:hAnsi="Arial" w:cs="Arial"/>
          <w:color w:val="auto"/>
          <w:kern w:val="0"/>
          <w:sz w:val="24"/>
          <w:lang w:eastAsia="en-US" w:bidi="ar-SA"/>
        </w:rPr>
        <w:br/>
        <w:t>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rsidR="00B866AA" w:rsidRPr="001E1AA9" w:rsidRDefault="00B866AA" w:rsidP="001E1AA9">
      <w:pPr>
        <w:suppressAutoHyphens w:val="0"/>
        <w:spacing w:after="0" w:line="276" w:lineRule="auto"/>
        <w:ind w:firstLine="567"/>
        <w:rPr>
          <w:rFonts w:ascii="Arial" w:eastAsia="Calibri" w:hAnsi="Arial" w:cs="Arial"/>
          <w:color w:val="auto"/>
          <w:kern w:val="0"/>
          <w:sz w:val="24"/>
          <w:lang w:eastAsia="en-US" w:bidi="ar-SA"/>
        </w:rPr>
      </w:pPr>
      <w:r w:rsidRPr="001E1AA9">
        <w:rPr>
          <w:rFonts w:ascii="Arial" w:eastAsia="Calibri" w:hAnsi="Arial" w:cs="Arial"/>
          <w:color w:val="auto"/>
          <w:kern w:val="0"/>
          <w:sz w:val="24"/>
          <w:lang w:eastAsia="en-US" w:bidi="ar-SA"/>
        </w:rPr>
        <w:t>*с Приказом Министерства просвещения Российской Федерации от 06.04.2023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и Регламентом предоставления услуги «Прием на обучение по образовательным программам начального общего, основного общего и среднего общего образования» (далее - Регламент) _________ (указать полное наименование организации, осуществляющей образовательную деятельность в Московской области (далее - Организация) рассмотрела запрос о предоставлении услуги «Прием на обучение по образовательным программам начального общего, основного общего и среднего общего образования» от________№ ___________ (далее соответственно - запрос, услуга) и приняла решение об отказе в предоставлении услуги по следующему основанию:</w:t>
      </w:r>
    </w:p>
    <w:p w:rsidR="00B866AA" w:rsidRPr="001E1AA9" w:rsidRDefault="00B866AA" w:rsidP="001E1AA9">
      <w:pPr>
        <w:suppressAutoHyphens w:val="0"/>
        <w:spacing w:after="0" w:line="276" w:lineRule="auto"/>
        <w:ind w:firstLine="567"/>
        <w:jc w:val="left"/>
        <w:rPr>
          <w:rFonts w:ascii="Arial" w:eastAsia="Calibri" w:hAnsi="Arial" w:cs="Arial"/>
          <w:color w:val="auto"/>
          <w:kern w:val="0"/>
          <w:sz w:val="24"/>
          <w:lang w:eastAsia="en-US" w:bidi="ar-SA"/>
        </w:rPr>
      </w:pPr>
    </w:p>
    <w:tbl>
      <w:tblPr>
        <w:tblpPr w:leftFromText="180" w:rightFromText="180" w:vertAnchor="text" w:tblpXSpec="center" w:tblpY="1"/>
        <w:tblOverlap w:val="never"/>
        <w:tblW w:w="9493" w:type="dxa"/>
        <w:jc w:val="center"/>
        <w:tblLayout w:type="fixed"/>
        <w:tblLook w:val="04A0" w:firstRow="1" w:lastRow="0" w:firstColumn="1" w:lastColumn="0" w:noHBand="0" w:noVBand="1"/>
      </w:tblPr>
      <w:tblGrid>
        <w:gridCol w:w="3395"/>
        <w:gridCol w:w="3122"/>
        <w:gridCol w:w="2976"/>
      </w:tblGrid>
      <w:tr w:rsidR="00B866AA" w:rsidRPr="001E1AA9" w:rsidTr="00B37FFC">
        <w:trPr>
          <w:trHeight w:val="802"/>
          <w:jc w:val="center"/>
        </w:trPr>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B866AA" w:rsidRPr="001E1AA9" w:rsidRDefault="00B866AA" w:rsidP="001E1AA9">
            <w:pPr>
              <w:suppressAutoHyphens w:val="0"/>
              <w:spacing w:after="0" w:line="276" w:lineRule="auto"/>
              <w:ind w:firstLine="0"/>
              <w:jc w:val="center"/>
              <w:rPr>
                <w:rFonts w:ascii="Arial" w:eastAsia="Calibri" w:hAnsi="Arial" w:cs="Arial"/>
                <w:color w:val="auto"/>
                <w:kern w:val="0"/>
                <w:sz w:val="24"/>
                <w:lang w:eastAsia="en-US" w:bidi="ar-SA"/>
              </w:rPr>
            </w:pPr>
            <w:r w:rsidRPr="001E1AA9">
              <w:rPr>
                <w:rFonts w:ascii="Arial" w:eastAsia="Calibri" w:hAnsi="Arial" w:cs="Arial"/>
                <w:color w:val="auto"/>
                <w:kern w:val="0"/>
                <w:sz w:val="24"/>
                <w:lang w:eastAsia="en-US" w:bidi="ar-SA"/>
              </w:rPr>
              <w:t>Ссылка</w:t>
            </w:r>
          </w:p>
          <w:p w:rsidR="00B866AA" w:rsidRPr="001E1AA9" w:rsidRDefault="00B866AA" w:rsidP="001E1AA9">
            <w:pPr>
              <w:suppressAutoHyphens w:val="0"/>
              <w:spacing w:after="0" w:line="276" w:lineRule="auto"/>
              <w:ind w:firstLine="0"/>
              <w:jc w:val="center"/>
              <w:rPr>
                <w:rFonts w:ascii="Arial" w:eastAsia="Calibri" w:hAnsi="Arial" w:cs="Arial"/>
                <w:color w:val="auto"/>
                <w:kern w:val="0"/>
                <w:sz w:val="24"/>
                <w:lang w:eastAsia="en-US" w:bidi="ar-SA"/>
              </w:rPr>
            </w:pPr>
            <w:r w:rsidRPr="001E1AA9">
              <w:rPr>
                <w:rFonts w:ascii="Arial" w:eastAsia="Calibri" w:hAnsi="Arial" w:cs="Arial"/>
                <w:color w:val="auto"/>
                <w:kern w:val="0"/>
                <w:sz w:val="24"/>
                <w:lang w:eastAsia="en-US" w:bidi="ar-SA"/>
              </w:rPr>
              <w:t>на соответствующий</w:t>
            </w:r>
          </w:p>
          <w:p w:rsidR="00B866AA" w:rsidRPr="001E1AA9" w:rsidRDefault="00B866AA" w:rsidP="001E1AA9">
            <w:pPr>
              <w:suppressAutoHyphens w:val="0"/>
              <w:spacing w:after="0" w:line="276" w:lineRule="auto"/>
              <w:ind w:firstLine="0"/>
              <w:jc w:val="center"/>
              <w:rPr>
                <w:rFonts w:ascii="Arial" w:eastAsia="Calibri" w:hAnsi="Arial" w:cs="Arial"/>
                <w:color w:val="auto"/>
                <w:kern w:val="0"/>
                <w:sz w:val="24"/>
                <w:lang w:eastAsia="en-US" w:bidi="ar-SA"/>
              </w:rPr>
            </w:pPr>
            <w:r w:rsidRPr="001E1AA9">
              <w:rPr>
                <w:rFonts w:ascii="Arial" w:eastAsia="Calibri" w:hAnsi="Arial" w:cs="Arial"/>
                <w:color w:val="auto"/>
                <w:kern w:val="0"/>
                <w:sz w:val="24"/>
                <w:lang w:eastAsia="en-US" w:bidi="ar-SA"/>
              </w:rPr>
              <w:t>подпункт подраздела 19</w:t>
            </w:r>
          </w:p>
          <w:p w:rsidR="00B866AA" w:rsidRPr="001E1AA9" w:rsidRDefault="00B866AA" w:rsidP="001E1AA9">
            <w:pPr>
              <w:suppressAutoHyphens w:val="0"/>
              <w:spacing w:after="0" w:line="276" w:lineRule="auto"/>
              <w:ind w:firstLine="0"/>
              <w:jc w:val="center"/>
              <w:rPr>
                <w:rFonts w:ascii="Arial" w:eastAsia="Calibri" w:hAnsi="Arial" w:cs="Arial"/>
                <w:color w:val="auto"/>
                <w:kern w:val="0"/>
                <w:sz w:val="24"/>
                <w:lang w:eastAsia="en-US" w:bidi="ar-SA"/>
              </w:rPr>
            </w:pPr>
            <w:r w:rsidRPr="001E1AA9">
              <w:rPr>
                <w:rFonts w:ascii="Arial" w:eastAsia="Calibri" w:hAnsi="Arial" w:cs="Arial"/>
                <w:color w:val="auto"/>
                <w:kern w:val="0"/>
                <w:sz w:val="24"/>
                <w:lang w:eastAsia="en-US" w:bidi="ar-SA"/>
              </w:rPr>
              <w:t>Регламента, в котором</w:t>
            </w:r>
          </w:p>
          <w:p w:rsidR="00B866AA" w:rsidRPr="001E1AA9" w:rsidRDefault="00B866AA" w:rsidP="001E1AA9">
            <w:pPr>
              <w:suppressAutoHyphens w:val="0"/>
              <w:spacing w:after="0" w:line="276" w:lineRule="auto"/>
              <w:ind w:firstLine="0"/>
              <w:jc w:val="center"/>
              <w:rPr>
                <w:rFonts w:ascii="Arial" w:eastAsia="Calibri" w:hAnsi="Arial" w:cs="Arial"/>
                <w:color w:val="auto"/>
                <w:kern w:val="0"/>
                <w:sz w:val="24"/>
                <w:lang w:eastAsia="en-US" w:bidi="ar-SA"/>
              </w:rPr>
            </w:pPr>
            <w:r w:rsidRPr="001E1AA9">
              <w:rPr>
                <w:rFonts w:ascii="Arial" w:eastAsia="Calibri" w:hAnsi="Arial" w:cs="Arial"/>
                <w:color w:val="auto"/>
                <w:kern w:val="0"/>
                <w:sz w:val="24"/>
                <w:lang w:eastAsia="en-US" w:bidi="ar-SA"/>
              </w:rPr>
              <w:t>содержится основание</w:t>
            </w:r>
          </w:p>
          <w:p w:rsidR="00B866AA" w:rsidRPr="001E1AA9" w:rsidRDefault="00B866AA" w:rsidP="001E1AA9">
            <w:pPr>
              <w:suppressAutoHyphens w:val="0"/>
              <w:spacing w:after="0" w:line="276" w:lineRule="auto"/>
              <w:ind w:firstLine="0"/>
              <w:jc w:val="center"/>
              <w:rPr>
                <w:rFonts w:ascii="Arial" w:eastAsia="Calibri" w:hAnsi="Arial" w:cs="Arial"/>
                <w:color w:val="auto"/>
                <w:kern w:val="0"/>
                <w:sz w:val="24"/>
                <w:lang w:eastAsia="en-US" w:bidi="ar-SA"/>
              </w:rPr>
            </w:pPr>
            <w:r w:rsidRPr="001E1AA9">
              <w:rPr>
                <w:rFonts w:ascii="Arial" w:eastAsia="Calibri" w:hAnsi="Arial" w:cs="Arial"/>
                <w:color w:val="auto"/>
                <w:kern w:val="0"/>
                <w:sz w:val="24"/>
                <w:lang w:eastAsia="en-US" w:bidi="ar-SA"/>
              </w:rPr>
              <w:t>для отказа</w:t>
            </w:r>
          </w:p>
          <w:p w:rsidR="00B866AA" w:rsidRPr="001E1AA9" w:rsidRDefault="00B866AA" w:rsidP="001E1AA9">
            <w:pPr>
              <w:suppressAutoHyphens w:val="0"/>
              <w:spacing w:after="0" w:line="276" w:lineRule="auto"/>
              <w:ind w:firstLine="0"/>
              <w:jc w:val="center"/>
              <w:rPr>
                <w:rFonts w:ascii="Arial" w:eastAsia="Calibri" w:hAnsi="Arial" w:cs="Arial"/>
                <w:color w:val="auto"/>
                <w:kern w:val="0"/>
                <w:sz w:val="24"/>
                <w:lang w:eastAsia="en-US" w:bidi="ar-SA"/>
              </w:rPr>
            </w:pPr>
            <w:r w:rsidRPr="001E1AA9">
              <w:rPr>
                <w:rFonts w:ascii="Arial" w:eastAsia="Calibri" w:hAnsi="Arial" w:cs="Arial"/>
                <w:color w:val="auto"/>
                <w:kern w:val="0"/>
                <w:sz w:val="24"/>
                <w:lang w:eastAsia="en-US" w:bidi="ar-SA"/>
              </w:rPr>
              <w:t>в предоставлении услуги</w:t>
            </w: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6AA" w:rsidRPr="001E1AA9" w:rsidRDefault="00B866AA" w:rsidP="001E1AA9">
            <w:pPr>
              <w:tabs>
                <w:tab w:val="left" w:pos="1496"/>
              </w:tabs>
              <w:suppressAutoHyphens w:val="0"/>
              <w:spacing w:after="0" w:line="276" w:lineRule="auto"/>
              <w:ind w:firstLine="0"/>
              <w:jc w:val="center"/>
              <w:rPr>
                <w:rFonts w:ascii="Arial" w:eastAsia="Calibri" w:hAnsi="Arial" w:cs="Arial"/>
                <w:color w:val="auto"/>
                <w:kern w:val="0"/>
                <w:sz w:val="24"/>
                <w:lang w:eastAsia="en-US" w:bidi="ar-SA"/>
              </w:rPr>
            </w:pPr>
            <w:r w:rsidRPr="001E1AA9">
              <w:rPr>
                <w:rFonts w:ascii="Arial" w:eastAsia="Calibri" w:hAnsi="Arial" w:cs="Arial"/>
                <w:color w:val="auto"/>
                <w:kern w:val="0"/>
                <w:sz w:val="24"/>
                <w:lang w:eastAsia="en-US" w:bidi="ar-SA"/>
              </w:rPr>
              <w:t>Наименование основания для отказа в предоставлении услуги</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6AA" w:rsidRPr="001E1AA9" w:rsidRDefault="00B866AA" w:rsidP="001E1AA9">
            <w:pPr>
              <w:tabs>
                <w:tab w:val="left" w:pos="1496"/>
              </w:tabs>
              <w:suppressAutoHyphens w:val="0"/>
              <w:spacing w:after="0" w:line="276" w:lineRule="auto"/>
              <w:ind w:firstLine="0"/>
              <w:jc w:val="center"/>
              <w:rPr>
                <w:rFonts w:ascii="Arial" w:eastAsia="Calibri" w:hAnsi="Arial" w:cs="Arial"/>
                <w:color w:val="auto"/>
                <w:kern w:val="0"/>
                <w:sz w:val="24"/>
                <w:lang w:eastAsia="en-US" w:bidi="ar-SA"/>
              </w:rPr>
            </w:pPr>
            <w:r w:rsidRPr="001E1AA9">
              <w:rPr>
                <w:rFonts w:ascii="Arial" w:eastAsia="Calibri" w:hAnsi="Arial" w:cs="Arial"/>
                <w:color w:val="auto"/>
                <w:kern w:val="0"/>
                <w:sz w:val="24"/>
                <w:lang w:eastAsia="en-US" w:bidi="ar-SA"/>
              </w:rPr>
              <w:t>Разъяснение причины принятия решения об отказе в предоставлении услуги</w:t>
            </w:r>
          </w:p>
        </w:tc>
      </w:tr>
      <w:tr w:rsidR="00B866AA" w:rsidRPr="001E1AA9" w:rsidTr="00B37FFC">
        <w:trPr>
          <w:trHeight w:val="304"/>
          <w:jc w:val="center"/>
        </w:trPr>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6AA" w:rsidRPr="001E1AA9" w:rsidRDefault="00B866AA" w:rsidP="001E1AA9">
            <w:pPr>
              <w:tabs>
                <w:tab w:val="left" w:pos="1496"/>
              </w:tabs>
              <w:suppressAutoHyphens w:val="0"/>
              <w:spacing w:after="0" w:line="276" w:lineRule="auto"/>
              <w:ind w:firstLine="709"/>
              <w:jc w:val="left"/>
              <w:rPr>
                <w:rFonts w:ascii="Arial" w:eastAsia="Calibri" w:hAnsi="Arial" w:cs="Arial"/>
                <w:color w:val="00000A"/>
                <w:kern w:val="0"/>
                <w:sz w:val="24"/>
                <w:lang w:eastAsia="ru-RU" w:bidi="ar-SA"/>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6AA" w:rsidRPr="001E1AA9" w:rsidRDefault="00B866AA" w:rsidP="001E1AA9">
            <w:pPr>
              <w:suppressAutoHyphens w:val="0"/>
              <w:spacing w:after="0" w:line="276" w:lineRule="auto"/>
              <w:ind w:firstLine="709"/>
              <w:jc w:val="left"/>
              <w:rPr>
                <w:rFonts w:ascii="Arial" w:eastAsia="Calibri" w:hAnsi="Arial" w:cs="Arial"/>
                <w:color w:val="auto"/>
                <w:kern w:val="0"/>
                <w:sz w:val="24"/>
                <w:lang w:eastAsia="ru-RU" w:bidi="ar-SA"/>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6AA" w:rsidRPr="001E1AA9" w:rsidRDefault="00B866AA" w:rsidP="001E1AA9">
            <w:pPr>
              <w:tabs>
                <w:tab w:val="left" w:pos="147"/>
              </w:tabs>
              <w:suppressAutoHyphens w:val="0"/>
              <w:spacing w:after="0" w:line="276" w:lineRule="auto"/>
              <w:ind w:firstLine="0"/>
              <w:jc w:val="left"/>
              <w:rPr>
                <w:rFonts w:ascii="Arial" w:eastAsia="Calibri" w:hAnsi="Arial" w:cs="Arial"/>
                <w:color w:val="auto"/>
                <w:kern w:val="0"/>
                <w:sz w:val="24"/>
                <w:lang w:eastAsia="ru-RU" w:bidi="ar-SA"/>
              </w:rPr>
            </w:pPr>
          </w:p>
        </w:tc>
      </w:tr>
    </w:tbl>
    <w:p w:rsidR="00B866AA" w:rsidRPr="001E1AA9" w:rsidRDefault="00B866AA" w:rsidP="001E1AA9">
      <w:pPr>
        <w:suppressAutoHyphens w:val="0"/>
        <w:spacing w:after="0" w:line="276" w:lineRule="auto"/>
        <w:ind w:firstLine="567"/>
        <w:rPr>
          <w:rFonts w:ascii="Arial" w:eastAsia="Calibri" w:hAnsi="Arial" w:cs="Arial"/>
          <w:color w:val="auto"/>
          <w:kern w:val="0"/>
          <w:sz w:val="24"/>
          <w:lang w:eastAsia="en-US" w:bidi="ar-SA"/>
        </w:rPr>
      </w:pPr>
      <w:r w:rsidRPr="001E1AA9">
        <w:rPr>
          <w:rFonts w:ascii="Arial" w:eastAsia="Calibri" w:hAnsi="Arial" w:cs="Arial"/>
          <w:color w:val="auto"/>
          <w:kern w:val="0"/>
          <w:sz w:val="24"/>
          <w:lang w:eastAsia="en-US" w:bidi="ar-SA"/>
        </w:rPr>
        <w:t>Вы вправе повторно обратиться в Организацию с запросом после устранения указанного основания для отказа в предоставлении услуги.</w:t>
      </w:r>
    </w:p>
    <w:p w:rsidR="00B866AA" w:rsidRPr="001E1AA9" w:rsidRDefault="00B866AA" w:rsidP="001E1AA9">
      <w:pPr>
        <w:tabs>
          <w:tab w:val="left" w:pos="1496"/>
        </w:tabs>
        <w:suppressAutoHyphens w:val="0"/>
        <w:spacing w:after="0" w:line="276" w:lineRule="auto"/>
        <w:ind w:firstLine="709"/>
        <w:rPr>
          <w:rFonts w:ascii="Arial" w:eastAsia="Calibri" w:hAnsi="Arial" w:cs="Arial"/>
          <w:color w:val="auto"/>
          <w:kern w:val="0"/>
          <w:sz w:val="24"/>
          <w:lang w:eastAsia="en-US" w:bidi="ar-SA"/>
        </w:rPr>
      </w:pPr>
      <w:r w:rsidRPr="001E1AA9">
        <w:rPr>
          <w:rFonts w:ascii="Arial" w:eastAsia="Calibri" w:hAnsi="Arial" w:cs="Arial"/>
          <w:color w:val="auto"/>
          <w:kern w:val="0"/>
          <w:sz w:val="24"/>
          <w:lang w:eastAsia="en-US" w:bidi="ar-SA"/>
        </w:rPr>
        <w:t>Настоящее решение об отказе в предоставлении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Организации, МФЦ, а также их должностных лиц, работников» Регламента, а также в судебном порядке в соответствии с законодательством Российской Федерации.</w:t>
      </w:r>
    </w:p>
    <w:p w:rsidR="00B866AA" w:rsidRPr="001E1AA9" w:rsidRDefault="00B866AA" w:rsidP="001E1AA9">
      <w:pPr>
        <w:tabs>
          <w:tab w:val="left" w:pos="1496"/>
        </w:tabs>
        <w:suppressAutoHyphens w:val="0"/>
        <w:spacing w:after="0" w:line="276" w:lineRule="auto"/>
        <w:ind w:firstLine="709"/>
        <w:rPr>
          <w:rFonts w:ascii="Arial" w:eastAsia="Calibri" w:hAnsi="Arial" w:cs="Arial"/>
          <w:color w:val="auto"/>
          <w:kern w:val="0"/>
          <w:sz w:val="24"/>
          <w:lang w:eastAsia="en-US" w:bidi="ar-SA"/>
        </w:rPr>
      </w:pPr>
      <w:r w:rsidRPr="001E1AA9">
        <w:rPr>
          <w:rFonts w:ascii="Arial" w:eastAsia="Calibri" w:hAnsi="Arial" w:cs="Arial"/>
          <w:color w:val="auto"/>
          <w:kern w:val="0"/>
          <w:sz w:val="24"/>
          <w:lang w:eastAsia="en-US" w:bidi="ar-SA"/>
        </w:rPr>
        <w:t>Дополнительно информируем:</w:t>
      </w:r>
    </w:p>
    <w:p w:rsidR="00B866AA" w:rsidRPr="001E1AA9" w:rsidRDefault="00B866AA" w:rsidP="001E1AA9">
      <w:pPr>
        <w:tabs>
          <w:tab w:val="left" w:pos="1496"/>
        </w:tabs>
        <w:suppressAutoHyphens w:val="0"/>
        <w:spacing w:after="0" w:line="276" w:lineRule="auto"/>
        <w:ind w:firstLine="0"/>
        <w:jc w:val="left"/>
        <w:rPr>
          <w:rFonts w:ascii="Arial" w:eastAsia="Calibri" w:hAnsi="Arial" w:cs="Arial"/>
          <w:color w:val="auto"/>
          <w:kern w:val="0"/>
          <w:sz w:val="24"/>
          <w:lang w:eastAsia="en-US" w:bidi="ar-SA"/>
        </w:rPr>
      </w:pPr>
      <w:r w:rsidRPr="001E1AA9">
        <w:rPr>
          <w:rFonts w:ascii="Arial" w:eastAsia="Calibri" w:hAnsi="Arial" w:cs="Arial"/>
          <w:color w:val="auto"/>
          <w:kern w:val="0"/>
          <w:sz w:val="24"/>
          <w:lang w:eastAsia="en-US" w:bidi="ar-SA"/>
        </w:rPr>
        <w:t>__________________________________________________________________</w:t>
      </w:r>
    </w:p>
    <w:p w:rsidR="00B866AA" w:rsidRPr="001E1AA9" w:rsidRDefault="00B866AA" w:rsidP="001E1AA9">
      <w:pPr>
        <w:tabs>
          <w:tab w:val="left" w:pos="1496"/>
        </w:tabs>
        <w:suppressAutoHyphens w:val="0"/>
        <w:spacing w:after="0" w:line="276" w:lineRule="auto"/>
        <w:ind w:firstLine="0"/>
        <w:rPr>
          <w:rFonts w:ascii="Arial" w:eastAsia="Calibri" w:hAnsi="Arial" w:cs="Arial"/>
          <w:color w:val="00000A"/>
          <w:kern w:val="0"/>
          <w:sz w:val="24"/>
          <w:lang w:eastAsia="ru-RU" w:bidi="ar-SA"/>
        </w:rPr>
      </w:pPr>
      <w:r w:rsidRPr="001E1AA9">
        <w:rPr>
          <w:rFonts w:ascii="Arial" w:eastAsia="Calibri" w:hAnsi="Arial" w:cs="Arial"/>
          <w:color w:val="auto"/>
          <w:kern w:val="0"/>
          <w:sz w:val="24"/>
          <w:lang w:eastAsia="en-US" w:bidi="ar-SA"/>
        </w:rPr>
        <w:t>(указывается информация, необходимая для устранения причин отказа в предоставлении услуги, а также иная дополнительная информация при наличии)</w:t>
      </w:r>
    </w:p>
    <w:tbl>
      <w:tblPr>
        <w:tblW w:w="9606" w:type="dxa"/>
        <w:tblLayout w:type="fixed"/>
        <w:tblLook w:val="04A0" w:firstRow="1" w:lastRow="0" w:firstColumn="1" w:lastColumn="0" w:noHBand="0" w:noVBand="1"/>
      </w:tblPr>
      <w:tblGrid>
        <w:gridCol w:w="5257"/>
        <w:gridCol w:w="4349"/>
      </w:tblGrid>
      <w:tr w:rsidR="00B866AA" w:rsidRPr="001E1AA9" w:rsidTr="00B37FFC">
        <w:tc>
          <w:tcPr>
            <w:tcW w:w="5257" w:type="dxa"/>
            <w:shd w:val="clear" w:color="auto" w:fill="auto"/>
          </w:tcPr>
          <w:p w:rsidR="00B866AA" w:rsidRPr="001E1AA9" w:rsidRDefault="00B866AA" w:rsidP="001E1AA9">
            <w:pPr>
              <w:tabs>
                <w:tab w:val="left" w:pos="1496"/>
              </w:tabs>
              <w:suppressAutoHyphens w:val="0"/>
              <w:spacing w:after="0" w:line="276" w:lineRule="auto"/>
              <w:ind w:firstLine="0"/>
              <w:jc w:val="left"/>
              <w:rPr>
                <w:rFonts w:ascii="Arial" w:eastAsia="Calibri" w:hAnsi="Arial" w:cs="Arial"/>
                <w:color w:val="auto"/>
                <w:kern w:val="0"/>
                <w:sz w:val="24"/>
                <w:lang w:eastAsia="en-US" w:bidi="ar-SA"/>
              </w:rPr>
            </w:pPr>
            <w:r w:rsidRPr="001E1AA9">
              <w:rPr>
                <w:rFonts w:ascii="Arial" w:eastAsia="Calibri" w:hAnsi="Arial" w:cs="Arial"/>
                <w:color w:val="auto"/>
                <w:kern w:val="0"/>
                <w:sz w:val="24"/>
                <w:lang w:eastAsia="en-US" w:bidi="ar-SA"/>
              </w:rPr>
              <w:t>__________________________________</w:t>
            </w:r>
            <w:r w:rsidRPr="001E1AA9">
              <w:rPr>
                <w:rFonts w:ascii="Arial" w:eastAsia="Calibri" w:hAnsi="Arial" w:cs="Arial"/>
                <w:color w:val="auto"/>
                <w:kern w:val="0"/>
                <w:sz w:val="24"/>
                <w:lang w:eastAsia="en-US" w:bidi="ar-SA"/>
              </w:rPr>
              <w:br/>
              <w:t>уполномоченное должностное лицо Организации</w:t>
            </w:r>
          </w:p>
        </w:tc>
        <w:tc>
          <w:tcPr>
            <w:tcW w:w="4349" w:type="dxa"/>
            <w:shd w:val="clear" w:color="auto" w:fill="auto"/>
          </w:tcPr>
          <w:p w:rsidR="00B866AA" w:rsidRPr="001E1AA9" w:rsidRDefault="00B866AA" w:rsidP="001E1AA9">
            <w:pPr>
              <w:tabs>
                <w:tab w:val="left" w:pos="306"/>
              </w:tabs>
              <w:suppressAutoHyphens w:val="0"/>
              <w:spacing w:after="0" w:line="276" w:lineRule="auto"/>
              <w:ind w:firstLine="0"/>
              <w:jc w:val="right"/>
              <w:rPr>
                <w:rFonts w:ascii="Arial" w:eastAsia="Calibri" w:hAnsi="Arial" w:cs="Arial"/>
                <w:color w:val="auto"/>
                <w:kern w:val="0"/>
                <w:sz w:val="24"/>
                <w:lang w:eastAsia="en-US" w:bidi="ar-SA"/>
              </w:rPr>
            </w:pPr>
            <w:r w:rsidRPr="001E1AA9">
              <w:rPr>
                <w:rFonts w:ascii="Arial" w:eastAsia="Calibri" w:hAnsi="Arial" w:cs="Arial"/>
                <w:color w:val="auto"/>
                <w:kern w:val="0"/>
                <w:sz w:val="24"/>
                <w:lang w:eastAsia="en-US" w:bidi="ar-SA"/>
              </w:rPr>
              <w:t>_____________________________</w:t>
            </w:r>
          </w:p>
          <w:p w:rsidR="00B866AA" w:rsidRPr="001E1AA9" w:rsidRDefault="00B866AA" w:rsidP="001E1AA9">
            <w:pPr>
              <w:tabs>
                <w:tab w:val="left" w:pos="306"/>
              </w:tabs>
              <w:suppressAutoHyphens w:val="0"/>
              <w:spacing w:after="0" w:line="276" w:lineRule="auto"/>
              <w:ind w:firstLine="0"/>
              <w:jc w:val="right"/>
              <w:rPr>
                <w:rFonts w:ascii="Arial" w:eastAsia="Calibri" w:hAnsi="Arial" w:cs="Arial"/>
                <w:color w:val="auto"/>
                <w:kern w:val="0"/>
                <w:sz w:val="24"/>
                <w:lang w:eastAsia="en-US" w:bidi="ar-SA"/>
              </w:rPr>
            </w:pPr>
            <w:r w:rsidRPr="001E1AA9">
              <w:rPr>
                <w:rFonts w:ascii="Arial" w:eastAsia="Calibri" w:hAnsi="Arial" w:cs="Arial"/>
                <w:color w:val="auto"/>
                <w:kern w:val="0"/>
                <w:sz w:val="24"/>
                <w:lang w:eastAsia="en-US" w:bidi="ar-SA"/>
              </w:rPr>
              <w:t>подпись, фамилия, инициалы</w:t>
            </w:r>
          </w:p>
        </w:tc>
      </w:tr>
    </w:tbl>
    <w:p w:rsidR="00B866AA" w:rsidRPr="001E1AA9" w:rsidRDefault="00B866AA" w:rsidP="001E1AA9">
      <w:pPr>
        <w:suppressAutoHyphens w:val="0"/>
        <w:spacing w:after="0" w:line="276" w:lineRule="auto"/>
        <w:ind w:firstLine="709"/>
        <w:jc w:val="right"/>
        <w:rPr>
          <w:rFonts w:ascii="Arial" w:eastAsia="Calibri" w:hAnsi="Arial" w:cs="Arial"/>
          <w:color w:val="auto"/>
          <w:kern w:val="0"/>
          <w:sz w:val="24"/>
          <w:lang w:eastAsia="en-US" w:bidi="ar-SA"/>
        </w:rPr>
      </w:pPr>
      <w:r w:rsidRPr="001E1AA9">
        <w:rPr>
          <w:rFonts w:ascii="Arial" w:eastAsia="Calibri" w:hAnsi="Arial" w:cs="Arial"/>
          <w:color w:val="auto"/>
          <w:kern w:val="0"/>
          <w:sz w:val="24"/>
          <w:lang w:eastAsia="en-US" w:bidi="ar-SA"/>
        </w:rPr>
        <w:t>«__» _______ 202__</w:t>
      </w:r>
    </w:p>
    <w:p w:rsidR="00B866AA" w:rsidRPr="001E1AA9" w:rsidRDefault="00B866AA" w:rsidP="001E1AA9">
      <w:pPr>
        <w:suppressAutoHyphens w:val="0"/>
        <w:spacing w:after="160" w:line="276" w:lineRule="auto"/>
        <w:ind w:firstLine="709"/>
        <w:jc w:val="left"/>
        <w:rPr>
          <w:rFonts w:ascii="Arial" w:eastAsia="Calibri" w:hAnsi="Arial" w:cs="Arial"/>
          <w:color w:val="auto"/>
          <w:kern w:val="0"/>
          <w:sz w:val="24"/>
          <w:lang w:eastAsia="en-US" w:bidi="ar-SA"/>
        </w:rPr>
      </w:pPr>
    </w:p>
    <w:p w:rsidR="00B866AA" w:rsidRPr="001E1AA9" w:rsidRDefault="00B866AA" w:rsidP="001E1AA9">
      <w:pPr>
        <w:spacing w:after="0" w:line="240" w:lineRule="auto"/>
        <w:ind w:firstLine="0"/>
        <w:jc w:val="left"/>
        <w:rPr>
          <w:rFonts w:ascii="Arial" w:hAnsi="Arial" w:cs="Arial"/>
          <w:sz w:val="24"/>
        </w:rPr>
      </w:pPr>
    </w:p>
    <w:tbl>
      <w:tblPr>
        <w:tblStyle w:val="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B866AA" w:rsidRPr="001E1AA9" w:rsidTr="00B37FFC">
        <w:tc>
          <w:tcPr>
            <w:tcW w:w="4956" w:type="dxa"/>
          </w:tcPr>
          <w:p w:rsidR="00B866AA" w:rsidRPr="001E1AA9" w:rsidRDefault="00B866AA" w:rsidP="001E1AA9">
            <w:pPr>
              <w:tabs>
                <w:tab w:val="num" w:pos="0"/>
              </w:tabs>
              <w:spacing w:before="20" w:after="0" w:line="276" w:lineRule="auto"/>
              <w:ind w:firstLine="0"/>
              <w:jc w:val="left"/>
              <w:outlineLvl w:val="2"/>
              <w:rPr>
                <w:rFonts w:ascii="Arial" w:eastAsia="NSimSun" w:hAnsi="Arial" w:cs="Arial"/>
                <w:bCs/>
                <w:color w:val="auto"/>
                <w:sz w:val="24"/>
                <w:lang w:eastAsia="en-US" w:bidi="ar-SA"/>
              </w:rPr>
            </w:pPr>
          </w:p>
        </w:tc>
        <w:tc>
          <w:tcPr>
            <w:tcW w:w="4956" w:type="dxa"/>
            <w:hideMark/>
          </w:tcPr>
          <w:p w:rsidR="00B866AA" w:rsidRPr="001E1AA9" w:rsidRDefault="00B866AA" w:rsidP="001E1AA9">
            <w:pPr>
              <w:tabs>
                <w:tab w:val="num" w:pos="0"/>
              </w:tabs>
              <w:suppressAutoHyphens w:val="0"/>
              <w:spacing w:before="20" w:after="0" w:line="276" w:lineRule="auto"/>
              <w:ind w:firstLine="0"/>
              <w:jc w:val="left"/>
              <w:outlineLvl w:val="2"/>
              <w:rPr>
                <w:rFonts w:ascii="Arial" w:eastAsia="NSimSun" w:hAnsi="Arial" w:cs="Arial"/>
                <w:bCs/>
                <w:color w:val="auto"/>
                <w:sz w:val="24"/>
                <w:lang w:eastAsia="en-US" w:bidi="ar-SA"/>
              </w:rPr>
            </w:pPr>
            <w:r w:rsidRPr="001E1AA9">
              <w:rPr>
                <w:rFonts w:ascii="Arial" w:eastAsia="NSimSun" w:hAnsi="Arial" w:cs="Arial"/>
                <w:bCs/>
                <w:color w:val="auto"/>
                <w:sz w:val="24"/>
                <w:lang w:eastAsia="en-US" w:bidi="ar-SA"/>
              </w:rPr>
              <w:t>Приложение 3</w:t>
            </w:r>
          </w:p>
          <w:p w:rsidR="00B866AA" w:rsidRPr="001E1AA9" w:rsidRDefault="00B866AA" w:rsidP="001E1AA9">
            <w:pPr>
              <w:suppressAutoHyphens w:val="0"/>
              <w:spacing w:after="0" w:line="276" w:lineRule="auto"/>
              <w:ind w:firstLine="0"/>
              <w:jc w:val="left"/>
              <w:rPr>
                <w:rFonts w:ascii="Arial" w:eastAsia="NSimSun" w:hAnsi="Arial" w:cs="Arial"/>
                <w:color w:val="auto"/>
                <w:sz w:val="24"/>
                <w:lang w:eastAsia="en-US" w:bidi="ar-SA"/>
              </w:rPr>
            </w:pPr>
            <w:r w:rsidRPr="001E1AA9">
              <w:rPr>
                <w:rFonts w:ascii="Arial" w:eastAsia="NSimSun" w:hAnsi="Arial" w:cs="Arial"/>
                <w:color w:val="auto"/>
                <w:sz w:val="24"/>
                <w:lang w:eastAsia="en-US" w:bidi="ar-SA"/>
              </w:rPr>
              <w:t>к административному регламенту предоставления</w:t>
            </w:r>
          </w:p>
          <w:p w:rsidR="00B866AA" w:rsidRPr="001E1AA9" w:rsidRDefault="00B866AA" w:rsidP="001E1AA9">
            <w:pPr>
              <w:suppressAutoHyphens w:val="0"/>
              <w:spacing w:after="0" w:line="276" w:lineRule="auto"/>
              <w:ind w:firstLine="0"/>
              <w:jc w:val="left"/>
              <w:rPr>
                <w:rFonts w:ascii="Arial" w:eastAsia="NSimSun" w:hAnsi="Arial" w:cs="Arial"/>
                <w:color w:val="auto"/>
                <w:sz w:val="24"/>
                <w:lang w:eastAsia="en-US" w:bidi="ar-SA"/>
              </w:rPr>
            </w:pPr>
            <w:r w:rsidRPr="001E1AA9">
              <w:rPr>
                <w:rFonts w:ascii="Arial" w:eastAsia="NSimSun" w:hAnsi="Arial" w:cs="Arial"/>
                <w:color w:val="auto"/>
                <w:sz w:val="24"/>
                <w:lang w:eastAsia="en-US" w:bidi="ar-SA"/>
              </w:rPr>
              <w:t>услуги «Прием на обучение по образовательным программам начального общего, основного общего и среднего общего образования»</w:t>
            </w:r>
          </w:p>
        </w:tc>
      </w:tr>
    </w:tbl>
    <w:p w:rsidR="00B866AA" w:rsidRPr="001E1AA9" w:rsidRDefault="00B866AA" w:rsidP="001E1AA9">
      <w:pPr>
        <w:suppressAutoHyphens w:val="0"/>
        <w:spacing w:after="160" w:line="259" w:lineRule="auto"/>
        <w:ind w:firstLine="0"/>
        <w:jc w:val="left"/>
        <w:rPr>
          <w:rFonts w:ascii="Arial" w:eastAsia="Calibri" w:hAnsi="Arial" w:cs="Arial"/>
          <w:color w:val="auto"/>
          <w:kern w:val="0"/>
          <w:sz w:val="24"/>
          <w:lang w:eastAsia="en-US" w:bidi="ar-SA"/>
        </w:rPr>
      </w:pPr>
    </w:p>
    <w:p w:rsidR="00B866AA" w:rsidRPr="001E1AA9" w:rsidRDefault="00B866AA" w:rsidP="001E1AA9">
      <w:pPr>
        <w:spacing w:line="276" w:lineRule="auto"/>
        <w:jc w:val="center"/>
        <w:outlineLvl w:val="1"/>
        <w:rPr>
          <w:rFonts w:ascii="Arial" w:eastAsia="Calibri" w:hAnsi="Arial" w:cs="Arial"/>
          <w:b/>
          <w:sz w:val="24"/>
        </w:rPr>
      </w:pPr>
      <w:r w:rsidRPr="001E1AA9">
        <w:rPr>
          <w:rFonts w:ascii="Arial" w:eastAsia="Calibri" w:hAnsi="Arial" w:cs="Arial"/>
          <w:sz w:val="24"/>
          <w:lang w:eastAsia="ar-SA"/>
        </w:rPr>
        <w:t>Перечень</w:t>
      </w:r>
      <w:r w:rsidRPr="001E1AA9">
        <w:rPr>
          <w:rFonts w:ascii="Arial" w:eastAsia="Calibri" w:hAnsi="Arial" w:cs="Arial"/>
          <w:sz w:val="24"/>
          <w:lang w:eastAsia="ar-SA"/>
        </w:rPr>
        <w:br/>
        <w:t xml:space="preserve">нормативных правовых актов Российской Федерации, </w:t>
      </w:r>
      <w:r w:rsidRPr="001E1AA9">
        <w:rPr>
          <w:rFonts w:ascii="Arial" w:eastAsia="Calibri" w:hAnsi="Arial" w:cs="Arial"/>
          <w:sz w:val="24"/>
          <w:lang w:eastAsia="ar-SA"/>
        </w:rPr>
        <w:br/>
        <w:t xml:space="preserve">нормативных правовых актов Московской </w:t>
      </w:r>
      <w:proofErr w:type="gramStart"/>
      <w:r w:rsidRPr="001E1AA9">
        <w:rPr>
          <w:rFonts w:ascii="Arial" w:eastAsia="Calibri" w:hAnsi="Arial" w:cs="Arial"/>
          <w:sz w:val="24"/>
          <w:lang w:eastAsia="ar-SA"/>
        </w:rPr>
        <w:t>области,</w:t>
      </w:r>
      <w:r w:rsidRPr="001E1AA9">
        <w:rPr>
          <w:rFonts w:ascii="Arial" w:eastAsia="Calibri" w:hAnsi="Arial" w:cs="Arial"/>
          <w:sz w:val="24"/>
          <w:lang w:eastAsia="ar-SA"/>
        </w:rPr>
        <w:br/>
      </w:r>
      <w:bookmarkStart w:id="39" w:name="_Toc91253276"/>
      <w:r w:rsidRPr="001E1AA9">
        <w:rPr>
          <w:rFonts w:ascii="Arial" w:eastAsia="Calibri" w:hAnsi="Arial" w:cs="Arial"/>
          <w:sz w:val="24"/>
          <w:lang w:eastAsia="ar-SA"/>
        </w:rPr>
        <w:t>регулирующих</w:t>
      </w:r>
      <w:proofErr w:type="gramEnd"/>
      <w:r w:rsidRPr="001E1AA9">
        <w:rPr>
          <w:rFonts w:ascii="Arial" w:eastAsia="Calibri" w:hAnsi="Arial" w:cs="Arial"/>
          <w:sz w:val="24"/>
          <w:lang w:eastAsia="ar-SA"/>
        </w:rPr>
        <w:t xml:space="preserve"> предоставление </w:t>
      </w:r>
      <w:bookmarkEnd w:id="39"/>
      <w:r w:rsidRPr="001E1AA9">
        <w:rPr>
          <w:rFonts w:ascii="Arial" w:eastAsia="Calibri" w:hAnsi="Arial" w:cs="Arial"/>
          <w:sz w:val="24"/>
          <w:lang w:eastAsia="ar-SA"/>
        </w:rPr>
        <w:t>услуги «Прием на обучение по образовательным программам начального общего, основного общего и среднего общего образования»</w:t>
      </w:r>
    </w:p>
    <w:p w:rsidR="00B866AA" w:rsidRPr="001E1AA9" w:rsidRDefault="00B866AA" w:rsidP="001E1AA9">
      <w:pPr>
        <w:suppressAutoHyphens w:val="0"/>
        <w:spacing w:after="0" w:line="276" w:lineRule="auto"/>
        <w:ind w:firstLine="709"/>
        <w:rPr>
          <w:rFonts w:ascii="Arial" w:eastAsia="Calibri" w:hAnsi="Arial" w:cs="Arial"/>
          <w:color w:val="auto"/>
          <w:kern w:val="0"/>
          <w:sz w:val="24"/>
          <w:lang w:eastAsia="en-US" w:bidi="ar-SA"/>
        </w:rPr>
      </w:pPr>
    </w:p>
    <w:p w:rsidR="00B866AA" w:rsidRPr="001E1AA9" w:rsidRDefault="00B866AA" w:rsidP="001E1AA9">
      <w:pPr>
        <w:suppressAutoHyphens w:val="0"/>
        <w:spacing w:after="0" w:line="276" w:lineRule="auto"/>
        <w:ind w:firstLine="709"/>
        <w:rPr>
          <w:rFonts w:ascii="Arial" w:eastAsia="Calibri" w:hAnsi="Arial" w:cs="Arial"/>
          <w:color w:val="auto"/>
          <w:kern w:val="0"/>
          <w:sz w:val="24"/>
          <w:lang w:eastAsia="en-US" w:bidi="ar-SA"/>
        </w:rPr>
      </w:pPr>
      <w:r w:rsidRPr="001E1AA9">
        <w:rPr>
          <w:rFonts w:ascii="Arial" w:eastAsia="Calibri" w:hAnsi="Arial" w:cs="Arial"/>
          <w:bCs/>
          <w:color w:val="auto"/>
          <w:kern w:val="0"/>
          <w:sz w:val="24"/>
          <w:lang w:eastAsia="en-US" w:bidi="ar-SA"/>
        </w:rPr>
        <w:t>1.</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Конституция Российской Федерации.</w:t>
      </w:r>
    </w:p>
    <w:p w:rsidR="00B866AA" w:rsidRPr="001E1AA9" w:rsidRDefault="00B866AA" w:rsidP="001E1AA9">
      <w:pPr>
        <w:suppressAutoHyphens w:val="0"/>
        <w:spacing w:after="0" w:line="276" w:lineRule="auto"/>
        <w:ind w:firstLine="709"/>
        <w:rPr>
          <w:rFonts w:ascii="Arial" w:eastAsia="Calibri" w:hAnsi="Arial" w:cs="Arial"/>
          <w:color w:val="auto"/>
          <w:kern w:val="0"/>
          <w:sz w:val="24"/>
          <w:lang w:eastAsia="en-US" w:bidi="ar-SA"/>
        </w:rPr>
      </w:pPr>
      <w:r w:rsidRPr="001E1AA9">
        <w:rPr>
          <w:rFonts w:ascii="Arial" w:eastAsia="Calibri" w:hAnsi="Arial" w:cs="Arial"/>
          <w:bCs/>
          <w:color w:val="auto"/>
          <w:kern w:val="0"/>
          <w:sz w:val="24"/>
          <w:lang w:eastAsia="en-US" w:bidi="ar-SA"/>
        </w:rPr>
        <w:t>2.</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Конвенция о правах ребенка, одобренная Генеральной Ассамблеей ООН 20.11.1989.</w:t>
      </w:r>
    </w:p>
    <w:p w:rsidR="00B866AA" w:rsidRPr="001E1AA9" w:rsidRDefault="00B866AA" w:rsidP="001E1AA9">
      <w:pPr>
        <w:suppressAutoHyphens w:val="0"/>
        <w:spacing w:after="0" w:line="276" w:lineRule="auto"/>
        <w:ind w:firstLine="709"/>
        <w:rPr>
          <w:rFonts w:ascii="Arial" w:eastAsia="Calibri" w:hAnsi="Arial" w:cs="Arial"/>
          <w:color w:val="auto"/>
          <w:kern w:val="0"/>
          <w:sz w:val="24"/>
          <w:lang w:eastAsia="en-US" w:bidi="ar-SA"/>
        </w:rPr>
      </w:pPr>
      <w:r w:rsidRPr="001E1AA9">
        <w:rPr>
          <w:rFonts w:ascii="Arial" w:eastAsia="Calibri" w:hAnsi="Arial" w:cs="Arial"/>
          <w:bCs/>
          <w:color w:val="auto"/>
          <w:kern w:val="0"/>
          <w:sz w:val="24"/>
          <w:lang w:eastAsia="en-US" w:bidi="ar-SA"/>
        </w:rPr>
        <w:t>3.</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Семейный кодекс Российской Федерации.</w:t>
      </w:r>
    </w:p>
    <w:p w:rsidR="00B866AA" w:rsidRPr="001E1AA9" w:rsidRDefault="00B866AA" w:rsidP="001E1AA9">
      <w:pPr>
        <w:suppressAutoHyphens w:val="0"/>
        <w:spacing w:after="0" w:line="276" w:lineRule="auto"/>
        <w:ind w:firstLine="709"/>
        <w:rPr>
          <w:rFonts w:ascii="Arial" w:eastAsia="Calibri" w:hAnsi="Arial" w:cs="Arial"/>
          <w:color w:val="auto"/>
          <w:kern w:val="0"/>
          <w:sz w:val="24"/>
          <w:lang w:eastAsia="en-US" w:bidi="ar-SA"/>
        </w:rPr>
      </w:pPr>
      <w:r w:rsidRPr="001E1AA9">
        <w:rPr>
          <w:rFonts w:ascii="Arial" w:eastAsia="Calibri" w:hAnsi="Arial" w:cs="Arial"/>
          <w:bCs/>
          <w:color w:val="auto"/>
          <w:kern w:val="0"/>
          <w:sz w:val="24"/>
          <w:lang w:eastAsia="en-US" w:bidi="ar-SA"/>
        </w:rPr>
        <w:lastRenderedPageBreak/>
        <w:t>4.</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Федеральный закон от</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21.12.1996 №</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159</w:t>
      </w:r>
      <w:r w:rsidRPr="001E1AA9">
        <w:rPr>
          <w:rFonts w:ascii="Tahoma" w:eastAsia="Calibri" w:hAnsi="Tahoma" w:cs="Tahoma"/>
          <w:bCs/>
          <w:color w:val="auto"/>
          <w:kern w:val="0"/>
          <w:sz w:val="24"/>
          <w:lang w:eastAsia="en-US" w:bidi="ar-SA"/>
        </w:rPr>
        <w:t>⁠</w:t>
      </w:r>
      <w:r w:rsidRPr="001E1AA9">
        <w:rPr>
          <w:rFonts w:ascii="Arial" w:eastAsia="Calibri" w:hAnsi="Arial" w:cs="Arial"/>
          <w:bCs/>
          <w:color w:val="auto"/>
          <w:kern w:val="0"/>
          <w:sz w:val="24"/>
          <w:lang w:eastAsia="en-US" w:bidi="ar-SA"/>
        </w:rPr>
        <w:t>-</w:t>
      </w:r>
      <w:r w:rsidRPr="001E1AA9">
        <w:rPr>
          <w:rFonts w:ascii="Tahoma" w:eastAsia="Calibri" w:hAnsi="Tahoma" w:cs="Tahoma"/>
          <w:bCs/>
          <w:color w:val="auto"/>
          <w:kern w:val="0"/>
          <w:sz w:val="24"/>
          <w:lang w:eastAsia="en-US" w:bidi="ar-SA"/>
        </w:rPr>
        <w:t>⁠</w:t>
      </w:r>
      <w:r w:rsidRPr="001E1AA9">
        <w:rPr>
          <w:rFonts w:ascii="Arial" w:eastAsia="Calibri" w:hAnsi="Arial" w:cs="Arial"/>
          <w:bCs/>
          <w:color w:val="auto"/>
          <w:kern w:val="0"/>
          <w:sz w:val="24"/>
          <w:lang w:eastAsia="en-US" w:bidi="ar-SA"/>
        </w:rPr>
        <w:t>ФЗ «О</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дополнительных гарантиях по социальной поддержке детей</w:t>
      </w:r>
      <w:r w:rsidRPr="001E1AA9">
        <w:rPr>
          <w:rFonts w:ascii="Tahoma" w:eastAsia="Calibri" w:hAnsi="Tahoma" w:cs="Tahoma"/>
          <w:bCs/>
          <w:color w:val="auto"/>
          <w:kern w:val="0"/>
          <w:sz w:val="24"/>
          <w:lang w:eastAsia="en-US" w:bidi="ar-SA"/>
        </w:rPr>
        <w:t>⁠</w:t>
      </w:r>
      <w:r w:rsidRPr="001E1AA9">
        <w:rPr>
          <w:rFonts w:ascii="Arial" w:eastAsia="Calibri" w:hAnsi="Arial" w:cs="Arial"/>
          <w:bCs/>
          <w:color w:val="auto"/>
          <w:kern w:val="0"/>
          <w:sz w:val="24"/>
          <w:lang w:eastAsia="en-US" w:bidi="ar-SA"/>
        </w:rPr>
        <w:t>-</w:t>
      </w:r>
      <w:r w:rsidRPr="001E1AA9">
        <w:rPr>
          <w:rFonts w:ascii="Tahoma" w:eastAsia="Calibri" w:hAnsi="Tahoma" w:cs="Tahoma"/>
          <w:bCs/>
          <w:color w:val="auto"/>
          <w:kern w:val="0"/>
          <w:sz w:val="24"/>
          <w:lang w:eastAsia="en-US" w:bidi="ar-SA"/>
        </w:rPr>
        <w:t>⁠</w:t>
      </w:r>
      <w:r w:rsidRPr="001E1AA9">
        <w:rPr>
          <w:rFonts w:ascii="Arial" w:eastAsia="Calibri" w:hAnsi="Arial" w:cs="Arial"/>
          <w:bCs/>
          <w:color w:val="auto"/>
          <w:kern w:val="0"/>
          <w:sz w:val="24"/>
          <w:lang w:eastAsia="en-US" w:bidi="ar-SA"/>
        </w:rPr>
        <w:t>сирот и детей, оставшихся без</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попечения родителей».</w:t>
      </w:r>
    </w:p>
    <w:p w:rsidR="00B866AA" w:rsidRPr="001E1AA9" w:rsidRDefault="00B866AA" w:rsidP="001E1AA9">
      <w:pPr>
        <w:suppressAutoHyphens w:val="0"/>
        <w:spacing w:after="0" w:line="276" w:lineRule="auto"/>
        <w:ind w:firstLine="709"/>
        <w:rPr>
          <w:rFonts w:ascii="Arial" w:eastAsia="Calibri" w:hAnsi="Arial" w:cs="Arial"/>
          <w:color w:val="auto"/>
          <w:kern w:val="0"/>
          <w:sz w:val="24"/>
          <w:lang w:eastAsia="en-US" w:bidi="ar-SA"/>
        </w:rPr>
      </w:pPr>
      <w:r w:rsidRPr="001E1AA9">
        <w:rPr>
          <w:rFonts w:ascii="Arial" w:eastAsia="Calibri" w:hAnsi="Arial" w:cs="Arial"/>
          <w:bCs/>
          <w:color w:val="auto"/>
          <w:kern w:val="0"/>
          <w:sz w:val="24"/>
          <w:lang w:eastAsia="en-US" w:bidi="ar-SA"/>
        </w:rPr>
        <w:t>5.</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Федеральный закон от</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25.07.2002 №</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115</w:t>
      </w:r>
      <w:r w:rsidRPr="001E1AA9">
        <w:rPr>
          <w:rFonts w:ascii="Tahoma" w:eastAsia="Calibri" w:hAnsi="Tahoma" w:cs="Tahoma"/>
          <w:bCs/>
          <w:color w:val="auto"/>
          <w:kern w:val="0"/>
          <w:sz w:val="24"/>
          <w:lang w:eastAsia="en-US" w:bidi="ar-SA"/>
        </w:rPr>
        <w:t>⁠</w:t>
      </w:r>
      <w:r w:rsidRPr="001E1AA9">
        <w:rPr>
          <w:rFonts w:ascii="Arial" w:eastAsia="Calibri" w:hAnsi="Arial" w:cs="Arial"/>
          <w:bCs/>
          <w:color w:val="auto"/>
          <w:kern w:val="0"/>
          <w:sz w:val="24"/>
          <w:lang w:eastAsia="en-US" w:bidi="ar-SA"/>
        </w:rPr>
        <w:t>-</w:t>
      </w:r>
      <w:r w:rsidRPr="001E1AA9">
        <w:rPr>
          <w:rFonts w:ascii="Tahoma" w:eastAsia="Calibri" w:hAnsi="Tahoma" w:cs="Tahoma"/>
          <w:bCs/>
          <w:color w:val="auto"/>
          <w:kern w:val="0"/>
          <w:sz w:val="24"/>
          <w:lang w:eastAsia="en-US" w:bidi="ar-SA"/>
        </w:rPr>
        <w:t>⁠</w:t>
      </w:r>
      <w:r w:rsidRPr="001E1AA9">
        <w:rPr>
          <w:rFonts w:ascii="Arial" w:eastAsia="Calibri" w:hAnsi="Arial" w:cs="Arial"/>
          <w:bCs/>
          <w:color w:val="auto"/>
          <w:kern w:val="0"/>
          <w:sz w:val="24"/>
          <w:lang w:eastAsia="en-US" w:bidi="ar-SA"/>
        </w:rPr>
        <w:t>ФЗ «О</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правовом положении иностранных граждан в Российской Федерации.</w:t>
      </w:r>
    </w:p>
    <w:p w:rsidR="00B866AA" w:rsidRPr="001E1AA9" w:rsidRDefault="00B866AA" w:rsidP="001E1AA9">
      <w:pPr>
        <w:suppressAutoHyphens w:val="0"/>
        <w:spacing w:after="0" w:line="276" w:lineRule="auto"/>
        <w:ind w:firstLine="709"/>
        <w:rPr>
          <w:rFonts w:ascii="Arial" w:eastAsia="Calibri" w:hAnsi="Arial" w:cs="Arial"/>
          <w:color w:val="auto"/>
          <w:kern w:val="0"/>
          <w:sz w:val="24"/>
          <w:lang w:eastAsia="en-US" w:bidi="ar-SA"/>
        </w:rPr>
      </w:pPr>
      <w:r w:rsidRPr="001E1AA9">
        <w:rPr>
          <w:rFonts w:ascii="Arial" w:eastAsia="Calibri" w:hAnsi="Arial" w:cs="Arial"/>
          <w:bCs/>
          <w:color w:val="auto"/>
          <w:kern w:val="0"/>
          <w:sz w:val="24"/>
          <w:lang w:eastAsia="en-US" w:bidi="ar-SA"/>
        </w:rPr>
        <w:t>6.</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Федеральный закон от</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06.10.2003 №</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131</w:t>
      </w:r>
      <w:r w:rsidRPr="001E1AA9">
        <w:rPr>
          <w:rFonts w:ascii="Tahoma" w:eastAsia="Calibri" w:hAnsi="Tahoma" w:cs="Tahoma"/>
          <w:bCs/>
          <w:color w:val="auto"/>
          <w:kern w:val="0"/>
          <w:sz w:val="24"/>
          <w:lang w:eastAsia="en-US" w:bidi="ar-SA"/>
        </w:rPr>
        <w:t>⁠</w:t>
      </w:r>
      <w:r w:rsidRPr="001E1AA9">
        <w:rPr>
          <w:rFonts w:ascii="Arial" w:eastAsia="Calibri" w:hAnsi="Arial" w:cs="Arial"/>
          <w:bCs/>
          <w:color w:val="auto"/>
          <w:kern w:val="0"/>
          <w:sz w:val="24"/>
          <w:lang w:eastAsia="en-US" w:bidi="ar-SA"/>
        </w:rPr>
        <w:t>-</w:t>
      </w:r>
      <w:r w:rsidRPr="001E1AA9">
        <w:rPr>
          <w:rFonts w:ascii="Tahoma" w:eastAsia="Calibri" w:hAnsi="Tahoma" w:cs="Tahoma"/>
          <w:bCs/>
          <w:color w:val="auto"/>
          <w:kern w:val="0"/>
          <w:sz w:val="24"/>
          <w:lang w:eastAsia="en-US" w:bidi="ar-SA"/>
        </w:rPr>
        <w:t>⁠</w:t>
      </w:r>
      <w:r w:rsidRPr="001E1AA9">
        <w:rPr>
          <w:rFonts w:ascii="Arial" w:eastAsia="Calibri" w:hAnsi="Arial" w:cs="Arial"/>
          <w:bCs/>
          <w:color w:val="auto"/>
          <w:kern w:val="0"/>
          <w:sz w:val="24"/>
          <w:lang w:eastAsia="en-US" w:bidi="ar-SA"/>
        </w:rPr>
        <w:t>ФЗ «Об</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общих принципах организации местного самоуправления в Российской Федерации».</w:t>
      </w:r>
    </w:p>
    <w:p w:rsidR="00B866AA" w:rsidRPr="001E1AA9" w:rsidRDefault="00B866AA" w:rsidP="001E1AA9">
      <w:pPr>
        <w:suppressAutoHyphens w:val="0"/>
        <w:spacing w:after="0" w:line="276" w:lineRule="auto"/>
        <w:ind w:firstLine="709"/>
        <w:rPr>
          <w:rFonts w:ascii="Arial" w:eastAsia="Calibri" w:hAnsi="Arial" w:cs="Arial"/>
          <w:color w:val="auto"/>
          <w:kern w:val="0"/>
          <w:sz w:val="24"/>
          <w:lang w:eastAsia="en-US" w:bidi="ar-SA"/>
        </w:rPr>
      </w:pPr>
      <w:r w:rsidRPr="001E1AA9">
        <w:rPr>
          <w:rFonts w:ascii="Arial" w:eastAsia="Calibri" w:hAnsi="Arial" w:cs="Arial"/>
          <w:bCs/>
          <w:color w:val="auto"/>
          <w:kern w:val="0"/>
          <w:sz w:val="24"/>
          <w:lang w:eastAsia="en-US" w:bidi="ar-SA"/>
        </w:rPr>
        <w:t>7.</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Федеральный закон от</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06.04.2011 №</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63</w:t>
      </w:r>
      <w:r w:rsidRPr="001E1AA9">
        <w:rPr>
          <w:rFonts w:ascii="Tahoma" w:eastAsia="Calibri" w:hAnsi="Tahoma" w:cs="Tahoma"/>
          <w:bCs/>
          <w:color w:val="auto"/>
          <w:kern w:val="0"/>
          <w:sz w:val="24"/>
          <w:lang w:eastAsia="en-US" w:bidi="ar-SA"/>
        </w:rPr>
        <w:t>⁠</w:t>
      </w:r>
      <w:r w:rsidRPr="001E1AA9">
        <w:rPr>
          <w:rFonts w:ascii="Arial" w:eastAsia="Calibri" w:hAnsi="Arial" w:cs="Arial"/>
          <w:bCs/>
          <w:color w:val="auto"/>
          <w:kern w:val="0"/>
          <w:sz w:val="24"/>
          <w:lang w:eastAsia="en-US" w:bidi="ar-SA"/>
        </w:rPr>
        <w:t>-</w:t>
      </w:r>
      <w:r w:rsidRPr="001E1AA9">
        <w:rPr>
          <w:rFonts w:ascii="Tahoma" w:eastAsia="Calibri" w:hAnsi="Tahoma" w:cs="Tahoma"/>
          <w:bCs/>
          <w:color w:val="auto"/>
          <w:kern w:val="0"/>
          <w:sz w:val="24"/>
          <w:lang w:eastAsia="en-US" w:bidi="ar-SA"/>
        </w:rPr>
        <w:t>⁠</w:t>
      </w:r>
      <w:r w:rsidRPr="001E1AA9">
        <w:rPr>
          <w:rFonts w:ascii="Arial" w:eastAsia="Calibri" w:hAnsi="Arial" w:cs="Arial"/>
          <w:bCs/>
          <w:color w:val="auto"/>
          <w:kern w:val="0"/>
          <w:sz w:val="24"/>
          <w:lang w:eastAsia="en-US" w:bidi="ar-SA"/>
        </w:rPr>
        <w:t>ФЗ «Об</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электронной подписи».</w:t>
      </w:r>
    </w:p>
    <w:p w:rsidR="00B866AA" w:rsidRPr="001E1AA9" w:rsidRDefault="00B866AA" w:rsidP="001E1AA9">
      <w:pPr>
        <w:suppressAutoHyphens w:val="0"/>
        <w:spacing w:after="0" w:line="276" w:lineRule="auto"/>
        <w:ind w:firstLine="709"/>
        <w:rPr>
          <w:rFonts w:ascii="Arial" w:eastAsia="Calibri" w:hAnsi="Arial" w:cs="Arial"/>
          <w:color w:val="auto"/>
          <w:kern w:val="0"/>
          <w:sz w:val="24"/>
          <w:lang w:eastAsia="en-US" w:bidi="ar-SA"/>
        </w:rPr>
      </w:pPr>
      <w:r w:rsidRPr="001E1AA9">
        <w:rPr>
          <w:rFonts w:ascii="Arial" w:eastAsia="Calibri" w:hAnsi="Arial" w:cs="Arial"/>
          <w:bCs/>
          <w:color w:val="auto"/>
          <w:kern w:val="0"/>
          <w:sz w:val="24"/>
          <w:lang w:eastAsia="en-US" w:bidi="ar-SA"/>
        </w:rPr>
        <w:t>8.</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Федеральный закон от</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29.12.2012 №</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273</w:t>
      </w:r>
      <w:r w:rsidRPr="001E1AA9">
        <w:rPr>
          <w:rFonts w:ascii="Tahoma" w:eastAsia="Calibri" w:hAnsi="Tahoma" w:cs="Tahoma"/>
          <w:bCs/>
          <w:color w:val="auto"/>
          <w:kern w:val="0"/>
          <w:sz w:val="24"/>
          <w:lang w:eastAsia="en-US" w:bidi="ar-SA"/>
        </w:rPr>
        <w:t>⁠</w:t>
      </w:r>
      <w:r w:rsidRPr="001E1AA9">
        <w:rPr>
          <w:rFonts w:ascii="Arial" w:eastAsia="Calibri" w:hAnsi="Arial" w:cs="Arial"/>
          <w:bCs/>
          <w:color w:val="auto"/>
          <w:kern w:val="0"/>
          <w:sz w:val="24"/>
          <w:lang w:eastAsia="en-US" w:bidi="ar-SA"/>
        </w:rPr>
        <w:t>-</w:t>
      </w:r>
      <w:r w:rsidRPr="001E1AA9">
        <w:rPr>
          <w:rFonts w:ascii="Tahoma" w:eastAsia="Calibri" w:hAnsi="Tahoma" w:cs="Tahoma"/>
          <w:bCs/>
          <w:color w:val="auto"/>
          <w:kern w:val="0"/>
          <w:sz w:val="24"/>
          <w:lang w:eastAsia="en-US" w:bidi="ar-SA"/>
        </w:rPr>
        <w:t>⁠</w:t>
      </w:r>
      <w:r w:rsidRPr="001E1AA9">
        <w:rPr>
          <w:rFonts w:ascii="Arial" w:eastAsia="Calibri" w:hAnsi="Arial" w:cs="Arial"/>
          <w:bCs/>
          <w:color w:val="auto"/>
          <w:kern w:val="0"/>
          <w:sz w:val="24"/>
          <w:lang w:eastAsia="en-US" w:bidi="ar-SA"/>
        </w:rPr>
        <w:t>ФЗ «Об</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образовании в Российской Федерации».</w:t>
      </w:r>
    </w:p>
    <w:p w:rsidR="00B866AA" w:rsidRPr="001E1AA9" w:rsidRDefault="00B866AA" w:rsidP="001E1AA9">
      <w:pPr>
        <w:suppressAutoHyphens w:val="0"/>
        <w:spacing w:after="0" w:line="276" w:lineRule="auto"/>
        <w:ind w:firstLine="709"/>
        <w:rPr>
          <w:rFonts w:ascii="Arial" w:eastAsia="Calibri" w:hAnsi="Arial" w:cs="Arial"/>
          <w:color w:val="auto"/>
          <w:kern w:val="0"/>
          <w:sz w:val="24"/>
          <w:lang w:eastAsia="en-US" w:bidi="ar-SA"/>
        </w:rPr>
      </w:pPr>
      <w:r w:rsidRPr="001E1AA9">
        <w:rPr>
          <w:rFonts w:ascii="Arial" w:eastAsia="Calibri" w:hAnsi="Arial" w:cs="Arial"/>
          <w:bCs/>
          <w:color w:val="auto"/>
          <w:kern w:val="0"/>
          <w:sz w:val="24"/>
          <w:lang w:eastAsia="en-US" w:bidi="ar-SA"/>
        </w:rPr>
        <w:t>9.</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Федеральный закон от</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17.01.1992 №</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2202</w:t>
      </w:r>
      <w:r w:rsidRPr="001E1AA9">
        <w:rPr>
          <w:rFonts w:ascii="Tahoma" w:eastAsia="Calibri" w:hAnsi="Tahoma" w:cs="Tahoma"/>
          <w:bCs/>
          <w:color w:val="auto"/>
          <w:kern w:val="0"/>
          <w:sz w:val="24"/>
          <w:lang w:eastAsia="en-US" w:bidi="ar-SA"/>
        </w:rPr>
        <w:t>⁠</w:t>
      </w:r>
      <w:r w:rsidRPr="001E1AA9">
        <w:rPr>
          <w:rFonts w:ascii="Arial" w:eastAsia="Calibri" w:hAnsi="Arial" w:cs="Arial"/>
          <w:bCs/>
          <w:color w:val="auto"/>
          <w:kern w:val="0"/>
          <w:sz w:val="24"/>
          <w:lang w:eastAsia="en-US" w:bidi="ar-SA"/>
        </w:rPr>
        <w:t>-</w:t>
      </w:r>
      <w:r w:rsidRPr="001E1AA9">
        <w:rPr>
          <w:rFonts w:ascii="Tahoma" w:eastAsia="Calibri" w:hAnsi="Tahoma" w:cs="Tahoma"/>
          <w:bCs/>
          <w:color w:val="auto"/>
          <w:kern w:val="0"/>
          <w:sz w:val="24"/>
          <w:lang w:eastAsia="en-US" w:bidi="ar-SA"/>
        </w:rPr>
        <w:t>⁠</w:t>
      </w:r>
      <w:r w:rsidRPr="001E1AA9">
        <w:rPr>
          <w:rFonts w:ascii="Arial" w:eastAsia="Calibri" w:hAnsi="Arial" w:cs="Arial"/>
          <w:bCs/>
          <w:color w:val="auto"/>
          <w:kern w:val="0"/>
          <w:sz w:val="24"/>
          <w:lang w:val="en-US" w:eastAsia="en-US" w:bidi="ar-SA"/>
        </w:rPr>
        <w:t>I</w:t>
      </w:r>
      <w:r w:rsidRPr="001E1AA9">
        <w:rPr>
          <w:rFonts w:ascii="Arial" w:eastAsia="Calibri" w:hAnsi="Arial" w:cs="Arial"/>
          <w:bCs/>
          <w:color w:val="auto"/>
          <w:kern w:val="0"/>
          <w:sz w:val="24"/>
          <w:lang w:eastAsia="en-US" w:bidi="ar-SA"/>
        </w:rPr>
        <w:t xml:space="preserve"> «О</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прокуратуре Российской Федерации».</w:t>
      </w:r>
    </w:p>
    <w:p w:rsidR="00B866AA" w:rsidRPr="001E1AA9" w:rsidRDefault="00B866AA" w:rsidP="001E1AA9">
      <w:pPr>
        <w:suppressAutoHyphens w:val="0"/>
        <w:spacing w:after="0" w:line="276" w:lineRule="auto"/>
        <w:ind w:firstLine="709"/>
        <w:rPr>
          <w:rFonts w:ascii="Arial" w:eastAsia="Calibri" w:hAnsi="Arial" w:cs="Arial"/>
          <w:color w:val="auto"/>
          <w:kern w:val="0"/>
          <w:sz w:val="24"/>
          <w:lang w:eastAsia="en-US" w:bidi="ar-SA"/>
        </w:rPr>
      </w:pPr>
      <w:r w:rsidRPr="001E1AA9">
        <w:rPr>
          <w:rFonts w:ascii="Arial" w:eastAsia="Calibri" w:hAnsi="Arial" w:cs="Arial"/>
          <w:bCs/>
          <w:color w:val="auto"/>
          <w:kern w:val="0"/>
          <w:sz w:val="24"/>
          <w:lang w:eastAsia="en-US" w:bidi="ar-SA"/>
        </w:rPr>
        <w:t>10.</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Федеральный закон от</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27.07.2010 №</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210</w:t>
      </w:r>
      <w:r w:rsidRPr="001E1AA9">
        <w:rPr>
          <w:rFonts w:ascii="Tahoma" w:eastAsia="Calibri" w:hAnsi="Tahoma" w:cs="Tahoma"/>
          <w:bCs/>
          <w:color w:val="auto"/>
          <w:kern w:val="0"/>
          <w:sz w:val="24"/>
          <w:lang w:eastAsia="en-US" w:bidi="ar-SA"/>
        </w:rPr>
        <w:t>⁠</w:t>
      </w:r>
      <w:r w:rsidRPr="001E1AA9">
        <w:rPr>
          <w:rFonts w:ascii="Arial" w:eastAsia="Calibri" w:hAnsi="Arial" w:cs="Arial"/>
          <w:bCs/>
          <w:color w:val="auto"/>
          <w:kern w:val="0"/>
          <w:sz w:val="24"/>
          <w:lang w:eastAsia="en-US" w:bidi="ar-SA"/>
        </w:rPr>
        <w:t>-</w:t>
      </w:r>
      <w:r w:rsidRPr="001E1AA9">
        <w:rPr>
          <w:rFonts w:ascii="Tahoma" w:eastAsia="Calibri" w:hAnsi="Tahoma" w:cs="Tahoma"/>
          <w:bCs/>
          <w:color w:val="auto"/>
          <w:kern w:val="0"/>
          <w:sz w:val="24"/>
          <w:lang w:eastAsia="en-US" w:bidi="ar-SA"/>
        </w:rPr>
        <w:t>⁠</w:t>
      </w:r>
      <w:r w:rsidRPr="001E1AA9">
        <w:rPr>
          <w:rFonts w:ascii="Arial" w:eastAsia="Calibri" w:hAnsi="Arial" w:cs="Arial"/>
          <w:bCs/>
          <w:color w:val="auto"/>
          <w:kern w:val="0"/>
          <w:sz w:val="24"/>
          <w:lang w:eastAsia="en-US" w:bidi="ar-SA"/>
        </w:rPr>
        <w:t>ФЗ «Об</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организации предоставления государственных и муниципальных услуг».</w:t>
      </w:r>
    </w:p>
    <w:p w:rsidR="00B866AA" w:rsidRPr="001E1AA9" w:rsidRDefault="00B866AA" w:rsidP="001E1AA9">
      <w:pPr>
        <w:suppressAutoHyphens w:val="0"/>
        <w:spacing w:after="0" w:line="276" w:lineRule="auto"/>
        <w:ind w:firstLine="709"/>
        <w:rPr>
          <w:rFonts w:ascii="Arial" w:eastAsia="Calibri" w:hAnsi="Arial" w:cs="Arial"/>
          <w:color w:val="auto"/>
          <w:kern w:val="0"/>
          <w:sz w:val="24"/>
          <w:lang w:eastAsia="en-US" w:bidi="ar-SA"/>
        </w:rPr>
      </w:pPr>
      <w:r w:rsidRPr="001E1AA9">
        <w:rPr>
          <w:rFonts w:ascii="Arial" w:eastAsia="Calibri" w:hAnsi="Arial" w:cs="Arial"/>
          <w:bCs/>
          <w:color w:val="auto"/>
          <w:kern w:val="0"/>
          <w:sz w:val="24"/>
          <w:lang w:eastAsia="en-US" w:bidi="ar-SA"/>
        </w:rPr>
        <w:t>11.</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Федеральный закон от</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28.12.2010 №</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403</w:t>
      </w:r>
      <w:r w:rsidRPr="001E1AA9">
        <w:rPr>
          <w:rFonts w:ascii="Tahoma" w:eastAsia="Calibri" w:hAnsi="Tahoma" w:cs="Tahoma"/>
          <w:bCs/>
          <w:color w:val="auto"/>
          <w:kern w:val="0"/>
          <w:sz w:val="24"/>
          <w:lang w:eastAsia="en-US" w:bidi="ar-SA"/>
        </w:rPr>
        <w:t>⁠</w:t>
      </w:r>
      <w:r w:rsidRPr="001E1AA9">
        <w:rPr>
          <w:rFonts w:ascii="Arial" w:eastAsia="Calibri" w:hAnsi="Arial" w:cs="Arial"/>
          <w:bCs/>
          <w:color w:val="auto"/>
          <w:kern w:val="0"/>
          <w:sz w:val="24"/>
          <w:lang w:eastAsia="en-US" w:bidi="ar-SA"/>
        </w:rPr>
        <w:t>-</w:t>
      </w:r>
      <w:r w:rsidRPr="001E1AA9">
        <w:rPr>
          <w:rFonts w:ascii="Tahoma" w:eastAsia="Calibri" w:hAnsi="Tahoma" w:cs="Tahoma"/>
          <w:bCs/>
          <w:color w:val="auto"/>
          <w:kern w:val="0"/>
          <w:sz w:val="24"/>
          <w:lang w:eastAsia="en-US" w:bidi="ar-SA"/>
        </w:rPr>
        <w:t>⁠</w:t>
      </w:r>
      <w:r w:rsidRPr="001E1AA9">
        <w:rPr>
          <w:rFonts w:ascii="Arial" w:eastAsia="Calibri" w:hAnsi="Arial" w:cs="Arial"/>
          <w:bCs/>
          <w:color w:val="auto"/>
          <w:kern w:val="0"/>
          <w:sz w:val="24"/>
          <w:lang w:eastAsia="en-US" w:bidi="ar-SA"/>
        </w:rPr>
        <w:t>ФЗ «О</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Следственном комитете Российской Федерации».</w:t>
      </w:r>
    </w:p>
    <w:p w:rsidR="00B866AA" w:rsidRPr="001E1AA9" w:rsidRDefault="00B866AA" w:rsidP="001E1AA9">
      <w:pPr>
        <w:suppressAutoHyphens w:val="0"/>
        <w:spacing w:after="0" w:line="276" w:lineRule="auto"/>
        <w:ind w:firstLine="709"/>
        <w:rPr>
          <w:rFonts w:ascii="Arial" w:eastAsia="Calibri" w:hAnsi="Arial" w:cs="Arial"/>
          <w:color w:val="auto"/>
          <w:kern w:val="0"/>
          <w:sz w:val="24"/>
          <w:lang w:eastAsia="en-US" w:bidi="ar-SA"/>
        </w:rPr>
      </w:pPr>
      <w:r w:rsidRPr="001E1AA9">
        <w:rPr>
          <w:rFonts w:ascii="Arial" w:eastAsia="Calibri" w:hAnsi="Arial" w:cs="Arial"/>
          <w:bCs/>
          <w:color w:val="auto"/>
          <w:kern w:val="0"/>
          <w:sz w:val="24"/>
          <w:lang w:eastAsia="en-US" w:bidi="ar-SA"/>
        </w:rPr>
        <w:t>12.</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Закон Российской Федерации от</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26.06.1992 №</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3132</w:t>
      </w:r>
      <w:r w:rsidRPr="001E1AA9">
        <w:rPr>
          <w:rFonts w:ascii="Tahoma" w:eastAsia="Calibri" w:hAnsi="Tahoma" w:cs="Tahoma"/>
          <w:bCs/>
          <w:color w:val="auto"/>
          <w:kern w:val="0"/>
          <w:sz w:val="24"/>
          <w:lang w:eastAsia="en-US" w:bidi="ar-SA"/>
        </w:rPr>
        <w:t>⁠</w:t>
      </w:r>
      <w:r w:rsidRPr="001E1AA9">
        <w:rPr>
          <w:rFonts w:ascii="Arial" w:eastAsia="Calibri" w:hAnsi="Arial" w:cs="Arial"/>
          <w:bCs/>
          <w:color w:val="auto"/>
          <w:kern w:val="0"/>
          <w:sz w:val="24"/>
          <w:lang w:eastAsia="en-US" w:bidi="ar-SA"/>
        </w:rPr>
        <w:t>-</w:t>
      </w:r>
      <w:r w:rsidRPr="001E1AA9">
        <w:rPr>
          <w:rFonts w:ascii="Tahoma" w:eastAsia="Calibri" w:hAnsi="Tahoma" w:cs="Tahoma"/>
          <w:bCs/>
          <w:color w:val="auto"/>
          <w:kern w:val="0"/>
          <w:sz w:val="24"/>
          <w:lang w:eastAsia="en-US" w:bidi="ar-SA"/>
        </w:rPr>
        <w:t>⁠</w:t>
      </w:r>
      <w:r w:rsidRPr="001E1AA9">
        <w:rPr>
          <w:rFonts w:ascii="Arial" w:eastAsia="Calibri" w:hAnsi="Arial" w:cs="Arial"/>
          <w:bCs/>
          <w:color w:val="auto"/>
          <w:kern w:val="0"/>
          <w:sz w:val="24"/>
          <w:lang w:val="en-US" w:eastAsia="en-US" w:bidi="ar-SA"/>
        </w:rPr>
        <w:t>I</w:t>
      </w:r>
      <w:r w:rsidRPr="001E1AA9">
        <w:rPr>
          <w:rFonts w:ascii="Arial" w:eastAsia="Calibri" w:hAnsi="Arial" w:cs="Arial"/>
          <w:bCs/>
          <w:color w:val="auto"/>
          <w:kern w:val="0"/>
          <w:sz w:val="24"/>
          <w:lang w:eastAsia="en-US" w:bidi="ar-SA"/>
        </w:rPr>
        <w:t xml:space="preserve"> «О</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статусе судей в Российской Федерации».</w:t>
      </w:r>
    </w:p>
    <w:p w:rsidR="00B866AA" w:rsidRPr="001E1AA9" w:rsidRDefault="00B866AA" w:rsidP="001E1AA9">
      <w:pPr>
        <w:suppressAutoHyphens w:val="0"/>
        <w:spacing w:after="0" w:line="276" w:lineRule="auto"/>
        <w:ind w:firstLine="709"/>
        <w:rPr>
          <w:rFonts w:ascii="Arial" w:eastAsia="Calibri" w:hAnsi="Arial" w:cs="Arial"/>
          <w:color w:val="auto"/>
          <w:kern w:val="0"/>
          <w:sz w:val="24"/>
          <w:lang w:eastAsia="en-US" w:bidi="ar-SA"/>
        </w:rPr>
      </w:pPr>
      <w:r w:rsidRPr="001E1AA9">
        <w:rPr>
          <w:rFonts w:ascii="Arial" w:eastAsia="Calibri" w:hAnsi="Arial" w:cs="Arial"/>
          <w:bCs/>
          <w:color w:val="auto"/>
          <w:kern w:val="0"/>
          <w:sz w:val="24"/>
          <w:lang w:eastAsia="en-US" w:bidi="ar-SA"/>
        </w:rPr>
        <w:t>13.</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Федеральный закон от</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27.07.2006 №</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149</w:t>
      </w:r>
      <w:r w:rsidRPr="001E1AA9">
        <w:rPr>
          <w:rFonts w:ascii="Tahoma" w:eastAsia="Calibri" w:hAnsi="Tahoma" w:cs="Tahoma"/>
          <w:bCs/>
          <w:color w:val="auto"/>
          <w:kern w:val="0"/>
          <w:sz w:val="24"/>
          <w:lang w:eastAsia="en-US" w:bidi="ar-SA"/>
        </w:rPr>
        <w:t>⁠</w:t>
      </w:r>
      <w:r w:rsidRPr="001E1AA9">
        <w:rPr>
          <w:rFonts w:ascii="Arial" w:eastAsia="Calibri" w:hAnsi="Arial" w:cs="Arial"/>
          <w:bCs/>
          <w:color w:val="auto"/>
          <w:kern w:val="0"/>
          <w:sz w:val="24"/>
          <w:lang w:eastAsia="en-US" w:bidi="ar-SA"/>
        </w:rPr>
        <w:t>-</w:t>
      </w:r>
      <w:r w:rsidRPr="001E1AA9">
        <w:rPr>
          <w:rFonts w:ascii="Tahoma" w:eastAsia="Calibri" w:hAnsi="Tahoma" w:cs="Tahoma"/>
          <w:bCs/>
          <w:color w:val="auto"/>
          <w:kern w:val="0"/>
          <w:sz w:val="24"/>
          <w:lang w:eastAsia="en-US" w:bidi="ar-SA"/>
        </w:rPr>
        <w:t>⁠</w:t>
      </w:r>
      <w:r w:rsidRPr="001E1AA9">
        <w:rPr>
          <w:rFonts w:ascii="Arial" w:eastAsia="Calibri" w:hAnsi="Arial" w:cs="Arial"/>
          <w:bCs/>
          <w:color w:val="auto"/>
          <w:kern w:val="0"/>
          <w:sz w:val="24"/>
          <w:lang w:eastAsia="en-US" w:bidi="ar-SA"/>
        </w:rPr>
        <w:t>ФЗ «Об</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информации, информационных технологиях и о защите информации».</w:t>
      </w:r>
    </w:p>
    <w:p w:rsidR="00B866AA" w:rsidRPr="001E1AA9" w:rsidRDefault="00B866AA" w:rsidP="001E1AA9">
      <w:pPr>
        <w:suppressAutoHyphens w:val="0"/>
        <w:spacing w:after="0" w:line="276" w:lineRule="auto"/>
        <w:ind w:firstLine="709"/>
        <w:rPr>
          <w:rFonts w:ascii="Arial" w:eastAsia="Calibri" w:hAnsi="Arial" w:cs="Arial"/>
          <w:color w:val="auto"/>
          <w:kern w:val="0"/>
          <w:sz w:val="24"/>
          <w:lang w:eastAsia="en-US" w:bidi="ar-SA"/>
        </w:rPr>
      </w:pPr>
      <w:r w:rsidRPr="001E1AA9">
        <w:rPr>
          <w:rFonts w:ascii="Arial" w:eastAsia="Calibri" w:hAnsi="Arial" w:cs="Arial"/>
          <w:bCs/>
          <w:color w:val="auto"/>
          <w:kern w:val="0"/>
          <w:sz w:val="24"/>
          <w:lang w:eastAsia="en-US" w:bidi="ar-SA"/>
        </w:rPr>
        <w:t>14.</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Федеральный закон от</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24.11.1995 №</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181</w:t>
      </w:r>
      <w:r w:rsidRPr="001E1AA9">
        <w:rPr>
          <w:rFonts w:ascii="Tahoma" w:eastAsia="Calibri" w:hAnsi="Tahoma" w:cs="Tahoma"/>
          <w:bCs/>
          <w:color w:val="auto"/>
          <w:kern w:val="0"/>
          <w:sz w:val="24"/>
          <w:lang w:eastAsia="en-US" w:bidi="ar-SA"/>
        </w:rPr>
        <w:t>⁠</w:t>
      </w:r>
      <w:r w:rsidRPr="001E1AA9">
        <w:rPr>
          <w:rFonts w:ascii="Arial" w:eastAsia="Calibri" w:hAnsi="Arial" w:cs="Arial"/>
          <w:bCs/>
          <w:color w:val="auto"/>
          <w:kern w:val="0"/>
          <w:sz w:val="24"/>
          <w:lang w:eastAsia="en-US" w:bidi="ar-SA"/>
        </w:rPr>
        <w:t>-</w:t>
      </w:r>
      <w:r w:rsidRPr="001E1AA9">
        <w:rPr>
          <w:rFonts w:ascii="Tahoma" w:eastAsia="Calibri" w:hAnsi="Tahoma" w:cs="Tahoma"/>
          <w:bCs/>
          <w:color w:val="auto"/>
          <w:kern w:val="0"/>
          <w:sz w:val="24"/>
          <w:lang w:eastAsia="en-US" w:bidi="ar-SA"/>
        </w:rPr>
        <w:t>⁠</w:t>
      </w:r>
      <w:r w:rsidRPr="001E1AA9">
        <w:rPr>
          <w:rFonts w:ascii="Arial" w:eastAsia="Calibri" w:hAnsi="Arial" w:cs="Arial"/>
          <w:bCs/>
          <w:color w:val="auto"/>
          <w:kern w:val="0"/>
          <w:sz w:val="24"/>
          <w:lang w:eastAsia="en-US" w:bidi="ar-SA"/>
        </w:rPr>
        <w:t>ФЗ «О</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социальной защите инвалидов в Российской Федерации».</w:t>
      </w:r>
    </w:p>
    <w:p w:rsidR="00B866AA" w:rsidRPr="001E1AA9" w:rsidRDefault="00B866AA" w:rsidP="001E1AA9">
      <w:pPr>
        <w:suppressAutoHyphens w:val="0"/>
        <w:spacing w:after="0" w:line="276" w:lineRule="auto"/>
        <w:ind w:firstLine="709"/>
        <w:rPr>
          <w:rFonts w:ascii="Arial" w:eastAsia="Calibri" w:hAnsi="Arial" w:cs="Arial"/>
          <w:color w:val="auto"/>
          <w:kern w:val="0"/>
          <w:sz w:val="24"/>
          <w:lang w:eastAsia="en-US" w:bidi="ar-SA"/>
        </w:rPr>
      </w:pPr>
      <w:r w:rsidRPr="001E1AA9">
        <w:rPr>
          <w:rFonts w:ascii="Arial" w:eastAsia="Calibri" w:hAnsi="Arial" w:cs="Arial"/>
          <w:bCs/>
          <w:color w:val="auto"/>
          <w:kern w:val="0"/>
          <w:sz w:val="24"/>
          <w:lang w:eastAsia="en-US" w:bidi="ar-SA"/>
        </w:rPr>
        <w:t>15.</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Федеральный закон от</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27.07.2006 №</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152</w:t>
      </w:r>
      <w:r w:rsidRPr="001E1AA9">
        <w:rPr>
          <w:rFonts w:ascii="Tahoma" w:eastAsia="Calibri" w:hAnsi="Tahoma" w:cs="Tahoma"/>
          <w:bCs/>
          <w:color w:val="auto"/>
          <w:kern w:val="0"/>
          <w:sz w:val="24"/>
          <w:lang w:eastAsia="en-US" w:bidi="ar-SA"/>
        </w:rPr>
        <w:t>⁠</w:t>
      </w:r>
      <w:r w:rsidRPr="001E1AA9">
        <w:rPr>
          <w:rFonts w:ascii="Arial" w:eastAsia="Calibri" w:hAnsi="Arial" w:cs="Arial"/>
          <w:bCs/>
          <w:color w:val="auto"/>
          <w:kern w:val="0"/>
          <w:sz w:val="24"/>
          <w:lang w:eastAsia="en-US" w:bidi="ar-SA"/>
        </w:rPr>
        <w:t>-</w:t>
      </w:r>
      <w:r w:rsidRPr="001E1AA9">
        <w:rPr>
          <w:rFonts w:ascii="Tahoma" w:eastAsia="Calibri" w:hAnsi="Tahoma" w:cs="Tahoma"/>
          <w:bCs/>
          <w:color w:val="auto"/>
          <w:kern w:val="0"/>
          <w:sz w:val="24"/>
          <w:lang w:eastAsia="en-US" w:bidi="ar-SA"/>
        </w:rPr>
        <w:t>⁠</w:t>
      </w:r>
      <w:r w:rsidRPr="001E1AA9">
        <w:rPr>
          <w:rFonts w:ascii="Arial" w:eastAsia="Calibri" w:hAnsi="Arial" w:cs="Arial"/>
          <w:bCs/>
          <w:color w:val="auto"/>
          <w:kern w:val="0"/>
          <w:sz w:val="24"/>
          <w:lang w:eastAsia="en-US" w:bidi="ar-SA"/>
        </w:rPr>
        <w:t>ФЗ «О</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персональных данных».</w:t>
      </w:r>
    </w:p>
    <w:p w:rsidR="00B866AA" w:rsidRPr="001E1AA9" w:rsidRDefault="00B866AA" w:rsidP="001E1AA9">
      <w:pPr>
        <w:suppressAutoHyphens w:val="0"/>
        <w:spacing w:after="0" w:line="276" w:lineRule="auto"/>
        <w:ind w:firstLine="709"/>
        <w:rPr>
          <w:rFonts w:ascii="Arial" w:eastAsia="Calibri" w:hAnsi="Arial" w:cs="Arial"/>
          <w:color w:val="auto"/>
          <w:kern w:val="0"/>
          <w:sz w:val="24"/>
          <w:lang w:eastAsia="en-US" w:bidi="ar-SA"/>
        </w:rPr>
      </w:pPr>
      <w:r w:rsidRPr="001E1AA9">
        <w:rPr>
          <w:rFonts w:ascii="Arial" w:eastAsia="Calibri" w:hAnsi="Arial" w:cs="Arial"/>
          <w:bCs/>
          <w:color w:val="auto"/>
          <w:kern w:val="0"/>
          <w:sz w:val="24"/>
          <w:lang w:eastAsia="en-US" w:bidi="ar-SA"/>
        </w:rPr>
        <w:t>16.</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Постановление Правительства Российской Федерации от</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20.11.2012 №</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1198 «О</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предоставлении государственных и муниципальных услуг».</w:t>
      </w:r>
    </w:p>
    <w:p w:rsidR="00B866AA" w:rsidRPr="001E1AA9" w:rsidRDefault="00B866AA" w:rsidP="001E1AA9">
      <w:pPr>
        <w:suppressAutoHyphens w:val="0"/>
        <w:spacing w:after="0" w:line="276" w:lineRule="auto"/>
        <w:ind w:firstLine="709"/>
        <w:rPr>
          <w:rFonts w:ascii="Arial" w:eastAsia="Calibri" w:hAnsi="Arial" w:cs="Arial"/>
          <w:color w:val="auto"/>
          <w:kern w:val="0"/>
          <w:sz w:val="24"/>
          <w:lang w:eastAsia="en-US" w:bidi="ar-SA"/>
        </w:rPr>
      </w:pPr>
      <w:r w:rsidRPr="001E1AA9">
        <w:rPr>
          <w:rFonts w:ascii="Arial" w:eastAsia="Calibri" w:hAnsi="Arial" w:cs="Arial"/>
          <w:bCs/>
          <w:color w:val="auto"/>
          <w:kern w:val="0"/>
          <w:sz w:val="24"/>
          <w:lang w:eastAsia="en-US" w:bidi="ar-SA"/>
        </w:rPr>
        <w:t>17.</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Постановление Правительства Российской Федерации от</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20.07.2021 №</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1228 «Об</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rsidR="00B866AA" w:rsidRPr="001E1AA9" w:rsidRDefault="00B866AA" w:rsidP="001E1AA9">
      <w:pPr>
        <w:suppressAutoHyphens w:val="0"/>
        <w:spacing w:after="0" w:line="276" w:lineRule="auto"/>
        <w:ind w:firstLine="709"/>
        <w:rPr>
          <w:rFonts w:ascii="Arial" w:eastAsia="Calibri" w:hAnsi="Arial" w:cs="Arial"/>
          <w:color w:val="auto"/>
          <w:kern w:val="0"/>
          <w:sz w:val="24"/>
          <w:lang w:eastAsia="en-US" w:bidi="ar-SA"/>
        </w:rPr>
      </w:pPr>
      <w:r w:rsidRPr="001E1AA9">
        <w:rPr>
          <w:rFonts w:ascii="Arial" w:eastAsia="Calibri" w:hAnsi="Arial" w:cs="Arial"/>
          <w:bCs/>
          <w:color w:val="auto"/>
          <w:kern w:val="0"/>
          <w:sz w:val="24"/>
          <w:lang w:eastAsia="en-US" w:bidi="ar-SA"/>
        </w:rPr>
        <w:t>18.</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Постановление Правительства Российской Федерации от</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26.03.2016 №</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236 «О</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требованиях к</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предоставлению в электронной форме государственных и муниципальных услуг».</w:t>
      </w:r>
    </w:p>
    <w:p w:rsidR="00B866AA" w:rsidRPr="001E1AA9" w:rsidRDefault="00B866AA" w:rsidP="001E1AA9">
      <w:pPr>
        <w:suppressAutoHyphens w:val="0"/>
        <w:spacing w:after="0" w:line="276" w:lineRule="auto"/>
        <w:ind w:firstLine="709"/>
        <w:rPr>
          <w:rFonts w:ascii="Arial" w:eastAsia="Calibri" w:hAnsi="Arial" w:cs="Arial"/>
          <w:color w:val="auto"/>
          <w:kern w:val="0"/>
          <w:sz w:val="24"/>
          <w:lang w:eastAsia="en-US" w:bidi="ar-SA"/>
        </w:rPr>
      </w:pPr>
      <w:r w:rsidRPr="001E1AA9">
        <w:rPr>
          <w:rFonts w:ascii="Arial" w:eastAsia="Calibri" w:hAnsi="Arial" w:cs="Arial"/>
          <w:bCs/>
          <w:color w:val="auto"/>
          <w:kern w:val="0"/>
          <w:sz w:val="24"/>
          <w:lang w:eastAsia="en-US" w:bidi="ar-SA"/>
        </w:rPr>
        <w:t>19.</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Постановление Правительства Российской Федерации от</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25.01.2013 №</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33 «Об</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использовании простой электронной подписи при</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оказании государственных и муниципальных услуг».</w:t>
      </w:r>
    </w:p>
    <w:p w:rsidR="00B866AA" w:rsidRPr="001E1AA9" w:rsidRDefault="00B866AA" w:rsidP="001E1AA9">
      <w:pPr>
        <w:suppressAutoHyphens w:val="0"/>
        <w:spacing w:after="0" w:line="276" w:lineRule="auto"/>
        <w:ind w:firstLine="709"/>
        <w:rPr>
          <w:rFonts w:ascii="Arial" w:eastAsia="Calibri" w:hAnsi="Arial" w:cs="Arial"/>
          <w:color w:val="auto"/>
          <w:kern w:val="0"/>
          <w:sz w:val="24"/>
          <w:lang w:eastAsia="en-US" w:bidi="ar-SA"/>
        </w:rPr>
      </w:pPr>
      <w:r w:rsidRPr="001E1AA9">
        <w:rPr>
          <w:rFonts w:ascii="Arial" w:eastAsia="Calibri" w:hAnsi="Arial" w:cs="Arial"/>
          <w:bCs/>
          <w:color w:val="auto"/>
          <w:kern w:val="0"/>
          <w:sz w:val="24"/>
          <w:lang w:eastAsia="en-US" w:bidi="ar-SA"/>
        </w:rPr>
        <w:t>20.</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Постановление Правительства Российской Федерации от</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28.11.2011 №</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977 «О</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федеральной государственной информационной системе «Единая система идентификации и аутентификации в инфраструктуре, обеспечивающей информационно</w:t>
      </w:r>
      <w:r w:rsidRPr="001E1AA9">
        <w:rPr>
          <w:rFonts w:ascii="Tahoma" w:eastAsia="Calibri" w:hAnsi="Tahoma" w:cs="Tahoma"/>
          <w:bCs/>
          <w:color w:val="auto"/>
          <w:kern w:val="0"/>
          <w:sz w:val="24"/>
          <w:lang w:eastAsia="en-US" w:bidi="ar-SA"/>
        </w:rPr>
        <w:t>⁠</w:t>
      </w:r>
      <w:r w:rsidRPr="001E1AA9">
        <w:rPr>
          <w:rFonts w:ascii="Arial" w:eastAsia="Calibri" w:hAnsi="Arial" w:cs="Arial"/>
          <w:bCs/>
          <w:color w:val="auto"/>
          <w:kern w:val="0"/>
          <w:sz w:val="24"/>
          <w:lang w:eastAsia="en-US" w:bidi="ar-SA"/>
        </w:rPr>
        <w:t>-</w:t>
      </w:r>
      <w:r w:rsidRPr="001E1AA9">
        <w:rPr>
          <w:rFonts w:ascii="Tahoma" w:eastAsia="Calibri" w:hAnsi="Tahoma" w:cs="Tahoma"/>
          <w:bCs/>
          <w:color w:val="auto"/>
          <w:kern w:val="0"/>
          <w:sz w:val="24"/>
          <w:lang w:eastAsia="en-US" w:bidi="ar-SA"/>
        </w:rPr>
        <w:t>⁠</w:t>
      </w:r>
      <w:r w:rsidRPr="001E1AA9">
        <w:rPr>
          <w:rFonts w:ascii="Arial" w:eastAsia="Calibri" w:hAnsi="Arial" w:cs="Arial"/>
          <w:bCs/>
          <w:color w:val="auto"/>
          <w:kern w:val="0"/>
          <w:sz w:val="24"/>
          <w:lang w:eastAsia="en-US" w:bidi="ar-SA"/>
        </w:rPr>
        <w:t>технологическое взаимодействие информационных систем, используемых для</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предоставления государственных и муниципальных услуг в электронной форме».</w:t>
      </w:r>
    </w:p>
    <w:p w:rsidR="00B866AA" w:rsidRPr="001E1AA9" w:rsidRDefault="00B866AA" w:rsidP="001E1AA9">
      <w:pPr>
        <w:suppressAutoHyphens w:val="0"/>
        <w:spacing w:after="0" w:line="276" w:lineRule="auto"/>
        <w:ind w:firstLine="709"/>
        <w:rPr>
          <w:rFonts w:ascii="Arial" w:eastAsia="Calibri" w:hAnsi="Arial" w:cs="Arial"/>
          <w:color w:val="auto"/>
          <w:kern w:val="0"/>
          <w:sz w:val="24"/>
          <w:lang w:eastAsia="en-US" w:bidi="ar-SA"/>
        </w:rPr>
      </w:pPr>
      <w:r w:rsidRPr="001E1AA9">
        <w:rPr>
          <w:rFonts w:ascii="Arial" w:eastAsia="Calibri" w:hAnsi="Arial" w:cs="Arial"/>
          <w:bCs/>
          <w:color w:val="auto"/>
          <w:kern w:val="0"/>
          <w:sz w:val="24"/>
          <w:lang w:eastAsia="en-US" w:bidi="ar-SA"/>
        </w:rPr>
        <w:lastRenderedPageBreak/>
        <w:t>21.</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Постановление Правительства Российский Федерации от</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22.12.2012 №</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1376 «Об</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утверждении Правил организации деятельности многофункциональных центров предоставления государственных и муниципальных услуг».</w:t>
      </w:r>
    </w:p>
    <w:p w:rsidR="00B866AA" w:rsidRPr="001E1AA9" w:rsidRDefault="00B866AA" w:rsidP="001E1AA9">
      <w:pPr>
        <w:suppressAutoHyphens w:val="0"/>
        <w:spacing w:after="0" w:line="276" w:lineRule="auto"/>
        <w:ind w:firstLine="709"/>
        <w:rPr>
          <w:rFonts w:ascii="Arial" w:eastAsia="Calibri" w:hAnsi="Arial" w:cs="Arial"/>
          <w:color w:val="auto"/>
          <w:kern w:val="0"/>
          <w:sz w:val="24"/>
          <w:lang w:eastAsia="en-US" w:bidi="ar-SA"/>
        </w:rPr>
      </w:pPr>
      <w:r w:rsidRPr="001E1AA9">
        <w:rPr>
          <w:rFonts w:ascii="Arial" w:eastAsia="Calibri" w:hAnsi="Arial" w:cs="Arial"/>
          <w:bCs/>
          <w:color w:val="auto"/>
          <w:kern w:val="0"/>
          <w:sz w:val="24"/>
          <w:lang w:eastAsia="en-US" w:bidi="ar-SA"/>
        </w:rPr>
        <w:t>22.</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Постановление Правительства Российской Федерации от</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12.02.2003 №</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91 «Об</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удостоверении личности военнослужащего Российской Федерации».</w:t>
      </w:r>
    </w:p>
    <w:p w:rsidR="00B866AA" w:rsidRPr="001E1AA9" w:rsidRDefault="00B866AA" w:rsidP="001E1AA9">
      <w:pPr>
        <w:suppressAutoHyphens w:val="0"/>
        <w:spacing w:after="0" w:line="276" w:lineRule="auto"/>
        <w:ind w:firstLine="709"/>
        <w:rPr>
          <w:rFonts w:ascii="Arial" w:eastAsia="Calibri" w:hAnsi="Arial" w:cs="Arial"/>
          <w:color w:val="auto"/>
          <w:kern w:val="0"/>
          <w:sz w:val="24"/>
          <w:lang w:eastAsia="en-US" w:bidi="ar-SA"/>
        </w:rPr>
      </w:pPr>
      <w:r w:rsidRPr="001E1AA9">
        <w:rPr>
          <w:rFonts w:ascii="Arial" w:eastAsia="Calibri" w:hAnsi="Arial" w:cs="Arial"/>
          <w:bCs/>
          <w:color w:val="auto"/>
          <w:kern w:val="0"/>
          <w:sz w:val="24"/>
          <w:lang w:eastAsia="en-US" w:bidi="ar-SA"/>
        </w:rPr>
        <w:t>23.</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Приказ Министерства просвещения Российской Федерации от</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04.03.2025 №</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170 «Об</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освоения образовательных программ начального общего, основного общего и среднего общего образования, иностранных граждан и лиц без гражданства».</w:t>
      </w:r>
    </w:p>
    <w:p w:rsidR="00B866AA" w:rsidRPr="001E1AA9" w:rsidRDefault="00B866AA" w:rsidP="001E1AA9">
      <w:pPr>
        <w:suppressAutoHyphens w:val="0"/>
        <w:spacing w:after="0" w:line="276" w:lineRule="auto"/>
        <w:ind w:firstLine="709"/>
        <w:rPr>
          <w:rFonts w:ascii="Arial" w:eastAsia="Calibri" w:hAnsi="Arial" w:cs="Arial"/>
          <w:color w:val="auto"/>
          <w:kern w:val="0"/>
          <w:sz w:val="24"/>
          <w:lang w:eastAsia="en-US" w:bidi="ar-SA"/>
        </w:rPr>
      </w:pPr>
      <w:r w:rsidRPr="001E1AA9">
        <w:rPr>
          <w:rFonts w:ascii="Arial" w:eastAsia="Calibri" w:hAnsi="Arial" w:cs="Arial"/>
          <w:bCs/>
          <w:color w:val="auto"/>
          <w:kern w:val="0"/>
          <w:sz w:val="24"/>
          <w:lang w:eastAsia="en-US" w:bidi="ar-SA"/>
        </w:rPr>
        <w:t>24.</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Приказ Министерства просвещения Российской Федерации от</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02.09.2020 №</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458 «Об</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утверждении Порядка приема на обучение по образовательным программам начального общего, основного общего и среднего общего образования».</w:t>
      </w:r>
    </w:p>
    <w:p w:rsidR="00B866AA" w:rsidRPr="001E1AA9" w:rsidRDefault="00B866AA" w:rsidP="001E1AA9">
      <w:pPr>
        <w:suppressAutoHyphens w:val="0"/>
        <w:spacing w:after="0" w:line="276" w:lineRule="auto"/>
        <w:ind w:firstLine="709"/>
        <w:rPr>
          <w:rFonts w:ascii="Arial" w:eastAsia="Calibri" w:hAnsi="Arial" w:cs="Arial"/>
          <w:color w:val="auto"/>
          <w:kern w:val="0"/>
          <w:sz w:val="24"/>
          <w:lang w:eastAsia="en-US" w:bidi="ar-SA"/>
        </w:rPr>
      </w:pPr>
      <w:r w:rsidRPr="001E1AA9">
        <w:rPr>
          <w:rFonts w:ascii="Arial" w:eastAsia="Calibri" w:hAnsi="Arial" w:cs="Arial"/>
          <w:bCs/>
          <w:color w:val="auto"/>
          <w:kern w:val="0"/>
          <w:sz w:val="24"/>
          <w:lang w:eastAsia="en-US" w:bidi="ar-SA"/>
        </w:rPr>
        <w:t>25.</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Приказ Министерства просвещения Российской Федерации от</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06.04.2023 №</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240 «Об</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утверждении порядка и </w:t>
      </w:r>
      <w:proofErr w:type="gramStart"/>
      <w:r w:rsidRPr="001E1AA9">
        <w:rPr>
          <w:rFonts w:ascii="Arial" w:eastAsia="Calibri" w:hAnsi="Arial" w:cs="Arial"/>
          <w:bCs/>
          <w:color w:val="auto"/>
          <w:kern w:val="0"/>
          <w:sz w:val="24"/>
          <w:lang w:eastAsia="en-US" w:bidi="ar-SA"/>
        </w:rPr>
        <w:t>условий осуществления перевода</w:t>
      </w:r>
      <w:proofErr w:type="gramEnd"/>
      <w:r w:rsidRPr="001E1AA9">
        <w:rPr>
          <w:rFonts w:ascii="Arial" w:eastAsia="Calibri" w:hAnsi="Arial" w:cs="Arial"/>
          <w:bCs/>
          <w:color w:val="auto"/>
          <w:kern w:val="0"/>
          <w:sz w:val="24"/>
          <w:lang w:eastAsia="en-US" w:bidi="ar-SA"/>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B866AA" w:rsidRPr="001E1AA9" w:rsidRDefault="00B866AA" w:rsidP="001E1AA9">
      <w:pPr>
        <w:suppressAutoHyphens w:val="0"/>
        <w:spacing w:after="0" w:line="276" w:lineRule="auto"/>
        <w:ind w:firstLine="709"/>
        <w:rPr>
          <w:rFonts w:ascii="Arial" w:eastAsia="Calibri" w:hAnsi="Arial" w:cs="Arial"/>
          <w:color w:val="auto"/>
          <w:kern w:val="0"/>
          <w:sz w:val="24"/>
          <w:lang w:eastAsia="en-US" w:bidi="ar-SA"/>
        </w:rPr>
      </w:pPr>
      <w:r w:rsidRPr="001E1AA9">
        <w:rPr>
          <w:rFonts w:ascii="Arial" w:eastAsia="Calibri" w:hAnsi="Arial" w:cs="Arial"/>
          <w:bCs/>
          <w:color w:val="auto"/>
          <w:kern w:val="0"/>
          <w:sz w:val="24"/>
          <w:lang w:eastAsia="en-US" w:bidi="ar-SA"/>
        </w:rPr>
        <w:t>26.</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Закон Московской</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области от 22.10.2009 №</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121/2009</w:t>
      </w:r>
      <w:r w:rsidRPr="001E1AA9">
        <w:rPr>
          <w:rFonts w:ascii="Tahoma" w:eastAsia="Calibri" w:hAnsi="Tahoma" w:cs="Tahoma"/>
          <w:bCs/>
          <w:color w:val="auto"/>
          <w:kern w:val="0"/>
          <w:sz w:val="24"/>
          <w:lang w:eastAsia="en-US" w:bidi="ar-SA"/>
        </w:rPr>
        <w:t>⁠</w:t>
      </w:r>
      <w:r w:rsidRPr="001E1AA9">
        <w:rPr>
          <w:rFonts w:ascii="Arial" w:eastAsia="Calibri" w:hAnsi="Arial" w:cs="Arial"/>
          <w:bCs/>
          <w:color w:val="auto"/>
          <w:kern w:val="0"/>
          <w:sz w:val="24"/>
          <w:lang w:eastAsia="en-US" w:bidi="ar-SA"/>
        </w:rPr>
        <w:t>-</w:t>
      </w:r>
      <w:r w:rsidRPr="001E1AA9">
        <w:rPr>
          <w:rFonts w:ascii="Tahoma" w:eastAsia="Calibri" w:hAnsi="Tahoma" w:cs="Tahoma"/>
          <w:bCs/>
          <w:color w:val="auto"/>
          <w:kern w:val="0"/>
          <w:sz w:val="24"/>
          <w:lang w:eastAsia="en-US" w:bidi="ar-SA"/>
        </w:rPr>
        <w:t>⁠</w:t>
      </w:r>
      <w:r w:rsidRPr="001E1AA9">
        <w:rPr>
          <w:rFonts w:ascii="Arial" w:eastAsia="Calibri" w:hAnsi="Arial" w:cs="Arial"/>
          <w:bCs/>
          <w:color w:val="auto"/>
          <w:kern w:val="0"/>
          <w:sz w:val="24"/>
          <w:lang w:eastAsia="en-US" w:bidi="ar-SA"/>
        </w:rPr>
        <w:t>ОЗ «Об</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обеспечении беспрепятственного доступа инвалидов и маломобильных групп населения к</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объектам социальной, транспортной и инженерной инфраструктур в Московской</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области».</w:t>
      </w:r>
    </w:p>
    <w:p w:rsidR="00B866AA" w:rsidRPr="001E1AA9" w:rsidRDefault="00B866AA" w:rsidP="001E1AA9">
      <w:pPr>
        <w:suppressAutoHyphens w:val="0"/>
        <w:spacing w:after="0" w:line="276" w:lineRule="auto"/>
        <w:ind w:firstLine="709"/>
        <w:rPr>
          <w:rFonts w:ascii="Arial" w:eastAsia="Calibri" w:hAnsi="Arial" w:cs="Arial"/>
          <w:color w:val="auto"/>
          <w:kern w:val="0"/>
          <w:sz w:val="24"/>
          <w:lang w:eastAsia="en-US" w:bidi="ar-SA"/>
        </w:rPr>
      </w:pPr>
      <w:r w:rsidRPr="001E1AA9">
        <w:rPr>
          <w:rFonts w:ascii="Arial" w:eastAsia="Calibri" w:hAnsi="Arial" w:cs="Arial"/>
          <w:bCs/>
          <w:color w:val="auto"/>
          <w:kern w:val="0"/>
          <w:sz w:val="24"/>
          <w:lang w:eastAsia="en-US" w:bidi="ar-SA"/>
        </w:rPr>
        <w:t>27.</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Закон Московской</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области от 27.07.2013 №</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94/2013</w:t>
      </w:r>
      <w:r w:rsidRPr="001E1AA9">
        <w:rPr>
          <w:rFonts w:ascii="Tahoma" w:eastAsia="Calibri" w:hAnsi="Tahoma" w:cs="Tahoma"/>
          <w:bCs/>
          <w:color w:val="auto"/>
          <w:kern w:val="0"/>
          <w:sz w:val="24"/>
          <w:lang w:eastAsia="en-US" w:bidi="ar-SA"/>
        </w:rPr>
        <w:t>⁠</w:t>
      </w:r>
      <w:r w:rsidRPr="001E1AA9">
        <w:rPr>
          <w:rFonts w:ascii="Arial" w:eastAsia="Calibri" w:hAnsi="Arial" w:cs="Arial"/>
          <w:bCs/>
          <w:color w:val="auto"/>
          <w:kern w:val="0"/>
          <w:sz w:val="24"/>
          <w:lang w:eastAsia="en-US" w:bidi="ar-SA"/>
        </w:rPr>
        <w:t>-</w:t>
      </w:r>
      <w:r w:rsidRPr="001E1AA9">
        <w:rPr>
          <w:rFonts w:ascii="Tahoma" w:eastAsia="Calibri" w:hAnsi="Tahoma" w:cs="Tahoma"/>
          <w:bCs/>
          <w:color w:val="auto"/>
          <w:kern w:val="0"/>
          <w:sz w:val="24"/>
          <w:lang w:eastAsia="en-US" w:bidi="ar-SA"/>
        </w:rPr>
        <w:t>⁠</w:t>
      </w:r>
      <w:r w:rsidRPr="001E1AA9">
        <w:rPr>
          <w:rFonts w:ascii="Arial" w:eastAsia="Calibri" w:hAnsi="Arial" w:cs="Arial"/>
          <w:bCs/>
          <w:color w:val="auto"/>
          <w:kern w:val="0"/>
          <w:sz w:val="24"/>
          <w:lang w:eastAsia="en-US" w:bidi="ar-SA"/>
        </w:rPr>
        <w:t>ОЗ «Об</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образовании».</w:t>
      </w:r>
    </w:p>
    <w:p w:rsidR="00B866AA" w:rsidRPr="001E1AA9" w:rsidRDefault="00B866AA" w:rsidP="001E1AA9">
      <w:pPr>
        <w:suppressAutoHyphens w:val="0"/>
        <w:spacing w:after="0" w:line="276" w:lineRule="auto"/>
        <w:ind w:firstLine="709"/>
        <w:rPr>
          <w:rFonts w:ascii="Arial" w:eastAsia="Calibri" w:hAnsi="Arial" w:cs="Arial"/>
          <w:color w:val="auto"/>
          <w:kern w:val="0"/>
          <w:sz w:val="24"/>
          <w:lang w:eastAsia="en-US" w:bidi="ar-SA"/>
        </w:rPr>
      </w:pPr>
      <w:r w:rsidRPr="001E1AA9">
        <w:rPr>
          <w:rFonts w:ascii="Arial" w:eastAsia="Calibri" w:hAnsi="Arial" w:cs="Arial"/>
          <w:bCs/>
          <w:color w:val="auto"/>
          <w:kern w:val="0"/>
          <w:sz w:val="24"/>
          <w:lang w:eastAsia="en-US" w:bidi="ar-SA"/>
        </w:rPr>
        <w:t>28.</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Постановление Правительства Московской</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области от</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31.10.2018 №</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792/37 «Об</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утверждении требований к</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форматам заявлений и иных документов, представляемых в форме электронных документов, необходимых для</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предоставления государственных и муниципальных услуг на территории Московской</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области».</w:t>
      </w:r>
    </w:p>
    <w:p w:rsidR="00B866AA" w:rsidRPr="001E1AA9" w:rsidRDefault="00B866AA" w:rsidP="001E1AA9">
      <w:pPr>
        <w:suppressAutoHyphens w:val="0"/>
        <w:spacing w:after="0" w:line="276" w:lineRule="auto"/>
        <w:ind w:firstLine="709"/>
        <w:rPr>
          <w:rFonts w:ascii="Arial" w:eastAsia="Calibri" w:hAnsi="Arial" w:cs="Arial"/>
          <w:color w:val="auto"/>
          <w:kern w:val="0"/>
          <w:sz w:val="24"/>
          <w:lang w:eastAsia="en-US" w:bidi="ar-SA"/>
        </w:rPr>
      </w:pPr>
      <w:r w:rsidRPr="001E1AA9">
        <w:rPr>
          <w:rFonts w:ascii="Arial" w:eastAsia="Calibri" w:hAnsi="Arial" w:cs="Arial"/>
          <w:bCs/>
          <w:color w:val="auto"/>
          <w:kern w:val="0"/>
          <w:sz w:val="24"/>
          <w:lang w:eastAsia="en-US" w:bidi="ar-SA"/>
        </w:rPr>
        <w:t>29.</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Постановление Правительства Московской</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области от</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16.04.2015 №</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253/14 «Об</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утверждении Порядка осуществления контроля за предоставлением государственных и муниципальных услуг на территории Московской</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области и внесении изменений в Положение о Министерстве государственного управления, информационных технологий и связи Московской</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области».</w:t>
      </w:r>
    </w:p>
    <w:p w:rsidR="00B866AA" w:rsidRPr="001E1AA9" w:rsidRDefault="00B866AA" w:rsidP="001E1AA9">
      <w:pPr>
        <w:suppressAutoHyphens w:val="0"/>
        <w:spacing w:after="0" w:line="276" w:lineRule="auto"/>
        <w:ind w:firstLine="709"/>
        <w:rPr>
          <w:rFonts w:ascii="Arial" w:eastAsia="Calibri" w:hAnsi="Arial" w:cs="Arial"/>
          <w:color w:val="auto"/>
          <w:kern w:val="0"/>
          <w:sz w:val="24"/>
          <w:lang w:eastAsia="en-US" w:bidi="ar-SA"/>
        </w:rPr>
      </w:pPr>
      <w:r w:rsidRPr="001E1AA9">
        <w:rPr>
          <w:rFonts w:ascii="Arial" w:eastAsia="Calibri" w:hAnsi="Arial" w:cs="Arial"/>
          <w:bCs/>
          <w:color w:val="auto"/>
          <w:kern w:val="0"/>
          <w:sz w:val="24"/>
          <w:lang w:eastAsia="en-US" w:bidi="ar-SA"/>
        </w:rPr>
        <w:t>30.</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Постановление Правительства Московской</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области от</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08.08.2013 №</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601/33 «Об</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области, а</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также многофункциональных центров предоставления государственных и муниципальных услуг Московской</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области и их работников».</w:t>
      </w:r>
    </w:p>
    <w:p w:rsidR="00B866AA" w:rsidRPr="001E1AA9" w:rsidRDefault="00B866AA" w:rsidP="001E1AA9">
      <w:pPr>
        <w:suppressAutoHyphens w:val="0"/>
        <w:spacing w:after="0" w:line="276" w:lineRule="auto"/>
        <w:ind w:firstLine="709"/>
        <w:rPr>
          <w:rFonts w:ascii="Arial" w:eastAsia="Calibri" w:hAnsi="Arial" w:cs="Arial"/>
          <w:color w:val="auto"/>
          <w:kern w:val="0"/>
          <w:sz w:val="24"/>
          <w:lang w:eastAsia="en-US" w:bidi="ar-SA"/>
        </w:rPr>
      </w:pPr>
      <w:r w:rsidRPr="001E1AA9">
        <w:rPr>
          <w:rFonts w:ascii="Arial" w:eastAsia="Calibri" w:hAnsi="Arial" w:cs="Arial"/>
          <w:bCs/>
          <w:color w:val="auto"/>
          <w:kern w:val="0"/>
          <w:sz w:val="24"/>
          <w:lang w:eastAsia="en-US" w:bidi="ar-SA"/>
        </w:rPr>
        <w:t>31.</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Постановление Правительства Московской</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области от</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25.04.2011 №</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365/15 «Об</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области, государственными органами Московской</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области».</w:t>
      </w:r>
    </w:p>
    <w:p w:rsidR="00B866AA" w:rsidRPr="001E1AA9" w:rsidRDefault="00B866AA" w:rsidP="001E1AA9">
      <w:pPr>
        <w:suppressAutoHyphens w:val="0"/>
        <w:spacing w:after="0" w:line="276" w:lineRule="auto"/>
        <w:ind w:firstLine="709"/>
        <w:rPr>
          <w:rFonts w:ascii="Arial" w:eastAsia="Calibri" w:hAnsi="Arial" w:cs="Arial"/>
          <w:color w:val="auto"/>
          <w:kern w:val="0"/>
          <w:sz w:val="24"/>
          <w:lang w:eastAsia="en-US" w:bidi="ar-SA"/>
        </w:rPr>
      </w:pPr>
      <w:r w:rsidRPr="001E1AA9">
        <w:rPr>
          <w:rFonts w:ascii="Arial" w:eastAsia="Calibri" w:hAnsi="Arial" w:cs="Arial"/>
          <w:bCs/>
          <w:color w:val="auto"/>
          <w:kern w:val="0"/>
          <w:sz w:val="24"/>
          <w:lang w:eastAsia="en-US" w:bidi="ar-SA"/>
        </w:rPr>
        <w:lastRenderedPageBreak/>
        <w:t>32.</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Распоряжение Министерства государственного управления, информационных технологий и связи Московской</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области от</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21.07.2016 №</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10</w:t>
      </w:r>
      <w:r w:rsidRPr="001E1AA9">
        <w:rPr>
          <w:rFonts w:ascii="Tahoma" w:eastAsia="Calibri" w:hAnsi="Tahoma" w:cs="Tahoma"/>
          <w:bCs/>
          <w:color w:val="auto"/>
          <w:kern w:val="0"/>
          <w:sz w:val="24"/>
          <w:lang w:eastAsia="en-US" w:bidi="ar-SA"/>
        </w:rPr>
        <w:t>⁠</w:t>
      </w:r>
      <w:r w:rsidRPr="001E1AA9">
        <w:rPr>
          <w:rFonts w:ascii="Arial" w:eastAsia="Calibri" w:hAnsi="Arial" w:cs="Arial"/>
          <w:bCs/>
          <w:color w:val="auto"/>
          <w:kern w:val="0"/>
          <w:sz w:val="24"/>
          <w:lang w:eastAsia="en-US" w:bidi="ar-SA"/>
        </w:rPr>
        <w:t>-</w:t>
      </w:r>
      <w:r w:rsidRPr="001E1AA9">
        <w:rPr>
          <w:rFonts w:ascii="Tahoma" w:eastAsia="Calibri" w:hAnsi="Tahoma" w:cs="Tahoma"/>
          <w:bCs/>
          <w:color w:val="auto"/>
          <w:kern w:val="0"/>
          <w:sz w:val="24"/>
          <w:lang w:eastAsia="en-US" w:bidi="ar-SA"/>
        </w:rPr>
        <w:t>⁠</w:t>
      </w:r>
      <w:r w:rsidRPr="001E1AA9">
        <w:rPr>
          <w:rFonts w:ascii="Arial" w:eastAsia="Calibri" w:hAnsi="Arial" w:cs="Arial"/>
          <w:bCs/>
          <w:color w:val="auto"/>
          <w:kern w:val="0"/>
          <w:sz w:val="24"/>
          <w:lang w:eastAsia="en-US" w:bidi="ar-SA"/>
        </w:rPr>
        <w:t>57/РВ «О</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региональном стандарте организации деятельности многофункциональных центров предоставления государственных и муниципальных услуг в Московской</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области».</w:t>
      </w:r>
    </w:p>
    <w:p w:rsidR="00B866AA" w:rsidRPr="001E1AA9" w:rsidRDefault="00B866AA" w:rsidP="001E1AA9">
      <w:pPr>
        <w:suppressAutoHyphens w:val="0"/>
        <w:spacing w:after="0" w:line="276" w:lineRule="auto"/>
        <w:ind w:firstLine="709"/>
        <w:rPr>
          <w:rFonts w:ascii="Arial" w:eastAsia="Calibri" w:hAnsi="Arial" w:cs="Arial"/>
          <w:bCs/>
          <w:color w:val="auto"/>
          <w:kern w:val="0"/>
          <w:sz w:val="24"/>
          <w:lang w:eastAsia="en-US" w:bidi="ar-SA"/>
        </w:rPr>
      </w:pPr>
      <w:r w:rsidRPr="001E1AA9">
        <w:rPr>
          <w:rFonts w:ascii="Arial" w:eastAsia="Calibri" w:hAnsi="Arial" w:cs="Arial"/>
          <w:bCs/>
          <w:color w:val="auto"/>
          <w:kern w:val="0"/>
          <w:sz w:val="24"/>
          <w:lang w:eastAsia="en-US" w:bidi="ar-SA"/>
        </w:rPr>
        <w:t>33.</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Распоряжение Министерства государственного управления, информационных технологий и связи Московской</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области от</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30.10.2018 №</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10</w:t>
      </w:r>
      <w:r w:rsidRPr="001E1AA9">
        <w:rPr>
          <w:rFonts w:ascii="Tahoma" w:eastAsia="Calibri" w:hAnsi="Tahoma" w:cs="Tahoma"/>
          <w:bCs/>
          <w:color w:val="auto"/>
          <w:kern w:val="0"/>
          <w:sz w:val="24"/>
          <w:lang w:eastAsia="en-US" w:bidi="ar-SA"/>
        </w:rPr>
        <w:t>⁠</w:t>
      </w:r>
      <w:r w:rsidRPr="001E1AA9">
        <w:rPr>
          <w:rFonts w:ascii="Arial" w:eastAsia="Calibri" w:hAnsi="Arial" w:cs="Arial"/>
          <w:bCs/>
          <w:color w:val="auto"/>
          <w:kern w:val="0"/>
          <w:sz w:val="24"/>
          <w:lang w:eastAsia="en-US" w:bidi="ar-SA"/>
        </w:rPr>
        <w:t>-</w:t>
      </w:r>
      <w:r w:rsidRPr="001E1AA9">
        <w:rPr>
          <w:rFonts w:ascii="Tahoma" w:eastAsia="Calibri" w:hAnsi="Tahoma" w:cs="Tahoma"/>
          <w:bCs/>
          <w:color w:val="auto"/>
          <w:kern w:val="0"/>
          <w:sz w:val="24"/>
          <w:lang w:eastAsia="en-US" w:bidi="ar-SA"/>
        </w:rPr>
        <w:t>⁠</w:t>
      </w:r>
      <w:r w:rsidRPr="001E1AA9">
        <w:rPr>
          <w:rFonts w:ascii="Arial" w:eastAsia="Calibri" w:hAnsi="Arial" w:cs="Arial"/>
          <w:bCs/>
          <w:color w:val="auto"/>
          <w:kern w:val="0"/>
          <w:sz w:val="24"/>
          <w:lang w:eastAsia="en-US" w:bidi="ar-SA"/>
        </w:rPr>
        <w:t>121/РВ «Об</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утверждении Положения об осуществлении контроля за порядком предоставления государственных и муниципальных услуг на территории Московской</w:t>
      </w:r>
      <w:r w:rsidRPr="001E1AA9">
        <w:rPr>
          <w:rFonts w:ascii="Arial" w:eastAsia="Calibri" w:hAnsi="Arial" w:cs="Arial"/>
          <w:bCs/>
          <w:color w:val="auto"/>
          <w:kern w:val="0"/>
          <w:sz w:val="24"/>
          <w:lang w:val="en-US" w:eastAsia="en-US" w:bidi="ar-SA"/>
        </w:rPr>
        <w:t> </w:t>
      </w:r>
      <w:r w:rsidRPr="001E1AA9">
        <w:rPr>
          <w:rFonts w:ascii="Arial" w:eastAsia="Calibri" w:hAnsi="Arial" w:cs="Arial"/>
          <w:bCs/>
          <w:color w:val="auto"/>
          <w:kern w:val="0"/>
          <w:sz w:val="24"/>
          <w:lang w:eastAsia="en-US" w:bidi="ar-SA"/>
        </w:rPr>
        <w:t>области».</w:t>
      </w:r>
    </w:p>
    <w:p w:rsidR="00B866AA" w:rsidRPr="001E1AA9" w:rsidRDefault="00B866AA" w:rsidP="001E1AA9">
      <w:pPr>
        <w:suppressAutoHyphens w:val="0"/>
        <w:spacing w:after="0" w:line="276" w:lineRule="auto"/>
        <w:ind w:firstLine="709"/>
        <w:rPr>
          <w:rFonts w:ascii="Arial" w:eastAsia="Calibri" w:hAnsi="Arial" w:cs="Arial"/>
          <w:color w:val="auto"/>
          <w:kern w:val="0"/>
          <w:sz w:val="24"/>
          <w:lang w:eastAsia="en-US" w:bidi="ar-SA"/>
        </w:rPr>
      </w:pPr>
      <w:r w:rsidRPr="001E1AA9">
        <w:rPr>
          <w:rFonts w:ascii="Arial" w:eastAsia="Calibri" w:hAnsi="Arial" w:cs="Arial"/>
          <w:bCs/>
          <w:color w:val="auto"/>
          <w:kern w:val="0"/>
          <w:sz w:val="24"/>
          <w:lang w:eastAsia="en-US" w:bidi="ar-SA"/>
        </w:rPr>
        <w:t>34. Устав Городского округа Люберцы Московской области.</w:t>
      </w:r>
    </w:p>
    <w:p w:rsidR="00B866AA" w:rsidRPr="001E1AA9" w:rsidRDefault="00B866AA" w:rsidP="001E1AA9">
      <w:pPr>
        <w:suppressAutoHyphens w:val="0"/>
        <w:spacing w:after="0" w:line="276" w:lineRule="auto"/>
        <w:ind w:firstLine="709"/>
        <w:rPr>
          <w:rFonts w:ascii="Arial" w:eastAsia="Calibri" w:hAnsi="Arial" w:cs="Arial"/>
          <w:color w:val="auto"/>
          <w:kern w:val="0"/>
          <w:sz w:val="24"/>
          <w:lang w:eastAsia="en-US" w:bidi="ar-SA"/>
        </w:rPr>
      </w:pPr>
    </w:p>
    <w:tbl>
      <w:tblPr>
        <w:tblStyle w:val="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6"/>
        <w:gridCol w:w="4829"/>
      </w:tblGrid>
      <w:tr w:rsidR="00B866AA" w:rsidRPr="001E1AA9" w:rsidTr="00B37FFC">
        <w:tc>
          <w:tcPr>
            <w:tcW w:w="4696" w:type="dxa"/>
          </w:tcPr>
          <w:p w:rsidR="00B866AA" w:rsidRPr="001E1AA9" w:rsidRDefault="00B866AA" w:rsidP="001E1AA9">
            <w:pPr>
              <w:numPr>
                <w:ilvl w:val="2"/>
                <w:numId w:val="0"/>
              </w:numPr>
              <w:tabs>
                <w:tab w:val="num" w:pos="0"/>
              </w:tabs>
              <w:spacing w:before="20" w:after="0" w:line="240" w:lineRule="auto"/>
              <w:ind w:left="48"/>
              <w:jc w:val="left"/>
              <w:outlineLvl w:val="2"/>
              <w:rPr>
                <w:rFonts w:ascii="Arial" w:eastAsia="NSimSun" w:hAnsi="Arial" w:cs="Arial"/>
                <w:bCs/>
                <w:color w:val="auto"/>
                <w:sz w:val="24"/>
              </w:rPr>
            </w:pPr>
            <w:bookmarkStart w:id="40" w:name="_Toc91253288"/>
            <w:bookmarkStart w:id="41" w:name="_Toc127216113"/>
            <w:bookmarkStart w:id="42" w:name="_Hlk20901273"/>
            <w:bookmarkStart w:id="43" w:name="_Hlk95087453"/>
          </w:p>
        </w:tc>
        <w:tc>
          <w:tcPr>
            <w:tcW w:w="4829" w:type="dxa"/>
          </w:tcPr>
          <w:p w:rsidR="00B866AA" w:rsidRPr="001E1AA9" w:rsidRDefault="00B866AA" w:rsidP="001E1AA9">
            <w:pPr>
              <w:numPr>
                <w:ilvl w:val="2"/>
                <w:numId w:val="0"/>
              </w:numPr>
              <w:tabs>
                <w:tab w:val="num" w:pos="0"/>
              </w:tabs>
              <w:spacing w:before="20" w:after="0" w:line="240" w:lineRule="auto"/>
              <w:ind w:left="48"/>
              <w:jc w:val="left"/>
              <w:outlineLvl w:val="2"/>
              <w:rPr>
                <w:rFonts w:ascii="Arial" w:eastAsia="NSimSun" w:hAnsi="Arial" w:cs="Arial"/>
                <w:bCs/>
                <w:color w:val="auto"/>
                <w:sz w:val="24"/>
              </w:rPr>
            </w:pPr>
            <w:r w:rsidRPr="001E1AA9">
              <w:rPr>
                <w:rFonts w:ascii="Arial" w:eastAsia="NSimSun" w:hAnsi="Arial" w:cs="Arial"/>
                <w:bCs/>
                <w:color w:val="auto"/>
                <w:sz w:val="24"/>
              </w:rPr>
              <w:t>Приложение 4</w:t>
            </w:r>
          </w:p>
          <w:p w:rsidR="00B866AA" w:rsidRPr="001E1AA9" w:rsidRDefault="00B866AA" w:rsidP="001E1AA9">
            <w:pPr>
              <w:spacing w:after="0" w:line="240" w:lineRule="auto"/>
              <w:ind w:firstLine="0"/>
              <w:jc w:val="left"/>
              <w:rPr>
                <w:rFonts w:ascii="Arial" w:eastAsia="NSimSun" w:hAnsi="Arial" w:cs="Arial"/>
                <w:color w:val="auto"/>
                <w:sz w:val="24"/>
              </w:rPr>
            </w:pPr>
            <w:r w:rsidRPr="001E1AA9">
              <w:rPr>
                <w:rFonts w:ascii="Arial" w:eastAsia="NSimSun" w:hAnsi="Arial" w:cs="Arial"/>
                <w:color w:val="auto"/>
                <w:sz w:val="24"/>
              </w:rPr>
              <w:t xml:space="preserve">к административному регламенту предоставления </w:t>
            </w:r>
          </w:p>
          <w:p w:rsidR="00B866AA" w:rsidRPr="001E1AA9" w:rsidRDefault="00B866AA" w:rsidP="001E1AA9">
            <w:pPr>
              <w:spacing w:after="0" w:line="240" w:lineRule="auto"/>
              <w:ind w:firstLine="0"/>
              <w:jc w:val="left"/>
              <w:rPr>
                <w:rFonts w:ascii="Arial" w:eastAsia="NSimSun" w:hAnsi="Arial" w:cs="Arial"/>
                <w:color w:val="auto"/>
                <w:sz w:val="24"/>
              </w:rPr>
            </w:pPr>
            <w:r w:rsidRPr="001E1AA9">
              <w:rPr>
                <w:rFonts w:ascii="Arial" w:eastAsia="NSimSun" w:hAnsi="Arial" w:cs="Arial"/>
                <w:color w:val="auto"/>
                <w:sz w:val="24"/>
              </w:rPr>
              <w:t>услуги «Прием на обучение по образовательным программам начального общего, основного общего и среднего общего образования»</w:t>
            </w:r>
          </w:p>
        </w:tc>
      </w:tr>
    </w:tbl>
    <w:p w:rsidR="00B866AA" w:rsidRPr="001E1AA9" w:rsidRDefault="00B866AA" w:rsidP="001E1AA9">
      <w:pPr>
        <w:suppressAutoHyphens w:val="0"/>
        <w:spacing w:after="0" w:line="259" w:lineRule="auto"/>
        <w:ind w:firstLine="0"/>
        <w:jc w:val="center"/>
        <w:rPr>
          <w:rFonts w:ascii="Arial" w:eastAsia="Calibri" w:hAnsi="Arial" w:cs="Arial"/>
          <w:bCs/>
          <w:color w:val="auto"/>
          <w:kern w:val="0"/>
          <w:sz w:val="24"/>
          <w:lang w:eastAsia="en-US" w:bidi="ar-SA"/>
        </w:rPr>
      </w:pPr>
    </w:p>
    <w:p w:rsidR="00B866AA" w:rsidRPr="001E1AA9" w:rsidRDefault="00B866AA" w:rsidP="001E1AA9">
      <w:pPr>
        <w:suppressAutoHyphens w:val="0"/>
        <w:spacing w:after="0" w:line="259" w:lineRule="auto"/>
        <w:ind w:firstLine="0"/>
        <w:jc w:val="center"/>
        <w:rPr>
          <w:rFonts w:ascii="Arial" w:eastAsia="Calibri" w:hAnsi="Arial" w:cs="Arial"/>
          <w:color w:val="auto"/>
          <w:kern w:val="0"/>
          <w:sz w:val="24"/>
          <w:lang w:eastAsia="en-US" w:bidi="ar-SA"/>
        </w:rPr>
      </w:pPr>
      <w:r w:rsidRPr="001E1AA9">
        <w:rPr>
          <w:rFonts w:ascii="Arial" w:eastAsia="Calibri" w:hAnsi="Arial" w:cs="Arial"/>
          <w:color w:val="auto"/>
          <w:kern w:val="0"/>
          <w:sz w:val="24"/>
          <w:lang w:eastAsia="en-US" w:bidi="ar-SA"/>
        </w:rPr>
        <w:t>Форма</w:t>
      </w:r>
      <w:r w:rsidRPr="001E1AA9">
        <w:rPr>
          <w:rFonts w:ascii="Arial" w:eastAsia="Calibri" w:hAnsi="Arial" w:cs="Arial"/>
          <w:color w:val="auto"/>
          <w:kern w:val="0"/>
          <w:sz w:val="24"/>
          <w:lang w:eastAsia="en-US" w:bidi="ar-SA"/>
        </w:rPr>
        <w:br/>
      </w:r>
      <w:r w:rsidRPr="001E1AA9">
        <w:rPr>
          <w:rFonts w:ascii="Arial" w:eastAsia="Calibri" w:hAnsi="Arial" w:cs="Arial"/>
          <w:bCs/>
          <w:color w:val="auto"/>
          <w:kern w:val="0"/>
          <w:sz w:val="24"/>
          <w:lang w:eastAsia="en-US" w:bidi="ar-SA"/>
        </w:rPr>
        <w:t xml:space="preserve">решения об отказе в приеме </w:t>
      </w:r>
      <w:bookmarkStart w:id="44" w:name="_Toc91253289"/>
      <w:bookmarkEnd w:id="40"/>
      <w:r w:rsidRPr="001E1AA9">
        <w:rPr>
          <w:rFonts w:ascii="Arial" w:eastAsia="Calibri" w:hAnsi="Arial" w:cs="Arial"/>
          <w:bCs/>
          <w:color w:val="auto"/>
          <w:kern w:val="0"/>
          <w:sz w:val="24"/>
          <w:lang w:eastAsia="en-US" w:bidi="ar-SA"/>
        </w:rPr>
        <w:t xml:space="preserve">документов, необходимых </w:t>
      </w:r>
      <w:r w:rsidRPr="001E1AA9">
        <w:rPr>
          <w:rFonts w:ascii="Arial" w:eastAsia="Calibri" w:hAnsi="Arial" w:cs="Arial"/>
          <w:bCs/>
          <w:color w:val="auto"/>
          <w:kern w:val="0"/>
          <w:sz w:val="24"/>
          <w:lang w:eastAsia="en-US" w:bidi="ar-SA"/>
        </w:rPr>
        <w:br/>
        <w:t>для предоставления услуги</w:t>
      </w:r>
      <w:bookmarkEnd w:id="41"/>
      <w:bookmarkEnd w:id="44"/>
      <w:r w:rsidRPr="001E1AA9">
        <w:rPr>
          <w:rFonts w:ascii="Arial" w:eastAsia="Calibri" w:hAnsi="Arial" w:cs="Arial"/>
          <w:color w:val="auto"/>
          <w:kern w:val="0"/>
          <w:sz w:val="24"/>
          <w:lang w:eastAsia="en-US" w:bidi="ar-SA"/>
        </w:rPr>
        <w:t xml:space="preserve"> «Прием на обучение по образовательным программам начального общего, основного общего </w:t>
      </w:r>
      <w:r w:rsidRPr="001E1AA9">
        <w:rPr>
          <w:rFonts w:ascii="Arial" w:eastAsia="Calibri" w:hAnsi="Arial" w:cs="Arial"/>
          <w:color w:val="auto"/>
          <w:kern w:val="0"/>
          <w:sz w:val="24"/>
          <w:lang w:eastAsia="en-US" w:bidi="ar-SA"/>
        </w:rPr>
        <w:br/>
        <w:t>и среднего общего образования»</w:t>
      </w:r>
    </w:p>
    <w:bookmarkEnd w:id="42"/>
    <w:p w:rsidR="00B866AA" w:rsidRPr="001E1AA9" w:rsidRDefault="00B866AA" w:rsidP="001E1AA9">
      <w:pPr>
        <w:suppressAutoHyphens w:val="0"/>
        <w:spacing w:after="0" w:line="259" w:lineRule="auto"/>
        <w:ind w:firstLine="0"/>
        <w:jc w:val="center"/>
        <w:rPr>
          <w:rFonts w:ascii="Arial" w:eastAsia="Calibri" w:hAnsi="Arial" w:cs="Arial"/>
          <w:color w:val="auto"/>
          <w:kern w:val="0"/>
          <w:sz w:val="24"/>
          <w:lang w:eastAsia="en-US" w:bidi="ar-SA"/>
        </w:rPr>
      </w:pPr>
      <w:r w:rsidRPr="001E1AA9">
        <w:rPr>
          <w:rFonts w:ascii="Arial" w:eastAsia="Calibri" w:hAnsi="Arial" w:cs="Arial"/>
          <w:bCs/>
          <w:color w:val="auto"/>
          <w:kern w:val="0"/>
          <w:sz w:val="24"/>
          <w:lang w:eastAsia="en-US" w:bidi="ar-SA"/>
        </w:rPr>
        <w:t>(оформляется на официальном бланке Организации)</w:t>
      </w:r>
    </w:p>
    <w:bookmarkEnd w:id="43"/>
    <w:p w:rsidR="00B866AA" w:rsidRPr="001E1AA9" w:rsidRDefault="00B866AA" w:rsidP="001E1AA9">
      <w:pPr>
        <w:suppressAutoHyphens w:val="0"/>
        <w:autoSpaceDE w:val="0"/>
        <w:autoSpaceDN w:val="0"/>
        <w:adjustRightInd w:val="0"/>
        <w:spacing w:after="0" w:line="259" w:lineRule="auto"/>
        <w:ind w:firstLine="0"/>
        <w:jc w:val="left"/>
        <w:rPr>
          <w:rFonts w:ascii="Arial" w:eastAsia="Calibri" w:hAnsi="Arial" w:cs="Arial"/>
          <w:color w:val="00000A"/>
          <w:kern w:val="0"/>
          <w:sz w:val="24"/>
          <w:lang w:eastAsia="ru-RU" w:bidi="ar-SA"/>
        </w:rPr>
      </w:pPr>
    </w:p>
    <w:p w:rsidR="00B866AA" w:rsidRPr="001E1AA9" w:rsidRDefault="00B866AA" w:rsidP="001E1AA9">
      <w:pPr>
        <w:suppressAutoHyphens w:val="0"/>
        <w:autoSpaceDE w:val="0"/>
        <w:autoSpaceDN w:val="0"/>
        <w:adjustRightInd w:val="0"/>
        <w:spacing w:after="0" w:line="259" w:lineRule="auto"/>
        <w:ind w:firstLine="0"/>
        <w:jc w:val="left"/>
        <w:rPr>
          <w:rFonts w:ascii="Arial" w:eastAsia="Calibri" w:hAnsi="Arial" w:cs="Arial"/>
          <w:color w:val="00000A"/>
          <w:kern w:val="0"/>
          <w:sz w:val="24"/>
          <w:lang w:eastAsia="ru-RU" w:bidi="ar-SA"/>
        </w:rPr>
      </w:pPr>
      <w:r w:rsidRPr="001E1AA9">
        <w:rPr>
          <w:rFonts w:ascii="Arial" w:eastAsia="Calibri" w:hAnsi="Arial" w:cs="Arial"/>
          <w:color w:val="00000A"/>
          <w:kern w:val="0"/>
          <w:sz w:val="24"/>
          <w:lang w:eastAsia="ru-RU" w:bidi="ar-SA"/>
        </w:rPr>
        <w:t>Кому: _____________________________</w:t>
      </w:r>
    </w:p>
    <w:p w:rsidR="00B866AA" w:rsidRPr="001E1AA9" w:rsidRDefault="00B866AA" w:rsidP="001E1AA9">
      <w:pPr>
        <w:suppressAutoHyphens w:val="0"/>
        <w:autoSpaceDE w:val="0"/>
        <w:autoSpaceDN w:val="0"/>
        <w:adjustRightInd w:val="0"/>
        <w:spacing w:after="0" w:line="259" w:lineRule="auto"/>
        <w:ind w:firstLine="0"/>
        <w:jc w:val="left"/>
        <w:rPr>
          <w:rFonts w:ascii="Arial" w:eastAsia="Calibri" w:hAnsi="Arial" w:cs="Arial"/>
          <w:color w:val="00000A"/>
          <w:kern w:val="0"/>
          <w:sz w:val="24"/>
          <w:lang w:eastAsia="ru-RU" w:bidi="ar-SA"/>
        </w:rPr>
      </w:pPr>
      <w:r w:rsidRPr="001E1AA9">
        <w:rPr>
          <w:rFonts w:ascii="Arial" w:eastAsia="Calibri" w:hAnsi="Arial" w:cs="Arial"/>
          <w:color w:val="00000A"/>
          <w:kern w:val="0"/>
          <w:sz w:val="24"/>
          <w:lang w:eastAsia="ru-RU" w:bidi="ar-SA"/>
        </w:rPr>
        <w:t xml:space="preserve">(ФИО (последнее при наличии) заявителя, адрес электронной почты) </w:t>
      </w:r>
    </w:p>
    <w:p w:rsidR="00B866AA" w:rsidRPr="001E1AA9" w:rsidRDefault="00B866AA" w:rsidP="001E1AA9">
      <w:pPr>
        <w:suppressAutoHyphens w:val="0"/>
        <w:spacing w:after="0" w:line="259" w:lineRule="auto"/>
        <w:ind w:firstLine="0"/>
        <w:jc w:val="center"/>
        <w:rPr>
          <w:rFonts w:ascii="Arial" w:eastAsia="Calibri" w:hAnsi="Arial" w:cs="Arial"/>
          <w:b/>
          <w:color w:val="auto"/>
          <w:kern w:val="0"/>
          <w:sz w:val="24"/>
          <w:lang w:eastAsia="ru-RU" w:bidi="ar-SA"/>
        </w:rPr>
      </w:pPr>
    </w:p>
    <w:p w:rsidR="00B866AA" w:rsidRPr="001E1AA9" w:rsidRDefault="00B866AA" w:rsidP="001E1AA9">
      <w:pPr>
        <w:suppressAutoHyphens w:val="0"/>
        <w:spacing w:after="0" w:line="259" w:lineRule="auto"/>
        <w:ind w:firstLine="0"/>
        <w:jc w:val="center"/>
        <w:rPr>
          <w:rFonts w:ascii="Arial" w:eastAsia="Calibri" w:hAnsi="Arial" w:cs="Arial"/>
          <w:bCs/>
          <w:color w:val="auto"/>
          <w:kern w:val="0"/>
          <w:sz w:val="24"/>
          <w:lang w:eastAsia="ru-RU" w:bidi="ar-SA"/>
        </w:rPr>
      </w:pPr>
      <w:r w:rsidRPr="001E1AA9">
        <w:rPr>
          <w:rFonts w:ascii="Arial" w:eastAsia="Calibri" w:hAnsi="Arial" w:cs="Arial"/>
          <w:bCs/>
          <w:color w:val="auto"/>
          <w:kern w:val="0"/>
          <w:sz w:val="24"/>
          <w:lang w:eastAsia="ru-RU" w:bidi="ar-SA"/>
        </w:rPr>
        <w:t>Решение об отказе в приеме документов, необходимых</w:t>
      </w:r>
      <w:r w:rsidRPr="001E1AA9">
        <w:rPr>
          <w:rFonts w:ascii="Arial" w:eastAsia="Calibri" w:hAnsi="Arial" w:cs="Arial"/>
          <w:bCs/>
          <w:color w:val="auto"/>
          <w:kern w:val="0"/>
          <w:sz w:val="24"/>
          <w:lang w:eastAsia="ru-RU" w:bidi="ar-SA"/>
        </w:rPr>
        <w:br/>
        <w:t>для предоставления услуги «Прием на обучение по образовательным программам начального общего, основного общего и среднего общего образования»</w:t>
      </w:r>
    </w:p>
    <w:p w:rsidR="00B866AA" w:rsidRPr="001E1AA9" w:rsidRDefault="00B866AA" w:rsidP="001E1AA9">
      <w:pPr>
        <w:suppressAutoHyphens w:val="0"/>
        <w:spacing w:after="0" w:line="259" w:lineRule="auto"/>
        <w:ind w:firstLine="0"/>
        <w:rPr>
          <w:rFonts w:ascii="Arial" w:eastAsia="Calibri" w:hAnsi="Arial" w:cs="Arial"/>
          <w:bCs/>
          <w:color w:val="00000A"/>
          <w:kern w:val="0"/>
          <w:sz w:val="24"/>
          <w:lang w:eastAsia="ru-RU" w:bidi="ar-SA"/>
        </w:rPr>
      </w:pPr>
    </w:p>
    <w:p w:rsidR="00B866AA" w:rsidRPr="001E1AA9" w:rsidRDefault="00B866AA" w:rsidP="001E1AA9">
      <w:pPr>
        <w:tabs>
          <w:tab w:val="left" w:pos="1496"/>
        </w:tabs>
        <w:suppressAutoHyphens w:val="0"/>
        <w:autoSpaceDE w:val="0"/>
        <w:autoSpaceDN w:val="0"/>
        <w:adjustRightInd w:val="0"/>
        <w:spacing w:after="0" w:line="259" w:lineRule="auto"/>
        <w:ind w:firstLine="709"/>
        <w:rPr>
          <w:rFonts w:ascii="Arial" w:eastAsia="Calibri" w:hAnsi="Arial" w:cs="Arial"/>
          <w:color w:val="auto"/>
          <w:kern w:val="0"/>
          <w:sz w:val="24"/>
          <w:lang w:eastAsia="ru-RU" w:bidi="ar-SA"/>
        </w:rPr>
      </w:pPr>
      <w:r w:rsidRPr="001E1AA9">
        <w:rPr>
          <w:rFonts w:ascii="Arial" w:eastAsia="Calibri" w:hAnsi="Arial" w:cs="Arial"/>
          <w:color w:val="auto"/>
          <w:kern w:val="0"/>
          <w:sz w:val="24"/>
          <w:lang w:eastAsia="ru-RU" w:bidi="ar-SA"/>
        </w:rPr>
        <w:t xml:space="preserve">В соответствии </w:t>
      </w:r>
    </w:p>
    <w:p w:rsidR="00B866AA" w:rsidRPr="001E1AA9" w:rsidRDefault="00B866AA" w:rsidP="001E1AA9">
      <w:pPr>
        <w:tabs>
          <w:tab w:val="left" w:pos="1496"/>
        </w:tabs>
        <w:suppressAutoHyphens w:val="0"/>
        <w:autoSpaceDE w:val="0"/>
        <w:autoSpaceDN w:val="0"/>
        <w:adjustRightInd w:val="0"/>
        <w:spacing w:after="0" w:line="259" w:lineRule="auto"/>
        <w:ind w:firstLine="709"/>
        <w:rPr>
          <w:rFonts w:ascii="Arial" w:eastAsia="Calibri" w:hAnsi="Arial" w:cs="Arial"/>
          <w:color w:val="auto"/>
          <w:kern w:val="0"/>
          <w:sz w:val="24"/>
          <w:lang w:eastAsia="ru-RU" w:bidi="ar-SA"/>
        </w:rPr>
      </w:pPr>
      <w:r w:rsidRPr="001E1AA9">
        <w:rPr>
          <w:rFonts w:ascii="Arial" w:eastAsia="Calibri" w:hAnsi="Arial" w:cs="Arial"/>
          <w:color w:val="auto"/>
          <w:kern w:val="0"/>
          <w:sz w:val="24"/>
          <w:lang w:eastAsia="ru-RU" w:bidi="ar-SA"/>
        </w:rPr>
        <w:t xml:space="preserve">*с приказом Министерства просвещения Российской Федерации </w:t>
      </w:r>
      <w:r w:rsidRPr="001E1AA9">
        <w:rPr>
          <w:rFonts w:ascii="Arial" w:eastAsia="Calibri" w:hAnsi="Arial" w:cs="Arial"/>
          <w:color w:val="auto"/>
          <w:kern w:val="0"/>
          <w:sz w:val="24"/>
          <w:lang w:eastAsia="ru-RU" w:bidi="ar-SA"/>
        </w:rPr>
        <w:br/>
        <w:t xml:space="preserve">от 02.09.2020 № 458 «Об утверждении Порядка приема на обучение </w:t>
      </w:r>
      <w:r w:rsidRPr="001E1AA9">
        <w:rPr>
          <w:rFonts w:ascii="Arial" w:eastAsia="Calibri" w:hAnsi="Arial" w:cs="Arial"/>
          <w:color w:val="auto"/>
          <w:kern w:val="0"/>
          <w:sz w:val="24"/>
          <w:lang w:eastAsia="ru-RU" w:bidi="ar-SA"/>
        </w:rPr>
        <w:br/>
        <w:t xml:space="preserve">по образовательным программам начального общего, основного общего </w:t>
      </w:r>
      <w:r w:rsidRPr="001E1AA9">
        <w:rPr>
          <w:rFonts w:ascii="Arial" w:eastAsia="Calibri" w:hAnsi="Arial" w:cs="Arial"/>
          <w:color w:val="auto"/>
          <w:kern w:val="0"/>
          <w:sz w:val="24"/>
          <w:lang w:eastAsia="ru-RU" w:bidi="ar-SA"/>
        </w:rPr>
        <w:br/>
        <w:t>и среднего общего образования»</w:t>
      </w:r>
    </w:p>
    <w:p w:rsidR="00B866AA" w:rsidRPr="001E1AA9" w:rsidRDefault="00B866AA" w:rsidP="001E1AA9">
      <w:pPr>
        <w:tabs>
          <w:tab w:val="left" w:pos="1496"/>
        </w:tabs>
        <w:suppressAutoHyphens w:val="0"/>
        <w:autoSpaceDE w:val="0"/>
        <w:autoSpaceDN w:val="0"/>
        <w:adjustRightInd w:val="0"/>
        <w:spacing w:after="0" w:line="259" w:lineRule="auto"/>
        <w:ind w:firstLine="709"/>
        <w:rPr>
          <w:rFonts w:ascii="Arial" w:eastAsia="Calibri" w:hAnsi="Arial" w:cs="Arial"/>
          <w:color w:val="auto"/>
          <w:kern w:val="0"/>
          <w:sz w:val="24"/>
          <w:lang w:eastAsia="ru-RU" w:bidi="ar-SA"/>
        </w:rPr>
      </w:pPr>
      <w:r w:rsidRPr="001E1AA9">
        <w:rPr>
          <w:rFonts w:ascii="Arial" w:eastAsia="Calibri" w:hAnsi="Arial" w:cs="Arial"/>
          <w:color w:val="auto"/>
          <w:kern w:val="0"/>
          <w:sz w:val="24"/>
          <w:lang w:eastAsia="ru-RU" w:bidi="ar-SA"/>
        </w:rPr>
        <w:t xml:space="preserve">*с приказом Министерства просвещения Российской Федерации </w:t>
      </w:r>
      <w:r w:rsidRPr="001E1AA9">
        <w:rPr>
          <w:rFonts w:ascii="Arial" w:eastAsia="Calibri" w:hAnsi="Arial" w:cs="Arial"/>
          <w:color w:val="auto"/>
          <w:kern w:val="0"/>
          <w:sz w:val="24"/>
          <w:lang w:eastAsia="ru-RU" w:bidi="ar-SA"/>
        </w:rPr>
        <w:br/>
        <w:t>от 06.04.2023 № 240 «Об утверждении порядка и </w:t>
      </w:r>
      <w:proofErr w:type="gramStart"/>
      <w:r w:rsidRPr="001E1AA9">
        <w:rPr>
          <w:rFonts w:ascii="Arial" w:eastAsia="Calibri" w:hAnsi="Arial" w:cs="Arial"/>
          <w:color w:val="auto"/>
          <w:kern w:val="0"/>
          <w:sz w:val="24"/>
          <w:lang w:eastAsia="ru-RU" w:bidi="ar-SA"/>
        </w:rPr>
        <w:t>условий осуществления перевода</w:t>
      </w:r>
      <w:proofErr w:type="gramEnd"/>
      <w:r w:rsidRPr="001E1AA9">
        <w:rPr>
          <w:rFonts w:ascii="Arial" w:eastAsia="Calibri" w:hAnsi="Arial" w:cs="Arial"/>
          <w:color w:val="auto"/>
          <w:kern w:val="0"/>
          <w:sz w:val="24"/>
          <w:lang w:eastAsia="ru-RU" w:bidi="ar-SA"/>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w:t>
      </w:r>
      <w:r w:rsidRPr="001E1AA9">
        <w:rPr>
          <w:rFonts w:ascii="Arial" w:eastAsia="Calibri" w:hAnsi="Arial" w:cs="Arial"/>
          <w:color w:val="auto"/>
          <w:kern w:val="0"/>
          <w:sz w:val="24"/>
          <w:lang w:eastAsia="ru-RU" w:bidi="ar-SA"/>
        </w:rPr>
        <w:br/>
        <w:t xml:space="preserve">по образовательным программам соответствующих уровня </w:t>
      </w:r>
      <w:r w:rsidRPr="001E1AA9">
        <w:rPr>
          <w:rFonts w:ascii="Arial" w:eastAsia="Calibri" w:hAnsi="Arial" w:cs="Arial"/>
          <w:color w:val="auto"/>
          <w:kern w:val="0"/>
          <w:sz w:val="24"/>
          <w:lang w:eastAsia="ru-RU" w:bidi="ar-SA"/>
        </w:rPr>
        <w:br/>
        <w:t xml:space="preserve">и направленности», </w:t>
      </w:r>
    </w:p>
    <w:p w:rsidR="00B866AA" w:rsidRPr="001E1AA9" w:rsidRDefault="00B866AA" w:rsidP="001E1AA9">
      <w:pPr>
        <w:tabs>
          <w:tab w:val="left" w:pos="1496"/>
        </w:tabs>
        <w:suppressAutoHyphens w:val="0"/>
        <w:autoSpaceDE w:val="0"/>
        <w:autoSpaceDN w:val="0"/>
        <w:adjustRightInd w:val="0"/>
        <w:spacing w:after="0" w:line="259" w:lineRule="auto"/>
        <w:ind w:firstLine="709"/>
        <w:rPr>
          <w:rFonts w:ascii="Arial" w:eastAsia="Calibri" w:hAnsi="Arial" w:cs="Arial"/>
          <w:color w:val="auto"/>
          <w:kern w:val="0"/>
          <w:sz w:val="24"/>
          <w:lang w:eastAsia="ru-RU" w:bidi="ar-SA"/>
        </w:rPr>
      </w:pPr>
      <w:r w:rsidRPr="001E1AA9">
        <w:rPr>
          <w:rFonts w:ascii="Arial" w:eastAsia="Calibri" w:hAnsi="Arial" w:cs="Arial"/>
          <w:color w:val="auto"/>
          <w:kern w:val="0"/>
          <w:sz w:val="24"/>
          <w:lang w:eastAsia="en-US" w:bidi="ar-SA"/>
        </w:rPr>
        <w:t xml:space="preserve">Регламентом предоставления услуги «Прием на обучение </w:t>
      </w:r>
      <w:r w:rsidRPr="001E1AA9">
        <w:rPr>
          <w:rFonts w:ascii="Arial" w:eastAsia="Calibri" w:hAnsi="Arial" w:cs="Arial"/>
          <w:color w:val="auto"/>
          <w:kern w:val="0"/>
          <w:sz w:val="24"/>
          <w:lang w:eastAsia="en-US" w:bidi="ar-SA"/>
        </w:rPr>
        <w:br/>
        <w:t xml:space="preserve">по образовательным программам начального общего, основного общего </w:t>
      </w:r>
      <w:r w:rsidRPr="001E1AA9">
        <w:rPr>
          <w:rFonts w:ascii="Arial" w:eastAsia="Calibri" w:hAnsi="Arial" w:cs="Arial"/>
          <w:color w:val="auto"/>
          <w:kern w:val="0"/>
          <w:sz w:val="24"/>
          <w:lang w:eastAsia="en-US" w:bidi="ar-SA"/>
        </w:rPr>
        <w:br/>
        <w:t>и среднего общего образования» (далее - Регламент)</w:t>
      </w:r>
      <w:r w:rsidRPr="001E1AA9">
        <w:rPr>
          <w:rFonts w:ascii="Arial" w:eastAsia="Calibri" w:hAnsi="Arial" w:cs="Arial"/>
          <w:color w:val="auto"/>
          <w:kern w:val="0"/>
          <w:sz w:val="24"/>
          <w:lang w:eastAsia="ru-RU" w:bidi="ar-SA"/>
        </w:rPr>
        <w:t xml:space="preserve">, в приеме запроса </w:t>
      </w:r>
      <w:r w:rsidRPr="001E1AA9">
        <w:rPr>
          <w:rFonts w:ascii="Arial" w:eastAsia="Calibri" w:hAnsi="Arial" w:cs="Arial"/>
          <w:color w:val="auto"/>
          <w:kern w:val="0"/>
          <w:sz w:val="24"/>
          <w:lang w:eastAsia="ru-RU" w:bidi="ar-SA"/>
        </w:rPr>
        <w:br/>
      </w:r>
      <w:r w:rsidRPr="001E1AA9">
        <w:rPr>
          <w:rFonts w:ascii="Arial" w:eastAsia="Calibri" w:hAnsi="Arial" w:cs="Arial"/>
          <w:color w:val="auto"/>
          <w:kern w:val="0"/>
          <w:sz w:val="24"/>
          <w:lang w:eastAsia="ru-RU" w:bidi="ar-SA"/>
        </w:rPr>
        <w:lastRenderedPageBreak/>
        <w:t>о предоставлении услуги «Прием на обучение по образовательным программам начального общего, основного общего и среднего общего образования» (далее соответственно - запрос, услуга) и документов, необходимых для предоставления услуги, Вам отказано по следующему основанию:</w:t>
      </w:r>
    </w:p>
    <w:p w:rsidR="00B866AA" w:rsidRPr="001E1AA9" w:rsidRDefault="00B866AA" w:rsidP="001E1AA9">
      <w:pPr>
        <w:tabs>
          <w:tab w:val="left" w:pos="1496"/>
        </w:tabs>
        <w:suppressAutoHyphens w:val="0"/>
        <w:autoSpaceDE w:val="0"/>
        <w:autoSpaceDN w:val="0"/>
        <w:adjustRightInd w:val="0"/>
        <w:spacing w:after="0" w:line="259" w:lineRule="auto"/>
        <w:ind w:firstLine="709"/>
        <w:rPr>
          <w:rFonts w:ascii="Arial" w:eastAsia="Calibri" w:hAnsi="Arial" w:cs="Arial"/>
          <w:color w:val="auto"/>
          <w:kern w:val="0"/>
          <w:sz w:val="24"/>
          <w:lang w:eastAsia="ru-RU" w:bidi="ar-SA"/>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551"/>
        <w:gridCol w:w="3119"/>
      </w:tblGrid>
      <w:tr w:rsidR="00B866AA" w:rsidRPr="001E1AA9" w:rsidTr="00B37FFC">
        <w:trPr>
          <w:trHeight w:val="1413"/>
        </w:trPr>
        <w:tc>
          <w:tcPr>
            <w:tcW w:w="3686" w:type="dxa"/>
            <w:shd w:val="clear" w:color="auto" w:fill="auto"/>
            <w:vAlign w:val="center"/>
          </w:tcPr>
          <w:p w:rsidR="00B866AA" w:rsidRPr="001E1AA9" w:rsidRDefault="00B866AA" w:rsidP="001E1AA9">
            <w:pPr>
              <w:suppressAutoHyphens w:val="0"/>
              <w:spacing w:after="0" w:line="259" w:lineRule="auto"/>
              <w:ind w:firstLine="0"/>
              <w:jc w:val="center"/>
              <w:rPr>
                <w:rFonts w:ascii="Arial" w:eastAsia="Calibri" w:hAnsi="Arial" w:cs="Arial"/>
                <w:color w:val="00000A"/>
                <w:kern w:val="0"/>
                <w:sz w:val="24"/>
                <w:lang w:eastAsia="en-US" w:bidi="ar-SA"/>
              </w:rPr>
            </w:pPr>
            <w:r w:rsidRPr="001E1AA9">
              <w:rPr>
                <w:rFonts w:ascii="Arial" w:eastAsia="Calibri" w:hAnsi="Arial" w:cs="Arial"/>
                <w:color w:val="00000A"/>
                <w:kern w:val="0"/>
                <w:sz w:val="24"/>
                <w:lang w:eastAsia="en-US" w:bidi="ar-SA"/>
              </w:rPr>
              <w:t>Ссылка</w:t>
            </w:r>
          </w:p>
          <w:p w:rsidR="00B866AA" w:rsidRPr="001E1AA9" w:rsidRDefault="00B866AA" w:rsidP="001E1AA9">
            <w:pPr>
              <w:suppressAutoHyphens w:val="0"/>
              <w:spacing w:after="0" w:line="259" w:lineRule="auto"/>
              <w:ind w:firstLine="0"/>
              <w:jc w:val="center"/>
              <w:rPr>
                <w:rFonts w:ascii="Arial" w:eastAsia="Calibri" w:hAnsi="Arial" w:cs="Arial"/>
                <w:color w:val="00000A"/>
                <w:kern w:val="0"/>
                <w:sz w:val="24"/>
                <w:lang w:eastAsia="en-US" w:bidi="ar-SA"/>
              </w:rPr>
            </w:pPr>
            <w:r w:rsidRPr="001E1AA9">
              <w:rPr>
                <w:rFonts w:ascii="Arial" w:eastAsia="Calibri" w:hAnsi="Arial" w:cs="Arial"/>
                <w:color w:val="00000A"/>
                <w:kern w:val="0"/>
                <w:sz w:val="24"/>
                <w:lang w:eastAsia="en-US" w:bidi="ar-SA"/>
              </w:rPr>
              <w:t>на соответствующий</w:t>
            </w:r>
          </w:p>
          <w:p w:rsidR="00B866AA" w:rsidRPr="001E1AA9" w:rsidRDefault="00B866AA" w:rsidP="001E1AA9">
            <w:pPr>
              <w:suppressAutoHyphens w:val="0"/>
              <w:spacing w:after="0" w:line="259" w:lineRule="auto"/>
              <w:ind w:firstLine="0"/>
              <w:jc w:val="center"/>
              <w:rPr>
                <w:rFonts w:ascii="Arial" w:eastAsia="Calibri" w:hAnsi="Arial" w:cs="Arial"/>
                <w:color w:val="00000A"/>
                <w:kern w:val="0"/>
                <w:sz w:val="24"/>
                <w:lang w:eastAsia="en-US" w:bidi="ar-SA"/>
              </w:rPr>
            </w:pPr>
            <w:r w:rsidRPr="001E1AA9">
              <w:rPr>
                <w:rFonts w:ascii="Arial" w:eastAsia="Calibri" w:hAnsi="Arial" w:cs="Arial"/>
                <w:color w:val="00000A"/>
                <w:kern w:val="0"/>
                <w:sz w:val="24"/>
                <w:lang w:eastAsia="en-US" w:bidi="ar-SA"/>
              </w:rPr>
              <w:t>подпункт подраздела 19</w:t>
            </w:r>
          </w:p>
          <w:p w:rsidR="00B866AA" w:rsidRPr="001E1AA9" w:rsidRDefault="00B866AA" w:rsidP="001E1AA9">
            <w:pPr>
              <w:suppressAutoHyphens w:val="0"/>
              <w:spacing w:after="0" w:line="259" w:lineRule="auto"/>
              <w:ind w:firstLine="0"/>
              <w:jc w:val="center"/>
              <w:rPr>
                <w:rFonts w:ascii="Arial" w:eastAsia="Calibri" w:hAnsi="Arial" w:cs="Arial"/>
                <w:color w:val="00000A"/>
                <w:kern w:val="0"/>
                <w:sz w:val="24"/>
                <w:lang w:eastAsia="en-US" w:bidi="ar-SA"/>
              </w:rPr>
            </w:pPr>
            <w:r w:rsidRPr="001E1AA9">
              <w:rPr>
                <w:rFonts w:ascii="Arial" w:eastAsia="Calibri" w:hAnsi="Arial" w:cs="Arial"/>
                <w:color w:val="00000A"/>
                <w:kern w:val="0"/>
                <w:sz w:val="24"/>
                <w:lang w:eastAsia="en-US" w:bidi="ar-SA"/>
              </w:rPr>
              <w:t>Регламента,</w:t>
            </w:r>
          </w:p>
          <w:p w:rsidR="00B866AA" w:rsidRPr="001E1AA9" w:rsidRDefault="00B866AA" w:rsidP="001E1AA9">
            <w:pPr>
              <w:suppressAutoHyphens w:val="0"/>
              <w:spacing w:after="0" w:line="259" w:lineRule="auto"/>
              <w:ind w:firstLine="0"/>
              <w:jc w:val="center"/>
              <w:rPr>
                <w:rFonts w:ascii="Arial" w:eastAsia="Calibri" w:hAnsi="Arial" w:cs="Arial"/>
                <w:color w:val="00000A"/>
                <w:kern w:val="0"/>
                <w:sz w:val="24"/>
                <w:lang w:eastAsia="en-US" w:bidi="ar-SA"/>
              </w:rPr>
            </w:pPr>
            <w:r w:rsidRPr="001E1AA9">
              <w:rPr>
                <w:rFonts w:ascii="Arial" w:eastAsia="Calibri" w:hAnsi="Arial" w:cs="Arial"/>
                <w:color w:val="00000A"/>
                <w:kern w:val="0"/>
                <w:sz w:val="24"/>
                <w:lang w:eastAsia="en-US" w:bidi="ar-SA"/>
              </w:rPr>
              <w:t>в котором</w:t>
            </w:r>
          </w:p>
          <w:p w:rsidR="00B866AA" w:rsidRPr="001E1AA9" w:rsidRDefault="00B866AA" w:rsidP="001E1AA9">
            <w:pPr>
              <w:suppressAutoHyphens w:val="0"/>
              <w:spacing w:after="0" w:line="259" w:lineRule="auto"/>
              <w:ind w:firstLine="0"/>
              <w:jc w:val="center"/>
              <w:rPr>
                <w:rFonts w:ascii="Arial" w:eastAsia="Calibri" w:hAnsi="Arial" w:cs="Arial"/>
                <w:color w:val="00000A"/>
                <w:kern w:val="0"/>
                <w:sz w:val="24"/>
                <w:lang w:eastAsia="en-US" w:bidi="ar-SA"/>
              </w:rPr>
            </w:pPr>
            <w:r w:rsidRPr="001E1AA9">
              <w:rPr>
                <w:rFonts w:ascii="Arial" w:eastAsia="Calibri" w:hAnsi="Arial" w:cs="Arial"/>
                <w:color w:val="00000A"/>
                <w:kern w:val="0"/>
                <w:sz w:val="24"/>
                <w:lang w:eastAsia="en-US" w:bidi="ar-SA"/>
              </w:rPr>
              <w:t>содержится основание</w:t>
            </w:r>
          </w:p>
          <w:p w:rsidR="00B866AA" w:rsidRPr="001E1AA9" w:rsidRDefault="00B866AA" w:rsidP="001E1AA9">
            <w:pPr>
              <w:suppressAutoHyphens w:val="0"/>
              <w:spacing w:after="0" w:line="259" w:lineRule="auto"/>
              <w:ind w:firstLine="0"/>
              <w:jc w:val="center"/>
              <w:rPr>
                <w:rFonts w:ascii="Arial" w:eastAsia="Calibri" w:hAnsi="Arial" w:cs="Arial"/>
                <w:color w:val="00000A"/>
                <w:kern w:val="0"/>
                <w:sz w:val="24"/>
                <w:lang w:eastAsia="en-US" w:bidi="ar-SA"/>
              </w:rPr>
            </w:pPr>
            <w:r w:rsidRPr="001E1AA9">
              <w:rPr>
                <w:rFonts w:ascii="Arial" w:eastAsia="Calibri" w:hAnsi="Arial" w:cs="Arial"/>
                <w:color w:val="00000A"/>
                <w:kern w:val="0"/>
                <w:sz w:val="24"/>
                <w:lang w:eastAsia="en-US" w:bidi="ar-SA"/>
              </w:rPr>
              <w:t>для отказа в приеме</w:t>
            </w:r>
          </w:p>
          <w:p w:rsidR="00B866AA" w:rsidRPr="001E1AA9" w:rsidRDefault="00B866AA" w:rsidP="001E1AA9">
            <w:pPr>
              <w:suppressAutoHyphens w:val="0"/>
              <w:spacing w:after="0" w:line="259" w:lineRule="auto"/>
              <w:ind w:firstLine="0"/>
              <w:jc w:val="center"/>
              <w:rPr>
                <w:rFonts w:ascii="Arial" w:eastAsia="Calibri" w:hAnsi="Arial" w:cs="Arial"/>
                <w:color w:val="00000A"/>
                <w:kern w:val="0"/>
                <w:sz w:val="24"/>
                <w:lang w:eastAsia="en-US" w:bidi="ar-SA"/>
              </w:rPr>
            </w:pPr>
            <w:r w:rsidRPr="001E1AA9">
              <w:rPr>
                <w:rFonts w:ascii="Arial" w:eastAsia="Calibri" w:hAnsi="Arial" w:cs="Arial"/>
                <w:color w:val="00000A"/>
                <w:kern w:val="0"/>
                <w:sz w:val="24"/>
                <w:lang w:eastAsia="en-US" w:bidi="ar-SA"/>
              </w:rPr>
              <w:t>документов,</w:t>
            </w:r>
          </w:p>
          <w:p w:rsidR="00B866AA" w:rsidRPr="001E1AA9" w:rsidRDefault="00B866AA" w:rsidP="001E1AA9">
            <w:pPr>
              <w:suppressAutoHyphens w:val="0"/>
              <w:spacing w:after="0" w:line="259" w:lineRule="auto"/>
              <w:ind w:firstLine="0"/>
              <w:jc w:val="center"/>
              <w:rPr>
                <w:rFonts w:ascii="Arial" w:eastAsia="Calibri" w:hAnsi="Arial" w:cs="Arial"/>
                <w:color w:val="00000A"/>
                <w:kern w:val="0"/>
                <w:sz w:val="24"/>
                <w:lang w:eastAsia="en-US" w:bidi="ar-SA"/>
              </w:rPr>
            </w:pPr>
            <w:r w:rsidRPr="001E1AA9">
              <w:rPr>
                <w:rFonts w:ascii="Arial" w:eastAsia="Calibri" w:hAnsi="Arial" w:cs="Arial"/>
                <w:color w:val="00000A"/>
                <w:kern w:val="0"/>
                <w:sz w:val="24"/>
                <w:lang w:eastAsia="en-US" w:bidi="ar-SA"/>
              </w:rPr>
              <w:t>необходимых для</w:t>
            </w:r>
          </w:p>
          <w:p w:rsidR="00B866AA" w:rsidRPr="001E1AA9" w:rsidRDefault="00B866AA" w:rsidP="001E1AA9">
            <w:pPr>
              <w:suppressAutoHyphens w:val="0"/>
              <w:spacing w:after="0" w:line="259" w:lineRule="auto"/>
              <w:ind w:firstLine="0"/>
              <w:jc w:val="center"/>
              <w:rPr>
                <w:rFonts w:ascii="Arial" w:eastAsia="Calibri" w:hAnsi="Arial" w:cs="Arial"/>
                <w:color w:val="00000A"/>
                <w:kern w:val="0"/>
                <w:sz w:val="24"/>
                <w:lang w:eastAsia="en-US" w:bidi="ar-SA"/>
              </w:rPr>
            </w:pPr>
            <w:r w:rsidRPr="001E1AA9">
              <w:rPr>
                <w:rFonts w:ascii="Arial" w:eastAsia="Calibri" w:hAnsi="Arial" w:cs="Arial"/>
                <w:color w:val="00000A"/>
                <w:kern w:val="0"/>
                <w:sz w:val="24"/>
                <w:lang w:eastAsia="en-US" w:bidi="ar-SA"/>
              </w:rPr>
              <w:t>предоставления</w:t>
            </w:r>
          </w:p>
          <w:p w:rsidR="00B866AA" w:rsidRPr="001E1AA9" w:rsidRDefault="00B866AA" w:rsidP="001E1AA9">
            <w:pPr>
              <w:suppressAutoHyphens w:val="0"/>
              <w:spacing w:after="0" w:line="259" w:lineRule="auto"/>
              <w:ind w:firstLine="0"/>
              <w:jc w:val="center"/>
              <w:rPr>
                <w:rFonts w:ascii="Arial" w:eastAsia="Calibri" w:hAnsi="Arial" w:cs="Arial"/>
                <w:color w:val="00000A"/>
                <w:kern w:val="0"/>
                <w:sz w:val="24"/>
                <w:lang w:eastAsia="en-US" w:bidi="ar-SA"/>
              </w:rPr>
            </w:pPr>
            <w:r w:rsidRPr="001E1AA9">
              <w:rPr>
                <w:rFonts w:ascii="Arial" w:eastAsia="Calibri" w:hAnsi="Arial" w:cs="Arial"/>
                <w:color w:val="00000A"/>
                <w:kern w:val="0"/>
                <w:sz w:val="24"/>
                <w:lang w:eastAsia="en-US" w:bidi="ar-SA"/>
              </w:rPr>
              <w:t>услуги</w:t>
            </w:r>
          </w:p>
        </w:tc>
        <w:tc>
          <w:tcPr>
            <w:tcW w:w="2551" w:type="dxa"/>
            <w:shd w:val="clear" w:color="auto" w:fill="auto"/>
            <w:vAlign w:val="center"/>
          </w:tcPr>
          <w:p w:rsidR="00B866AA" w:rsidRPr="001E1AA9" w:rsidRDefault="00B866AA" w:rsidP="001E1AA9">
            <w:pPr>
              <w:tabs>
                <w:tab w:val="left" w:pos="1496"/>
              </w:tabs>
              <w:suppressAutoHyphens w:val="0"/>
              <w:autoSpaceDE w:val="0"/>
              <w:autoSpaceDN w:val="0"/>
              <w:adjustRightInd w:val="0"/>
              <w:spacing w:after="0" w:line="259" w:lineRule="auto"/>
              <w:ind w:firstLine="0"/>
              <w:jc w:val="center"/>
              <w:rPr>
                <w:rFonts w:ascii="Arial" w:eastAsia="Calibri" w:hAnsi="Arial" w:cs="Arial"/>
                <w:color w:val="00000A"/>
                <w:kern w:val="0"/>
                <w:sz w:val="24"/>
                <w:lang w:eastAsia="en-US" w:bidi="ar-SA"/>
              </w:rPr>
            </w:pPr>
            <w:r w:rsidRPr="001E1AA9">
              <w:rPr>
                <w:rFonts w:ascii="Arial" w:eastAsia="Calibri" w:hAnsi="Arial" w:cs="Arial"/>
                <w:color w:val="00000A"/>
                <w:kern w:val="0"/>
                <w:sz w:val="24"/>
                <w:lang w:eastAsia="en-US" w:bidi="ar-SA"/>
              </w:rPr>
              <w:t>Наименование основания для отказа в приеме документов, необходимых для предоставления услуги</w:t>
            </w:r>
          </w:p>
        </w:tc>
        <w:tc>
          <w:tcPr>
            <w:tcW w:w="3119" w:type="dxa"/>
            <w:shd w:val="clear" w:color="auto" w:fill="auto"/>
            <w:vAlign w:val="center"/>
          </w:tcPr>
          <w:p w:rsidR="00B866AA" w:rsidRPr="001E1AA9" w:rsidRDefault="00B866AA" w:rsidP="001E1AA9">
            <w:pPr>
              <w:tabs>
                <w:tab w:val="left" w:pos="1496"/>
              </w:tabs>
              <w:suppressAutoHyphens w:val="0"/>
              <w:autoSpaceDE w:val="0"/>
              <w:autoSpaceDN w:val="0"/>
              <w:adjustRightInd w:val="0"/>
              <w:spacing w:after="0" w:line="259" w:lineRule="auto"/>
              <w:ind w:firstLine="0"/>
              <w:jc w:val="center"/>
              <w:rPr>
                <w:rFonts w:ascii="Arial" w:eastAsia="Calibri" w:hAnsi="Arial" w:cs="Arial"/>
                <w:color w:val="00000A"/>
                <w:kern w:val="0"/>
                <w:sz w:val="24"/>
                <w:lang w:eastAsia="en-US" w:bidi="ar-SA"/>
              </w:rPr>
            </w:pPr>
            <w:r w:rsidRPr="001E1AA9">
              <w:rPr>
                <w:rFonts w:ascii="Arial" w:eastAsia="Calibri" w:hAnsi="Arial" w:cs="Arial"/>
                <w:color w:val="00000A"/>
                <w:kern w:val="0"/>
                <w:sz w:val="24"/>
                <w:lang w:eastAsia="en-US" w:bidi="ar-SA"/>
              </w:rPr>
              <w:t>Разъяснение причины принятия решения об отказе в приеме документов, необходимых для предоставления услуги</w:t>
            </w:r>
          </w:p>
        </w:tc>
      </w:tr>
      <w:tr w:rsidR="00B866AA" w:rsidRPr="001E1AA9" w:rsidTr="00B37FFC">
        <w:trPr>
          <w:trHeight w:val="382"/>
        </w:trPr>
        <w:tc>
          <w:tcPr>
            <w:tcW w:w="3686" w:type="dxa"/>
            <w:shd w:val="clear" w:color="auto" w:fill="auto"/>
          </w:tcPr>
          <w:p w:rsidR="00B866AA" w:rsidRPr="001E1AA9" w:rsidRDefault="00B866AA" w:rsidP="001E1AA9">
            <w:pPr>
              <w:suppressAutoHyphens w:val="0"/>
              <w:spacing w:after="0" w:line="259" w:lineRule="auto"/>
              <w:ind w:firstLine="567"/>
              <w:rPr>
                <w:rFonts w:ascii="Arial" w:eastAsia="Calibri" w:hAnsi="Arial" w:cs="Arial"/>
                <w:color w:val="00000A"/>
                <w:kern w:val="0"/>
                <w:sz w:val="24"/>
                <w:lang w:eastAsia="en-US" w:bidi="ar-SA"/>
              </w:rPr>
            </w:pPr>
          </w:p>
        </w:tc>
        <w:tc>
          <w:tcPr>
            <w:tcW w:w="2551" w:type="dxa"/>
            <w:shd w:val="clear" w:color="auto" w:fill="auto"/>
          </w:tcPr>
          <w:p w:rsidR="00B866AA" w:rsidRPr="001E1AA9" w:rsidRDefault="00B866AA" w:rsidP="001E1AA9">
            <w:pPr>
              <w:tabs>
                <w:tab w:val="left" w:pos="1496"/>
              </w:tabs>
              <w:suppressAutoHyphens w:val="0"/>
              <w:autoSpaceDE w:val="0"/>
              <w:autoSpaceDN w:val="0"/>
              <w:adjustRightInd w:val="0"/>
              <w:spacing w:after="0" w:line="259" w:lineRule="auto"/>
              <w:ind w:firstLine="567"/>
              <w:rPr>
                <w:rFonts w:ascii="Arial" w:eastAsia="Calibri" w:hAnsi="Arial" w:cs="Arial"/>
                <w:color w:val="auto"/>
                <w:kern w:val="0"/>
                <w:sz w:val="24"/>
                <w:lang w:eastAsia="en-US" w:bidi="ar-SA"/>
              </w:rPr>
            </w:pPr>
          </w:p>
        </w:tc>
        <w:tc>
          <w:tcPr>
            <w:tcW w:w="3119" w:type="dxa"/>
            <w:shd w:val="clear" w:color="auto" w:fill="auto"/>
          </w:tcPr>
          <w:p w:rsidR="00B866AA" w:rsidRPr="001E1AA9" w:rsidRDefault="00B866AA" w:rsidP="001E1AA9">
            <w:pPr>
              <w:tabs>
                <w:tab w:val="left" w:pos="58"/>
                <w:tab w:val="left" w:pos="259"/>
              </w:tabs>
              <w:autoSpaceDE w:val="0"/>
              <w:autoSpaceDN w:val="0"/>
              <w:adjustRightInd w:val="0"/>
              <w:spacing w:after="0"/>
              <w:contextualSpacing/>
              <w:rPr>
                <w:rFonts w:ascii="Arial" w:hAnsi="Arial" w:cs="Arial"/>
                <w:sz w:val="24"/>
              </w:rPr>
            </w:pPr>
          </w:p>
        </w:tc>
      </w:tr>
    </w:tbl>
    <w:p w:rsidR="00B866AA" w:rsidRPr="001E1AA9" w:rsidRDefault="00B866AA" w:rsidP="001E1AA9">
      <w:pPr>
        <w:tabs>
          <w:tab w:val="left" w:pos="1496"/>
        </w:tabs>
        <w:suppressAutoHyphens w:val="0"/>
        <w:autoSpaceDE w:val="0"/>
        <w:autoSpaceDN w:val="0"/>
        <w:adjustRightInd w:val="0"/>
        <w:spacing w:after="0" w:line="259" w:lineRule="auto"/>
        <w:ind w:firstLine="0"/>
        <w:contextualSpacing/>
        <w:rPr>
          <w:rFonts w:ascii="Arial" w:eastAsia="Calibri" w:hAnsi="Arial" w:cs="Arial"/>
          <w:color w:val="00000A"/>
          <w:kern w:val="0"/>
          <w:sz w:val="24"/>
          <w:lang w:eastAsia="ru-RU" w:bidi="ar-SA"/>
        </w:rPr>
      </w:pPr>
    </w:p>
    <w:p w:rsidR="00B866AA" w:rsidRPr="001E1AA9" w:rsidRDefault="00B866AA" w:rsidP="001E1AA9">
      <w:pPr>
        <w:tabs>
          <w:tab w:val="left" w:pos="1496"/>
        </w:tabs>
        <w:suppressAutoHyphens w:val="0"/>
        <w:autoSpaceDE w:val="0"/>
        <w:autoSpaceDN w:val="0"/>
        <w:adjustRightInd w:val="0"/>
        <w:spacing w:after="0" w:line="259" w:lineRule="auto"/>
        <w:ind w:firstLine="0"/>
        <w:contextualSpacing/>
        <w:rPr>
          <w:rFonts w:ascii="Arial" w:eastAsia="Calibri" w:hAnsi="Arial" w:cs="Arial"/>
          <w:color w:val="00000A"/>
          <w:kern w:val="0"/>
          <w:sz w:val="24"/>
          <w:lang w:eastAsia="ru-RU" w:bidi="ar-SA"/>
        </w:rPr>
      </w:pPr>
      <w:r w:rsidRPr="001E1AA9">
        <w:rPr>
          <w:rFonts w:ascii="Arial" w:eastAsia="Calibri" w:hAnsi="Arial" w:cs="Arial"/>
          <w:color w:val="00000A"/>
          <w:kern w:val="0"/>
          <w:sz w:val="24"/>
          <w:lang w:eastAsia="ru-RU" w:bidi="ar-SA"/>
        </w:rPr>
        <w:t>Дополнительно информируем:</w:t>
      </w:r>
    </w:p>
    <w:p w:rsidR="00B866AA" w:rsidRPr="001E1AA9" w:rsidRDefault="00B866AA" w:rsidP="001E1AA9">
      <w:pPr>
        <w:tabs>
          <w:tab w:val="left" w:pos="1496"/>
        </w:tabs>
        <w:suppressAutoHyphens w:val="0"/>
        <w:autoSpaceDE w:val="0"/>
        <w:autoSpaceDN w:val="0"/>
        <w:adjustRightInd w:val="0"/>
        <w:spacing w:after="0" w:line="259" w:lineRule="auto"/>
        <w:ind w:firstLine="0"/>
        <w:contextualSpacing/>
        <w:rPr>
          <w:rFonts w:ascii="Arial" w:eastAsia="Calibri" w:hAnsi="Arial" w:cs="Arial"/>
          <w:color w:val="00000A"/>
          <w:kern w:val="0"/>
          <w:sz w:val="24"/>
          <w:lang w:eastAsia="ru-RU" w:bidi="ar-SA"/>
        </w:rPr>
      </w:pPr>
      <w:r w:rsidRPr="001E1AA9">
        <w:rPr>
          <w:rFonts w:ascii="Arial" w:eastAsia="Calibri" w:hAnsi="Arial" w:cs="Arial"/>
          <w:color w:val="00000A"/>
          <w:kern w:val="0"/>
          <w:sz w:val="24"/>
          <w:lang w:eastAsia="ru-RU" w:bidi="ar-SA"/>
        </w:rPr>
        <w:t>__________________________________________________________________</w:t>
      </w:r>
    </w:p>
    <w:p w:rsidR="00B866AA" w:rsidRPr="001E1AA9" w:rsidRDefault="00B866AA" w:rsidP="001E1AA9">
      <w:pPr>
        <w:suppressAutoHyphens w:val="0"/>
        <w:autoSpaceDE w:val="0"/>
        <w:autoSpaceDN w:val="0"/>
        <w:adjustRightInd w:val="0"/>
        <w:spacing w:after="0" w:line="259" w:lineRule="auto"/>
        <w:ind w:firstLine="0"/>
        <w:contextualSpacing/>
        <w:rPr>
          <w:rFonts w:ascii="Arial" w:eastAsia="Calibri" w:hAnsi="Arial" w:cs="Arial"/>
          <w:color w:val="00000A"/>
          <w:kern w:val="0"/>
          <w:sz w:val="24"/>
          <w:lang w:eastAsia="ru-RU" w:bidi="ar-SA"/>
        </w:rPr>
      </w:pPr>
      <w:r w:rsidRPr="001E1AA9">
        <w:rPr>
          <w:rFonts w:ascii="Arial" w:eastAsia="Calibri" w:hAnsi="Arial" w:cs="Arial"/>
          <w:color w:val="00000A"/>
          <w:kern w:val="0"/>
          <w:sz w:val="24"/>
          <w:lang w:eastAsia="ru-RU" w:bidi="ar-SA"/>
        </w:rPr>
        <w:t>(</w:t>
      </w:r>
      <w:r w:rsidRPr="001E1AA9">
        <w:rPr>
          <w:rFonts w:ascii="Arial" w:eastAsia="Calibri" w:hAnsi="Arial" w:cs="Arial"/>
          <w:i/>
          <w:color w:val="00000A"/>
          <w:kern w:val="0"/>
          <w:sz w:val="24"/>
          <w:lang w:eastAsia="ru-RU" w:bidi="ar-SA"/>
        </w:rPr>
        <w:t xml:space="preserve">указывается информация, необходимая для устранения причин отказа </w:t>
      </w:r>
      <w:r w:rsidRPr="001E1AA9">
        <w:rPr>
          <w:rFonts w:ascii="Arial" w:eastAsia="Calibri" w:hAnsi="Arial" w:cs="Arial"/>
          <w:i/>
          <w:color w:val="00000A"/>
          <w:kern w:val="0"/>
          <w:sz w:val="24"/>
          <w:lang w:eastAsia="ru-RU" w:bidi="ar-SA"/>
        </w:rPr>
        <w:br/>
        <w:t>в приеме и регистрации документов, необходимых для предоставления услуги, а также иная дополнительная информация при наличии</w:t>
      </w:r>
      <w:r w:rsidRPr="001E1AA9">
        <w:rPr>
          <w:rFonts w:ascii="Arial" w:eastAsia="Calibri" w:hAnsi="Arial" w:cs="Arial"/>
          <w:color w:val="00000A"/>
          <w:kern w:val="0"/>
          <w:sz w:val="24"/>
          <w:lang w:eastAsia="ru-RU" w:bidi="ar-SA"/>
        </w:rPr>
        <w:t>)</w:t>
      </w:r>
    </w:p>
    <w:tbl>
      <w:tblPr>
        <w:tblW w:w="0" w:type="auto"/>
        <w:tblLook w:val="04A0" w:firstRow="1" w:lastRow="0" w:firstColumn="1" w:lastColumn="0" w:noHBand="0" w:noVBand="1"/>
      </w:tblPr>
      <w:tblGrid>
        <w:gridCol w:w="5812"/>
        <w:gridCol w:w="3868"/>
      </w:tblGrid>
      <w:tr w:rsidR="00B866AA" w:rsidRPr="001E1AA9" w:rsidTr="00B37FFC">
        <w:tc>
          <w:tcPr>
            <w:tcW w:w="5812" w:type="dxa"/>
            <w:shd w:val="clear" w:color="auto" w:fill="auto"/>
          </w:tcPr>
          <w:p w:rsidR="00B866AA" w:rsidRPr="001E1AA9" w:rsidRDefault="00B866AA" w:rsidP="001E1AA9">
            <w:pPr>
              <w:suppressAutoHyphens w:val="0"/>
              <w:autoSpaceDE w:val="0"/>
              <w:autoSpaceDN w:val="0"/>
              <w:adjustRightInd w:val="0"/>
              <w:spacing w:after="0" w:line="259" w:lineRule="auto"/>
              <w:ind w:firstLine="0"/>
              <w:contextualSpacing/>
              <w:rPr>
                <w:rFonts w:ascii="Arial" w:eastAsia="Calibri" w:hAnsi="Arial" w:cs="Arial"/>
                <w:color w:val="00000A"/>
                <w:kern w:val="0"/>
                <w:sz w:val="24"/>
                <w:lang w:eastAsia="ru-RU" w:bidi="ar-SA"/>
              </w:rPr>
            </w:pPr>
            <w:r w:rsidRPr="001E1AA9">
              <w:rPr>
                <w:rFonts w:ascii="Arial" w:eastAsia="Calibri" w:hAnsi="Arial" w:cs="Arial"/>
                <w:color w:val="00000A"/>
                <w:kern w:val="0"/>
                <w:sz w:val="24"/>
                <w:lang w:eastAsia="ru-RU" w:bidi="ar-SA"/>
              </w:rPr>
              <w:t>________________________________</w:t>
            </w:r>
          </w:p>
          <w:p w:rsidR="00B866AA" w:rsidRPr="001E1AA9" w:rsidRDefault="00B866AA" w:rsidP="001E1AA9">
            <w:pPr>
              <w:suppressAutoHyphens w:val="0"/>
              <w:autoSpaceDE w:val="0"/>
              <w:autoSpaceDN w:val="0"/>
              <w:adjustRightInd w:val="0"/>
              <w:spacing w:after="0" w:line="259" w:lineRule="auto"/>
              <w:ind w:firstLine="0"/>
              <w:contextualSpacing/>
              <w:rPr>
                <w:rFonts w:ascii="Arial" w:eastAsia="Calibri" w:hAnsi="Arial" w:cs="Arial"/>
                <w:color w:val="00000A"/>
                <w:kern w:val="0"/>
                <w:sz w:val="24"/>
                <w:lang w:eastAsia="ru-RU" w:bidi="ar-SA"/>
              </w:rPr>
            </w:pPr>
            <w:r w:rsidRPr="001E1AA9">
              <w:rPr>
                <w:rFonts w:ascii="Arial" w:eastAsia="Calibri" w:hAnsi="Arial" w:cs="Arial"/>
                <w:color w:val="auto"/>
                <w:kern w:val="0"/>
                <w:sz w:val="24"/>
                <w:lang w:eastAsia="en-US" w:bidi="ar-SA"/>
              </w:rPr>
              <w:t>уполномоченное должностное лицо Организации</w:t>
            </w:r>
          </w:p>
        </w:tc>
        <w:tc>
          <w:tcPr>
            <w:tcW w:w="3532" w:type="dxa"/>
            <w:shd w:val="clear" w:color="auto" w:fill="auto"/>
          </w:tcPr>
          <w:p w:rsidR="00B866AA" w:rsidRPr="001E1AA9" w:rsidRDefault="00B866AA" w:rsidP="001E1AA9">
            <w:pPr>
              <w:suppressAutoHyphens w:val="0"/>
              <w:autoSpaceDE w:val="0"/>
              <w:autoSpaceDN w:val="0"/>
              <w:adjustRightInd w:val="0"/>
              <w:spacing w:after="0" w:line="259" w:lineRule="auto"/>
              <w:ind w:firstLine="0"/>
              <w:contextualSpacing/>
              <w:rPr>
                <w:rFonts w:ascii="Arial" w:eastAsia="Calibri" w:hAnsi="Arial" w:cs="Arial"/>
                <w:color w:val="00000A"/>
                <w:kern w:val="0"/>
                <w:sz w:val="24"/>
                <w:lang w:eastAsia="ru-RU" w:bidi="ar-SA"/>
              </w:rPr>
            </w:pPr>
            <w:r w:rsidRPr="001E1AA9">
              <w:rPr>
                <w:rFonts w:ascii="Arial" w:eastAsia="Calibri" w:hAnsi="Arial" w:cs="Arial"/>
                <w:color w:val="00000A"/>
                <w:kern w:val="0"/>
                <w:sz w:val="24"/>
                <w:lang w:eastAsia="ru-RU" w:bidi="ar-SA"/>
              </w:rPr>
              <w:t>___________________________</w:t>
            </w:r>
          </w:p>
          <w:p w:rsidR="00B866AA" w:rsidRPr="001E1AA9" w:rsidRDefault="00B866AA" w:rsidP="001E1AA9">
            <w:pPr>
              <w:suppressAutoHyphens w:val="0"/>
              <w:autoSpaceDE w:val="0"/>
              <w:autoSpaceDN w:val="0"/>
              <w:adjustRightInd w:val="0"/>
              <w:spacing w:after="0" w:line="259" w:lineRule="auto"/>
              <w:ind w:firstLine="0"/>
              <w:contextualSpacing/>
              <w:rPr>
                <w:rFonts w:ascii="Arial" w:eastAsia="Calibri" w:hAnsi="Arial" w:cs="Arial"/>
                <w:color w:val="00000A"/>
                <w:kern w:val="0"/>
                <w:sz w:val="24"/>
                <w:lang w:eastAsia="ru-RU" w:bidi="ar-SA"/>
              </w:rPr>
            </w:pPr>
            <w:r w:rsidRPr="001E1AA9">
              <w:rPr>
                <w:rFonts w:ascii="Arial" w:eastAsia="Calibri" w:hAnsi="Arial" w:cs="Arial"/>
                <w:color w:val="00000A"/>
                <w:kern w:val="0"/>
                <w:sz w:val="24"/>
                <w:lang w:eastAsia="ru-RU" w:bidi="ar-SA"/>
              </w:rPr>
              <w:t>подпись, фамилия, инициалы</w:t>
            </w:r>
          </w:p>
        </w:tc>
      </w:tr>
    </w:tbl>
    <w:p w:rsidR="000A4D48" w:rsidRPr="001E1AA9" w:rsidRDefault="00B866AA" w:rsidP="001E1AA9">
      <w:pPr>
        <w:spacing w:line="276" w:lineRule="auto"/>
        <w:ind w:firstLine="709"/>
        <w:rPr>
          <w:rFonts w:ascii="Arial" w:eastAsia="Calibri" w:hAnsi="Arial" w:cs="Arial"/>
          <w:color w:val="00000A"/>
          <w:kern w:val="0"/>
          <w:sz w:val="24"/>
          <w:lang w:eastAsia="en-US" w:bidi="ar-SA"/>
        </w:rPr>
      </w:pPr>
      <w:r w:rsidRPr="001E1AA9">
        <w:rPr>
          <w:rFonts w:ascii="Arial" w:eastAsia="Calibri" w:hAnsi="Arial" w:cs="Arial"/>
          <w:color w:val="00000A"/>
          <w:kern w:val="0"/>
          <w:sz w:val="24"/>
          <w:lang w:eastAsia="en-US" w:bidi="ar-SA"/>
        </w:rPr>
        <w:t>«____»_________</w:t>
      </w:r>
    </w:p>
    <w:p w:rsidR="00B866AA" w:rsidRPr="001E1AA9" w:rsidRDefault="00B866AA" w:rsidP="001E1AA9">
      <w:pPr>
        <w:spacing w:line="276" w:lineRule="auto"/>
        <w:ind w:firstLine="709"/>
        <w:rPr>
          <w:rFonts w:ascii="Arial" w:eastAsia="Calibri" w:hAnsi="Arial" w:cs="Arial"/>
          <w:color w:val="00000A"/>
          <w:kern w:val="0"/>
          <w:sz w:val="24"/>
          <w:lang w:eastAsia="en-US" w:bidi="ar-SA"/>
        </w:rPr>
      </w:pPr>
    </w:p>
    <w:tbl>
      <w:tblPr>
        <w:tblStyle w:val="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6"/>
        <w:gridCol w:w="4829"/>
      </w:tblGrid>
      <w:tr w:rsidR="00B866AA" w:rsidRPr="001E1AA9" w:rsidTr="00B37FFC">
        <w:tc>
          <w:tcPr>
            <w:tcW w:w="4696" w:type="dxa"/>
          </w:tcPr>
          <w:p w:rsidR="00B866AA" w:rsidRPr="001E1AA9" w:rsidRDefault="00B866AA" w:rsidP="001E1AA9">
            <w:pPr>
              <w:tabs>
                <w:tab w:val="num" w:pos="0"/>
              </w:tabs>
              <w:spacing w:before="20" w:after="0" w:line="276" w:lineRule="auto"/>
              <w:ind w:firstLine="0"/>
              <w:jc w:val="left"/>
              <w:outlineLvl w:val="2"/>
              <w:rPr>
                <w:rFonts w:ascii="Arial" w:eastAsia="NSimSun" w:hAnsi="Arial" w:cs="Arial"/>
                <w:bCs/>
                <w:color w:val="auto"/>
                <w:sz w:val="24"/>
                <w:lang w:eastAsia="en-US" w:bidi="ar-SA"/>
              </w:rPr>
            </w:pPr>
          </w:p>
        </w:tc>
        <w:tc>
          <w:tcPr>
            <w:tcW w:w="4829" w:type="dxa"/>
            <w:hideMark/>
          </w:tcPr>
          <w:p w:rsidR="00B866AA" w:rsidRPr="001E1AA9" w:rsidRDefault="00B866AA" w:rsidP="001E1AA9">
            <w:pPr>
              <w:tabs>
                <w:tab w:val="num" w:pos="0"/>
              </w:tabs>
              <w:suppressAutoHyphens w:val="0"/>
              <w:spacing w:before="20" w:after="0" w:line="276" w:lineRule="auto"/>
              <w:ind w:firstLine="0"/>
              <w:jc w:val="left"/>
              <w:outlineLvl w:val="2"/>
              <w:rPr>
                <w:rFonts w:ascii="Arial" w:eastAsia="NSimSun" w:hAnsi="Arial" w:cs="Arial"/>
                <w:bCs/>
                <w:color w:val="auto"/>
                <w:sz w:val="24"/>
                <w:lang w:eastAsia="en-US" w:bidi="ar-SA"/>
              </w:rPr>
            </w:pPr>
            <w:r w:rsidRPr="001E1AA9">
              <w:rPr>
                <w:rFonts w:ascii="Arial" w:eastAsia="NSimSun" w:hAnsi="Arial" w:cs="Arial"/>
                <w:bCs/>
                <w:color w:val="auto"/>
                <w:sz w:val="24"/>
                <w:lang w:eastAsia="en-US" w:bidi="ar-SA"/>
              </w:rPr>
              <w:t>Приложение 5</w:t>
            </w:r>
          </w:p>
          <w:p w:rsidR="00B866AA" w:rsidRPr="001E1AA9" w:rsidRDefault="00B866AA" w:rsidP="001E1AA9">
            <w:pPr>
              <w:suppressAutoHyphens w:val="0"/>
              <w:spacing w:after="0" w:line="276" w:lineRule="auto"/>
              <w:ind w:firstLine="0"/>
              <w:jc w:val="left"/>
              <w:rPr>
                <w:rFonts w:ascii="Arial" w:eastAsia="NSimSun" w:hAnsi="Arial" w:cs="Arial"/>
                <w:color w:val="auto"/>
                <w:sz w:val="24"/>
                <w:lang w:eastAsia="en-US" w:bidi="ar-SA"/>
              </w:rPr>
            </w:pPr>
            <w:r w:rsidRPr="001E1AA9">
              <w:rPr>
                <w:rFonts w:ascii="Arial" w:eastAsia="NSimSun" w:hAnsi="Arial" w:cs="Arial"/>
                <w:color w:val="auto"/>
                <w:sz w:val="24"/>
                <w:lang w:eastAsia="en-US" w:bidi="ar-SA"/>
              </w:rPr>
              <w:t>к административному регламенту предоставления</w:t>
            </w:r>
          </w:p>
          <w:p w:rsidR="00B866AA" w:rsidRPr="001E1AA9" w:rsidRDefault="00B866AA" w:rsidP="001E1AA9">
            <w:pPr>
              <w:suppressAutoHyphens w:val="0"/>
              <w:spacing w:after="0" w:line="276" w:lineRule="auto"/>
              <w:ind w:firstLine="0"/>
              <w:jc w:val="left"/>
              <w:rPr>
                <w:rFonts w:ascii="Arial" w:eastAsia="NSimSun" w:hAnsi="Arial" w:cs="Arial"/>
                <w:color w:val="auto"/>
                <w:sz w:val="24"/>
                <w:lang w:eastAsia="en-US" w:bidi="ar-SA"/>
              </w:rPr>
            </w:pPr>
            <w:r w:rsidRPr="001E1AA9">
              <w:rPr>
                <w:rFonts w:ascii="Arial" w:eastAsia="NSimSun" w:hAnsi="Arial" w:cs="Arial"/>
                <w:color w:val="auto"/>
                <w:sz w:val="24"/>
                <w:lang w:eastAsia="en-US" w:bidi="ar-SA"/>
              </w:rPr>
              <w:t>услуги «Прием на обучение по образовательным программам начального общего, основного общего и среднего общего образования»</w:t>
            </w:r>
          </w:p>
        </w:tc>
      </w:tr>
    </w:tbl>
    <w:p w:rsidR="00B866AA" w:rsidRPr="001E1AA9" w:rsidRDefault="00B866AA" w:rsidP="001E1AA9">
      <w:pPr>
        <w:suppressAutoHyphens w:val="0"/>
        <w:spacing w:after="160" w:line="259" w:lineRule="auto"/>
        <w:ind w:firstLine="0"/>
        <w:jc w:val="left"/>
        <w:rPr>
          <w:rFonts w:ascii="Arial" w:eastAsia="Calibri" w:hAnsi="Arial" w:cs="Arial"/>
          <w:color w:val="auto"/>
          <w:kern w:val="0"/>
          <w:sz w:val="24"/>
          <w:lang w:eastAsia="en-US" w:bidi="ar-SA"/>
        </w:rPr>
      </w:pPr>
    </w:p>
    <w:p w:rsidR="00B866AA" w:rsidRPr="001E1AA9" w:rsidRDefault="00B866AA" w:rsidP="001E1AA9">
      <w:pPr>
        <w:suppressAutoHyphens w:val="0"/>
        <w:spacing w:after="160" w:line="259" w:lineRule="auto"/>
        <w:ind w:firstLine="0"/>
        <w:jc w:val="left"/>
        <w:rPr>
          <w:rFonts w:ascii="Arial" w:eastAsia="Calibri" w:hAnsi="Arial" w:cs="Arial"/>
          <w:color w:val="auto"/>
          <w:kern w:val="0"/>
          <w:sz w:val="24"/>
          <w:lang w:eastAsia="en-US" w:bidi="ar-SA"/>
        </w:rPr>
        <w:sectPr w:rsidR="00B866AA" w:rsidRPr="001E1AA9" w:rsidSect="001E1AA9">
          <w:headerReference w:type="default" r:id="rId49"/>
          <w:type w:val="continuous"/>
          <w:pgSz w:w="11906" w:h="16838"/>
          <w:pgMar w:top="1134" w:right="567" w:bottom="1134" w:left="1134" w:header="0" w:footer="0" w:gutter="0"/>
          <w:paperSrc w:first="15" w:other="15"/>
          <w:cols w:space="720"/>
          <w:formProt w:val="0"/>
          <w:titlePg/>
          <w:docGrid w:linePitch="354" w:charSpace="-6145"/>
        </w:sectPr>
      </w:pPr>
    </w:p>
    <w:p w:rsidR="00B866AA" w:rsidRPr="001E1AA9" w:rsidRDefault="00B866AA" w:rsidP="001E1AA9">
      <w:pPr>
        <w:suppressLineNumbers/>
        <w:spacing w:line="276" w:lineRule="auto"/>
        <w:ind w:firstLine="0"/>
        <w:jc w:val="center"/>
        <w:outlineLvl w:val="1"/>
        <w:rPr>
          <w:rFonts w:ascii="Arial" w:hAnsi="Arial" w:cs="Arial"/>
          <w:sz w:val="24"/>
        </w:rPr>
      </w:pPr>
      <w:r w:rsidRPr="001E1AA9">
        <w:rPr>
          <w:rFonts w:ascii="Arial" w:hAnsi="Arial" w:cs="Arial"/>
          <w:sz w:val="24"/>
        </w:rPr>
        <w:t>Перечень</w:t>
      </w:r>
      <w:r w:rsidRPr="001E1AA9">
        <w:rPr>
          <w:rFonts w:ascii="Arial" w:hAnsi="Arial" w:cs="Arial"/>
          <w:sz w:val="24"/>
        </w:rPr>
        <w:br/>
        <w:t>общих признаков, по которым объединяются</w:t>
      </w:r>
      <w:r w:rsidRPr="001E1AA9">
        <w:rPr>
          <w:rFonts w:ascii="Arial" w:hAnsi="Arial" w:cs="Arial"/>
          <w:sz w:val="24"/>
        </w:rPr>
        <w:br/>
        <w:t xml:space="preserve">категории заявителей, а также комбинации признаков заявителей, </w:t>
      </w:r>
      <w:r w:rsidRPr="001E1AA9">
        <w:rPr>
          <w:rFonts w:ascii="Arial" w:hAnsi="Arial" w:cs="Arial"/>
          <w:sz w:val="24"/>
        </w:rPr>
        <w:br/>
        <w:t>каждая из которых соответствует одному варианту предоставления услуги «Прием на обучение по образовательным программам начального общего, основного общего и среднего общего образования»</w:t>
      </w:r>
    </w:p>
    <w:p w:rsidR="00B866AA" w:rsidRPr="001E1AA9" w:rsidRDefault="00B866AA" w:rsidP="001E1AA9">
      <w:pPr>
        <w:suppressAutoHyphens w:val="0"/>
        <w:spacing w:after="160" w:line="259" w:lineRule="auto"/>
        <w:ind w:firstLine="0"/>
        <w:jc w:val="left"/>
        <w:rPr>
          <w:rFonts w:ascii="Arial" w:eastAsia="Calibri" w:hAnsi="Arial" w:cs="Arial"/>
          <w:color w:val="auto"/>
          <w:kern w:val="0"/>
          <w:sz w:val="24"/>
          <w:lang w:eastAsia="en-US" w:bidi="ar-SA"/>
        </w:rPr>
        <w:sectPr w:rsidR="00B866AA" w:rsidRPr="001E1AA9" w:rsidSect="001E1AA9">
          <w:type w:val="continuous"/>
          <w:pgSz w:w="11906" w:h="16838"/>
          <w:pgMar w:top="1134" w:right="567" w:bottom="1134" w:left="1134" w:header="680" w:footer="0" w:gutter="0"/>
          <w:paperSrc w:first="15" w:other="15"/>
          <w:cols w:space="720"/>
          <w:formProt w:val="0"/>
          <w:docGrid w:linePitch="312" w:charSpace="-6145"/>
        </w:sectPr>
      </w:pPr>
    </w:p>
    <w:p w:rsidR="00B866AA" w:rsidRPr="001E1AA9" w:rsidRDefault="00B866AA" w:rsidP="001E1AA9">
      <w:pPr>
        <w:suppressLineNumbers/>
        <w:spacing w:line="276" w:lineRule="auto"/>
        <w:ind w:firstLine="709"/>
        <w:jc w:val="center"/>
        <w:outlineLvl w:val="1"/>
        <w:rPr>
          <w:rFonts w:ascii="Arial" w:hAnsi="Arial" w:cs="Arial"/>
          <w:sz w:val="24"/>
        </w:rPr>
      </w:pPr>
    </w:p>
    <w:p w:rsidR="00B866AA" w:rsidRPr="001E1AA9" w:rsidRDefault="00B866AA" w:rsidP="001E1AA9">
      <w:pPr>
        <w:suppressLineNumbers/>
        <w:spacing w:line="276" w:lineRule="auto"/>
        <w:ind w:firstLine="0"/>
        <w:jc w:val="center"/>
        <w:outlineLvl w:val="1"/>
        <w:rPr>
          <w:rFonts w:ascii="Arial" w:hAnsi="Arial" w:cs="Arial"/>
          <w:sz w:val="24"/>
        </w:rPr>
      </w:pPr>
      <w:r w:rsidRPr="001E1AA9">
        <w:rPr>
          <w:rFonts w:ascii="Arial" w:hAnsi="Arial" w:cs="Arial"/>
          <w:sz w:val="24"/>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748"/>
        <w:gridCol w:w="4441"/>
        <w:gridCol w:w="5010"/>
      </w:tblGrid>
      <w:tr w:rsidR="00B866AA" w:rsidRPr="001E1AA9" w:rsidTr="00B37FFC">
        <w:tc>
          <w:tcPr>
            <w:tcW w:w="728" w:type="dxa"/>
            <w:tcBorders>
              <w:top w:val="single" w:sz="2" w:space="0" w:color="000000"/>
              <w:left w:val="single" w:sz="2" w:space="0" w:color="000000"/>
              <w:bottom w:val="single" w:sz="4" w:space="0" w:color="auto"/>
            </w:tcBorders>
          </w:tcPr>
          <w:p w:rsidR="00B866AA" w:rsidRPr="001E1AA9" w:rsidRDefault="00B866AA" w:rsidP="001E1AA9">
            <w:pPr>
              <w:suppressLineNumbers/>
              <w:ind w:firstLine="709"/>
              <w:jc w:val="center"/>
              <w:rPr>
                <w:rFonts w:ascii="Arial" w:hAnsi="Arial" w:cs="Arial"/>
                <w:sz w:val="24"/>
              </w:rPr>
            </w:pPr>
          </w:p>
        </w:tc>
        <w:tc>
          <w:tcPr>
            <w:tcW w:w="4320" w:type="dxa"/>
            <w:tcBorders>
              <w:top w:val="single" w:sz="2" w:space="0" w:color="000000"/>
              <w:left w:val="single" w:sz="2" w:space="0" w:color="000000"/>
              <w:bottom w:val="single" w:sz="4" w:space="0" w:color="auto"/>
            </w:tcBorders>
          </w:tcPr>
          <w:p w:rsidR="00B866AA" w:rsidRPr="001E1AA9" w:rsidRDefault="00B866AA" w:rsidP="001E1AA9">
            <w:pPr>
              <w:suppressLineNumbers/>
              <w:ind w:firstLine="709"/>
              <w:jc w:val="left"/>
              <w:rPr>
                <w:rFonts w:ascii="Arial" w:hAnsi="Arial" w:cs="Arial"/>
                <w:sz w:val="24"/>
              </w:rPr>
            </w:pPr>
            <w:r w:rsidRPr="001E1AA9">
              <w:rPr>
                <w:rFonts w:ascii="Arial" w:hAnsi="Arial" w:cs="Arial"/>
                <w:sz w:val="24"/>
              </w:rPr>
              <w:t>Общие признаки</w:t>
            </w:r>
          </w:p>
        </w:tc>
        <w:tc>
          <w:tcPr>
            <w:tcW w:w="4874" w:type="dxa"/>
            <w:tcBorders>
              <w:top w:val="single" w:sz="2" w:space="0" w:color="000000"/>
              <w:left w:val="single" w:sz="2" w:space="0" w:color="000000"/>
              <w:bottom w:val="single" w:sz="4" w:space="0" w:color="auto"/>
              <w:right w:val="single" w:sz="2" w:space="0" w:color="000000"/>
            </w:tcBorders>
          </w:tcPr>
          <w:p w:rsidR="00B866AA" w:rsidRPr="001E1AA9" w:rsidRDefault="00B866AA" w:rsidP="001E1AA9">
            <w:pPr>
              <w:suppressLineNumbers/>
              <w:ind w:firstLine="709"/>
              <w:jc w:val="left"/>
              <w:rPr>
                <w:rFonts w:ascii="Arial" w:hAnsi="Arial" w:cs="Arial"/>
                <w:sz w:val="24"/>
              </w:rPr>
            </w:pPr>
            <w:r w:rsidRPr="001E1AA9">
              <w:rPr>
                <w:rFonts w:ascii="Arial" w:hAnsi="Arial" w:cs="Arial"/>
                <w:sz w:val="24"/>
              </w:rPr>
              <w:t>Категория</w:t>
            </w:r>
          </w:p>
        </w:tc>
      </w:tr>
      <w:tr w:rsidR="00B866AA" w:rsidRPr="001E1AA9" w:rsidTr="00B37FFC">
        <w:tc>
          <w:tcPr>
            <w:tcW w:w="728" w:type="dxa"/>
            <w:tcBorders>
              <w:top w:val="single" w:sz="4" w:space="0" w:color="auto"/>
              <w:left w:val="single" w:sz="4" w:space="0" w:color="auto"/>
              <w:bottom w:val="single" w:sz="4" w:space="0" w:color="auto"/>
              <w:right w:val="single" w:sz="4" w:space="0" w:color="auto"/>
            </w:tcBorders>
          </w:tcPr>
          <w:p w:rsidR="00B866AA" w:rsidRPr="001E1AA9" w:rsidRDefault="00B866AA" w:rsidP="001E1AA9">
            <w:pPr>
              <w:suppressLineNumbers/>
              <w:jc w:val="center"/>
              <w:rPr>
                <w:rFonts w:ascii="Arial" w:hAnsi="Arial" w:cs="Arial"/>
                <w:sz w:val="24"/>
                <w:lang w:val="en-US"/>
              </w:rPr>
            </w:pPr>
            <w:r w:rsidRPr="001E1AA9">
              <w:rPr>
                <w:rFonts w:ascii="Arial" w:hAnsi="Arial" w:cs="Arial"/>
                <w:sz w:val="24"/>
                <w:lang w:val="en-US"/>
              </w:rPr>
              <w:lastRenderedPageBreak/>
              <w:t>1.</w:t>
            </w:r>
          </w:p>
        </w:tc>
        <w:tc>
          <w:tcPr>
            <w:tcW w:w="4320" w:type="dxa"/>
            <w:tcBorders>
              <w:top w:val="single" w:sz="4" w:space="0" w:color="auto"/>
              <w:left w:val="single" w:sz="4" w:space="0" w:color="auto"/>
              <w:bottom w:val="single" w:sz="4" w:space="0" w:color="auto"/>
              <w:right w:val="single" w:sz="4" w:space="0" w:color="auto"/>
            </w:tcBorders>
          </w:tcPr>
          <w:p w:rsidR="00B866AA" w:rsidRPr="001E1AA9" w:rsidRDefault="00B866AA" w:rsidP="001E1AA9">
            <w:pPr>
              <w:suppressLineNumbers/>
              <w:jc w:val="left"/>
              <w:rPr>
                <w:rFonts w:ascii="Arial" w:hAnsi="Arial" w:cs="Arial"/>
                <w:sz w:val="24"/>
              </w:rPr>
            </w:pPr>
            <w:r w:rsidRPr="001E1AA9">
              <w:rPr>
                <w:rFonts w:ascii="Arial" w:hAnsi="Arial" w:cs="Arial"/>
                <w:sz w:val="24"/>
              </w:rPr>
              <w:t>физические лица – граждане Российской Федерации, иностранные граждане, лица без гражданства</w:t>
            </w:r>
          </w:p>
        </w:tc>
        <w:tc>
          <w:tcPr>
            <w:tcW w:w="4874" w:type="dxa"/>
            <w:tcBorders>
              <w:top w:val="single" w:sz="4" w:space="0" w:color="auto"/>
              <w:left w:val="single" w:sz="4" w:space="0" w:color="auto"/>
              <w:bottom w:val="single" w:sz="4" w:space="0" w:color="auto"/>
              <w:right w:val="single" w:sz="4" w:space="0" w:color="auto"/>
            </w:tcBorders>
          </w:tcPr>
          <w:p w:rsidR="00B866AA" w:rsidRPr="001E1AA9" w:rsidRDefault="00B866AA" w:rsidP="001E1AA9">
            <w:pPr>
              <w:suppressLineNumbers/>
              <w:jc w:val="left"/>
              <w:rPr>
                <w:rFonts w:ascii="Arial" w:hAnsi="Arial" w:cs="Arial"/>
                <w:sz w:val="24"/>
              </w:rPr>
            </w:pPr>
            <w:r w:rsidRPr="001E1AA9">
              <w:rPr>
                <w:rFonts w:ascii="Arial" w:hAnsi="Arial" w:cs="Arial"/>
                <w:sz w:val="24"/>
              </w:rPr>
              <w:t>17.1.1.1. обратившиеся с запросом о приеме на обучение в первый класс детей (в период с 1 апреля по 30 июня текущего года):</w:t>
            </w:r>
          </w:p>
          <w:p w:rsidR="00B866AA" w:rsidRPr="001E1AA9" w:rsidRDefault="00B866AA" w:rsidP="001E1AA9">
            <w:pPr>
              <w:suppressLineNumbers/>
              <w:jc w:val="left"/>
              <w:rPr>
                <w:rFonts w:ascii="Arial" w:hAnsi="Arial" w:cs="Arial"/>
                <w:sz w:val="24"/>
              </w:rPr>
            </w:pPr>
            <w:r w:rsidRPr="001E1AA9">
              <w:rPr>
                <w:rFonts w:ascii="Arial" w:hAnsi="Arial" w:cs="Arial"/>
                <w:sz w:val="24"/>
              </w:rPr>
              <w:t>17.1.1.1.1. Имеющих внеочередное право зачисления в Организацию</w:t>
            </w:r>
          </w:p>
          <w:p w:rsidR="00B866AA" w:rsidRPr="001E1AA9" w:rsidRDefault="00B866AA" w:rsidP="001E1AA9">
            <w:pPr>
              <w:suppressLineNumbers/>
              <w:jc w:val="left"/>
              <w:rPr>
                <w:rFonts w:ascii="Arial" w:hAnsi="Arial" w:cs="Arial"/>
                <w:sz w:val="24"/>
              </w:rPr>
            </w:pPr>
            <w:r w:rsidRPr="001E1AA9">
              <w:rPr>
                <w:rFonts w:ascii="Arial" w:hAnsi="Arial" w:cs="Arial"/>
                <w:sz w:val="24"/>
              </w:rPr>
              <w:t>17.1.1.1.1.1. Имеющую интернат, и являющихся детьми:</w:t>
            </w:r>
          </w:p>
          <w:p w:rsidR="00B866AA" w:rsidRPr="001E1AA9" w:rsidRDefault="00B866AA" w:rsidP="001E1AA9">
            <w:pPr>
              <w:suppressLineNumbers/>
              <w:jc w:val="left"/>
              <w:rPr>
                <w:rFonts w:ascii="Arial" w:hAnsi="Arial" w:cs="Arial"/>
                <w:sz w:val="24"/>
              </w:rPr>
            </w:pPr>
            <w:r w:rsidRPr="001E1AA9">
              <w:rPr>
                <w:rFonts w:ascii="Arial" w:hAnsi="Arial" w:cs="Arial"/>
                <w:sz w:val="24"/>
              </w:rPr>
              <w:t>17.1.1.1.1.1.1. Прокуроров.</w:t>
            </w:r>
          </w:p>
          <w:p w:rsidR="00B866AA" w:rsidRPr="001E1AA9" w:rsidRDefault="00B866AA" w:rsidP="001E1AA9">
            <w:pPr>
              <w:suppressLineNumbers/>
              <w:jc w:val="left"/>
              <w:rPr>
                <w:rFonts w:ascii="Arial" w:hAnsi="Arial" w:cs="Arial"/>
                <w:sz w:val="24"/>
              </w:rPr>
            </w:pPr>
            <w:r w:rsidRPr="001E1AA9">
              <w:rPr>
                <w:rFonts w:ascii="Arial" w:hAnsi="Arial" w:cs="Arial"/>
                <w:sz w:val="24"/>
              </w:rPr>
              <w:t>17.1.1.1.1.1.2. Судей.</w:t>
            </w:r>
          </w:p>
          <w:p w:rsidR="00B866AA" w:rsidRPr="001E1AA9" w:rsidRDefault="00B866AA" w:rsidP="001E1AA9">
            <w:pPr>
              <w:suppressLineNumbers/>
              <w:jc w:val="left"/>
              <w:rPr>
                <w:rFonts w:ascii="Arial" w:hAnsi="Arial" w:cs="Arial"/>
                <w:sz w:val="24"/>
              </w:rPr>
            </w:pPr>
            <w:r w:rsidRPr="001E1AA9">
              <w:rPr>
                <w:rFonts w:ascii="Arial" w:hAnsi="Arial" w:cs="Arial"/>
                <w:sz w:val="24"/>
              </w:rPr>
              <w:t>17.1.1.1.1.1.3. Сотрудников Следственного комитета Российской Федерации.</w:t>
            </w:r>
          </w:p>
          <w:p w:rsidR="00B866AA" w:rsidRPr="001E1AA9" w:rsidRDefault="00B866AA" w:rsidP="001E1AA9">
            <w:pPr>
              <w:suppressLineNumbers/>
              <w:jc w:val="left"/>
              <w:rPr>
                <w:rFonts w:ascii="Arial" w:hAnsi="Arial" w:cs="Arial"/>
                <w:sz w:val="24"/>
              </w:rPr>
            </w:pPr>
            <w:r w:rsidRPr="001E1AA9">
              <w:rPr>
                <w:rFonts w:ascii="Arial" w:hAnsi="Arial" w:cs="Arial"/>
                <w:sz w:val="24"/>
              </w:rPr>
              <w:t>17.1.1.1.1.2. по месту жительства и являющихся детьми:</w:t>
            </w:r>
          </w:p>
          <w:p w:rsidR="00B866AA" w:rsidRPr="001E1AA9" w:rsidRDefault="00B866AA" w:rsidP="001E1AA9">
            <w:pPr>
              <w:suppressLineNumbers/>
              <w:jc w:val="left"/>
              <w:rPr>
                <w:rFonts w:ascii="Arial" w:hAnsi="Arial" w:cs="Arial"/>
                <w:sz w:val="24"/>
              </w:rPr>
            </w:pPr>
            <w:r w:rsidRPr="001E1AA9">
              <w:rPr>
                <w:rFonts w:ascii="Arial" w:hAnsi="Arial" w:cs="Arial"/>
                <w:sz w:val="24"/>
              </w:rPr>
              <w:t>17.1.1.1.1.2.1. Военнослужащих и детьми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усыновленными (удочеренными) 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B866AA" w:rsidRPr="001E1AA9" w:rsidRDefault="00B866AA" w:rsidP="001E1AA9">
            <w:pPr>
              <w:suppressLineNumbers/>
              <w:jc w:val="left"/>
              <w:rPr>
                <w:rFonts w:ascii="Arial" w:hAnsi="Arial" w:cs="Arial"/>
                <w:sz w:val="24"/>
              </w:rPr>
            </w:pPr>
            <w:r w:rsidRPr="001E1AA9">
              <w:rPr>
                <w:rFonts w:ascii="Arial" w:hAnsi="Arial" w:cs="Arial"/>
                <w:sz w:val="24"/>
              </w:rPr>
              <w:t xml:space="preserve">17.1.1.1.1.2.2. Детям сотрудника войск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w:t>
            </w:r>
            <w:r w:rsidRPr="001E1AA9">
              <w:rPr>
                <w:rFonts w:ascii="Arial" w:hAnsi="Arial" w:cs="Arial"/>
                <w:sz w:val="24"/>
              </w:rPr>
              <w:lastRenderedPageBreak/>
              <w:t>Российской Федерации, патронатную семью</w:t>
            </w:r>
          </w:p>
          <w:p w:rsidR="00B866AA" w:rsidRPr="001E1AA9" w:rsidRDefault="00B866AA" w:rsidP="001E1AA9">
            <w:pPr>
              <w:suppressLineNumbers/>
              <w:jc w:val="left"/>
              <w:rPr>
                <w:rFonts w:ascii="Arial" w:hAnsi="Arial" w:cs="Arial"/>
                <w:sz w:val="24"/>
              </w:rPr>
            </w:pPr>
            <w:r w:rsidRPr="001E1AA9">
              <w:rPr>
                <w:rFonts w:ascii="Arial" w:hAnsi="Arial" w:cs="Arial"/>
                <w:sz w:val="24"/>
              </w:rPr>
              <w:t>17.1.1.1.2. Имеющих первоочередное право зачисления в Организацию по месту жительства и являющихся детьми:</w:t>
            </w:r>
          </w:p>
          <w:p w:rsidR="00B866AA" w:rsidRPr="001E1AA9" w:rsidRDefault="00B866AA" w:rsidP="001E1AA9">
            <w:pPr>
              <w:suppressLineNumbers/>
              <w:jc w:val="left"/>
              <w:rPr>
                <w:rFonts w:ascii="Arial" w:hAnsi="Arial" w:cs="Arial"/>
                <w:sz w:val="24"/>
              </w:rPr>
            </w:pPr>
            <w:r w:rsidRPr="001E1AA9">
              <w:rPr>
                <w:rFonts w:ascii="Arial" w:hAnsi="Arial" w:cs="Arial"/>
                <w:sz w:val="24"/>
              </w:rPr>
              <w:t>17.1.1.1.2.1. Военнослужащих и (или) детьми граждан, пребывающих в добровольческих формированиях, в том числе усыновленными (удочеренными) 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B866AA" w:rsidRPr="001E1AA9" w:rsidRDefault="00B866AA" w:rsidP="001E1AA9">
            <w:pPr>
              <w:suppressLineNumbers/>
              <w:jc w:val="left"/>
              <w:rPr>
                <w:rFonts w:ascii="Arial" w:hAnsi="Arial" w:cs="Arial"/>
                <w:sz w:val="24"/>
              </w:rPr>
            </w:pPr>
            <w:r w:rsidRPr="001E1AA9">
              <w:rPr>
                <w:rFonts w:ascii="Arial" w:hAnsi="Arial" w:cs="Arial"/>
                <w:sz w:val="24"/>
              </w:rPr>
              <w:t>17.1.1.1.2.2. Сотрудников полиции.</w:t>
            </w:r>
          </w:p>
          <w:p w:rsidR="00B866AA" w:rsidRPr="001E1AA9" w:rsidRDefault="00B866AA" w:rsidP="001E1AA9">
            <w:pPr>
              <w:suppressLineNumbers/>
              <w:jc w:val="left"/>
              <w:rPr>
                <w:rFonts w:ascii="Arial" w:hAnsi="Arial" w:cs="Arial"/>
                <w:sz w:val="24"/>
              </w:rPr>
            </w:pPr>
            <w:r w:rsidRPr="001E1AA9">
              <w:rPr>
                <w:rFonts w:ascii="Arial" w:hAnsi="Arial" w:cs="Arial"/>
                <w:sz w:val="24"/>
              </w:rPr>
              <w:t>17.1.1.1.2.3. Сотрудников полиции, погибших (умерших) вследствие увечья или иного повреждения здоровья, полученных в связи с выполнением служебных обязанностей.</w:t>
            </w:r>
          </w:p>
          <w:p w:rsidR="00B866AA" w:rsidRPr="001E1AA9" w:rsidRDefault="00B866AA" w:rsidP="001E1AA9">
            <w:pPr>
              <w:suppressLineNumbers/>
              <w:jc w:val="left"/>
              <w:rPr>
                <w:rFonts w:ascii="Arial" w:hAnsi="Arial" w:cs="Arial"/>
                <w:sz w:val="24"/>
              </w:rPr>
            </w:pPr>
            <w:r w:rsidRPr="001E1AA9">
              <w:rPr>
                <w:rFonts w:ascii="Arial" w:hAnsi="Arial" w:cs="Arial"/>
                <w:sz w:val="24"/>
              </w:rPr>
              <w:t>17.1.1.1.2.4. Сотрудников полиции, умерших вследствие заболевания, полученного в период прохождения службы в полиции.</w:t>
            </w:r>
          </w:p>
          <w:p w:rsidR="00B866AA" w:rsidRPr="001E1AA9" w:rsidRDefault="00B866AA" w:rsidP="001E1AA9">
            <w:pPr>
              <w:suppressLineNumbers/>
              <w:jc w:val="left"/>
              <w:rPr>
                <w:rFonts w:ascii="Arial" w:hAnsi="Arial" w:cs="Arial"/>
                <w:sz w:val="24"/>
              </w:rPr>
            </w:pPr>
            <w:r w:rsidRPr="001E1AA9">
              <w:rPr>
                <w:rFonts w:ascii="Arial" w:hAnsi="Arial" w:cs="Arial"/>
                <w:sz w:val="24"/>
              </w:rPr>
              <w:t>17.1.1.1.2.5. Граждан Российской Федерации, уволенных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B866AA" w:rsidRPr="001E1AA9" w:rsidRDefault="00B866AA" w:rsidP="001E1AA9">
            <w:pPr>
              <w:suppressLineNumbers/>
              <w:jc w:val="left"/>
              <w:rPr>
                <w:rFonts w:ascii="Arial" w:hAnsi="Arial" w:cs="Arial"/>
                <w:sz w:val="24"/>
              </w:rPr>
            </w:pPr>
            <w:r w:rsidRPr="001E1AA9">
              <w:rPr>
                <w:rFonts w:ascii="Arial" w:hAnsi="Arial" w:cs="Arial"/>
                <w:sz w:val="24"/>
              </w:rPr>
              <w:t>17.1.1.1.2.6. Граждан Российской Федерации, умерших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B866AA" w:rsidRPr="001E1AA9" w:rsidRDefault="00B866AA" w:rsidP="001E1AA9">
            <w:pPr>
              <w:suppressLineNumbers/>
              <w:jc w:val="left"/>
              <w:rPr>
                <w:rFonts w:ascii="Arial" w:hAnsi="Arial" w:cs="Arial"/>
                <w:sz w:val="24"/>
              </w:rPr>
            </w:pPr>
            <w:r w:rsidRPr="001E1AA9">
              <w:rPr>
                <w:rFonts w:ascii="Arial" w:hAnsi="Arial" w:cs="Arial"/>
                <w:sz w:val="24"/>
              </w:rPr>
              <w:t xml:space="preserve">17.1.1.1.2.7. Находящимися (находившимися) на иждивении сотрудника </w:t>
            </w:r>
            <w:r w:rsidRPr="001E1AA9">
              <w:rPr>
                <w:rFonts w:ascii="Arial" w:hAnsi="Arial" w:cs="Arial"/>
                <w:sz w:val="24"/>
              </w:rPr>
              <w:lastRenderedPageBreak/>
              <w:t xml:space="preserve">полиции, гражданина Российской Федерации, указанных в пунктах 17.1.1.1.2.2 </w:t>
            </w: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Pr="001E1AA9">
              <w:rPr>
                <w:rFonts w:ascii="Arial" w:hAnsi="Arial" w:cs="Arial"/>
                <w:sz w:val="24"/>
              </w:rPr>
              <w:t xml:space="preserve"> 17.1.1.1.2.6 настоящего Регламента.</w:t>
            </w:r>
          </w:p>
          <w:p w:rsidR="00B866AA" w:rsidRPr="001E1AA9" w:rsidRDefault="00B866AA" w:rsidP="001E1AA9">
            <w:pPr>
              <w:suppressLineNumbers/>
              <w:jc w:val="left"/>
              <w:rPr>
                <w:rFonts w:ascii="Arial" w:hAnsi="Arial" w:cs="Arial"/>
                <w:sz w:val="24"/>
              </w:rPr>
            </w:pPr>
            <w:r w:rsidRPr="001E1AA9">
              <w:rPr>
                <w:rFonts w:ascii="Arial" w:hAnsi="Arial" w:cs="Arial"/>
                <w:sz w:val="24"/>
              </w:rPr>
              <w:t>17.1.1.1.2.8. Сотрудников органов внутренних дел, не являющихся сотрудниками полиции.</w:t>
            </w:r>
          </w:p>
          <w:p w:rsidR="00B866AA" w:rsidRPr="001E1AA9" w:rsidRDefault="00B866AA" w:rsidP="001E1AA9">
            <w:pPr>
              <w:suppressLineNumbers/>
              <w:jc w:val="left"/>
              <w:rPr>
                <w:rFonts w:ascii="Arial" w:hAnsi="Arial" w:cs="Arial"/>
                <w:sz w:val="24"/>
              </w:rPr>
            </w:pPr>
            <w:r w:rsidRPr="001E1AA9">
              <w:rPr>
                <w:rFonts w:ascii="Arial" w:hAnsi="Arial" w:cs="Arial"/>
                <w:sz w:val="24"/>
              </w:rPr>
              <w:t>17.1.1.1.2.9. Сотрудников, имеющих специальные звания и проходящих службу в учреждениях и органах уголовно</w:t>
            </w: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Pr="001E1AA9">
              <w:rPr>
                <w:rFonts w:ascii="Arial" w:hAnsi="Arial" w:cs="Arial"/>
                <w:sz w:val="24"/>
              </w:rPr>
              <w:t xml:space="preserve">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(далее соответственно </w:t>
            </w: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Pr="001E1AA9">
              <w:rPr>
                <w:rFonts w:ascii="Arial" w:hAnsi="Arial" w:cs="Arial"/>
                <w:sz w:val="24"/>
              </w:rPr>
              <w:t xml:space="preserve"> сотрудник, учреждения и органы).</w:t>
            </w:r>
          </w:p>
          <w:p w:rsidR="00B866AA" w:rsidRPr="001E1AA9" w:rsidRDefault="00B866AA" w:rsidP="001E1AA9">
            <w:pPr>
              <w:suppressLineNumbers/>
              <w:jc w:val="left"/>
              <w:rPr>
                <w:rFonts w:ascii="Arial" w:hAnsi="Arial" w:cs="Arial"/>
                <w:sz w:val="24"/>
              </w:rPr>
            </w:pPr>
            <w:r w:rsidRPr="001E1AA9">
              <w:rPr>
                <w:rFonts w:ascii="Arial" w:hAnsi="Arial" w:cs="Arial"/>
                <w:sz w:val="24"/>
              </w:rPr>
              <w:t>17.1.1.1.2.10. Сотрудников, погибших (умерших) вследствие увечья или иного повреждения здоровья, полученных в связи с выполнением служебных обязанностей.</w:t>
            </w:r>
          </w:p>
          <w:p w:rsidR="00B866AA" w:rsidRPr="001E1AA9" w:rsidRDefault="00B866AA" w:rsidP="001E1AA9">
            <w:pPr>
              <w:suppressLineNumbers/>
              <w:jc w:val="left"/>
              <w:rPr>
                <w:rFonts w:ascii="Arial" w:hAnsi="Arial" w:cs="Arial"/>
                <w:sz w:val="24"/>
              </w:rPr>
            </w:pPr>
            <w:r w:rsidRPr="001E1AA9">
              <w:rPr>
                <w:rFonts w:ascii="Arial" w:hAnsi="Arial" w:cs="Arial"/>
                <w:sz w:val="24"/>
              </w:rPr>
              <w:t>17.1.1.1.2.11. Сотрудников, умерших вследствие заболевания, полученного в период прохождения службы в учреждениях и органах.</w:t>
            </w:r>
          </w:p>
          <w:p w:rsidR="00B866AA" w:rsidRPr="001E1AA9" w:rsidRDefault="00B866AA" w:rsidP="001E1AA9">
            <w:pPr>
              <w:suppressLineNumbers/>
              <w:jc w:val="left"/>
              <w:rPr>
                <w:rFonts w:ascii="Arial" w:hAnsi="Arial" w:cs="Arial"/>
                <w:sz w:val="24"/>
              </w:rPr>
            </w:pPr>
            <w:r w:rsidRPr="001E1AA9">
              <w:rPr>
                <w:rFonts w:ascii="Arial" w:hAnsi="Arial" w:cs="Arial"/>
                <w:sz w:val="24"/>
              </w:rPr>
              <w:t>17.1.1.1.2.12. Граждан Российской Федерации, уволенных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rsidR="00B866AA" w:rsidRPr="001E1AA9" w:rsidRDefault="00B866AA" w:rsidP="001E1AA9">
            <w:pPr>
              <w:suppressLineNumbers/>
              <w:jc w:val="left"/>
              <w:rPr>
                <w:rFonts w:ascii="Arial" w:hAnsi="Arial" w:cs="Arial"/>
                <w:sz w:val="24"/>
              </w:rPr>
            </w:pPr>
            <w:r w:rsidRPr="001E1AA9">
              <w:rPr>
                <w:rFonts w:ascii="Arial" w:hAnsi="Arial" w:cs="Arial"/>
                <w:sz w:val="24"/>
              </w:rPr>
              <w:t xml:space="preserve">17.1.1.1.2.13. Граждан Российской Федерации, умерших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w:t>
            </w:r>
            <w:r w:rsidRPr="001E1AA9">
              <w:rPr>
                <w:rFonts w:ascii="Arial" w:hAnsi="Arial" w:cs="Arial"/>
                <w:sz w:val="24"/>
              </w:rPr>
              <w:lastRenderedPageBreak/>
              <w:t>дальнейшего прохождения службы в учреждениях и органах.</w:t>
            </w:r>
          </w:p>
          <w:p w:rsidR="00B866AA" w:rsidRPr="001E1AA9" w:rsidRDefault="00B866AA" w:rsidP="001E1AA9">
            <w:pPr>
              <w:suppressLineNumbers/>
              <w:jc w:val="left"/>
              <w:rPr>
                <w:rFonts w:ascii="Arial" w:hAnsi="Arial" w:cs="Arial"/>
                <w:sz w:val="24"/>
              </w:rPr>
            </w:pPr>
            <w:r w:rsidRPr="001E1AA9">
              <w:rPr>
                <w:rFonts w:ascii="Arial" w:hAnsi="Arial" w:cs="Arial"/>
                <w:sz w:val="24"/>
              </w:rPr>
              <w:t xml:space="preserve">17.1.1.1.2.14. Находящимися (находившимися) на иждивении сотрудника, гражданина Российской Федерации, указанных в пунктах 17.1.1.1.2.9 </w:t>
            </w: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Pr="001E1AA9">
              <w:rPr>
                <w:rFonts w:ascii="Arial" w:hAnsi="Arial" w:cs="Arial"/>
                <w:sz w:val="24"/>
              </w:rPr>
              <w:t xml:space="preserve"> 17.1.1.1.2.13 настоящего Регламента.</w:t>
            </w:r>
          </w:p>
          <w:p w:rsidR="00B866AA" w:rsidRPr="001E1AA9" w:rsidRDefault="00B866AA" w:rsidP="001E1AA9">
            <w:pPr>
              <w:suppressLineNumbers/>
              <w:jc w:val="left"/>
              <w:rPr>
                <w:rFonts w:ascii="Arial" w:hAnsi="Arial" w:cs="Arial"/>
                <w:sz w:val="24"/>
              </w:rPr>
            </w:pPr>
            <w:r w:rsidRPr="001E1AA9">
              <w:rPr>
                <w:rFonts w:ascii="Arial" w:hAnsi="Arial" w:cs="Arial"/>
                <w:sz w:val="24"/>
              </w:rPr>
              <w:t>17.1.1.1.3. Имеющих преимущественное право приема:</w:t>
            </w:r>
          </w:p>
          <w:p w:rsidR="00B866AA" w:rsidRPr="001E1AA9" w:rsidRDefault="00B866AA" w:rsidP="001E1AA9">
            <w:pPr>
              <w:suppressLineNumbers/>
              <w:jc w:val="left"/>
              <w:rPr>
                <w:rFonts w:ascii="Arial" w:hAnsi="Arial" w:cs="Arial"/>
                <w:sz w:val="24"/>
              </w:rPr>
            </w:pPr>
            <w:r w:rsidRPr="001E1AA9">
              <w:rPr>
                <w:rFonts w:ascii="Arial" w:hAnsi="Arial" w:cs="Arial"/>
                <w:sz w:val="24"/>
              </w:rPr>
              <w:t>17.1.1.1.3.1. и являющихся детьми, в том числе усыновленными (удочеренными) или находящимися под опекой или попечительством в семье, включая приемную семью, патронатную семью, в Организацию, в которой обучаются их брат и (или) сестра (полнородные и </w:t>
            </w:r>
            <w:proofErr w:type="spellStart"/>
            <w:r w:rsidRPr="001E1AA9">
              <w:rPr>
                <w:rFonts w:ascii="Arial" w:hAnsi="Arial" w:cs="Arial"/>
                <w:sz w:val="24"/>
              </w:rPr>
              <w:t>неполнородные</w:t>
            </w:r>
            <w:proofErr w:type="spellEnd"/>
            <w:r w:rsidRPr="001E1AA9">
              <w:rPr>
                <w:rFonts w:ascii="Arial" w:hAnsi="Arial" w:cs="Arial"/>
                <w:sz w:val="24"/>
              </w:rPr>
              <w:t>, усыновленные (удочеренные), дети, опекунами (попечителями) которых являются родители (законные представители) этих детей, или дети, родителями (законными представителями) которых являются опекуны (попечители) этого ребенка в Организацию.</w:t>
            </w:r>
          </w:p>
          <w:p w:rsidR="00B866AA" w:rsidRPr="001E1AA9" w:rsidRDefault="00B866AA" w:rsidP="001E1AA9">
            <w:pPr>
              <w:suppressLineNumbers/>
              <w:jc w:val="left"/>
              <w:rPr>
                <w:rFonts w:ascii="Arial" w:hAnsi="Arial" w:cs="Arial"/>
                <w:sz w:val="24"/>
              </w:rPr>
            </w:pPr>
            <w:r w:rsidRPr="001E1AA9">
              <w:rPr>
                <w:rFonts w:ascii="Arial" w:hAnsi="Arial" w:cs="Arial"/>
                <w:sz w:val="24"/>
              </w:rPr>
              <w:t>17.1.1.1.3.2. в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и являющихся детьми:</w:t>
            </w:r>
          </w:p>
          <w:p w:rsidR="00B866AA" w:rsidRPr="001E1AA9" w:rsidRDefault="00B866AA" w:rsidP="001E1AA9">
            <w:pPr>
              <w:suppressLineNumbers/>
              <w:jc w:val="left"/>
              <w:rPr>
                <w:rFonts w:ascii="Arial" w:hAnsi="Arial" w:cs="Arial"/>
                <w:sz w:val="24"/>
              </w:rPr>
            </w:pPr>
            <w:r w:rsidRPr="001E1AA9">
              <w:rPr>
                <w:rFonts w:ascii="Arial" w:hAnsi="Arial" w:cs="Arial"/>
                <w:sz w:val="24"/>
              </w:rPr>
              <w:t>17.1.1.1.3.2.1. Оставшимися без попечения родителей и детьми</w:t>
            </w: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Pr="001E1AA9">
              <w:rPr>
                <w:rFonts w:ascii="Arial" w:hAnsi="Arial" w:cs="Arial"/>
                <w:sz w:val="24"/>
              </w:rPr>
              <w:t>сиротами.</w:t>
            </w:r>
          </w:p>
          <w:p w:rsidR="00B866AA" w:rsidRPr="001E1AA9" w:rsidRDefault="00B866AA" w:rsidP="001E1AA9">
            <w:pPr>
              <w:suppressLineNumbers/>
              <w:jc w:val="left"/>
              <w:rPr>
                <w:rFonts w:ascii="Arial" w:hAnsi="Arial" w:cs="Arial"/>
                <w:sz w:val="24"/>
              </w:rPr>
            </w:pPr>
            <w:r w:rsidRPr="001E1AA9">
              <w:rPr>
                <w:rFonts w:ascii="Arial" w:hAnsi="Arial" w:cs="Arial"/>
                <w:sz w:val="24"/>
              </w:rPr>
              <w:t>17.1.1.1.3.2.2. Военнослужащих, проходящих военную службу по контракту.</w:t>
            </w:r>
          </w:p>
          <w:p w:rsidR="00B866AA" w:rsidRPr="001E1AA9" w:rsidRDefault="00B866AA" w:rsidP="001E1AA9">
            <w:pPr>
              <w:suppressLineNumbers/>
              <w:jc w:val="left"/>
              <w:rPr>
                <w:rFonts w:ascii="Arial" w:hAnsi="Arial" w:cs="Arial"/>
                <w:sz w:val="24"/>
              </w:rPr>
            </w:pPr>
            <w:r w:rsidRPr="001E1AA9">
              <w:rPr>
                <w:rFonts w:ascii="Arial" w:hAnsi="Arial" w:cs="Arial"/>
                <w:sz w:val="24"/>
              </w:rPr>
              <w:t xml:space="preserve">17.1.1.1.3.2.3. Государственных гражданских служащих и гражданского </w:t>
            </w:r>
            <w:r w:rsidRPr="001E1AA9">
              <w:rPr>
                <w:rFonts w:ascii="Arial" w:hAnsi="Arial" w:cs="Arial"/>
                <w:sz w:val="24"/>
              </w:rPr>
              <w:lastRenderedPageBreak/>
              <w:t>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w:t>
            </w:r>
          </w:p>
          <w:p w:rsidR="00B866AA" w:rsidRPr="001E1AA9" w:rsidRDefault="00B866AA" w:rsidP="001E1AA9">
            <w:pPr>
              <w:suppressLineNumbers/>
              <w:jc w:val="left"/>
              <w:rPr>
                <w:rFonts w:ascii="Arial" w:hAnsi="Arial" w:cs="Arial"/>
                <w:sz w:val="24"/>
              </w:rPr>
            </w:pPr>
            <w:r w:rsidRPr="001E1AA9">
              <w:rPr>
                <w:rFonts w:ascii="Arial" w:hAnsi="Arial" w:cs="Arial"/>
                <w:sz w:val="24"/>
              </w:rPr>
              <w:t>17.1.1.1.3.2.4.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w:t>
            </w: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Pr="001E1AA9">
              <w:rPr>
                <w:rFonts w:ascii="Arial" w:hAnsi="Arial" w:cs="Arial"/>
                <w:sz w:val="24"/>
              </w:rPr>
              <w:t>штатными мероприятиями, и общая продолжительность военной службы которых составляет 20 (двадцать) лет и более.</w:t>
            </w:r>
          </w:p>
          <w:p w:rsidR="00B866AA" w:rsidRPr="001E1AA9" w:rsidRDefault="00B866AA" w:rsidP="001E1AA9">
            <w:pPr>
              <w:suppressLineNumbers/>
              <w:jc w:val="left"/>
              <w:rPr>
                <w:rFonts w:ascii="Arial" w:hAnsi="Arial" w:cs="Arial"/>
                <w:sz w:val="24"/>
              </w:rPr>
            </w:pPr>
            <w:r w:rsidRPr="001E1AA9">
              <w:rPr>
                <w:rFonts w:ascii="Arial" w:hAnsi="Arial" w:cs="Arial"/>
                <w:sz w:val="24"/>
              </w:rPr>
              <w:t>17.1.1.1.3.2.5.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w:t>
            </w:r>
          </w:p>
          <w:p w:rsidR="00B866AA" w:rsidRPr="001E1AA9" w:rsidRDefault="00B866AA" w:rsidP="001E1AA9">
            <w:pPr>
              <w:suppressLineNumbers/>
              <w:jc w:val="left"/>
              <w:rPr>
                <w:rFonts w:ascii="Arial" w:hAnsi="Arial" w:cs="Arial"/>
                <w:sz w:val="24"/>
              </w:rPr>
            </w:pPr>
            <w:r w:rsidRPr="001E1AA9">
              <w:rPr>
                <w:rFonts w:ascii="Arial" w:hAnsi="Arial" w:cs="Arial"/>
                <w:sz w:val="24"/>
              </w:rPr>
              <w:t>17.1.1.1.3.2.6. Героев Советского Союза, Героев Российской Федерации и полных кавалеров ордена Славы.</w:t>
            </w:r>
          </w:p>
          <w:p w:rsidR="00B866AA" w:rsidRPr="001E1AA9" w:rsidRDefault="00B866AA" w:rsidP="001E1AA9">
            <w:pPr>
              <w:suppressLineNumbers/>
              <w:jc w:val="left"/>
              <w:rPr>
                <w:rFonts w:ascii="Arial" w:hAnsi="Arial" w:cs="Arial"/>
                <w:sz w:val="24"/>
              </w:rPr>
            </w:pPr>
            <w:r w:rsidRPr="001E1AA9">
              <w:rPr>
                <w:rFonts w:ascii="Arial" w:hAnsi="Arial" w:cs="Arial"/>
                <w:sz w:val="24"/>
              </w:rPr>
              <w:t>17.1.1.1.3.2.7. Сотрудников органов внутренних дел.</w:t>
            </w:r>
          </w:p>
          <w:p w:rsidR="00B866AA" w:rsidRPr="001E1AA9" w:rsidRDefault="00B866AA" w:rsidP="001E1AA9">
            <w:pPr>
              <w:suppressLineNumbers/>
              <w:jc w:val="left"/>
              <w:rPr>
                <w:rFonts w:ascii="Arial" w:hAnsi="Arial" w:cs="Arial"/>
                <w:sz w:val="24"/>
              </w:rPr>
            </w:pPr>
            <w:r w:rsidRPr="001E1AA9">
              <w:rPr>
                <w:rFonts w:ascii="Arial" w:hAnsi="Arial" w:cs="Arial"/>
                <w:sz w:val="24"/>
              </w:rPr>
              <w:t>17.1.1.1.3.2.8. Сотрудников Федеральной службы войск национальной гвардии Российской Федерации.</w:t>
            </w:r>
          </w:p>
          <w:p w:rsidR="00B866AA" w:rsidRPr="001E1AA9" w:rsidRDefault="00B866AA" w:rsidP="001E1AA9">
            <w:pPr>
              <w:suppressLineNumbers/>
              <w:jc w:val="left"/>
              <w:rPr>
                <w:rFonts w:ascii="Arial" w:hAnsi="Arial" w:cs="Arial"/>
                <w:sz w:val="24"/>
              </w:rPr>
            </w:pPr>
            <w:r w:rsidRPr="001E1AA9">
              <w:rPr>
                <w:rFonts w:ascii="Arial" w:hAnsi="Arial" w:cs="Arial"/>
                <w:sz w:val="24"/>
              </w:rPr>
              <w:t>17.1.1.1.3.2.9.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w:t>
            </w: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Pr="001E1AA9">
              <w:rPr>
                <w:rFonts w:ascii="Arial" w:hAnsi="Arial" w:cs="Arial"/>
                <w:sz w:val="24"/>
              </w:rPr>
              <w:t>штатными мероприятиями, и общая продолжительность службы, которых составляет 20 (Двадцать) лет и более.</w:t>
            </w:r>
          </w:p>
          <w:p w:rsidR="00B866AA" w:rsidRPr="001E1AA9" w:rsidRDefault="00B866AA" w:rsidP="001E1AA9">
            <w:pPr>
              <w:suppressLineNumbers/>
              <w:jc w:val="left"/>
              <w:rPr>
                <w:rFonts w:ascii="Arial" w:hAnsi="Arial" w:cs="Arial"/>
                <w:sz w:val="24"/>
              </w:rPr>
            </w:pPr>
            <w:r w:rsidRPr="001E1AA9">
              <w:rPr>
                <w:rFonts w:ascii="Arial" w:hAnsi="Arial" w:cs="Arial"/>
                <w:sz w:val="24"/>
              </w:rPr>
              <w:t xml:space="preserve">17.1.1.1.3.2.10. Сотрудников органов внутренних дел, дети сотрудников Федеральной службы войск национальной гвардии Российской Федерации, погибших </w:t>
            </w:r>
            <w:r w:rsidRPr="001E1AA9">
              <w:rPr>
                <w:rFonts w:ascii="Arial" w:hAnsi="Arial" w:cs="Arial"/>
                <w:sz w:val="24"/>
              </w:rPr>
              <w:lastRenderedPageBreak/>
              <w:t>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w:t>
            </w:r>
          </w:p>
          <w:p w:rsidR="00B866AA" w:rsidRPr="001E1AA9" w:rsidRDefault="00B866AA" w:rsidP="001E1AA9">
            <w:pPr>
              <w:suppressLineNumbers/>
              <w:jc w:val="left"/>
              <w:rPr>
                <w:rFonts w:ascii="Arial" w:hAnsi="Arial" w:cs="Arial"/>
                <w:sz w:val="24"/>
              </w:rPr>
            </w:pPr>
            <w:r w:rsidRPr="001E1AA9">
              <w:rPr>
                <w:rFonts w:ascii="Arial" w:hAnsi="Arial" w:cs="Arial"/>
                <w:sz w:val="24"/>
              </w:rPr>
              <w:t>17.1.1.1.3.2.11. Находящимися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w:t>
            </w:r>
          </w:p>
          <w:p w:rsidR="00B866AA" w:rsidRPr="001E1AA9" w:rsidRDefault="00B866AA" w:rsidP="001E1AA9">
            <w:pPr>
              <w:suppressLineNumbers/>
              <w:jc w:val="left"/>
              <w:rPr>
                <w:rFonts w:ascii="Arial" w:hAnsi="Arial" w:cs="Arial"/>
                <w:sz w:val="24"/>
              </w:rPr>
            </w:pPr>
            <w:r w:rsidRPr="001E1AA9">
              <w:rPr>
                <w:rFonts w:ascii="Arial" w:hAnsi="Arial" w:cs="Arial"/>
                <w:sz w:val="24"/>
              </w:rPr>
              <w:t>17.1.1.1.3.2.12.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w:t>
            </w:r>
          </w:p>
          <w:p w:rsidR="00B866AA" w:rsidRPr="001E1AA9" w:rsidRDefault="00B866AA" w:rsidP="001E1AA9">
            <w:pPr>
              <w:suppressLineNumbers/>
              <w:jc w:val="left"/>
              <w:rPr>
                <w:rFonts w:ascii="Arial" w:hAnsi="Arial" w:cs="Arial"/>
                <w:sz w:val="24"/>
              </w:rPr>
            </w:pPr>
            <w:r w:rsidRPr="001E1AA9">
              <w:rPr>
                <w:rFonts w:ascii="Arial" w:hAnsi="Arial" w:cs="Arial"/>
                <w:sz w:val="24"/>
              </w:rPr>
              <w:t>17.1.1.1.3.2.13. Иными лицами в случаях, установленных федеральными законами, пользуются преимущественным правом приема в Организации,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B866AA" w:rsidRPr="001E1AA9" w:rsidRDefault="00B866AA" w:rsidP="001E1AA9">
            <w:pPr>
              <w:suppressLineNumbers/>
              <w:jc w:val="left"/>
              <w:rPr>
                <w:rFonts w:ascii="Arial" w:hAnsi="Arial" w:cs="Arial"/>
                <w:sz w:val="24"/>
              </w:rPr>
            </w:pPr>
            <w:r w:rsidRPr="001E1AA9">
              <w:rPr>
                <w:rFonts w:ascii="Arial" w:hAnsi="Arial" w:cs="Arial"/>
                <w:sz w:val="24"/>
              </w:rPr>
              <w:t>17.1.1.1.4. Проживающих на территории, закрепленной за Организацией</w:t>
            </w:r>
          </w:p>
        </w:tc>
      </w:tr>
      <w:tr w:rsidR="00B866AA" w:rsidRPr="001E1AA9" w:rsidTr="00B37FFC">
        <w:tc>
          <w:tcPr>
            <w:tcW w:w="728" w:type="dxa"/>
            <w:tcBorders>
              <w:top w:val="single" w:sz="4" w:space="0" w:color="auto"/>
              <w:left w:val="single" w:sz="2" w:space="0" w:color="000000"/>
              <w:bottom w:val="single" w:sz="2" w:space="0" w:color="000000"/>
            </w:tcBorders>
          </w:tcPr>
          <w:p w:rsidR="00B866AA" w:rsidRPr="001E1AA9" w:rsidRDefault="00B866AA" w:rsidP="001E1AA9">
            <w:pPr>
              <w:suppressLineNumbers/>
              <w:jc w:val="center"/>
              <w:rPr>
                <w:rFonts w:ascii="Arial" w:hAnsi="Arial" w:cs="Arial"/>
                <w:sz w:val="24"/>
                <w:lang w:val="en-US"/>
              </w:rPr>
            </w:pPr>
            <w:r w:rsidRPr="001E1AA9">
              <w:rPr>
                <w:rFonts w:ascii="Arial" w:hAnsi="Arial" w:cs="Arial"/>
                <w:sz w:val="24"/>
                <w:lang w:val="en-US"/>
              </w:rPr>
              <w:lastRenderedPageBreak/>
              <w:t>2.</w:t>
            </w:r>
          </w:p>
        </w:tc>
        <w:tc>
          <w:tcPr>
            <w:tcW w:w="4320" w:type="dxa"/>
            <w:tcBorders>
              <w:top w:val="single" w:sz="4" w:space="0" w:color="auto"/>
              <w:left w:val="single" w:sz="2" w:space="0" w:color="000000"/>
              <w:bottom w:val="single" w:sz="2" w:space="0" w:color="000000"/>
            </w:tcBorders>
          </w:tcPr>
          <w:p w:rsidR="00B866AA" w:rsidRPr="001E1AA9" w:rsidRDefault="00B866AA" w:rsidP="001E1AA9">
            <w:pPr>
              <w:suppressLineNumbers/>
              <w:jc w:val="left"/>
              <w:rPr>
                <w:rFonts w:ascii="Arial" w:hAnsi="Arial" w:cs="Arial"/>
                <w:sz w:val="24"/>
              </w:rPr>
            </w:pPr>
            <w:r w:rsidRPr="001E1AA9">
              <w:rPr>
                <w:rFonts w:ascii="Arial" w:hAnsi="Arial" w:cs="Arial"/>
                <w:sz w:val="24"/>
              </w:rPr>
              <w:t>физические лица – граждане Российской Федерации, иностранные граждане, лица без гражданства</w:t>
            </w:r>
          </w:p>
        </w:tc>
        <w:tc>
          <w:tcPr>
            <w:tcW w:w="4874" w:type="dxa"/>
            <w:tcBorders>
              <w:top w:val="single" w:sz="4" w:space="0" w:color="auto"/>
              <w:left w:val="single" w:sz="2" w:space="0" w:color="000000"/>
              <w:bottom w:val="single" w:sz="2" w:space="0" w:color="000000"/>
              <w:right w:val="single" w:sz="2" w:space="0" w:color="000000"/>
            </w:tcBorders>
          </w:tcPr>
          <w:p w:rsidR="00B866AA" w:rsidRPr="001E1AA9" w:rsidRDefault="00B866AA" w:rsidP="001E1AA9">
            <w:pPr>
              <w:suppressLineNumbers/>
              <w:jc w:val="left"/>
              <w:rPr>
                <w:rFonts w:ascii="Arial" w:hAnsi="Arial" w:cs="Arial"/>
                <w:sz w:val="24"/>
              </w:rPr>
            </w:pPr>
            <w:r w:rsidRPr="001E1AA9">
              <w:rPr>
                <w:rFonts w:ascii="Arial" w:hAnsi="Arial" w:cs="Arial"/>
                <w:sz w:val="24"/>
              </w:rPr>
              <w:t>17.1.2.1 Обратившиеся с запросом о приеме на обучение в первый класс (в период с 6 июля по 5 сентября текущего года):</w:t>
            </w:r>
          </w:p>
          <w:p w:rsidR="00B866AA" w:rsidRPr="001E1AA9" w:rsidRDefault="00B866AA" w:rsidP="001E1AA9">
            <w:pPr>
              <w:suppressLineNumbers/>
              <w:jc w:val="left"/>
              <w:rPr>
                <w:rFonts w:ascii="Arial" w:hAnsi="Arial" w:cs="Arial"/>
                <w:sz w:val="24"/>
              </w:rPr>
            </w:pPr>
            <w:r w:rsidRPr="001E1AA9">
              <w:rPr>
                <w:rFonts w:ascii="Arial" w:hAnsi="Arial" w:cs="Arial"/>
                <w:sz w:val="24"/>
              </w:rPr>
              <w:t>17.1.2.1.1 в отношении детей, не проживающих на закрепленной за Организацией территории</w:t>
            </w:r>
          </w:p>
        </w:tc>
      </w:tr>
      <w:tr w:rsidR="00B866AA" w:rsidRPr="001E1AA9" w:rsidTr="00B37FFC">
        <w:tc>
          <w:tcPr>
            <w:tcW w:w="728" w:type="dxa"/>
            <w:tcBorders>
              <w:left w:val="single" w:sz="2" w:space="0" w:color="000000"/>
              <w:bottom w:val="single" w:sz="2" w:space="0" w:color="000000"/>
            </w:tcBorders>
          </w:tcPr>
          <w:p w:rsidR="00B866AA" w:rsidRPr="001E1AA9" w:rsidRDefault="00B866AA" w:rsidP="001E1AA9">
            <w:pPr>
              <w:suppressLineNumbers/>
              <w:jc w:val="center"/>
              <w:rPr>
                <w:rFonts w:ascii="Arial" w:hAnsi="Arial" w:cs="Arial"/>
                <w:sz w:val="24"/>
                <w:lang w:val="en-US"/>
              </w:rPr>
            </w:pPr>
            <w:r w:rsidRPr="001E1AA9">
              <w:rPr>
                <w:rFonts w:ascii="Arial" w:hAnsi="Arial" w:cs="Arial"/>
                <w:sz w:val="24"/>
                <w:lang w:val="en-US"/>
              </w:rPr>
              <w:lastRenderedPageBreak/>
              <w:t>3.</w:t>
            </w:r>
          </w:p>
        </w:tc>
        <w:tc>
          <w:tcPr>
            <w:tcW w:w="4320" w:type="dxa"/>
            <w:tcBorders>
              <w:left w:val="single" w:sz="2" w:space="0" w:color="000000"/>
              <w:bottom w:val="single" w:sz="2" w:space="0" w:color="000000"/>
            </w:tcBorders>
          </w:tcPr>
          <w:p w:rsidR="00B866AA" w:rsidRPr="001E1AA9" w:rsidRDefault="00B866AA" w:rsidP="001E1AA9">
            <w:pPr>
              <w:suppressLineNumbers/>
              <w:jc w:val="left"/>
              <w:rPr>
                <w:rFonts w:ascii="Arial" w:hAnsi="Arial" w:cs="Arial"/>
                <w:sz w:val="24"/>
              </w:rPr>
            </w:pPr>
            <w:r w:rsidRPr="001E1AA9">
              <w:rPr>
                <w:rFonts w:ascii="Arial" w:hAnsi="Arial" w:cs="Arial"/>
                <w:sz w:val="24"/>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B866AA" w:rsidRPr="001E1AA9" w:rsidRDefault="00B866AA" w:rsidP="001E1AA9">
            <w:pPr>
              <w:suppressLineNumbers/>
              <w:jc w:val="left"/>
              <w:rPr>
                <w:rFonts w:ascii="Arial" w:hAnsi="Arial" w:cs="Arial"/>
                <w:sz w:val="24"/>
              </w:rPr>
            </w:pPr>
            <w:r w:rsidRPr="001E1AA9">
              <w:rPr>
                <w:rFonts w:ascii="Arial" w:hAnsi="Arial" w:cs="Arial"/>
                <w:sz w:val="24"/>
              </w:rPr>
              <w:t>17.1.3.1. Обратившиеся с запросом о приеме поступающего в Организацию в порядке перевода</w:t>
            </w:r>
          </w:p>
        </w:tc>
      </w:tr>
    </w:tbl>
    <w:p w:rsidR="00B866AA" w:rsidRPr="001E1AA9" w:rsidRDefault="00B866AA" w:rsidP="001E1AA9">
      <w:pPr>
        <w:widowControl w:val="0"/>
        <w:suppressLineNumbers/>
        <w:spacing w:line="276" w:lineRule="auto"/>
        <w:ind w:firstLine="709"/>
        <w:jc w:val="center"/>
        <w:rPr>
          <w:rFonts w:ascii="Arial" w:hAnsi="Arial" w:cs="Arial"/>
          <w:sz w:val="24"/>
        </w:rPr>
      </w:pPr>
    </w:p>
    <w:p w:rsidR="00B866AA" w:rsidRPr="001E1AA9" w:rsidRDefault="00B866AA" w:rsidP="001E1AA9">
      <w:pPr>
        <w:suppressAutoHyphens w:val="0"/>
        <w:spacing w:after="160" w:line="259" w:lineRule="auto"/>
        <w:ind w:firstLine="0"/>
        <w:jc w:val="left"/>
        <w:rPr>
          <w:rFonts w:ascii="Arial" w:eastAsia="Calibri" w:hAnsi="Arial" w:cs="Arial"/>
          <w:color w:val="auto"/>
          <w:kern w:val="0"/>
          <w:sz w:val="24"/>
          <w:lang w:eastAsia="en-US" w:bidi="ar-SA"/>
        </w:rPr>
        <w:sectPr w:rsidR="00B866AA" w:rsidRPr="001E1AA9" w:rsidSect="001E1AA9">
          <w:type w:val="continuous"/>
          <w:pgSz w:w="11906" w:h="16838"/>
          <w:pgMar w:top="1134" w:right="567" w:bottom="1134" w:left="1134" w:header="680" w:footer="709" w:gutter="0"/>
          <w:paperSrc w:first="15" w:other="15"/>
          <w:cols w:space="720"/>
          <w:formProt w:val="0"/>
          <w:docGrid w:linePitch="326" w:charSpace="-6145"/>
        </w:sectPr>
      </w:pPr>
    </w:p>
    <w:p w:rsidR="00B866AA" w:rsidRPr="001E1AA9" w:rsidRDefault="00B866AA" w:rsidP="001E1AA9">
      <w:pPr>
        <w:widowControl w:val="0"/>
        <w:suppressLineNumbers/>
        <w:spacing w:line="276" w:lineRule="auto"/>
        <w:ind w:firstLine="0"/>
        <w:jc w:val="center"/>
        <w:rPr>
          <w:rFonts w:ascii="Arial" w:hAnsi="Arial" w:cs="Arial"/>
          <w:sz w:val="24"/>
        </w:rPr>
      </w:pPr>
      <w:r w:rsidRPr="001E1AA9">
        <w:rPr>
          <w:rFonts w:ascii="Arial" w:hAnsi="Arial" w:cs="Arial"/>
          <w:sz w:val="24"/>
        </w:rPr>
        <w:t xml:space="preserve">Комбинации признаков </w:t>
      </w:r>
      <w:proofErr w:type="gramStart"/>
      <w:r w:rsidRPr="001E1AA9">
        <w:rPr>
          <w:rFonts w:ascii="Arial" w:hAnsi="Arial" w:cs="Arial"/>
          <w:sz w:val="24"/>
        </w:rPr>
        <w:t>заявителей,</w:t>
      </w:r>
      <w:r w:rsidRPr="001E1AA9">
        <w:rPr>
          <w:rFonts w:ascii="Arial" w:hAnsi="Arial" w:cs="Arial"/>
          <w:sz w:val="24"/>
        </w:rPr>
        <w:br/>
        <w:t>каждая</w:t>
      </w:r>
      <w:proofErr w:type="gramEnd"/>
      <w:r w:rsidRPr="001E1AA9">
        <w:rPr>
          <w:rFonts w:ascii="Arial" w:hAnsi="Arial" w:cs="Arial"/>
          <w:sz w:val="24"/>
        </w:rPr>
        <w:t xml:space="preserve"> из которых соответствует одному варианту</w:t>
      </w:r>
      <w:r w:rsidRPr="001E1AA9">
        <w:rPr>
          <w:rFonts w:ascii="Arial" w:hAnsi="Arial" w:cs="Arial"/>
          <w:sz w:val="24"/>
        </w:rPr>
        <w:br/>
        <w:t>предоставления услуги</w:t>
      </w:r>
    </w:p>
    <w:tbl>
      <w:tblPr>
        <w:tblW w:w="9917" w:type="dxa"/>
        <w:tblLayout w:type="fixed"/>
        <w:tblCellMar>
          <w:top w:w="28" w:type="dxa"/>
          <w:left w:w="28" w:type="dxa"/>
          <w:bottom w:w="28" w:type="dxa"/>
          <w:right w:w="28" w:type="dxa"/>
        </w:tblCellMar>
        <w:tblLook w:val="04A0" w:firstRow="1" w:lastRow="0" w:firstColumn="1" w:lastColumn="0" w:noHBand="0" w:noVBand="1"/>
      </w:tblPr>
      <w:tblGrid>
        <w:gridCol w:w="704"/>
        <w:gridCol w:w="4370"/>
        <w:gridCol w:w="4843"/>
      </w:tblGrid>
      <w:tr w:rsidR="00B866AA" w:rsidRPr="001E1AA9" w:rsidTr="00B37FFC">
        <w:tc>
          <w:tcPr>
            <w:tcW w:w="704" w:type="dxa"/>
            <w:tcBorders>
              <w:top w:val="single" w:sz="2" w:space="0" w:color="000000"/>
              <w:left w:val="single" w:sz="2" w:space="0" w:color="000000"/>
              <w:bottom w:val="single" w:sz="2" w:space="0" w:color="000000"/>
            </w:tcBorders>
          </w:tcPr>
          <w:p w:rsidR="00B866AA" w:rsidRPr="001E1AA9" w:rsidRDefault="00B866AA" w:rsidP="001E1AA9">
            <w:pPr>
              <w:suppressLineNumbers/>
              <w:jc w:val="center"/>
              <w:rPr>
                <w:rFonts w:ascii="Arial" w:hAnsi="Arial" w:cs="Arial"/>
                <w:sz w:val="24"/>
                <w:lang w:val="en-US"/>
              </w:rPr>
            </w:pPr>
            <w:r w:rsidRPr="001E1AA9">
              <w:rPr>
                <w:rFonts w:ascii="Arial" w:hAnsi="Arial" w:cs="Arial"/>
                <w:sz w:val="24"/>
                <w:lang w:val="en-US"/>
              </w:rPr>
              <w:t>1.</w:t>
            </w:r>
          </w:p>
        </w:tc>
        <w:tc>
          <w:tcPr>
            <w:tcW w:w="4370" w:type="dxa"/>
            <w:tcBorders>
              <w:top w:val="single" w:sz="2" w:space="0" w:color="000000"/>
              <w:left w:val="single" w:sz="2" w:space="0" w:color="000000"/>
              <w:bottom w:val="single" w:sz="2" w:space="0" w:color="000000"/>
            </w:tcBorders>
          </w:tcPr>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color w:val="00CC33"/>
                <w:sz w:val="24"/>
              </w:rPr>
            </w:pPr>
            <w:r w:rsidRPr="001E1AA9">
              <w:rPr>
                <w:rFonts w:ascii="Arial" w:hAnsi="Arial" w:cs="Arial"/>
                <w:sz w:val="24"/>
              </w:rPr>
              <w:t>физические лица – граждане Российской Федерации, иностранные граждане, лица без </w:t>
            </w:r>
            <w:proofErr w:type="gramStart"/>
            <w:r w:rsidRPr="001E1AA9">
              <w:rPr>
                <w:rFonts w:ascii="Arial" w:hAnsi="Arial" w:cs="Arial"/>
                <w:sz w:val="24"/>
              </w:rPr>
              <w:t>гражданства ,</w:t>
            </w:r>
            <w:proofErr w:type="gramEnd"/>
            <w:r w:rsidRPr="001E1AA9">
              <w:rPr>
                <w:rFonts w:ascii="Arial" w:hAnsi="Arial" w:cs="Arial"/>
                <w:sz w:val="24"/>
              </w:rPr>
              <w:t xml:space="preserve"> включая их уполномоченных представителей:</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t>17.1.1.1. обратившиеся с запросом о приеме на обучение в первый класс детей (в</w:t>
            </w:r>
            <w:r w:rsidRPr="001E1AA9">
              <w:rPr>
                <w:rFonts w:ascii="Arial" w:hAnsi="Arial" w:cs="Arial"/>
                <w:sz w:val="24"/>
                <w:lang w:val="en-US"/>
              </w:rPr>
              <w:t> </w:t>
            </w:r>
            <w:r w:rsidRPr="001E1AA9">
              <w:rPr>
                <w:rFonts w:ascii="Arial" w:hAnsi="Arial" w:cs="Arial"/>
                <w:sz w:val="24"/>
              </w:rPr>
              <w:t>период с 1 апреля по 30 июня текущего года):</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t>17.1.1.1.1. Имеющих внеочередное право зачисления в Организацию</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t>17.1.1.1.1.1. Имеющую интернат, и являющихся детьми:</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t>17.1.1.1.1.1.1. Прокуроров.</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t>17.1.1.1.1.1.2. Судей.</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t>17.1.1.1.1.1.3. Сотрудников Следственного комитета Российской Федерации.</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t>17.1.1.1.1.2. по месту жительства и являющихся детьми:</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t>17.1.1.1.1.2.1. Военнослужащих и детьми граждан, пребывавших в добровольческих формированиях, погибших (умерших) при</w:t>
            </w:r>
            <w:r w:rsidRPr="001E1AA9">
              <w:rPr>
                <w:rFonts w:ascii="Arial" w:hAnsi="Arial" w:cs="Arial"/>
                <w:sz w:val="24"/>
                <w:lang w:val="en-US"/>
              </w:rPr>
              <w:t> </w:t>
            </w:r>
            <w:r w:rsidRPr="001E1AA9">
              <w:rPr>
                <w:rFonts w:ascii="Arial" w:hAnsi="Arial" w:cs="Arial"/>
                <w:sz w:val="24"/>
              </w:rPr>
              <w:t>выполнении задач в специальной военной операции либо позднее указанного периода, но</w:t>
            </w:r>
            <w:r w:rsidRPr="001E1AA9">
              <w:rPr>
                <w:rFonts w:ascii="Arial" w:hAnsi="Arial" w:cs="Arial"/>
                <w:sz w:val="24"/>
                <w:lang w:val="en-US"/>
              </w:rPr>
              <w:t> </w:t>
            </w:r>
            <w:r w:rsidRPr="001E1AA9">
              <w:rPr>
                <w:rFonts w:ascii="Arial" w:hAnsi="Arial" w:cs="Arial"/>
                <w:sz w:val="24"/>
              </w:rPr>
              <w:t>вследствие увечья (ранения, травмы, контузии) или заболевания, полученных при</w:t>
            </w:r>
            <w:r w:rsidRPr="001E1AA9">
              <w:rPr>
                <w:rFonts w:ascii="Arial" w:hAnsi="Arial" w:cs="Arial"/>
                <w:sz w:val="24"/>
                <w:lang w:val="en-US"/>
              </w:rPr>
              <w:t> </w:t>
            </w:r>
            <w:r w:rsidRPr="001E1AA9">
              <w:rPr>
                <w:rFonts w:ascii="Arial" w:hAnsi="Arial" w:cs="Arial"/>
                <w:sz w:val="24"/>
              </w:rPr>
              <w:t>выполнении задач в ходе проведения специальной военной операции, в том числе усыновленными (удочеренными) или находящимися под</w:t>
            </w:r>
            <w:r w:rsidRPr="001E1AA9">
              <w:rPr>
                <w:rFonts w:ascii="Arial" w:hAnsi="Arial" w:cs="Arial"/>
                <w:sz w:val="24"/>
                <w:lang w:val="en-US"/>
              </w:rPr>
              <w:t> </w:t>
            </w:r>
            <w:r w:rsidRPr="001E1AA9">
              <w:rPr>
                <w:rFonts w:ascii="Arial" w:hAnsi="Arial" w:cs="Arial"/>
                <w:sz w:val="24"/>
              </w:rPr>
              <w:t xml:space="preserve">опекой или попечительством в семье, включая приемную семью либо </w:t>
            </w:r>
            <w:r w:rsidRPr="001E1AA9">
              <w:rPr>
                <w:rFonts w:ascii="Arial" w:hAnsi="Arial" w:cs="Arial"/>
                <w:sz w:val="24"/>
              </w:rPr>
              <w:lastRenderedPageBreak/>
              <w:t>в случаях, предусмотренных законами субъектов Российской Федерации, патронатную семью.</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t>17.1.1.1.1.2.2. Детям сотрудника войск национальной гвардии, погибшего (умершего) при</w:t>
            </w:r>
            <w:r w:rsidRPr="001E1AA9">
              <w:rPr>
                <w:rFonts w:ascii="Arial" w:hAnsi="Arial" w:cs="Arial"/>
                <w:sz w:val="24"/>
                <w:lang w:val="en-US"/>
              </w:rPr>
              <w:t> </w:t>
            </w:r>
            <w:r w:rsidRPr="001E1AA9">
              <w:rPr>
                <w:rFonts w:ascii="Arial" w:hAnsi="Arial" w:cs="Arial"/>
                <w:sz w:val="24"/>
              </w:rPr>
              <w:t>выполнении задач в специальной военной операции либо позднее указанного периода, но</w:t>
            </w:r>
            <w:r w:rsidRPr="001E1AA9">
              <w:rPr>
                <w:rFonts w:ascii="Arial" w:hAnsi="Arial" w:cs="Arial"/>
                <w:sz w:val="24"/>
                <w:lang w:val="en-US"/>
              </w:rPr>
              <w:t> </w:t>
            </w:r>
            <w:r w:rsidRPr="001E1AA9">
              <w:rPr>
                <w:rFonts w:ascii="Arial" w:hAnsi="Arial" w:cs="Arial"/>
                <w:sz w:val="24"/>
              </w:rPr>
              <w:t>вследствие увечья (ранения, травмы, контузии) или заболевания, полученных при</w:t>
            </w:r>
            <w:r w:rsidRPr="001E1AA9">
              <w:rPr>
                <w:rFonts w:ascii="Arial" w:hAnsi="Arial" w:cs="Arial"/>
                <w:sz w:val="24"/>
                <w:lang w:val="en-US"/>
              </w:rPr>
              <w:t> </w:t>
            </w:r>
            <w:r w:rsidRPr="001E1AA9">
              <w:rPr>
                <w:rFonts w:ascii="Arial" w:hAnsi="Arial" w:cs="Arial"/>
                <w:sz w:val="24"/>
              </w:rPr>
              <w:t>выполнении задач в ходе проведения специальной военной операции, в том числе усыновленным (удочеренным) или находящимся под</w:t>
            </w:r>
            <w:r w:rsidRPr="001E1AA9">
              <w:rPr>
                <w:rFonts w:ascii="Arial" w:hAnsi="Arial" w:cs="Arial"/>
                <w:sz w:val="24"/>
                <w:lang w:val="en-US"/>
              </w:rPr>
              <w:t> </w:t>
            </w:r>
            <w:r w:rsidRPr="001E1AA9">
              <w:rPr>
                <w:rFonts w:ascii="Arial" w:hAnsi="Arial" w:cs="Arial"/>
                <w:sz w:val="24"/>
              </w:rPr>
              <w:t>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t>17.1.1.1.2. Имеющих первоочередное право зачисления в Организацию по месту жительства и являющихся детьми:</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t>17.1.1.1.2.1. Военнослужащих и (или) детьми граждан, пребывающих в добровольческих формированиях, в том числе усыновленными (удочеренными) или находящимися под</w:t>
            </w:r>
            <w:r w:rsidRPr="001E1AA9">
              <w:rPr>
                <w:rFonts w:ascii="Arial" w:hAnsi="Arial" w:cs="Arial"/>
                <w:sz w:val="24"/>
                <w:lang w:val="en-US"/>
              </w:rPr>
              <w:t> </w:t>
            </w:r>
            <w:r w:rsidRPr="001E1AA9">
              <w:rPr>
                <w:rFonts w:ascii="Arial" w:hAnsi="Arial" w:cs="Arial"/>
                <w:sz w:val="24"/>
              </w:rPr>
              <w:t>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t>17.1.1.1.2.2. Сотрудников полиции.</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t>17.1.1.1.2.3. Сотрудников полиции, погибших (умерших) вследствие увечья или иного повреждения здоровья, полученных в связи с выполнением служебных обязанностей.</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t xml:space="preserve">17.1.1.1.2.4. Сотрудников полиции, умерших вследствие </w:t>
            </w:r>
            <w:r w:rsidRPr="001E1AA9">
              <w:rPr>
                <w:rFonts w:ascii="Arial" w:hAnsi="Arial" w:cs="Arial"/>
                <w:sz w:val="24"/>
              </w:rPr>
              <w:lastRenderedPageBreak/>
              <w:t>заболевания, полученного в период прохождения службы в полиции.</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t>17.1.1.1.2.5. Граждан Российской Федерации, уволенных со</w:t>
            </w:r>
            <w:r w:rsidRPr="001E1AA9">
              <w:rPr>
                <w:rFonts w:ascii="Arial" w:hAnsi="Arial" w:cs="Arial"/>
                <w:sz w:val="24"/>
                <w:lang w:val="en-US"/>
              </w:rPr>
              <w:t> </w:t>
            </w:r>
            <w:r w:rsidRPr="001E1AA9">
              <w:rPr>
                <w:rFonts w:ascii="Arial" w:hAnsi="Arial" w:cs="Arial"/>
                <w:sz w:val="24"/>
              </w:rPr>
              <w:t>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t>17.1.1.1.2.6. Граждан Российской Федерации, умерших в течение одного года после увольнения со</w:t>
            </w:r>
            <w:r w:rsidRPr="001E1AA9">
              <w:rPr>
                <w:rFonts w:ascii="Arial" w:hAnsi="Arial" w:cs="Arial"/>
                <w:sz w:val="24"/>
                <w:lang w:val="en-US"/>
              </w:rPr>
              <w:t> </w:t>
            </w:r>
            <w:r w:rsidRPr="001E1AA9">
              <w:rPr>
                <w:rFonts w:ascii="Arial" w:hAnsi="Arial" w:cs="Arial"/>
                <w:sz w:val="24"/>
              </w:rPr>
              <w:t>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t xml:space="preserve">17.1.1.1.2.7. Находящимися (находившимися) на иждивении сотрудника полиции, гражданина Российской Федерации, указанных в пунктах 17.1.1.1.2.2 </w:t>
            </w: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Pr="001E1AA9">
              <w:rPr>
                <w:rFonts w:ascii="Arial" w:hAnsi="Arial" w:cs="Arial"/>
                <w:sz w:val="24"/>
              </w:rPr>
              <w:t xml:space="preserve"> 17.1.1.1.2.6 настоящего Регламента.</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t>17.1.1.1.2.8. Сотрудников органов внутренних дел, не являющихся сотрудниками полиции.</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t>17.1.1.1.2.9. Сотрудников, имеющих специальные звания и проходящих службу в учреждениях и органах уголовно</w:t>
            </w: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Pr="001E1AA9">
              <w:rPr>
                <w:rFonts w:ascii="Arial" w:hAnsi="Arial" w:cs="Arial"/>
                <w:sz w:val="24"/>
              </w:rPr>
              <w:t xml:space="preserve">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w:t>
            </w:r>
            <w:r w:rsidRPr="001E1AA9">
              <w:rPr>
                <w:rFonts w:ascii="Arial" w:hAnsi="Arial" w:cs="Arial"/>
                <w:sz w:val="24"/>
              </w:rPr>
              <w:lastRenderedPageBreak/>
              <w:t xml:space="preserve">Федерации (далее соответственно </w:t>
            </w: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Pr="001E1AA9">
              <w:rPr>
                <w:rFonts w:ascii="Arial" w:hAnsi="Arial" w:cs="Arial"/>
                <w:sz w:val="24"/>
              </w:rPr>
              <w:t xml:space="preserve"> сотрудник, учреждения и органы).</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t>17.1.1.1.2.10. Сотрудников, погибших (умерших) вследствие увечья или иного повреждения здоровья, полученных в связи с выполнением служебных обязанностей.</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t>17.1.1.1.2.11. Сотрудников, умерших вследствие заболевания, полученного в период прохождения службы в учреждениях и органах.</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t>17.1.1.1.2.12. Граждан Российской Федерации, уволенных со</w:t>
            </w:r>
            <w:r w:rsidRPr="001E1AA9">
              <w:rPr>
                <w:rFonts w:ascii="Arial" w:hAnsi="Arial" w:cs="Arial"/>
                <w:sz w:val="24"/>
                <w:lang w:val="en-US"/>
              </w:rPr>
              <w:t> </w:t>
            </w:r>
            <w:r w:rsidRPr="001E1AA9">
              <w:rPr>
                <w:rFonts w:ascii="Arial" w:hAnsi="Arial" w:cs="Arial"/>
                <w:sz w:val="24"/>
              </w:rPr>
              <w:t>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t>17.1.1.1.2.13. Граждан Российской Федерации, умерших в течение одного года после увольнения со</w:t>
            </w:r>
            <w:r w:rsidRPr="001E1AA9">
              <w:rPr>
                <w:rFonts w:ascii="Arial" w:hAnsi="Arial" w:cs="Arial"/>
                <w:sz w:val="24"/>
                <w:lang w:val="en-US"/>
              </w:rPr>
              <w:t> </w:t>
            </w:r>
            <w:r w:rsidRPr="001E1AA9">
              <w:rPr>
                <w:rFonts w:ascii="Arial" w:hAnsi="Arial" w:cs="Arial"/>
                <w:sz w:val="24"/>
              </w:rPr>
              <w:t>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t xml:space="preserve">17.1.1.1.2.14. Находящимися (находившимися) на иждивении сотрудника, гражданина Российской Федерации, указанных в пунктах 17.1.1.1.2.9 </w:t>
            </w: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Pr="001E1AA9">
              <w:rPr>
                <w:rFonts w:ascii="Arial" w:hAnsi="Arial" w:cs="Arial"/>
                <w:sz w:val="24"/>
              </w:rPr>
              <w:t xml:space="preserve"> 17.1.1.1.2.13 настоящего Регламента.</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t>17.1.1.1.3. Имеющих преимущественное право приема:</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lastRenderedPageBreak/>
              <w:t>17.1.1.1.3.1. и являющихся детьми, в том числе усыновленными (удочеренными) или находящимися под</w:t>
            </w:r>
            <w:r w:rsidRPr="001E1AA9">
              <w:rPr>
                <w:rFonts w:ascii="Arial" w:hAnsi="Arial" w:cs="Arial"/>
                <w:sz w:val="24"/>
                <w:lang w:val="en-US"/>
              </w:rPr>
              <w:t> </w:t>
            </w:r>
            <w:r w:rsidRPr="001E1AA9">
              <w:rPr>
                <w:rFonts w:ascii="Arial" w:hAnsi="Arial" w:cs="Arial"/>
                <w:sz w:val="24"/>
              </w:rPr>
              <w:t>опекой или попечительством в семье, включая приемную семью, патронатную семью, в Организацию, в которой обучаются их</w:t>
            </w:r>
            <w:r w:rsidRPr="001E1AA9">
              <w:rPr>
                <w:rFonts w:ascii="Arial" w:hAnsi="Arial" w:cs="Arial"/>
                <w:sz w:val="24"/>
                <w:lang w:val="en-US"/>
              </w:rPr>
              <w:t> </w:t>
            </w:r>
            <w:r w:rsidRPr="001E1AA9">
              <w:rPr>
                <w:rFonts w:ascii="Arial" w:hAnsi="Arial" w:cs="Arial"/>
                <w:sz w:val="24"/>
              </w:rPr>
              <w:t>брат и (или) сестра (полнородные и </w:t>
            </w:r>
            <w:proofErr w:type="spellStart"/>
            <w:r w:rsidRPr="001E1AA9">
              <w:rPr>
                <w:rFonts w:ascii="Arial" w:hAnsi="Arial" w:cs="Arial"/>
                <w:sz w:val="24"/>
              </w:rPr>
              <w:t>неполнородные</w:t>
            </w:r>
            <w:proofErr w:type="spellEnd"/>
            <w:r w:rsidRPr="001E1AA9">
              <w:rPr>
                <w:rFonts w:ascii="Arial" w:hAnsi="Arial" w:cs="Arial"/>
                <w:sz w:val="24"/>
              </w:rPr>
              <w:t>, усыновленные (удочеренные), дети, опекунами (попечителями) которых являются родители (законные представители) этих детей, или дети, родителями (законными представителями) которых являются опекуны (попечители) этого ребенка в Организацию.</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t>17.1.1.1.3.2. в Организации со</w:t>
            </w:r>
            <w:r w:rsidRPr="001E1AA9">
              <w:rPr>
                <w:rFonts w:ascii="Arial" w:hAnsi="Arial" w:cs="Arial"/>
                <w:sz w:val="24"/>
                <w:lang w:val="en-US"/>
              </w:rPr>
              <w:t> </w:t>
            </w:r>
            <w:r w:rsidRPr="001E1AA9">
              <w:rPr>
                <w:rFonts w:ascii="Arial" w:hAnsi="Arial" w:cs="Arial"/>
                <w:sz w:val="24"/>
              </w:rPr>
              <w:t>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w:t>
            </w:r>
            <w:r w:rsidRPr="001E1AA9">
              <w:rPr>
                <w:rFonts w:ascii="Arial" w:hAnsi="Arial" w:cs="Arial"/>
                <w:sz w:val="24"/>
                <w:lang w:val="en-US"/>
              </w:rPr>
              <w:t> </w:t>
            </w:r>
            <w:r w:rsidRPr="001E1AA9">
              <w:rPr>
                <w:rFonts w:ascii="Arial" w:hAnsi="Arial" w:cs="Arial"/>
                <w:sz w:val="24"/>
              </w:rPr>
              <w:t>военной или иной государственной службе, в том числе к</w:t>
            </w:r>
            <w:r w:rsidRPr="001E1AA9">
              <w:rPr>
                <w:rFonts w:ascii="Arial" w:hAnsi="Arial" w:cs="Arial"/>
                <w:sz w:val="24"/>
                <w:lang w:val="en-US"/>
              </w:rPr>
              <w:t> </w:t>
            </w:r>
            <w:r w:rsidRPr="001E1AA9">
              <w:rPr>
                <w:rFonts w:ascii="Arial" w:hAnsi="Arial" w:cs="Arial"/>
                <w:sz w:val="24"/>
              </w:rPr>
              <w:t>государственной службе российского казачества, и являющихся детьми:</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t>17.1.1.1.3.2.1. Оставшимися без</w:t>
            </w:r>
            <w:r w:rsidRPr="001E1AA9">
              <w:rPr>
                <w:rFonts w:ascii="Arial" w:hAnsi="Arial" w:cs="Arial"/>
                <w:sz w:val="24"/>
                <w:lang w:val="en-US"/>
              </w:rPr>
              <w:t> </w:t>
            </w:r>
            <w:r w:rsidRPr="001E1AA9">
              <w:rPr>
                <w:rFonts w:ascii="Arial" w:hAnsi="Arial" w:cs="Arial"/>
                <w:sz w:val="24"/>
              </w:rPr>
              <w:t>попечения родителей и детьми</w:t>
            </w: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Pr="001E1AA9">
              <w:rPr>
                <w:rFonts w:ascii="Arial" w:hAnsi="Arial" w:cs="Arial"/>
                <w:sz w:val="24"/>
              </w:rPr>
              <w:t>сиротами.</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t>17.1.1.1.3.2.2. Военнослужащих, проходящих военную службу по контракту.</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t xml:space="preserve">17.1.1.1.3.2.3. Государственных гражданских служащих и гражданского персонала федеральных органов исполнительной власти </w:t>
            </w:r>
            <w:r w:rsidRPr="001E1AA9">
              <w:rPr>
                <w:rFonts w:ascii="Arial" w:hAnsi="Arial" w:cs="Arial"/>
                <w:sz w:val="24"/>
              </w:rPr>
              <w:lastRenderedPageBreak/>
              <w:t>и федеральных государственных органов, в которых федеральным законом предусмотрена военная служба.</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t>17.1.1.1.3.2.4. Граждан, которые уволены с военной службы по достижении ими предельного возраста пребывания на военной службе, по состоянию здоровья или в</w:t>
            </w:r>
            <w:r w:rsidRPr="001E1AA9">
              <w:rPr>
                <w:rFonts w:ascii="Arial" w:hAnsi="Arial" w:cs="Arial"/>
                <w:sz w:val="24"/>
                <w:lang w:val="en-US"/>
              </w:rPr>
              <w:t> </w:t>
            </w:r>
            <w:r w:rsidRPr="001E1AA9">
              <w:rPr>
                <w:rFonts w:ascii="Arial" w:hAnsi="Arial" w:cs="Arial"/>
                <w:sz w:val="24"/>
              </w:rPr>
              <w:t>связи с организационно</w:t>
            </w: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Pr="001E1AA9">
              <w:rPr>
                <w:rFonts w:ascii="Arial" w:hAnsi="Arial" w:cs="Arial"/>
                <w:sz w:val="24"/>
              </w:rPr>
              <w:t>штатными мероприятиями, и общая продолжительность военной службы которых составляет 20 (двадцать) лет и более.</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t>17.1.1.1.3.2.5. Военнослужащих, погибших при</w:t>
            </w:r>
            <w:r w:rsidRPr="001E1AA9">
              <w:rPr>
                <w:rFonts w:ascii="Arial" w:hAnsi="Arial" w:cs="Arial"/>
                <w:sz w:val="24"/>
                <w:lang w:val="en-US"/>
              </w:rPr>
              <w:t> </w:t>
            </w:r>
            <w:r w:rsidRPr="001E1AA9">
              <w:rPr>
                <w:rFonts w:ascii="Arial" w:hAnsi="Arial" w:cs="Arial"/>
                <w:sz w:val="24"/>
              </w:rPr>
              <w:t>исполнении ими обязанностей военной службы или умерших вследствие увечья (ранения, травмы, контузии) или заболевания, полученных ими при</w:t>
            </w:r>
            <w:r w:rsidRPr="001E1AA9">
              <w:rPr>
                <w:rFonts w:ascii="Arial" w:hAnsi="Arial" w:cs="Arial"/>
                <w:sz w:val="24"/>
                <w:lang w:val="en-US"/>
              </w:rPr>
              <w:t> </w:t>
            </w:r>
            <w:r w:rsidRPr="001E1AA9">
              <w:rPr>
                <w:rFonts w:ascii="Arial" w:hAnsi="Arial" w:cs="Arial"/>
                <w:sz w:val="24"/>
              </w:rPr>
              <w:t>исполнении обязанностей военной службы.</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t>17.1.1.1.3.2.6. Героев Советского Союза, Героев Российской Федерации и полных кавалеров ордена Славы.</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t>17.1.1.1.3.2.7. Сотрудников органов внутренних дел.</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t>17.1.1.1.3.2.8. Сотрудников Федеральной службы войск национальной гвардии Российской Федерации.</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t>17.1.1.1.3.2.9. Граждан, которые уволены со</w:t>
            </w:r>
            <w:r w:rsidRPr="001E1AA9">
              <w:rPr>
                <w:rFonts w:ascii="Arial" w:hAnsi="Arial" w:cs="Arial"/>
                <w:sz w:val="24"/>
                <w:lang w:val="en-US"/>
              </w:rPr>
              <w:t> </w:t>
            </w:r>
            <w:r w:rsidRPr="001E1AA9">
              <w:rPr>
                <w:rFonts w:ascii="Arial" w:hAnsi="Arial" w:cs="Arial"/>
                <w:sz w:val="24"/>
              </w:rPr>
              <w:t>службы в органах внутренних дел или в</w:t>
            </w:r>
            <w:r w:rsidRPr="001E1AA9">
              <w:rPr>
                <w:rFonts w:ascii="Arial" w:hAnsi="Arial" w:cs="Arial"/>
                <w:sz w:val="24"/>
                <w:lang w:val="en-US"/>
              </w:rPr>
              <w:t> </w:t>
            </w:r>
            <w:r w:rsidRPr="001E1AA9">
              <w:rPr>
                <w:rFonts w:ascii="Arial" w:hAnsi="Arial" w:cs="Arial"/>
                <w:sz w:val="24"/>
              </w:rPr>
              <w:t>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w:t>
            </w:r>
            <w:r w:rsidRPr="001E1AA9">
              <w:rPr>
                <w:rFonts w:ascii="Arial" w:hAnsi="Arial" w:cs="Arial"/>
                <w:sz w:val="24"/>
                <w:lang w:val="en-US"/>
              </w:rPr>
              <w:t> </w:t>
            </w:r>
            <w:r w:rsidRPr="001E1AA9">
              <w:rPr>
                <w:rFonts w:ascii="Arial" w:hAnsi="Arial" w:cs="Arial"/>
                <w:sz w:val="24"/>
              </w:rPr>
              <w:t>связи с организационно</w:t>
            </w:r>
            <w:r w:rsidRPr="001E1AA9">
              <w:rPr>
                <w:rFonts w:ascii="Tahoma" w:hAnsi="Tahoma" w:cs="Tahoma"/>
                <w:sz w:val="24"/>
              </w:rPr>
              <w:t>⁠</w:t>
            </w:r>
            <w:r w:rsidRPr="001E1AA9">
              <w:rPr>
                <w:rFonts w:ascii="Arial" w:hAnsi="Arial" w:cs="Arial"/>
                <w:sz w:val="24"/>
              </w:rPr>
              <w:t>-</w:t>
            </w:r>
            <w:r w:rsidRPr="001E1AA9">
              <w:rPr>
                <w:rFonts w:ascii="Tahoma" w:hAnsi="Tahoma" w:cs="Tahoma"/>
                <w:sz w:val="24"/>
              </w:rPr>
              <w:t>⁠</w:t>
            </w:r>
            <w:r w:rsidRPr="001E1AA9">
              <w:rPr>
                <w:rFonts w:ascii="Arial" w:hAnsi="Arial" w:cs="Arial"/>
                <w:sz w:val="24"/>
              </w:rPr>
              <w:t xml:space="preserve">штатными мероприятиями, и общая </w:t>
            </w:r>
            <w:r w:rsidRPr="001E1AA9">
              <w:rPr>
                <w:rFonts w:ascii="Arial" w:hAnsi="Arial" w:cs="Arial"/>
                <w:sz w:val="24"/>
              </w:rPr>
              <w:lastRenderedPageBreak/>
              <w:t>продолжительность службы, которых составляет 20 (Двадцать) лет и более.</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t>17.1.1.1.3.2.10.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w:t>
            </w:r>
            <w:r w:rsidRPr="001E1AA9">
              <w:rPr>
                <w:rFonts w:ascii="Arial" w:hAnsi="Arial" w:cs="Arial"/>
                <w:sz w:val="24"/>
                <w:lang w:val="en-US"/>
              </w:rPr>
              <w:t> </w:t>
            </w:r>
            <w:r w:rsidRPr="001E1AA9">
              <w:rPr>
                <w:rFonts w:ascii="Arial" w:hAnsi="Arial" w:cs="Arial"/>
                <w:sz w:val="24"/>
              </w:rPr>
              <w:t>войсках национальной гвардии Российской Федерации.</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t>17.1.1.1.3.2.11. Находящимися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t>17.1.1.1.3.2.12.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t xml:space="preserve">17.1.1.1.3.2.13. Иными лицами в случаях, установленных федеральными законами, пользуются преимущественным правом приема в Организации, интегрированные с дополнительными общеразвивающими программами, </w:t>
            </w:r>
            <w:r w:rsidRPr="001E1AA9">
              <w:rPr>
                <w:rFonts w:ascii="Arial" w:hAnsi="Arial" w:cs="Arial"/>
                <w:sz w:val="24"/>
              </w:rPr>
              <w:lastRenderedPageBreak/>
              <w:t>имеющими целью подготовку несовершеннолетних граждан к</w:t>
            </w:r>
            <w:r w:rsidRPr="001E1AA9">
              <w:rPr>
                <w:rFonts w:ascii="Arial" w:hAnsi="Arial" w:cs="Arial"/>
                <w:sz w:val="24"/>
                <w:lang w:val="en-US"/>
              </w:rPr>
              <w:t> </w:t>
            </w:r>
            <w:r w:rsidRPr="001E1AA9">
              <w:rPr>
                <w:rFonts w:ascii="Arial" w:hAnsi="Arial" w:cs="Arial"/>
                <w:sz w:val="24"/>
              </w:rPr>
              <w:t>военной или иной государственной службе, в том числе к</w:t>
            </w:r>
            <w:r w:rsidRPr="001E1AA9">
              <w:rPr>
                <w:rFonts w:ascii="Arial" w:hAnsi="Arial" w:cs="Arial"/>
                <w:sz w:val="24"/>
                <w:lang w:val="en-US"/>
              </w:rPr>
              <w:t> </w:t>
            </w:r>
            <w:r w:rsidRPr="001E1AA9">
              <w:rPr>
                <w:rFonts w:ascii="Arial" w:hAnsi="Arial" w:cs="Arial"/>
                <w:sz w:val="24"/>
              </w:rPr>
              <w:t>государственной службе российского казачества</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t>17.1.1.1.4. Проживающих на территории, закрепленной за Организацией</w:t>
            </w:r>
          </w:p>
        </w:tc>
        <w:tc>
          <w:tcPr>
            <w:tcW w:w="4843" w:type="dxa"/>
            <w:tcBorders>
              <w:top w:val="single" w:sz="2" w:space="0" w:color="000000"/>
              <w:left w:val="single" w:sz="2" w:space="0" w:color="000000"/>
              <w:bottom w:val="single" w:sz="2" w:space="0" w:color="000000"/>
              <w:right w:val="single" w:sz="2" w:space="0" w:color="000000"/>
            </w:tcBorders>
          </w:tcPr>
          <w:p w:rsidR="00B866AA" w:rsidRPr="001E1AA9" w:rsidRDefault="00B866AA" w:rsidP="001E1AA9">
            <w:pPr>
              <w:widowControl w:val="0"/>
              <w:suppressLineNumbers/>
              <w:spacing w:line="276" w:lineRule="auto"/>
              <w:ind w:firstLine="0"/>
              <w:jc w:val="left"/>
              <w:rPr>
                <w:rFonts w:ascii="Arial" w:hAnsi="Arial" w:cs="Arial"/>
                <w:sz w:val="24"/>
              </w:rPr>
            </w:pPr>
            <w:r w:rsidRPr="001E1AA9">
              <w:rPr>
                <w:rFonts w:ascii="Arial" w:hAnsi="Arial" w:cs="Arial"/>
                <w:sz w:val="24"/>
              </w:rPr>
              <w:lastRenderedPageBreak/>
              <w:t>вариант предоставления услуги, указанный в подпункте 17.1.1 пункта 17.1 Регламента</w:t>
            </w:r>
          </w:p>
        </w:tc>
      </w:tr>
      <w:tr w:rsidR="00B866AA" w:rsidRPr="001E1AA9" w:rsidTr="00B37FFC">
        <w:tc>
          <w:tcPr>
            <w:tcW w:w="704" w:type="dxa"/>
            <w:tcBorders>
              <w:top w:val="single" w:sz="2" w:space="0" w:color="000000"/>
              <w:left w:val="single" w:sz="2" w:space="0" w:color="000000"/>
              <w:bottom w:val="single" w:sz="2" w:space="0" w:color="000000"/>
            </w:tcBorders>
          </w:tcPr>
          <w:p w:rsidR="00B866AA" w:rsidRPr="001E1AA9" w:rsidRDefault="00B866AA" w:rsidP="001E1AA9">
            <w:pPr>
              <w:suppressLineNumbers/>
              <w:jc w:val="center"/>
              <w:rPr>
                <w:rFonts w:ascii="Arial" w:hAnsi="Arial" w:cs="Arial"/>
                <w:sz w:val="24"/>
                <w:lang w:val="en-US"/>
              </w:rPr>
            </w:pPr>
            <w:r w:rsidRPr="001E1AA9">
              <w:rPr>
                <w:rFonts w:ascii="Arial" w:hAnsi="Arial" w:cs="Arial"/>
                <w:sz w:val="24"/>
                <w:lang w:val="en-US"/>
              </w:rPr>
              <w:lastRenderedPageBreak/>
              <w:t>2.</w:t>
            </w:r>
          </w:p>
        </w:tc>
        <w:tc>
          <w:tcPr>
            <w:tcW w:w="4370" w:type="dxa"/>
            <w:tcBorders>
              <w:top w:val="single" w:sz="2" w:space="0" w:color="000000"/>
              <w:left w:val="single" w:sz="2" w:space="0" w:color="000000"/>
              <w:bottom w:val="single" w:sz="2" w:space="0" w:color="000000"/>
            </w:tcBorders>
          </w:tcPr>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color w:val="00CC33"/>
                <w:sz w:val="24"/>
              </w:rPr>
            </w:pPr>
            <w:r w:rsidRPr="001E1AA9">
              <w:rPr>
                <w:rFonts w:ascii="Arial" w:hAnsi="Arial" w:cs="Arial"/>
                <w:sz w:val="24"/>
              </w:rPr>
              <w:t>физические лица – граждане Российской Федерации, иностранные граждане, лица без гражданства, включая их уполномоченных представителей:</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t>17.1.2.1 Обратившиеся с запросом о приеме на обучение в первый класс (в</w:t>
            </w:r>
            <w:r w:rsidRPr="001E1AA9">
              <w:rPr>
                <w:rFonts w:ascii="Arial" w:hAnsi="Arial" w:cs="Arial"/>
                <w:sz w:val="24"/>
                <w:lang w:val="en-US"/>
              </w:rPr>
              <w:t> </w:t>
            </w:r>
            <w:r w:rsidRPr="001E1AA9">
              <w:rPr>
                <w:rFonts w:ascii="Arial" w:hAnsi="Arial" w:cs="Arial"/>
                <w:sz w:val="24"/>
              </w:rPr>
              <w:t>период с 6 июля по 5 сентября текущего года):</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t>17.1.2.1.1 в отношении детей, не проживающих на закрепленной за Организацией территории</w:t>
            </w:r>
          </w:p>
        </w:tc>
        <w:tc>
          <w:tcPr>
            <w:tcW w:w="4843" w:type="dxa"/>
            <w:tcBorders>
              <w:top w:val="single" w:sz="2" w:space="0" w:color="000000"/>
              <w:left w:val="single" w:sz="2" w:space="0" w:color="000000"/>
              <w:bottom w:val="single" w:sz="2" w:space="0" w:color="000000"/>
              <w:right w:val="single" w:sz="2" w:space="0" w:color="000000"/>
            </w:tcBorders>
          </w:tcPr>
          <w:p w:rsidR="00B866AA" w:rsidRPr="001E1AA9" w:rsidRDefault="00B866AA" w:rsidP="001E1AA9">
            <w:pPr>
              <w:widowControl w:val="0"/>
              <w:suppressLineNumbers/>
              <w:spacing w:line="276" w:lineRule="auto"/>
              <w:ind w:firstLine="0"/>
              <w:jc w:val="left"/>
              <w:rPr>
                <w:rFonts w:ascii="Arial" w:hAnsi="Arial" w:cs="Arial"/>
                <w:sz w:val="24"/>
              </w:rPr>
            </w:pPr>
            <w:r w:rsidRPr="001E1AA9">
              <w:rPr>
                <w:rFonts w:ascii="Arial" w:hAnsi="Arial" w:cs="Arial"/>
                <w:sz w:val="24"/>
              </w:rPr>
              <w:t>вариант предоставления услуги, указанный в подпункте 17.1.2 пункта 17.1 Регламента</w:t>
            </w:r>
          </w:p>
        </w:tc>
      </w:tr>
      <w:tr w:rsidR="00B866AA" w:rsidRPr="001E1AA9" w:rsidTr="00B37FFC">
        <w:tc>
          <w:tcPr>
            <w:tcW w:w="704" w:type="dxa"/>
            <w:tcBorders>
              <w:top w:val="single" w:sz="2" w:space="0" w:color="000000"/>
              <w:left w:val="single" w:sz="2" w:space="0" w:color="000000"/>
              <w:bottom w:val="single" w:sz="2" w:space="0" w:color="000000"/>
            </w:tcBorders>
          </w:tcPr>
          <w:p w:rsidR="00B866AA" w:rsidRPr="001E1AA9" w:rsidRDefault="00B866AA" w:rsidP="001E1AA9">
            <w:pPr>
              <w:suppressLineNumbers/>
              <w:jc w:val="center"/>
              <w:rPr>
                <w:rFonts w:ascii="Arial" w:hAnsi="Arial" w:cs="Arial"/>
                <w:sz w:val="24"/>
                <w:lang w:val="en-US"/>
              </w:rPr>
            </w:pPr>
            <w:r w:rsidRPr="001E1AA9">
              <w:rPr>
                <w:rFonts w:ascii="Arial" w:hAnsi="Arial" w:cs="Arial"/>
                <w:sz w:val="24"/>
                <w:lang w:val="en-US"/>
              </w:rPr>
              <w:t>3.</w:t>
            </w:r>
          </w:p>
        </w:tc>
        <w:tc>
          <w:tcPr>
            <w:tcW w:w="4370" w:type="dxa"/>
            <w:tcBorders>
              <w:top w:val="single" w:sz="2" w:space="0" w:color="000000"/>
              <w:left w:val="single" w:sz="2" w:space="0" w:color="000000"/>
              <w:bottom w:val="single" w:sz="2" w:space="0" w:color="000000"/>
            </w:tcBorders>
          </w:tcPr>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color w:val="00CC33"/>
                <w:sz w:val="24"/>
              </w:rPr>
            </w:pPr>
            <w:r w:rsidRPr="001E1AA9">
              <w:rPr>
                <w:rFonts w:ascii="Arial" w:hAnsi="Arial" w:cs="Arial"/>
                <w:sz w:val="24"/>
              </w:rPr>
              <w:t>физические лица – граждане Российской Федерации, иностранные граждане, лица без гражданства, включая их уполномоченных представителей:</w:t>
            </w:r>
          </w:p>
          <w:p w:rsidR="00B866AA" w:rsidRPr="001E1AA9" w:rsidRDefault="00B866AA" w:rsidP="001E1AA9">
            <w:pPr>
              <w:numPr>
                <w:ilvl w:val="0"/>
                <w:numId w:val="2"/>
              </w:numPr>
              <w:tabs>
                <w:tab w:val="clear" w:pos="720"/>
                <w:tab w:val="left" w:pos="645"/>
              </w:tabs>
              <w:suppressAutoHyphens w:val="0"/>
              <w:spacing w:after="0" w:line="276" w:lineRule="auto"/>
              <w:ind w:left="48" w:hanging="10"/>
              <w:jc w:val="left"/>
              <w:rPr>
                <w:rFonts w:ascii="Arial" w:hAnsi="Arial" w:cs="Arial"/>
                <w:sz w:val="24"/>
              </w:rPr>
            </w:pPr>
            <w:r w:rsidRPr="001E1AA9">
              <w:rPr>
                <w:rFonts w:ascii="Arial" w:hAnsi="Arial" w:cs="Arial"/>
                <w:sz w:val="24"/>
              </w:rPr>
              <w:t>17.1.3.1. Обратившиеся с запросом о приеме поступающего в Организацию в порядке перевода</w:t>
            </w:r>
          </w:p>
        </w:tc>
        <w:tc>
          <w:tcPr>
            <w:tcW w:w="4843" w:type="dxa"/>
            <w:tcBorders>
              <w:top w:val="single" w:sz="2" w:space="0" w:color="000000"/>
              <w:left w:val="single" w:sz="2" w:space="0" w:color="000000"/>
              <w:bottom w:val="single" w:sz="2" w:space="0" w:color="000000"/>
              <w:right w:val="single" w:sz="2" w:space="0" w:color="000000"/>
            </w:tcBorders>
          </w:tcPr>
          <w:p w:rsidR="00B866AA" w:rsidRPr="001E1AA9" w:rsidRDefault="00B866AA" w:rsidP="001E1AA9">
            <w:pPr>
              <w:widowControl w:val="0"/>
              <w:suppressLineNumbers/>
              <w:spacing w:line="276" w:lineRule="auto"/>
              <w:ind w:firstLine="0"/>
              <w:jc w:val="left"/>
              <w:rPr>
                <w:rFonts w:ascii="Arial" w:hAnsi="Arial" w:cs="Arial"/>
                <w:sz w:val="24"/>
              </w:rPr>
            </w:pPr>
            <w:r w:rsidRPr="001E1AA9">
              <w:rPr>
                <w:rFonts w:ascii="Arial" w:hAnsi="Arial" w:cs="Arial"/>
                <w:sz w:val="24"/>
              </w:rPr>
              <w:t>вариант предоставления услуги, указанный в подпункте 17.1.3 пункта 17.1 Регламента</w:t>
            </w:r>
          </w:p>
        </w:tc>
      </w:tr>
    </w:tbl>
    <w:p w:rsidR="00B866AA" w:rsidRPr="001E1AA9" w:rsidRDefault="00B866AA" w:rsidP="001E1AA9">
      <w:pPr>
        <w:suppressAutoHyphens w:val="0"/>
        <w:spacing w:after="160" w:line="259" w:lineRule="auto"/>
        <w:ind w:firstLine="0"/>
        <w:jc w:val="left"/>
        <w:rPr>
          <w:rFonts w:ascii="Arial" w:eastAsia="Calibri" w:hAnsi="Arial" w:cs="Arial"/>
          <w:color w:val="auto"/>
          <w:kern w:val="0"/>
          <w:sz w:val="24"/>
          <w:lang w:eastAsia="en-US" w:bidi="ar-SA"/>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B866AA" w:rsidRPr="001E1AA9" w:rsidTr="00B37FFC">
        <w:tc>
          <w:tcPr>
            <w:tcW w:w="4956" w:type="dxa"/>
          </w:tcPr>
          <w:p w:rsidR="00B866AA" w:rsidRPr="001E1AA9" w:rsidRDefault="00B866AA" w:rsidP="001E1AA9">
            <w:pPr>
              <w:tabs>
                <w:tab w:val="num" w:pos="0"/>
              </w:tabs>
              <w:spacing w:before="20"/>
              <w:outlineLvl w:val="2"/>
              <w:rPr>
                <w:rFonts w:ascii="Arial" w:hAnsi="Arial" w:cs="Arial"/>
                <w:bCs/>
                <w:sz w:val="24"/>
              </w:rPr>
            </w:pPr>
            <w:bookmarkStart w:id="45" w:name="_Toc510617029"/>
            <w:bookmarkStart w:id="46" w:name="_Toc91253280"/>
            <w:bookmarkStart w:id="47" w:name="_Toc127216111"/>
            <w:bookmarkStart w:id="48" w:name="_Hlk20901236"/>
          </w:p>
        </w:tc>
        <w:tc>
          <w:tcPr>
            <w:tcW w:w="4956" w:type="dxa"/>
            <w:hideMark/>
          </w:tcPr>
          <w:p w:rsidR="00B866AA" w:rsidRPr="001E1AA9" w:rsidRDefault="00B866AA" w:rsidP="001E1AA9">
            <w:pPr>
              <w:tabs>
                <w:tab w:val="num" w:pos="0"/>
              </w:tabs>
              <w:spacing w:before="20" w:after="0"/>
              <w:outlineLvl w:val="2"/>
              <w:rPr>
                <w:rFonts w:ascii="Arial" w:hAnsi="Arial" w:cs="Arial"/>
                <w:bCs/>
                <w:sz w:val="24"/>
              </w:rPr>
            </w:pPr>
            <w:r w:rsidRPr="001E1AA9">
              <w:rPr>
                <w:rFonts w:ascii="Arial" w:hAnsi="Arial" w:cs="Arial"/>
                <w:bCs/>
                <w:sz w:val="24"/>
              </w:rPr>
              <w:t>Приложение 6</w:t>
            </w:r>
          </w:p>
          <w:p w:rsidR="00B866AA" w:rsidRPr="001E1AA9" w:rsidRDefault="00B866AA" w:rsidP="001E1AA9">
            <w:pPr>
              <w:spacing w:after="0"/>
              <w:rPr>
                <w:rFonts w:ascii="Arial" w:hAnsi="Arial" w:cs="Arial"/>
                <w:sz w:val="24"/>
              </w:rPr>
            </w:pPr>
            <w:r w:rsidRPr="001E1AA9">
              <w:rPr>
                <w:rFonts w:ascii="Arial" w:hAnsi="Arial" w:cs="Arial"/>
                <w:sz w:val="24"/>
              </w:rPr>
              <w:t>к административному регламенту предоставления</w:t>
            </w:r>
          </w:p>
          <w:p w:rsidR="00B866AA" w:rsidRPr="001E1AA9" w:rsidRDefault="00B866AA" w:rsidP="001E1AA9">
            <w:pPr>
              <w:spacing w:after="0"/>
              <w:rPr>
                <w:rFonts w:ascii="Arial" w:hAnsi="Arial" w:cs="Arial"/>
                <w:sz w:val="24"/>
              </w:rPr>
            </w:pPr>
            <w:r w:rsidRPr="001E1AA9">
              <w:rPr>
                <w:rFonts w:ascii="Arial" w:hAnsi="Arial" w:cs="Arial"/>
                <w:sz w:val="24"/>
              </w:rPr>
              <w:t>услуги «Прием на обучение по образовательным программам начального общего, основного общего и среднего общего образования»</w:t>
            </w:r>
          </w:p>
        </w:tc>
      </w:tr>
    </w:tbl>
    <w:p w:rsidR="00B866AA" w:rsidRPr="001E1AA9" w:rsidRDefault="00B866AA" w:rsidP="001E1AA9">
      <w:pPr>
        <w:spacing w:after="0"/>
        <w:jc w:val="center"/>
        <w:rPr>
          <w:rStyle w:val="20"/>
          <w:rFonts w:ascii="Arial" w:hAnsi="Arial" w:cs="Arial"/>
          <w:b w:val="0"/>
          <w:bCs/>
        </w:rPr>
      </w:pPr>
    </w:p>
    <w:p w:rsidR="00B866AA" w:rsidRPr="001E1AA9" w:rsidRDefault="00B866AA" w:rsidP="001E1AA9">
      <w:pPr>
        <w:spacing w:after="0"/>
        <w:jc w:val="center"/>
        <w:rPr>
          <w:rStyle w:val="20"/>
          <w:rFonts w:ascii="Arial" w:hAnsi="Arial" w:cs="Arial"/>
          <w:b w:val="0"/>
          <w:bCs/>
        </w:rPr>
      </w:pPr>
      <w:r w:rsidRPr="001E1AA9">
        <w:rPr>
          <w:rStyle w:val="20"/>
          <w:rFonts w:ascii="Arial" w:hAnsi="Arial" w:cs="Arial"/>
          <w:b w:val="0"/>
          <w:bCs/>
        </w:rPr>
        <w:t>Форма</w:t>
      </w:r>
      <w:r w:rsidRPr="001E1AA9">
        <w:rPr>
          <w:rStyle w:val="20"/>
          <w:rFonts w:ascii="Arial" w:hAnsi="Arial" w:cs="Arial"/>
          <w:b w:val="0"/>
          <w:bCs/>
        </w:rPr>
        <w:br/>
        <w:t xml:space="preserve">запроса о предоставлении </w:t>
      </w:r>
      <w:bookmarkEnd w:id="45"/>
      <w:bookmarkEnd w:id="46"/>
      <w:proofErr w:type="gramStart"/>
      <w:r w:rsidRPr="001E1AA9">
        <w:rPr>
          <w:rStyle w:val="20"/>
          <w:rFonts w:ascii="Arial" w:hAnsi="Arial" w:cs="Arial"/>
          <w:b w:val="0"/>
          <w:bCs/>
        </w:rPr>
        <w:t>услуги</w:t>
      </w:r>
      <w:bookmarkEnd w:id="47"/>
      <w:r w:rsidRPr="001E1AA9">
        <w:rPr>
          <w:rStyle w:val="20"/>
          <w:rFonts w:ascii="Arial" w:hAnsi="Arial" w:cs="Arial"/>
          <w:b w:val="0"/>
        </w:rPr>
        <w:br/>
      </w:r>
      <w:r w:rsidRPr="001E1AA9">
        <w:rPr>
          <w:rFonts w:ascii="Arial" w:hAnsi="Arial" w:cs="Arial"/>
          <w:sz w:val="24"/>
        </w:rPr>
        <w:t>«</w:t>
      </w:r>
      <w:proofErr w:type="gramEnd"/>
      <w:r w:rsidRPr="001E1AA9">
        <w:rPr>
          <w:rFonts w:ascii="Arial" w:hAnsi="Arial" w:cs="Arial"/>
          <w:sz w:val="24"/>
        </w:rPr>
        <w:t>Прием на обучение по образовательным программам начального общего, основного общего и среднего общего образования»</w:t>
      </w:r>
    </w:p>
    <w:p w:rsidR="00B866AA" w:rsidRPr="001E1AA9" w:rsidRDefault="00B866AA" w:rsidP="001E1AA9">
      <w:pPr>
        <w:spacing w:after="0"/>
        <w:jc w:val="center"/>
        <w:rPr>
          <w:rFonts w:ascii="Arial" w:hAnsi="Arial" w:cs="Arial"/>
          <w:sz w:val="24"/>
        </w:rPr>
      </w:pPr>
    </w:p>
    <w:bookmarkEnd w:id="48"/>
    <w:p w:rsidR="00B866AA" w:rsidRPr="001E1AA9" w:rsidRDefault="00B866AA" w:rsidP="001E1AA9">
      <w:pPr>
        <w:spacing w:after="0"/>
        <w:ind w:firstLine="1"/>
        <w:rPr>
          <w:rFonts w:ascii="Arial" w:hAnsi="Arial" w:cs="Arial"/>
          <w:color w:val="00000A"/>
          <w:sz w:val="24"/>
          <w:lang w:eastAsia="ru-RU"/>
        </w:rPr>
      </w:pPr>
      <w:r w:rsidRPr="001E1AA9">
        <w:rPr>
          <w:rFonts w:ascii="Arial" w:hAnsi="Arial" w:cs="Arial"/>
          <w:color w:val="00000A"/>
          <w:sz w:val="24"/>
          <w:lang w:eastAsia="ru-RU"/>
        </w:rPr>
        <w:t xml:space="preserve">В ______________________________ (указать полное наименование </w:t>
      </w:r>
      <w:r w:rsidRPr="001E1AA9">
        <w:rPr>
          <w:rStyle w:val="20"/>
          <w:rFonts w:ascii="Arial" w:hAnsi="Arial" w:cs="Arial"/>
          <w:b w:val="0"/>
          <w:bCs/>
        </w:rPr>
        <w:t>организации, осуществляющей образовательную деятельность в Московской области</w:t>
      </w:r>
      <w:r w:rsidRPr="001E1AA9">
        <w:rPr>
          <w:rFonts w:ascii="Arial" w:hAnsi="Arial" w:cs="Arial"/>
          <w:color w:val="00000A"/>
          <w:sz w:val="24"/>
          <w:lang w:eastAsia="ru-RU"/>
        </w:rPr>
        <w:t>)</w:t>
      </w:r>
    </w:p>
    <w:p w:rsidR="00B866AA" w:rsidRPr="001E1AA9" w:rsidRDefault="00B866AA" w:rsidP="001E1AA9">
      <w:pPr>
        <w:spacing w:after="0"/>
        <w:ind w:firstLine="1"/>
        <w:rPr>
          <w:rFonts w:ascii="Arial" w:hAnsi="Arial" w:cs="Arial"/>
          <w:color w:val="00000A"/>
          <w:sz w:val="24"/>
          <w:lang w:eastAsia="ru-RU"/>
        </w:rPr>
      </w:pPr>
      <w:r w:rsidRPr="001E1AA9">
        <w:rPr>
          <w:rFonts w:ascii="Arial" w:hAnsi="Arial" w:cs="Arial"/>
          <w:color w:val="00000A"/>
          <w:sz w:val="24"/>
          <w:lang w:eastAsia="ru-RU"/>
        </w:rPr>
        <w:lastRenderedPageBreak/>
        <w:t>от ______________________________указать Ф.И.О. (последнее при наличии</w:t>
      </w:r>
    </w:p>
    <w:p w:rsidR="00B866AA" w:rsidRPr="001E1AA9" w:rsidRDefault="00B866AA" w:rsidP="001E1AA9">
      <w:pPr>
        <w:spacing w:after="0"/>
        <w:ind w:firstLine="1"/>
        <w:rPr>
          <w:rFonts w:ascii="Arial" w:hAnsi="Arial" w:cs="Arial"/>
          <w:color w:val="00000A"/>
          <w:sz w:val="24"/>
          <w:lang w:eastAsia="ru-RU"/>
        </w:rPr>
      </w:pPr>
      <w:r w:rsidRPr="001E1AA9">
        <w:rPr>
          <w:rFonts w:ascii="Arial" w:hAnsi="Arial" w:cs="Arial"/>
          <w:color w:val="00000A"/>
          <w:sz w:val="24"/>
          <w:lang w:eastAsia="ru-RU"/>
        </w:rPr>
        <w:t>_____________________________</w:t>
      </w:r>
    </w:p>
    <w:p w:rsidR="00B866AA" w:rsidRPr="001E1AA9" w:rsidRDefault="00B866AA" w:rsidP="001E1AA9">
      <w:pPr>
        <w:spacing w:after="0"/>
        <w:ind w:firstLine="1"/>
        <w:rPr>
          <w:rFonts w:ascii="Arial" w:hAnsi="Arial" w:cs="Arial"/>
          <w:color w:val="00000A"/>
          <w:sz w:val="24"/>
          <w:lang w:eastAsia="ru-RU"/>
        </w:rPr>
      </w:pPr>
      <w:r w:rsidRPr="001E1AA9">
        <w:rPr>
          <w:rFonts w:ascii="Arial" w:hAnsi="Arial" w:cs="Arial"/>
          <w:color w:val="00000A"/>
          <w:sz w:val="24"/>
          <w:lang w:eastAsia="ru-RU"/>
        </w:rPr>
        <w:t>указать Ф.И.О. (последнее при наличии) представителя заявителя</w:t>
      </w:r>
    </w:p>
    <w:p w:rsidR="00B866AA" w:rsidRPr="001E1AA9" w:rsidRDefault="00B866AA" w:rsidP="001E1AA9">
      <w:pPr>
        <w:spacing w:after="0"/>
        <w:ind w:firstLine="1"/>
        <w:rPr>
          <w:rFonts w:ascii="Arial" w:hAnsi="Arial" w:cs="Arial"/>
          <w:color w:val="00000A"/>
          <w:sz w:val="24"/>
          <w:lang w:eastAsia="ru-RU"/>
        </w:rPr>
      </w:pPr>
      <w:r w:rsidRPr="001E1AA9">
        <w:rPr>
          <w:rFonts w:ascii="Arial" w:hAnsi="Arial" w:cs="Arial"/>
          <w:color w:val="00000A"/>
          <w:sz w:val="24"/>
          <w:lang w:eastAsia="ru-RU"/>
        </w:rPr>
        <w:t>______________________________ указать реквизиты документа, удостоверяющего личность заявителя, представителя заявителя</w:t>
      </w:r>
    </w:p>
    <w:p w:rsidR="00B866AA" w:rsidRPr="001E1AA9" w:rsidRDefault="00B866AA" w:rsidP="001E1AA9">
      <w:pPr>
        <w:spacing w:after="0"/>
        <w:ind w:firstLine="1"/>
        <w:rPr>
          <w:rFonts w:ascii="Arial" w:hAnsi="Arial" w:cs="Arial"/>
          <w:color w:val="00000A"/>
          <w:sz w:val="24"/>
          <w:lang w:eastAsia="ru-RU"/>
        </w:rPr>
      </w:pPr>
      <w:r w:rsidRPr="001E1AA9">
        <w:rPr>
          <w:rFonts w:ascii="Arial" w:hAnsi="Arial" w:cs="Arial"/>
          <w:color w:val="00000A"/>
          <w:sz w:val="24"/>
          <w:lang w:eastAsia="ru-RU"/>
        </w:rPr>
        <w:t>______________________________указать реквизиты документа, подтверждающего полномочия представителя заявителя</w:t>
      </w:r>
    </w:p>
    <w:p w:rsidR="00B866AA" w:rsidRPr="001E1AA9" w:rsidRDefault="00B866AA" w:rsidP="001E1AA9">
      <w:pPr>
        <w:spacing w:after="0"/>
        <w:ind w:firstLine="1"/>
        <w:rPr>
          <w:rFonts w:ascii="Arial" w:hAnsi="Arial" w:cs="Arial"/>
          <w:color w:val="00000A"/>
          <w:sz w:val="24"/>
          <w:lang w:eastAsia="ru-RU"/>
        </w:rPr>
      </w:pPr>
      <w:r w:rsidRPr="001E1AA9">
        <w:rPr>
          <w:rFonts w:ascii="Arial" w:hAnsi="Arial" w:cs="Arial"/>
          <w:color w:val="00000A"/>
          <w:sz w:val="24"/>
          <w:lang w:eastAsia="ru-RU"/>
        </w:rPr>
        <w:t xml:space="preserve">______________________________указать почтовый адрес (при необходимости), адрес электронной почты и контактный </w:t>
      </w:r>
    </w:p>
    <w:p w:rsidR="00B866AA" w:rsidRPr="001E1AA9" w:rsidRDefault="00B866AA" w:rsidP="001E1AA9">
      <w:pPr>
        <w:spacing w:after="0"/>
        <w:ind w:firstLine="1"/>
        <w:rPr>
          <w:rFonts w:ascii="Arial" w:hAnsi="Arial" w:cs="Arial"/>
          <w:color w:val="00000A"/>
          <w:sz w:val="24"/>
          <w:lang w:eastAsia="ru-RU"/>
        </w:rPr>
      </w:pPr>
      <w:r w:rsidRPr="001E1AA9">
        <w:rPr>
          <w:rFonts w:ascii="Arial" w:hAnsi="Arial" w:cs="Arial"/>
          <w:color w:val="00000A"/>
          <w:sz w:val="24"/>
          <w:lang w:eastAsia="ru-RU"/>
        </w:rPr>
        <w:t>телефон</w:t>
      </w:r>
    </w:p>
    <w:p w:rsidR="00B866AA" w:rsidRPr="001E1AA9" w:rsidRDefault="00B866AA" w:rsidP="001E1AA9">
      <w:pPr>
        <w:spacing w:after="0"/>
        <w:rPr>
          <w:rFonts w:ascii="Arial" w:hAnsi="Arial" w:cs="Arial"/>
          <w:color w:val="00000A"/>
          <w:sz w:val="24"/>
          <w:lang w:eastAsia="ru-RU"/>
        </w:rPr>
      </w:pPr>
    </w:p>
    <w:p w:rsidR="00B866AA" w:rsidRPr="001E1AA9" w:rsidRDefault="00B866AA" w:rsidP="001E1AA9">
      <w:pPr>
        <w:spacing w:after="0"/>
        <w:ind w:firstLine="709"/>
        <w:jc w:val="center"/>
        <w:rPr>
          <w:rFonts w:ascii="Arial" w:hAnsi="Arial" w:cs="Arial"/>
          <w:sz w:val="24"/>
        </w:rPr>
      </w:pPr>
      <w:r w:rsidRPr="001E1AA9">
        <w:rPr>
          <w:rFonts w:ascii="Arial" w:hAnsi="Arial" w:cs="Arial"/>
          <w:color w:val="00000A"/>
          <w:sz w:val="24"/>
          <w:lang w:eastAsia="ru-RU"/>
        </w:rPr>
        <w:t xml:space="preserve">Запрос о предоставлении услуги </w:t>
      </w:r>
      <w:r w:rsidRPr="001E1AA9">
        <w:rPr>
          <w:rFonts w:ascii="Arial" w:hAnsi="Arial" w:cs="Arial"/>
          <w:sz w:val="24"/>
        </w:rPr>
        <w:t>«Прием на обучение по образовательным программам начального общего, основного общего и среднего общего образования»</w:t>
      </w:r>
    </w:p>
    <w:p w:rsidR="00B866AA" w:rsidRPr="001E1AA9" w:rsidRDefault="00B866AA" w:rsidP="001E1AA9">
      <w:pPr>
        <w:spacing w:after="0"/>
        <w:ind w:firstLine="709"/>
        <w:jc w:val="center"/>
        <w:rPr>
          <w:rFonts w:ascii="Arial" w:hAnsi="Arial" w:cs="Arial"/>
          <w:b/>
          <w:bCs/>
          <w:color w:val="00000A"/>
          <w:sz w:val="24"/>
          <w:lang w:eastAsia="ru-RU"/>
        </w:rPr>
      </w:pPr>
    </w:p>
    <w:p w:rsidR="00B866AA" w:rsidRPr="001E1AA9" w:rsidRDefault="00B866AA" w:rsidP="001E1AA9">
      <w:pPr>
        <w:widowControl w:val="0"/>
        <w:tabs>
          <w:tab w:val="left" w:pos="9498"/>
        </w:tabs>
        <w:spacing w:after="0"/>
        <w:ind w:right="282"/>
        <w:rPr>
          <w:rFonts w:ascii="Arial" w:hAnsi="Arial" w:cs="Arial"/>
          <w:color w:val="00000A"/>
          <w:sz w:val="24"/>
          <w:lang w:eastAsia="ru-RU"/>
        </w:rPr>
      </w:pPr>
      <w:bookmarkStart w:id="49" w:name="_Hlk95080974"/>
      <w:r w:rsidRPr="001E1AA9">
        <w:rPr>
          <w:rFonts w:ascii="Arial" w:hAnsi="Arial" w:cs="Arial"/>
          <w:color w:val="00000A"/>
          <w:sz w:val="24"/>
          <w:lang w:eastAsia="ru-RU"/>
        </w:rPr>
        <w:t>Прошу принять __________________________________________________</w:t>
      </w:r>
    </w:p>
    <w:p w:rsidR="00B866AA" w:rsidRPr="001E1AA9" w:rsidRDefault="00B866AA" w:rsidP="001E1AA9">
      <w:pPr>
        <w:widowControl w:val="0"/>
        <w:spacing w:after="0"/>
        <w:ind w:right="282" w:firstLine="709"/>
        <w:rPr>
          <w:rFonts w:ascii="Arial" w:hAnsi="Arial" w:cs="Arial"/>
          <w:color w:val="00000A"/>
          <w:sz w:val="24"/>
        </w:rPr>
      </w:pPr>
      <w:bookmarkStart w:id="50" w:name="_Hlk95081078"/>
      <w:r w:rsidRPr="001E1AA9">
        <w:rPr>
          <w:rFonts w:ascii="Arial" w:hAnsi="Arial" w:cs="Arial"/>
          <w:i/>
          <w:iCs/>
          <w:color w:val="00000A"/>
          <w:sz w:val="24"/>
          <w:lang w:eastAsia="ru-RU"/>
        </w:rPr>
        <w:t>(Ф.И.О. (последнее при наличии) ребенка, поступающего)</w:t>
      </w:r>
      <w:r w:rsidRPr="001E1AA9">
        <w:rPr>
          <w:rFonts w:ascii="Arial" w:hAnsi="Arial" w:cs="Arial"/>
          <w:color w:val="00000A"/>
          <w:sz w:val="24"/>
          <w:lang w:eastAsia="ru-RU"/>
        </w:rPr>
        <w:t xml:space="preserve"> </w:t>
      </w:r>
      <w:bookmarkEnd w:id="50"/>
      <w:r w:rsidRPr="001E1AA9">
        <w:rPr>
          <w:rFonts w:ascii="Arial" w:hAnsi="Arial" w:cs="Arial"/>
          <w:color w:val="00000A"/>
          <w:sz w:val="24"/>
          <w:lang w:eastAsia="ru-RU"/>
        </w:rPr>
        <w:t xml:space="preserve">________________________________________________________________________________________________________________________________ </w:t>
      </w:r>
      <w:r w:rsidRPr="001E1AA9">
        <w:rPr>
          <w:rFonts w:ascii="Arial" w:hAnsi="Arial" w:cs="Arial"/>
          <w:i/>
          <w:iCs/>
          <w:color w:val="00000A"/>
          <w:sz w:val="24"/>
          <w:lang w:eastAsia="ru-RU"/>
        </w:rPr>
        <w:t>(дата рождения, адрес места жительства и (или) пребывания ребенка, поступающего)</w:t>
      </w:r>
      <w:r w:rsidRPr="001E1AA9">
        <w:rPr>
          <w:rFonts w:ascii="Arial" w:hAnsi="Arial" w:cs="Arial"/>
          <w:color w:val="00000A"/>
          <w:sz w:val="24"/>
          <w:lang w:eastAsia="ru-RU"/>
        </w:rPr>
        <w:t xml:space="preserve"> в ________* класс Вашей школы.</w:t>
      </w:r>
    </w:p>
    <w:p w:rsidR="00B866AA" w:rsidRPr="001E1AA9" w:rsidRDefault="00B866AA" w:rsidP="001E1AA9">
      <w:pPr>
        <w:spacing w:after="0"/>
        <w:ind w:right="282" w:firstLine="709"/>
        <w:rPr>
          <w:rFonts w:ascii="Arial" w:hAnsi="Arial" w:cs="Arial"/>
          <w:color w:val="00000A"/>
          <w:sz w:val="24"/>
          <w:lang w:eastAsia="ru-RU"/>
        </w:rPr>
      </w:pPr>
      <w:r w:rsidRPr="001E1AA9">
        <w:rPr>
          <w:rFonts w:ascii="Arial" w:hAnsi="Arial" w:cs="Arial"/>
          <w:color w:val="00000A"/>
          <w:sz w:val="24"/>
          <w:lang w:eastAsia="ru-RU"/>
        </w:rPr>
        <w:t>Окончил(а)____*классов______________________________________________________________________________________________________</w:t>
      </w:r>
    </w:p>
    <w:p w:rsidR="00B866AA" w:rsidRPr="001E1AA9" w:rsidRDefault="00B866AA" w:rsidP="001E1AA9">
      <w:pPr>
        <w:spacing w:after="0"/>
        <w:ind w:right="282"/>
        <w:rPr>
          <w:rFonts w:ascii="Arial" w:hAnsi="Arial" w:cs="Arial"/>
          <w:i/>
          <w:color w:val="00000A"/>
          <w:sz w:val="24"/>
          <w:lang w:eastAsia="ru-RU"/>
        </w:rPr>
      </w:pPr>
      <w:r w:rsidRPr="001E1AA9">
        <w:rPr>
          <w:rFonts w:ascii="Arial" w:hAnsi="Arial" w:cs="Arial"/>
          <w:i/>
          <w:color w:val="00000A"/>
          <w:sz w:val="24"/>
          <w:lang w:eastAsia="ru-RU"/>
        </w:rPr>
        <w:t>(наименование организации, осуществляющей образовательную деятельность по программам начального общего, основного общего и среднего общего образования)</w:t>
      </w:r>
    </w:p>
    <w:p w:rsidR="00B866AA" w:rsidRPr="001E1AA9" w:rsidRDefault="00B866AA" w:rsidP="001E1AA9">
      <w:pPr>
        <w:spacing w:after="0"/>
        <w:ind w:right="282" w:firstLine="709"/>
        <w:rPr>
          <w:rStyle w:val="10"/>
          <w:rFonts w:ascii="Arial" w:eastAsia="Calibri" w:hAnsi="Arial" w:cs="Arial"/>
          <w:bCs w:val="0"/>
          <w:iCs w:val="0"/>
          <w:color w:val="00000A"/>
        </w:rPr>
      </w:pPr>
      <w:r w:rsidRPr="001E1AA9">
        <w:rPr>
          <w:rFonts w:ascii="Arial" w:hAnsi="Arial" w:cs="Arial"/>
          <w:color w:val="00000A"/>
          <w:sz w:val="24"/>
          <w:lang w:eastAsia="ru-RU"/>
        </w:rPr>
        <w:t xml:space="preserve">Изучал(а)_________________*язык </w:t>
      </w:r>
      <w:r w:rsidRPr="001E1AA9">
        <w:rPr>
          <w:rFonts w:ascii="Arial" w:hAnsi="Arial" w:cs="Arial"/>
          <w:i/>
          <w:color w:val="00000A"/>
          <w:sz w:val="24"/>
          <w:lang w:eastAsia="ru-RU"/>
        </w:rPr>
        <w:t xml:space="preserve">(при приеме в 1-й класс </w:t>
      </w:r>
      <w:r w:rsidRPr="001E1AA9">
        <w:rPr>
          <w:rFonts w:ascii="Arial" w:hAnsi="Arial" w:cs="Arial"/>
          <w:i/>
          <w:color w:val="00000A"/>
          <w:sz w:val="24"/>
          <w:lang w:eastAsia="ru-RU"/>
        </w:rPr>
        <w:br/>
        <w:t>не заполняется).</w:t>
      </w:r>
      <w:bookmarkEnd w:id="49"/>
    </w:p>
    <w:p w:rsidR="00B866AA" w:rsidRPr="001E1AA9" w:rsidRDefault="00B866AA" w:rsidP="001E1AA9">
      <w:pPr>
        <w:widowControl w:val="0"/>
        <w:numPr>
          <w:ilvl w:val="0"/>
          <w:numId w:val="7"/>
        </w:numPr>
        <w:shd w:val="clear" w:color="auto" w:fill="FFFFFF"/>
        <w:tabs>
          <w:tab w:val="left" w:pos="1134"/>
        </w:tabs>
        <w:spacing w:after="0" w:line="276" w:lineRule="auto"/>
        <w:ind w:left="48" w:right="282" w:firstLine="709"/>
        <w:rPr>
          <w:rFonts w:ascii="Arial" w:hAnsi="Arial" w:cs="Arial"/>
          <w:sz w:val="24"/>
          <w:lang w:eastAsia="ru-RU"/>
        </w:rPr>
      </w:pPr>
      <w:r w:rsidRPr="001E1AA9">
        <w:rPr>
          <w:rFonts w:ascii="Arial" w:hAnsi="Arial" w:cs="Arial"/>
          <w:color w:val="00000A"/>
          <w:sz w:val="24"/>
          <w:lang w:eastAsia="ru-RU"/>
        </w:rPr>
        <w:t xml:space="preserve">отметить при наличии </w:t>
      </w:r>
      <w:r w:rsidRPr="001E1AA9">
        <w:rPr>
          <w:rFonts w:ascii="Arial" w:hAnsi="Arial" w:cs="Arial"/>
          <w:color w:val="333333"/>
          <w:sz w:val="24"/>
          <w:lang w:eastAsia="ru-RU"/>
        </w:rPr>
        <w:t>права внеочередного, первоочередного</w:t>
      </w:r>
      <w:r w:rsidRPr="001E1AA9">
        <w:rPr>
          <w:rFonts w:ascii="Arial" w:hAnsi="Arial" w:cs="Arial"/>
          <w:color w:val="333333"/>
          <w:sz w:val="24"/>
          <w:lang w:eastAsia="ru-RU"/>
        </w:rPr>
        <w:br/>
        <w:t>или преимущественного приема *</w:t>
      </w:r>
    </w:p>
    <w:p w:rsidR="00B866AA" w:rsidRPr="001E1AA9" w:rsidRDefault="00B866AA" w:rsidP="001E1AA9">
      <w:pPr>
        <w:widowControl w:val="0"/>
        <w:numPr>
          <w:ilvl w:val="0"/>
          <w:numId w:val="7"/>
        </w:numPr>
        <w:shd w:val="clear" w:color="auto" w:fill="FFFFFF"/>
        <w:tabs>
          <w:tab w:val="left" w:pos="1134"/>
        </w:tabs>
        <w:spacing w:after="0" w:line="276" w:lineRule="auto"/>
        <w:ind w:left="48" w:right="282" w:firstLine="709"/>
        <w:rPr>
          <w:rFonts w:ascii="Arial" w:hAnsi="Arial" w:cs="Arial"/>
          <w:sz w:val="24"/>
          <w:lang w:eastAsia="ru-RU"/>
        </w:rPr>
      </w:pPr>
      <w:r w:rsidRPr="001E1AA9">
        <w:rPr>
          <w:rFonts w:ascii="Arial" w:hAnsi="Arial" w:cs="Arial"/>
          <w:sz w:val="24"/>
          <w:lang w:eastAsia="ru-RU"/>
        </w:rPr>
        <w:t>даю согласие на обучение ребенка по адаптированной общеобразовательной программе (при наличии заключения психолого-медико-педагогической комиссии) *</w:t>
      </w:r>
    </w:p>
    <w:p w:rsidR="00B866AA" w:rsidRPr="001E1AA9" w:rsidRDefault="00B866AA" w:rsidP="001E1AA9">
      <w:pPr>
        <w:widowControl w:val="0"/>
        <w:numPr>
          <w:ilvl w:val="0"/>
          <w:numId w:val="7"/>
        </w:numPr>
        <w:shd w:val="clear" w:color="auto" w:fill="FFFFFF"/>
        <w:tabs>
          <w:tab w:val="left" w:pos="1134"/>
        </w:tabs>
        <w:spacing w:after="0" w:line="276" w:lineRule="auto"/>
        <w:ind w:left="48" w:right="282" w:firstLine="709"/>
        <w:rPr>
          <w:rFonts w:ascii="Arial" w:hAnsi="Arial" w:cs="Arial"/>
          <w:sz w:val="24"/>
          <w:lang w:eastAsia="ru-RU"/>
        </w:rPr>
      </w:pPr>
      <w:r w:rsidRPr="001E1AA9">
        <w:rPr>
          <w:rFonts w:ascii="Arial" w:hAnsi="Arial" w:cs="Arial"/>
          <w:sz w:val="24"/>
          <w:lang w:eastAsia="ru-RU"/>
        </w:rPr>
        <w:t xml:space="preserve">даю согласие на обучение по адаптированной образовательной программе (при поступлении лица, достигшего возраста 18 (Восемнадцати) лет, на обучение по адаптированной образовательной программе </w:t>
      </w:r>
      <w:r w:rsidRPr="001E1AA9">
        <w:rPr>
          <w:rFonts w:ascii="Arial" w:hAnsi="Arial" w:cs="Arial"/>
          <w:sz w:val="24"/>
          <w:lang w:eastAsia="ru-RU"/>
        </w:rPr>
        <w:br/>
        <w:t xml:space="preserve">при условии реализации такой программы в общеобразовательной </w:t>
      </w:r>
      <w:proofErr w:type="gramStart"/>
      <w:r w:rsidRPr="001E1AA9">
        <w:rPr>
          <w:rFonts w:ascii="Arial" w:hAnsi="Arial" w:cs="Arial"/>
          <w:sz w:val="24"/>
          <w:lang w:eastAsia="ru-RU"/>
        </w:rPr>
        <w:t>организации)*</w:t>
      </w:r>
      <w:proofErr w:type="gramEnd"/>
    </w:p>
    <w:p w:rsidR="00B866AA" w:rsidRPr="001E1AA9" w:rsidRDefault="00B866AA" w:rsidP="001E1AA9">
      <w:pPr>
        <w:widowControl w:val="0"/>
        <w:numPr>
          <w:ilvl w:val="0"/>
          <w:numId w:val="7"/>
        </w:numPr>
        <w:shd w:val="clear" w:color="auto" w:fill="FFFFFF"/>
        <w:tabs>
          <w:tab w:val="left" w:pos="1134"/>
        </w:tabs>
        <w:spacing w:after="0" w:line="276" w:lineRule="auto"/>
        <w:ind w:left="48" w:right="282" w:firstLine="709"/>
        <w:rPr>
          <w:rFonts w:ascii="Arial" w:hAnsi="Arial" w:cs="Arial"/>
          <w:sz w:val="24"/>
          <w:lang w:eastAsia="ru-RU"/>
        </w:rPr>
      </w:pPr>
      <w:r w:rsidRPr="001E1AA9">
        <w:rPr>
          <w:rFonts w:ascii="Arial" w:hAnsi="Arial" w:cs="Arial"/>
          <w:sz w:val="24"/>
          <w:shd w:val="clear" w:color="auto" w:fill="FFFFFF"/>
        </w:rPr>
        <w:t xml:space="preserve">отметить при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w:t>
      </w:r>
      <w:r w:rsidRPr="001E1AA9">
        <w:rPr>
          <w:rFonts w:ascii="Arial" w:hAnsi="Arial" w:cs="Arial"/>
          <w:sz w:val="24"/>
          <w:lang w:eastAsia="ru-RU"/>
        </w:rPr>
        <w:t>(при условии реализации таких программ обучения в общеобразовательной организации) *</w:t>
      </w:r>
    </w:p>
    <w:p w:rsidR="00B866AA" w:rsidRPr="001E1AA9" w:rsidRDefault="00B866AA" w:rsidP="001E1AA9">
      <w:pPr>
        <w:widowControl w:val="0"/>
        <w:numPr>
          <w:ilvl w:val="0"/>
          <w:numId w:val="7"/>
        </w:numPr>
        <w:shd w:val="clear" w:color="auto" w:fill="FFFFFF"/>
        <w:tabs>
          <w:tab w:val="left" w:pos="1134"/>
        </w:tabs>
        <w:spacing w:after="0" w:line="276" w:lineRule="auto"/>
        <w:ind w:left="48" w:right="282" w:firstLine="709"/>
        <w:rPr>
          <w:rFonts w:ascii="Arial" w:hAnsi="Arial" w:cs="Arial"/>
          <w:sz w:val="24"/>
          <w:lang w:eastAsia="ru-RU"/>
        </w:rPr>
      </w:pPr>
      <w:r w:rsidRPr="001E1AA9">
        <w:rPr>
          <w:rFonts w:ascii="Arial" w:hAnsi="Arial" w:cs="Arial"/>
          <w:sz w:val="24"/>
          <w:shd w:val="clear" w:color="auto" w:fill="FFFFFF"/>
        </w:rPr>
        <w:t>отметить в случае выбора языка ______________* (указать язык) образования (в случае получения образования на родном языке из числа языков народов Российской Федерации или на иностранном языке, при</w:t>
      </w:r>
      <w:r w:rsidRPr="001E1AA9">
        <w:rPr>
          <w:rFonts w:ascii="Arial" w:hAnsi="Arial" w:cs="Arial"/>
          <w:sz w:val="24"/>
          <w:lang w:eastAsia="ru-RU"/>
        </w:rPr>
        <w:t xml:space="preserve"> условии реализации программы обучения на выбранном языке </w:t>
      </w:r>
      <w:r w:rsidRPr="001E1AA9">
        <w:rPr>
          <w:rFonts w:ascii="Arial" w:hAnsi="Arial" w:cs="Arial"/>
          <w:sz w:val="24"/>
          <w:lang w:eastAsia="ru-RU"/>
        </w:rPr>
        <w:br/>
        <w:t>в общеобразовательной организации) *</w:t>
      </w:r>
    </w:p>
    <w:p w:rsidR="00B866AA" w:rsidRPr="001E1AA9" w:rsidRDefault="00B866AA" w:rsidP="001E1AA9">
      <w:pPr>
        <w:widowControl w:val="0"/>
        <w:numPr>
          <w:ilvl w:val="0"/>
          <w:numId w:val="7"/>
        </w:numPr>
        <w:shd w:val="clear" w:color="auto" w:fill="FFFFFF"/>
        <w:tabs>
          <w:tab w:val="left" w:pos="1134"/>
        </w:tabs>
        <w:spacing w:after="0" w:line="276" w:lineRule="auto"/>
        <w:ind w:left="48" w:right="282" w:firstLine="709"/>
        <w:rPr>
          <w:rFonts w:ascii="Arial" w:hAnsi="Arial" w:cs="Arial"/>
          <w:sz w:val="24"/>
          <w:lang w:eastAsia="ru-RU"/>
        </w:rPr>
      </w:pPr>
      <w:r w:rsidRPr="001E1AA9">
        <w:rPr>
          <w:rFonts w:ascii="Arial" w:hAnsi="Arial" w:cs="Arial"/>
          <w:sz w:val="24"/>
          <w:lang w:eastAsia="ru-RU"/>
        </w:rPr>
        <w:lastRenderedPageBreak/>
        <w:t>отметить в случае выбора родного языка _____________* (указать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при условии реализации программ обучения на родном языке в общеобразовательной организации) *</w:t>
      </w:r>
    </w:p>
    <w:p w:rsidR="00B866AA" w:rsidRPr="001E1AA9" w:rsidRDefault="00B866AA" w:rsidP="001E1AA9">
      <w:pPr>
        <w:widowControl w:val="0"/>
        <w:numPr>
          <w:ilvl w:val="0"/>
          <w:numId w:val="7"/>
        </w:numPr>
        <w:shd w:val="clear" w:color="auto" w:fill="FFFFFF"/>
        <w:tabs>
          <w:tab w:val="left" w:pos="1134"/>
        </w:tabs>
        <w:spacing w:after="0" w:line="276" w:lineRule="auto"/>
        <w:ind w:left="48" w:right="282" w:firstLine="709"/>
        <w:rPr>
          <w:rFonts w:ascii="Arial" w:hAnsi="Arial" w:cs="Arial"/>
          <w:sz w:val="24"/>
          <w:lang w:eastAsia="ru-RU"/>
        </w:rPr>
      </w:pPr>
      <w:r w:rsidRPr="001E1AA9">
        <w:rPr>
          <w:rFonts w:ascii="Arial" w:hAnsi="Arial" w:cs="Arial"/>
          <w:sz w:val="24"/>
          <w:lang w:eastAsia="ru-RU"/>
        </w:rPr>
        <w:t xml:space="preserve">отметить в случае выбора государственного языка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 * </w:t>
      </w:r>
    </w:p>
    <w:p w:rsidR="00B866AA" w:rsidRPr="001E1AA9" w:rsidRDefault="00B866AA" w:rsidP="001E1AA9">
      <w:pPr>
        <w:numPr>
          <w:ilvl w:val="0"/>
          <w:numId w:val="7"/>
        </w:numPr>
        <w:shd w:val="clear" w:color="auto" w:fill="FFFFFF"/>
        <w:tabs>
          <w:tab w:val="left" w:pos="1134"/>
        </w:tabs>
        <w:spacing w:after="0" w:line="276" w:lineRule="auto"/>
        <w:ind w:left="48" w:right="284" w:firstLine="709"/>
        <w:contextualSpacing/>
        <w:rPr>
          <w:rFonts w:ascii="Arial" w:hAnsi="Arial" w:cs="Arial"/>
          <w:sz w:val="24"/>
          <w:lang w:eastAsia="ru-RU"/>
        </w:rPr>
      </w:pPr>
      <w:r w:rsidRPr="001E1AA9">
        <w:rPr>
          <w:rFonts w:ascii="Arial" w:hAnsi="Arial" w:cs="Arial"/>
          <w:sz w:val="24"/>
          <w:shd w:val="clear" w:color="auto" w:fill="FFFFFF"/>
        </w:rPr>
        <w:t xml:space="preserve">с уставом, лицензией на осуществление образовательной деятельности, со свидетельством о государственной аккредитации, </w:t>
      </w:r>
      <w:bookmarkStart w:id="51" w:name="_GoBack"/>
      <w:bookmarkEnd w:id="51"/>
      <w:r w:rsidRPr="001E1AA9">
        <w:rPr>
          <w:rFonts w:ascii="Arial" w:hAnsi="Arial" w:cs="Arial"/>
          <w:sz w:val="24"/>
          <w:shd w:val="clear" w:color="auto" w:fill="FFFFFF"/>
        </w:rPr>
        <w:t>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ознакомлен-(а)*</w:t>
      </w:r>
    </w:p>
    <w:p w:rsidR="00B866AA" w:rsidRPr="001E1AA9" w:rsidRDefault="00B866AA" w:rsidP="001E1AA9">
      <w:pPr>
        <w:numPr>
          <w:ilvl w:val="0"/>
          <w:numId w:val="7"/>
        </w:numPr>
        <w:shd w:val="clear" w:color="auto" w:fill="FFFFFF"/>
        <w:tabs>
          <w:tab w:val="left" w:pos="1134"/>
        </w:tabs>
        <w:spacing w:after="0" w:line="276" w:lineRule="auto"/>
        <w:ind w:left="48" w:right="284" w:firstLine="709"/>
        <w:contextualSpacing/>
        <w:rPr>
          <w:rFonts w:ascii="Arial" w:hAnsi="Arial" w:cs="Arial"/>
          <w:sz w:val="24"/>
          <w:lang w:eastAsia="ru-RU"/>
        </w:rPr>
      </w:pPr>
      <w:r w:rsidRPr="001E1AA9">
        <w:rPr>
          <w:rFonts w:ascii="Arial" w:hAnsi="Arial" w:cs="Arial"/>
          <w:sz w:val="24"/>
          <w:shd w:val="clear" w:color="auto" w:fill="FFFFFF"/>
        </w:rPr>
        <w:t>даю согласие на реализацию права на получение результата предоставления (отказа в предоставлении) услуги в отношении ребенка (поступающего), оформленного в форме документа на бумажном носителе, второму законному представителю ребенка (поступающего)</w:t>
      </w:r>
    </w:p>
    <w:p w:rsidR="00B866AA" w:rsidRPr="001E1AA9" w:rsidRDefault="00B866AA" w:rsidP="001E1AA9">
      <w:pPr>
        <w:shd w:val="clear" w:color="auto" w:fill="FFFFFF"/>
        <w:tabs>
          <w:tab w:val="left" w:pos="1134"/>
        </w:tabs>
        <w:spacing w:after="0"/>
        <w:ind w:right="284"/>
        <w:contextualSpacing/>
        <w:rPr>
          <w:rFonts w:ascii="Arial" w:hAnsi="Arial" w:cs="Arial"/>
          <w:sz w:val="24"/>
          <w:lang w:eastAsia="ru-RU"/>
        </w:rPr>
      </w:pPr>
      <w:r w:rsidRPr="001E1AA9">
        <w:rPr>
          <w:rFonts w:ascii="Arial" w:hAnsi="Arial" w:cs="Arial"/>
          <w:sz w:val="24"/>
          <w:lang w:eastAsia="ru-RU"/>
        </w:rPr>
        <w:t>____________________ (указать фамилию второго законного представителя ребенка (поступающего), не являющегося заявителем)</w:t>
      </w:r>
    </w:p>
    <w:p w:rsidR="00B866AA" w:rsidRPr="001E1AA9" w:rsidRDefault="00B866AA" w:rsidP="001E1AA9">
      <w:pPr>
        <w:shd w:val="clear" w:color="auto" w:fill="FFFFFF"/>
        <w:tabs>
          <w:tab w:val="left" w:pos="1134"/>
        </w:tabs>
        <w:spacing w:after="0"/>
        <w:ind w:right="284"/>
        <w:contextualSpacing/>
        <w:rPr>
          <w:rFonts w:ascii="Arial" w:hAnsi="Arial" w:cs="Arial"/>
          <w:sz w:val="24"/>
          <w:lang w:eastAsia="ru-RU"/>
        </w:rPr>
      </w:pPr>
      <w:r w:rsidRPr="001E1AA9">
        <w:rPr>
          <w:rFonts w:ascii="Arial" w:hAnsi="Arial" w:cs="Arial"/>
          <w:sz w:val="24"/>
          <w:lang w:eastAsia="ru-RU"/>
        </w:rPr>
        <w:t>____________________ (указать имя второго законного представителя ребенка (поступающего), не являющегося заявителем)</w:t>
      </w:r>
    </w:p>
    <w:p w:rsidR="00B866AA" w:rsidRPr="001E1AA9" w:rsidRDefault="00B866AA" w:rsidP="001E1AA9">
      <w:pPr>
        <w:shd w:val="clear" w:color="auto" w:fill="FFFFFF"/>
        <w:tabs>
          <w:tab w:val="left" w:pos="1134"/>
        </w:tabs>
        <w:spacing w:after="0"/>
        <w:ind w:right="284"/>
        <w:contextualSpacing/>
        <w:rPr>
          <w:rFonts w:ascii="Arial" w:hAnsi="Arial" w:cs="Arial"/>
          <w:sz w:val="24"/>
          <w:lang w:eastAsia="ru-RU"/>
        </w:rPr>
      </w:pPr>
      <w:r w:rsidRPr="001E1AA9">
        <w:rPr>
          <w:rFonts w:ascii="Arial" w:hAnsi="Arial" w:cs="Arial"/>
          <w:sz w:val="24"/>
          <w:lang w:eastAsia="ru-RU"/>
        </w:rPr>
        <w:t>____________________ (указать отчество (при наличии) второго законного представителя ребенка (поступающего), не являющегося заявителем</w:t>
      </w:r>
    </w:p>
    <w:p w:rsidR="00B866AA" w:rsidRPr="001E1AA9" w:rsidRDefault="00B866AA" w:rsidP="001E1AA9">
      <w:pPr>
        <w:numPr>
          <w:ilvl w:val="0"/>
          <w:numId w:val="7"/>
        </w:numPr>
        <w:shd w:val="clear" w:color="auto" w:fill="FFFFFF"/>
        <w:tabs>
          <w:tab w:val="left" w:pos="1134"/>
        </w:tabs>
        <w:spacing w:after="0" w:line="276" w:lineRule="auto"/>
        <w:ind w:left="48" w:right="284" w:firstLine="709"/>
        <w:contextualSpacing/>
        <w:rPr>
          <w:rFonts w:ascii="Arial" w:hAnsi="Arial" w:cs="Arial"/>
          <w:sz w:val="24"/>
          <w:lang w:eastAsia="ru-RU"/>
        </w:rPr>
      </w:pPr>
      <w:r w:rsidRPr="001E1AA9">
        <w:rPr>
          <w:rFonts w:ascii="Arial" w:hAnsi="Arial" w:cs="Arial"/>
          <w:sz w:val="24"/>
          <w:lang w:eastAsia="ru-RU"/>
        </w:rPr>
        <w:t xml:space="preserve">сведения о документе, удостоверяющем личность другого законного представителя </w:t>
      </w:r>
      <w:bookmarkStart w:id="52" w:name="_Hlk184047658"/>
      <w:r w:rsidRPr="001E1AA9">
        <w:rPr>
          <w:rFonts w:ascii="Arial" w:hAnsi="Arial" w:cs="Arial"/>
          <w:sz w:val="24"/>
          <w:lang w:eastAsia="ru-RU"/>
        </w:rPr>
        <w:t>несовершеннолетнего</w:t>
      </w:r>
      <w:bookmarkEnd w:id="52"/>
      <w:r w:rsidRPr="001E1AA9">
        <w:rPr>
          <w:rFonts w:ascii="Arial" w:hAnsi="Arial" w:cs="Arial"/>
          <w:sz w:val="24"/>
          <w:lang w:eastAsia="ru-RU"/>
        </w:rPr>
        <w:t>________________________</w:t>
      </w:r>
    </w:p>
    <w:p w:rsidR="00B866AA" w:rsidRPr="001E1AA9" w:rsidRDefault="00B866AA" w:rsidP="001E1AA9">
      <w:pPr>
        <w:shd w:val="clear" w:color="auto" w:fill="FFFFFF"/>
        <w:tabs>
          <w:tab w:val="left" w:pos="1134"/>
        </w:tabs>
        <w:spacing w:after="0"/>
        <w:ind w:right="284"/>
        <w:contextualSpacing/>
        <w:rPr>
          <w:rFonts w:ascii="Arial" w:hAnsi="Arial" w:cs="Arial"/>
          <w:sz w:val="24"/>
          <w:lang w:eastAsia="ru-RU"/>
        </w:rPr>
      </w:pPr>
      <w:r w:rsidRPr="001E1AA9">
        <w:rPr>
          <w:rFonts w:ascii="Arial" w:hAnsi="Arial" w:cs="Arial"/>
          <w:sz w:val="24"/>
          <w:lang w:eastAsia="ru-RU"/>
        </w:rPr>
        <w:t>__________________________________</w:t>
      </w:r>
      <w:proofErr w:type="gramStart"/>
      <w:r w:rsidRPr="001E1AA9">
        <w:rPr>
          <w:rFonts w:ascii="Arial" w:hAnsi="Arial" w:cs="Arial"/>
          <w:sz w:val="24"/>
          <w:lang w:eastAsia="ru-RU"/>
        </w:rPr>
        <w:t>_(</w:t>
      </w:r>
      <w:proofErr w:type="gramEnd"/>
      <w:r w:rsidRPr="001E1AA9">
        <w:rPr>
          <w:rFonts w:ascii="Arial" w:hAnsi="Arial" w:cs="Arial"/>
          <w:sz w:val="24"/>
          <w:lang w:eastAsia="ru-RU"/>
        </w:rPr>
        <w:t>тип документа, удостоверяющего личность)__________серия________№_____________,выдан____________________________________________________________________________,______________(дата выдачи)_______________________(уполномоченный орган, выдавший документ)</w:t>
      </w:r>
    </w:p>
    <w:p w:rsidR="00B866AA" w:rsidRPr="001E1AA9" w:rsidRDefault="00B866AA" w:rsidP="001E1AA9">
      <w:pPr>
        <w:widowControl w:val="0"/>
        <w:numPr>
          <w:ilvl w:val="0"/>
          <w:numId w:val="7"/>
        </w:numPr>
        <w:tabs>
          <w:tab w:val="left" w:pos="1134"/>
        </w:tabs>
        <w:spacing w:after="0" w:line="276" w:lineRule="auto"/>
        <w:ind w:left="48" w:right="282" w:firstLine="709"/>
        <w:contextualSpacing/>
        <w:rPr>
          <w:rFonts w:ascii="Arial" w:hAnsi="Arial" w:cs="Arial"/>
          <w:sz w:val="24"/>
        </w:rPr>
      </w:pPr>
      <w:r w:rsidRPr="001E1AA9">
        <w:rPr>
          <w:rFonts w:ascii="Arial" w:hAnsi="Arial" w:cs="Arial"/>
          <w:sz w:val="24"/>
          <w:lang w:eastAsia="ru-RU"/>
        </w:rPr>
        <w:t>уведомлен-(а), что в</w:t>
      </w:r>
      <w:r w:rsidRPr="001E1AA9">
        <w:rPr>
          <w:rFonts w:ascii="Arial" w:hAnsi="Arial" w:cs="Arial"/>
          <w:sz w:val="24"/>
          <w:shd w:val="clear" w:color="auto" w:fill="FFFFFF"/>
        </w:rPr>
        <w:t xml:space="preserve"> случае, если для предоставления услуги необходима обработка персональных данных лица, не являющегося заявителем в соответствии с </w:t>
      </w:r>
      <w:r w:rsidRPr="001E1AA9">
        <w:rPr>
          <w:rFonts w:ascii="Arial" w:hAnsi="Arial" w:cs="Arial"/>
          <w:sz w:val="24"/>
        </w:rPr>
        <w:t xml:space="preserve">Федеральным законом 27.07.2010 № 210-ФЗ «Об организации предоставления государственных и муниципальных услуг» я даю свое согласие на </w:t>
      </w:r>
      <w:r w:rsidRPr="001E1AA9">
        <w:rPr>
          <w:rFonts w:ascii="Arial" w:hAnsi="Arial" w:cs="Arial"/>
          <w:sz w:val="24"/>
          <w:shd w:val="clear" w:color="auto" w:fill="FFFFFF"/>
        </w:rPr>
        <w:t xml:space="preserve">обработку таких персональных данных </w:t>
      </w:r>
      <w:r w:rsidRPr="001E1AA9">
        <w:rPr>
          <w:rFonts w:ascii="Arial" w:hAnsi="Arial" w:cs="Arial"/>
          <w:sz w:val="24"/>
          <w:lang w:eastAsia="ru-RU"/>
        </w:rPr>
        <w:t>__________________________________*(ФИО (последнее при наличии)</w:t>
      </w:r>
      <w:r w:rsidRPr="001E1AA9">
        <w:rPr>
          <w:rFonts w:ascii="Arial" w:hAnsi="Arial" w:cs="Arial"/>
          <w:sz w:val="24"/>
        </w:rPr>
        <w:t>. Данное согласие может быть отозвано мной в письменной форме.</w:t>
      </w:r>
    </w:p>
    <w:p w:rsidR="00B866AA" w:rsidRPr="001E1AA9" w:rsidRDefault="00B866AA" w:rsidP="001E1AA9">
      <w:pPr>
        <w:widowControl w:val="0"/>
        <w:numPr>
          <w:ilvl w:val="0"/>
          <w:numId w:val="7"/>
        </w:numPr>
        <w:tabs>
          <w:tab w:val="left" w:pos="1134"/>
        </w:tabs>
        <w:spacing w:after="0" w:line="276" w:lineRule="auto"/>
        <w:ind w:left="48" w:right="282" w:firstLine="709"/>
        <w:contextualSpacing/>
        <w:rPr>
          <w:rFonts w:ascii="Arial" w:hAnsi="Arial" w:cs="Arial"/>
          <w:sz w:val="24"/>
        </w:rPr>
      </w:pPr>
      <w:r w:rsidRPr="001E1AA9">
        <w:rPr>
          <w:rFonts w:ascii="Arial" w:hAnsi="Arial" w:cs="Arial"/>
          <w:sz w:val="24"/>
        </w:rPr>
        <w:t>В случае, если мой ребенок является иностранным гражданином или лицом без гражданства, я даю согласие на прохождение ребенком тестирования на знание русского языка, достаточное для освоения общеобразовательных программ соответствующего уровня.</w:t>
      </w:r>
    </w:p>
    <w:p w:rsidR="00B866AA" w:rsidRPr="001E1AA9" w:rsidRDefault="00B866AA" w:rsidP="001E1AA9">
      <w:pPr>
        <w:pStyle w:val="af5"/>
        <w:numPr>
          <w:ilvl w:val="0"/>
          <w:numId w:val="10"/>
        </w:numPr>
        <w:tabs>
          <w:tab w:val="left" w:pos="1034"/>
        </w:tabs>
        <w:suppressAutoHyphens w:val="0"/>
        <w:spacing w:after="0" w:line="276" w:lineRule="auto"/>
        <w:ind w:left="48" w:right="284" w:firstLine="709"/>
        <w:rPr>
          <w:rFonts w:ascii="Arial" w:hAnsi="Arial" w:cs="Arial"/>
          <w:bCs/>
          <w:sz w:val="24"/>
        </w:rPr>
      </w:pPr>
      <w:r w:rsidRPr="001E1AA9">
        <w:rPr>
          <w:rFonts w:ascii="Arial" w:hAnsi="Arial" w:cs="Arial"/>
          <w:sz w:val="24"/>
        </w:rPr>
        <w:t>уведомлен -(а) о том, что в течение 1 (Одного) рабочего дня с даты регистрации запроса:</w:t>
      </w:r>
      <w:r w:rsidRPr="001E1AA9">
        <w:rPr>
          <w:rFonts w:ascii="Arial" w:hAnsi="Arial" w:cs="Arial"/>
          <w:bCs/>
          <w:sz w:val="24"/>
        </w:rPr>
        <w:t xml:space="preserve"> </w:t>
      </w:r>
    </w:p>
    <w:p w:rsidR="00B866AA" w:rsidRPr="001E1AA9" w:rsidRDefault="00B866AA" w:rsidP="001E1AA9">
      <w:pPr>
        <w:pStyle w:val="af5"/>
        <w:numPr>
          <w:ilvl w:val="0"/>
          <w:numId w:val="9"/>
        </w:numPr>
        <w:tabs>
          <w:tab w:val="left" w:pos="1034"/>
        </w:tabs>
        <w:suppressAutoHyphens w:val="0"/>
        <w:spacing w:after="0" w:line="276" w:lineRule="auto"/>
        <w:ind w:left="48" w:right="284" w:firstLine="709"/>
        <w:rPr>
          <w:rFonts w:ascii="Arial" w:hAnsi="Arial" w:cs="Arial"/>
          <w:sz w:val="24"/>
        </w:rPr>
      </w:pPr>
      <w:r w:rsidRPr="001E1AA9">
        <w:rPr>
          <w:rFonts w:ascii="Arial" w:hAnsi="Arial" w:cs="Arial"/>
          <w:bCs/>
          <w:sz w:val="24"/>
        </w:rPr>
        <w:t>*О приеме поступающего в порядке перевода</w:t>
      </w:r>
      <w:r w:rsidRPr="001E1AA9">
        <w:rPr>
          <w:rFonts w:ascii="Arial" w:hAnsi="Arial" w:cs="Arial"/>
          <w:sz w:val="24"/>
        </w:rPr>
        <w:t xml:space="preserve">, необходимо предоставить оригиналы следующих документов: </w:t>
      </w:r>
    </w:p>
    <w:p w:rsidR="00B866AA" w:rsidRPr="001E1AA9" w:rsidRDefault="00B866AA" w:rsidP="001E1AA9">
      <w:pPr>
        <w:pStyle w:val="af5"/>
        <w:numPr>
          <w:ilvl w:val="0"/>
          <w:numId w:val="8"/>
        </w:numPr>
        <w:tabs>
          <w:tab w:val="left" w:pos="426"/>
          <w:tab w:val="left" w:pos="993"/>
        </w:tabs>
        <w:suppressAutoHyphens w:val="0"/>
        <w:spacing w:after="0" w:line="276" w:lineRule="auto"/>
        <w:ind w:left="48" w:right="284" w:firstLine="709"/>
        <w:rPr>
          <w:rFonts w:ascii="Arial" w:hAnsi="Arial" w:cs="Arial"/>
          <w:sz w:val="24"/>
        </w:rPr>
      </w:pPr>
      <w:r w:rsidRPr="001E1AA9">
        <w:rPr>
          <w:rFonts w:ascii="Arial" w:hAnsi="Arial" w:cs="Arial"/>
          <w:sz w:val="24"/>
        </w:rPr>
        <w:t>личное дело обучающегося;</w:t>
      </w:r>
    </w:p>
    <w:p w:rsidR="00B866AA" w:rsidRPr="001E1AA9" w:rsidRDefault="00B866AA" w:rsidP="001E1AA9">
      <w:pPr>
        <w:pStyle w:val="af5"/>
        <w:numPr>
          <w:ilvl w:val="0"/>
          <w:numId w:val="8"/>
        </w:numPr>
        <w:tabs>
          <w:tab w:val="left" w:pos="993"/>
        </w:tabs>
        <w:suppressAutoHyphens w:val="0"/>
        <w:spacing w:after="0" w:line="276" w:lineRule="auto"/>
        <w:ind w:left="48" w:right="284" w:firstLine="709"/>
        <w:rPr>
          <w:rFonts w:ascii="Arial" w:hAnsi="Arial" w:cs="Arial"/>
          <w:sz w:val="24"/>
        </w:rPr>
      </w:pPr>
      <w:r w:rsidRPr="001E1AA9">
        <w:rPr>
          <w:rFonts w:ascii="Arial" w:hAnsi="Arial" w:cs="Arial"/>
          <w:sz w:val="24"/>
        </w:rPr>
        <w:lastRenderedPageBreak/>
        <w:t>документы, содержащие информацию об успеваемости обучающегося</w:t>
      </w:r>
      <w:r w:rsidRPr="001E1AA9">
        <w:rPr>
          <w:rFonts w:ascii="Arial" w:hAnsi="Arial" w:cs="Arial"/>
          <w:sz w:val="24"/>
        </w:rPr>
        <w:br/>
        <w:t>в текущем учебном году;</w:t>
      </w:r>
    </w:p>
    <w:p w:rsidR="00B866AA" w:rsidRPr="001E1AA9" w:rsidRDefault="00B866AA" w:rsidP="001E1AA9">
      <w:pPr>
        <w:pStyle w:val="af5"/>
        <w:numPr>
          <w:ilvl w:val="0"/>
          <w:numId w:val="8"/>
        </w:numPr>
        <w:tabs>
          <w:tab w:val="left" w:pos="993"/>
        </w:tabs>
        <w:suppressAutoHyphens w:val="0"/>
        <w:spacing w:after="0" w:line="276" w:lineRule="auto"/>
        <w:ind w:left="48" w:right="284" w:firstLine="709"/>
        <w:rPr>
          <w:rFonts w:ascii="Arial" w:hAnsi="Arial" w:cs="Arial"/>
          <w:sz w:val="24"/>
        </w:rPr>
      </w:pPr>
      <w:r w:rsidRPr="001E1AA9">
        <w:rPr>
          <w:rFonts w:ascii="Arial" w:hAnsi="Arial" w:cs="Arial"/>
          <w:sz w:val="24"/>
        </w:rPr>
        <w:t xml:space="preserve">разрешение Подразделения о приеме детей на обучение </w:t>
      </w:r>
      <w:r w:rsidRPr="001E1AA9">
        <w:rPr>
          <w:rFonts w:ascii="Arial" w:hAnsi="Arial" w:cs="Arial"/>
          <w:sz w:val="24"/>
        </w:rPr>
        <w:br/>
        <w:t>по образовательным программам начального общего образования в более раннем или более позднем возрасте (при наличии).</w:t>
      </w:r>
    </w:p>
    <w:p w:rsidR="00B866AA" w:rsidRPr="001E1AA9" w:rsidRDefault="00B866AA" w:rsidP="001E1AA9">
      <w:pPr>
        <w:pStyle w:val="af5"/>
        <w:tabs>
          <w:tab w:val="left" w:pos="993"/>
        </w:tabs>
        <w:spacing w:after="0"/>
        <w:ind w:left="48" w:right="284"/>
        <w:rPr>
          <w:rFonts w:ascii="Arial" w:hAnsi="Arial" w:cs="Arial"/>
          <w:sz w:val="24"/>
        </w:rPr>
      </w:pPr>
      <w:r w:rsidRPr="001E1AA9">
        <w:rPr>
          <w:rFonts w:ascii="Arial" w:hAnsi="Arial" w:cs="Arial"/>
          <w:sz w:val="24"/>
        </w:rPr>
        <w:t>К запросу прилагаю: *</w:t>
      </w:r>
    </w:p>
    <w:p w:rsidR="00B866AA" w:rsidRPr="001E1AA9" w:rsidRDefault="00B866AA" w:rsidP="001E1AA9">
      <w:pPr>
        <w:pStyle w:val="af5"/>
        <w:tabs>
          <w:tab w:val="left" w:pos="993"/>
        </w:tabs>
        <w:spacing w:after="0"/>
        <w:ind w:left="48" w:right="284"/>
        <w:rPr>
          <w:rFonts w:ascii="Arial" w:hAnsi="Arial" w:cs="Arial"/>
          <w:sz w:val="24"/>
        </w:rPr>
      </w:pPr>
      <w:r w:rsidRPr="001E1AA9">
        <w:rPr>
          <w:rFonts w:ascii="Arial" w:hAnsi="Arial" w:cs="Arial"/>
          <w:sz w:val="24"/>
        </w:rPr>
        <w:t>1.</w:t>
      </w:r>
      <w:r w:rsidRPr="001E1AA9">
        <w:rPr>
          <w:rFonts w:ascii="Arial" w:hAnsi="Arial" w:cs="Arial"/>
          <w:sz w:val="24"/>
        </w:rPr>
        <w:tab/>
        <w:t xml:space="preserve">_______ </w:t>
      </w:r>
    </w:p>
    <w:p w:rsidR="00B866AA" w:rsidRPr="001E1AA9" w:rsidRDefault="00B866AA" w:rsidP="001E1AA9">
      <w:pPr>
        <w:pStyle w:val="af5"/>
        <w:tabs>
          <w:tab w:val="left" w:pos="993"/>
        </w:tabs>
        <w:spacing w:after="0"/>
        <w:ind w:left="48" w:right="284"/>
        <w:rPr>
          <w:rFonts w:ascii="Arial" w:hAnsi="Arial" w:cs="Arial"/>
          <w:sz w:val="24"/>
        </w:rPr>
      </w:pPr>
      <w:r w:rsidRPr="001E1AA9">
        <w:rPr>
          <w:rFonts w:ascii="Arial" w:hAnsi="Arial" w:cs="Arial"/>
          <w:sz w:val="24"/>
        </w:rPr>
        <w:t>2.</w:t>
      </w:r>
      <w:r w:rsidRPr="001E1AA9">
        <w:rPr>
          <w:rFonts w:ascii="Arial" w:hAnsi="Arial" w:cs="Arial"/>
          <w:sz w:val="24"/>
        </w:rPr>
        <w:tab/>
        <w:t>_______</w:t>
      </w:r>
    </w:p>
    <w:p w:rsidR="00B866AA" w:rsidRPr="001E1AA9" w:rsidRDefault="00B866AA" w:rsidP="001E1AA9">
      <w:pPr>
        <w:pStyle w:val="af5"/>
        <w:tabs>
          <w:tab w:val="left" w:pos="993"/>
        </w:tabs>
        <w:spacing w:after="0"/>
        <w:ind w:left="48" w:right="284"/>
        <w:rPr>
          <w:rFonts w:ascii="Arial" w:hAnsi="Arial" w:cs="Arial"/>
          <w:sz w:val="24"/>
        </w:rPr>
      </w:pPr>
      <w:r w:rsidRPr="001E1AA9">
        <w:rPr>
          <w:rFonts w:ascii="Arial" w:hAnsi="Arial" w:cs="Arial"/>
          <w:sz w:val="24"/>
        </w:rPr>
        <w:t>3. _______</w:t>
      </w:r>
    </w:p>
    <w:p w:rsidR="00B866AA" w:rsidRPr="001E1AA9" w:rsidRDefault="00B866AA" w:rsidP="001E1AA9">
      <w:pPr>
        <w:pStyle w:val="af5"/>
        <w:tabs>
          <w:tab w:val="left" w:pos="993"/>
        </w:tabs>
        <w:spacing w:after="0"/>
        <w:ind w:left="48" w:right="284"/>
        <w:rPr>
          <w:rFonts w:ascii="Arial" w:hAnsi="Arial" w:cs="Arial"/>
          <w:sz w:val="24"/>
        </w:rPr>
      </w:pPr>
      <w:r w:rsidRPr="001E1AA9">
        <w:rPr>
          <w:rFonts w:ascii="Arial" w:hAnsi="Arial" w:cs="Arial"/>
          <w:sz w:val="24"/>
        </w:rPr>
        <w:t>…</w:t>
      </w:r>
    </w:p>
    <w:p w:rsidR="00B866AA" w:rsidRPr="001E1AA9" w:rsidRDefault="00B866AA" w:rsidP="001E1AA9">
      <w:pPr>
        <w:pStyle w:val="af5"/>
        <w:tabs>
          <w:tab w:val="left" w:pos="993"/>
        </w:tabs>
        <w:spacing w:after="0"/>
        <w:ind w:left="48" w:right="284"/>
        <w:rPr>
          <w:rFonts w:ascii="Arial" w:hAnsi="Arial" w:cs="Arial"/>
          <w:sz w:val="24"/>
        </w:rPr>
      </w:pPr>
      <w:r w:rsidRPr="001E1AA9">
        <w:rPr>
          <w:rFonts w:ascii="Arial" w:hAnsi="Arial" w:cs="Arial"/>
          <w:sz w:val="24"/>
        </w:rPr>
        <w:t>(перечислить прилагаемые к запросу документы и (или) информацию)</w:t>
      </w:r>
    </w:p>
    <w:p w:rsidR="00B866AA" w:rsidRPr="001E1AA9" w:rsidRDefault="00B866AA" w:rsidP="001E1AA9">
      <w:pPr>
        <w:pStyle w:val="af5"/>
        <w:tabs>
          <w:tab w:val="left" w:pos="993"/>
        </w:tabs>
        <w:spacing w:after="0"/>
        <w:ind w:left="48" w:right="284"/>
        <w:rPr>
          <w:rFonts w:ascii="Arial" w:hAnsi="Arial" w:cs="Arial"/>
          <w:sz w:val="24"/>
        </w:rPr>
      </w:pPr>
    </w:p>
    <w:p w:rsidR="00B866AA" w:rsidRPr="001E1AA9" w:rsidRDefault="00B866AA" w:rsidP="001E1AA9">
      <w:pPr>
        <w:pStyle w:val="af5"/>
        <w:spacing w:after="0"/>
        <w:ind w:left="48" w:right="284" w:firstLine="567"/>
        <w:rPr>
          <w:rFonts w:ascii="Arial" w:hAnsi="Arial" w:cs="Arial"/>
          <w:sz w:val="24"/>
          <w:lang w:bidi="en-US"/>
        </w:rPr>
      </w:pPr>
    </w:p>
    <w:p w:rsidR="00B866AA" w:rsidRPr="001E1AA9" w:rsidRDefault="00B866AA" w:rsidP="001E1AA9">
      <w:pPr>
        <w:pStyle w:val="af5"/>
        <w:spacing w:after="0"/>
        <w:ind w:left="48" w:right="284"/>
        <w:rPr>
          <w:rFonts w:ascii="Arial" w:hAnsi="Arial" w:cs="Arial"/>
          <w:sz w:val="24"/>
          <w:lang w:bidi="en-US"/>
        </w:rPr>
      </w:pPr>
    </w:p>
    <w:p w:rsidR="00B866AA" w:rsidRPr="001E1AA9" w:rsidRDefault="00B866AA" w:rsidP="001E1AA9">
      <w:pPr>
        <w:pStyle w:val="af5"/>
        <w:spacing w:after="0"/>
        <w:ind w:left="48" w:right="284"/>
        <w:rPr>
          <w:rFonts w:ascii="Arial" w:hAnsi="Arial" w:cs="Arial"/>
          <w:sz w:val="24"/>
          <w:lang w:bidi="en-US"/>
        </w:rPr>
      </w:pPr>
    </w:p>
    <w:p w:rsidR="00B866AA" w:rsidRPr="001E1AA9" w:rsidRDefault="00B866AA" w:rsidP="001E1AA9">
      <w:pPr>
        <w:tabs>
          <w:tab w:val="left" w:pos="4320"/>
        </w:tabs>
        <w:spacing w:after="0"/>
        <w:contextualSpacing/>
        <w:jc w:val="center"/>
        <w:rPr>
          <w:rFonts w:ascii="Arial" w:hAnsi="Arial" w:cs="Arial"/>
          <w:sz w:val="24"/>
          <w:lang w:bidi="en-US"/>
        </w:rPr>
      </w:pPr>
    </w:p>
    <w:tbl>
      <w:tblPr>
        <w:tblpPr w:leftFromText="180" w:rightFromText="180" w:vertAnchor="text" w:horzAnchor="margin" w:tblpYSpec="center"/>
        <w:tblW w:w="0" w:type="auto"/>
        <w:tblLook w:val="04A0" w:firstRow="1" w:lastRow="0" w:firstColumn="1" w:lastColumn="0" w:noHBand="0" w:noVBand="1"/>
      </w:tblPr>
      <w:tblGrid>
        <w:gridCol w:w="3210"/>
        <w:gridCol w:w="474"/>
        <w:gridCol w:w="2768"/>
        <w:gridCol w:w="551"/>
        <w:gridCol w:w="3202"/>
      </w:tblGrid>
      <w:tr w:rsidR="00B866AA" w:rsidRPr="001E1AA9" w:rsidTr="00B37FFC">
        <w:trPr>
          <w:trHeight w:val="296"/>
        </w:trPr>
        <w:tc>
          <w:tcPr>
            <w:tcW w:w="3279" w:type="dxa"/>
            <w:tcBorders>
              <w:top w:val="single" w:sz="4" w:space="0" w:color="auto"/>
            </w:tcBorders>
            <w:shd w:val="clear" w:color="auto" w:fill="auto"/>
          </w:tcPr>
          <w:p w:rsidR="00B866AA" w:rsidRPr="001E1AA9" w:rsidRDefault="00B866AA" w:rsidP="001E1AA9">
            <w:pPr>
              <w:tabs>
                <w:tab w:val="left" w:pos="3840"/>
              </w:tabs>
              <w:spacing w:after="0"/>
              <w:jc w:val="center"/>
              <w:rPr>
                <w:rFonts w:ascii="Arial" w:hAnsi="Arial" w:cs="Arial"/>
                <w:sz w:val="24"/>
                <w:lang w:bidi="en-US"/>
              </w:rPr>
            </w:pPr>
            <w:r w:rsidRPr="001E1AA9">
              <w:rPr>
                <w:rFonts w:ascii="Arial" w:hAnsi="Arial" w:cs="Arial"/>
                <w:sz w:val="24"/>
                <w:lang w:bidi="en-US"/>
              </w:rPr>
              <w:t>Заявитель (представитель заявителя)</w:t>
            </w:r>
          </w:p>
          <w:p w:rsidR="00B866AA" w:rsidRPr="001E1AA9" w:rsidRDefault="00B866AA" w:rsidP="001E1AA9">
            <w:pPr>
              <w:tabs>
                <w:tab w:val="left" w:pos="3840"/>
              </w:tabs>
              <w:spacing w:after="0"/>
              <w:jc w:val="center"/>
              <w:rPr>
                <w:rFonts w:ascii="Arial" w:hAnsi="Arial" w:cs="Arial"/>
                <w:sz w:val="24"/>
              </w:rPr>
            </w:pPr>
          </w:p>
        </w:tc>
        <w:tc>
          <w:tcPr>
            <w:tcW w:w="488" w:type="dxa"/>
            <w:shd w:val="clear" w:color="auto" w:fill="auto"/>
          </w:tcPr>
          <w:p w:rsidR="00B866AA" w:rsidRPr="001E1AA9" w:rsidRDefault="00B866AA" w:rsidP="001E1AA9">
            <w:pPr>
              <w:tabs>
                <w:tab w:val="left" w:pos="3840"/>
              </w:tabs>
              <w:spacing w:after="0"/>
              <w:jc w:val="center"/>
              <w:rPr>
                <w:rFonts w:ascii="Arial" w:hAnsi="Arial" w:cs="Arial"/>
                <w:sz w:val="24"/>
                <w:lang w:bidi="en-US"/>
              </w:rPr>
            </w:pPr>
          </w:p>
        </w:tc>
        <w:tc>
          <w:tcPr>
            <w:tcW w:w="2856" w:type="dxa"/>
            <w:tcBorders>
              <w:top w:val="single" w:sz="4" w:space="0" w:color="auto"/>
            </w:tcBorders>
            <w:shd w:val="clear" w:color="auto" w:fill="auto"/>
          </w:tcPr>
          <w:p w:rsidR="00B866AA" w:rsidRPr="001E1AA9" w:rsidRDefault="00B866AA" w:rsidP="001E1AA9">
            <w:pPr>
              <w:tabs>
                <w:tab w:val="left" w:pos="3840"/>
              </w:tabs>
              <w:spacing w:after="0"/>
              <w:jc w:val="center"/>
              <w:rPr>
                <w:rFonts w:ascii="Arial" w:hAnsi="Arial" w:cs="Arial"/>
                <w:sz w:val="24"/>
                <w:lang w:bidi="en-US"/>
              </w:rPr>
            </w:pPr>
            <w:r w:rsidRPr="001E1AA9">
              <w:rPr>
                <w:rFonts w:ascii="Arial" w:hAnsi="Arial" w:cs="Arial"/>
                <w:sz w:val="24"/>
                <w:lang w:bidi="en-US"/>
              </w:rPr>
              <w:t>Подпись</w:t>
            </w:r>
          </w:p>
        </w:tc>
        <w:tc>
          <w:tcPr>
            <w:tcW w:w="569" w:type="dxa"/>
            <w:shd w:val="clear" w:color="auto" w:fill="auto"/>
          </w:tcPr>
          <w:p w:rsidR="00B866AA" w:rsidRPr="001E1AA9" w:rsidRDefault="00B866AA" w:rsidP="001E1AA9">
            <w:pPr>
              <w:tabs>
                <w:tab w:val="left" w:pos="3840"/>
              </w:tabs>
              <w:spacing w:after="0"/>
              <w:jc w:val="center"/>
              <w:rPr>
                <w:rFonts w:ascii="Arial" w:hAnsi="Arial" w:cs="Arial"/>
                <w:sz w:val="24"/>
              </w:rPr>
            </w:pPr>
          </w:p>
        </w:tc>
        <w:tc>
          <w:tcPr>
            <w:tcW w:w="3279" w:type="dxa"/>
            <w:tcBorders>
              <w:top w:val="single" w:sz="4" w:space="0" w:color="auto"/>
            </w:tcBorders>
            <w:shd w:val="clear" w:color="auto" w:fill="auto"/>
          </w:tcPr>
          <w:p w:rsidR="00B866AA" w:rsidRPr="001E1AA9" w:rsidRDefault="00B866AA" w:rsidP="001E1AA9">
            <w:pPr>
              <w:tabs>
                <w:tab w:val="left" w:pos="3840"/>
              </w:tabs>
              <w:spacing w:after="0"/>
              <w:jc w:val="center"/>
              <w:rPr>
                <w:rFonts w:ascii="Arial" w:hAnsi="Arial" w:cs="Arial"/>
                <w:sz w:val="24"/>
              </w:rPr>
            </w:pPr>
            <w:r w:rsidRPr="001E1AA9">
              <w:rPr>
                <w:rFonts w:ascii="Arial" w:hAnsi="Arial" w:cs="Arial"/>
                <w:sz w:val="24"/>
              </w:rPr>
              <w:t>Расшифровка</w:t>
            </w:r>
          </w:p>
        </w:tc>
      </w:tr>
    </w:tbl>
    <w:p w:rsidR="00B866AA" w:rsidRPr="001E1AA9" w:rsidRDefault="00B866AA" w:rsidP="001E1AA9">
      <w:pPr>
        <w:spacing w:after="0"/>
        <w:ind w:firstLine="709"/>
        <w:rPr>
          <w:rFonts w:ascii="Arial" w:hAnsi="Arial" w:cs="Arial"/>
          <w:sz w:val="24"/>
        </w:rPr>
      </w:pPr>
      <w:r w:rsidRPr="001E1AA9">
        <w:rPr>
          <w:rFonts w:ascii="Arial" w:eastAsia="MS Mincho" w:hAnsi="Arial" w:cs="Arial"/>
          <w:sz w:val="24"/>
          <w:lang w:bidi="en-US"/>
        </w:rPr>
        <w:t>Дата «___» __________ 20___</w:t>
      </w:r>
    </w:p>
    <w:p w:rsidR="00B866AA" w:rsidRPr="001E1AA9" w:rsidRDefault="00B866AA" w:rsidP="001E1AA9">
      <w:pPr>
        <w:suppressAutoHyphens w:val="0"/>
        <w:spacing w:after="0" w:line="240" w:lineRule="auto"/>
        <w:ind w:firstLine="0"/>
        <w:jc w:val="left"/>
        <w:rPr>
          <w:rFonts w:ascii="Arial" w:eastAsia="Calibri" w:hAnsi="Arial" w:cs="Arial"/>
          <w:color w:val="auto"/>
          <w:kern w:val="0"/>
          <w:sz w:val="24"/>
          <w:lang w:eastAsia="en-US" w:bidi="ar-SA"/>
        </w:rPr>
      </w:pPr>
    </w:p>
    <w:p w:rsidR="00B866AA" w:rsidRPr="001E1AA9" w:rsidRDefault="00B866AA" w:rsidP="001E1AA9">
      <w:pPr>
        <w:suppressAutoHyphens w:val="0"/>
        <w:spacing w:after="160" w:line="259" w:lineRule="auto"/>
        <w:ind w:firstLine="0"/>
        <w:jc w:val="left"/>
        <w:rPr>
          <w:rFonts w:ascii="Arial" w:eastAsia="Calibri" w:hAnsi="Arial" w:cs="Arial"/>
          <w:color w:val="auto"/>
          <w:kern w:val="0"/>
          <w:sz w:val="24"/>
          <w:lang w:eastAsia="en-US" w:bidi="ar-SA"/>
        </w:rPr>
      </w:pPr>
    </w:p>
    <w:p w:rsidR="00B866AA" w:rsidRPr="001E1AA9" w:rsidRDefault="00B866AA" w:rsidP="001E1AA9">
      <w:pPr>
        <w:spacing w:line="276" w:lineRule="auto"/>
        <w:ind w:firstLine="709"/>
        <w:rPr>
          <w:rFonts w:ascii="Arial" w:hAnsi="Arial" w:cs="Arial"/>
          <w:sz w:val="24"/>
        </w:rPr>
      </w:pPr>
    </w:p>
    <w:p w:rsidR="00B866AA" w:rsidRPr="001E1AA9" w:rsidRDefault="00B866AA" w:rsidP="001E1AA9">
      <w:pPr>
        <w:spacing w:line="276" w:lineRule="auto"/>
        <w:ind w:firstLine="709"/>
        <w:rPr>
          <w:rFonts w:ascii="Arial" w:hAnsi="Arial" w:cs="Arial"/>
          <w:sz w:val="24"/>
        </w:rPr>
      </w:pPr>
    </w:p>
    <w:sectPr w:rsidR="00B866AA" w:rsidRPr="001E1AA9" w:rsidSect="001E1AA9">
      <w:headerReference w:type="default" r:id="rId50"/>
      <w:headerReference w:type="first" r:id="rId51"/>
      <w:type w:val="continuous"/>
      <w:pgSz w:w="11906" w:h="16838"/>
      <w:pgMar w:top="1134" w:right="567" w:bottom="1134" w:left="1134" w:header="680" w:footer="0" w:gutter="0"/>
      <w:paperSrc w:first="15" w:other="15"/>
      <w:cols w:space="720"/>
      <w:formProt w:val="0"/>
      <w:titlePg/>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29A" w:rsidRDefault="00F5129A">
      <w:pPr>
        <w:spacing w:after="0" w:line="240" w:lineRule="auto"/>
      </w:pPr>
      <w:r>
        <w:separator/>
      </w:r>
    </w:p>
    <w:p w:rsidR="00F5129A" w:rsidRDefault="00F5129A"/>
  </w:endnote>
  <w:endnote w:type="continuationSeparator" w:id="0">
    <w:p w:rsidR="00F5129A" w:rsidRDefault="00F5129A">
      <w:pPr>
        <w:spacing w:after="0" w:line="240" w:lineRule="auto"/>
      </w:pPr>
      <w:r>
        <w:continuationSeparator/>
      </w:r>
    </w:p>
    <w:p w:rsidR="00F5129A" w:rsidRDefault="00F512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Mono">
    <w:altName w:val="Courier New"/>
    <w:charset w:val="01"/>
    <w:family w:val="modern"/>
    <w:pitch w:val="fixed"/>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onospace">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29A" w:rsidRDefault="00F5129A">
      <w:pPr>
        <w:spacing w:after="0" w:line="240" w:lineRule="auto"/>
      </w:pPr>
      <w:r>
        <w:separator/>
      </w:r>
    </w:p>
    <w:p w:rsidR="00F5129A" w:rsidRDefault="00F5129A"/>
  </w:footnote>
  <w:footnote w:type="continuationSeparator" w:id="0">
    <w:p w:rsidR="00F5129A" w:rsidRDefault="00F5129A">
      <w:pPr>
        <w:spacing w:after="0" w:line="240" w:lineRule="auto"/>
      </w:pPr>
      <w:r>
        <w:continuationSeparator/>
      </w:r>
    </w:p>
    <w:p w:rsidR="00F5129A" w:rsidRDefault="00F512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DED" w:rsidRDefault="00607DED">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C31F7E">
      <w:rPr>
        <w:noProof/>
        <w:sz w:val="28"/>
        <w:szCs w:val="28"/>
      </w:rPr>
      <w:t>3</w:t>
    </w:r>
    <w:r>
      <w:rPr>
        <w:sz w:val="28"/>
        <w:szCs w:val="28"/>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DED" w:rsidRDefault="00607DED">
    <w:pPr>
      <w:pStyle w:val="ad"/>
      <w:jc w:val="center"/>
      <w:rPr>
        <w:sz w:val="28"/>
        <w:szCs w:val="2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DED" w:rsidRDefault="00607DED">
    <w:pPr>
      <w:pStyle w:val="HeaderLeft"/>
      <w:jc w:val="center"/>
    </w:pPr>
    <w:r>
      <w:fldChar w:fldCharType="begin"/>
    </w:r>
    <w:r>
      <w:instrText>PAGE</w:instrText>
    </w:r>
    <w:r>
      <w:fldChar w:fldCharType="separate"/>
    </w:r>
    <w:r>
      <w:t>1</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DED" w:rsidRDefault="00607DED">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B866AA">
      <w:rPr>
        <w:noProof/>
        <w:sz w:val="28"/>
        <w:szCs w:val="28"/>
      </w:rPr>
      <w:t>8</w:t>
    </w:r>
    <w:r>
      <w:rPr>
        <w:sz w:val="28"/>
        <w:szCs w:val="28"/>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DED" w:rsidRDefault="00607DED">
    <w:pPr>
      <w:pStyle w:val="HeaderLeft"/>
      <w:jc w:val="center"/>
    </w:pPr>
    <w:r>
      <w:fldChar w:fldCharType="begin"/>
    </w:r>
    <w:r>
      <w:instrText>PAGE</w:instrText>
    </w:r>
    <w:r>
      <w:fldChar w:fldCharType="separate"/>
    </w:r>
    <w:r>
      <w:rPr>
        <w:noProof/>
      </w:rPr>
      <w:t>5</w:t>
    </w:r>
    <w:r>
      <w:rPr>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DED" w:rsidRDefault="00607DED">
    <w:pPr>
      <w:pStyle w:val="ad"/>
      <w:jc w:val="center"/>
      <w:rPr>
        <w:sz w:val="28"/>
        <w:szCs w:val="28"/>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DED" w:rsidRDefault="00607DED">
    <w:pPr>
      <w:pStyle w:val="HeaderLeft"/>
      <w:jc w:val="center"/>
    </w:pPr>
    <w:r>
      <w:fldChar w:fldCharType="begin"/>
    </w:r>
    <w:r>
      <w:instrText>PAGE</w:instrText>
    </w:r>
    <w:r>
      <w:fldChar w:fldCharType="separate"/>
    </w:r>
    <w:r>
      <w:t>1</w:t>
    </w:r>
    <w: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DED" w:rsidRPr="001E1AA9" w:rsidRDefault="00607DED" w:rsidP="001E1AA9">
    <w:pPr>
      <w:pStyle w:val="ad"/>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DED" w:rsidRDefault="00607DED">
    <w:pPr>
      <w:pStyle w:val="HeaderLeft"/>
      <w:jc w:val="center"/>
    </w:pPr>
    <w:r>
      <w:fldChar w:fldCharType="begin"/>
    </w:r>
    <w:r>
      <w:instrText>PAGE</w:instrText>
    </w:r>
    <w:r>
      <w:fldChar w:fldCharType="separate"/>
    </w:r>
    <w:r>
      <w:t>1</w:t>
    </w:r>
    <w: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DED" w:rsidRPr="00C31F7E" w:rsidRDefault="00607DED" w:rsidP="00C31F7E">
    <w:pPr>
      <w:pStyle w:val="ad"/>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DED" w:rsidRDefault="00607DED">
    <w:pPr>
      <w:pStyle w:val="HeaderLeft"/>
      <w:jc w:val="center"/>
    </w:pP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DED" w:rsidRDefault="00607DED">
    <w:pPr>
      <w:pStyle w:val="HeaderLeft"/>
      <w:jc w:val="center"/>
    </w:pPr>
    <w:r>
      <w:fldChar w:fldCharType="begin"/>
    </w:r>
    <w:r>
      <w:instrText>PAGE</w:instrText>
    </w:r>
    <w:r>
      <w:fldChar w:fldCharType="separate"/>
    </w:r>
    <w:r>
      <w:t>1</w:t>
    </w:r>
    <w: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DED" w:rsidRDefault="00607DED">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1E1AA9">
      <w:rPr>
        <w:noProof/>
        <w:sz w:val="28"/>
        <w:szCs w:val="28"/>
      </w:rPr>
      <w:t>7</w:t>
    </w:r>
    <w:r>
      <w:rPr>
        <w:sz w:val="28"/>
        <w:szCs w:val="28"/>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DED" w:rsidRDefault="00607DED">
    <w:pPr>
      <w:pStyle w:val="HeaderLeft"/>
      <w:jc w:val="center"/>
    </w:pPr>
    <w:r>
      <w:fldChar w:fldCharType="begin"/>
    </w:r>
    <w:r>
      <w:instrText>PAGE</w:instrText>
    </w:r>
    <w:r>
      <w:fldChar w:fldCharType="separate"/>
    </w:r>
    <w:r>
      <w:t>1</w:t>
    </w:r>
    <w: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DED" w:rsidRPr="00C31F7E" w:rsidRDefault="00607DED" w:rsidP="00C31F7E">
    <w:pPr>
      <w:pStyle w:val="ad"/>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DED" w:rsidRDefault="00607DED">
    <w:pPr>
      <w:pStyle w:val="HeaderLeft"/>
      <w:jc w:val="center"/>
    </w:pPr>
    <w:r>
      <w:fldChar w:fldCharType="begin"/>
    </w:r>
    <w:r>
      <w:instrText>PAGE</w:instrText>
    </w:r>
    <w:r>
      <w:fldChar w:fldCharType="separate"/>
    </w:r>
    <w:r>
      <w:t>1</w:t>
    </w:r>
    <w: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DED" w:rsidRPr="00C31F7E" w:rsidRDefault="00607DED" w:rsidP="00C31F7E">
    <w:pPr>
      <w:pStyle w:val="ad"/>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DED" w:rsidRDefault="00607DED">
    <w:pPr>
      <w:pStyle w:val="HeaderLeft"/>
      <w:jc w:val="center"/>
    </w:pPr>
    <w:r>
      <w:fldChar w:fldCharType="begin"/>
    </w:r>
    <w:r>
      <w:instrText>PAGE</w:instrText>
    </w:r>
    <w:r>
      <w:fldChar w:fldCharType="separate"/>
    </w:r>
    <w:r w:rsidR="001E1AA9">
      <w:rPr>
        <w:noProof/>
      </w:rPr>
      <w:t>8</w:t>
    </w:r>
    <w:r>
      <w:rPr>
        <w:noProof/>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DED" w:rsidRPr="00C31F7E" w:rsidRDefault="00607DED" w:rsidP="00C31F7E">
    <w:pPr>
      <w:pStyle w:val="ad"/>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DED" w:rsidRDefault="00607DED">
    <w:pPr>
      <w:pStyle w:val="HeaderLeft"/>
      <w:jc w:val="center"/>
    </w:pPr>
    <w:r>
      <w:fldChar w:fldCharType="begin"/>
    </w:r>
    <w:r>
      <w:instrText>PAGE</w:instrText>
    </w:r>
    <w:r>
      <w:fldChar w:fldCharType="separate"/>
    </w:r>
    <w:r w:rsidR="001E1AA9">
      <w:rPr>
        <w:noProof/>
      </w:rPr>
      <w:t>9</w:t>
    </w:r>
    <w: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DED" w:rsidRPr="00C31F7E" w:rsidRDefault="00607DED" w:rsidP="00C31F7E">
    <w:pPr>
      <w:pStyle w:val="ad"/>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DED" w:rsidRDefault="00607DED">
    <w:pPr>
      <w:pStyle w:val="HeaderLeft"/>
      <w:jc w:val="center"/>
    </w:pPr>
    <w:r>
      <w:fldChar w:fldCharType="begin"/>
    </w:r>
    <w:r>
      <w:instrText>PAGE</w:instrText>
    </w:r>
    <w:r>
      <w:fldChar w:fldCharType="separate"/>
    </w:r>
    <w:r w:rsidR="001E1AA9">
      <w:rPr>
        <w:noProof/>
      </w:rPr>
      <w:t>73</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DED" w:rsidRDefault="00607DED">
    <w:pPr>
      <w:pStyle w:val="ad"/>
      <w:jc w:val="center"/>
      <w:rPr>
        <w:sz w:val="28"/>
        <w:szCs w:val="28"/>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6AA" w:rsidRPr="001E1AA9" w:rsidRDefault="00B866AA" w:rsidP="001E1AA9">
    <w:pPr>
      <w:pStyle w:val="ad"/>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DED" w:rsidRPr="00C31F7E" w:rsidRDefault="00607DED" w:rsidP="00C31F7E">
    <w:pPr>
      <w:pStyle w:val="ad"/>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DED" w:rsidRDefault="00607DED">
    <w:pPr>
      <w:pStyle w:val="HeaderLeft"/>
      <w:jc w:val="center"/>
    </w:pPr>
    <w:r>
      <w:fldChar w:fldCharType="begin"/>
    </w:r>
    <w:r>
      <w:instrText>PAGE</w:instrText>
    </w:r>
    <w:r>
      <w:fldChar w:fldCharType="separate"/>
    </w:r>
    <w:r>
      <w:rPr>
        <w:noProof/>
      </w:rPr>
      <w:t>96</w:t>
    </w:r>
    <w:r>
      <w:rPr>
        <w:noProof/>
      </w:rPr>
      <w:fldChar w:fldCharType="end"/>
    </w:r>
  </w:p>
  <w:p w:rsidR="00607DED" w:rsidRDefault="00607DE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DED" w:rsidRDefault="00607DED">
    <w:pPr>
      <w:pStyle w:val="ad"/>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DED" w:rsidRDefault="00607DED">
    <w:pPr>
      <w:pStyle w:val="HeaderLeft"/>
      <w:jc w:val="center"/>
    </w:pPr>
    <w:r>
      <w:fldChar w:fldCharType="begin"/>
    </w:r>
    <w:r>
      <w:instrText>PAGE</w:instrText>
    </w:r>
    <w:r>
      <w:fldChar w:fldCharType="separate"/>
    </w:r>
    <w:r>
      <w:t>1</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DED" w:rsidRDefault="00607DED">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1E1AA9">
      <w:rPr>
        <w:noProof/>
        <w:sz w:val="28"/>
        <w:szCs w:val="28"/>
      </w:rPr>
      <w:t>4</w:t>
    </w:r>
    <w:r>
      <w:rPr>
        <w:sz w:val="28"/>
        <w:szCs w:val="28"/>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DED" w:rsidRDefault="00607DED">
    <w:pPr>
      <w:pStyle w:val="HeaderLeft"/>
      <w:jc w:val="center"/>
    </w:pPr>
    <w:r>
      <w:fldChar w:fldCharType="begin"/>
    </w:r>
    <w:r>
      <w:instrText>PAGE</w:instrText>
    </w:r>
    <w:r>
      <w:fldChar w:fldCharType="separate"/>
    </w:r>
    <w:r>
      <w:rPr>
        <w:noProof/>
      </w:rPr>
      <w:t>3</w:t>
    </w:r>
    <w:r>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DED" w:rsidRDefault="00607DED">
    <w:pPr>
      <w:pStyle w:val="ad"/>
      <w:jc w:val="center"/>
      <w:rPr>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DED" w:rsidRDefault="00607DED">
    <w:pPr>
      <w:pStyle w:val="HeaderLeft"/>
      <w:jc w:val="center"/>
    </w:pP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048E"/>
    <w:multiLevelType w:val="hybridMultilevel"/>
    <w:tmpl w:val="BAEC89D8"/>
    <w:lvl w:ilvl="0" w:tplc="1E7E0F14">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4920B23"/>
    <w:multiLevelType w:val="multilevel"/>
    <w:tmpl w:val="D0E4501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6723DD5"/>
    <w:multiLevelType w:val="hybridMultilevel"/>
    <w:tmpl w:val="C71E4906"/>
    <w:lvl w:ilvl="0" w:tplc="3BF8F0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D7A158C"/>
    <w:multiLevelType w:val="hybridMultilevel"/>
    <w:tmpl w:val="C0F4EB02"/>
    <w:lvl w:ilvl="0" w:tplc="090C65EA">
      <w:start w:val="1"/>
      <w:numFmt w:val="russianLower"/>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2ABB0F52"/>
    <w:multiLevelType w:val="multilevel"/>
    <w:tmpl w:val="FEE41306"/>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6C16746"/>
    <w:multiLevelType w:val="multilevel"/>
    <w:tmpl w:val="93B276B6"/>
    <w:lvl w:ilvl="0">
      <w:start w:val="1"/>
      <w:numFmt w:val="bullet"/>
      <w:lvlText w:val=""/>
      <w:lvlJc w:val="left"/>
      <w:pPr>
        <w:ind w:left="1287" w:hanging="360"/>
      </w:pPr>
      <w:rPr>
        <w:rFonts w:ascii="Symbol" w:hAnsi="Symbol" w:hint="default"/>
        <w:sz w:val="24"/>
      </w:rPr>
    </w:lvl>
    <w:lvl w:ilvl="1">
      <w:start w:val="1"/>
      <w:numFmt w:val="decimal"/>
      <w:lvlText w:val="%2."/>
      <w:lvlJc w:val="left"/>
      <w:pPr>
        <w:tabs>
          <w:tab w:val="num" w:pos="1080"/>
        </w:tabs>
        <w:ind w:left="1080" w:hanging="360"/>
      </w:pPr>
      <w:rPr>
        <w:rFonts w:ascii="Times New Roman" w:hAnsi="Times New Roman" w:cs="Times New Roman" w:hint="default"/>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570F35AF"/>
    <w:multiLevelType w:val="hybridMultilevel"/>
    <w:tmpl w:val="6DF27578"/>
    <w:lvl w:ilvl="0" w:tplc="39D4EB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7ED2956"/>
    <w:multiLevelType w:val="multilevel"/>
    <w:tmpl w:val="FF4485C8"/>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E4C3872"/>
    <w:multiLevelType w:val="multilevel"/>
    <w:tmpl w:val="BE068F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BE25FF5"/>
    <w:multiLevelType w:val="multilevel"/>
    <w:tmpl w:val="21A62506"/>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num w:numId="1">
    <w:abstractNumId w:val="8"/>
  </w:num>
  <w:num w:numId="2">
    <w:abstractNumId w:val="7"/>
  </w:num>
  <w:num w:numId="3">
    <w:abstractNumId w:val="4"/>
  </w:num>
  <w:num w:numId="4">
    <w:abstractNumId w:val="9"/>
  </w:num>
  <w:num w:numId="5">
    <w:abstractNumId w:val="1"/>
  </w:num>
  <w:num w:numId="6">
    <w:abstractNumId w:val="3"/>
  </w:num>
  <w:num w:numId="7">
    <w:abstractNumId w:val="5"/>
  </w:num>
  <w:num w:numId="8">
    <w:abstractNumId w:val="2"/>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6A0"/>
    <w:rsid w:val="00003AE8"/>
    <w:rsid w:val="00007E3F"/>
    <w:rsid w:val="000117F9"/>
    <w:rsid w:val="000229C6"/>
    <w:rsid w:val="00040925"/>
    <w:rsid w:val="000422CF"/>
    <w:rsid w:val="00043587"/>
    <w:rsid w:val="00061723"/>
    <w:rsid w:val="00065804"/>
    <w:rsid w:val="000678BF"/>
    <w:rsid w:val="00094EB3"/>
    <w:rsid w:val="00095ACB"/>
    <w:rsid w:val="000A451D"/>
    <w:rsid w:val="000A4D48"/>
    <w:rsid w:val="000A5AB9"/>
    <w:rsid w:val="000B2D3E"/>
    <w:rsid w:val="000C4342"/>
    <w:rsid w:val="000C4793"/>
    <w:rsid w:val="000D1D13"/>
    <w:rsid w:val="000E2CEB"/>
    <w:rsid w:val="000E57B9"/>
    <w:rsid w:val="001013B7"/>
    <w:rsid w:val="00103103"/>
    <w:rsid w:val="001043E3"/>
    <w:rsid w:val="0011251B"/>
    <w:rsid w:val="00113FDC"/>
    <w:rsid w:val="00115565"/>
    <w:rsid w:val="00121A73"/>
    <w:rsid w:val="00123E72"/>
    <w:rsid w:val="001251A3"/>
    <w:rsid w:val="00125B5D"/>
    <w:rsid w:val="00130F89"/>
    <w:rsid w:val="0013369E"/>
    <w:rsid w:val="00152797"/>
    <w:rsid w:val="001555FE"/>
    <w:rsid w:val="001573DA"/>
    <w:rsid w:val="00161E18"/>
    <w:rsid w:val="00167A59"/>
    <w:rsid w:val="001715F1"/>
    <w:rsid w:val="0017318E"/>
    <w:rsid w:val="001745DD"/>
    <w:rsid w:val="00175DD3"/>
    <w:rsid w:val="00184C6A"/>
    <w:rsid w:val="00187E10"/>
    <w:rsid w:val="001B16A0"/>
    <w:rsid w:val="001B71F1"/>
    <w:rsid w:val="001B73C5"/>
    <w:rsid w:val="001C0433"/>
    <w:rsid w:val="001C04A5"/>
    <w:rsid w:val="001C5BCC"/>
    <w:rsid w:val="001C6036"/>
    <w:rsid w:val="001C6BBD"/>
    <w:rsid w:val="001D75DB"/>
    <w:rsid w:val="001E1AA9"/>
    <w:rsid w:val="001E2C46"/>
    <w:rsid w:val="001E5C86"/>
    <w:rsid w:val="001E5FF5"/>
    <w:rsid w:val="001F371A"/>
    <w:rsid w:val="001F5149"/>
    <w:rsid w:val="00204410"/>
    <w:rsid w:val="00220CBB"/>
    <w:rsid w:val="002221B9"/>
    <w:rsid w:val="002257AA"/>
    <w:rsid w:val="0022764D"/>
    <w:rsid w:val="00245117"/>
    <w:rsid w:val="00246941"/>
    <w:rsid w:val="00246F4D"/>
    <w:rsid w:val="00250DCA"/>
    <w:rsid w:val="00250E53"/>
    <w:rsid w:val="002517C5"/>
    <w:rsid w:val="0025252D"/>
    <w:rsid w:val="00261F43"/>
    <w:rsid w:val="00271DF7"/>
    <w:rsid w:val="00272C64"/>
    <w:rsid w:val="00274631"/>
    <w:rsid w:val="00277123"/>
    <w:rsid w:val="002771BD"/>
    <w:rsid w:val="00280F43"/>
    <w:rsid w:val="00283A43"/>
    <w:rsid w:val="00287865"/>
    <w:rsid w:val="00294FF0"/>
    <w:rsid w:val="002A2AEC"/>
    <w:rsid w:val="002B7644"/>
    <w:rsid w:val="002C4EF9"/>
    <w:rsid w:val="002C5631"/>
    <w:rsid w:val="002D7F9B"/>
    <w:rsid w:val="002E342C"/>
    <w:rsid w:val="002F3393"/>
    <w:rsid w:val="0030037C"/>
    <w:rsid w:val="00307240"/>
    <w:rsid w:val="00321971"/>
    <w:rsid w:val="00323478"/>
    <w:rsid w:val="00363E4C"/>
    <w:rsid w:val="00371768"/>
    <w:rsid w:val="00371E07"/>
    <w:rsid w:val="00374C20"/>
    <w:rsid w:val="00381088"/>
    <w:rsid w:val="00385E62"/>
    <w:rsid w:val="003964A9"/>
    <w:rsid w:val="003A0F18"/>
    <w:rsid w:val="003A1E97"/>
    <w:rsid w:val="003B003F"/>
    <w:rsid w:val="003B4DCA"/>
    <w:rsid w:val="003D5EFF"/>
    <w:rsid w:val="003D73F5"/>
    <w:rsid w:val="003E6594"/>
    <w:rsid w:val="003F0859"/>
    <w:rsid w:val="003F639C"/>
    <w:rsid w:val="00400CAC"/>
    <w:rsid w:val="00400E08"/>
    <w:rsid w:val="00402182"/>
    <w:rsid w:val="00407D7D"/>
    <w:rsid w:val="004153FB"/>
    <w:rsid w:val="004178FA"/>
    <w:rsid w:val="004219D5"/>
    <w:rsid w:val="00426BF4"/>
    <w:rsid w:val="00431F6A"/>
    <w:rsid w:val="0043224F"/>
    <w:rsid w:val="004328FF"/>
    <w:rsid w:val="0043736E"/>
    <w:rsid w:val="00441216"/>
    <w:rsid w:val="0044160F"/>
    <w:rsid w:val="004503C2"/>
    <w:rsid w:val="00450A1F"/>
    <w:rsid w:val="0046250D"/>
    <w:rsid w:val="00473B71"/>
    <w:rsid w:val="0048006E"/>
    <w:rsid w:val="004907BC"/>
    <w:rsid w:val="00496A3F"/>
    <w:rsid w:val="004A4A1E"/>
    <w:rsid w:val="004A688E"/>
    <w:rsid w:val="004C5D73"/>
    <w:rsid w:val="004C787F"/>
    <w:rsid w:val="005111EB"/>
    <w:rsid w:val="00513192"/>
    <w:rsid w:val="00513808"/>
    <w:rsid w:val="00522167"/>
    <w:rsid w:val="0053094A"/>
    <w:rsid w:val="00546361"/>
    <w:rsid w:val="005508EE"/>
    <w:rsid w:val="005749B7"/>
    <w:rsid w:val="00580FE7"/>
    <w:rsid w:val="00583B70"/>
    <w:rsid w:val="00594D19"/>
    <w:rsid w:val="00595ABC"/>
    <w:rsid w:val="005A0189"/>
    <w:rsid w:val="005B25BF"/>
    <w:rsid w:val="005C3BFA"/>
    <w:rsid w:val="005C6DDD"/>
    <w:rsid w:val="005D49C6"/>
    <w:rsid w:val="005E38AA"/>
    <w:rsid w:val="005F1C74"/>
    <w:rsid w:val="005F7981"/>
    <w:rsid w:val="00606131"/>
    <w:rsid w:val="00607DED"/>
    <w:rsid w:val="0061302D"/>
    <w:rsid w:val="00613F4C"/>
    <w:rsid w:val="00624B1B"/>
    <w:rsid w:val="00635B83"/>
    <w:rsid w:val="00653D64"/>
    <w:rsid w:val="00657920"/>
    <w:rsid w:val="00660447"/>
    <w:rsid w:val="00660A8D"/>
    <w:rsid w:val="00677889"/>
    <w:rsid w:val="00687D9E"/>
    <w:rsid w:val="00693F83"/>
    <w:rsid w:val="006A042E"/>
    <w:rsid w:val="006A172D"/>
    <w:rsid w:val="006B0B1E"/>
    <w:rsid w:val="006B2480"/>
    <w:rsid w:val="006C0DD8"/>
    <w:rsid w:val="006C5838"/>
    <w:rsid w:val="006D162A"/>
    <w:rsid w:val="006D2E25"/>
    <w:rsid w:val="006D43BF"/>
    <w:rsid w:val="006D5CAB"/>
    <w:rsid w:val="006E1786"/>
    <w:rsid w:val="006E7BC8"/>
    <w:rsid w:val="006F0177"/>
    <w:rsid w:val="006F1721"/>
    <w:rsid w:val="006F1D44"/>
    <w:rsid w:val="006F5984"/>
    <w:rsid w:val="006F66E4"/>
    <w:rsid w:val="00704F81"/>
    <w:rsid w:val="00706120"/>
    <w:rsid w:val="00716F89"/>
    <w:rsid w:val="00726240"/>
    <w:rsid w:val="00727847"/>
    <w:rsid w:val="00731731"/>
    <w:rsid w:val="007346D6"/>
    <w:rsid w:val="00736BE8"/>
    <w:rsid w:val="00742379"/>
    <w:rsid w:val="007456B2"/>
    <w:rsid w:val="00752EED"/>
    <w:rsid w:val="00760CEF"/>
    <w:rsid w:val="00761C61"/>
    <w:rsid w:val="00761E27"/>
    <w:rsid w:val="00762098"/>
    <w:rsid w:val="00762654"/>
    <w:rsid w:val="00770E93"/>
    <w:rsid w:val="00775D5B"/>
    <w:rsid w:val="00781D26"/>
    <w:rsid w:val="00782B40"/>
    <w:rsid w:val="00787F39"/>
    <w:rsid w:val="00792042"/>
    <w:rsid w:val="00792B07"/>
    <w:rsid w:val="00792CE7"/>
    <w:rsid w:val="00795F52"/>
    <w:rsid w:val="007A01B0"/>
    <w:rsid w:val="007A259D"/>
    <w:rsid w:val="007A5E0F"/>
    <w:rsid w:val="007B4896"/>
    <w:rsid w:val="007B5B5B"/>
    <w:rsid w:val="007B6FB2"/>
    <w:rsid w:val="007C0E28"/>
    <w:rsid w:val="007C20D2"/>
    <w:rsid w:val="007C6755"/>
    <w:rsid w:val="007D3FF3"/>
    <w:rsid w:val="007D42B2"/>
    <w:rsid w:val="007D4D41"/>
    <w:rsid w:val="007E21DB"/>
    <w:rsid w:val="007F5E15"/>
    <w:rsid w:val="00814C7D"/>
    <w:rsid w:val="00815815"/>
    <w:rsid w:val="00815C0D"/>
    <w:rsid w:val="00816F1E"/>
    <w:rsid w:val="00827E45"/>
    <w:rsid w:val="008477A6"/>
    <w:rsid w:val="00853D19"/>
    <w:rsid w:val="00883404"/>
    <w:rsid w:val="00893293"/>
    <w:rsid w:val="0089492E"/>
    <w:rsid w:val="008B1FD1"/>
    <w:rsid w:val="008B5E7F"/>
    <w:rsid w:val="008B62DC"/>
    <w:rsid w:val="008C1DD8"/>
    <w:rsid w:val="008C2E79"/>
    <w:rsid w:val="008C7A6D"/>
    <w:rsid w:val="008E7483"/>
    <w:rsid w:val="008F0BF2"/>
    <w:rsid w:val="00902CF6"/>
    <w:rsid w:val="00910969"/>
    <w:rsid w:val="009131A0"/>
    <w:rsid w:val="009470F1"/>
    <w:rsid w:val="00951709"/>
    <w:rsid w:val="0095212B"/>
    <w:rsid w:val="009530A1"/>
    <w:rsid w:val="009551EE"/>
    <w:rsid w:val="00956CE1"/>
    <w:rsid w:val="009577D9"/>
    <w:rsid w:val="009601FC"/>
    <w:rsid w:val="00964682"/>
    <w:rsid w:val="00982492"/>
    <w:rsid w:val="00984AAC"/>
    <w:rsid w:val="00985A12"/>
    <w:rsid w:val="00990C11"/>
    <w:rsid w:val="009965C1"/>
    <w:rsid w:val="009A421F"/>
    <w:rsid w:val="009B71B8"/>
    <w:rsid w:val="009C031B"/>
    <w:rsid w:val="009D680F"/>
    <w:rsid w:val="009D717C"/>
    <w:rsid w:val="009E2509"/>
    <w:rsid w:val="009E50AF"/>
    <w:rsid w:val="009E7A36"/>
    <w:rsid w:val="009F083A"/>
    <w:rsid w:val="009F4FDC"/>
    <w:rsid w:val="00A02D37"/>
    <w:rsid w:val="00A0302D"/>
    <w:rsid w:val="00A2006B"/>
    <w:rsid w:val="00A2493C"/>
    <w:rsid w:val="00A25457"/>
    <w:rsid w:val="00A32569"/>
    <w:rsid w:val="00A33113"/>
    <w:rsid w:val="00A33D0F"/>
    <w:rsid w:val="00A4168D"/>
    <w:rsid w:val="00A44500"/>
    <w:rsid w:val="00A5638B"/>
    <w:rsid w:val="00A56968"/>
    <w:rsid w:val="00A57452"/>
    <w:rsid w:val="00A7023B"/>
    <w:rsid w:val="00A7029A"/>
    <w:rsid w:val="00A709CD"/>
    <w:rsid w:val="00A71332"/>
    <w:rsid w:val="00A7402B"/>
    <w:rsid w:val="00A908F1"/>
    <w:rsid w:val="00A9419F"/>
    <w:rsid w:val="00A95C97"/>
    <w:rsid w:val="00AB5809"/>
    <w:rsid w:val="00AC21AA"/>
    <w:rsid w:val="00AC4DC7"/>
    <w:rsid w:val="00AE6322"/>
    <w:rsid w:val="00AE7199"/>
    <w:rsid w:val="00AF0750"/>
    <w:rsid w:val="00AF4FA4"/>
    <w:rsid w:val="00B00BDE"/>
    <w:rsid w:val="00B00F65"/>
    <w:rsid w:val="00B11E9B"/>
    <w:rsid w:val="00B20DAD"/>
    <w:rsid w:val="00B30B92"/>
    <w:rsid w:val="00B324A4"/>
    <w:rsid w:val="00B34269"/>
    <w:rsid w:val="00B355BF"/>
    <w:rsid w:val="00B36B1E"/>
    <w:rsid w:val="00B40EDF"/>
    <w:rsid w:val="00B42ACF"/>
    <w:rsid w:val="00B44800"/>
    <w:rsid w:val="00B44CFF"/>
    <w:rsid w:val="00B47920"/>
    <w:rsid w:val="00B62EF7"/>
    <w:rsid w:val="00B63A83"/>
    <w:rsid w:val="00B80C08"/>
    <w:rsid w:val="00B866AA"/>
    <w:rsid w:val="00B8711A"/>
    <w:rsid w:val="00B93452"/>
    <w:rsid w:val="00B94110"/>
    <w:rsid w:val="00BA20F6"/>
    <w:rsid w:val="00BA72B6"/>
    <w:rsid w:val="00BB0105"/>
    <w:rsid w:val="00BC2843"/>
    <w:rsid w:val="00BC3F91"/>
    <w:rsid w:val="00BC5C1F"/>
    <w:rsid w:val="00BC6206"/>
    <w:rsid w:val="00BC7181"/>
    <w:rsid w:val="00BD6A64"/>
    <w:rsid w:val="00BE1AA5"/>
    <w:rsid w:val="00C04BA4"/>
    <w:rsid w:val="00C05C50"/>
    <w:rsid w:val="00C061EC"/>
    <w:rsid w:val="00C13EBC"/>
    <w:rsid w:val="00C17A89"/>
    <w:rsid w:val="00C22F1A"/>
    <w:rsid w:val="00C27F8C"/>
    <w:rsid w:val="00C31F7E"/>
    <w:rsid w:val="00C41CF4"/>
    <w:rsid w:val="00C43CC4"/>
    <w:rsid w:val="00C50FD1"/>
    <w:rsid w:val="00C6007A"/>
    <w:rsid w:val="00C6076E"/>
    <w:rsid w:val="00C7329F"/>
    <w:rsid w:val="00C7591A"/>
    <w:rsid w:val="00C807AF"/>
    <w:rsid w:val="00C82C70"/>
    <w:rsid w:val="00C84760"/>
    <w:rsid w:val="00CB4372"/>
    <w:rsid w:val="00CB6111"/>
    <w:rsid w:val="00CC75DB"/>
    <w:rsid w:val="00CD0946"/>
    <w:rsid w:val="00CD36E2"/>
    <w:rsid w:val="00CD4139"/>
    <w:rsid w:val="00CE172C"/>
    <w:rsid w:val="00CE42D6"/>
    <w:rsid w:val="00CF1455"/>
    <w:rsid w:val="00CF2A4C"/>
    <w:rsid w:val="00CF6582"/>
    <w:rsid w:val="00D11DD7"/>
    <w:rsid w:val="00D161F2"/>
    <w:rsid w:val="00D20501"/>
    <w:rsid w:val="00D35DC7"/>
    <w:rsid w:val="00D403B0"/>
    <w:rsid w:val="00D45002"/>
    <w:rsid w:val="00D66CAF"/>
    <w:rsid w:val="00D73DBC"/>
    <w:rsid w:val="00D77734"/>
    <w:rsid w:val="00D84DED"/>
    <w:rsid w:val="00D864E7"/>
    <w:rsid w:val="00DA063D"/>
    <w:rsid w:val="00DA1CF5"/>
    <w:rsid w:val="00DA5CE6"/>
    <w:rsid w:val="00DB3167"/>
    <w:rsid w:val="00DB4F33"/>
    <w:rsid w:val="00DC39E5"/>
    <w:rsid w:val="00DC43BF"/>
    <w:rsid w:val="00DD0739"/>
    <w:rsid w:val="00DD4E73"/>
    <w:rsid w:val="00DD566E"/>
    <w:rsid w:val="00DD6DD6"/>
    <w:rsid w:val="00DE2EF4"/>
    <w:rsid w:val="00DE4A04"/>
    <w:rsid w:val="00DE636A"/>
    <w:rsid w:val="00E04D1D"/>
    <w:rsid w:val="00E10115"/>
    <w:rsid w:val="00E2425B"/>
    <w:rsid w:val="00E31EAF"/>
    <w:rsid w:val="00E45E7B"/>
    <w:rsid w:val="00E5738E"/>
    <w:rsid w:val="00E668BA"/>
    <w:rsid w:val="00E75A68"/>
    <w:rsid w:val="00E77C37"/>
    <w:rsid w:val="00E858CF"/>
    <w:rsid w:val="00E964A5"/>
    <w:rsid w:val="00EB4280"/>
    <w:rsid w:val="00EB79FF"/>
    <w:rsid w:val="00EC0EA2"/>
    <w:rsid w:val="00EC4B29"/>
    <w:rsid w:val="00EC7807"/>
    <w:rsid w:val="00ED117C"/>
    <w:rsid w:val="00ED1BCE"/>
    <w:rsid w:val="00EF2D6A"/>
    <w:rsid w:val="00EF5374"/>
    <w:rsid w:val="00F01D3A"/>
    <w:rsid w:val="00F040F0"/>
    <w:rsid w:val="00F13E6D"/>
    <w:rsid w:val="00F14887"/>
    <w:rsid w:val="00F17FA7"/>
    <w:rsid w:val="00F20236"/>
    <w:rsid w:val="00F438B1"/>
    <w:rsid w:val="00F447EC"/>
    <w:rsid w:val="00F453ED"/>
    <w:rsid w:val="00F5129A"/>
    <w:rsid w:val="00F650F1"/>
    <w:rsid w:val="00F657D3"/>
    <w:rsid w:val="00F71343"/>
    <w:rsid w:val="00F74E3F"/>
    <w:rsid w:val="00F77A13"/>
    <w:rsid w:val="00F817C3"/>
    <w:rsid w:val="00F81CDD"/>
    <w:rsid w:val="00F85030"/>
    <w:rsid w:val="00F86B15"/>
    <w:rsid w:val="00F91333"/>
    <w:rsid w:val="00F9383F"/>
    <w:rsid w:val="00F94A1D"/>
    <w:rsid w:val="00FA564F"/>
    <w:rsid w:val="00FB1145"/>
    <w:rsid w:val="00FB4DEF"/>
    <w:rsid w:val="00FC0219"/>
    <w:rsid w:val="00FC7E1C"/>
    <w:rsid w:val="00FD658B"/>
    <w:rsid w:val="00FE3B2F"/>
    <w:rsid w:val="00FF0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0828A0-4049-4EE4-B184-6D06E6929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E27"/>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uiPriority w:val="9"/>
    <w:qFormat/>
    <w:rsid w:val="00ED1BCE"/>
    <w:pPr>
      <w:spacing w:line="276" w:lineRule="auto"/>
      <w:ind w:left="0" w:firstLine="0"/>
      <w:jc w:val="center"/>
      <w:outlineLvl w:val="0"/>
    </w:pPr>
    <w:rPr>
      <w:rFonts w:ascii="Times New Roman" w:eastAsia="MS Gothic" w:hAnsi="Times New Roman" w:cs="Tahoma"/>
      <w:bCs/>
      <w:szCs w:val="48"/>
    </w:rPr>
  </w:style>
  <w:style w:type="paragraph" w:styleId="2">
    <w:name w:val="heading 2"/>
    <w:basedOn w:val="Heading"/>
    <w:next w:val="a0"/>
    <w:uiPriority w:val="9"/>
    <w:unhideWhenUsed/>
    <w:qFormat/>
    <w:rsid w:val="00ED1BCE"/>
    <w:pPr>
      <w:spacing w:line="276" w:lineRule="auto"/>
      <w:ind w:left="0" w:firstLine="0"/>
      <w:jc w:val="center"/>
      <w:outlineLvl w:val="1"/>
    </w:pPr>
    <w:rPr>
      <w:rFonts w:ascii="Times New Roman" w:eastAsia="MS Gothic" w:hAnsi="Times New Roman" w:cs="Tahoma"/>
      <w:bCs/>
      <w:szCs w:val="36"/>
    </w:rPr>
  </w:style>
  <w:style w:type="paragraph" w:styleId="3">
    <w:name w:val="heading 3"/>
    <w:next w:val="a0"/>
    <w:uiPriority w:val="9"/>
    <w:unhideWhenUsed/>
    <w:qFormat/>
    <w:rsid w:val="00A0302D"/>
    <w:pPr>
      <w:numPr>
        <w:ilvl w:val="2"/>
        <w:numId w:val="1"/>
      </w:numPr>
      <w:spacing w:before="20" w:after="56" w:line="276" w:lineRule="auto"/>
      <w:ind w:firstLine="709"/>
      <w:jc w:val="both"/>
      <w:outlineLvl w:val="2"/>
    </w:pPr>
    <w:rPr>
      <w:rFonts w:ascii="Times New Roman" w:eastAsia="Times New Roman" w:hAnsi="Times New Roman"/>
      <w:bCs/>
      <w:color w:val="000000"/>
      <w:sz w:val="28"/>
    </w:rPr>
  </w:style>
  <w:style w:type="paragraph" w:styleId="4">
    <w:name w:val="heading 4"/>
    <w:basedOn w:val="3"/>
    <w:next w:val="a"/>
    <w:uiPriority w:val="9"/>
    <w:unhideWhenUsed/>
    <w:qFormat/>
    <w:rsid w:val="00C807AF"/>
    <w:pPr>
      <w:outlineLvl w:val="3"/>
    </w:pPr>
  </w:style>
  <w:style w:type="paragraph" w:styleId="5">
    <w:name w:val="heading 5"/>
    <w:basedOn w:val="a"/>
    <w:next w:val="a"/>
    <w:uiPriority w:val="9"/>
    <w:unhideWhenUsed/>
    <w:qFormat/>
    <w:rsid w:val="006B0B1E"/>
    <w:pPr>
      <w:spacing w:line="276" w:lineRule="auto"/>
      <w:ind w:left="0" w:firstLine="709"/>
      <w:outlineLvl w:val="4"/>
    </w:pPr>
    <w:rPr>
      <w:sz w:val="28"/>
      <w:szCs w:val="28"/>
    </w:rPr>
  </w:style>
  <w:style w:type="paragraph" w:styleId="6">
    <w:name w:val="heading 6"/>
    <w:basedOn w:val="Heading"/>
    <w:next w:val="a"/>
    <w:uiPriority w:val="9"/>
    <w:unhideWhenUsed/>
    <w:qFormat/>
    <w:rsid w:val="00761E27"/>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rsid w:val="00761E27"/>
  </w:style>
  <w:style w:type="character" w:customStyle="1" w:styleId="PODBulletSymbols">
    <w:name w:val="POD Bullet Symbols"/>
    <w:qFormat/>
    <w:rsid w:val="00761E27"/>
    <w:rPr>
      <w:rFonts w:ascii="StarSymbol" w:eastAsia="StarSymbol" w:hAnsi="StarSymbol" w:cs="StarSymbol"/>
      <w:sz w:val="18"/>
      <w:szCs w:val="18"/>
    </w:rPr>
  </w:style>
  <w:style w:type="character" w:customStyle="1" w:styleId="WWCharLFO2LVL1">
    <w:name w:val="WW_CharLFO2LVL1"/>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sid w:val="00761E27"/>
    <w:rPr>
      <w:rFonts w:ascii="OpenSymbol" w:eastAsia="OpenSymbol" w:hAnsi="OpenSymbol" w:cs="OpenSymbol"/>
    </w:rPr>
  </w:style>
  <w:style w:type="character" w:customStyle="1" w:styleId="NumberingSymbols">
    <w:name w:val="Numbering Symbols"/>
    <w:qFormat/>
    <w:rsid w:val="00761E27"/>
  </w:style>
  <w:style w:type="character" w:customStyle="1" w:styleId="a4">
    <w:name w:val="обычный приложения Знак"/>
    <w:basedOn w:val="a1"/>
    <w:qFormat/>
    <w:rsid w:val="00761E27"/>
    <w:rPr>
      <w:rFonts w:ascii="Times New Roman" w:eastAsia="Calibri" w:hAnsi="Times New Roman"/>
      <w:b/>
      <w:sz w:val="24"/>
      <w:szCs w:val="24"/>
    </w:rPr>
  </w:style>
  <w:style w:type="character" w:customStyle="1" w:styleId="20">
    <w:name w:val="АР Прил 2 Знак"/>
    <w:basedOn w:val="a4"/>
    <w:qFormat/>
    <w:rsid w:val="00761E27"/>
    <w:rPr>
      <w:rFonts w:ascii="Times New Roman" w:eastAsia="Calibri" w:hAnsi="Times New Roman"/>
      <w:b/>
      <w:sz w:val="24"/>
      <w:szCs w:val="24"/>
    </w:rPr>
  </w:style>
  <w:style w:type="character" w:customStyle="1" w:styleId="21">
    <w:name w:val="Заголовок 2 Знак"/>
    <w:basedOn w:val="a1"/>
    <w:qFormat/>
    <w:rsid w:val="00761E27"/>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sid w:val="00761E27"/>
    <w:rPr>
      <w:rFonts w:ascii="Times New Roman" w:eastAsia="Calibri" w:hAnsi="Times New Roman"/>
      <w:b/>
      <w:bCs/>
      <w:sz w:val="24"/>
      <w:szCs w:val="24"/>
    </w:rPr>
  </w:style>
  <w:style w:type="character" w:customStyle="1" w:styleId="a5">
    <w:name w:val="Без интервала Знак;Приложение АР Знак"/>
    <w:basedOn w:val="a1"/>
    <w:qFormat/>
    <w:rsid w:val="00761E27"/>
    <w:rPr>
      <w:rFonts w:ascii="Times New Roman" w:hAnsi="Times New Roman"/>
      <w:b/>
      <w:bCs/>
      <w:iCs/>
      <w:sz w:val="24"/>
      <w:szCs w:val="24"/>
      <w:lang w:eastAsia="ru-RU"/>
    </w:rPr>
  </w:style>
  <w:style w:type="character" w:customStyle="1" w:styleId="10">
    <w:name w:val="АР Прил1 Знак"/>
    <w:basedOn w:val="a5"/>
    <w:qFormat/>
    <w:rsid w:val="00761E27"/>
    <w:rPr>
      <w:rFonts w:ascii="Times New Roman" w:hAnsi="Times New Roman"/>
      <w:b w:val="0"/>
      <w:bCs/>
      <w:iCs/>
      <w:sz w:val="24"/>
      <w:szCs w:val="24"/>
      <w:lang w:eastAsia="ru-RU"/>
    </w:rPr>
  </w:style>
  <w:style w:type="character" w:customStyle="1" w:styleId="11">
    <w:name w:val="Заголовок 1 Знак"/>
    <w:basedOn w:val="a1"/>
    <w:qFormat/>
    <w:rsid w:val="00761E27"/>
    <w:rPr>
      <w:rFonts w:ascii="Calibri Light" w:eastAsia="Times New Roman" w:hAnsi="Calibri Light"/>
      <w:color w:val="2F5496"/>
      <w:sz w:val="32"/>
      <w:szCs w:val="32"/>
    </w:rPr>
  </w:style>
  <w:style w:type="character" w:customStyle="1" w:styleId="a6">
    <w:name w:val="Основной текст Знак"/>
    <w:basedOn w:val="a1"/>
    <w:qFormat/>
    <w:rsid w:val="00761E27"/>
  </w:style>
  <w:style w:type="character" w:styleId="a7">
    <w:name w:val="annotation reference"/>
    <w:basedOn w:val="a1"/>
    <w:qFormat/>
    <w:rsid w:val="00761E27"/>
    <w:rPr>
      <w:rFonts w:ascii="Times New Roman" w:eastAsia="Times New Roman" w:hAnsi="Times New Roman" w:cs="Times New Roman"/>
      <w:sz w:val="16"/>
      <w:szCs w:val="16"/>
    </w:rPr>
  </w:style>
  <w:style w:type="character" w:customStyle="1" w:styleId="a8">
    <w:name w:val="Текст примечания Знак"/>
    <w:basedOn w:val="a1"/>
    <w:qFormat/>
    <w:rsid w:val="00761E27"/>
    <w:rPr>
      <w:rFonts w:cs="Mangal"/>
      <w:sz w:val="18"/>
      <w:szCs w:val="18"/>
    </w:rPr>
  </w:style>
  <w:style w:type="paragraph" w:customStyle="1" w:styleId="ParaKWN">
    <w:name w:val="ParaKWN"/>
    <w:basedOn w:val="a"/>
    <w:qFormat/>
    <w:rsid w:val="00761E27"/>
    <w:pPr>
      <w:keepNext/>
    </w:pPr>
  </w:style>
  <w:style w:type="paragraph" w:customStyle="1" w:styleId="Heading">
    <w:name w:val="Heading"/>
    <w:basedOn w:val="a"/>
    <w:next w:val="a0"/>
    <w:qFormat/>
    <w:rsid w:val="00761E27"/>
    <w:pPr>
      <w:keepNext/>
      <w:spacing w:before="240" w:after="120"/>
    </w:pPr>
    <w:rPr>
      <w:rFonts w:ascii="Liberation Sans" w:eastAsia="Microsoft YaHei" w:hAnsi="Liberation Sans" w:cs="Lucida Sans"/>
      <w:sz w:val="28"/>
      <w:szCs w:val="28"/>
    </w:rPr>
  </w:style>
  <w:style w:type="paragraph" w:styleId="a0">
    <w:name w:val="Body Text"/>
    <w:basedOn w:val="a"/>
    <w:rsid w:val="00761E27"/>
    <w:pPr>
      <w:spacing w:after="140" w:line="276" w:lineRule="auto"/>
    </w:pPr>
  </w:style>
  <w:style w:type="paragraph" w:customStyle="1" w:styleId="podPageBreakBefore">
    <w:name w:val="podPageBreakBefore"/>
    <w:qFormat/>
    <w:rsid w:val="00761E27"/>
    <w:pPr>
      <w:pageBreakBefore/>
    </w:pPr>
    <w:rPr>
      <w:sz w:val="4"/>
    </w:rPr>
  </w:style>
  <w:style w:type="paragraph" w:customStyle="1" w:styleId="podPageBreakAfter">
    <w:name w:val="podPageBreakAfter"/>
    <w:qFormat/>
    <w:rsid w:val="00761E27"/>
    <w:rPr>
      <w:sz w:val="4"/>
    </w:rPr>
  </w:style>
  <w:style w:type="paragraph" w:customStyle="1" w:styleId="podColumnBreak">
    <w:name w:val="podColumnBreak"/>
    <w:qFormat/>
    <w:rsid w:val="00761E27"/>
  </w:style>
  <w:style w:type="paragraph" w:customStyle="1" w:styleId="podBulletItem">
    <w:name w:val="podBulletItem"/>
    <w:basedOn w:val="a"/>
    <w:qFormat/>
    <w:rsid w:val="00761E27"/>
    <w:pPr>
      <w:numPr>
        <w:numId w:val="2"/>
      </w:numPr>
    </w:pPr>
  </w:style>
  <w:style w:type="paragraph" w:customStyle="1" w:styleId="podNumberItem">
    <w:name w:val="podNumberItem"/>
    <w:basedOn w:val="a"/>
    <w:qFormat/>
    <w:rsid w:val="00761E27"/>
    <w:pPr>
      <w:numPr>
        <w:numId w:val="3"/>
      </w:numPr>
    </w:pPr>
  </w:style>
  <w:style w:type="paragraph" w:customStyle="1" w:styleId="podBulletItemKeepWithNext">
    <w:name w:val="podBulletItemKeepWithNext"/>
    <w:basedOn w:val="a"/>
    <w:qFormat/>
    <w:rsid w:val="00761E27"/>
    <w:pPr>
      <w:keepNext/>
      <w:tabs>
        <w:tab w:val="num" w:pos="720"/>
      </w:tabs>
      <w:ind w:left="720" w:hanging="360"/>
    </w:pPr>
  </w:style>
  <w:style w:type="paragraph" w:customStyle="1" w:styleId="podNumberItemKeepWithNext">
    <w:name w:val="podNumberItemKeepWithNext"/>
    <w:basedOn w:val="a"/>
    <w:qFormat/>
    <w:rsid w:val="00761E27"/>
    <w:pPr>
      <w:keepNext/>
      <w:tabs>
        <w:tab w:val="num" w:pos="720"/>
      </w:tabs>
      <w:ind w:left="720" w:hanging="360"/>
    </w:pPr>
  </w:style>
  <w:style w:type="paragraph" w:customStyle="1" w:styleId="Tablecell">
    <w:name w:val="Table cell"/>
    <w:basedOn w:val="a"/>
    <w:qFormat/>
    <w:rsid w:val="00761E27"/>
    <w:pPr>
      <w:suppressLineNumbers/>
      <w:spacing w:after="0"/>
    </w:pPr>
  </w:style>
  <w:style w:type="paragraph" w:customStyle="1" w:styleId="Tableheading">
    <w:name w:val="Table heading"/>
    <w:basedOn w:val="Tablecell"/>
    <w:qFormat/>
    <w:rsid w:val="00761E27"/>
    <w:rPr>
      <w:b/>
      <w:bCs/>
    </w:rPr>
  </w:style>
  <w:style w:type="paragraph" w:customStyle="1" w:styleId="podTablePara">
    <w:name w:val="podTablePara"/>
    <w:basedOn w:val="Tablecell"/>
    <w:qFormat/>
    <w:rsid w:val="00761E27"/>
    <w:rPr>
      <w:sz w:val="16"/>
    </w:rPr>
  </w:style>
  <w:style w:type="paragraph" w:customStyle="1" w:styleId="podTableParaBold">
    <w:name w:val="podTableParaBold"/>
    <w:basedOn w:val="Tablecell"/>
    <w:qFormat/>
    <w:rsid w:val="00761E27"/>
    <w:rPr>
      <w:b/>
      <w:bCs/>
      <w:sz w:val="16"/>
    </w:rPr>
  </w:style>
  <w:style w:type="paragraph" w:customStyle="1" w:styleId="podTableParaRight">
    <w:name w:val="podTableParaRight"/>
    <w:basedOn w:val="Tablecell"/>
    <w:qFormat/>
    <w:rsid w:val="00761E27"/>
    <w:pPr>
      <w:jc w:val="right"/>
    </w:pPr>
    <w:rPr>
      <w:sz w:val="16"/>
    </w:rPr>
  </w:style>
  <w:style w:type="paragraph" w:customStyle="1" w:styleId="podTableParaBoldRight">
    <w:name w:val="podTableParaBoldRight"/>
    <w:basedOn w:val="Tablecell"/>
    <w:qFormat/>
    <w:rsid w:val="00761E27"/>
    <w:pPr>
      <w:jc w:val="right"/>
    </w:pPr>
    <w:rPr>
      <w:b/>
      <w:bCs/>
      <w:sz w:val="16"/>
    </w:rPr>
  </w:style>
  <w:style w:type="paragraph" w:styleId="a9">
    <w:name w:val="List"/>
    <w:basedOn w:val="a0"/>
    <w:rsid w:val="00761E27"/>
    <w:rPr>
      <w:rFonts w:cs="Lucida Sans"/>
    </w:rPr>
  </w:style>
  <w:style w:type="paragraph" w:styleId="aa">
    <w:name w:val="caption"/>
    <w:basedOn w:val="a"/>
    <w:qFormat/>
    <w:rsid w:val="00761E27"/>
    <w:pPr>
      <w:suppressLineNumbers/>
      <w:spacing w:before="120" w:after="120"/>
    </w:pPr>
    <w:rPr>
      <w:rFonts w:cs="Lucida Sans"/>
      <w:i/>
      <w:iCs/>
      <w:sz w:val="24"/>
    </w:rPr>
  </w:style>
  <w:style w:type="paragraph" w:customStyle="1" w:styleId="Index">
    <w:name w:val="Index"/>
    <w:basedOn w:val="a"/>
    <w:qFormat/>
    <w:rsid w:val="00761E27"/>
    <w:pPr>
      <w:suppressLineNumbers/>
    </w:pPr>
    <w:rPr>
      <w:rFonts w:cs="Lucida Sans"/>
    </w:rPr>
  </w:style>
  <w:style w:type="paragraph" w:customStyle="1" w:styleId="12">
    <w:name w:val="Обычная таблица1"/>
    <w:qFormat/>
    <w:rsid w:val="00761E27"/>
    <w:rPr>
      <w:rFonts w:ascii="Times New Roman" w:eastAsia="Times New Roman" w:hAnsi="Times New Roman" w:cs="Times New Roman"/>
      <w:sz w:val="20"/>
      <w:szCs w:val="20"/>
      <w:lang w:eastAsia="ru-RU" w:bidi="ar-SA"/>
    </w:rPr>
  </w:style>
  <w:style w:type="paragraph" w:customStyle="1" w:styleId="LO-Normal3">
    <w:name w:val="LO-Normal3"/>
    <w:qFormat/>
    <w:rsid w:val="00761E27"/>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rsid w:val="00761E27"/>
    <w:pPr>
      <w:suppressLineNumbers/>
    </w:pPr>
  </w:style>
  <w:style w:type="paragraph" w:customStyle="1" w:styleId="ab">
    <w:name w:val="обычный приложения"/>
    <w:basedOn w:val="a"/>
    <w:qFormat/>
    <w:rsid w:val="00761E27"/>
    <w:pPr>
      <w:jc w:val="center"/>
    </w:pPr>
    <w:rPr>
      <w:rFonts w:eastAsia="Calibri"/>
      <w:b/>
      <w:sz w:val="24"/>
    </w:rPr>
  </w:style>
  <w:style w:type="paragraph" w:customStyle="1" w:styleId="22">
    <w:name w:val="АР Прил 2"/>
    <w:basedOn w:val="ab"/>
    <w:qFormat/>
    <w:rsid w:val="00761E27"/>
  </w:style>
  <w:style w:type="paragraph" w:customStyle="1" w:styleId="2-0">
    <w:name w:val="Рег. Заголовок 2-го уровня регламента"/>
    <w:basedOn w:val="a"/>
    <w:qFormat/>
    <w:rsid w:val="00761E27"/>
    <w:pPr>
      <w:spacing w:after="0" w:line="240" w:lineRule="auto"/>
      <w:ind w:left="0" w:firstLine="0"/>
      <w:jc w:val="center"/>
      <w:outlineLvl w:val="1"/>
    </w:pPr>
    <w:rPr>
      <w:rFonts w:eastAsia="Calibri"/>
      <w:b/>
      <w:bCs/>
      <w:sz w:val="24"/>
    </w:rPr>
  </w:style>
  <w:style w:type="paragraph" w:styleId="ac">
    <w:name w:val="footnote text"/>
    <w:basedOn w:val="a"/>
    <w:rsid w:val="00761E27"/>
    <w:pPr>
      <w:suppressLineNumbers/>
      <w:ind w:left="340" w:hanging="340"/>
    </w:pPr>
    <w:rPr>
      <w:sz w:val="20"/>
      <w:szCs w:val="20"/>
    </w:rPr>
  </w:style>
  <w:style w:type="paragraph" w:customStyle="1" w:styleId="TableHeading0">
    <w:name w:val="Table Heading"/>
    <w:basedOn w:val="TableContents"/>
    <w:qFormat/>
    <w:rsid w:val="00761E27"/>
    <w:pPr>
      <w:jc w:val="center"/>
    </w:pPr>
    <w:rPr>
      <w:b/>
      <w:bCs/>
    </w:rPr>
  </w:style>
  <w:style w:type="paragraph" w:customStyle="1" w:styleId="NoSpacing">
    <w:name w:val="No Spacing;Приложение АР"/>
    <w:basedOn w:val="1"/>
    <w:next w:val="2-0"/>
    <w:qFormat/>
    <w:rsid w:val="00761E27"/>
    <w:pPr>
      <w:spacing w:after="240" w:line="240" w:lineRule="auto"/>
      <w:jc w:val="right"/>
    </w:pPr>
    <w:rPr>
      <w:iCs/>
      <w:sz w:val="24"/>
    </w:rPr>
  </w:style>
  <w:style w:type="paragraph" w:customStyle="1" w:styleId="13">
    <w:name w:val="АР Прил1"/>
    <w:basedOn w:val="NoSpacing"/>
    <w:qFormat/>
    <w:rsid w:val="00761E27"/>
    <w:pPr>
      <w:spacing w:after="0"/>
      <w:ind w:firstLine="4820"/>
    </w:pPr>
  </w:style>
  <w:style w:type="paragraph" w:customStyle="1" w:styleId="14">
    <w:name w:val="Сетка таблицы1"/>
    <w:basedOn w:val="12"/>
    <w:qFormat/>
    <w:rsid w:val="00761E27"/>
  </w:style>
  <w:style w:type="paragraph" w:customStyle="1" w:styleId="PreformattedText">
    <w:name w:val="Preformatted Text"/>
    <w:basedOn w:val="a"/>
    <w:qFormat/>
    <w:rsid w:val="00761E27"/>
    <w:pPr>
      <w:spacing w:after="0"/>
    </w:pPr>
    <w:rPr>
      <w:rFonts w:ascii="Liberation Mono" w:eastAsia="NSimSun" w:hAnsi="Liberation Mono" w:cs="Liberation Mono"/>
      <w:sz w:val="20"/>
      <w:szCs w:val="20"/>
    </w:rPr>
  </w:style>
  <w:style w:type="paragraph" w:customStyle="1" w:styleId="HeaderandFooter">
    <w:name w:val="Header and Footer"/>
    <w:basedOn w:val="a"/>
    <w:qFormat/>
    <w:rsid w:val="00761E27"/>
    <w:pPr>
      <w:suppressLineNumbers/>
      <w:tabs>
        <w:tab w:val="center" w:pos="4819"/>
        <w:tab w:val="right" w:pos="9638"/>
      </w:tabs>
    </w:pPr>
  </w:style>
  <w:style w:type="paragraph" w:styleId="ad">
    <w:name w:val="header"/>
    <w:basedOn w:val="HeaderandFooter"/>
    <w:link w:val="ae"/>
    <w:uiPriority w:val="99"/>
    <w:rsid w:val="00761E27"/>
  </w:style>
  <w:style w:type="paragraph" w:customStyle="1" w:styleId="HeaderLeft">
    <w:name w:val="Header Left"/>
    <w:basedOn w:val="ad"/>
    <w:qFormat/>
    <w:rsid w:val="00761E27"/>
  </w:style>
  <w:style w:type="paragraph" w:customStyle="1" w:styleId="LO-Normal">
    <w:name w:val="LO-Normal"/>
    <w:qFormat/>
    <w:rsid w:val="00761E27"/>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rsid w:val="00761E27"/>
    <w:pPr>
      <w:spacing w:after="56" w:line="264" w:lineRule="auto"/>
      <w:ind w:left="48" w:hanging="10"/>
      <w:jc w:val="both"/>
    </w:pPr>
    <w:rPr>
      <w:rFonts w:ascii="Times New Roman" w:eastAsia="Times New Roman" w:hAnsi="Times New Roman" w:cs="Times New Roman"/>
      <w:color w:val="000000"/>
      <w:sz w:val="26"/>
    </w:rPr>
  </w:style>
  <w:style w:type="paragraph" w:styleId="af">
    <w:name w:val="annotation text"/>
    <w:basedOn w:val="a"/>
    <w:link w:val="15"/>
    <w:qFormat/>
    <w:rsid w:val="00761E27"/>
    <w:rPr>
      <w:rFonts w:cs="Mangal"/>
      <w:sz w:val="20"/>
      <w:szCs w:val="18"/>
    </w:rPr>
  </w:style>
  <w:style w:type="paragraph" w:customStyle="1" w:styleId="LO-Normal1">
    <w:name w:val="LO-Normal1"/>
    <w:qFormat/>
    <w:rsid w:val="00761E27"/>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rsid w:val="00761E27"/>
  </w:style>
  <w:style w:type="numbering" w:customStyle="1" w:styleId="podNumberedList">
    <w:name w:val="podNumberedList"/>
    <w:qFormat/>
    <w:rsid w:val="00761E27"/>
  </w:style>
  <w:style w:type="paragraph" w:styleId="af0">
    <w:name w:val="Revision"/>
    <w:hidden/>
    <w:uiPriority w:val="99"/>
    <w:semiHidden/>
    <w:rsid w:val="00775D5B"/>
    <w:pPr>
      <w:suppressAutoHyphens w:val="0"/>
    </w:pPr>
    <w:rPr>
      <w:rFonts w:ascii="Times New Roman" w:eastAsia="Times New Roman" w:hAnsi="Times New Roman" w:cs="Mangal"/>
      <w:color w:val="000000"/>
      <w:sz w:val="26"/>
    </w:rPr>
  </w:style>
  <w:style w:type="paragraph" w:customStyle="1" w:styleId="16">
    <w:name w:val="Без интервала1"/>
    <w:aliases w:val="Приложение АР"/>
    <w:basedOn w:val="LO-Normal"/>
    <w:rsid w:val="00C6076E"/>
    <w:rPr>
      <w:sz w:val="28"/>
      <w:szCs w:val="28"/>
      <w:lang w:eastAsia="en-US" w:bidi="ar-SA"/>
    </w:rPr>
  </w:style>
  <w:style w:type="paragraph" w:customStyle="1" w:styleId="ConsPlusNormal">
    <w:name w:val="ConsPlusNormal"/>
    <w:rsid w:val="0061302D"/>
    <w:pPr>
      <w:widowControl w:val="0"/>
      <w:suppressAutoHyphens w:val="0"/>
      <w:autoSpaceDE w:val="0"/>
      <w:autoSpaceDN w:val="0"/>
    </w:pPr>
    <w:rPr>
      <w:rFonts w:ascii="Times New Roman" w:eastAsiaTheme="minorEastAsia" w:hAnsi="Times New Roman" w:cs="Times New Roman"/>
      <w:lang w:eastAsia="ru-RU" w:bidi="ar-SA"/>
    </w:rPr>
  </w:style>
  <w:style w:type="paragraph" w:styleId="af1">
    <w:name w:val="annotation subject"/>
    <w:basedOn w:val="af"/>
    <w:next w:val="af"/>
    <w:link w:val="af2"/>
    <w:uiPriority w:val="99"/>
    <w:semiHidden/>
    <w:unhideWhenUsed/>
    <w:rsid w:val="00BC7181"/>
    <w:pPr>
      <w:spacing w:line="240" w:lineRule="auto"/>
    </w:pPr>
    <w:rPr>
      <w:b/>
      <w:bCs/>
    </w:rPr>
  </w:style>
  <w:style w:type="character" w:customStyle="1" w:styleId="15">
    <w:name w:val="Текст примечания Знак1"/>
    <w:basedOn w:val="a1"/>
    <w:link w:val="af"/>
    <w:rsid w:val="00BC7181"/>
    <w:rPr>
      <w:rFonts w:ascii="Times New Roman" w:eastAsia="Times New Roman" w:hAnsi="Times New Roman" w:cs="Mangal"/>
      <w:color w:val="000000"/>
      <w:sz w:val="20"/>
      <w:szCs w:val="18"/>
    </w:rPr>
  </w:style>
  <w:style w:type="character" w:customStyle="1" w:styleId="af2">
    <w:name w:val="Тема примечания Знак"/>
    <w:basedOn w:val="15"/>
    <w:link w:val="af1"/>
    <w:uiPriority w:val="99"/>
    <w:semiHidden/>
    <w:rsid w:val="00BC7181"/>
    <w:rPr>
      <w:rFonts w:ascii="Times New Roman" w:eastAsia="Times New Roman" w:hAnsi="Times New Roman" w:cs="Mangal"/>
      <w:b/>
      <w:bCs/>
      <w:color w:val="000000"/>
      <w:sz w:val="20"/>
      <w:szCs w:val="18"/>
    </w:rPr>
  </w:style>
  <w:style w:type="paragraph" w:styleId="af3">
    <w:name w:val="Balloon Text"/>
    <w:basedOn w:val="a"/>
    <w:link w:val="af4"/>
    <w:uiPriority w:val="99"/>
    <w:semiHidden/>
    <w:unhideWhenUsed/>
    <w:rsid w:val="007D4D41"/>
    <w:pPr>
      <w:spacing w:after="0" w:line="240" w:lineRule="auto"/>
    </w:pPr>
    <w:rPr>
      <w:rFonts w:ascii="Segoe UI" w:hAnsi="Segoe UI" w:cs="Mangal"/>
      <w:sz w:val="18"/>
      <w:szCs w:val="16"/>
    </w:rPr>
  </w:style>
  <w:style w:type="character" w:customStyle="1" w:styleId="af4">
    <w:name w:val="Текст выноски Знак"/>
    <w:basedOn w:val="a1"/>
    <w:link w:val="af3"/>
    <w:uiPriority w:val="99"/>
    <w:semiHidden/>
    <w:rsid w:val="007D4D41"/>
    <w:rPr>
      <w:rFonts w:ascii="Segoe UI" w:eastAsia="Times New Roman" w:hAnsi="Segoe UI" w:cs="Mangal"/>
      <w:color w:val="000000"/>
      <w:sz w:val="18"/>
      <w:szCs w:val="16"/>
    </w:rPr>
  </w:style>
  <w:style w:type="paragraph" w:styleId="af5">
    <w:name w:val="List Paragraph"/>
    <w:aliases w:val="Абзац списка нумерованный,мой"/>
    <w:basedOn w:val="a"/>
    <w:link w:val="af6"/>
    <w:uiPriority w:val="34"/>
    <w:qFormat/>
    <w:rsid w:val="008C7A6D"/>
    <w:pPr>
      <w:ind w:left="720"/>
      <w:contextualSpacing/>
    </w:pPr>
    <w:rPr>
      <w:rFonts w:cs="Mangal"/>
    </w:rPr>
  </w:style>
  <w:style w:type="paragraph" w:styleId="af7">
    <w:name w:val="Normal (Web)"/>
    <w:basedOn w:val="a"/>
    <w:uiPriority w:val="99"/>
    <w:unhideWhenUsed/>
    <w:rsid w:val="006C0DD8"/>
    <w:pPr>
      <w:suppressAutoHyphens w:val="0"/>
      <w:spacing w:before="100" w:beforeAutospacing="1" w:after="100" w:afterAutospacing="1" w:line="240" w:lineRule="auto"/>
      <w:ind w:left="0" w:firstLine="0"/>
      <w:jc w:val="left"/>
    </w:pPr>
    <w:rPr>
      <w:color w:val="auto"/>
      <w:kern w:val="0"/>
      <w:sz w:val="24"/>
      <w:lang w:eastAsia="ru-RU" w:bidi="ar-SA"/>
    </w:rPr>
  </w:style>
  <w:style w:type="character" w:styleId="af8">
    <w:name w:val="Hyperlink"/>
    <w:basedOn w:val="a1"/>
    <w:uiPriority w:val="99"/>
    <w:unhideWhenUsed/>
    <w:rsid w:val="006C0DD8"/>
    <w:rPr>
      <w:color w:val="0000FF"/>
      <w:u w:val="single"/>
    </w:rPr>
  </w:style>
  <w:style w:type="character" w:styleId="af9">
    <w:name w:val="FollowedHyperlink"/>
    <w:basedOn w:val="a1"/>
    <w:uiPriority w:val="99"/>
    <w:semiHidden/>
    <w:unhideWhenUsed/>
    <w:rsid w:val="001C6BBD"/>
    <w:rPr>
      <w:color w:val="954F72" w:themeColor="followedHyperlink"/>
      <w:u w:val="single"/>
    </w:rPr>
  </w:style>
  <w:style w:type="character" w:styleId="afa">
    <w:name w:val="Emphasis"/>
    <w:basedOn w:val="a1"/>
    <w:uiPriority w:val="20"/>
    <w:qFormat/>
    <w:rsid w:val="00594D19"/>
    <w:rPr>
      <w:i/>
      <w:iCs/>
    </w:rPr>
  </w:style>
  <w:style w:type="paragraph" w:styleId="afb">
    <w:name w:val="footer"/>
    <w:basedOn w:val="a"/>
    <w:link w:val="afc"/>
    <w:uiPriority w:val="99"/>
    <w:unhideWhenUsed/>
    <w:rsid w:val="008477A6"/>
    <w:pPr>
      <w:tabs>
        <w:tab w:val="center" w:pos="4677"/>
        <w:tab w:val="right" w:pos="9355"/>
      </w:tabs>
      <w:spacing w:after="0" w:line="240" w:lineRule="auto"/>
    </w:pPr>
    <w:rPr>
      <w:rFonts w:cs="Mangal"/>
    </w:rPr>
  </w:style>
  <w:style w:type="character" w:customStyle="1" w:styleId="afc">
    <w:name w:val="Нижний колонтитул Знак"/>
    <w:basedOn w:val="a1"/>
    <w:link w:val="afb"/>
    <w:uiPriority w:val="99"/>
    <w:rsid w:val="008477A6"/>
    <w:rPr>
      <w:rFonts w:ascii="Times New Roman" w:eastAsia="Times New Roman" w:hAnsi="Times New Roman" w:cs="Mangal"/>
      <w:color w:val="000000"/>
      <w:sz w:val="26"/>
    </w:rPr>
  </w:style>
  <w:style w:type="table" w:styleId="afd">
    <w:name w:val="Table Grid"/>
    <w:basedOn w:val="a2"/>
    <w:uiPriority w:val="39"/>
    <w:rsid w:val="000A4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d"/>
    <w:uiPriority w:val="39"/>
    <w:rsid w:val="000A4D48"/>
    <w:rPr>
      <w:rFonts w:ascii="Calibri" w:eastAsia="Calibri" w:hAnsi="Calibri" w:cs="Calibri"/>
      <w:sz w:val="22"/>
      <w:szCs w:val="22"/>
      <w:lang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Абзац списка Знак"/>
    <w:aliases w:val="Абзац списка нумерованный Знак,мой Знак"/>
    <w:link w:val="af5"/>
    <w:uiPriority w:val="34"/>
    <w:rsid w:val="000A4D48"/>
    <w:rPr>
      <w:rFonts w:ascii="Times New Roman" w:eastAsia="Times New Roman" w:hAnsi="Times New Roman" w:cs="Mangal"/>
      <w:color w:val="000000"/>
      <w:sz w:val="26"/>
    </w:rPr>
  </w:style>
  <w:style w:type="character" w:customStyle="1" w:styleId="ae">
    <w:name w:val="Верхний колонтитул Знак"/>
    <w:basedOn w:val="a1"/>
    <w:link w:val="ad"/>
    <w:uiPriority w:val="99"/>
    <w:rsid w:val="009577D9"/>
    <w:rPr>
      <w:rFonts w:ascii="Times New Roman" w:eastAsia="Times New Roman" w:hAnsi="Times New Roman" w:cs="Times New Roman"/>
      <w:color w:val="000000"/>
      <w:sz w:val="26"/>
    </w:rPr>
  </w:style>
  <w:style w:type="paragraph" w:styleId="afe">
    <w:name w:val="No Spacing"/>
    <w:uiPriority w:val="1"/>
    <w:qFormat/>
    <w:rsid w:val="00C31F7E"/>
    <w:pPr>
      <w:suppressAutoHyphens w:val="0"/>
    </w:pPr>
    <w:rPr>
      <w:rFonts w:ascii="Times New Roman" w:eastAsia="Times New Roman" w:hAnsi="Times New Roman" w:cs="Times New Roman"/>
      <w:kern w:val="0"/>
      <w:lang w:eastAsia="ru-RU" w:bidi="ar-SA"/>
    </w:rPr>
  </w:style>
  <w:style w:type="table" w:customStyle="1" w:styleId="210">
    <w:name w:val="Сетка таблицы21"/>
    <w:basedOn w:val="a2"/>
    <w:next w:val="afd"/>
    <w:uiPriority w:val="39"/>
    <w:rsid w:val="00B866AA"/>
    <w:rPr>
      <w:rFonts w:ascii="Calibri" w:eastAsia="Calibri" w:hAnsi="Calibri" w:cs="Calibri"/>
      <w:sz w:val="22"/>
      <w:szCs w:val="22"/>
      <w:lang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2"/>
    <w:next w:val="afd"/>
    <w:uiPriority w:val="39"/>
    <w:rsid w:val="00B86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2"/>
    <w:next w:val="afd"/>
    <w:uiPriority w:val="39"/>
    <w:rsid w:val="00B86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fd"/>
    <w:uiPriority w:val="39"/>
    <w:rsid w:val="00B86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3639">
      <w:bodyDiv w:val="1"/>
      <w:marLeft w:val="0"/>
      <w:marRight w:val="0"/>
      <w:marTop w:val="0"/>
      <w:marBottom w:val="0"/>
      <w:divBdr>
        <w:top w:val="none" w:sz="0" w:space="0" w:color="auto"/>
        <w:left w:val="none" w:sz="0" w:space="0" w:color="auto"/>
        <w:bottom w:val="none" w:sz="0" w:space="0" w:color="auto"/>
        <w:right w:val="none" w:sz="0" w:space="0" w:color="auto"/>
      </w:divBdr>
    </w:div>
    <w:div w:id="118963502">
      <w:bodyDiv w:val="1"/>
      <w:marLeft w:val="0"/>
      <w:marRight w:val="0"/>
      <w:marTop w:val="0"/>
      <w:marBottom w:val="0"/>
      <w:divBdr>
        <w:top w:val="none" w:sz="0" w:space="0" w:color="auto"/>
        <w:left w:val="none" w:sz="0" w:space="0" w:color="auto"/>
        <w:bottom w:val="none" w:sz="0" w:space="0" w:color="auto"/>
        <w:right w:val="none" w:sz="0" w:space="0" w:color="auto"/>
      </w:divBdr>
    </w:div>
    <w:div w:id="395082413">
      <w:bodyDiv w:val="1"/>
      <w:marLeft w:val="0"/>
      <w:marRight w:val="0"/>
      <w:marTop w:val="0"/>
      <w:marBottom w:val="0"/>
      <w:divBdr>
        <w:top w:val="none" w:sz="0" w:space="0" w:color="auto"/>
        <w:left w:val="none" w:sz="0" w:space="0" w:color="auto"/>
        <w:bottom w:val="none" w:sz="0" w:space="0" w:color="auto"/>
        <w:right w:val="none" w:sz="0" w:space="0" w:color="auto"/>
      </w:divBdr>
    </w:div>
    <w:div w:id="503086613">
      <w:bodyDiv w:val="1"/>
      <w:marLeft w:val="0"/>
      <w:marRight w:val="0"/>
      <w:marTop w:val="0"/>
      <w:marBottom w:val="0"/>
      <w:divBdr>
        <w:top w:val="none" w:sz="0" w:space="0" w:color="auto"/>
        <w:left w:val="none" w:sz="0" w:space="0" w:color="auto"/>
        <w:bottom w:val="none" w:sz="0" w:space="0" w:color="auto"/>
        <w:right w:val="none" w:sz="0" w:space="0" w:color="auto"/>
      </w:divBdr>
    </w:div>
    <w:div w:id="819612392">
      <w:bodyDiv w:val="1"/>
      <w:marLeft w:val="0"/>
      <w:marRight w:val="0"/>
      <w:marTop w:val="0"/>
      <w:marBottom w:val="0"/>
      <w:divBdr>
        <w:top w:val="none" w:sz="0" w:space="0" w:color="auto"/>
        <w:left w:val="none" w:sz="0" w:space="0" w:color="auto"/>
        <w:bottom w:val="none" w:sz="0" w:space="0" w:color="auto"/>
        <w:right w:val="none" w:sz="0" w:space="0" w:color="auto"/>
      </w:divBdr>
    </w:div>
    <w:div w:id="1016034508">
      <w:bodyDiv w:val="1"/>
      <w:marLeft w:val="0"/>
      <w:marRight w:val="0"/>
      <w:marTop w:val="0"/>
      <w:marBottom w:val="0"/>
      <w:divBdr>
        <w:top w:val="none" w:sz="0" w:space="0" w:color="auto"/>
        <w:left w:val="none" w:sz="0" w:space="0" w:color="auto"/>
        <w:bottom w:val="none" w:sz="0" w:space="0" w:color="auto"/>
        <w:right w:val="none" w:sz="0" w:space="0" w:color="auto"/>
      </w:divBdr>
    </w:div>
    <w:div w:id="1072002265">
      <w:bodyDiv w:val="1"/>
      <w:marLeft w:val="0"/>
      <w:marRight w:val="0"/>
      <w:marTop w:val="0"/>
      <w:marBottom w:val="0"/>
      <w:divBdr>
        <w:top w:val="none" w:sz="0" w:space="0" w:color="auto"/>
        <w:left w:val="none" w:sz="0" w:space="0" w:color="auto"/>
        <w:bottom w:val="none" w:sz="0" w:space="0" w:color="auto"/>
        <w:right w:val="none" w:sz="0" w:space="0" w:color="auto"/>
      </w:divBdr>
    </w:div>
    <w:div w:id="1232694806">
      <w:bodyDiv w:val="1"/>
      <w:marLeft w:val="0"/>
      <w:marRight w:val="0"/>
      <w:marTop w:val="0"/>
      <w:marBottom w:val="0"/>
      <w:divBdr>
        <w:top w:val="none" w:sz="0" w:space="0" w:color="auto"/>
        <w:left w:val="none" w:sz="0" w:space="0" w:color="auto"/>
        <w:bottom w:val="none" w:sz="0" w:space="0" w:color="auto"/>
        <w:right w:val="none" w:sz="0" w:space="0" w:color="auto"/>
      </w:divBdr>
    </w:div>
    <w:div w:id="1366712178">
      <w:bodyDiv w:val="1"/>
      <w:marLeft w:val="0"/>
      <w:marRight w:val="0"/>
      <w:marTop w:val="0"/>
      <w:marBottom w:val="0"/>
      <w:divBdr>
        <w:top w:val="none" w:sz="0" w:space="0" w:color="auto"/>
        <w:left w:val="none" w:sz="0" w:space="0" w:color="auto"/>
        <w:bottom w:val="none" w:sz="0" w:space="0" w:color="auto"/>
        <w:right w:val="none" w:sz="0" w:space="0" w:color="auto"/>
      </w:divBdr>
    </w:div>
    <w:div w:id="1413163816">
      <w:bodyDiv w:val="1"/>
      <w:marLeft w:val="0"/>
      <w:marRight w:val="0"/>
      <w:marTop w:val="0"/>
      <w:marBottom w:val="0"/>
      <w:divBdr>
        <w:top w:val="none" w:sz="0" w:space="0" w:color="auto"/>
        <w:left w:val="none" w:sz="0" w:space="0" w:color="auto"/>
        <w:bottom w:val="none" w:sz="0" w:space="0" w:color="auto"/>
        <w:right w:val="none" w:sz="0" w:space="0" w:color="auto"/>
      </w:divBdr>
    </w:div>
    <w:div w:id="1423994777">
      <w:bodyDiv w:val="1"/>
      <w:marLeft w:val="0"/>
      <w:marRight w:val="0"/>
      <w:marTop w:val="0"/>
      <w:marBottom w:val="0"/>
      <w:divBdr>
        <w:top w:val="none" w:sz="0" w:space="0" w:color="auto"/>
        <w:left w:val="none" w:sz="0" w:space="0" w:color="auto"/>
        <w:bottom w:val="none" w:sz="0" w:space="0" w:color="auto"/>
        <w:right w:val="none" w:sz="0" w:space="0" w:color="auto"/>
      </w:divBdr>
    </w:div>
    <w:div w:id="1450588682">
      <w:bodyDiv w:val="1"/>
      <w:marLeft w:val="0"/>
      <w:marRight w:val="0"/>
      <w:marTop w:val="0"/>
      <w:marBottom w:val="0"/>
      <w:divBdr>
        <w:top w:val="none" w:sz="0" w:space="0" w:color="auto"/>
        <w:left w:val="none" w:sz="0" w:space="0" w:color="auto"/>
        <w:bottom w:val="none" w:sz="0" w:space="0" w:color="auto"/>
        <w:right w:val="none" w:sz="0" w:space="0" w:color="auto"/>
      </w:divBdr>
    </w:div>
    <w:div w:id="1543252721">
      <w:bodyDiv w:val="1"/>
      <w:marLeft w:val="0"/>
      <w:marRight w:val="0"/>
      <w:marTop w:val="0"/>
      <w:marBottom w:val="0"/>
      <w:divBdr>
        <w:top w:val="none" w:sz="0" w:space="0" w:color="auto"/>
        <w:left w:val="none" w:sz="0" w:space="0" w:color="auto"/>
        <w:bottom w:val="none" w:sz="0" w:space="0" w:color="auto"/>
        <w:right w:val="none" w:sz="0" w:space="0" w:color="auto"/>
      </w:divBdr>
    </w:div>
    <w:div w:id="1576819390">
      <w:bodyDiv w:val="1"/>
      <w:marLeft w:val="0"/>
      <w:marRight w:val="0"/>
      <w:marTop w:val="0"/>
      <w:marBottom w:val="0"/>
      <w:divBdr>
        <w:top w:val="none" w:sz="0" w:space="0" w:color="auto"/>
        <w:left w:val="none" w:sz="0" w:space="0" w:color="auto"/>
        <w:bottom w:val="none" w:sz="0" w:space="0" w:color="auto"/>
        <w:right w:val="none" w:sz="0" w:space="0" w:color="auto"/>
      </w:divBdr>
    </w:div>
    <w:div w:id="2001928776">
      <w:bodyDiv w:val="1"/>
      <w:marLeft w:val="0"/>
      <w:marRight w:val="0"/>
      <w:marTop w:val="0"/>
      <w:marBottom w:val="0"/>
      <w:divBdr>
        <w:top w:val="none" w:sz="0" w:space="0" w:color="auto"/>
        <w:left w:val="none" w:sz="0" w:space="0" w:color="auto"/>
        <w:bottom w:val="none" w:sz="0" w:space="0" w:color="auto"/>
        <w:right w:val="none" w:sz="0" w:space="0" w:color="auto"/>
      </w:divBdr>
    </w:div>
    <w:div w:id="2014138099">
      <w:bodyDiv w:val="1"/>
      <w:marLeft w:val="0"/>
      <w:marRight w:val="0"/>
      <w:marTop w:val="0"/>
      <w:marBottom w:val="0"/>
      <w:divBdr>
        <w:top w:val="none" w:sz="0" w:space="0" w:color="auto"/>
        <w:left w:val="none" w:sz="0" w:space="0" w:color="auto"/>
        <w:bottom w:val="none" w:sz="0" w:space="0" w:color="auto"/>
        <w:right w:val="none" w:sz="0" w:space="0" w:color="auto"/>
      </w:divBdr>
    </w:div>
    <w:div w:id="2142720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yperlink" Target="https://login.consultant.ru/link/?req=doc&amp;base=LAW&amp;n=500133&amp;date=17.03.2025" TargetMode="Externa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yperlink" Target="https://login.consultant.ru/link/?req=doc&amp;base=LAW&amp;n=500133&amp;date=17.03.2025" TargetMode="External"/><Relationship Id="rId47" Type="http://schemas.openxmlformats.org/officeDocument/2006/relationships/hyperlink" Target="https://login.consultant.ru/link/?req=doc&amp;base=LAW&amp;n=500133&amp;date=17.03.2025" TargetMode="External"/><Relationship Id="rId50" Type="http://schemas.openxmlformats.org/officeDocument/2006/relationships/header" Target="header3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yperlink" Target="https://login.consultant.ru/link/?req=doc&amp;base=LAW&amp;n=500133&amp;date=17.03.2025" TargetMode="External"/><Relationship Id="rId40" Type="http://schemas.openxmlformats.org/officeDocument/2006/relationships/hyperlink" Target="https://login.consultant.ru/link/?req=doc&amp;base=LAW&amp;n=481289&amp;date=17.03.2025&amp;dst=100460&amp;field=134" TargetMode="External"/><Relationship Id="rId45" Type="http://schemas.openxmlformats.org/officeDocument/2006/relationships/hyperlink" Target="https://login.consultant.ru/link/?req=doc&amp;base=LAW&amp;n=500133&amp;date=17.03.2025"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4" Type="http://schemas.openxmlformats.org/officeDocument/2006/relationships/hyperlink" Target="https://login.consultant.ru/link/?req=doc&amp;base=LAW&amp;n=481289&amp;date=17.03.2025&amp;dst=100460&amp;field=134"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yperlink" Target="https://login.consultant.ru/link/?req=doc&amp;base=LAW&amp;n=500133&amp;date=17.03.2025" TargetMode="External"/><Relationship Id="rId48" Type="http://schemas.openxmlformats.org/officeDocument/2006/relationships/hyperlink" Target="https://login.consultant.ru/link/?req=doc&amp;base=LAW&amp;n=481289&amp;date=17.03.2025&amp;dst=100460&amp;field=134" TargetMode="External"/><Relationship Id="rId8" Type="http://schemas.openxmlformats.org/officeDocument/2006/relationships/header" Target="header1.xml"/><Relationship Id="rId51" Type="http://schemas.openxmlformats.org/officeDocument/2006/relationships/header" Target="header32.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yperlink" Target="https://login.consultant.ru/link/?req=doc&amp;base=LAW&amp;n=500133&amp;date=17.03.2025" TargetMode="External"/><Relationship Id="rId46" Type="http://schemas.openxmlformats.org/officeDocument/2006/relationships/hyperlink" Target="https://login.consultant.ru/link/?req=doc&amp;base=LAW&amp;n=500133&amp;date=17.03.2025" TargetMode="External"/><Relationship Id="rId20" Type="http://schemas.openxmlformats.org/officeDocument/2006/relationships/header" Target="header13.xml"/><Relationship Id="rId41" Type="http://schemas.openxmlformats.org/officeDocument/2006/relationships/hyperlink" Target="https://login.consultant.ru/link/?req=doc&amp;base=LAW&amp;n=500133&amp;date=17.03.202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3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28CFA-C420-4FE6-BEEF-E551DF505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97</Pages>
  <Words>36919</Words>
  <Characters>210440</Characters>
  <Application>Microsoft Office Word</Application>
  <DocSecurity>0</DocSecurity>
  <Lines>1753</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Баркетова Марина Викторовна</cp:lastModifiedBy>
  <cp:revision>2</cp:revision>
  <dcterms:created xsi:type="dcterms:W3CDTF">2025-09-24T09:33:00Z</dcterms:created>
  <dcterms:modified xsi:type="dcterms:W3CDTF">2025-09-24T09:33:00Z</dcterms:modified>
  <dc:language>en-US</dc:language>
</cp:coreProperties>
</file>