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24D" w:rsidRDefault="00D3140D">
      <w:pPr>
        <w:spacing w:after="0" w:line="240" w:lineRule="auto"/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>АДМИНИСТРАЦИЯ</w:t>
      </w:r>
    </w:p>
    <w:p w:rsidR="0026224D" w:rsidRDefault="0026224D">
      <w:pPr>
        <w:spacing w:after="0" w:line="240" w:lineRule="auto"/>
        <w:jc w:val="center"/>
        <w:rPr>
          <w:rFonts w:ascii="Times New Roman" w:hAnsi="Times New Roman"/>
          <w:b/>
          <w:spacing w:val="10"/>
          <w:sz w:val="12"/>
        </w:rPr>
      </w:pPr>
    </w:p>
    <w:p w:rsidR="0026224D" w:rsidRDefault="00D3140D">
      <w:pPr>
        <w:spacing w:after="0" w:line="240" w:lineRule="auto"/>
        <w:jc w:val="center"/>
        <w:rPr>
          <w:rFonts w:ascii="Times New Roman" w:hAnsi="Times New Roman"/>
          <w:b/>
          <w:spacing w:val="10"/>
        </w:rPr>
      </w:pPr>
      <w:r>
        <w:rPr>
          <w:rFonts w:ascii="Times New Roman" w:hAnsi="Times New Roman"/>
          <w:b/>
          <w:spacing w:val="10"/>
        </w:rPr>
        <w:t>ГОРОДСКОГО ОКРУГА ЛЮБЕРЦЫ</w:t>
      </w:r>
      <w:r>
        <w:rPr>
          <w:rFonts w:ascii="Times New Roman" w:hAnsi="Times New Roman"/>
          <w:b/>
          <w:spacing w:val="10"/>
        </w:rPr>
        <w:br/>
        <w:t>МОСКОВСКОЙ ОБЛАСТИ</w:t>
      </w:r>
    </w:p>
    <w:p w:rsidR="0026224D" w:rsidRDefault="0026224D">
      <w:pPr>
        <w:spacing w:after="0" w:line="100" w:lineRule="atLeast"/>
        <w:jc w:val="center"/>
        <w:rPr>
          <w:rFonts w:ascii="Times New Roman" w:hAnsi="Times New Roman"/>
          <w:b/>
          <w:sz w:val="24"/>
        </w:rPr>
      </w:pPr>
    </w:p>
    <w:p w:rsidR="0026224D" w:rsidRDefault="00D3140D">
      <w:pPr>
        <w:spacing w:after="0" w:line="100" w:lineRule="atLeast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b/>
          <w:sz w:val="32"/>
        </w:rPr>
        <w:t>ПОСТАНОВЛЕНИЕ</w:t>
      </w:r>
    </w:p>
    <w:p w:rsidR="0026224D" w:rsidRDefault="0026224D">
      <w:pPr>
        <w:spacing w:after="0" w:line="240" w:lineRule="auto"/>
        <w:ind w:left="-567"/>
        <w:rPr>
          <w:rFonts w:ascii="Times New Roman" w:hAnsi="Times New Roman"/>
          <w:sz w:val="28"/>
        </w:rPr>
      </w:pPr>
    </w:p>
    <w:p w:rsidR="0026224D" w:rsidRPr="00815992" w:rsidRDefault="00D3140D" w:rsidP="006D0630">
      <w:pPr>
        <w:tabs>
          <w:tab w:val="left" w:pos="9639"/>
        </w:tabs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</w:rPr>
        <w:t>__</w:t>
      </w:r>
      <w:r w:rsidR="00815992" w:rsidRPr="00815992">
        <w:rPr>
          <w:rFonts w:ascii="Times New Roman" w:hAnsi="Times New Roman"/>
          <w:sz w:val="28"/>
          <w:szCs w:val="28"/>
          <w:u w:val="single"/>
        </w:rPr>
        <w:t>05.09.2025</w:t>
      </w:r>
      <w:r>
        <w:rPr>
          <w:rFonts w:ascii="Times New Roman" w:hAnsi="Times New Roman"/>
          <w:sz w:val="24"/>
        </w:rPr>
        <w:t xml:space="preserve">_____                                                 </w:t>
      </w:r>
      <w:r w:rsidR="006D0630">
        <w:rPr>
          <w:rFonts w:ascii="Times New Roman" w:hAnsi="Times New Roman"/>
          <w:sz w:val="24"/>
        </w:rPr>
        <w:t xml:space="preserve">          </w:t>
      </w:r>
      <w:r>
        <w:rPr>
          <w:rFonts w:ascii="Times New Roman" w:hAnsi="Times New Roman"/>
          <w:sz w:val="24"/>
        </w:rPr>
        <w:t xml:space="preserve">                                        №__</w:t>
      </w:r>
      <w:r w:rsidR="00815992" w:rsidRPr="00815992">
        <w:rPr>
          <w:rFonts w:ascii="Times New Roman" w:hAnsi="Times New Roman"/>
          <w:sz w:val="28"/>
          <w:szCs w:val="28"/>
          <w:u w:val="single"/>
        </w:rPr>
        <w:t>1720-ПА</w:t>
      </w:r>
      <w:bookmarkStart w:id="0" w:name="_GoBack"/>
      <w:bookmarkEnd w:id="0"/>
      <w:r w:rsidRPr="00815992">
        <w:rPr>
          <w:rFonts w:ascii="Times New Roman" w:hAnsi="Times New Roman"/>
          <w:sz w:val="28"/>
          <w:szCs w:val="28"/>
        </w:rPr>
        <w:t>___</w:t>
      </w:r>
    </w:p>
    <w:p w:rsidR="0026224D" w:rsidRPr="00815992" w:rsidRDefault="002622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224D" w:rsidRDefault="00D3140D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г. Люберцы</w:t>
      </w:r>
    </w:p>
    <w:p w:rsidR="005C035D" w:rsidRPr="006D0630" w:rsidRDefault="005C035D" w:rsidP="00F02BDE">
      <w:pPr>
        <w:pStyle w:val="a3"/>
        <w:spacing w:after="0" w:line="240" w:lineRule="auto"/>
        <w:ind w:left="0"/>
        <w:contextualSpacing w:val="0"/>
        <w:rPr>
          <w:rFonts w:ascii="Times New Roman" w:hAnsi="Times New Roman"/>
          <w:b/>
          <w:sz w:val="10"/>
          <w:szCs w:val="10"/>
        </w:rPr>
      </w:pPr>
    </w:p>
    <w:p w:rsidR="005C035D" w:rsidRPr="00815992" w:rsidRDefault="005C035D" w:rsidP="00712C43">
      <w:pPr>
        <w:pStyle w:val="ad"/>
        <w:tabs>
          <w:tab w:val="left" w:pos="709"/>
        </w:tabs>
        <w:spacing w:line="276" w:lineRule="auto"/>
        <w:jc w:val="center"/>
        <w:rPr>
          <w:rFonts w:ascii="Arial" w:hAnsi="Arial" w:cs="Arial"/>
          <w:b/>
        </w:rPr>
      </w:pPr>
      <w:r w:rsidRPr="00815992">
        <w:rPr>
          <w:rFonts w:ascii="Arial" w:hAnsi="Arial" w:cs="Arial"/>
          <w:b/>
        </w:rPr>
        <w:t xml:space="preserve">О внесении изменений в Постановление администрации </w:t>
      </w:r>
      <w:r w:rsidR="00E42871" w:rsidRPr="00815992">
        <w:rPr>
          <w:rFonts w:ascii="Arial" w:hAnsi="Arial" w:cs="Arial"/>
          <w:b/>
        </w:rPr>
        <w:t>Г</w:t>
      </w:r>
      <w:r w:rsidRPr="00815992">
        <w:rPr>
          <w:rFonts w:ascii="Arial" w:hAnsi="Arial" w:cs="Arial"/>
          <w:b/>
        </w:rPr>
        <w:t>ородско</w:t>
      </w:r>
      <w:r w:rsidR="00E42871" w:rsidRPr="00815992">
        <w:rPr>
          <w:rFonts w:ascii="Arial" w:hAnsi="Arial" w:cs="Arial"/>
          <w:b/>
        </w:rPr>
        <w:t>го</w:t>
      </w:r>
      <w:r w:rsidRPr="00815992">
        <w:rPr>
          <w:rFonts w:ascii="Arial" w:hAnsi="Arial" w:cs="Arial"/>
          <w:b/>
        </w:rPr>
        <w:t xml:space="preserve"> округ</w:t>
      </w:r>
      <w:r w:rsidR="00E42871" w:rsidRPr="00815992">
        <w:rPr>
          <w:rFonts w:ascii="Arial" w:hAnsi="Arial" w:cs="Arial"/>
          <w:b/>
        </w:rPr>
        <w:t>а</w:t>
      </w:r>
      <w:r w:rsidRPr="00815992">
        <w:rPr>
          <w:rFonts w:ascii="Arial" w:hAnsi="Arial" w:cs="Arial"/>
          <w:b/>
        </w:rPr>
        <w:t xml:space="preserve"> Люберцы Московской области от 1</w:t>
      </w:r>
      <w:r w:rsidR="00E42871" w:rsidRPr="00815992">
        <w:rPr>
          <w:rFonts w:ascii="Arial" w:hAnsi="Arial" w:cs="Arial"/>
          <w:b/>
        </w:rPr>
        <w:t>1</w:t>
      </w:r>
      <w:r w:rsidRPr="00815992">
        <w:rPr>
          <w:rFonts w:ascii="Arial" w:hAnsi="Arial" w:cs="Arial"/>
          <w:b/>
        </w:rPr>
        <w:t>.0</w:t>
      </w:r>
      <w:r w:rsidR="00E42871" w:rsidRPr="00815992">
        <w:rPr>
          <w:rFonts w:ascii="Arial" w:hAnsi="Arial" w:cs="Arial"/>
          <w:b/>
        </w:rPr>
        <w:t>8</w:t>
      </w:r>
      <w:r w:rsidRPr="00815992">
        <w:rPr>
          <w:rFonts w:ascii="Arial" w:hAnsi="Arial" w:cs="Arial"/>
          <w:b/>
        </w:rPr>
        <w:t>.2025 № 1</w:t>
      </w:r>
      <w:r w:rsidR="00E42871" w:rsidRPr="00815992">
        <w:rPr>
          <w:rFonts w:ascii="Arial" w:hAnsi="Arial" w:cs="Arial"/>
          <w:b/>
        </w:rPr>
        <w:t>332</w:t>
      </w:r>
      <w:r w:rsidRPr="00815992">
        <w:rPr>
          <w:rFonts w:ascii="Arial" w:hAnsi="Arial" w:cs="Arial"/>
          <w:b/>
        </w:rPr>
        <w:t xml:space="preserve">-ПА </w:t>
      </w:r>
      <w:r w:rsidR="00E42871" w:rsidRPr="00815992">
        <w:rPr>
          <w:rFonts w:ascii="Arial" w:hAnsi="Arial" w:cs="Arial"/>
          <w:b/>
        </w:rPr>
        <w:br/>
      </w:r>
      <w:r w:rsidRPr="00815992">
        <w:rPr>
          <w:rFonts w:ascii="Arial" w:hAnsi="Arial" w:cs="Arial"/>
          <w:b/>
        </w:rPr>
        <w:t>«</w:t>
      </w:r>
      <w:r w:rsidR="00E42871" w:rsidRPr="00815992">
        <w:rPr>
          <w:rFonts w:ascii="Arial" w:hAnsi="Arial" w:cs="Arial"/>
          <w:b/>
        </w:rPr>
        <w:t>Об утверждении сети муниципальных образовательных организаций, находящихся в ведении управления образованием администрации городского округа Люберцы Московской области, на 2025-2026 учебный год</w:t>
      </w:r>
      <w:r w:rsidRPr="00815992">
        <w:rPr>
          <w:rFonts w:ascii="Arial" w:hAnsi="Arial" w:cs="Arial"/>
          <w:b/>
        </w:rPr>
        <w:t>»</w:t>
      </w:r>
    </w:p>
    <w:p w:rsidR="005C035D" w:rsidRPr="00815992" w:rsidRDefault="005C035D" w:rsidP="005C035D">
      <w:pPr>
        <w:pStyle w:val="ad"/>
        <w:spacing w:line="276" w:lineRule="auto"/>
        <w:jc w:val="both"/>
        <w:rPr>
          <w:rFonts w:ascii="Arial" w:hAnsi="Arial" w:cs="Arial"/>
        </w:rPr>
      </w:pPr>
    </w:p>
    <w:p w:rsidR="005C035D" w:rsidRPr="00815992" w:rsidRDefault="00E42871" w:rsidP="006D0630">
      <w:pPr>
        <w:shd w:val="clear" w:color="auto" w:fill="FFFFFF"/>
        <w:tabs>
          <w:tab w:val="left" w:pos="709"/>
        </w:tabs>
        <w:spacing w:after="0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815992">
        <w:rPr>
          <w:rFonts w:ascii="Arial" w:hAnsi="Arial" w:cs="Arial"/>
          <w:color w:val="auto"/>
          <w:sz w:val="24"/>
          <w:szCs w:val="24"/>
        </w:rPr>
        <w:t xml:space="preserve">В соответствии с Федеральным законом от 06.10.2003 №131-ФЗ                             «Об общих принципах организации местного самоуправления в Российской Федерации», Федеральным законом от 29.12.2012 № 273-ФЗ «Об образовании в Российской Федерации», </w:t>
      </w:r>
      <w:r w:rsidRPr="00815992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Федеральным законом от 20.03.2025 № 33-ФЗ </w:t>
      </w:r>
      <w:r w:rsidRPr="00815992">
        <w:rPr>
          <w:rFonts w:ascii="Arial" w:eastAsia="Calibri" w:hAnsi="Arial" w:cs="Arial"/>
          <w:color w:val="auto"/>
          <w:sz w:val="24"/>
          <w:szCs w:val="24"/>
          <w:lang w:eastAsia="en-US"/>
        </w:rPr>
        <w:br/>
        <w:t xml:space="preserve">«Об общих принципах организации местного самоуправления в единой системе публичной власти», </w:t>
      </w:r>
      <w:r w:rsidRPr="00815992">
        <w:rPr>
          <w:rFonts w:ascii="Arial" w:hAnsi="Arial" w:cs="Arial"/>
          <w:color w:val="auto"/>
          <w:sz w:val="24"/>
          <w:szCs w:val="24"/>
        </w:rPr>
        <w:t xml:space="preserve">Уставом Городского округа Люберцы Московской области, Распоряжением администрации Городского округа Люберцы Московской области от 12.05.2025 № 10-РА «О наделении полномочиями заместителя Главы Городского округа – начальника управления образованием </w:t>
      </w:r>
      <w:proofErr w:type="spellStart"/>
      <w:r w:rsidRPr="00815992">
        <w:rPr>
          <w:rFonts w:ascii="Arial" w:hAnsi="Arial" w:cs="Arial"/>
          <w:color w:val="auto"/>
          <w:sz w:val="24"/>
          <w:szCs w:val="24"/>
        </w:rPr>
        <w:t>Бунтину</w:t>
      </w:r>
      <w:proofErr w:type="spellEnd"/>
      <w:r w:rsidRPr="00815992">
        <w:rPr>
          <w:rFonts w:ascii="Arial" w:hAnsi="Arial" w:cs="Arial"/>
          <w:color w:val="auto"/>
          <w:sz w:val="24"/>
          <w:szCs w:val="24"/>
        </w:rPr>
        <w:t xml:space="preserve"> Викторию Юрьевну», постановляю:</w:t>
      </w:r>
    </w:p>
    <w:p w:rsidR="006D0630" w:rsidRPr="00815992" w:rsidRDefault="006D0630" w:rsidP="006D0630">
      <w:pPr>
        <w:shd w:val="clear" w:color="auto" w:fill="FFFFFF"/>
        <w:tabs>
          <w:tab w:val="left" w:pos="709"/>
        </w:tabs>
        <w:spacing w:after="0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</w:p>
    <w:p w:rsidR="005C035D" w:rsidRPr="00815992" w:rsidRDefault="005C035D" w:rsidP="006D0630">
      <w:pPr>
        <w:pStyle w:val="ad"/>
        <w:numPr>
          <w:ilvl w:val="0"/>
          <w:numId w:val="1"/>
        </w:numPr>
        <w:tabs>
          <w:tab w:val="left" w:pos="0"/>
          <w:tab w:val="left" w:pos="709"/>
        </w:tabs>
        <w:spacing w:line="276" w:lineRule="auto"/>
        <w:ind w:left="0" w:firstLine="709"/>
        <w:jc w:val="both"/>
        <w:rPr>
          <w:rFonts w:ascii="Arial" w:hAnsi="Arial" w:cs="Arial"/>
        </w:rPr>
      </w:pPr>
      <w:r w:rsidRPr="00815992">
        <w:rPr>
          <w:rFonts w:ascii="Arial" w:hAnsi="Arial" w:cs="Arial"/>
        </w:rPr>
        <w:t xml:space="preserve">Внести в </w:t>
      </w:r>
      <w:r w:rsidR="00E42871" w:rsidRPr="00815992">
        <w:rPr>
          <w:rFonts w:ascii="Arial" w:hAnsi="Arial" w:cs="Arial"/>
        </w:rPr>
        <w:t>Постановление администрации Городского округа Люберцы Московской области от 11.08.2025 № 1332-</w:t>
      </w:r>
      <w:proofErr w:type="gramStart"/>
      <w:r w:rsidR="00E42871" w:rsidRPr="00815992">
        <w:rPr>
          <w:rFonts w:ascii="Arial" w:hAnsi="Arial" w:cs="Arial"/>
        </w:rPr>
        <w:t xml:space="preserve">ПА </w:t>
      </w:r>
      <w:r w:rsidR="00815992">
        <w:rPr>
          <w:rFonts w:ascii="Arial" w:hAnsi="Arial" w:cs="Arial"/>
        </w:rPr>
        <w:t xml:space="preserve"> </w:t>
      </w:r>
      <w:r w:rsidR="00E42871" w:rsidRPr="00815992">
        <w:rPr>
          <w:rFonts w:ascii="Arial" w:hAnsi="Arial" w:cs="Arial"/>
        </w:rPr>
        <w:t>«</w:t>
      </w:r>
      <w:proofErr w:type="gramEnd"/>
      <w:r w:rsidR="00E42871" w:rsidRPr="00815992">
        <w:rPr>
          <w:rFonts w:ascii="Arial" w:hAnsi="Arial" w:cs="Arial"/>
        </w:rPr>
        <w:t>Об утверждении сети муниципальных образовательных организаций, находящихся в ведении управления образованием администрации городского округа Люберцы Московской области, на 2025-2026 учебный год»</w:t>
      </w:r>
      <w:r w:rsidRPr="00815992">
        <w:rPr>
          <w:rFonts w:ascii="Arial" w:hAnsi="Arial" w:cs="Arial"/>
        </w:rPr>
        <w:t xml:space="preserve"> следующ</w:t>
      </w:r>
      <w:r w:rsidR="006D0630" w:rsidRPr="00815992">
        <w:rPr>
          <w:rFonts w:ascii="Arial" w:hAnsi="Arial" w:cs="Arial"/>
        </w:rPr>
        <w:t>е</w:t>
      </w:r>
      <w:r w:rsidRPr="00815992">
        <w:rPr>
          <w:rFonts w:ascii="Arial" w:hAnsi="Arial" w:cs="Arial"/>
        </w:rPr>
        <w:t>е изменени</w:t>
      </w:r>
      <w:r w:rsidR="006D0630" w:rsidRPr="00815992">
        <w:rPr>
          <w:rFonts w:ascii="Arial" w:hAnsi="Arial" w:cs="Arial"/>
        </w:rPr>
        <w:t>е</w:t>
      </w:r>
      <w:r w:rsidRPr="00815992">
        <w:rPr>
          <w:rFonts w:ascii="Arial" w:hAnsi="Arial" w:cs="Arial"/>
        </w:rPr>
        <w:t>:</w:t>
      </w:r>
    </w:p>
    <w:p w:rsidR="00E42871" w:rsidRPr="00815992" w:rsidRDefault="006D0630" w:rsidP="005C035D">
      <w:pPr>
        <w:pStyle w:val="ad"/>
        <w:numPr>
          <w:ilvl w:val="1"/>
          <w:numId w:val="1"/>
        </w:numPr>
        <w:tabs>
          <w:tab w:val="left" w:pos="0"/>
          <w:tab w:val="left" w:pos="709"/>
        </w:tabs>
        <w:spacing w:line="276" w:lineRule="auto"/>
        <w:ind w:left="0" w:firstLine="709"/>
        <w:jc w:val="both"/>
        <w:rPr>
          <w:rFonts w:ascii="Arial" w:hAnsi="Arial" w:cs="Arial"/>
        </w:rPr>
      </w:pPr>
      <w:r w:rsidRPr="00815992">
        <w:rPr>
          <w:rFonts w:ascii="Arial" w:hAnsi="Arial" w:cs="Arial"/>
        </w:rPr>
        <w:t>Дополнить п</w:t>
      </w:r>
      <w:r w:rsidR="00E42871" w:rsidRPr="00815992">
        <w:rPr>
          <w:rFonts w:ascii="Arial" w:hAnsi="Arial" w:cs="Arial"/>
        </w:rPr>
        <w:t>ункт</w:t>
      </w:r>
      <w:r w:rsidRPr="00815992">
        <w:rPr>
          <w:rFonts w:ascii="Arial" w:hAnsi="Arial" w:cs="Arial"/>
        </w:rPr>
        <w:t>ом 26.1</w:t>
      </w:r>
      <w:r w:rsidR="00E42871" w:rsidRPr="00815992">
        <w:rPr>
          <w:rFonts w:ascii="Arial" w:hAnsi="Arial" w:cs="Arial"/>
        </w:rPr>
        <w:t xml:space="preserve"> следующе</w:t>
      </w:r>
      <w:r w:rsidRPr="00815992">
        <w:rPr>
          <w:rFonts w:ascii="Arial" w:hAnsi="Arial" w:cs="Arial"/>
        </w:rPr>
        <w:t>го</w:t>
      </w:r>
      <w:r w:rsidR="00E42871" w:rsidRPr="00815992">
        <w:rPr>
          <w:rFonts w:ascii="Arial" w:hAnsi="Arial" w:cs="Arial"/>
        </w:rPr>
        <w:t xml:space="preserve"> </w:t>
      </w:r>
      <w:r w:rsidRPr="00815992">
        <w:rPr>
          <w:rFonts w:ascii="Arial" w:hAnsi="Arial" w:cs="Arial"/>
        </w:rPr>
        <w:t>содержания</w:t>
      </w:r>
      <w:r w:rsidR="00E42871" w:rsidRPr="00815992">
        <w:rPr>
          <w:rFonts w:ascii="Arial" w:hAnsi="Arial" w:cs="Arial"/>
        </w:rPr>
        <w:t>:</w:t>
      </w:r>
    </w:p>
    <w:p w:rsidR="00E42871" w:rsidRPr="00815992" w:rsidRDefault="00E42871" w:rsidP="00E42871">
      <w:pPr>
        <w:tabs>
          <w:tab w:val="left" w:pos="215"/>
          <w:tab w:val="left" w:pos="1080"/>
          <w:tab w:val="num" w:pos="1134"/>
          <w:tab w:val="left" w:pos="2160"/>
        </w:tabs>
        <w:spacing w:after="0"/>
        <w:ind w:firstLine="709"/>
        <w:jc w:val="both"/>
        <w:rPr>
          <w:rFonts w:ascii="Arial" w:eastAsia="Calibri" w:hAnsi="Arial" w:cs="Arial"/>
          <w:color w:val="auto"/>
          <w:sz w:val="24"/>
          <w:szCs w:val="24"/>
          <w:lang w:eastAsia="en-US"/>
        </w:rPr>
      </w:pPr>
      <w:r w:rsidRPr="00815992">
        <w:rPr>
          <w:rFonts w:ascii="Arial" w:eastAsia="Calibri" w:hAnsi="Arial" w:cs="Arial"/>
          <w:color w:val="auto"/>
          <w:sz w:val="24"/>
          <w:szCs w:val="24"/>
          <w:lang w:eastAsia="en-US"/>
        </w:rPr>
        <w:t>«</w:t>
      </w:r>
      <w:r w:rsidR="006D0630" w:rsidRPr="00815992">
        <w:rPr>
          <w:rFonts w:ascii="Arial" w:eastAsia="Calibri" w:hAnsi="Arial" w:cs="Arial"/>
          <w:color w:val="auto"/>
          <w:sz w:val="24"/>
          <w:szCs w:val="24"/>
          <w:lang w:eastAsia="en-US"/>
        </w:rPr>
        <w:t>26.1</w:t>
      </w:r>
      <w:r w:rsidRPr="00815992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. Муниципальное общеобразовательное учреждение </w:t>
      </w:r>
      <w:r w:rsidR="006D0630" w:rsidRPr="00815992">
        <w:rPr>
          <w:rFonts w:ascii="Arial" w:eastAsia="Calibri" w:hAnsi="Arial" w:cs="Arial"/>
          <w:color w:val="auto"/>
          <w:sz w:val="24"/>
          <w:szCs w:val="24"/>
          <w:lang w:eastAsia="en-US"/>
        </w:rPr>
        <w:t>«</w:t>
      </w:r>
      <w:proofErr w:type="spellStart"/>
      <w:r w:rsidR="006D0630" w:rsidRPr="00815992">
        <w:rPr>
          <w:rFonts w:ascii="Arial" w:eastAsia="Calibri" w:hAnsi="Arial" w:cs="Arial"/>
          <w:color w:val="auto"/>
          <w:sz w:val="24"/>
          <w:szCs w:val="24"/>
          <w:lang w:eastAsia="en-US"/>
        </w:rPr>
        <w:t>Островецкая</w:t>
      </w:r>
      <w:proofErr w:type="spellEnd"/>
      <w:r w:rsidR="006D0630" w:rsidRPr="00815992">
        <w:rPr>
          <w:rFonts w:ascii="Arial" w:eastAsia="Calibri" w:hAnsi="Arial" w:cs="Arial"/>
          <w:color w:val="auto"/>
          <w:sz w:val="24"/>
          <w:szCs w:val="24"/>
          <w:lang w:eastAsia="en-US"/>
        </w:rPr>
        <w:t xml:space="preserve"> средняя общеобразовательная школа».</w:t>
      </w:r>
    </w:p>
    <w:p w:rsidR="005C035D" w:rsidRPr="00815992" w:rsidRDefault="00E42871" w:rsidP="007A4325">
      <w:pPr>
        <w:pStyle w:val="ad"/>
        <w:tabs>
          <w:tab w:val="left" w:pos="0"/>
        </w:tabs>
        <w:spacing w:line="276" w:lineRule="auto"/>
        <w:ind w:firstLine="709"/>
        <w:jc w:val="both"/>
        <w:rPr>
          <w:rFonts w:ascii="Arial" w:hAnsi="Arial" w:cs="Arial"/>
        </w:rPr>
      </w:pPr>
      <w:r w:rsidRPr="00815992">
        <w:rPr>
          <w:rFonts w:ascii="Arial" w:hAnsi="Arial" w:cs="Arial"/>
        </w:rPr>
        <w:t>2</w:t>
      </w:r>
      <w:r w:rsidR="005C035D" w:rsidRPr="00815992">
        <w:rPr>
          <w:rFonts w:ascii="Arial" w:hAnsi="Arial" w:cs="Arial"/>
        </w:rPr>
        <w:t xml:space="preserve">. Разместить </w:t>
      </w:r>
      <w:r w:rsidR="005C035D" w:rsidRPr="00815992">
        <w:rPr>
          <w:rFonts w:ascii="Arial" w:hAnsi="Arial" w:cs="Arial"/>
          <w:bCs/>
          <w:color w:val="000000"/>
        </w:rPr>
        <w:t>настоящее Постановление на официальном сайте администрации в сети «Интернет».</w:t>
      </w:r>
    </w:p>
    <w:p w:rsidR="005C035D" w:rsidRPr="00815992" w:rsidRDefault="00E42871" w:rsidP="007A4325">
      <w:pPr>
        <w:shd w:val="clear" w:color="auto" w:fill="FFFFFF"/>
        <w:tabs>
          <w:tab w:val="left" w:pos="70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815992">
        <w:rPr>
          <w:rFonts w:ascii="Arial" w:hAnsi="Arial" w:cs="Arial"/>
          <w:sz w:val="24"/>
          <w:szCs w:val="24"/>
        </w:rPr>
        <w:t>3</w:t>
      </w:r>
      <w:r w:rsidR="005C035D" w:rsidRPr="00815992">
        <w:rPr>
          <w:rFonts w:ascii="Arial" w:hAnsi="Arial" w:cs="Arial"/>
          <w:sz w:val="24"/>
          <w:szCs w:val="24"/>
        </w:rPr>
        <w:t xml:space="preserve">. Контроль за исполнением настоящего Постановления </w:t>
      </w:r>
      <w:r w:rsidRPr="00815992">
        <w:rPr>
          <w:rFonts w:ascii="Arial" w:hAnsi="Arial" w:cs="Arial"/>
          <w:sz w:val="24"/>
          <w:szCs w:val="24"/>
        </w:rPr>
        <w:t>оставляю за собой.</w:t>
      </w:r>
    </w:p>
    <w:p w:rsidR="005C035D" w:rsidRPr="00815992" w:rsidRDefault="005C035D" w:rsidP="005C035D">
      <w:pPr>
        <w:pStyle w:val="ad"/>
        <w:spacing w:line="276" w:lineRule="auto"/>
        <w:jc w:val="both"/>
        <w:rPr>
          <w:rFonts w:ascii="Arial" w:hAnsi="Arial" w:cs="Arial"/>
        </w:rPr>
      </w:pPr>
    </w:p>
    <w:p w:rsidR="00E42871" w:rsidRPr="00815992" w:rsidRDefault="00E42871" w:rsidP="005C035D">
      <w:pPr>
        <w:pStyle w:val="ad"/>
        <w:spacing w:line="276" w:lineRule="auto"/>
        <w:jc w:val="both"/>
        <w:rPr>
          <w:rFonts w:ascii="Arial" w:hAnsi="Arial" w:cs="Arial"/>
        </w:rPr>
      </w:pPr>
      <w:r w:rsidRPr="00815992">
        <w:rPr>
          <w:rFonts w:ascii="Arial" w:hAnsi="Arial" w:cs="Arial"/>
        </w:rPr>
        <w:t>З</w:t>
      </w:r>
      <w:r w:rsidR="005C035D" w:rsidRPr="00815992">
        <w:rPr>
          <w:rFonts w:ascii="Arial" w:hAnsi="Arial" w:cs="Arial"/>
        </w:rPr>
        <w:t xml:space="preserve">аместитель Главы </w:t>
      </w:r>
      <w:r w:rsidRPr="00815992">
        <w:rPr>
          <w:rFonts w:ascii="Arial" w:hAnsi="Arial" w:cs="Arial"/>
        </w:rPr>
        <w:t xml:space="preserve">– </w:t>
      </w:r>
    </w:p>
    <w:p w:rsidR="005C035D" w:rsidRPr="00815992" w:rsidRDefault="00E42871" w:rsidP="005C035D">
      <w:pPr>
        <w:pStyle w:val="ad"/>
        <w:spacing w:line="276" w:lineRule="auto"/>
        <w:jc w:val="both"/>
        <w:rPr>
          <w:rFonts w:ascii="Arial" w:hAnsi="Arial" w:cs="Arial"/>
        </w:rPr>
      </w:pPr>
      <w:r w:rsidRPr="00815992">
        <w:rPr>
          <w:rFonts w:ascii="Arial" w:hAnsi="Arial" w:cs="Arial"/>
        </w:rPr>
        <w:t>начальник управления образованием</w:t>
      </w:r>
      <w:r w:rsidR="005C035D" w:rsidRPr="00815992">
        <w:rPr>
          <w:rFonts w:ascii="Arial" w:hAnsi="Arial" w:cs="Arial"/>
        </w:rPr>
        <w:t xml:space="preserve">              </w:t>
      </w:r>
      <w:r w:rsidR="00815992">
        <w:rPr>
          <w:rFonts w:ascii="Arial" w:hAnsi="Arial" w:cs="Arial"/>
        </w:rPr>
        <w:t xml:space="preserve">       </w:t>
      </w:r>
      <w:r w:rsidR="005C035D" w:rsidRPr="00815992">
        <w:rPr>
          <w:rFonts w:ascii="Arial" w:hAnsi="Arial" w:cs="Arial"/>
        </w:rPr>
        <w:t xml:space="preserve">                </w:t>
      </w:r>
      <w:r w:rsidR="006D0630" w:rsidRPr="00815992">
        <w:rPr>
          <w:rFonts w:ascii="Arial" w:hAnsi="Arial" w:cs="Arial"/>
        </w:rPr>
        <w:t xml:space="preserve">     </w:t>
      </w:r>
      <w:r w:rsidR="005C035D" w:rsidRPr="00815992">
        <w:rPr>
          <w:rFonts w:ascii="Arial" w:hAnsi="Arial" w:cs="Arial"/>
        </w:rPr>
        <w:t xml:space="preserve">                  </w:t>
      </w:r>
      <w:r w:rsidRPr="00815992">
        <w:rPr>
          <w:rFonts w:ascii="Arial" w:hAnsi="Arial" w:cs="Arial"/>
        </w:rPr>
        <w:t xml:space="preserve">В.Ю. </w:t>
      </w:r>
      <w:proofErr w:type="spellStart"/>
      <w:r w:rsidRPr="00815992">
        <w:rPr>
          <w:rFonts w:ascii="Arial" w:hAnsi="Arial" w:cs="Arial"/>
        </w:rPr>
        <w:t>Бунтина</w:t>
      </w:r>
      <w:proofErr w:type="spellEnd"/>
    </w:p>
    <w:sectPr w:rsidR="005C035D" w:rsidRPr="00815992" w:rsidSect="006D0630">
      <w:pgSz w:w="11906" w:h="16838"/>
      <w:pgMar w:top="1134" w:right="567" w:bottom="851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DF31CF"/>
    <w:multiLevelType w:val="hybridMultilevel"/>
    <w:tmpl w:val="027A5D0E"/>
    <w:lvl w:ilvl="0" w:tplc="C19CF10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C04FEA"/>
    <w:multiLevelType w:val="multilevel"/>
    <w:tmpl w:val="5CEA0EA6"/>
    <w:lvl w:ilvl="0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68C65489"/>
    <w:multiLevelType w:val="hybridMultilevel"/>
    <w:tmpl w:val="BC4C3FEC"/>
    <w:lvl w:ilvl="0" w:tplc="0419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24D"/>
    <w:rsid w:val="00006175"/>
    <w:rsid w:val="001670AB"/>
    <w:rsid w:val="002152AA"/>
    <w:rsid w:val="0026224D"/>
    <w:rsid w:val="002F058E"/>
    <w:rsid w:val="00345E1E"/>
    <w:rsid w:val="00374B5D"/>
    <w:rsid w:val="003770ED"/>
    <w:rsid w:val="00386B07"/>
    <w:rsid w:val="003E118E"/>
    <w:rsid w:val="004333BF"/>
    <w:rsid w:val="00437D88"/>
    <w:rsid w:val="00453536"/>
    <w:rsid w:val="0048024F"/>
    <w:rsid w:val="004E44EB"/>
    <w:rsid w:val="005A3BA7"/>
    <w:rsid w:val="005C035D"/>
    <w:rsid w:val="006D0630"/>
    <w:rsid w:val="00712C43"/>
    <w:rsid w:val="00743C38"/>
    <w:rsid w:val="00744E8C"/>
    <w:rsid w:val="007A4325"/>
    <w:rsid w:val="007A4FBE"/>
    <w:rsid w:val="007B6D3E"/>
    <w:rsid w:val="008157BB"/>
    <w:rsid w:val="00815992"/>
    <w:rsid w:val="00845E72"/>
    <w:rsid w:val="00881BD4"/>
    <w:rsid w:val="00885349"/>
    <w:rsid w:val="008A476F"/>
    <w:rsid w:val="009953C1"/>
    <w:rsid w:val="009B2B3A"/>
    <w:rsid w:val="00AB2A7F"/>
    <w:rsid w:val="00D00E3F"/>
    <w:rsid w:val="00D3140D"/>
    <w:rsid w:val="00D348D6"/>
    <w:rsid w:val="00D45A88"/>
    <w:rsid w:val="00E42871"/>
    <w:rsid w:val="00E4569F"/>
    <w:rsid w:val="00E53DF0"/>
    <w:rsid w:val="00E66452"/>
    <w:rsid w:val="00E66C3E"/>
    <w:rsid w:val="00E71E9F"/>
    <w:rsid w:val="00E9420B"/>
    <w:rsid w:val="00EF197F"/>
    <w:rsid w:val="00F02BDE"/>
    <w:rsid w:val="00F224A0"/>
    <w:rsid w:val="00F87A37"/>
    <w:rsid w:val="00FB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F7DBDE-5B07-45F4-B6C9-B926EB5CB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3">
    <w:name w:val="List Paragraph"/>
    <w:aliases w:val="мой"/>
    <w:basedOn w:val="a"/>
    <w:link w:val="a4"/>
    <w:uiPriority w:val="34"/>
    <w:qFormat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1"/>
    <w:link w:val="a3"/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a6">
    <w:name w:val="Balloon Text"/>
    <w:basedOn w:val="a"/>
    <w:link w:val="a7"/>
    <w:pPr>
      <w:spacing w:after="0" w:line="240" w:lineRule="auto"/>
    </w:pPr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c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No Spacing"/>
    <w:uiPriority w:val="1"/>
    <w:qFormat/>
    <w:rsid w:val="005C035D"/>
    <w:pPr>
      <w:spacing w:after="0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u">
    <w:name w:val="u"/>
    <w:basedOn w:val="a"/>
    <w:rsid w:val="0048024F"/>
    <w:pPr>
      <w:spacing w:after="0" w:line="240" w:lineRule="auto"/>
      <w:ind w:firstLine="390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29A7B-A3AC-4F10-8B04-B2FC3B9DC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2025-09-01T09:32:00Z</cp:lastPrinted>
  <dcterms:created xsi:type="dcterms:W3CDTF">2025-09-08T10:01:00Z</dcterms:created>
  <dcterms:modified xsi:type="dcterms:W3CDTF">2025-09-08T10:01:00Z</dcterms:modified>
</cp:coreProperties>
</file>