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EB" w:rsidRPr="00BF10C2" w:rsidRDefault="005A36EB" w:rsidP="00BF10C2">
      <w:pPr>
        <w:pStyle w:val="a4"/>
        <w:jc w:val="center"/>
        <w:rPr>
          <w:rFonts w:ascii="Arial" w:eastAsia="Calibri" w:hAnsi="Arial" w:cs="Arial"/>
          <w:noProof/>
          <w:w w:val="115"/>
          <w:sz w:val="24"/>
          <w:szCs w:val="24"/>
        </w:rPr>
      </w:pPr>
      <w:r w:rsidRPr="00BF10C2">
        <w:rPr>
          <w:rFonts w:ascii="Arial" w:eastAsia="Calibri" w:hAnsi="Arial" w:cs="Arial"/>
          <w:noProof/>
          <w:w w:val="115"/>
          <w:sz w:val="24"/>
          <w:szCs w:val="24"/>
        </w:rPr>
        <w:t>АДМИНИСТРАЦИЯ</w:t>
      </w:r>
    </w:p>
    <w:p w:rsidR="005A36EB" w:rsidRPr="00BF10C2" w:rsidRDefault="005A36EB" w:rsidP="00BF10C2">
      <w:pPr>
        <w:pStyle w:val="a4"/>
        <w:jc w:val="center"/>
        <w:rPr>
          <w:rFonts w:ascii="Arial" w:eastAsia="Calibri" w:hAnsi="Arial" w:cs="Arial"/>
          <w:noProof/>
          <w:w w:val="115"/>
          <w:sz w:val="24"/>
          <w:szCs w:val="24"/>
        </w:rPr>
      </w:pPr>
      <w:r w:rsidRPr="00BF10C2">
        <w:rPr>
          <w:rFonts w:ascii="Arial" w:eastAsia="Calibri" w:hAnsi="Arial" w:cs="Arial"/>
          <w:noProof/>
          <w:w w:val="115"/>
          <w:sz w:val="24"/>
          <w:szCs w:val="24"/>
        </w:rPr>
        <w:t>МУНИЦИПАЛЬНОГО ОБРАЗОВАНИЯ</w:t>
      </w:r>
    </w:p>
    <w:p w:rsidR="005A36EB" w:rsidRPr="00BF10C2" w:rsidRDefault="005A36EB" w:rsidP="00BF10C2">
      <w:pPr>
        <w:pStyle w:val="a4"/>
        <w:jc w:val="center"/>
        <w:rPr>
          <w:rFonts w:ascii="Arial" w:eastAsia="Calibri" w:hAnsi="Arial" w:cs="Arial"/>
          <w:noProof/>
          <w:w w:val="115"/>
          <w:sz w:val="24"/>
          <w:szCs w:val="24"/>
        </w:rPr>
      </w:pPr>
      <w:r w:rsidRPr="00BF10C2">
        <w:rPr>
          <w:rFonts w:ascii="Arial" w:eastAsia="Calibri" w:hAnsi="Arial" w:cs="Arial"/>
          <w:noProof/>
          <w:w w:val="115"/>
          <w:sz w:val="24"/>
          <w:szCs w:val="24"/>
        </w:rPr>
        <w:t>ГОРОДСКОЙ ОКРУГ ЛЮБЕРЦЫ</w:t>
      </w:r>
      <w:r w:rsidRPr="00BF10C2">
        <w:rPr>
          <w:rFonts w:ascii="Arial" w:eastAsia="Calibri" w:hAnsi="Arial" w:cs="Arial"/>
          <w:noProof/>
          <w:w w:val="115"/>
          <w:sz w:val="24"/>
          <w:szCs w:val="24"/>
        </w:rPr>
        <w:br/>
        <w:t>МОСКОВСКОЙ ОБЛАСТИ</w:t>
      </w:r>
    </w:p>
    <w:p w:rsidR="005A36EB" w:rsidRPr="00692122" w:rsidRDefault="005A36EB" w:rsidP="005A36EB">
      <w:pPr>
        <w:tabs>
          <w:tab w:val="left" w:pos="7065"/>
        </w:tabs>
        <w:ind w:left="-1134" w:right="-1133"/>
        <w:rPr>
          <w:rFonts w:ascii="Arial" w:eastAsia="Calibri" w:hAnsi="Arial" w:cs="Arial"/>
          <w:b/>
          <w:bCs/>
          <w:noProof/>
          <w:spacing w:val="10"/>
          <w:w w:val="115"/>
          <w:sz w:val="28"/>
          <w:szCs w:val="28"/>
        </w:rPr>
      </w:pPr>
      <w:r>
        <w:rPr>
          <w:rFonts w:ascii="Arial" w:hAnsi="Arial" w:cs="Arial"/>
          <w:b/>
          <w:bCs/>
          <w:noProof/>
          <w:spacing w:val="10"/>
          <w:w w:val="115"/>
          <w:sz w:val="28"/>
          <w:szCs w:val="28"/>
        </w:rPr>
        <w:tab/>
      </w:r>
    </w:p>
    <w:p w:rsidR="005A36EB" w:rsidRDefault="005A36EB" w:rsidP="005A36EB">
      <w:pPr>
        <w:ind w:left="-1134" w:right="-1133"/>
        <w:jc w:val="center"/>
        <w:rPr>
          <w:rFonts w:ascii="Arial" w:eastAsia="Calibri" w:hAnsi="Arial" w:cs="Arial"/>
          <w:b/>
          <w:bCs/>
          <w:noProof/>
          <w:spacing w:val="10"/>
          <w:w w:val="115"/>
          <w:sz w:val="28"/>
          <w:szCs w:val="28"/>
        </w:rPr>
      </w:pPr>
      <w:r w:rsidRPr="00692122">
        <w:rPr>
          <w:rFonts w:ascii="Arial" w:eastAsia="Calibri" w:hAnsi="Arial" w:cs="Arial"/>
          <w:b/>
          <w:bCs/>
          <w:noProof/>
          <w:spacing w:val="10"/>
          <w:w w:val="115"/>
          <w:sz w:val="28"/>
          <w:szCs w:val="28"/>
        </w:rPr>
        <w:t>ПОСТАНОВЛЕНИЕ</w:t>
      </w:r>
    </w:p>
    <w:p w:rsidR="005A36EB" w:rsidRPr="009410C8" w:rsidRDefault="005A36EB" w:rsidP="005A36EB">
      <w:pPr>
        <w:tabs>
          <w:tab w:val="left" w:pos="9072"/>
        </w:tabs>
        <w:ind w:right="-1133"/>
        <w:rPr>
          <w:rFonts w:ascii="Arial" w:eastAsia="Calibri" w:hAnsi="Arial" w:cs="Arial"/>
          <w:b/>
          <w:sz w:val="28"/>
          <w:szCs w:val="28"/>
        </w:rPr>
      </w:pPr>
      <w:proofErr w:type="gramStart"/>
      <w:r w:rsidRPr="009410C8">
        <w:rPr>
          <w:rFonts w:ascii="Arial" w:hAnsi="Arial" w:cs="Arial"/>
          <w:b/>
          <w:sz w:val="28"/>
          <w:szCs w:val="28"/>
        </w:rPr>
        <w:t>от</w:t>
      </w:r>
      <w:proofErr w:type="gramEnd"/>
      <w:r w:rsidRPr="009410C8">
        <w:rPr>
          <w:rFonts w:ascii="Arial" w:hAnsi="Arial" w:cs="Arial"/>
          <w:b/>
          <w:sz w:val="28"/>
          <w:szCs w:val="28"/>
        </w:rPr>
        <w:t xml:space="preserve"> 12</w:t>
      </w:r>
      <w:r w:rsidRPr="009410C8">
        <w:rPr>
          <w:rFonts w:ascii="Arial" w:eastAsia="Calibri" w:hAnsi="Arial" w:cs="Arial"/>
          <w:b/>
          <w:sz w:val="28"/>
          <w:szCs w:val="28"/>
        </w:rPr>
        <w:t>.0</w:t>
      </w:r>
      <w:r w:rsidRPr="009410C8">
        <w:rPr>
          <w:rFonts w:ascii="Arial" w:hAnsi="Arial" w:cs="Arial"/>
          <w:b/>
          <w:sz w:val="28"/>
          <w:szCs w:val="28"/>
        </w:rPr>
        <w:t>4.2023</w:t>
      </w:r>
      <w:r w:rsidRPr="009410C8">
        <w:rPr>
          <w:rFonts w:ascii="Arial" w:eastAsia="Calibri" w:hAnsi="Arial" w:cs="Arial"/>
          <w:b/>
          <w:sz w:val="28"/>
          <w:szCs w:val="28"/>
        </w:rPr>
        <w:t xml:space="preserve">  </w:t>
      </w:r>
      <w:r w:rsidR="00BF10C2">
        <w:rPr>
          <w:rFonts w:ascii="Arial" w:eastAsia="Calibri" w:hAnsi="Arial" w:cs="Arial"/>
          <w:b/>
          <w:sz w:val="28"/>
          <w:szCs w:val="28"/>
        </w:rPr>
        <w:t xml:space="preserve">                                                                     </w:t>
      </w:r>
      <w:r w:rsidRPr="009410C8">
        <w:rPr>
          <w:rFonts w:ascii="Arial" w:eastAsia="Calibri" w:hAnsi="Arial" w:cs="Arial"/>
          <w:b/>
          <w:sz w:val="28"/>
          <w:szCs w:val="28"/>
        </w:rPr>
        <w:t xml:space="preserve">№  </w:t>
      </w:r>
      <w:r w:rsidRPr="009410C8">
        <w:rPr>
          <w:rFonts w:ascii="Arial" w:hAnsi="Arial" w:cs="Arial"/>
          <w:b/>
          <w:sz w:val="28"/>
          <w:szCs w:val="28"/>
        </w:rPr>
        <w:t>1555</w:t>
      </w:r>
      <w:r w:rsidRPr="009410C8">
        <w:rPr>
          <w:rFonts w:ascii="Arial" w:eastAsia="Calibri" w:hAnsi="Arial" w:cs="Arial"/>
          <w:b/>
          <w:sz w:val="28"/>
          <w:szCs w:val="28"/>
        </w:rPr>
        <w:t>-ПА</w:t>
      </w:r>
    </w:p>
    <w:p w:rsidR="00167445" w:rsidRPr="005A36EB" w:rsidRDefault="00317793" w:rsidP="0031779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A36EB">
        <w:rPr>
          <w:rFonts w:ascii="Arial" w:eastAsia="Times New Roman" w:hAnsi="Arial" w:cs="Arial"/>
          <w:b/>
          <w:sz w:val="28"/>
          <w:szCs w:val="28"/>
          <w:lang w:eastAsia="ru-RU"/>
        </w:rPr>
        <w:t>О внесении изменений и дополнений в Поста</w:t>
      </w:r>
      <w:bookmarkStart w:id="0" w:name="_GoBack"/>
      <w:bookmarkEnd w:id="0"/>
      <w:r w:rsidRPr="005A36EB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на территории </w:t>
      </w:r>
    </w:p>
    <w:p w:rsidR="00317793" w:rsidRPr="005A36EB" w:rsidRDefault="00317793" w:rsidP="0031779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A36EB">
        <w:rPr>
          <w:rFonts w:ascii="Arial" w:eastAsia="Times New Roman" w:hAnsi="Arial" w:cs="Arial"/>
          <w:b/>
          <w:sz w:val="28"/>
          <w:szCs w:val="28"/>
          <w:lang w:eastAsia="ru-RU"/>
        </w:rPr>
        <w:t>городского округа Люберцы Московской области»</w:t>
      </w:r>
    </w:p>
    <w:p w:rsidR="00317793" w:rsidRDefault="00317793" w:rsidP="00317793">
      <w:pPr>
        <w:spacing w:after="0"/>
      </w:pPr>
    </w:p>
    <w:p w:rsidR="00317793" w:rsidRPr="005A36EB" w:rsidRDefault="00317793" w:rsidP="00317793">
      <w:pPr>
        <w:spacing w:after="0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В соответствии со статьей 19 Федерального закона от 12.06.2002 </w:t>
      </w:r>
      <w:r w:rsidRPr="005A36EB">
        <w:rPr>
          <w:rFonts w:ascii="Arial" w:eastAsia="Times New Roman" w:hAnsi="Arial" w:cs="Arial"/>
          <w:sz w:val="28"/>
          <w:szCs w:val="28"/>
          <w:lang w:eastAsia="ru-RU"/>
        </w:rPr>
        <w:br/>
        <w:t xml:space="preserve">№ 67-ФЗ «Об  основных гарантиях избирательных прав и права на участие в  референдуме граждан Российской Федерации», </w:t>
      </w:r>
      <w:r w:rsidR="0029368E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5A36EB">
        <w:rPr>
          <w:rFonts w:ascii="Arial" w:eastAsia="Times New Roman" w:hAnsi="Arial" w:cs="Arial"/>
          <w:sz w:val="28"/>
          <w:szCs w:val="28"/>
          <w:lang w:eastAsia="ru-RU"/>
        </w:rPr>
        <w:t>Уставом муниципального образования городской округ Люберцы Московской области,  постановляю:</w:t>
      </w:r>
    </w:p>
    <w:p w:rsidR="00317793" w:rsidRPr="005A36EB" w:rsidRDefault="00317793" w:rsidP="00317793">
      <w:pPr>
        <w:pStyle w:val="a4"/>
        <w:ind w:firstLine="708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1. Внести в Постановление администрации муниципального образования городской округ Люберцы Московской области от 14.11.2017 № 2179-ПА «Об уточнении перечня избирательных участков, участков референдума и их границ для проведения голосования и подсчета голосов избирателей  на  территории городского округа Люберцы Московской области» следующие изменения:</w:t>
      </w:r>
    </w:p>
    <w:p w:rsidR="004E0552" w:rsidRPr="005A36EB" w:rsidRDefault="000A0E1C" w:rsidP="004E0552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4E0552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1.</w:t>
      </w:r>
      <w:r w:rsidR="002873C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</w:t>
      </w:r>
      <w:r w:rsidR="004E0552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1445 и место голосования в помещении МОУ лицей № 4, корп.3  – г. Люберцы, Октябрьский проспект, д. 24, тел.8-495-503-74-33.</w:t>
      </w:r>
    </w:p>
    <w:p w:rsidR="00F5442C" w:rsidRPr="005A36EB" w:rsidRDefault="002873C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1.2. Установить место нахождения участковой избирательной  комиссии 1446 и место голосования в помещении МОУ лицей № 4, корп.3  – г. Люберцы, Октябрьский проспект, д. 24, тел.8-495-503-74-33.</w:t>
      </w:r>
    </w:p>
    <w:p w:rsidR="00F5442C" w:rsidRPr="005A36EB" w:rsidRDefault="002873C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1.3. Установить место нахождения участковой избирательной  комиссии 3825  и место голосования в помещении МОУ лицей № 4, корп.3  – г. Люберцы, Октябрьский проспект, д. 24-а, тел.8-495-503-74-33.</w:t>
      </w:r>
    </w:p>
    <w:p w:rsidR="00F5442C" w:rsidRPr="005A36EB" w:rsidRDefault="002873C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 xml:space="preserve">1.4. Установить место нахождения участковой </w:t>
      </w:r>
      <w:proofErr w:type="gram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избирательной  комиссии</w:t>
      </w:r>
      <w:proofErr w:type="gram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 избирательного участка 1454 и место голосования </w:t>
      </w:r>
      <w:r w:rsidR="001778F3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в помещении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по адресу - г. Люберцы, Октябрьский проспект, д. 123А,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8-495-559-51-45.</w:t>
      </w:r>
    </w:p>
    <w:p w:rsidR="00831C80" w:rsidRPr="005A36EB" w:rsidRDefault="00831C80" w:rsidP="00831C80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1.5.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</w:t>
      </w:r>
      <w:proofErr w:type="gram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избирательной  комиссии</w:t>
      </w:r>
      <w:proofErr w:type="gram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221AF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1456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и  место голосования в помещении  ГБПОУ Люберецкий техникум имени Героя Советского Союза, летчика-космонавта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lastRenderedPageBreak/>
        <w:t xml:space="preserve">Ю.А.Гагарина -  г. Люберцы, Октябрьский проспект, д. 136, </w:t>
      </w:r>
      <w:r w:rsidR="0075617C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тел. </w:t>
      </w:r>
      <w:r w:rsidR="005A028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8-495-503-15-54.</w:t>
      </w:r>
    </w:p>
    <w:p w:rsidR="00831C80" w:rsidRPr="005A36EB" w:rsidRDefault="00221AFC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1.6.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</w:t>
      </w:r>
      <w:proofErr w:type="gram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избирательной  комиссии</w:t>
      </w:r>
      <w:proofErr w:type="gram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3828 и  место  голосования  в  помещении  ГБПОУ Люберецкий техникум имени Героя Советского Союза, летчика-космонавта Ю.А.Гагарина - г. Люберцы, Октябрьский проспект, д. 136, </w:t>
      </w:r>
      <w:r w:rsidR="0075617C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</w:t>
      </w:r>
      <w:r w:rsidR="005A028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8-495-503-15-54.</w:t>
      </w:r>
    </w:p>
    <w:p w:rsidR="00B43237" w:rsidRPr="005A36EB" w:rsidRDefault="00B43237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7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Установить место нахождения участковой избирательной  комиссии 1455 и место голосования в помещении МОУ </w:t>
      </w:r>
      <w:r w:rsidR="0053389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лицей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№ </w:t>
      </w:r>
      <w:r w:rsidR="0053389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4, корп.2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- г. Люберцы,  Октябрьский  проспект, д. 118, </w:t>
      </w:r>
      <w:r w:rsidR="0075617C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8-495-503-62-09.</w:t>
      </w:r>
    </w:p>
    <w:p w:rsidR="00CC6C27" w:rsidRPr="005A36EB" w:rsidRDefault="00CC6C27" w:rsidP="00CC6C27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8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1462 и место голосования в помещении МОУ лицей № 44, корп.2  - г. Люберцы,  ул.</w:t>
      </w:r>
      <w:r w:rsidR="0092347D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Авиаторов, д. 3, тел. 8-495-559-26-54. </w:t>
      </w:r>
    </w:p>
    <w:p w:rsidR="00CC6C27" w:rsidRPr="005A36EB" w:rsidRDefault="001E5CA2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9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1463 и место голосования в помещении МОУ лицей № 44, корп.2  - г. Люберцы,  ул. Авиаторов, д. 3, тел. 8-495-559-26-54.</w:t>
      </w:r>
    </w:p>
    <w:p w:rsidR="00CC6C27" w:rsidRPr="005A36EB" w:rsidRDefault="001E5CA2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10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1464 и место голосования в помещении МОУ лицей № 44, корп.2  - г. Люберцы,  ул. Авиаторов, д. 3, тел. 8-495-559-26-54.</w:t>
      </w:r>
    </w:p>
    <w:p w:rsidR="00CC6C27" w:rsidRPr="005A36EB" w:rsidRDefault="001E5CA2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0578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11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3830 и место голосования в помещении МОУ лицей № 44, корп.2  - г. Люберцы,  ул. Авиаторов, д. 3, тел. 8-495-559-26-54.</w:t>
      </w:r>
    </w:p>
    <w:p w:rsidR="002873CF" w:rsidRPr="005A36EB" w:rsidRDefault="0053389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12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1497 и место голосования в помещении МОУ СОШ № 26</w:t>
      </w:r>
      <w:r w:rsidR="005E65F2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-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г. Люберцы, ул. Урицкого д. 10</w:t>
      </w:r>
      <w:r w:rsidR="00CA3E2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тел.8-498-553-99-72.</w:t>
      </w:r>
    </w:p>
    <w:p w:rsidR="002873CF" w:rsidRPr="005A36EB" w:rsidRDefault="0053389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E04DE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1.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13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1498 и место голосования в помещении МОУ СОШ № 26</w:t>
      </w:r>
      <w:r w:rsidR="005E65F2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-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г. Люберцы, ул. Урицкого д. 10</w:t>
      </w:r>
      <w:r w:rsidR="00CA3E2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r w:rsidR="00AF549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тел.8-498-553-99-72.</w:t>
      </w:r>
    </w:p>
    <w:p w:rsidR="002873CF" w:rsidRPr="005A36EB" w:rsidRDefault="0053389F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E04DE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1.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14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3834 и место голосования в помещении МОУ СОШ № 26</w:t>
      </w:r>
      <w:r w:rsidR="005E65F2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-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г. Люберцы, ул. Урицкого д. 10</w:t>
      </w:r>
      <w:r w:rsidR="00CA3E2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r w:rsidR="00AF549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тел.8-498-553-99-72.</w:t>
      </w:r>
    </w:p>
    <w:p w:rsidR="002873CF" w:rsidRPr="005A36EB" w:rsidRDefault="00E04DEC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15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Установить место нахождения участковой избирательной  комиссии 1503 и место голосования в помещении МОУ «Лицей № 15», корп.5 - г. Люберцы, ул. Воинов-Интернационалистов д.7</w:t>
      </w:r>
      <w:r w:rsidR="003A514B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="003A514B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8-495-554-71-09.</w:t>
      </w:r>
    </w:p>
    <w:p w:rsidR="002873CF" w:rsidRPr="005A36EB" w:rsidRDefault="003A514B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1.1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6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Установить место нахождения участковой избирательной  комиссии 1504 и место голосования в помещении МОУ «Лицей № 15», корп.5 - г. Люберцы, ул. Воинов-Интернационалистов д.7,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8-495-554-71-09.</w:t>
      </w:r>
    </w:p>
    <w:p w:rsidR="002873CF" w:rsidRPr="005A36EB" w:rsidRDefault="003A514B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1.1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7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Установить место нахождения участковой избирательной  комиссии 1505 и место голосования в помещении МОУ «Лицей № 15», корп.5 - г. Люберцы, ул. Воинов-Интернационалистов д.7, </w:t>
      </w:r>
      <w:r w:rsidR="009410C8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8-495-554-71-09.</w:t>
      </w:r>
    </w:p>
    <w:p w:rsidR="003A514B" w:rsidRPr="005A36EB" w:rsidRDefault="003A514B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1.1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8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Установить место нахождения участковой избирательной  комиссии 1506 и место голосования в помещении МОУ «Лицей № 15»,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lastRenderedPageBreak/>
        <w:t>корп.5 - г. Люберцы, ул. Воинов-Интернационалистов д.7,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тел. 8-495-554-71-09.</w:t>
      </w:r>
    </w:p>
    <w:p w:rsidR="003A514B" w:rsidRPr="005A36EB" w:rsidRDefault="003A514B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1.1</w:t>
      </w:r>
      <w:r w:rsidR="0094357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9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Установить место нахождения участковой избирательной  комиссии 1507 и место голосования в помещении МОУ «Лицей № 15», корп.5 - г. Люберцы, ул. Воинов-Интернационалистов д.7, 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8-495-554-71-09.</w:t>
      </w:r>
    </w:p>
    <w:p w:rsidR="00165BCB" w:rsidRPr="005A36EB" w:rsidRDefault="00165BCB" w:rsidP="00165BCB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 xml:space="preserve">1.20. Установить место нахождения участковой избирательной  комиссии 3837 и место голосования в помещении МОУ «Лицей № 15», корп.5 - г. Люберцы, ул. Воинов-Интернационалистов д.7, 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8-495-554-71-09.</w:t>
      </w:r>
    </w:p>
    <w:p w:rsidR="008B2904" w:rsidRPr="005A36EB" w:rsidRDefault="008B2904" w:rsidP="00165BCB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 xml:space="preserve">1.21. Установить место нахождения участковой избирательной комиссии 1536 в помещении МОУ  гимназия  №  18 корп. 2 - пос.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Томилино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 ул. Гоголя, д. 2, тел. 8-495-557-44-22 и место голосования в помещении МУ «Центр культуры и семейного досуга» – ул. Пушкина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д. 34, тел. 8-495-557-51-51.</w:t>
      </w:r>
    </w:p>
    <w:p w:rsidR="0096211E" w:rsidRPr="005A36EB" w:rsidRDefault="00943579" w:rsidP="00F43457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1.22. </w:t>
      </w:r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</w:t>
      </w:r>
      <w:r w:rsidR="000D4D61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1556 </w:t>
      </w:r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и место голосования в помещении МОУ гимназия </w:t>
      </w:r>
      <w:r w:rsidR="000D4D61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№ </w:t>
      </w:r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46</w:t>
      </w:r>
      <w:r w:rsidR="000D4D61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корп.3</w:t>
      </w:r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- пос. </w:t>
      </w:r>
      <w:proofErr w:type="spellStart"/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Малаховка</w:t>
      </w:r>
      <w:proofErr w:type="spellEnd"/>
      <w:r w:rsidR="0096211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ул. Комсомольская, д. 4, тел. 8-495-501-42-18.</w:t>
      </w:r>
    </w:p>
    <w:p w:rsidR="002873CF" w:rsidRPr="005A36EB" w:rsidRDefault="000D4D61" w:rsidP="00F43457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1.23.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1557 и место голосования в помещении МОУ гимназия № 46, корп.3 - пос.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Малаховка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ул. Комсомольская, д. 4, тел. 8-495-501-42-18.</w:t>
      </w:r>
    </w:p>
    <w:p w:rsidR="002873CF" w:rsidRPr="005A36EB" w:rsidRDefault="00A369BA" w:rsidP="00F43457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1.24.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1558 и место голосования в помещении МОУ гимназия № 46, корп.3 - пос.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Малаховка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ул. Комсомольская, д. 4, тел. 8-495-501-42-18.</w:t>
      </w:r>
    </w:p>
    <w:p w:rsidR="00F4244E" w:rsidRPr="005A36EB" w:rsidRDefault="00A0500C" w:rsidP="00F43457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A36EB">
        <w:rPr>
          <w:rFonts w:ascii="Arial" w:eastAsia="Times New Roman" w:hAnsi="Arial" w:cs="Arial"/>
          <w:sz w:val="28"/>
          <w:szCs w:val="28"/>
          <w:lang w:eastAsia="ru-RU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1.25. </w:t>
      </w:r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Установить место нахождения участковой избирательной комиссии </w:t>
      </w:r>
      <w:r w:rsidR="00000E1E" w:rsidRPr="005A36EB">
        <w:rPr>
          <w:rFonts w:ascii="Arial" w:eastAsia="Times New Roman" w:hAnsi="Arial" w:cs="Arial"/>
          <w:sz w:val="28"/>
          <w:szCs w:val="28"/>
          <w:lang w:eastAsia="ru-RU"/>
        </w:rPr>
        <w:t>1561</w:t>
      </w:r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 и место голосования в помещении МОУ гимназия № 46, корп.</w:t>
      </w:r>
      <w:r w:rsidR="00000E1E" w:rsidRPr="005A36EB">
        <w:rPr>
          <w:rFonts w:ascii="Arial" w:eastAsia="Times New Roman" w:hAnsi="Arial" w:cs="Arial"/>
          <w:sz w:val="28"/>
          <w:szCs w:val="28"/>
          <w:lang w:eastAsia="ru-RU"/>
        </w:rPr>
        <w:t>4</w:t>
      </w:r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 - пос. </w:t>
      </w:r>
      <w:proofErr w:type="spellStart"/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>Малаховка</w:t>
      </w:r>
      <w:proofErr w:type="spellEnd"/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F4244E" w:rsidRPr="005A36EB">
        <w:rPr>
          <w:rFonts w:ascii="Arial" w:eastAsia="Times New Roman" w:hAnsi="Arial" w:cs="Arial"/>
          <w:sz w:val="28"/>
          <w:szCs w:val="28"/>
          <w:lang w:eastAsia="ru-RU"/>
        </w:rPr>
        <w:t>ул. Пионерская, д.19</w:t>
      </w:r>
      <w:r w:rsidR="00A369BA" w:rsidRPr="005A36EB">
        <w:rPr>
          <w:rFonts w:ascii="Arial" w:eastAsia="Times New Roman" w:hAnsi="Arial" w:cs="Arial"/>
          <w:sz w:val="28"/>
          <w:szCs w:val="28"/>
          <w:lang w:eastAsia="ru-RU"/>
        </w:rPr>
        <w:t xml:space="preserve"> тел. </w:t>
      </w:r>
      <w:r w:rsidR="00F4244E" w:rsidRPr="005A36EB">
        <w:rPr>
          <w:rFonts w:ascii="Arial" w:eastAsia="Times New Roman" w:hAnsi="Arial" w:cs="Arial"/>
          <w:sz w:val="28"/>
          <w:szCs w:val="28"/>
          <w:lang w:eastAsia="ru-RU"/>
        </w:rPr>
        <w:t>8-495-501-54-66</w:t>
      </w:r>
    </w:p>
    <w:p w:rsidR="002873CF" w:rsidRPr="005A36EB" w:rsidRDefault="00F43457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1.26.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</w:t>
      </w:r>
      <w:r w:rsidR="000444B9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1562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и место голосования в помещении МОУ </w:t>
      </w:r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СОШ № 52, корп.6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–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пос. </w:t>
      </w:r>
      <w:proofErr w:type="spellStart"/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Малаховка</w:t>
      </w:r>
      <w:proofErr w:type="spellEnd"/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Быковское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шоссе, д. 47, тел.</w:t>
      </w:r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8-495-501-01-00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</w:t>
      </w:r>
    </w:p>
    <w:p w:rsidR="000B1E48" w:rsidRPr="005A36EB" w:rsidRDefault="00E80227" w:rsidP="000B1E48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1.27. </w:t>
      </w:r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1563 и место голосования в помещении МОУ СОШ № 52, корп.6 </w:t>
      </w:r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–</w:t>
      </w:r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пос. </w:t>
      </w:r>
      <w:proofErr w:type="spellStart"/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Малаховка</w:t>
      </w:r>
      <w:proofErr w:type="spellEnd"/>
      <w:r w:rsidR="005713B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proofErr w:type="spellStart"/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Быковское</w:t>
      </w:r>
      <w:proofErr w:type="spellEnd"/>
      <w:r w:rsidR="000B1E48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шоссе, д. 47, тел. 8-495-501-01-00.</w:t>
      </w:r>
    </w:p>
    <w:p w:rsidR="002873CF" w:rsidRPr="005A36EB" w:rsidRDefault="00706850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1.28.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</w:t>
      </w:r>
      <w:r w:rsidR="00F9101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1576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и место голосования в помещении МОУ </w:t>
      </w:r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СОШ № 28, корп.2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- </w:t>
      </w:r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пос. </w:t>
      </w:r>
      <w:proofErr w:type="spellStart"/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Красково</w:t>
      </w:r>
      <w:proofErr w:type="spellEnd"/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proofErr w:type="gramStart"/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деревня  Марусино</w:t>
      </w:r>
      <w:proofErr w:type="gramEnd"/>
      <w:r w:rsidR="005E15B5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 ул. Заречная, д. 26</w:t>
      </w:r>
      <w:r w:rsidR="007F3D1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="007F3D10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8-498-642-35-25.</w:t>
      </w:r>
    </w:p>
    <w:p w:rsidR="00F43457" w:rsidRPr="005A36EB" w:rsidRDefault="007F3D10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1.29.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3608 и место голосования в помещении МОУ СОШ № 28, корп.2 - пос.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Красково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proofErr w:type="gram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деревня  Марусино</w:t>
      </w:r>
      <w:proofErr w:type="gram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 ул. Заречная, д. 26, 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8-498-642-35-25.</w:t>
      </w:r>
    </w:p>
    <w:p w:rsidR="007F3D10" w:rsidRPr="005A36EB" w:rsidRDefault="007F3D10" w:rsidP="007F3D10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1.30.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Установить место нахождения участковой избирательной комиссии 3852 и место голосования в помещении МОУ СОШ № 28, корп.2 - пос. </w:t>
      </w:r>
      <w:proofErr w:type="spell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Красково</w:t>
      </w:r>
      <w:proofErr w:type="spell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</w:t>
      </w:r>
      <w:proofErr w:type="gramStart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деревня  Марусино</w:t>
      </w:r>
      <w:proofErr w:type="gramEnd"/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,  ул. Заречная, д. 26, </w:t>
      </w:r>
      <w:r w:rsidR="006D76A0">
        <w:rPr>
          <w:rFonts w:ascii="Arial" w:eastAsia="Times New Roman" w:hAnsi="Arial" w:cs="Arial"/>
          <w:sz w:val="28"/>
          <w:szCs w:val="28"/>
          <w:lang w:val="ru-RU" w:eastAsia="ru-RU" w:bidi="ar-SA"/>
        </w:rPr>
        <w:br/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тел. 8-498-642-35-25.</w:t>
      </w:r>
    </w:p>
    <w:p w:rsidR="00F7328F" w:rsidRPr="005A36EB" w:rsidRDefault="007F3D10" w:rsidP="003C1081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lastRenderedPageBreak/>
        <w:tab/>
      </w:r>
      <w:r w:rsidR="008B2904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1.31. </w:t>
      </w: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Установить место нахождения участковой избирательной комиссии 3640 и место голосования в помещении</w:t>
      </w:r>
      <w:r w:rsidR="00883CFA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МОУ СОШ № 28, корп.3 </w:t>
      </w:r>
      <w:r w:rsidR="00F7328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– пос. </w:t>
      </w:r>
      <w:proofErr w:type="spellStart"/>
      <w:r w:rsidR="00F7328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Красково</w:t>
      </w:r>
      <w:proofErr w:type="spellEnd"/>
      <w:r w:rsidR="00F7328F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, Егорьевское шоссе, д.1/1, тел.</w:t>
      </w:r>
      <w:r w:rsidR="003C1081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8-498-642-35-25.</w:t>
      </w:r>
    </w:p>
    <w:p w:rsidR="00F43457" w:rsidRPr="005A36EB" w:rsidRDefault="008079A3" w:rsidP="00F5442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2. Включить в состав избирательного участка 3840:</w:t>
      </w:r>
    </w:p>
    <w:p w:rsidR="00BA0E9D" w:rsidRPr="005A36EB" w:rsidRDefault="00BA0E9D" w:rsidP="00BA0E9D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улица Инициативная - дома с 67 по 76, ул. Рождественская - дома 2, 4</w:t>
      </w:r>
      <w:r w:rsidR="00A93B4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</w:t>
      </w:r>
    </w:p>
    <w:p w:rsidR="00785D9C" w:rsidRPr="005A36EB" w:rsidRDefault="00774A92" w:rsidP="00BD7833">
      <w:pPr>
        <w:pStyle w:val="a4"/>
        <w:ind w:firstLine="708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3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 Опубликовать настоящее Постановление  в средствах массовой информации и разместить на о</w:t>
      </w:r>
      <w:r w:rsidR="00834F6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фициальном сайте администрации в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сети «Интернет».</w:t>
      </w:r>
    </w:p>
    <w:p w:rsidR="00785D9C" w:rsidRPr="005A36EB" w:rsidRDefault="00774A92" w:rsidP="00785D9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ab/>
        <w:t>4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. Контроль за </w:t>
      </w:r>
      <w:r w:rsidR="00A93B47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ис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полнением настоящего Постановления оставляю </w:t>
      </w:r>
      <w:proofErr w:type="gramStart"/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за  собой</w:t>
      </w:r>
      <w:proofErr w:type="gramEnd"/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>.</w:t>
      </w:r>
    </w:p>
    <w:p w:rsidR="00785D9C" w:rsidRPr="005A36EB" w:rsidRDefault="00785D9C" w:rsidP="00785D9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</w:p>
    <w:p w:rsidR="00CE595C" w:rsidRPr="005A36EB" w:rsidRDefault="00CE595C" w:rsidP="00785D9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</w:p>
    <w:p w:rsidR="00785D9C" w:rsidRPr="005A36EB" w:rsidRDefault="00785D9C" w:rsidP="00785D9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</w:p>
    <w:p w:rsidR="00785D9C" w:rsidRPr="005A36EB" w:rsidRDefault="00A82363" w:rsidP="00785D9C">
      <w:pPr>
        <w:pStyle w:val="a4"/>
        <w:jc w:val="both"/>
        <w:rPr>
          <w:rFonts w:ascii="Arial" w:eastAsia="Times New Roman" w:hAnsi="Arial" w:cs="Arial"/>
          <w:sz w:val="28"/>
          <w:szCs w:val="28"/>
          <w:lang w:val="ru-RU" w:eastAsia="ru-RU" w:bidi="ar-SA"/>
        </w:rPr>
      </w:pPr>
      <w:r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Глава городского округа 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</w:t>
      </w:r>
      <w:r w:rsidR="00265F2E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                 </w:t>
      </w:r>
      <w:r w:rsidR="00785D9C" w:rsidRPr="005A36EB">
        <w:rPr>
          <w:rFonts w:ascii="Arial" w:eastAsia="Times New Roman" w:hAnsi="Arial" w:cs="Arial"/>
          <w:sz w:val="28"/>
          <w:szCs w:val="28"/>
          <w:lang w:val="ru-RU" w:eastAsia="ru-RU" w:bidi="ar-SA"/>
        </w:rPr>
        <w:t xml:space="preserve">                                  В. М. Волков</w:t>
      </w:r>
    </w:p>
    <w:p w:rsidR="00785D9C" w:rsidRPr="00D53A39" w:rsidRDefault="00785D9C" w:rsidP="00D53A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85D9C" w:rsidRPr="00D53A39" w:rsidSect="005B47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606CA"/>
    <w:multiLevelType w:val="hybridMultilevel"/>
    <w:tmpl w:val="5128FB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7BC"/>
    <w:rsid w:val="00000E1E"/>
    <w:rsid w:val="000444B9"/>
    <w:rsid w:val="000578FA"/>
    <w:rsid w:val="000A0E1C"/>
    <w:rsid w:val="000B1E48"/>
    <w:rsid w:val="000C6771"/>
    <w:rsid w:val="000D4D61"/>
    <w:rsid w:val="00100725"/>
    <w:rsid w:val="001176CA"/>
    <w:rsid w:val="00165BCB"/>
    <w:rsid w:val="00167445"/>
    <w:rsid w:val="001778F3"/>
    <w:rsid w:val="00181A29"/>
    <w:rsid w:val="00194A60"/>
    <w:rsid w:val="001A0EC0"/>
    <w:rsid w:val="001A3E4A"/>
    <w:rsid w:val="001A6310"/>
    <w:rsid w:val="001C680B"/>
    <w:rsid w:val="001E5CA2"/>
    <w:rsid w:val="00221AFC"/>
    <w:rsid w:val="002447F1"/>
    <w:rsid w:val="0024614B"/>
    <w:rsid w:val="002472EA"/>
    <w:rsid w:val="00265F2E"/>
    <w:rsid w:val="002873CF"/>
    <w:rsid w:val="0029368E"/>
    <w:rsid w:val="0030642F"/>
    <w:rsid w:val="00310FE4"/>
    <w:rsid w:val="00317793"/>
    <w:rsid w:val="0032209D"/>
    <w:rsid w:val="00345E4F"/>
    <w:rsid w:val="003A514B"/>
    <w:rsid w:val="003B1C8B"/>
    <w:rsid w:val="003B7189"/>
    <w:rsid w:val="003C1081"/>
    <w:rsid w:val="003D39DD"/>
    <w:rsid w:val="003E37C8"/>
    <w:rsid w:val="003F06ED"/>
    <w:rsid w:val="003F5EE5"/>
    <w:rsid w:val="00470C4F"/>
    <w:rsid w:val="00471B4D"/>
    <w:rsid w:val="004957A5"/>
    <w:rsid w:val="004C7E4E"/>
    <w:rsid w:val="004D651E"/>
    <w:rsid w:val="004E0552"/>
    <w:rsid w:val="0053389F"/>
    <w:rsid w:val="00540173"/>
    <w:rsid w:val="005713B0"/>
    <w:rsid w:val="005745AC"/>
    <w:rsid w:val="00597697"/>
    <w:rsid w:val="00597B8D"/>
    <w:rsid w:val="005A028E"/>
    <w:rsid w:val="005A36EB"/>
    <w:rsid w:val="005B4720"/>
    <w:rsid w:val="005C4058"/>
    <w:rsid w:val="005E15B5"/>
    <w:rsid w:val="005E65F2"/>
    <w:rsid w:val="005F30BA"/>
    <w:rsid w:val="0060532C"/>
    <w:rsid w:val="00654DF6"/>
    <w:rsid w:val="00661902"/>
    <w:rsid w:val="00664DC6"/>
    <w:rsid w:val="00696F32"/>
    <w:rsid w:val="006D45C1"/>
    <w:rsid w:val="006D76A0"/>
    <w:rsid w:val="00702372"/>
    <w:rsid w:val="00706850"/>
    <w:rsid w:val="00712F46"/>
    <w:rsid w:val="007332D8"/>
    <w:rsid w:val="0075617C"/>
    <w:rsid w:val="00767F31"/>
    <w:rsid w:val="00772EF5"/>
    <w:rsid w:val="00773AC2"/>
    <w:rsid w:val="00774A92"/>
    <w:rsid w:val="00785D9C"/>
    <w:rsid w:val="007A03AC"/>
    <w:rsid w:val="007C1259"/>
    <w:rsid w:val="007E1161"/>
    <w:rsid w:val="007F3065"/>
    <w:rsid w:val="007F3D10"/>
    <w:rsid w:val="008079A3"/>
    <w:rsid w:val="00810AA6"/>
    <w:rsid w:val="00810B1F"/>
    <w:rsid w:val="00831C80"/>
    <w:rsid w:val="00834F6E"/>
    <w:rsid w:val="00865946"/>
    <w:rsid w:val="00883CFA"/>
    <w:rsid w:val="008859CA"/>
    <w:rsid w:val="008A3C6A"/>
    <w:rsid w:val="008B2904"/>
    <w:rsid w:val="008E75AA"/>
    <w:rsid w:val="0092347D"/>
    <w:rsid w:val="00936A6D"/>
    <w:rsid w:val="009410C8"/>
    <w:rsid w:val="00943579"/>
    <w:rsid w:val="009517BC"/>
    <w:rsid w:val="0096211E"/>
    <w:rsid w:val="00994DDE"/>
    <w:rsid w:val="009B39B5"/>
    <w:rsid w:val="00A0421E"/>
    <w:rsid w:val="00A0500C"/>
    <w:rsid w:val="00A35659"/>
    <w:rsid w:val="00A369BA"/>
    <w:rsid w:val="00A82363"/>
    <w:rsid w:val="00A9056E"/>
    <w:rsid w:val="00A93B47"/>
    <w:rsid w:val="00AA57F9"/>
    <w:rsid w:val="00AB30B7"/>
    <w:rsid w:val="00AF2DE7"/>
    <w:rsid w:val="00AF5497"/>
    <w:rsid w:val="00B07AD8"/>
    <w:rsid w:val="00B3531C"/>
    <w:rsid w:val="00B43237"/>
    <w:rsid w:val="00B67CFC"/>
    <w:rsid w:val="00B70F56"/>
    <w:rsid w:val="00B7395B"/>
    <w:rsid w:val="00B92484"/>
    <w:rsid w:val="00BA0E9D"/>
    <w:rsid w:val="00BD7833"/>
    <w:rsid w:val="00BF10C2"/>
    <w:rsid w:val="00C0101D"/>
    <w:rsid w:val="00C44B4E"/>
    <w:rsid w:val="00C96050"/>
    <w:rsid w:val="00CA3E27"/>
    <w:rsid w:val="00CB598E"/>
    <w:rsid w:val="00CB69FB"/>
    <w:rsid w:val="00CC6C27"/>
    <w:rsid w:val="00CE595C"/>
    <w:rsid w:val="00D00A42"/>
    <w:rsid w:val="00D030AD"/>
    <w:rsid w:val="00D42AD4"/>
    <w:rsid w:val="00D46D46"/>
    <w:rsid w:val="00D53A39"/>
    <w:rsid w:val="00D54218"/>
    <w:rsid w:val="00D632AA"/>
    <w:rsid w:val="00D722ED"/>
    <w:rsid w:val="00DB07BE"/>
    <w:rsid w:val="00DD4E68"/>
    <w:rsid w:val="00E03A26"/>
    <w:rsid w:val="00E04DEC"/>
    <w:rsid w:val="00E27ECC"/>
    <w:rsid w:val="00E422CE"/>
    <w:rsid w:val="00E476E8"/>
    <w:rsid w:val="00E5421F"/>
    <w:rsid w:val="00E80227"/>
    <w:rsid w:val="00E8524A"/>
    <w:rsid w:val="00E9695E"/>
    <w:rsid w:val="00F334AC"/>
    <w:rsid w:val="00F4244E"/>
    <w:rsid w:val="00F43457"/>
    <w:rsid w:val="00F5442C"/>
    <w:rsid w:val="00F60CB2"/>
    <w:rsid w:val="00F7328F"/>
    <w:rsid w:val="00F91010"/>
    <w:rsid w:val="00FC2B8E"/>
    <w:rsid w:val="00FF0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830D6-A21B-41EC-976F-FEB5FCB1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1902"/>
    <w:rPr>
      <w:rFonts w:asciiTheme="majorHAnsi" w:eastAsiaTheme="majorEastAsia" w:hAnsiTheme="majorHAnsi" w:cstheme="majorBidi"/>
      <w:lang w:val="en-US" w:bidi="en-US"/>
    </w:rPr>
  </w:style>
  <w:style w:type="paragraph" w:styleId="a4">
    <w:name w:val="No Spacing"/>
    <w:basedOn w:val="a"/>
    <w:link w:val="a3"/>
    <w:uiPriority w:val="1"/>
    <w:qFormat/>
    <w:rsid w:val="00661902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5">
    <w:name w:val="Body Text"/>
    <w:basedOn w:val="a"/>
    <w:link w:val="a6"/>
    <w:semiHidden/>
    <w:unhideWhenUsed/>
    <w:rsid w:val="00CB5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B59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521D-BFA1-429B-A723-8151E100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214</cp:revision>
  <cp:lastPrinted>2023-04-13T14:03:00Z</cp:lastPrinted>
  <dcterms:created xsi:type="dcterms:W3CDTF">2022-11-30T14:54:00Z</dcterms:created>
  <dcterms:modified xsi:type="dcterms:W3CDTF">2023-04-18T14:57:00Z</dcterms:modified>
</cp:coreProperties>
</file>