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1ACE8" w14:textId="77777777" w:rsidR="00BB1CB0" w:rsidRPr="00C63DBE" w:rsidRDefault="00BB1CB0" w:rsidP="00BB1CB0">
      <w:pPr>
        <w:pStyle w:val="ConsPlusTitle"/>
        <w:jc w:val="center"/>
        <w:rPr>
          <w:rFonts w:ascii="Arial" w:hAnsi="Arial" w:cs="Arial"/>
        </w:rPr>
      </w:pPr>
      <w:r w:rsidRPr="00C63DBE">
        <w:rPr>
          <w:rFonts w:ascii="Arial" w:hAnsi="Arial" w:cs="Arial"/>
        </w:rPr>
        <w:t>АДМИНИСТРАЦИЯ</w:t>
      </w:r>
    </w:p>
    <w:p w14:paraId="4542FF4C" w14:textId="77777777" w:rsidR="00BB1CB0" w:rsidRPr="00C63DBE" w:rsidRDefault="00BB1CB0" w:rsidP="00BB1CB0">
      <w:pPr>
        <w:pStyle w:val="ConsPlusTitle"/>
        <w:jc w:val="center"/>
        <w:rPr>
          <w:rFonts w:ascii="Arial" w:hAnsi="Arial" w:cs="Arial"/>
        </w:rPr>
      </w:pPr>
      <w:r w:rsidRPr="00C63DBE">
        <w:rPr>
          <w:rFonts w:ascii="Arial" w:hAnsi="Arial" w:cs="Arial"/>
        </w:rPr>
        <w:t xml:space="preserve">МУНИЦИПАЛЬНОГО ОБРАЗОВАНИЯ </w:t>
      </w:r>
    </w:p>
    <w:p w14:paraId="3648D73C" w14:textId="77777777" w:rsidR="00BB1CB0" w:rsidRPr="00C63DBE" w:rsidRDefault="00BB1CB0" w:rsidP="00BB1CB0">
      <w:pPr>
        <w:pStyle w:val="ConsPlusTitle"/>
        <w:jc w:val="center"/>
        <w:rPr>
          <w:rFonts w:ascii="Arial" w:hAnsi="Arial" w:cs="Arial"/>
        </w:rPr>
      </w:pPr>
      <w:r w:rsidRPr="00C63DBE">
        <w:rPr>
          <w:rFonts w:ascii="Arial" w:hAnsi="Arial" w:cs="Arial"/>
        </w:rPr>
        <w:t xml:space="preserve">ГОРОДСКОЙ ОКРУГ ЛЮБЕРЦЫ </w:t>
      </w:r>
    </w:p>
    <w:p w14:paraId="2375DD5C" w14:textId="77777777" w:rsidR="00BB1CB0" w:rsidRPr="00C63DBE" w:rsidRDefault="00BB1CB0" w:rsidP="00BB1CB0">
      <w:pPr>
        <w:pStyle w:val="ConsPlusTitle"/>
        <w:jc w:val="center"/>
        <w:rPr>
          <w:rFonts w:ascii="Arial" w:hAnsi="Arial" w:cs="Arial"/>
        </w:rPr>
      </w:pPr>
      <w:r w:rsidRPr="00C63DBE">
        <w:rPr>
          <w:rFonts w:ascii="Arial" w:hAnsi="Arial" w:cs="Arial"/>
        </w:rPr>
        <w:t>МОСКОВСКОЙ ОБЛАСТИ</w:t>
      </w:r>
    </w:p>
    <w:p w14:paraId="7BB9CD9D" w14:textId="77777777" w:rsidR="00BB1CB0" w:rsidRPr="00C63DBE" w:rsidRDefault="00BB1CB0" w:rsidP="00BB1CB0">
      <w:pPr>
        <w:pStyle w:val="ConsPlusTitle"/>
        <w:jc w:val="center"/>
        <w:rPr>
          <w:rFonts w:ascii="Arial" w:hAnsi="Arial" w:cs="Arial"/>
        </w:rPr>
      </w:pPr>
    </w:p>
    <w:p w14:paraId="2211ECE8" w14:textId="77777777" w:rsidR="00BB1CB0" w:rsidRDefault="00BB1CB0" w:rsidP="00BB1CB0">
      <w:pPr>
        <w:pStyle w:val="ConsPlusTitle"/>
        <w:jc w:val="center"/>
        <w:rPr>
          <w:rFonts w:ascii="Arial" w:hAnsi="Arial" w:cs="Arial"/>
        </w:rPr>
      </w:pPr>
      <w:r w:rsidRPr="00C63DBE">
        <w:rPr>
          <w:rFonts w:ascii="Arial" w:hAnsi="Arial" w:cs="Arial"/>
        </w:rPr>
        <w:t>ПОСТАНОВЛЕНИЕ</w:t>
      </w:r>
    </w:p>
    <w:p w14:paraId="24BA5746" w14:textId="77777777" w:rsidR="00BB1CB0" w:rsidRPr="00C63DBE" w:rsidRDefault="00BB1CB0" w:rsidP="00BB1CB0">
      <w:pPr>
        <w:pStyle w:val="ConsPlusTitle"/>
        <w:jc w:val="center"/>
        <w:rPr>
          <w:rFonts w:ascii="Arial" w:hAnsi="Arial" w:cs="Arial"/>
        </w:rPr>
      </w:pPr>
    </w:p>
    <w:p w14:paraId="1BB2EDDA" w14:textId="77777777" w:rsidR="00BB1CB0" w:rsidRPr="00C63DBE" w:rsidRDefault="00BB1CB0" w:rsidP="00BB1CB0">
      <w:pPr>
        <w:jc w:val="center"/>
        <w:rPr>
          <w:rFonts w:cs="Arial"/>
          <w:b/>
          <w:sz w:val="24"/>
          <w:szCs w:val="24"/>
        </w:rPr>
      </w:pPr>
    </w:p>
    <w:p w14:paraId="1E3FCCFF" w14:textId="77777777" w:rsidR="009809A8" w:rsidRDefault="00BB1CB0" w:rsidP="009809A8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10.04</w:t>
      </w:r>
      <w:r w:rsidRPr="00C63DBE">
        <w:rPr>
          <w:rFonts w:cs="Arial"/>
          <w:b/>
          <w:sz w:val="24"/>
          <w:szCs w:val="24"/>
        </w:rPr>
        <w:t>.202</w:t>
      </w:r>
      <w:r>
        <w:rPr>
          <w:rFonts w:cs="Arial"/>
          <w:b/>
          <w:sz w:val="24"/>
          <w:szCs w:val="24"/>
        </w:rPr>
        <w:t>3</w:t>
      </w:r>
      <w:r w:rsidRPr="00C63DBE">
        <w:rPr>
          <w:rFonts w:cs="Arial"/>
          <w:b/>
          <w:sz w:val="24"/>
          <w:szCs w:val="24"/>
        </w:rPr>
        <w:t xml:space="preserve">                                                                      </w:t>
      </w:r>
      <w:r>
        <w:rPr>
          <w:rFonts w:cs="Arial"/>
          <w:b/>
          <w:sz w:val="24"/>
          <w:szCs w:val="24"/>
        </w:rPr>
        <w:t xml:space="preserve">                                  </w:t>
      </w:r>
      <w:r w:rsidRPr="00C63DBE">
        <w:rPr>
          <w:rFonts w:cs="Arial"/>
          <w:b/>
          <w:sz w:val="24"/>
          <w:szCs w:val="24"/>
        </w:rPr>
        <w:t xml:space="preserve">                      № </w:t>
      </w:r>
      <w:r>
        <w:rPr>
          <w:rFonts w:cs="Arial"/>
          <w:b/>
          <w:sz w:val="24"/>
          <w:szCs w:val="24"/>
        </w:rPr>
        <w:t>1438</w:t>
      </w:r>
      <w:r w:rsidRPr="00C63DBE">
        <w:rPr>
          <w:rFonts w:cs="Arial"/>
          <w:b/>
          <w:sz w:val="24"/>
          <w:szCs w:val="24"/>
        </w:rPr>
        <w:t>-ПА</w:t>
      </w:r>
    </w:p>
    <w:p w14:paraId="62724E80" w14:textId="10A8213D" w:rsidR="00BB1CB0" w:rsidRPr="00C63DBE" w:rsidRDefault="009809A8" w:rsidP="009809A8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г. Люберцы</w:t>
      </w:r>
    </w:p>
    <w:p w14:paraId="5A31D9A7" w14:textId="77777777" w:rsidR="00FC4979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0E94A" w14:textId="3B447DC1" w:rsidR="0008734E" w:rsidRPr="00CC3A96" w:rsidRDefault="00BB1CB0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О </w:t>
      </w:r>
      <w:r w:rsidR="00FC4979" w:rsidRPr="00CC3A96">
        <w:rPr>
          <w:rFonts w:ascii="Arial" w:eastAsia="Times New Roman" w:hAnsi="Arial" w:cs="Arial"/>
          <w:b/>
          <w:sz w:val="24"/>
          <w:szCs w:val="24"/>
        </w:rPr>
        <w:t xml:space="preserve">внесении изменений </w:t>
      </w:r>
      <w:r w:rsidR="00FC0DA9" w:rsidRPr="00CC3A96">
        <w:rPr>
          <w:rFonts w:ascii="Arial" w:eastAsia="Times New Roman" w:hAnsi="Arial" w:cs="Arial"/>
          <w:b/>
          <w:sz w:val="24"/>
          <w:szCs w:val="24"/>
        </w:rPr>
        <w:t>в</w:t>
      </w:r>
      <w:r w:rsidR="00FC4979" w:rsidRPr="00CC3A96">
        <w:rPr>
          <w:rFonts w:ascii="Arial" w:eastAsia="Times New Roman" w:hAnsi="Arial" w:cs="Arial"/>
          <w:b/>
          <w:sz w:val="24"/>
          <w:szCs w:val="24"/>
        </w:rPr>
        <w:t xml:space="preserve"> стандарт</w:t>
      </w:r>
      <w:r w:rsidR="00FC0DA9" w:rsidRPr="00CC3A96">
        <w:rPr>
          <w:rFonts w:ascii="Arial" w:eastAsia="Times New Roman" w:hAnsi="Arial" w:cs="Arial"/>
          <w:b/>
          <w:sz w:val="24"/>
          <w:szCs w:val="24"/>
        </w:rPr>
        <w:t>ы</w:t>
      </w:r>
      <w:r w:rsidR="00FC4979" w:rsidRPr="00CC3A96">
        <w:rPr>
          <w:rFonts w:ascii="Arial" w:eastAsia="Times New Roman" w:hAnsi="Arial" w:cs="Arial"/>
          <w:b/>
          <w:sz w:val="24"/>
          <w:szCs w:val="24"/>
        </w:rPr>
        <w:t xml:space="preserve"> качества оказания </w:t>
      </w:r>
    </w:p>
    <w:p w14:paraId="6711BFDB" w14:textId="77929831" w:rsidR="00FC4979" w:rsidRPr="00CC3A96" w:rsidRDefault="00FC4979" w:rsidP="000873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услуг и выполнения работ в сфере физической культуры и спорта</w:t>
      </w:r>
    </w:p>
    <w:p w14:paraId="2EFA2A33" w14:textId="77777777" w:rsidR="00FC4979" w:rsidRPr="00CC3A96" w:rsidRDefault="00FC4979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E31A0BF" w14:textId="4DE5879C" w:rsidR="00FC4979" w:rsidRPr="00CC3A9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законом от 06.10.2003 № 131-ФЗ</w:t>
      </w:r>
      <w:r w:rsidR="000A355D" w:rsidRPr="00CC3A9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3A96">
        <w:rPr>
          <w:rFonts w:ascii="Arial" w:eastAsia="Times New Roman" w:hAnsi="Arial" w:cs="Arial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 w:rsidR="00A1741C" w:rsidRPr="00CC3A96">
        <w:rPr>
          <w:rFonts w:ascii="Arial" w:eastAsia="Times New Roman" w:hAnsi="Arial" w:cs="Arial"/>
          <w:bCs/>
          <w:sz w:val="24"/>
          <w:szCs w:val="24"/>
        </w:rPr>
        <w:t>Распоряжением</w:t>
      </w:r>
      <w:r w:rsidRPr="00CC3A96">
        <w:rPr>
          <w:rFonts w:ascii="Arial" w:eastAsia="Times New Roman" w:hAnsi="Arial" w:cs="Arial"/>
          <w:bCs/>
          <w:sz w:val="24"/>
          <w:szCs w:val="24"/>
        </w:rPr>
        <w:t xml:space="preserve"> Главы муниципального образования городской округ Люберцы Московской области от </w:t>
      </w:r>
      <w:r w:rsidR="00A1741C" w:rsidRPr="00CC3A96">
        <w:rPr>
          <w:rFonts w:ascii="Arial" w:eastAsia="Times New Roman" w:hAnsi="Arial" w:cs="Arial"/>
          <w:bCs/>
          <w:sz w:val="24"/>
          <w:szCs w:val="24"/>
        </w:rPr>
        <w:t>07</w:t>
      </w:r>
      <w:r w:rsidRPr="00CC3A96">
        <w:rPr>
          <w:rFonts w:ascii="Arial" w:eastAsia="Times New Roman" w:hAnsi="Arial" w:cs="Arial"/>
          <w:bCs/>
          <w:sz w:val="24"/>
          <w:szCs w:val="24"/>
        </w:rPr>
        <w:t>.</w:t>
      </w:r>
      <w:r w:rsidR="00A1741C" w:rsidRPr="00CC3A96">
        <w:rPr>
          <w:rFonts w:ascii="Arial" w:eastAsia="Times New Roman" w:hAnsi="Arial" w:cs="Arial"/>
          <w:bCs/>
          <w:sz w:val="24"/>
          <w:szCs w:val="24"/>
        </w:rPr>
        <w:t>11</w:t>
      </w:r>
      <w:r w:rsidRPr="00CC3A96">
        <w:rPr>
          <w:rFonts w:ascii="Arial" w:eastAsia="Times New Roman" w:hAnsi="Arial" w:cs="Arial"/>
          <w:bCs/>
          <w:sz w:val="24"/>
          <w:szCs w:val="24"/>
        </w:rPr>
        <w:t>.2022</w:t>
      </w:r>
      <w:r w:rsidR="000A355D" w:rsidRPr="00CC3A9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C3A96">
        <w:rPr>
          <w:rFonts w:ascii="Arial" w:eastAsia="Times New Roman" w:hAnsi="Arial" w:cs="Arial"/>
          <w:bCs/>
          <w:sz w:val="24"/>
          <w:szCs w:val="24"/>
        </w:rPr>
        <w:t xml:space="preserve">№ </w:t>
      </w:r>
      <w:r w:rsidR="00A1741C" w:rsidRPr="00CC3A96">
        <w:rPr>
          <w:rFonts w:ascii="Arial" w:eastAsia="Times New Roman" w:hAnsi="Arial" w:cs="Arial"/>
          <w:bCs/>
          <w:sz w:val="24"/>
          <w:szCs w:val="24"/>
        </w:rPr>
        <w:t>10-Р</w:t>
      </w:r>
      <w:r w:rsidRPr="00CC3A96">
        <w:rPr>
          <w:rFonts w:ascii="Arial" w:eastAsia="Times New Roman" w:hAnsi="Arial" w:cs="Arial"/>
          <w:bCs/>
          <w:sz w:val="24"/>
          <w:szCs w:val="24"/>
        </w:rPr>
        <w:t xml:space="preserve">Г «О </w:t>
      </w:r>
      <w:r w:rsidR="0029740E" w:rsidRPr="00CC3A96">
        <w:rPr>
          <w:rFonts w:ascii="Arial" w:eastAsia="Times New Roman" w:hAnsi="Arial" w:cs="Arial"/>
          <w:bCs/>
          <w:sz w:val="24"/>
          <w:szCs w:val="24"/>
        </w:rPr>
        <w:t xml:space="preserve">наделении </w:t>
      </w:r>
      <w:r w:rsidRPr="00CC3A96">
        <w:rPr>
          <w:rFonts w:ascii="Arial" w:eastAsia="Times New Roman" w:hAnsi="Arial" w:cs="Arial"/>
          <w:bCs/>
          <w:sz w:val="24"/>
          <w:szCs w:val="24"/>
        </w:rPr>
        <w:t>полномочи</w:t>
      </w:r>
      <w:r w:rsidR="0029740E" w:rsidRPr="00CC3A96">
        <w:rPr>
          <w:rFonts w:ascii="Arial" w:eastAsia="Times New Roman" w:hAnsi="Arial" w:cs="Arial"/>
          <w:bCs/>
          <w:sz w:val="24"/>
          <w:szCs w:val="24"/>
        </w:rPr>
        <w:t>ями</w:t>
      </w:r>
      <w:r w:rsidRPr="00CC3A9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9740E" w:rsidRPr="00CC3A96">
        <w:rPr>
          <w:rFonts w:ascii="Arial" w:eastAsia="Times New Roman" w:hAnsi="Arial" w:cs="Arial"/>
          <w:bCs/>
          <w:sz w:val="24"/>
          <w:szCs w:val="24"/>
        </w:rPr>
        <w:t>Первого заместителя Главы администрации городского округа Люберцы» постановляю</w:t>
      </w:r>
      <w:r w:rsidRPr="00CC3A96">
        <w:rPr>
          <w:rFonts w:ascii="Arial" w:eastAsia="Times New Roman" w:hAnsi="Arial" w:cs="Arial"/>
          <w:bCs/>
          <w:sz w:val="24"/>
          <w:szCs w:val="24"/>
        </w:rPr>
        <w:t>:</w:t>
      </w:r>
    </w:p>
    <w:p w14:paraId="60F09E65" w14:textId="77777777" w:rsidR="00FC4979" w:rsidRPr="00CC3A9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9F96ED3" w14:textId="7184277A" w:rsidR="00FC4979" w:rsidRPr="00CC3A96" w:rsidRDefault="000A355D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1. </w:t>
      </w:r>
      <w:r w:rsidR="00FC0DA9" w:rsidRPr="00CC3A96">
        <w:rPr>
          <w:rFonts w:ascii="Arial" w:eastAsia="Times New Roman" w:hAnsi="Arial" w:cs="Arial"/>
          <w:sz w:val="24"/>
          <w:szCs w:val="24"/>
        </w:rPr>
        <w:t xml:space="preserve">Внести изменения в </w:t>
      </w:r>
      <w:r w:rsidR="00FC4979" w:rsidRPr="00CC3A96">
        <w:rPr>
          <w:rFonts w:ascii="Arial" w:eastAsia="Times New Roman" w:hAnsi="Arial" w:cs="Arial"/>
          <w:sz w:val="24"/>
          <w:szCs w:val="24"/>
        </w:rPr>
        <w:t>стандарт качества выполнения работы в сфере физической культуры и спорта «Обеспечение доступа к объектам спорта»</w:t>
      </w:r>
      <w:r w:rsidR="00FC0DA9" w:rsidRPr="00CC3A96">
        <w:rPr>
          <w:rFonts w:ascii="Arial" w:eastAsia="Times New Roman" w:hAnsi="Arial" w:cs="Arial"/>
          <w:sz w:val="24"/>
          <w:szCs w:val="24"/>
        </w:rPr>
        <w:t xml:space="preserve">, </w:t>
      </w:r>
      <w:r w:rsidR="00FC0DA9" w:rsidRPr="00CC3A96">
        <w:rPr>
          <w:rFonts w:ascii="Arial" w:hAnsi="Arial" w:cs="Arial"/>
          <w:sz w:val="24"/>
          <w:szCs w:val="24"/>
        </w:rPr>
        <w:t>утвержденный Постановлением администрации городского округа Люберцы Московской области от 22.09.2022 № 3807-ПА, утвердив его в новой редакции</w:t>
      </w:r>
      <w:r w:rsidR="00FC4979" w:rsidRPr="00CC3A96">
        <w:rPr>
          <w:rFonts w:ascii="Arial" w:eastAsia="Times New Roman" w:hAnsi="Arial" w:cs="Arial"/>
          <w:sz w:val="24"/>
          <w:szCs w:val="24"/>
        </w:rPr>
        <w:t xml:space="preserve"> (прилагается).</w:t>
      </w:r>
    </w:p>
    <w:p w14:paraId="411D37DE" w14:textId="75EB5B9E" w:rsidR="00FC4979" w:rsidRPr="00CC3A96" w:rsidRDefault="000A355D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2. </w:t>
      </w:r>
      <w:r w:rsidR="00FC0DA9" w:rsidRPr="00CC3A96">
        <w:rPr>
          <w:rFonts w:ascii="Arial" w:eastAsia="Times New Roman" w:hAnsi="Arial" w:cs="Arial"/>
          <w:sz w:val="24"/>
          <w:szCs w:val="24"/>
        </w:rPr>
        <w:t xml:space="preserve">Внести изменения в стандарт </w:t>
      </w:r>
      <w:r w:rsidR="00FC4979" w:rsidRPr="00CC3A96">
        <w:rPr>
          <w:rFonts w:ascii="Arial" w:eastAsia="Times New Roman" w:hAnsi="Arial" w:cs="Arial"/>
          <w:sz w:val="24"/>
          <w:szCs w:val="24"/>
        </w:rPr>
        <w:t>качества выполнения работы в сфере физической культуры и спорта «Проведение занятий физкультурно-спортивной направленности по месту проживания граждан»</w:t>
      </w:r>
      <w:r w:rsidR="00FC0DA9" w:rsidRPr="00CC3A96">
        <w:rPr>
          <w:rFonts w:ascii="Arial" w:eastAsia="Times New Roman" w:hAnsi="Arial" w:cs="Arial"/>
          <w:sz w:val="24"/>
          <w:szCs w:val="24"/>
        </w:rPr>
        <w:t>,</w:t>
      </w:r>
      <w:r w:rsidR="008C4C6C" w:rsidRPr="00CC3A96">
        <w:rPr>
          <w:rFonts w:ascii="Arial" w:hAnsi="Arial" w:cs="Arial"/>
          <w:sz w:val="24"/>
          <w:szCs w:val="24"/>
        </w:rPr>
        <w:t xml:space="preserve"> утвержденный Постановлением администрации городского округа Люберцы Московской области от 22.09.2022 № 3807-ПА</w:t>
      </w:r>
      <w:r w:rsidR="000A472B" w:rsidRPr="00CC3A96">
        <w:rPr>
          <w:rFonts w:ascii="Arial" w:hAnsi="Arial" w:cs="Arial"/>
          <w:sz w:val="24"/>
          <w:szCs w:val="24"/>
        </w:rPr>
        <w:t>,</w:t>
      </w:r>
      <w:r w:rsidR="00FC0DA9" w:rsidRPr="00CC3A96">
        <w:rPr>
          <w:rFonts w:ascii="Arial" w:hAnsi="Arial" w:cs="Arial"/>
          <w:sz w:val="24"/>
          <w:szCs w:val="24"/>
        </w:rPr>
        <w:t xml:space="preserve"> утвердив его в новой редакции</w:t>
      </w:r>
      <w:r w:rsidR="00FC4979" w:rsidRPr="00CC3A96">
        <w:rPr>
          <w:rFonts w:ascii="Arial" w:eastAsia="Times New Roman" w:hAnsi="Arial" w:cs="Arial"/>
          <w:sz w:val="24"/>
          <w:szCs w:val="24"/>
        </w:rPr>
        <w:t xml:space="preserve"> (прилагается).</w:t>
      </w:r>
    </w:p>
    <w:p w14:paraId="2F9C703F" w14:textId="6126B69B" w:rsidR="00FC4979" w:rsidRPr="00CC3A96" w:rsidRDefault="000A355D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3. </w:t>
      </w:r>
      <w:r w:rsidR="00FC0DA9" w:rsidRPr="00CC3A96">
        <w:rPr>
          <w:rFonts w:ascii="Arial" w:eastAsia="Times New Roman" w:hAnsi="Arial" w:cs="Arial"/>
          <w:sz w:val="24"/>
          <w:szCs w:val="24"/>
        </w:rPr>
        <w:t xml:space="preserve">Внести изменения в </w:t>
      </w:r>
      <w:r w:rsidR="00FC4979" w:rsidRPr="00CC3A96">
        <w:rPr>
          <w:rFonts w:ascii="Arial" w:eastAsia="Times New Roman" w:hAnsi="Arial" w:cs="Arial"/>
          <w:sz w:val="24"/>
          <w:szCs w:val="24"/>
        </w:rPr>
        <w:t>стандарт качества выполнения работы в сфере физической культуры и спорта «</w:t>
      </w:r>
      <w:r w:rsidR="00FC4979" w:rsidRPr="00CC3A96">
        <w:rPr>
          <w:rFonts w:ascii="Arial" w:eastAsia="Times New Roman" w:hAnsi="Arial" w:cs="Arial"/>
          <w:bCs/>
          <w:sz w:val="24"/>
          <w:szCs w:val="24"/>
          <w:lang w:eastAsia="ar-SA"/>
        </w:rPr>
        <w:t>Обеспечение участия лиц, проходящих спортивную подготовку, в спортивных соревнованиях</w:t>
      </w:r>
      <w:r w:rsidR="00FC0DA9" w:rsidRPr="00CC3A96">
        <w:rPr>
          <w:rFonts w:ascii="Arial" w:eastAsia="Times New Roman" w:hAnsi="Arial" w:cs="Arial"/>
          <w:sz w:val="24"/>
          <w:szCs w:val="24"/>
        </w:rPr>
        <w:t xml:space="preserve">», </w:t>
      </w:r>
      <w:r w:rsidR="000A472B" w:rsidRPr="00CC3A96">
        <w:rPr>
          <w:rFonts w:ascii="Arial" w:hAnsi="Arial" w:cs="Arial"/>
          <w:sz w:val="24"/>
          <w:szCs w:val="24"/>
        </w:rPr>
        <w:t xml:space="preserve">утвержденный Постановлением администрации городского округа Люберцы Московской области от 22.09.2022 № 3807-ПА, </w:t>
      </w:r>
      <w:r w:rsidR="00FC0DA9" w:rsidRPr="00CC3A96">
        <w:rPr>
          <w:rFonts w:ascii="Arial" w:hAnsi="Arial" w:cs="Arial"/>
          <w:sz w:val="24"/>
          <w:szCs w:val="24"/>
        </w:rPr>
        <w:t>утвердив его в новой редакции</w:t>
      </w:r>
      <w:r w:rsidR="00FC0DA9" w:rsidRPr="00CC3A96">
        <w:rPr>
          <w:rFonts w:ascii="Arial" w:eastAsia="Times New Roman" w:hAnsi="Arial" w:cs="Arial"/>
          <w:sz w:val="24"/>
          <w:szCs w:val="24"/>
        </w:rPr>
        <w:t xml:space="preserve"> </w:t>
      </w:r>
      <w:r w:rsidR="00FC4979" w:rsidRPr="00CC3A96">
        <w:rPr>
          <w:rFonts w:ascii="Arial" w:eastAsia="Times New Roman" w:hAnsi="Arial" w:cs="Arial"/>
          <w:sz w:val="24"/>
          <w:szCs w:val="24"/>
        </w:rPr>
        <w:t>(прилагается).</w:t>
      </w:r>
    </w:p>
    <w:p w14:paraId="020B2F0E" w14:textId="25383C0A" w:rsidR="00FC4979" w:rsidRPr="00CC3A96" w:rsidRDefault="000A355D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4. </w:t>
      </w:r>
      <w:r w:rsidR="00FC4979" w:rsidRPr="00CC3A96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с момента издания и применяется к правоотношениям, возникшим с 01.01.202</w:t>
      </w:r>
      <w:r w:rsidR="000A472B" w:rsidRPr="00CC3A96">
        <w:rPr>
          <w:rFonts w:ascii="Arial" w:eastAsia="Times New Roman" w:hAnsi="Arial" w:cs="Arial"/>
          <w:sz w:val="24"/>
          <w:szCs w:val="24"/>
        </w:rPr>
        <w:t>3</w:t>
      </w:r>
      <w:r w:rsidR="00FC4979" w:rsidRPr="00CC3A96">
        <w:rPr>
          <w:rFonts w:ascii="Arial" w:eastAsia="Times New Roman" w:hAnsi="Arial" w:cs="Arial"/>
          <w:sz w:val="24"/>
          <w:szCs w:val="24"/>
        </w:rPr>
        <w:t>.</w:t>
      </w:r>
    </w:p>
    <w:p w14:paraId="097E5785" w14:textId="79641C67" w:rsidR="000A355D" w:rsidRPr="00CC3A96" w:rsidRDefault="000A355D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5. </w:t>
      </w:r>
      <w:r w:rsidR="00FC4979" w:rsidRPr="00CC3A96">
        <w:rPr>
          <w:rFonts w:ascii="Arial" w:eastAsia="Times New Roman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D3480C9" w14:textId="10A29448" w:rsidR="00FC4979" w:rsidRPr="00CC3A96" w:rsidRDefault="000A355D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6. </w:t>
      </w:r>
      <w:r w:rsidR="00FC4979" w:rsidRPr="00CC3A96">
        <w:rPr>
          <w:rFonts w:ascii="Arial" w:eastAsia="Times New Roman" w:hAnsi="Arial" w:cs="Arial"/>
          <w:sz w:val="24"/>
          <w:szCs w:val="24"/>
        </w:rPr>
        <w:t>Контроль за исполнением настоящего Постановления возложить на заместителя Главы администрации Сырова А.Н.</w:t>
      </w:r>
    </w:p>
    <w:p w14:paraId="323D600E" w14:textId="77777777" w:rsidR="00FC4979" w:rsidRPr="00CC3A9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79ABE69" w14:textId="77777777" w:rsidR="00FC4979" w:rsidRPr="00CC3A9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687BB28" w14:textId="77777777" w:rsidR="00FC4979" w:rsidRPr="00CC3A9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23AE7F" w14:textId="0149A38E" w:rsidR="00FC4979" w:rsidRPr="00CC3A96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14:paraId="55ADA2C1" w14:textId="3451D22D" w:rsidR="000A472B" w:rsidRPr="00CC3A96" w:rsidRDefault="000A472B" w:rsidP="00087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Главы администрации                                                                           И.В. Мотовилов</w:t>
      </w:r>
    </w:p>
    <w:p w14:paraId="13EA041F" w14:textId="77777777" w:rsidR="00FC4979" w:rsidRPr="00CC3A96" w:rsidRDefault="00FC4979" w:rsidP="000A35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3ACE5C4" w14:textId="77777777" w:rsidR="00FC4979" w:rsidRPr="00CC3A96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ind w:left="720" w:right="23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6AF75523" w14:textId="77777777" w:rsidR="00FC4979" w:rsidRPr="00CC3A96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89FDC0" w14:textId="77777777" w:rsidR="00FC4979" w:rsidRPr="00CC3A96" w:rsidRDefault="00FC4979" w:rsidP="00FC4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765B96" w14:textId="77777777" w:rsidR="00CC3A96" w:rsidRPr="00CC3A96" w:rsidRDefault="00CC3A9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0"/>
        <w:gridCol w:w="4304"/>
      </w:tblGrid>
      <w:tr w:rsidR="00B61B09" w:rsidRPr="00CC3A96" w14:paraId="67E4D734" w14:textId="77777777" w:rsidTr="00FC4979">
        <w:tc>
          <w:tcPr>
            <w:tcW w:w="5050" w:type="dxa"/>
            <w:shd w:val="clear" w:color="auto" w:fill="auto"/>
          </w:tcPr>
          <w:p w14:paraId="2DBAEF54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04" w:type="dxa"/>
            <w:shd w:val="clear" w:color="auto" w:fill="auto"/>
          </w:tcPr>
          <w:p w14:paraId="777C357D" w14:textId="77777777" w:rsidR="00B61B09" w:rsidRPr="00CC3A96" w:rsidRDefault="00B61B09" w:rsidP="00CC3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14:paraId="731D03A7" w14:textId="77777777" w:rsidR="00B61B09" w:rsidRPr="00CC3A96" w:rsidRDefault="00B61B09" w:rsidP="00CC3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14:paraId="3B2218A0" w14:textId="77777777" w:rsidR="00B61B09" w:rsidRPr="00CC3A96" w:rsidRDefault="00B61B09" w:rsidP="00CC3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14:paraId="26178ED0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CE8F7C" w14:textId="2BEF4D56" w:rsidR="00B61B09" w:rsidRPr="00CC3A96" w:rsidRDefault="00B61B09" w:rsidP="00CC3A9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BB1CB0">
              <w:rPr>
                <w:rFonts w:ascii="Arial" w:eastAsia="Times New Roman" w:hAnsi="Arial" w:cs="Arial"/>
                <w:sz w:val="24"/>
                <w:szCs w:val="24"/>
              </w:rPr>
              <w:t>10.04.2023</w:t>
            </w: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BB1CB0">
              <w:rPr>
                <w:rFonts w:ascii="Arial" w:eastAsia="Times New Roman" w:hAnsi="Arial" w:cs="Arial"/>
                <w:sz w:val="24"/>
                <w:szCs w:val="24"/>
              </w:rPr>
              <w:t>1438-ПА</w:t>
            </w:r>
          </w:p>
          <w:p w14:paraId="3F6384A7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120CC3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Стандарт</w:t>
      </w:r>
    </w:p>
    <w:p w14:paraId="7248450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 xml:space="preserve">качества выполнения работы </w:t>
      </w:r>
    </w:p>
    <w:p w14:paraId="598C397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14:paraId="7384641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«Обеспечение доступа к объектам спорта»</w:t>
      </w:r>
    </w:p>
    <w:p w14:paraId="390191F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0C4A6EA8" w14:textId="77777777" w:rsidR="00B61B09" w:rsidRPr="00CC3A96" w:rsidRDefault="00B61B09" w:rsidP="00B61B09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Общие положения</w:t>
      </w:r>
    </w:p>
    <w:p w14:paraId="1E83CB0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3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41113EA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Настоящий стандарт качества выполнения работы в сфере физической культуры и спорта «</w:t>
      </w:r>
      <w:r w:rsidRPr="00CC3A96">
        <w:rPr>
          <w:rFonts w:ascii="Arial" w:eastAsia="Times New Roman" w:hAnsi="Arial" w:cs="Arial"/>
          <w:bCs/>
          <w:sz w:val="24"/>
          <w:szCs w:val="24"/>
        </w:rPr>
        <w:t>Обеспечение доступа к объектам спорта</w:t>
      </w:r>
      <w:r w:rsidRPr="00CC3A96">
        <w:rPr>
          <w:rFonts w:ascii="Arial" w:eastAsia="Times New Roman" w:hAnsi="Arial" w:cs="Arial"/>
          <w:sz w:val="24"/>
          <w:szCs w:val="24"/>
        </w:rPr>
        <w:t>» (далее – Стандарт) разработан в целях повышения качества и доступности результатов выполнения работы по обеспечению доступа к объектам спорта (далее – Работа). Создания комфортных условий для участников отношений, возникающих при выполнении Работы муниципальным учреждением спорта, подведомственным Комитету по физической культуре и спорту администрации городского округа Люберцы Московской области (далее – Комитет).</w:t>
      </w:r>
    </w:p>
    <w:p w14:paraId="4D9EA9A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Стандартом устанавливаются обязательные требования, обеспечивающие необходимый уровень качества и доступности Работы в целом, а также на каждом этапе ее выполнения, включая обращение за выполнением Работы, ее оформление и регистрацию, получение результатов Работы, оценку качества Работы и рассмотрение жалоб (претензий) получателей Работы.</w:t>
      </w:r>
    </w:p>
    <w:p w14:paraId="5AE00D1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настоящем стандарте использованы следующие понятия:</w:t>
      </w:r>
    </w:p>
    <w:p w14:paraId="6064055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стандарт качества выполнения работы – документ, которым устанавливаются требования к качеству выполнения работы, включающие характеристики методов и процессов её выполнения, содержания и результата выполнения соответствующей Работы, предоставляемой муниципальным учреждением. </w:t>
      </w:r>
    </w:p>
    <w:p w14:paraId="782F06A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работа - работа в области физической культуры и спорта, оказываемая физическим и юридическим лицам (далее – потребители работы) за счет средств бюджета городского округа Люберцы;</w:t>
      </w:r>
    </w:p>
    <w:p w14:paraId="3F1FC34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 - потребители работы - граждане, имеющее намерение заняться физическими упражнениями и спортом для поддержания и укрепления здоровья, а также желающее принять участие в различных видах активного отдыха и проведения досуга независимо от пола, возраста, национальности, образования, гражданства положения, политических убеждений и отношения к религии (далее – Потребитель).</w:t>
      </w:r>
    </w:p>
    <w:p w14:paraId="40948AD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объекты спорта - объекты движимого и недвижимого имущества, комплексы недвижимого имущества, специально предназначенные для проведения спортивных, спортивно-массовых, физкультурных, физкультурно-оздоровительных мероприятий, в том числе спортивные сооружения.</w:t>
      </w:r>
    </w:p>
    <w:p w14:paraId="1D9F051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2. Наименование Работы: «Обеспечение </w:t>
      </w:r>
      <w:r w:rsidRPr="00CC3A96">
        <w:rPr>
          <w:rFonts w:ascii="Arial" w:eastAsia="Times New Roman" w:hAnsi="Arial" w:cs="Arial"/>
          <w:bCs/>
          <w:sz w:val="24"/>
          <w:szCs w:val="24"/>
        </w:rPr>
        <w:t>доступа к объектам спорта»</w:t>
      </w:r>
      <w:r w:rsidRPr="00CC3A96">
        <w:rPr>
          <w:rFonts w:ascii="Arial" w:eastAsia="Times New Roman" w:hAnsi="Arial" w:cs="Arial"/>
          <w:sz w:val="24"/>
          <w:szCs w:val="24"/>
        </w:rPr>
        <w:t>.</w:t>
      </w:r>
    </w:p>
    <w:p w14:paraId="78940D6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 Состав (содержание) Работы:</w:t>
      </w:r>
    </w:p>
    <w:p w14:paraId="62D37A3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предоставление в пользование населению различных возрастных групп объектов физической культуры и спорта для поддержания и укрепления здоровья, проведения спортивных занятий и спортивных тренировок, физической реабилитации, а также для проведения физкультурно-оздоровительного, спортивного досуга;</w:t>
      </w:r>
    </w:p>
    <w:p w14:paraId="6604809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 материально-техническое обеспечение занятий физической культурой и спортом;</w:t>
      </w:r>
    </w:p>
    <w:p w14:paraId="55C647A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предоставление населению помещений, отвечающих установленным строительным, санитарным правилам и нормам;</w:t>
      </w:r>
    </w:p>
    <w:p w14:paraId="32B76B8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обеспечение содержания и ремонта предоставленных помещений в соответствии со стандартами качества;</w:t>
      </w:r>
    </w:p>
    <w:p w14:paraId="41A49A5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обеспечение помещения услугами электро-, тепло- и водоснабжения, услугами водоотведения.</w:t>
      </w:r>
    </w:p>
    <w:p w14:paraId="62C1F15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4.Учреждения, выполняющие Работу (далее – Учреждения):</w:t>
      </w:r>
    </w:p>
    <w:p w14:paraId="455397F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Муниципальное учреждение «Дирекция спортивных сооружений» муниципального образования городской округ Люберцы, расположенное по адресу: г.о. Люберцы, Октябрьский проспект, д. 202:</w:t>
      </w:r>
    </w:p>
    <w:p w14:paraId="32FA2CB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стадион «Балятино», расположенный по адресу: п. Октябрьский, ул. Текстильщиков, д.2;</w:t>
      </w:r>
    </w:p>
    <w:p w14:paraId="4292024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стадион «Торпедо», расположенный по адресу: г.о. Люберцы, Октябрьский проспект, д. 202;</w:t>
      </w:r>
    </w:p>
    <w:p w14:paraId="766D640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стадион «Электрон», расположенный по адресу: п. Красково, ул. Вокзальная д. 24;</w:t>
      </w:r>
    </w:p>
    <w:p w14:paraId="5DA380B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стадион «Урожай», расположенный по адресу: п. Томилино, мкр. Птицефабрика д. 15а;</w:t>
      </w:r>
    </w:p>
    <w:p w14:paraId="648EB9F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стадион «Труд», расположенный по адресу: п. Малаховка, ул. Быковское шоссе д. 31;</w:t>
      </w:r>
    </w:p>
    <w:p w14:paraId="5281E4E4" w14:textId="4C3C5685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2) Муниципальное учреждение «Комплексная спортивная школа олимпийского резерва» муниципального образования городской округ Люберцы, расположенное по адресу: г.о. Люберцы, ул. 8 Марта, д. 6</w:t>
      </w:r>
      <w:r w:rsidR="0099732C" w:rsidRPr="00CC3A96">
        <w:rPr>
          <w:rFonts w:ascii="Arial" w:eastAsia="Times New Roman" w:hAnsi="Arial" w:cs="Arial"/>
          <w:sz w:val="24"/>
          <w:szCs w:val="24"/>
        </w:rPr>
        <w:t>А</w:t>
      </w:r>
      <w:r w:rsidRPr="00CC3A96">
        <w:rPr>
          <w:rFonts w:ascii="Arial" w:eastAsia="Times New Roman" w:hAnsi="Arial" w:cs="Arial"/>
          <w:sz w:val="24"/>
          <w:szCs w:val="24"/>
        </w:rPr>
        <w:t>.:</w:t>
      </w:r>
    </w:p>
    <w:p w14:paraId="5C36F1B1" w14:textId="66212BD6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физкультурно-оздоровительный комплекс «Люберецкий», расположенный по адресу: г.о. Люберцы, ул. 8 Марта, д. 6</w:t>
      </w:r>
      <w:r w:rsidR="0099732C" w:rsidRPr="00CC3A96">
        <w:rPr>
          <w:rFonts w:ascii="Arial" w:eastAsia="Times New Roman" w:hAnsi="Arial" w:cs="Arial"/>
          <w:sz w:val="24"/>
          <w:szCs w:val="24"/>
        </w:rPr>
        <w:t>А</w:t>
      </w:r>
      <w:r w:rsidRPr="00CC3A96">
        <w:rPr>
          <w:rFonts w:ascii="Arial" w:eastAsia="Times New Roman" w:hAnsi="Arial" w:cs="Arial"/>
          <w:sz w:val="24"/>
          <w:szCs w:val="24"/>
        </w:rPr>
        <w:t>.</w:t>
      </w:r>
    </w:p>
    <w:p w14:paraId="42E2FE9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5. Орган, координирующий выполнение Работы – Комитет по физической культуре и спорту администрации городского округа Люберцы Московской области (далее – Комитет).</w:t>
      </w:r>
    </w:p>
    <w:p w14:paraId="194E119F" w14:textId="77777777" w:rsidR="00B61B09" w:rsidRPr="00CC3A96" w:rsidRDefault="00B61B09" w:rsidP="00B61B09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Контактная информация об Учреждении, выполняющих Работу, и органе, координирующем выполнение Работы, размещена в приложении № 1 к настоящему стандарту.</w:t>
      </w:r>
    </w:p>
    <w:p w14:paraId="6306B2AA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6. Нормативные правовые акты, регламентирующие порядок и качество выполнения Работы:</w:t>
      </w:r>
    </w:p>
    <w:p w14:paraId="1300FC8D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Конституция РФ; </w:t>
      </w:r>
    </w:p>
    <w:p w14:paraId="27E56A11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Трудовой кодекс Российской Федерации;</w:t>
      </w:r>
    </w:p>
    <w:p w14:paraId="2722D489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Бюджетный кодекс Российской Федерации;</w:t>
      </w:r>
    </w:p>
    <w:p w14:paraId="7E4054BF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5002072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04.12.2007 № 329-ФЗ «О физической культуре и спорте в Российской Федерации»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0E96F08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465579E5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583226EC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21.11.2011 № 323-ФЗ «Об основах охраны здоровья граждан в Российской Федерации»;</w:t>
      </w:r>
    </w:p>
    <w:p w14:paraId="170C18AF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02.05.2006 № 59-ФЗ «О порядке рассмотрения обращений граждан Российской Федерации»;</w:t>
      </w:r>
    </w:p>
    <w:p w14:paraId="461BA919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21.12.1994 № 69-ФЗ «О пожарной безопасности»;</w:t>
      </w:r>
    </w:p>
    <w:p w14:paraId="2E32EE6A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 - Федеральный закон от 24.11.1995 № 181-ФЗ «О социальной защите инвалидов в Российской Федерации»;</w:t>
      </w:r>
    </w:p>
    <w:p w14:paraId="72F1132D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21.11.2011 № 323-ФЗ «Об основах охраны здоровья граждан в Российской Федерации»;</w:t>
      </w:r>
    </w:p>
    <w:p w14:paraId="257987CE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425BB763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25.12.2008 № 273-ФЗ «О противодействии коррупции»;</w:t>
      </w:r>
    </w:p>
    <w:p w14:paraId="53972ABA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Постановление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p w14:paraId="694F12A3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Постановление Губернатора Московской области от 05.03.2001 № 63-ПГ «О порядке проведения массовых мероприятий на спортивных сооружениях в Московской области»;</w:t>
      </w:r>
    </w:p>
    <w:p w14:paraId="198AD4BA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Закон Московской области от 27.12.2008 № 226/2008-ОЗ «О физической культуре и спорте в Московской области»;</w:t>
      </w:r>
    </w:p>
    <w:p w14:paraId="7E0FB16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Приказ Государственного комитета Российской Федерации по физической культуре и спорту от 26.05.2003 № 345 «Об утверждении «Табеля оснащения спортивных сооружений массового пользования спортивным оборудованием и инвентарем»;</w:t>
      </w:r>
    </w:p>
    <w:p w14:paraId="3B164B8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 марта 2003 года № 80-ст;</w:t>
      </w:r>
    </w:p>
    <w:p w14:paraId="615B9AF5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Устав муниципального образования городской округ Люберцы Московской области;</w:t>
      </w:r>
    </w:p>
    <w:p w14:paraId="125495F4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Устав муниципального учреждения «Дирекция спортивных сооружений» муниципального образования городской округ Люберцы Московской области;</w:t>
      </w:r>
    </w:p>
    <w:p w14:paraId="5209692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Устав муниципального учреждения «Комплексная спортивная школа олимпийского резерва» муниципального образования городской округ Люберцы Московской области.</w:t>
      </w:r>
    </w:p>
    <w:p w14:paraId="4E143A9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9186D8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II</w:t>
      </w:r>
      <w:r w:rsidRPr="00CC3A96">
        <w:rPr>
          <w:rFonts w:ascii="Arial" w:eastAsia="Times New Roman" w:hAnsi="Arial" w:cs="Arial"/>
          <w:b/>
          <w:sz w:val="24"/>
          <w:szCs w:val="24"/>
        </w:rPr>
        <w:t>. Порядок получения доступа к Работе</w:t>
      </w:r>
    </w:p>
    <w:p w14:paraId="392E902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5C5C44" w14:textId="77777777" w:rsidR="00B61B09" w:rsidRPr="00CC3A96" w:rsidRDefault="00B61B09" w:rsidP="00B61B09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Порядок доступа к Работе и обращения в Учреждение.</w:t>
      </w:r>
    </w:p>
    <w:p w14:paraId="544C7677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1.1. </w:t>
      </w:r>
      <w:r w:rsidRPr="00CC3A96">
        <w:rPr>
          <w:rFonts w:ascii="Arial" w:eastAsia="Times New Roman" w:hAnsi="Arial" w:cs="Arial"/>
          <w:sz w:val="24"/>
          <w:szCs w:val="24"/>
        </w:rPr>
        <w:t>Получить результат Работы может любой Потребитель вне зависимости от пола, расы, национальности, языка, происхождения, отношения к религии, убеждений, социального, имущественного и должностного положения, иных обстоятельств.</w:t>
      </w:r>
    </w:p>
    <w:p w14:paraId="1469A44D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1.2. Работа предоставляется на бесплатной основе, в рамках муниципального задания. Учреждения могут оказывать также дополнительные платные Работы, в случаях, оговорённых Уставом Учреждения.</w:t>
      </w:r>
    </w:p>
    <w:p w14:paraId="33D0D51F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1.3. Выполнение Работы осуществляется по месту расположения муниципального учреждения и на территории городского округа Люберцы.</w:t>
      </w:r>
    </w:p>
    <w:p w14:paraId="6D8CD41C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Источник финансирования выполнения Работы – бюджет городского округа Люберцы.</w:t>
      </w:r>
    </w:p>
    <w:p w14:paraId="4EB22BCF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1.4. Срок выполнения Работы.</w:t>
      </w:r>
    </w:p>
    <w:p w14:paraId="244784EF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Работа выполняется в сроки, установленные согласно расписанию работы спортивных объектов в течение календарного года. В процессе работы расписания могут корректироваться по мере необходимости.</w:t>
      </w:r>
    </w:p>
    <w:p w14:paraId="66C38B68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 Перечень оснований для приостановления (и) или отказа в выполнении Работы:</w:t>
      </w:r>
    </w:p>
    <w:p w14:paraId="76C7F2AA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нарушение правил поведения на спортивном объекте;</w:t>
      </w:r>
    </w:p>
    <w:p w14:paraId="6FB55473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нахождение потенциального потребителя в алкогольном или наркотическом опьянении;</w:t>
      </w:r>
    </w:p>
    <w:p w14:paraId="1A75A0D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в случае занятости спортивных объектов</w:t>
      </w:r>
      <w:hyperlink r:id="rId8" w:anchor="YANDEX_16" w:history="1"/>
      <w:hyperlink r:id="rId9" w:anchor="YANDEX_18" w:history="1"/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другими мероприятиями;</w:t>
      </w:r>
    </w:p>
    <w:p w14:paraId="2DA707B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превышение предельной численности посетителей спортивного объекта по отношению к нормативу пропускной способности спортивного объекта.</w:t>
      </w:r>
    </w:p>
    <w:p w14:paraId="7BE0654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Выполнение Работы может быть приостановлено или отменено в случае наступления чрезвычайного положения, стихийного бедствия, массового беспорядка, обстоятельства, угрожающего жизни и здоровью граждан.</w:t>
      </w:r>
    </w:p>
    <w:p w14:paraId="6A9B290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C3A96">
        <w:rPr>
          <w:rFonts w:ascii="Arial" w:eastAsia="Times New Roman" w:hAnsi="Arial" w:cs="Arial"/>
          <w:iCs/>
          <w:sz w:val="24"/>
          <w:szCs w:val="24"/>
        </w:rPr>
        <w:t>Отказ в выполнении Работы не препятствует повторному обращению после устранения причины, послужившей основанием для отказа.</w:t>
      </w:r>
    </w:p>
    <w:p w14:paraId="5D825E6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 Порядок получения информации по вопросам выполнения Работы.</w:t>
      </w:r>
    </w:p>
    <w:p w14:paraId="6D6C028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Информацию о порядке </w:t>
      </w:r>
      <w:r w:rsidRPr="00CC3A96">
        <w:rPr>
          <w:rFonts w:ascii="Arial" w:eastAsia="Times New Roman" w:hAnsi="Arial" w:cs="Arial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можно получить в Учреждении, выполняющем Работу. В Учреждении получить информацию можно при личном или письменном обращении, обращении по телефону или электронной почте, на информационных стендах.</w:t>
      </w:r>
    </w:p>
    <w:p w14:paraId="63AA244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Информация по вопросам выполнения Работы предоставляются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14:paraId="113F726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порядке выполнения Работы;</w:t>
      </w:r>
    </w:p>
    <w:p w14:paraId="4A15418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перечне документов, необходимых для выполнения Работы, требований к ним;</w:t>
      </w:r>
    </w:p>
    <w:p w14:paraId="2C80670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о сроках выполнения Работы;</w:t>
      </w:r>
    </w:p>
    <w:p w14:paraId="54FE841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порядке обжалования действий (бездействия) и решений, осуществляемых и принимаемых в ходе выполнения Работы.</w:t>
      </w:r>
    </w:p>
    <w:p w14:paraId="431D3CF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 Результат выполнения Работы:</w:t>
      </w:r>
    </w:p>
    <w:p w14:paraId="53B7CF4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обеспечение </w:t>
      </w: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права каждого на свободный доступ к </w:t>
      </w:r>
      <w:r w:rsidRPr="00CC3A96">
        <w:rPr>
          <w:rFonts w:ascii="Arial" w:eastAsia="Times New Roman" w:hAnsi="Arial" w:cs="Arial"/>
          <w:sz w:val="24"/>
          <w:szCs w:val="24"/>
        </w:rPr>
        <w:t xml:space="preserve">спортивным объектам гражданам, проживающим на территории городского округа Люберцы для свободного пользования; </w:t>
      </w:r>
    </w:p>
    <w:p w14:paraId="4D98B070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приобщение населения к занятию физической культурой, </w:t>
      </w:r>
      <w:r w:rsidRPr="00CC3A96">
        <w:rPr>
          <w:rFonts w:ascii="Arial" w:eastAsia="Times New Roman" w:hAnsi="Arial" w:cs="Arial"/>
          <w:color w:val="2D2D2D"/>
          <w:spacing w:val="2"/>
          <w:sz w:val="24"/>
          <w:szCs w:val="24"/>
        </w:rPr>
        <w:t xml:space="preserve">улучшение физической </w:t>
      </w: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подготовленности, удовлетворение потребности в движении и овладение спортивными навыками и умениями; </w:t>
      </w:r>
    </w:p>
    <w:p w14:paraId="75B58F00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- укрепление здоровья Потребителя, улучшение функционирования различных систем организма; </w:t>
      </w:r>
    </w:p>
    <w:p w14:paraId="513BFCCB" w14:textId="77777777" w:rsidR="00B61B09" w:rsidRPr="00CC3A96" w:rsidRDefault="00B61B09" w:rsidP="00B61B09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полноценное проведение свободного времени с пользой для здоровья.</w:t>
      </w:r>
    </w:p>
    <w:p w14:paraId="055DD316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</w:p>
    <w:p w14:paraId="7B77B69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CC3A96">
        <w:rPr>
          <w:rFonts w:ascii="Arial" w:eastAsia="Times New Roman" w:hAnsi="Arial" w:cs="Arial"/>
          <w:b/>
          <w:sz w:val="24"/>
          <w:szCs w:val="24"/>
        </w:rPr>
        <w:t>. Требования к качеству выполнения Работы</w:t>
      </w:r>
    </w:p>
    <w:p w14:paraId="3AA41F7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557C7A9" w14:textId="77777777" w:rsidR="00B61B09" w:rsidRPr="00CC3A96" w:rsidRDefault="00B61B09" w:rsidP="00B61B09">
      <w:pPr>
        <w:widowControl w:val="0"/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Требования к Учреждениям.</w:t>
      </w:r>
    </w:p>
    <w:p w14:paraId="5393776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1.1. Учреждение при выполнении Работы руководствуется:</w:t>
      </w:r>
    </w:p>
    <w:p w14:paraId="5B58C8E4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настоящим Стандартом;</w:t>
      </w:r>
    </w:p>
    <w:p w14:paraId="781FB32F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2) локальными актами Учреждения; </w:t>
      </w:r>
    </w:p>
    <w:p w14:paraId="732A028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1.2. Требования к режиму работы Учреждения:</w:t>
      </w:r>
    </w:p>
    <w:p w14:paraId="2DB05AB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не ранее 7-00 и не позднее 23-00. В зависимости от вида учреждения допускается работа в праздничные и выходные дни.</w:t>
      </w:r>
    </w:p>
    <w:p w14:paraId="6194548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1.3. Требования к зданию Учреждения.</w:t>
      </w:r>
    </w:p>
    <w:p w14:paraId="127B8E2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Работа выполняется в местах, отвечающих требованиям к проведению занятий физической культурой и спортом. Расположение спортивных объектов обеспечивает транспортную или пешеходную доступность для Потребителей.</w:t>
      </w:r>
    </w:p>
    <w:p w14:paraId="2909DA4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Центральный вход в спортивный объект должен быть оборудован информационной табличкой, содержащей следующую информацию: </w:t>
      </w:r>
    </w:p>
    <w:p w14:paraId="7A0749F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наименование спортивного объекта;</w:t>
      </w:r>
    </w:p>
    <w:p w14:paraId="04ACFB0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режим работы спортивного объекта;</w:t>
      </w:r>
    </w:p>
    <w:p w14:paraId="7B26BF8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адрес Учреждения, выполняющего Работу. </w:t>
      </w:r>
    </w:p>
    <w:p w14:paraId="188DF67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Информационная табличка размещается рядом с входом так, чтобы ее хорошо видели посетители.</w:t>
      </w:r>
    </w:p>
    <w:p w14:paraId="1935AA1F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Содержание территории спортивных объектов должно обеспечивать свободный проезд (подъезд) технических средств специальных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14:paraId="3ACC2E25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При </w:t>
      </w:r>
      <w:r w:rsidRPr="00CC3A96">
        <w:rPr>
          <w:rFonts w:ascii="Arial" w:eastAsia="Times New Roman" w:hAnsi="Arial" w:cs="Arial"/>
          <w:sz w:val="24"/>
          <w:szCs w:val="24"/>
        </w:rPr>
        <w:t xml:space="preserve">выполнении Работы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спортивные объекты,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14:paraId="461314D6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Показатели микроклимата (температура, относительная влажность, вентиляция) в спортивных объектах должны соответствовать требованиям ГОСТ 12.1.005-88 «Система стандартов безопасности труда (ССБТ). Общие санитарно-гигиенические требования к воздуху рабочей зоны» и другим установленным требованиям.</w:t>
      </w:r>
    </w:p>
    <w:p w14:paraId="651335F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1.4. Требования к помещениям Учреждения.</w:t>
      </w:r>
    </w:p>
    <w:p w14:paraId="2D098DC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1.4.1. Спортивное сооружение должно иметь следующие помещения:</w:t>
      </w:r>
    </w:p>
    <w:p w14:paraId="62921291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основные, предназначенные непосредственно для занятий физическими упражнениями и видами спорта.</w:t>
      </w:r>
    </w:p>
    <w:p w14:paraId="18DF32C0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- вспомогательные, используемые для дополнительного обслуживания занимающихся, хранения инвентаря, оборудования, в том числе вестибюльный блок, санузлы, раздевальные, помещения для тренеров и специалистов, технические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помещения.</w:t>
      </w:r>
    </w:p>
    <w:p w14:paraId="45AA9CB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Здания и помещения должны соответствовать следующим критериям:</w:t>
      </w:r>
    </w:p>
    <w:p w14:paraId="3D4AA4F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набор, состав и размер помещений для спортивных секций определяются спортивным профилем учреждения, количеством занимающихся и должен отвечать требованиям санитарных и строительных норм и правил;</w:t>
      </w:r>
    </w:p>
    <w:p w14:paraId="73A88AE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14:paraId="23E67A1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помещения должны быть обеспечены всеми средствами коммунально-бытового обслуживания и оснащены телефонной связью;</w:t>
      </w:r>
    </w:p>
    <w:p w14:paraId="5BE6B60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на окнах должны быть предусмотрены заградительные устройства;</w:t>
      </w:r>
    </w:p>
    <w:p w14:paraId="3CE1CCB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в спортивных залах должно размещаться только оборудование, необходимое для проведения тренировочных занятий, для хранения инвентаря должно быть выделено специальное помещение.</w:t>
      </w:r>
    </w:p>
    <w:p w14:paraId="3D77355D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1.4.2. Каждый спортивный объект должен быть оснащен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Работы соответствующих видов.</w:t>
      </w:r>
    </w:p>
    <w:p w14:paraId="2147030F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На открытых спортивных объектах (легкоатлетические ядро (стадион), спортивные площадки) могут использоваться следующие виды спортивного оборудования, снаряжения и инвентаря:</w:t>
      </w:r>
    </w:p>
    <w:p w14:paraId="3C4D1AD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легкоатлетические беговые дорожки;</w:t>
      </w:r>
    </w:p>
    <w:p w14:paraId="750C3D8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2) вышки для судейства;</w:t>
      </w:r>
    </w:p>
    <w:p w14:paraId="71A1CC3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3) стойки для волейбола;</w:t>
      </w:r>
    </w:p>
    <w:p w14:paraId="6725632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4) стойки для баскетбола;</w:t>
      </w:r>
    </w:p>
    <w:p w14:paraId="2058C58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5) стойки для бадминтона;</w:t>
      </w:r>
    </w:p>
    <w:p w14:paraId="089E8C0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6) щиты баскетбольные;</w:t>
      </w:r>
    </w:p>
    <w:p w14:paraId="456EED6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7) кольца баскетбольные;</w:t>
      </w:r>
    </w:p>
    <w:p w14:paraId="4B95F10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8) сетки (футбольные, мини-футбольные, волейбольные, баскетбольные, бадминтонные);</w:t>
      </w:r>
    </w:p>
    <w:p w14:paraId="524CF30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9) футбольные ворота;</w:t>
      </w:r>
    </w:p>
    <w:p w14:paraId="6D156BE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10) гандбольные ворота;</w:t>
      </w:r>
    </w:p>
    <w:p w14:paraId="69D9548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11) мини – футбольные ворота;</w:t>
      </w:r>
    </w:p>
    <w:p w14:paraId="518BE61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12) мячи (футбольные, мини-футбольные, волейбольные, баскетбольные);</w:t>
      </w:r>
    </w:p>
    <w:p w14:paraId="7F075C5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13) воланы для бадминтона.</w:t>
      </w:r>
    </w:p>
    <w:p w14:paraId="586E813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На закрытых спортивных объектах (спортивный комплекс, шахматный клуб, каток)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могут использоваться следующие виды спортивного оборудования, снаряжения и инвентаря:</w:t>
      </w:r>
    </w:p>
    <w:p w14:paraId="225F444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вышки для судейства;</w:t>
      </w:r>
    </w:p>
    <w:p w14:paraId="3BCB9EA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2) стойки для волейбола;</w:t>
      </w:r>
    </w:p>
    <w:p w14:paraId="0D92495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3) стойки для баскетбола;</w:t>
      </w:r>
    </w:p>
    <w:p w14:paraId="4014F5F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4) стойки для настольного тенниса;</w:t>
      </w:r>
    </w:p>
    <w:p w14:paraId="7F2D9AC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5) щиты баскетбольные;</w:t>
      </w:r>
    </w:p>
    <w:p w14:paraId="139813D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6) кольца баскетбольные с сеткой;</w:t>
      </w:r>
    </w:p>
    <w:p w14:paraId="4C3E250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7) ворота для мини-футбола с сеткой</w:t>
      </w:r>
    </w:p>
    <w:p w14:paraId="071E618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8) сетки (волейбольные, для настольного тенниса);</w:t>
      </w:r>
    </w:p>
    <w:p w14:paraId="3390E49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9) столы для настольного тенниса;</w:t>
      </w:r>
    </w:p>
    <w:p w14:paraId="589E5F8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10) мишени для игры Дартс;</w:t>
      </w:r>
    </w:p>
    <w:p w14:paraId="4EC4973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11) дротики для игры Дартс;</w:t>
      </w:r>
    </w:p>
    <w:p w14:paraId="66EAD20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12) мишени для стрельбы;</w:t>
      </w:r>
    </w:p>
    <w:p w14:paraId="598852B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13) пневматические винтовки;</w:t>
      </w:r>
    </w:p>
    <w:p w14:paraId="5DD9760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14) пневматические пистолеты;</w:t>
      </w:r>
    </w:p>
    <w:p w14:paraId="7A9255B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15) аттракционы для проведения конкурсов;</w:t>
      </w:r>
    </w:p>
    <w:p w14:paraId="5AF03A6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16) мячи (мини-футбольные, волейбольные, баскетбольные, для настольного </w:t>
      </w:r>
      <w:r w:rsidRPr="00CC3A96">
        <w:rPr>
          <w:rFonts w:ascii="Arial" w:eastAsia="Times New Roman" w:hAnsi="Arial" w:cs="Arial"/>
          <w:sz w:val="24"/>
          <w:szCs w:val="24"/>
        </w:rPr>
        <w:lastRenderedPageBreak/>
        <w:t>тенниса).</w:t>
      </w:r>
    </w:p>
    <w:p w14:paraId="4CFC8BDB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1.5. Требования к персоналу Учреждения.</w:t>
      </w:r>
    </w:p>
    <w:p w14:paraId="0F8E2AA0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1.5.1. Учреждение должно располагать необходимым числом специалистов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</w:t>
      </w:r>
    </w:p>
    <w:p w14:paraId="5C05FC56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14:paraId="6CAE62A1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</w:t>
      </w:r>
    </w:p>
    <w:p w14:paraId="790AB033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При выполнении Работы работники Учреждения должны:</w:t>
      </w:r>
    </w:p>
    <w:p w14:paraId="2A167C28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проявлять к населению максимальную вежливость, внимание, выдержку, предусмотрительность, терпение к потребителям;</w:t>
      </w:r>
    </w:p>
    <w:p w14:paraId="3BA5C61A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иметь навыки к организационно-методической и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тренировочной </w:t>
      </w:r>
      <w:r w:rsidRPr="00CC3A96">
        <w:rPr>
          <w:rFonts w:ascii="Arial" w:eastAsia="Times New Roman" w:hAnsi="Arial" w:cs="Arial"/>
          <w:sz w:val="24"/>
          <w:szCs w:val="24"/>
        </w:rPr>
        <w:t>деятельности;</w:t>
      </w:r>
    </w:p>
    <w:p w14:paraId="61AD966E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изучать и учитывать в процессе выполнения Работы индивидуальные различия Потребителей;</w:t>
      </w:r>
    </w:p>
    <w:p w14:paraId="5B70E2A2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обеспечивать безопасность процесса выполнения Работы для жизни и здоровья Потребителей; </w:t>
      </w:r>
    </w:p>
    <w:p w14:paraId="14B3578A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соблюдать правила эксплуатации спортивного оборудования, охраны труда и техники безопасности и своевременно проходить соответствующие инструктажи; </w:t>
      </w:r>
    </w:p>
    <w:p w14:paraId="3F32182F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знать и соблюдать действующие законы, иные нормативные правовые акты, касающиеся профессиональной деятельности персонала, должностные инструкции; </w:t>
      </w:r>
    </w:p>
    <w:p w14:paraId="7FD68EC0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уметь действовать во внештатных ситуациях (пожар, несчастный случай, ухудшение самочувствия потребителей, резкое изменение погодных условий и так далее). </w:t>
      </w:r>
    </w:p>
    <w:p w14:paraId="652F471F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Персонал (в том числе технический) обязан отвечать на все вопросы, касающиеся выполняемой Работы по существу, либо указать на тех сотрудников, которые бы могли помочь обратившемуся в разрешении его вопроса. </w:t>
      </w:r>
    </w:p>
    <w:p w14:paraId="61C85557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1.5.2. Выполнение Работы осуществляют следующие виды персонала:</w:t>
      </w:r>
    </w:p>
    <w:p w14:paraId="5D7EC5B8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административно-управленческий (руководитель учреждения, заместители\ь директора, главный инженер  т.п.);</w:t>
      </w:r>
    </w:p>
    <w:p w14:paraId="6373F8E3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работники физической культуры и спорта (инструктор по спорту, инструктор-методист физкультурно-спортивных организаций, старший инструктор-методист, специалист по подготовке сборных команд, техник по эксплуатации и ремонту спортивной техники и т.п.);</w:t>
      </w:r>
    </w:p>
    <w:p w14:paraId="731FFC8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обслуживающий персонал (уборщик производственных помещений, рабочий по обслуживанию зданий, сторож, дворник, электрик, медицинская сестра, гардеробщик, техник заливщик льда, рабочий по заточке коньков и т.п.).</w:t>
      </w:r>
    </w:p>
    <w:p w14:paraId="2D27754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Количество штатных единиц работников учреждения устанавливается в зависимости от количества спортивных объектов, находящихся на балансе Учреждений и вводится в полном объеме в пределах фонда оплаты труда работников учреждения.</w:t>
      </w:r>
    </w:p>
    <w:p w14:paraId="5DCADB1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1.6. Требования к организации выполнения Работы.</w:t>
      </w:r>
    </w:p>
    <w:p w14:paraId="4A44DBD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1.6.1. Информационное сопровождение деятельности Учреждения осуществляется:</w:t>
      </w:r>
    </w:p>
    <w:p w14:paraId="4EB203E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59006848"/>
      <w:r w:rsidRPr="00CC3A96">
        <w:rPr>
          <w:rFonts w:ascii="Arial" w:eastAsia="Times New Roman" w:hAnsi="Arial" w:cs="Arial"/>
          <w:sz w:val="24"/>
          <w:szCs w:val="24"/>
        </w:rPr>
        <w:t>1) с привлечением средств массовой информации;</w:t>
      </w:r>
    </w:p>
    <w:p w14:paraId="1E4C44A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2) на ресурсах в информационно-телекоммуникационных сетях «Интернет» Учреждения, а также Учредителя;</w:t>
      </w:r>
    </w:p>
    <w:p w14:paraId="6EF29A0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3) посредством размещения информации на информационных стендах у входа в здание (помещение) и в здании (помещении) Учреждения. На информационных стендах Учреждения размещается следующая информация:</w:t>
      </w:r>
    </w:p>
    <w:p w14:paraId="6C0CC75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14:paraId="4147BCD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режим работы Учреждения;</w:t>
      </w:r>
    </w:p>
    <w:p w14:paraId="7824E13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14:paraId="39E0FC0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структура Учреждения, с указанием названия структурных подразделений </w:t>
      </w: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учреждений с указанием фамилии, имени, отчества их руководителей;</w:t>
      </w:r>
    </w:p>
    <w:p w14:paraId="0730AA7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14:paraId="7108C45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14:paraId="7860218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расписание занятий;</w:t>
      </w:r>
    </w:p>
    <w:p w14:paraId="1AF32A9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информация о проводимых мероприятиях.</w:t>
      </w:r>
    </w:p>
    <w:p w14:paraId="7DB6722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правила посещения Учреждения;</w:t>
      </w:r>
    </w:p>
    <w:p w14:paraId="5B46D11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4) на основании письменного запроса Потребителя;</w:t>
      </w:r>
    </w:p>
    <w:p w14:paraId="46D0F1D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5) по телефону;</w:t>
      </w:r>
    </w:p>
    <w:p w14:paraId="58D9C62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6) при личном посещении Учреждения.</w:t>
      </w:r>
    </w:p>
    <w:bookmarkEnd w:id="1"/>
    <w:p w14:paraId="359491B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1.6.2. Порядок выполнения Работы.</w:t>
      </w:r>
    </w:p>
    <w:p w14:paraId="1FA75D3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Предоставление спортивных сооружений (объектов) населению включает в себя:</w:t>
      </w:r>
    </w:p>
    <w:p w14:paraId="72AF0BB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использование физкультурно-оздоровительных и спортивных сооружений, оборудованных для проведения соответствующих занятий (физкультурно-оздоровительных упражнений, спортивных тренировок) по выбранному виду услуг и соревнований;</w:t>
      </w:r>
    </w:p>
    <w:p w14:paraId="406199C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использование объектов для оздоровительного отдыха;</w:t>
      </w:r>
    </w:p>
    <w:p w14:paraId="7B54BAD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пользование спортивным оборудованием (тренажерами, инвентарем и т.п.);</w:t>
      </w:r>
    </w:p>
    <w:p w14:paraId="7C916EC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обеспечение квалифицированным обслуживающим персоналом и создание условий для восстановления сил, и здоровья, а также для активного отдыха, проведения досуга;</w:t>
      </w:r>
    </w:p>
    <w:p w14:paraId="72538EA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создание повышенного уровня комфортности в сочетании с организацией досуга.</w:t>
      </w:r>
    </w:p>
    <w:p w14:paraId="0A9465BA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Стадион (спортивные площадки и легкоатлетическое ядро) должны содержаться в чистоте и быть ровными, свободными от посторонних предметов, которые могут быть причиной повреждений и травм.</w:t>
      </w:r>
    </w:p>
    <w:p w14:paraId="7A0F47F0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Плоскостные спортивные сооружения (игровые площадки на открытом воздухе) должны иметь бесшовное водопроницаемое покрытие из резиновой крошки. Покрытие должно обладать хорошей сцепляемостью со спортивной обувью и предохранять спортсменов от травм. </w:t>
      </w:r>
    </w:p>
    <w:p w14:paraId="3747CB4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1.7. Требования к результату выполнения Работы.</w:t>
      </w:r>
    </w:p>
    <w:p w14:paraId="584F58C2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Результат выполнения Работы:</w:t>
      </w:r>
    </w:p>
    <w:p w14:paraId="770CFA1E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 - приобщение населения к занятию физической культурой, </w:t>
      </w: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улучшение физической подготовленности, удовлетворение потребности в движении и овладение спортивными навыками и умениями; </w:t>
      </w:r>
    </w:p>
    <w:p w14:paraId="47E44377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- укрепление здоровья Потребителя, улучшение функционирования различных систем организма; </w:t>
      </w:r>
    </w:p>
    <w:p w14:paraId="1AFCFBBB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полноценное проведение свободного времени с пользой для здоровья.</w:t>
      </w:r>
    </w:p>
    <w:p w14:paraId="7652040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1.8. Оценка качества выполнения Работы.</w:t>
      </w:r>
    </w:p>
    <w:p w14:paraId="43728618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Для оценки качества и безопасности выполнения Работы сотрудники учреждения используют следующие основные методы контроля:</w:t>
      </w:r>
    </w:p>
    <w:p w14:paraId="1B8F2E0C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1) визуальный - проверка состояния спортивных объектов, спортивного оборудования, находящегося на объекте;</w:t>
      </w:r>
    </w:p>
    <w:p w14:paraId="5EE64857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2) аналитический - проверка наличия и сроков действия обязательных документов на предоставление услуги (работы), анализ правильности и своевременности заполнения этих документов, проверка квалификации обслуживающего персонала, выполняющего Работу; </w:t>
      </w:r>
    </w:p>
    <w:p w14:paraId="43722478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3) измерительный - поверка точности используемого оборудования с применением средств измерений и испытаний технического состояния оборудования спортивных</w:t>
      </w:r>
    </w:p>
    <w:p w14:paraId="0CEDFAE5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объектов;</w:t>
      </w:r>
    </w:p>
    <w:p w14:paraId="20BEDADE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4) экспертный - опрос инструкторов о состоянии качества и безопасности Работы с оценкой результатов опроса;</w:t>
      </w:r>
    </w:p>
    <w:p w14:paraId="54DF288D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left="-567" w:firstLine="709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5) социологический – опрос, анкетирование Потребителей. </w:t>
      </w:r>
    </w:p>
    <w:p w14:paraId="10238204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textAlignment w:val="top"/>
        <w:rPr>
          <w:rFonts w:ascii="Arial" w:eastAsia="Times New Roman" w:hAnsi="Arial" w:cs="Arial"/>
          <w:b/>
          <w:bCs/>
          <w:sz w:val="24"/>
          <w:szCs w:val="24"/>
        </w:rPr>
      </w:pPr>
    </w:p>
    <w:p w14:paraId="3D3F904C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IV</w:t>
      </w:r>
      <w:r w:rsidRPr="00CC3A96">
        <w:rPr>
          <w:rFonts w:ascii="Arial" w:eastAsia="Times New Roman" w:hAnsi="Arial" w:cs="Arial"/>
          <w:b/>
          <w:bCs/>
          <w:sz w:val="24"/>
          <w:szCs w:val="24"/>
        </w:rPr>
        <w:t>. Порядок обжалования нарушений требований Стандарта</w:t>
      </w:r>
      <w:r w:rsidRPr="00CC3A96">
        <w:rPr>
          <w:rFonts w:ascii="Arial" w:eastAsia="Times New Roman" w:hAnsi="Arial" w:cs="Arial"/>
          <w:b/>
          <w:sz w:val="24"/>
          <w:szCs w:val="24"/>
        </w:rPr>
        <w:t xml:space="preserve"> качества </w:t>
      </w:r>
    </w:p>
    <w:p w14:paraId="4A8F79F7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выполнения Работы</w:t>
      </w:r>
    </w:p>
    <w:p w14:paraId="7D46E812" w14:textId="77777777" w:rsidR="00B61B09" w:rsidRPr="00CC3A96" w:rsidRDefault="00B61B09" w:rsidP="00B61B0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</w:p>
    <w:p w14:paraId="2441F79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Обжаловать нарушение требований настоящего Стандарта может любое лицо, являющееся Потребителем Работы.</w:t>
      </w:r>
    </w:p>
    <w:p w14:paraId="11C4623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За несовершеннолетних обжаловать нарушение настоящего Стандарта могут родители (законные представители). Правозащитные организации могут представлять интересы вышеуказанных лиц.</w:t>
      </w:r>
    </w:p>
    <w:p w14:paraId="35F8328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Жалобы, обращения Потребителей Работы на нарушение настоящего Стандарта (далее - жалобы, обращения) могут направляться в Учреждение по форме согласно приложению № 2 к настоящему Стандарту.</w:t>
      </w:r>
    </w:p>
    <w:p w14:paraId="0DB6D2B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Жалобы, обращения подлежат обязательной регистрации и должны быть рассмотрены руководителем Учреждения в 10-дневный срок. Днем подачи жалобы, обращения считается дата официальной регистрации письма либо дата получения почтового отправления.</w:t>
      </w:r>
    </w:p>
    <w:p w14:paraId="39BD708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Лицо, подающее жалобу, обращение на нарушение требований Стандарта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14:paraId="33927C3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а) При выявлении нарушения требований Стандарта,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представляет);</w:t>
      </w:r>
    </w:p>
    <w:p w14:paraId="15B3A13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б) При выявлении нарушения требований Стандарта, заявитель может обратиться с жалобой, обращением на допущенное нарушение к руководителю Учреждения.</w:t>
      </w:r>
    </w:p>
    <w:p w14:paraId="273CC26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Руководитель Учреждения при приеме жалобы, обращения заявителя обязан:</w:t>
      </w:r>
    </w:p>
    <w:p w14:paraId="60F9BF5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принять меры по установлению факта нарушения требований Стандарта;</w:t>
      </w:r>
    </w:p>
    <w:p w14:paraId="682DED4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жалобы, обращения.</w:t>
      </w:r>
    </w:p>
    <w:p w14:paraId="44F4AEF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14:paraId="79E9CC7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14:paraId="1956DA8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14:paraId="340A8ED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14:paraId="1415A1A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14:paraId="1CE6255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использовать иные способы обжалования в соответствии с действующим законодательством.</w:t>
      </w:r>
    </w:p>
    <w:p w14:paraId="4433F0A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Заявитель может обратиться с жалобой, обращением в Комитет либо в администрацию городского округа Люберцы на имя Главы городского округа Люберцы (далее - уполномоченные органы местного самоуправления городского округа Люберцы).</w:t>
      </w:r>
    </w:p>
    <w:p w14:paraId="17A4BD7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2604726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 По результатам рассмотрения жалобы, обращения руководитель Учреждения:</w:t>
      </w:r>
    </w:p>
    <w:p w14:paraId="13A6289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устраняет выявленные нарушения Стандарта;</w:t>
      </w:r>
    </w:p>
    <w:p w14:paraId="6870321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привлекает к ответственности работников, признанных ответственными за нарушение Стандарта;</w:t>
      </w:r>
    </w:p>
    <w:p w14:paraId="333FC67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представляет уполномоченному органу местного самоуправления городского округа Люберцы отчет об установленных и неустановленных фактах нарушения Стандарта с указанием действий, предпринятых руководителем в части устранения нарушения требований Стандарта и наказания ответственных работников Учреждения.</w:t>
      </w:r>
    </w:p>
    <w:p w14:paraId="30ADE96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В сроки, установленные Федеральным законом от 02.05.2006 № 59-ФЗ «О порядке </w:t>
      </w:r>
      <w:r w:rsidRPr="00CC3A96">
        <w:rPr>
          <w:rFonts w:ascii="Arial" w:eastAsia="Times New Roman" w:hAnsi="Arial" w:cs="Arial"/>
          <w:sz w:val="24"/>
          <w:szCs w:val="24"/>
        </w:rPr>
        <w:lastRenderedPageBreak/>
        <w:t>рассмотрения обращений граждан Российской Федерации», уполномоченные органы местного самоуправления городского округа Люберцы направляют на имя заявителя официальное письмо, содержащее информацию:</w:t>
      </w:r>
    </w:p>
    <w:p w14:paraId="1AE0A96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действиях и мерах, предпринятых в части выявления и устранения нарушений Стандарта, результаты данных действий;</w:t>
      </w:r>
    </w:p>
    <w:p w14:paraId="37D0A89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 установленных (неустановленных) фактах нарушения требований Стандарта, о которых было сообщено заявителем;</w:t>
      </w:r>
    </w:p>
    <w:p w14:paraId="5AE09B9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привлечении к ответственности соответствующих работников Учреждения;</w:t>
      </w:r>
    </w:p>
    <w:p w14:paraId="75BD0D6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принесении извинений от имени уполномоченного органа местного самоуправления городского округа Люберцы в связи с имевшим место фактом нарушения Стандарта;</w:t>
      </w:r>
    </w:p>
    <w:p w14:paraId="70B7E85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иную информацию в соответствии с действующим законодательством.</w:t>
      </w:r>
    </w:p>
    <w:p w14:paraId="5A58DC7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E0ECE7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  <w:r w:rsidRPr="00CC3A96">
        <w:rPr>
          <w:rFonts w:ascii="Arial" w:eastAsia="Times New Roman" w:hAnsi="Arial" w:cs="Arial"/>
          <w:b/>
          <w:sz w:val="24"/>
          <w:szCs w:val="24"/>
        </w:rPr>
        <w:t>. Ответственность за нарушение требований Стандарта</w:t>
      </w:r>
    </w:p>
    <w:p w14:paraId="3913BA7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E6590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Выполнение Учреждением Работы должно быть направлено на непрерывное повышение ее качества. </w:t>
      </w:r>
    </w:p>
    <w:p w14:paraId="53F13E0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Руководитель Учреждения несет ответственность за соблюдение требований Стандарта, определяет основные цели, задачи и направления деятельности Учреждения в области совершенствования качества выполняемой Работы, будучи обязанным:</w:t>
      </w:r>
    </w:p>
    <w:p w14:paraId="68E6458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разъяснить и довести Стандарт до всех с работников Учреждения;</w:t>
      </w:r>
    </w:p>
    <w:p w14:paraId="6506067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четко определить полномочия, ответственность и взаимодействие персонала Учреждения, контроль качества выполнения Работы (в том числе закрепить персональную ответственность в должностных инструкциях конкретных работников либо приказом по Учреждению);</w:t>
      </w:r>
    </w:p>
    <w:p w14:paraId="3333B6F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организовать информационное обеспечение процесса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</w:rPr>
        <w:t>в соответствии с требованиями Стандарта;</w:t>
      </w:r>
    </w:p>
    <w:p w14:paraId="61FED52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обеспечить внутренний контроль за соблюдением Стандарта;</w:t>
      </w:r>
    </w:p>
    <w:p w14:paraId="0843440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разрабатывать предложения по совершенствованию процедуры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</w:rPr>
        <w:t>в соответствии с требованиями Стандарта.</w:t>
      </w:r>
    </w:p>
    <w:p w14:paraId="1796AA9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Arial" w:eastAsia="Times New Roman" w:hAnsi="Arial" w:cs="Arial"/>
          <w:sz w:val="24"/>
          <w:szCs w:val="24"/>
        </w:rPr>
      </w:pPr>
    </w:p>
    <w:p w14:paraId="0A1B7D7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CC3A96">
        <w:rPr>
          <w:rFonts w:ascii="Arial" w:eastAsia="Times New Roman" w:hAnsi="Arial" w:cs="Arial"/>
          <w:b/>
          <w:sz w:val="24"/>
          <w:szCs w:val="24"/>
        </w:rPr>
        <w:t xml:space="preserve">. Порядок контроля соответствия выполнения Работы требованиям </w:t>
      </w:r>
    </w:p>
    <w:p w14:paraId="5BA7DA9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Стандарта</w:t>
      </w:r>
    </w:p>
    <w:p w14:paraId="517A002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652A4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14:paraId="541358D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Внутренний контроль осуществляется руководителем Учреждения и (или) его заместителями и подразделяется на:</w:t>
      </w:r>
    </w:p>
    <w:p w14:paraId="0543ACF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Оперативный контроль;</w:t>
      </w:r>
    </w:p>
    <w:p w14:paraId="104F1B1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2) Итоговый контроль (как правило, по итогам полугодия и года).</w:t>
      </w:r>
    </w:p>
    <w:p w14:paraId="45CEB39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Выявленные недостатки по выполнению Работы анализируются и устраняются. Кроме того, возможно вынесение работникам, ответственным за соблюдение требований Стандарта, дисциплинарных взысканий.</w:t>
      </w:r>
    </w:p>
    <w:p w14:paraId="25CBB1B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выполнению качества Работы посредством:</w:t>
      </w:r>
    </w:p>
    <w:p w14:paraId="126CC25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проведения оценки (мониторинга) потребности в выполнении Работы;</w:t>
      </w:r>
    </w:p>
    <w:p w14:paraId="71688B2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Учреждения;</w:t>
      </w:r>
    </w:p>
    <w:p w14:paraId="52AF213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14:paraId="239966B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Arial" w:eastAsia="Times New Roman" w:hAnsi="Arial" w:cs="Arial"/>
          <w:sz w:val="24"/>
          <w:szCs w:val="24"/>
        </w:rPr>
        <w:sectPr w:rsidR="00B61B09" w:rsidRPr="00CC3A96" w:rsidSect="006914BD">
          <w:headerReference w:type="even" r:id="rId10"/>
          <w:pgSz w:w="11906" w:h="16838"/>
          <w:pgMar w:top="851" w:right="851" w:bottom="567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B61B09" w:rsidRPr="00CC3A96" w14:paraId="369CA699" w14:textId="77777777" w:rsidTr="00FC4979">
        <w:trPr>
          <w:jc w:val="right"/>
        </w:trPr>
        <w:tc>
          <w:tcPr>
            <w:tcW w:w="3829" w:type="dxa"/>
            <w:shd w:val="clear" w:color="auto" w:fill="auto"/>
          </w:tcPr>
          <w:p w14:paraId="4F053A83" w14:textId="77777777" w:rsidR="00B61B09" w:rsidRPr="00CC3A96" w:rsidRDefault="00B61B09" w:rsidP="00B61B09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1</w:t>
            </w:r>
          </w:p>
          <w:p w14:paraId="16A2A5DC" w14:textId="77777777" w:rsidR="00B61B09" w:rsidRPr="00CC3A96" w:rsidRDefault="00B61B09" w:rsidP="00B61B09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работы в сфере физической культуры и спорта «Обеспечение доступа к объектам спорта»</w:t>
            </w:r>
          </w:p>
          <w:p w14:paraId="78C19C78" w14:textId="77777777" w:rsidR="00B61B09" w:rsidRPr="00CC3A96" w:rsidRDefault="00B61B09" w:rsidP="00B61B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2B010ED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8629AB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sz w:val="24"/>
          <w:szCs w:val="24"/>
        </w:rPr>
      </w:pPr>
      <w:r w:rsidRPr="00CC3A96">
        <w:rPr>
          <w:rFonts w:ascii="Arial" w:eastAsia="Times New Roman" w:hAnsi="Arial" w:cs="Arial"/>
          <w:caps/>
          <w:sz w:val="24"/>
          <w:szCs w:val="24"/>
        </w:rPr>
        <w:t>Орган,</w:t>
      </w:r>
    </w:p>
    <w:p w14:paraId="60F9493B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координирующий выполнение работы</w:t>
      </w:r>
    </w:p>
    <w:p w14:paraId="567B3A8B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</w:rPr>
        <w:t>«Обеспечение доступа к объектам спорта»</w:t>
      </w:r>
    </w:p>
    <w:p w14:paraId="5081C5BB" w14:textId="77777777" w:rsidR="00B61B09" w:rsidRPr="00CC3A96" w:rsidRDefault="00B61B09" w:rsidP="00B61B0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052"/>
        <w:gridCol w:w="1829"/>
        <w:gridCol w:w="1040"/>
        <w:gridCol w:w="3138"/>
      </w:tblGrid>
      <w:tr w:rsidR="00B61B09" w:rsidRPr="00CC3A96" w14:paraId="0C5820ED" w14:textId="77777777" w:rsidTr="00FC4979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B6B9B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BD687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Наименование </w:t>
            </w:r>
          </w:p>
          <w:p w14:paraId="4351BBE1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1817A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0FDE3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8BBC5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Телефон</w:t>
            </w:r>
          </w:p>
        </w:tc>
      </w:tr>
      <w:tr w:rsidR="00B61B09" w:rsidRPr="00CC3A96" w14:paraId="7D0C19C9" w14:textId="77777777" w:rsidTr="00FC4979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14:paraId="2BF3EBF5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14:paraId="47AFD0E6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14:paraId="3EEDD88D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459980A0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 область, г.о. Люберцы,</w:t>
            </w:r>
          </w:p>
          <w:p w14:paraId="2CE84714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FB92A5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14:paraId="7F35AF9C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14:paraId="499EF48C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14:paraId="721888E1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14:paraId="324820C4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14:paraId="141DD0F4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тел. руководителя</w:t>
            </w:r>
          </w:p>
          <w:p w14:paraId="56E5DAA2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управления</w:t>
            </w:r>
          </w:p>
          <w:p w14:paraId="4B016952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8(495)514-24-94</w:t>
            </w:r>
          </w:p>
          <w:p w14:paraId="10323AEB" w14:textId="77777777" w:rsidR="00B61B09" w:rsidRPr="00CC3A96" w:rsidRDefault="00B7259E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history="1">
              <w:r w:rsidR="00B61B09" w:rsidRPr="00CC3A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lyubertsy.sport@gmail.com</w:t>
              </w:r>
            </w:hyperlink>
          </w:p>
          <w:p w14:paraId="720B11D3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B7BE4B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14:paraId="54462C5A" w14:textId="77777777" w:rsidR="00B61B09" w:rsidRPr="00CC3A96" w:rsidRDefault="00B61B09" w:rsidP="00B61B0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14:paraId="23206E1C" w14:textId="77777777" w:rsidR="00B61B09" w:rsidRPr="00CC3A96" w:rsidRDefault="00B61B09" w:rsidP="00B61B0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14:paraId="2E2CF3DA" w14:textId="77777777" w:rsidR="00B61B09" w:rsidRPr="00CC3A96" w:rsidRDefault="00B61B09" w:rsidP="00B61B0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14:paraId="0D93B735" w14:textId="77777777" w:rsidR="00B61B09" w:rsidRPr="00CC3A96" w:rsidRDefault="00B61B09" w:rsidP="00B61B0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14:paraId="76E82AE4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caps/>
          <w:kern w:val="36"/>
          <w:sz w:val="24"/>
          <w:szCs w:val="24"/>
        </w:rPr>
        <w:t>УЧРЕЖДЕНИЯ,</w:t>
      </w:r>
    </w:p>
    <w:p w14:paraId="43C26756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</w:rPr>
        <w:t>выполняющие работу</w:t>
      </w:r>
    </w:p>
    <w:p w14:paraId="1403277C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</w:rPr>
        <w:t>«Обеспечение доступа к объектам спорта»</w:t>
      </w:r>
    </w:p>
    <w:p w14:paraId="580E8056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147"/>
        <w:gridCol w:w="1917"/>
        <w:gridCol w:w="1934"/>
        <w:gridCol w:w="3208"/>
      </w:tblGrid>
      <w:tr w:rsidR="00B61B09" w:rsidRPr="00CC3A96" w14:paraId="2A3DFB21" w14:textId="77777777" w:rsidTr="00FC4979">
        <w:trPr>
          <w:jc w:val="center"/>
        </w:trPr>
        <w:tc>
          <w:tcPr>
            <w:tcW w:w="510" w:type="dxa"/>
            <w:vAlign w:val="center"/>
          </w:tcPr>
          <w:p w14:paraId="3F5E373D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238" w:type="dxa"/>
            <w:vAlign w:val="center"/>
          </w:tcPr>
          <w:p w14:paraId="1C79EA64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095" w:type="dxa"/>
            <w:vAlign w:val="center"/>
          </w:tcPr>
          <w:p w14:paraId="0C21BFE5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</w:p>
        </w:tc>
        <w:tc>
          <w:tcPr>
            <w:tcW w:w="1956" w:type="dxa"/>
            <w:vAlign w:val="center"/>
          </w:tcPr>
          <w:p w14:paraId="05CB6533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Ф.И.О. </w:t>
            </w:r>
          </w:p>
          <w:p w14:paraId="66F6010F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руководителя</w:t>
            </w:r>
          </w:p>
        </w:tc>
        <w:tc>
          <w:tcPr>
            <w:tcW w:w="2950" w:type="dxa"/>
            <w:vAlign w:val="center"/>
          </w:tcPr>
          <w:p w14:paraId="06938ABF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Телефон,</w:t>
            </w:r>
          </w:p>
          <w:p w14:paraId="653E833F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факс</w:t>
            </w:r>
          </w:p>
        </w:tc>
      </w:tr>
      <w:tr w:rsidR="00B61B09" w:rsidRPr="00CC3A96" w14:paraId="4EE90A3D" w14:textId="77777777" w:rsidTr="00FC4979">
        <w:trPr>
          <w:trHeight w:val="2003"/>
          <w:jc w:val="center"/>
        </w:trPr>
        <w:tc>
          <w:tcPr>
            <w:tcW w:w="510" w:type="dxa"/>
            <w:vAlign w:val="center"/>
          </w:tcPr>
          <w:p w14:paraId="26D7E267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238" w:type="dxa"/>
            <w:vAlign w:val="center"/>
          </w:tcPr>
          <w:p w14:paraId="431552D9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«Дирекция спортивных сооружений» городского округа Люберцы</w:t>
            </w:r>
          </w:p>
        </w:tc>
        <w:tc>
          <w:tcPr>
            <w:tcW w:w="2095" w:type="dxa"/>
            <w:vAlign w:val="center"/>
          </w:tcPr>
          <w:p w14:paraId="241828F9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Московская </w:t>
            </w:r>
          </w:p>
          <w:p w14:paraId="4DE89FA3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область, </w:t>
            </w:r>
          </w:p>
          <w:p w14:paraId="70411F7B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г.о. Люберцы, Октябрьский проспект, д. 202</w:t>
            </w:r>
          </w:p>
        </w:tc>
        <w:tc>
          <w:tcPr>
            <w:tcW w:w="1956" w:type="dxa"/>
            <w:vAlign w:val="center"/>
          </w:tcPr>
          <w:p w14:paraId="0D61A7C6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Директор:</w:t>
            </w:r>
          </w:p>
          <w:p w14:paraId="766E1498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Стрекаловский Сергей </w:t>
            </w:r>
          </w:p>
          <w:p w14:paraId="7818F7DD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Владимирович</w:t>
            </w:r>
          </w:p>
        </w:tc>
        <w:tc>
          <w:tcPr>
            <w:tcW w:w="2950" w:type="dxa"/>
            <w:vAlign w:val="center"/>
          </w:tcPr>
          <w:p w14:paraId="70E9C1CF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тел. 8-495-567-43-74</w:t>
            </w:r>
          </w:p>
          <w:p w14:paraId="52BD0B06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14:paraId="395CC384" w14:textId="77777777" w:rsidR="00B61B09" w:rsidRPr="00CC3A96" w:rsidRDefault="00B7259E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" w:history="1">
              <w:r w:rsidR="00B61B09" w:rsidRPr="00CC3A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torpedostadium@gmail.com</w:t>
              </w:r>
            </w:hyperlink>
            <w:r w:rsidR="00B61B09"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6C56CBB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1B09" w:rsidRPr="00CC3A96" w14:paraId="637A669C" w14:textId="77777777" w:rsidTr="00FC4979">
        <w:trPr>
          <w:trHeight w:val="2003"/>
          <w:jc w:val="center"/>
        </w:trPr>
        <w:tc>
          <w:tcPr>
            <w:tcW w:w="510" w:type="dxa"/>
            <w:vAlign w:val="center"/>
          </w:tcPr>
          <w:p w14:paraId="5D3AAADD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238" w:type="dxa"/>
            <w:vAlign w:val="center"/>
          </w:tcPr>
          <w:p w14:paraId="2EB9BEEC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Муниципальное учреждение «Комплексная спортивная школа олимпийского резерва» городского округа Люберцы</w:t>
            </w:r>
          </w:p>
        </w:tc>
        <w:tc>
          <w:tcPr>
            <w:tcW w:w="2095" w:type="dxa"/>
            <w:vAlign w:val="center"/>
          </w:tcPr>
          <w:p w14:paraId="26DE2706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Московская </w:t>
            </w:r>
          </w:p>
          <w:p w14:paraId="338BC901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область, </w:t>
            </w:r>
          </w:p>
          <w:p w14:paraId="14AAEB35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г.о. Люберцы, </w:t>
            </w:r>
          </w:p>
          <w:p w14:paraId="7C0DFA6F" w14:textId="62B06B99" w:rsidR="00B61B09" w:rsidRPr="00CC3A96" w:rsidRDefault="00B61B09" w:rsidP="006975C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ул. 8 Марта, д. </w:t>
            </w:r>
            <w:r w:rsidR="006975C3"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6А</w:t>
            </w: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14:paraId="3F4D7EA4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Директор: </w:t>
            </w:r>
          </w:p>
          <w:p w14:paraId="1B003F69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Коровкин </w:t>
            </w:r>
          </w:p>
          <w:p w14:paraId="738D4CD9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Дмитрий </w:t>
            </w:r>
          </w:p>
          <w:p w14:paraId="0ECA1965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Анатольевич</w:t>
            </w:r>
          </w:p>
        </w:tc>
        <w:tc>
          <w:tcPr>
            <w:tcW w:w="2950" w:type="dxa"/>
            <w:vAlign w:val="center"/>
          </w:tcPr>
          <w:p w14:paraId="7A3CF534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тел. 8-495-554-12-10</w:t>
            </w:r>
          </w:p>
          <w:p w14:paraId="0F97D0F7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e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-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mail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  <w:p w14:paraId="4E385DFC" w14:textId="77777777" w:rsidR="00B61B09" w:rsidRPr="00CC3A96" w:rsidRDefault="00B7259E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history="1">
              <w:r w:rsidR="00B61B09" w:rsidRPr="00CC3A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kshlub@mail.ru</w:t>
              </w:r>
            </w:hyperlink>
            <w:r w:rsidR="00B61B09"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14:paraId="69BF553F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67C7D7BD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78AC63AB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08789A8D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15CDB76A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10022D16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14:paraId="79F50BCD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B61B09" w:rsidRPr="00CC3A96" w14:paraId="0454E961" w14:textId="77777777" w:rsidTr="00FC4979">
        <w:trPr>
          <w:jc w:val="right"/>
        </w:trPr>
        <w:tc>
          <w:tcPr>
            <w:tcW w:w="3829" w:type="dxa"/>
            <w:shd w:val="clear" w:color="auto" w:fill="auto"/>
          </w:tcPr>
          <w:p w14:paraId="76477CDB" w14:textId="77777777" w:rsidR="00B61B09" w:rsidRPr="00CC3A96" w:rsidRDefault="00B61B09" w:rsidP="00B61B09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Приложение № 2</w:t>
            </w:r>
          </w:p>
          <w:p w14:paraId="2F8DE69B" w14:textId="77777777" w:rsidR="00B61B09" w:rsidRPr="00CC3A96" w:rsidRDefault="00B61B09" w:rsidP="00B61B09">
            <w:pPr>
              <w:suppressAutoHyphen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работы в сфере физической культуры и спорта «Обеспечение доступа к объектам спорта»</w:t>
            </w:r>
          </w:p>
          <w:p w14:paraId="71D49B40" w14:textId="77777777" w:rsidR="00B61B09" w:rsidRPr="00CC3A96" w:rsidRDefault="00B61B09" w:rsidP="00B61B0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889DCEB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14:paraId="6BED036D" w14:textId="77777777" w:rsidR="00B61B09" w:rsidRPr="00CC3A96" w:rsidRDefault="00B61B09" w:rsidP="00B61B0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(Ф.И.О. руководителя ответственного органа </w:t>
      </w:r>
    </w:p>
    <w:p w14:paraId="7EA9678D" w14:textId="77777777" w:rsidR="00B61B09" w:rsidRPr="00CC3A96" w:rsidRDefault="00B61B09" w:rsidP="00B61B0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администрации городского округа Люберцы)</w:t>
      </w:r>
    </w:p>
    <w:p w14:paraId="43F68F46" w14:textId="7CB1D728" w:rsidR="00B61B09" w:rsidRPr="00CC3A96" w:rsidRDefault="00B61B09" w:rsidP="00BB1CB0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от_________________________</w:t>
      </w:r>
    </w:p>
    <w:p w14:paraId="64E33E6E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(Ф.И.О. заявителя)</w:t>
      </w:r>
    </w:p>
    <w:p w14:paraId="7CDEDF2B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D247354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Жалоба на нарушение требований стандарта качества выполнения работы</w:t>
      </w:r>
    </w:p>
    <w:p w14:paraId="4A6916FC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CA3A79A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Я,___________________________________________________________________________,</w:t>
      </w:r>
    </w:p>
    <w:p w14:paraId="6D61818E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(Ф.И.О. заявителя)</w:t>
      </w:r>
    </w:p>
    <w:p w14:paraId="50B410C8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проживающий по адресу________________________________________________________,</w:t>
      </w:r>
    </w:p>
    <w:p w14:paraId="26F4AD96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(индекс, город, улица, дом, квартира)</w:t>
      </w:r>
    </w:p>
    <w:p w14:paraId="13B420AC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подаю жалобу от имени_________________________________________________________</w:t>
      </w:r>
    </w:p>
    <w:p w14:paraId="00561D69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(своего или Ф.И.О. лица, которого представляет заявитель)</w:t>
      </w:r>
    </w:p>
    <w:p w14:paraId="02B2FE18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на нарушение стандарта качества выполнения работы_______________________________________________________________________,</w:t>
      </w:r>
    </w:p>
    <w:p w14:paraId="27CA93FF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допущенное___________________________________________________________________</w:t>
      </w:r>
    </w:p>
    <w:p w14:paraId="219C651C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(наименование организации, допустившей нарушение стандарта качества)</w:t>
      </w:r>
    </w:p>
    <w:p w14:paraId="07DFA1B4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в части следующих требований:</w:t>
      </w:r>
    </w:p>
    <w:p w14:paraId="294B2CE7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1.___________________________________________________________________________________________________________________________________________________________________</w:t>
      </w:r>
    </w:p>
    <w:p w14:paraId="44066615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 дата и время  фиксации нарушения)</w:t>
      </w:r>
    </w:p>
    <w:p w14:paraId="448712C0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2.___________________________________________________________________________________________________________________________________________________________________</w:t>
      </w:r>
    </w:p>
    <w:p w14:paraId="0CE72D1D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 дата и время  фиксации нарушения)</w:t>
      </w:r>
    </w:p>
    <w:p w14:paraId="1BBA7174" w14:textId="77777777" w:rsidR="00B61B09" w:rsidRPr="00CC3A96" w:rsidRDefault="00B61B09" w:rsidP="00B61B09">
      <w:pPr>
        <w:widowControl w:val="0"/>
        <w:shd w:val="clear" w:color="auto" w:fill="FFFFFF"/>
        <w:suppressAutoHyphens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14:paraId="5A9F204B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 дата и время  фиксации нарушения)</w:t>
      </w:r>
    </w:p>
    <w:p w14:paraId="25A6BD15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</w:p>
    <w:p w14:paraId="08B08E52" w14:textId="77777777" w:rsidR="00B61B09" w:rsidRPr="00CC3A96" w:rsidRDefault="00B61B09" w:rsidP="00B61B0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14:paraId="7850A266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730F40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обращение к сотруднику организации, выполняющей работу, ________    (да/нет);</w:t>
      </w:r>
    </w:p>
    <w:p w14:paraId="011CEF2F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обращение к руководителю организации, выполняющей работу, _________(да/нет).</w:t>
      </w:r>
    </w:p>
    <w:p w14:paraId="4E1084E3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C6D5C0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ab/>
        <w:t>Для подтверждения представленной мной информации у меня имеются следующие материалы:</w:t>
      </w:r>
    </w:p>
    <w:p w14:paraId="69031185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Официальное письмо организации, выполняющей работу, о принятых мерах по факту получения жалобы _______________(да/нет).</w:t>
      </w:r>
    </w:p>
    <w:p w14:paraId="35C41560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 Официальное письмо организации, выполняющей работу, об отказе в удовлетворении требований заявителя _________________(да/нет).</w:t>
      </w:r>
    </w:p>
    <w:p w14:paraId="3E74D998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 Расписка в получении жалобы, подписанная руководителем организации, выполняющей работу, _________________(да/нет).</w:t>
      </w:r>
    </w:p>
    <w:p w14:paraId="23CC6E44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 ________________________________________________________________</w:t>
      </w:r>
    </w:p>
    <w:p w14:paraId="74AEFC91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5. _________________________________________________________________</w:t>
      </w:r>
    </w:p>
    <w:p w14:paraId="781C4D05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6. _________________________________________________________________</w:t>
      </w:r>
    </w:p>
    <w:p w14:paraId="70C3ACE1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DCC1B84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Копии имеющихся документов, указанных в п.1-3, прилагаю к жалобе_______(да/нет).</w:t>
      </w:r>
    </w:p>
    <w:p w14:paraId="3A486075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A9499D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Достоверность представленных мною сведений подтверждаю.</w:t>
      </w:r>
    </w:p>
    <w:p w14:paraId="4A79CF18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0ABB5D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Ф.И.О._________________________</w:t>
      </w:r>
    </w:p>
    <w:p w14:paraId="3CC2AAFD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паспорт серия______№___________</w:t>
      </w:r>
    </w:p>
    <w:p w14:paraId="13267B56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выдан__________________________</w:t>
      </w:r>
    </w:p>
    <w:p w14:paraId="46565A66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79D6D1D2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дата выдачи_____________________</w:t>
      </w:r>
    </w:p>
    <w:p w14:paraId="413C4C2A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контактный телефон______________</w:t>
      </w:r>
    </w:p>
    <w:p w14:paraId="4142D03C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3B53A1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Подпись________________________</w:t>
      </w:r>
    </w:p>
    <w:p w14:paraId="6E042C6A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28D20C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Дата____________________________</w:t>
      </w:r>
    </w:p>
    <w:p w14:paraId="060EF3CC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AB9FFF" w14:textId="77777777" w:rsidR="00B61B09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FB76E7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0D5BE7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8B7A8C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E9073B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BC72904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D5C56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4C3FEE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E3D94DB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847817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3FFDEBA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104D47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E71701D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E6E1C7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704F95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A9DB1F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4825DA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E1041F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67F0A0" w14:textId="77777777" w:rsid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872263" w14:textId="77777777" w:rsidR="00CC3A96" w:rsidRPr="00CC3A96" w:rsidRDefault="00CC3A96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25A6AC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D2C037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741"/>
        <w:gridCol w:w="3391"/>
      </w:tblGrid>
      <w:tr w:rsidR="00B61B09" w:rsidRPr="00CC3A96" w14:paraId="75181B1F" w14:textId="77777777" w:rsidTr="00B61B09">
        <w:trPr>
          <w:trHeight w:val="1843"/>
        </w:trPr>
        <w:tc>
          <w:tcPr>
            <w:tcW w:w="3222" w:type="dxa"/>
            <w:shd w:val="clear" w:color="auto" w:fill="auto"/>
          </w:tcPr>
          <w:p w14:paraId="4670BA88" w14:textId="77777777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41" w:type="dxa"/>
          </w:tcPr>
          <w:p w14:paraId="791596CC" w14:textId="77777777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1" w:type="dxa"/>
            <w:shd w:val="clear" w:color="auto" w:fill="auto"/>
          </w:tcPr>
          <w:p w14:paraId="0534E9BA" w14:textId="77777777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DB0CBF8" w14:textId="77777777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Утвержден</w:t>
            </w:r>
          </w:p>
          <w:p w14:paraId="328DDDC2" w14:textId="77777777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14:paraId="07812E47" w14:textId="77777777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городского округа Люберцы </w:t>
            </w:r>
          </w:p>
          <w:p w14:paraId="01D90242" w14:textId="4949E65D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 w:rsidR="00BB1CB0">
              <w:rPr>
                <w:rFonts w:ascii="Arial" w:eastAsia="Times New Roman" w:hAnsi="Arial" w:cs="Arial"/>
                <w:sz w:val="24"/>
                <w:szCs w:val="24"/>
              </w:rPr>
              <w:t xml:space="preserve"> 10.04.2023 </w:t>
            </w: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BB1CB0">
              <w:rPr>
                <w:rFonts w:ascii="Arial" w:eastAsia="Times New Roman" w:hAnsi="Arial" w:cs="Arial"/>
                <w:sz w:val="24"/>
                <w:szCs w:val="24"/>
              </w:rPr>
              <w:t>1438-ПА</w:t>
            </w:r>
          </w:p>
          <w:p w14:paraId="7D3854BF" w14:textId="77777777" w:rsidR="00B61B09" w:rsidRPr="00CC3A96" w:rsidRDefault="00B61B09" w:rsidP="0017359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8D56F38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Стандарт</w:t>
      </w:r>
    </w:p>
    <w:p w14:paraId="6F189407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 xml:space="preserve">качества выполнения работы </w:t>
      </w:r>
    </w:p>
    <w:p w14:paraId="1CF3C4D6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в сфере физической культуры и спорта</w:t>
      </w:r>
    </w:p>
    <w:p w14:paraId="0E25B13A" w14:textId="331759F3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«Проведение занятий физкультурно-спортивной направленности по месту проживания граждан»</w:t>
      </w:r>
    </w:p>
    <w:p w14:paraId="570CB717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1DD8CFF7" w14:textId="77777777" w:rsidR="00173593" w:rsidRPr="00CC3A96" w:rsidRDefault="00173593" w:rsidP="00173593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Общие положения</w:t>
      </w:r>
    </w:p>
    <w:p w14:paraId="21AEEBB5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outlineLvl w:val="1"/>
        <w:rPr>
          <w:rFonts w:ascii="Arial" w:eastAsia="Times New Roman" w:hAnsi="Arial" w:cs="Arial"/>
          <w:b/>
          <w:sz w:val="24"/>
          <w:szCs w:val="24"/>
        </w:rPr>
      </w:pPr>
    </w:p>
    <w:p w14:paraId="4E954257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Настоящий стандарт качества выполнения работы в сфере физической культуры и спорта «Проведение занятий физкультурно-спортивной направленности по месту проживания граждан» (далее – Стандарт) разработан в целях повышения качества и доступности выполнения работы по проведению занятий физкультурно-спортивной направленности по месту проживания граждан (далее – Работа). Создания комфортных условий для участников отношений, возникающих при выполнении Работы муниципальным учреждением спорта, подведомственным Комитету по физической культуре и спорту администрации городского округа Люберцы Московской области (далее – Комитет).</w:t>
      </w:r>
    </w:p>
    <w:p w14:paraId="4F1ED74D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Стандартом устанавливаются обязательные требования, обеспечивающие необходимый уровень качества и доступности Работы в целом, а также на каждом этапе ее выполнения, включая обращение за выполнением Работы, ее оформление и регистрацию, получение результатов Работы, оценку качества Работы и рассмотрение жалоб (претензий) получателей Работы.</w:t>
      </w:r>
    </w:p>
    <w:p w14:paraId="6D367AB0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настоящем стандарте использованы следующие понятия:</w:t>
      </w:r>
    </w:p>
    <w:p w14:paraId="5E0DAA59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стандарт качества выполнения работы – документ, которым устанавливаются требования к качеству выполнения работы, включающие характеристики методов и процессов её выполнения, содержания и результата оказания соответствующей Работы, предоставляемой муниципальным учреждением. </w:t>
      </w:r>
    </w:p>
    <w:p w14:paraId="4D4CEE46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работа - работа в области физической культуры и спорта, оказываемая в интересах физических и юридических лиц (далее – потребители работы), за счет средств бюджета городского округа Люберцы;</w:t>
      </w:r>
    </w:p>
    <w:p w14:paraId="1B5DDA62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 - потребители работы - граждане, имеющее намерение заняться физическими упражнениями и спортом для поддержания и укрепления здоровья, а также желающее принять участие в различных видах активного отдыха и проведения досуга независимо от пола, возраста, национальности, образования, гражданства положения, политических убеждений и отношения к религии (далее – Потребитель).</w:t>
      </w:r>
    </w:p>
    <w:p w14:paraId="7A8FAB1A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объекты спорта - объекты движимого и недвижимого имущества, комплексы недвижимого имущества, специально предназначенные для проведения спортивных, спортивно-массовых, физкультурных, физкультурно-оздоровительных мероприятий, в том числе спортивные сооружения.</w:t>
      </w:r>
    </w:p>
    <w:p w14:paraId="74A40BEA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2. Наименование Работы: «Проведение </w:t>
      </w:r>
      <w:bookmarkStart w:id="2" w:name="_Hlk56759405"/>
      <w:r w:rsidRPr="00CC3A96">
        <w:rPr>
          <w:rFonts w:ascii="Arial" w:eastAsia="Times New Roman" w:hAnsi="Arial" w:cs="Arial"/>
          <w:sz w:val="24"/>
          <w:szCs w:val="24"/>
        </w:rPr>
        <w:t xml:space="preserve">занятий физкультурно-спортивной направленности </w:t>
      </w:r>
      <w:bookmarkEnd w:id="2"/>
      <w:r w:rsidRPr="00CC3A96">
        <w:rPr>
          <w:rFonts w:ascii="Arial" w:eastAsia="Times New Roman" w:hAnsi="Arial" w:cs="Arial"/>
          <w:sz w:val="24"/>
          <w:szCs w:val="24"/>
        </w:rPr>
        <w:t>по месту проживания граждан</w:t>
      </w:r>
      <w:r w:rsidRPr="00CC3A96">
        <w:rPr>
          <w:rFonts w:ascii="Arial" w:eastAsia="Times New Roman" w:hAnsi="Arial" w:cs="Arial"/>
          <w:bCs/>
          <w:sz w:val="24"/>
          <w:szCs w:val="24"/>
        </w:rPr>
        <w:t>»</w:t>
      </w:r>
      <w:r w:rsidRPr="00CC3A96">
        <w:rPr>
          <w:rFonts w:ascii="Arial" w:eastAsia="Times New Roman" w:hAnsi="Arial" w:cs="Arial"/>
          <w:sz w:val="24"/>
          <w:szCs w:val="24"/>
        </w:rPr>
        <w:t>.</w:t>
      </w:r>
    </w:p>
    <w:p w14:paraId="5469F96E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 Состав (содержание) Работы:</w:t>
      </w:r>
    </w:p>
    <w:p w14:paraId="0092E0AF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Организация досуга, удовлетворение потребностей граждан городского округа в занятиях физической культурой и спортом в различных видах и формах, создание условий для занятий спортом;</w:t>
      </w:r>
    </w:p>
    <w:p w14:paraId="1DC24662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Организация и проведение занятий физкультурно-спортивной направленности по месту проживания граждан.</w:t>
      </w:r>
    </w:p>
    <w:p w14:paraId="4112E8E8" w14:textId="3B3E01FE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4.Учреждение, выполняющее Работу (далее – Учреждение) - муниципальное </w:t>
      </w:r>
      <w:r w:rsidRPr="00CC3A96">
        <w:rPr>
          <w:rFonts w:ascii="Arial" w:eastAsia="Times New Roman" w:hAnsi="Arial" w:cs="Arial"/>
          <w:sz w:val="24"/>
          <w:szCs w:val="24"/>
        </w:rPr>
        <w:lastRenderedPageBreak/>
        <w:t>учреждение «Дирекция спортивных сооружений» муниципального образования городской округ Люберцы Московской области, расположенн</w:t>
      </w:r>
      <w:r w:rsidR="0064436E" w:rsidRPr="00CC3A96">
        <w:rPr>
          <w:rFonts w:ascii="Arial" w:eastAsia="Times New Roman" w:hAnsi="Arial" w:cs="Arial"/>
          <w:sz w:val="24"/>
          <w:szCs w:val="24"/>
        </w:rPr>
        <w:t>ое</w:t>
      </w:r>
      <w:r w:rsidRPr="00CC3A96">
        <w:rPr>
          <w:rFonts w:ascii="Arial" w:eastAsia="Times New Roman" w:hAnsi="Arial" w:cs="Arial"/>
          <w:sz w:val="24"/>
          <w:szCs w:val="24"/>
        </w:rPr>
        <w:t xml:space="preserve"> по адресу: г.о. Люберцы, Октябрьский проспект, д. 202;</w:t>
      </w:r>
    </w:p>
    <w:p w14:paraId="0D7DE05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5. Орган, координирующий выполнение Работы – Комитет по физической культуре и спорту администрации городского округа Люберцы Московской области (далее – Комитет).</w:t>
      </w:r>
    </w:p>
    <w:p w14:paraId="31133EEC" w14:textId="77777777" w:rsidR="00173593" w:rsidRPr="00CC3A96" w:rsidRDefault="00173593" w:rsidP="00173593">
      <w:pPr>
        <w:tabs>
          <w:tab w:val="left" w:pos="720"/>
        </w:tabs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Контактная информация об Учреждении, выполняющих Работу, и органе, координирующем выполнение Работы, размещена в приложении № 2 к настоящему стандарту.</w:t>
      </w:r>
    </w:p>
    <w:p w14:paraId="4A619FC0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6. Нормативные правовые акты, регламентирующие порядок и качество выполнения Работы:</w:t>
      </w:r>
    </w:p>
    <w:p w14:paraId="1E3A758C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Конституция РФ; </w:t>
      </w:r>
    </w:p>
    <w:p w14:paraId="43BC4BCF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Трудовой кодекс Российской Федерации;</w:t>
      </w:r>
    </w:p>
    <w:p w14:paraId="29B516C6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Бюджетный кодекс Российской Федерации;</w:t>
      </w:r>
    </w:p>
    <w:p w14:paraId="233763DA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1EFE6555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04.12.2007 № 329-ФЗ «О физической культуре и спорте в Российской Федерации»;</w:t>
      </w:r>
    </w:p>
    <w:p w14:paraId="20823E21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3F964012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27.07.2010 №210-ФЗ «Об организации предоставления государственных и муниципальных услуг»;</w:t>
      </w:r>
    </w:p>
    <w:p w14:paraId="0224C257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59005232"/>
      <w:r w:rsidRPr="00CC3A96">
        <w:rPr>
          <w:rFonts w:ascii="Arial" w:eastAsia="Times New Roman" w:hAnsi="Arial" w:cs="Arial"/>
          <w:sz w:val="24"/>
          <w:szCs w:val="24"/>
        </w:rPr>
        <w:t>- Федеральный закон от 21.11.2011 № 323-ФЗ "Об основах охраны здоровья граждан в Российской Федерации</w:t>
      </w:r>
      <w:bookmarkStart w:id="4" w:name="_Hlk59005264"/>
      <w:r w:rsidRPr="00CC3A96">
        <w:rPr>
          <w:rFonts w:ascii="Arial" w:eastAsia="Times New Roman" w:hAnsi="Arial" w:cs="Arial"/>
          <w:sz w:val="24"/>
          <w:szCs w:val="24"/>
        </w:rPr>
        <w:t>";</w:t>
      </w:r>
    </w:p>
    <w:bookmarkEnd w:id="3"/>
    <w:p w14:paraId="5740483D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02.05.2006 № 59-ФЗ «О порядке рассмотрения обращений граждан Российской Федерации»;</w:t>
      </w:r>
    </w:p>
    <w:bookmarkEnd w:id="4"/>
    <w:p w14:paraId="582034B0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21.12.1994 № 69-ФЗ «О пожарной безопасности»;</w:t>
      </w:r>
    </w:p>
    <w:p w14:paraId="66921D53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CC3A9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24.11.1995 № 181-ФЗ «О социальной защите инвалидов в Российской Федерации»;</w:t>
      </w:r>
    </w:p>
    <w:p w14:paraId="0E7BEDBE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76A31584" w14:textId="77777777" w:rsidR="00D722E6" w:rsidRPr="00CC3A96" w:rsidRDefault="00173593" w:rsidP="00D722E6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5" w:name="_Hlk59005305"/>
      <w:r w:rsidRPr="00CC3A96">
        <w:rPr>
          <w:rFonts w:ascii="Arial" w:eastAsia="Times New Roman" w:hAnsi="Arial" w:cs="Arial"/>
          <w:sz w:val="24"/>
          <w:szCs w:val="24"/>
        </w:rPr>
        <w:t>- Федеральный закон от 25.12.2008 № 273-ФЗ «О противодействии коррупции»;</w:t>
      </w:r>
    </w:p>
    <w:p w14:paraId="2BA8C6E8" w14:textId="697D55BF" w:rsidR="00173593" w:rsidRPr="00CC3A96" w:rsidRDefault="00173593" w:rsidP="00D722E6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Указ Президента Российской Федерации от 21.07.2020 № 474 «О национальных целях развития Российской Федерации на период до 2030 года»;</w:t>
      </w:r>
    </w:p>
    <w:p w14:paraId="49866745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Постановление Правительства РФ от 06.03.2015 № 202 «Об утверждении требований к антитеррористической защищенности объектов спорта и формы паспорта безопасности объектов спорта»;</w:t>
      </w:r>
    </w:p>
    <w:bookmarkEnd w:id="5"/>
    <w:p w14:paraId="4434A2F3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Постановление Губернатора Московской области от 05.03.2001 № 63-ПГ «О порядке проведения массовых мероприятий на спортивных сооружениях в Московской области»;</w:t>
      </w:r>
    </w:p>
    <w:p w14:paraId="016CDE24" w14:textId="77777777" w:rsidR="00D722E6" w:rsidRPr="00CC3A96" w:rsidRDefault="00173593" w:rsidP="00D722E6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области».</w:t>
      </w:r>
    </w:p>
    <w:p w14:paraId="158A64DE" w14:textId="4892CF0A" w:rsidR="00D722E6" w:rsidRPr="00CC3A96" w:rsidRDefault="00D722E6" w:rsidP="00D722E6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Постановление Правительства Московской области от 29.03.2021 № 219/9 «О создании государственной информационной системы Московской области «Единая платформа записи в клубные формирования домов культуры Московской области»;</w:t>
      </w:r>
    </w:p>
    <w:p w14:paraId="12301FC1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Приказ Государственного комитета Российской Федерации по физической культуре и спорту от 26.05.2003 № 345 «Об утверждении «Табеля оснащения спортивных сооружений массового пользования спортивным оборудованием и инвентарем»;</w:t>
      </w:r>
    </w:p>
    <w:p w14:paraId="142814E9" w14:textId="77777777" w:rsidR="00D722E6" w:rsidRPr="00CC3A96" w:rsidRDefault="00173593" w:rsidP="00D722E6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Государственный стандарт Р 52024-2003 «Услуги физкультурно-оздоровительные и спортивные. Общие требования», принят и введен в действие постановлением Государственного комитета Российской Федерации по стандартизации и метрологии от 18.03.2003 № 80-ст;</w:t>
      </w:r>
    </w:p>
    <w:p w14:paraId="260CD8B1" w14:textId="77777777" w:rsidR="0064436E" w:rsidRPr="00CC3A96" w:rsidRDefault="0064436E" w:rsidP="0064436E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Устав муниципального образования городской округ Люберцы Московской области;</w:t>
      </w:r>
    </w:p>
    <w:p w14:paraId="74409D31" w14:textId="60B6DD9F" w:rsidR="00D722E6" w:rsidRPr="00CC3A96" w:rsidRDefault="00D722E6" w:rsidP="00D722E6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Постановление Администрации муниципального образования городского округа Люберцы Московской области от 16.01.2023г. № 105-ПА «О записи в клубные формирования, самодеятельные, творческие и иные коллективы муниципальных культурно-досуговых учреждений, спортивных секция учреждений, осуществляющих деятельность в области физической культуры и спорта городского округа Люберцы Московской области»</w:t>
      </w:r>
    </w:p>
    <w:p w14:paraId="19CB3BFE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Устав муниципального учреждения «Дирекция спортивных сооружений» муниципального образования городской округ Люберцы Московской области;</w:t>
      </w:r>
    </w:p>
    <w:p w14:paraId="626118B1" w14:textId="77777777" w:rsidR="00D722E6" w:rsidRPr="00CC3A96" w:rsidRDefault="00D722E6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1FD28C6" w14:textId="77777777" w:rsidR="00D722E6" w:rsidRPr="00CC3A96" w:rsidRDefault="00D722E6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4C9506C" w14:textId="77777777" w:rsidR="00173593" w:rsidRPr="00CC3A96" w:rsidRDefault="00173593" w:rsidP="00173593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A1F0E35" w14:textId="77777777" w:rsidR="00173593" w:rsidRPr="00CC3A96" w:rsidRDefault="00173593" w:rsidP="00173593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II</w:t>
      </w:r>
      <w:r w:rsidRPr="00CC3A96">
        <w:rPr>
          <w:rFonts w:ascii="Arial" w:eastAsia="Times New Roman" w:hAnsi="Arial" w:cs="Arial"/>
          <w:b/>
          <w:sz w:val="24"/>
          <w:szCs w:val="24"/>
        </w:rPr>
        <w:t>. Порядок получения доступа к Работе</w:t>
      </w:r>
    </w:p>
    <w:p w14:paraId="7470F253" w14:textId="77777777" w:rsidR="00173593" w:rsidRPr="00CC3A96" w:rsidRDefault="00173593" w:rsidP="00173593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C0D49A6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Порядок доступа к Работе и обращения в Учреждение.</w:t>
      </w:r>
    </w:p>
    <w:p w14:paraId="14CF2393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 xml:space="preserve">1.1. </w:t>
      </w:r>
      <w:r w:rsidRPr="00CC3A96">
        <w:rPr>
          <w:rFonts w:ascii="Arial" w:eastAsia="Times New Roman" w:hAnsi="Arial" w:cs="Arial"/>
          <w:sz w:val="24"/>
          <w:szCs w:val="24"/>
        </w:rPr>
        <w:t>Получить результат Работы может любой Потребитель вне зависимости от пола, расы, национальности, языка, происхождения, отношения к религии, убеждений, социального, имущественного и должностного положения, иных обстоятельств.</w:t>
      </w:r>
    </w:p>
    <w:p w14:paraId="69946FB4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1.2. Работа предоставляется на бесплатной основе, в рамках муниципального задания. Учреждения могут оказывать также дополнительные платные Работы, в случаях, оговорённых Уставом Учреждения.</w:t>
      </w:r>
    </w:p>
    <w:p w14:paraId="7E8E3A28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1.3. Выполнение Работы осуществляется по месту расположения муниципального учреждения и на территории городского округа Люберцы.</w:t>
      </w:r>
    </w:p>
    <w:p w14:paraId="315A14B5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Источник финансирования выполнения Работы – бюджет городского округа Люберцы.</w:t>
      </w:r>
    </w:p>
    <w:p w14:paraId="67D9271D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1.4. Срок выполнения Работы.</w:t>
      </w:r>
    </w:p>
    <w:p w14:paraId="10BE68B1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Работа выполняется в сроки, установленные планом проведения мероприятий и расписания занятий в течение календарного года. В процессе работы план мероприятий и расписания могут корректироваться по мере необходимости. </w:t>
      </w:r>
    </w:p>
    <w:p w14:paraId="73C30A04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 Перечень оснований для приостановления (и) или отказа в выполнении Работы:</w:t>
      </w:r>
    </w:p>
    <w:p w14:paraId="1C6432BE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нарушение правил поведения на спортивном объекте;</w:t>
      </w:r>
    </w:p>
    <w:p w14:paraId="4AFB5D18" w14:textId="77777777" w:rsidR="00173593" w:rsidRPr="00CC3A96" w:rsidRDefault="00173593" w:rsidP="00173593">
      <w:pPr>
        <w:suppressAutoHyphens/>
        <w:spacing w:after="0" w:line="240" w:lineRule="auto"/>
        <w:ind w:left="-567" w:firstLine="72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нахождение потенциального потребителя в алкогольном или наркотическом опьянении;</w:t>
      </w:r>
    </w:p>
    <w:p w14:paraId="282F32CB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наличие выраженных признаков, симптомов простудных заболеваний и иных инфекционных заболеваний;</w:t>
      </w:r>
    </w:p>
    <w:p w14:paraId="35BC5DC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CC3A96">
        <w:rPr>
          <w:rFonts w:ascii="Arial" w:eastAsia="Times New Roman" w:hAnsi="Arial" w:cs="Arial"/>
          <w:sz w:val="24"/>
          <w:szCs w:val="24"/>
        </w:rPr>
        <w:t>отсутствие формы и обуви, необходимой для занятий выбранным физкультурно-спортивным направлением.</w:t>
      </w:r>
    </w:p>
    <w:p w14:paraId="16657DF2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отсутствие свободных мест в группе.</w:t>
      </w:r>
    </w:p>
    <w:p w14:paraId="4E9D75AB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Выполнение Работы может быть приостановлено или отменено в случае наступления чрезвычайного положения, стихийного бедствия, массового беспорядка, обстоятельства, угрожающего жизни и здоровью граждан.</w:t>
      </w:r>
    </w:p>
    <w:p w14:paraId="09B8094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CC3A96">
        <w:rPr>
          <w:rFonts w:ascii="Arial" w:eastAsia="Times New Roman" w:hAnsi="Arial" w:cs="Arial"/>
          <w:iCs/>
          <w:sz w:val="24"/>
          <w:szCs w:val="24"/>
        </w:rPr>
        <w:t>Отказ в выполнении Работы не препятствует повторному обращению после устранения причины, послужившей основанием для отказа.</w:t>
      </w:r>
    </w:p>
    <w:p w14:paraId="7448885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 Порядок получения информации по вопросам выполнения Работы.</w:t>
      </w:r>
    </w:p>
    <w:p w14:paraId="1DA33724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Информацию о порядке </w:t>
      </w:r>
      <w:r w:rsidRPr="00CC3A96">
        <w:rPr>
          <w:rFonts w:ascii="Arial" w:eastAsia="Times New Roman" w:hAnsi="Arial" w:cs="Arial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можно получить в Учреждении, выполняющем Работу. В Учреждении получить информацию можно при личном или письменном обращении, обращении по телефону или электронной почте, на информационных стендах.</w:t>
      </w:r>
    </w:p>
    <w:p w14:paraId="19872923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Информация по вопросам выполнения Работы предоставляются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14:paraId="7141DB02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порядке выполнения Работы;</w:t>
      </w:r>
    </w:p>
    <w:p w14:paraId="067BDDE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перечне документов, необходимых для выполнения Работы, требований к ним;</w:t>
      </w:r>
    </w:p>
    <w:p w14:paraId="58FBC7D8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о сроках выполнения Работы;</w:t>
      </w:r>
    </w:p>
    <w:p w14:paraId="4E2E91C5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порядке обжалования действий (бездействия) и решений, осуществляемых и принимаемых в ходе выполнения Работы.</w:t>
      </w:r>
    </w:p>
    <w:p w14:paraId="6B9B0669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 Результат выполнения Работы:</w:t>
      </w:r>
    </w:p>
    <w:p w14:paraId="3551CDCD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bookmarkStart w:id="6" w:name="_Hlk59005606"/>
      <w:r w:rsidRPr="00CC3A96">
        <w:rPr>
          <w:rFonts w:ascii="Arial" w:eastAsia="Times New Roman" w:hAnsi="Arial" w:cs="Arial"/>
          <w:sz w:val="24"/>
          <w:szCs w:val="24"/>
        </w:rPr>
        <w:t>- формирование устойчивого интереса к занятиям физической культурой и спортом;</w:t>
      </w:r>
    </w:p>
    <w:p w14:paraId="1E50FB6E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формирование широкого круга двигательных умений и навыков;</w:t>
      </w:r>
    </w:p>
    <w:p w14:paraId="23CA6927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всестороннее гармоничное развитие физических качеств, в том числе общей физической подготовки у населения;</w:t>
      </w:r>
    </w:p>
    <w:p w14:paraId="2730CDDE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создание дополнительных условий для физкультурно-оздоровительных занятий, особенно для незащищенных слоев населения (малообеспеченных и многодетных семей, пенсионеров, инвалидов и т.п.);</w:t>
      </w:r>
    </w:p>
    <w:p w14:paraId="1656892E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создание условий для полноценного проведения свободного времени с пользой для здоровья.</w:t>
      </w:r>
    </w:p>
    <w:bookmarkEnd w:id="6"/>
    <w:p w14:paraId="10D960C9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20"/>
        <w:outlineLvl w:val="1"/>
        <w:rPr>
          <w:rFonts w:ascii="Arial" w:eastAsia="Times New Roman" w:hAnsi="Arial" w:cs="Arial"/>
          <w:sz w:val="24"/>
          <w:szCs w:val="24"/>
        </w:rPr>
      </w:pPr>
    </w:p>
    <w:p w14:paraId="7E62C5E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  <w:r w:rsidRPr="00CC3A96">
        <w:rPr>
          <w:rFonts w:ascii="Arial" w:eastAsia="Times New Roman" w:hAnsi="Arial" w:cs="Arial"/>
          <w:b/>
          <w:sz w:val="24"/>
          <w:szCs w:val="24"/>
        </w:rPr>
        <w:t>. Требования к качеству выполнения Работы</w:t>
      </w:r>
    </w:p>
    <w:p w14:paraId="2E4F025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189759" w14:textId="77777777" w:rsidR="00173593" w:rsidRPr="00CC3A96" w:rsidRDefault="00173593" w:rsidP="0017359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Общие требования к процессу выполнения Работы.</w:t>
      </w:r>
    </w:p>
    <w:p w14:paraId="5272F478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Содержание Работы включает в себя проведение занятий физкультурно-спортивной направленности по месту проживания граждан, под руководством инструктора по спорту, инструктора-методиста физкультурно-спортивных организаций, инструктора-методиста по работе с детьми, инструктора-методиста по адаптивной физической культуре, инструктора по адаптивной физической культуре (далее - инструктора), Учреждения на спортивном объекте.</w:t>
      </w:r>
    </w:p>
    <w:p w14:paraId="1F196FD8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1.1. В целях выполнения Работы Учреждение осуществляет:</w:t>
      </w:r>
    </w:p>
    <w:p w14:paraId="2DE4798D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обеспечение потребителей Работы квалифицированными кадрами в области физической культуры и спорта;</w:t>
      </w:r>
    </w:p>
    <w:p w14:paraId="3117E606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обеспечение потребителей Работы необходимым спортивным инвентарем и оборудованием;</w:t>
      </w:r>
    </w:p>
    <w:p w14:paraId="7CE038D0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обеспечение медицинского сопровождения процесса выполнения Работы;</w:t>
      </w:r>
    </w:p>
    <w:p w14:paraId="40F06C16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содержание движимого имущества, используемого для выполнения Работы;</w:t>
      </w:r>
    </w:p>
    <w:p w14:paraId="626F70D1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содержание недвижимого муниципального имущества, используемого для выполнения Работы;</w:t>
      </w:r>
    </w:p>
    <w:p w14:paraId="6847E02F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обеспечение содержания и ремонта предоставленных зданий и иных помещений, отвечающих установленным строительным, санитарным правилам и нормам;</w:t>
      </w:r>
    </w:p>
    <w:p w14:paraId="2870583F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обеспечение доступа к санитарным узлам и душевым;</w:t>
      </w:r>
    </w:p>
    <w:p w14:paraId="78F6354F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предоставление помещения для переодевания и для выполнения Работы, соответствующее санитарно-эпидемиологическим нормам и правилам;</w:t>
      </w:r>
    </w:p>
    <w:p w14:paraId="18682265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уборку зданий, уборку земельных участков, закрепленных за Учреждением;</w:t>
      </w:r>
    </w:p>
    <w:p w14:paraId="6DFC388E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содержание инженерных сетей;</w:t>
      </w:r>
    </w:p>
    <w:p w14:paraId="0012A4D0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- обеспечение безопасности.</w:t>
      </w:r>
    </w:p>
    <w:p w14:paraId="6649718A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 Выполнение Работы строится на основе добровольного выбора занимающихся граждан.</w:t>
      </w:r>
    </w:p>
    <w:p w14:paraId="2A959AE5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 В соответствии с действующим законодательством РФ Учреждению при выполнении Работы не требуется наличие лицензии.</w:t>
      </w:r>
    </w:p>
    <w:p w14:paraId="4864098D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 Работа выполняется бесплатно. Учреждение вправе выполнять работы сверх установленного муниципального задания на платной основе. </w:t>
      </w:r>
    </w:p>
    <w:p w14:paraId="40CF2F34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 Работа выполняется в течение календарного года при этом в соответствии с расписанием занятий, графиком и режимом работы каждого спортивного объекта, входящего в состав Учреждения. Расписание занятий, график и режим работы утверждаются Учреждением самостоятельно. </w:t>
      </w:r>
    </w:p>
    <w:p w14:paraId="6752B495" w14:textId="0B1F9300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Продолжительность занятия физкультурно-спортивной направленности не может быть менее </w:t>
      </w:r>
      <w:r w:rsidR="00FC5904" w:rsidRPr="00CC3A96">
        <w:rPr>
          <w:rFonts w:ascii="Arial" w:eastAsia="Times New Roman" w:hAnsi="Arial" w:cs="Arial"/>
          <w:spacing w:val="2"/>
          <w:sz w:val="24"/>
          <w:szCs w:val="24"/>
        </w:rPr>
        <w:t>45</w:t>
      </w: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 минут и более </w:t>
      </w:r>
      <w:r w:rsidR="003F498E" w:rsidRPr="00CC3A96">
        <w:rPr>
          <w:rFonts w:ascii="Arial" w:eastAsia="Times New Roman" w:hAnsi="Arial" w:cs="Arial"/>
          <w:spacing w:val="2"/>
          <w:sz w:val="24"/>
          <w:szCs w:val="24"/>
        </w:rPr>
        <w:t>120</w:t>
      </w:r>
      <w:r w:rsidRPr="00CC3A96">
        <w:rPr>
          <w:rFonts w:ascii="Arial" w:eastAsia="Times New Roman" w:hAnsi="Arial" w:cs="Arial"/>
          <w:spacing w:val="2"/>
          <w:sz w:val="24"/>
          <w:szCs w:val="24"/>
        </w:rPr>
        <w:t xml:space="preserve"> минут.</w:t>
      </w:r>
    </w:p>
    <w:p w14:paraId="6AE69809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lastRenderedPageBreak/>
        <w:t xml:space="preserve"> Учреждение самостоятельно определяет физкультурно-спортивное направление, специализацию занятий (включая возрастные ограничения), их продолжительность, наполняемость групп в зависимости от возможностей Учреждения и санитарных норм.</w:t>
      </w:r>
    </w:p>
    <w:p w14:paraId="2B637E4B" w14:textId="77777777" w:rsidR="00173593" w:rsidRPr="00CC3A96" w:rsidRDefault="00173593" w:rsidP="0017359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-567"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Требования к Учреждению.</w:t>
      </w:r>
    </w:p>
    <w:p w14:paraId="22F0C1D0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bookmarkStart w:id="7" w:name="_Hlk59006016"/>
      <w:r w:rsidRPr="00CC3A96">
        <w:rPr>
          <w:rFonts w:ascii="Arial" w:eastAsia="Times New Roman" w:hAnsi="Arial" w:cs="Arial"/>
          <w:sz w:val="24"/>
          <w:szCs w:val="24"/>
        </w:rPr>
        <w:t>2.1. Учреждение при выполнении Работы руководствуется:</w:t>
      </w:r>
    </w:p>
    <w:p w14:paraId="094815BE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настоящим Стандартом;</w:t>
      </w:r>
    </w:p>
    <w:p w14:paraId="2D76D0F3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2) локальными актами Учреждения; </w:t>
      </w:r>
      <w:bookmarkEnd w:id="7"/>
    </w:p>
    <w:p w14:paraId="423AB339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2.2. Требования к режиму работы Учреждения:</w:t>
      </w:r>
    </w:p>
    <w:p w14:paraId="60FA6D58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Режим работы Учреждения и его структурных подразделений закрепляется в правилах внутреннего трудового распорядка. Режим работы должен быть установлен в зависимости от функционального назначения спортивного сооружения. Время работы учреждения должно быть не ранее 7-00 и не позднее 23-00. В зависимости от вида учреждения допускается работа в праздничные и выходные дни.</w:t>
      </w:r>
    </w:p>
    <w:p w14:paraId="0241A86E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2.3. Требования к зданию Учреждения.</w:t>
      </w:r>
    </w:p>
    <w:p w14:paraId="2BE7472C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Работа выполняется в местах, отвечающих требованиям к проведению занятий физической культурой и спортом. Расположение спортивных объектов обеспечивает транспортную или пешеходную доступность для Потребителей.</w:t>
      </w:r>
    </w:p>
    <w:p w14:paraId="62A23A34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bookmarkStart w:id="8" w:name="_Hlk59006352"/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Центральный вход в спортивный объект должен быть оборудован информационной табличкой, содержащей следующую информацию: </w:t>
      </w:r>
    </w:p>
    <w:p w14:paraId="049FB7DC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наименование спортивного объекта;</w:t>
      </w:r>
    </w:p>
    <w:p w14:paraId="7E5D13A9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режим работы спортивного объекта;</w:t>
      </w:r>
    </w:p>
    <w:p w14:paraId="53C8490F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адрес Учреждения, выполняющего Работу. </w:t>
      </w:r>
    </w:p>
    <w:p w14:paraId="45A7984B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Информационная табличка размещается рядом с входом так, чтобы ее хорошо видели посетители.</w:t>
      </w:r>
    </w:p>
    <w:bookmarkEnd w:id="8"/>
    <w:p w14:paraId="498A58E7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Содержание территории спортивных объектов должно обеспечивать свободный проезд (подъезд) технических средств специальных служб (пожарная, спасательная, санитарная и другая техника) в соответствии с требованиями ведомственных строительных норм.</w:t>
      </w:r>
    </w:p>
    <w:p w14:paraId="5B815FB9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При </w:t>
      </w:r>
      <w:r w:rsidRPr="00CC3A96">
        <w:rPr>
          <w:rFonts w:ascii="Arial" w:eastAsia="Times New Roman" w:hAnsi="Arial" w:cs="Arial"/>
          <w:sz w:val="24"/>
          <w:szCs w:val="24"/>
        </w:rPr>
        <w:t xml:space="preserve">выполнении Работы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спортивные объекты, а также территория вокруг них должны иметь рабочее, дежурное и аварийное освещение в соответствии с требованиями ведомственных строительных норм.</w:t>
      </w:r>
    </w:p>
    <w:p w14:paraId="0D4212D4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bookmarkStart w:id="9" w:name="_Hlk59006729"/>
      <w:r w:rsidRPr="00CC3A96">
        <w:rPr>
          <w:rFonts w:ascii="Arial" w:eastAsia="Times New Roman" w:hAnsi="Arial" w:cs="Arial"/>
          <w:sz w:val="24"/>
          <w:szCs w:val="24"/>
        </w:rPr>
        <w:t>Показатели микроклимата (температура, относительная влажность, вентиляция) в спортивных объектах должны соответствовать требованиям ГОСТ 12.1.005-88 «Система стандартов безопасности труда (ССБТ). Общие санитарно-гигиенические требования к воздуху рабочей зоны» и другим установленным требованиям.</w:t>
      </w:r>
    </w:p>
    <w:bookmarkEnd w:id="9"/>
    <w:p w14:paraId="3AD90198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2.4. Требования к помещениям Учреждения.</w:t>
      </w:r>
    </w:p>
    <w:p w14:paraId="321EEF00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2.4.1 Спортивное сооружение должно иметь следующие помещения:</w:t>
      </w:r>
    </w:p>
    <w:p w14:paraId="67C3911D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основные, предназначенные непосредственно для занятий физическими упражнениями и видами спорта (спортивные залы, поля и площадки);</w:t>
      </w:r>
    </w:p>
    <w:p w14:paraId="54A2F5A0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- вспомогательные, используемые для дополнительного обслуживания занимающихся, хранения инвентаря, оборудования, в том числе вестибюльный блок, санузлы, раздевальные, помещения для тренеров и специалистов, технические помещения.</w:t>
      </w:r>
    </w:p>
    <w:p w14:paraId="0AB5F124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Здания и помещения должны соответствовать следующим критериям:</w:t>
      </w:r>
    </w:p>
    <w:p w14:paraId="00F0A8C8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набор, состав, размер помещений для спортивных секций определяются спортивным профилем учреждения и количеством занимающихся и должен отвечать требованиям санитарных, строительных норм и правил;</w:t>
      </w:r>
    </w:p>
    <w:p w14:paraId="2B87A4B3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помещения по состоянию должны отвечать требованиям правил противопожарной безопасности, безопасности труда и быть защищены от воздействия факторов, отрицательно влияющих на качество выполнения Работы (повышенной температуры воздуха, влажности воздуха, запыленности, загрязненности, шума, вибрации и так далее);</w:t>
      </w:r>
    </w:p>
    <w:p w14:paraId="0DC628AB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помещения должны быть обеспечены всеми средствами коммунально-бытового обслуживания и оснащены телефонной связью;</w:t>
      </w:r>
    </w:p>
    <w:p w14:paraId="0612EB99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на окнах должны быть предусмотрены заградительные устройства;</w:t>
      </w:r>
    </w:p>
    <w:p w14:paraId="1EE502A5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в спортивных залах должно размещаться только оборудование, необходимое для проведения тренировочных занятий, для хранения инвентаря должно быть выделено специальное помещение.</w:t>
      </w:r>
    </w:p>
    <w:p w14:paraId="52A33CA9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2.4.2 Каждый спортивный объект должен быть оснащен специальным и табельным оборудованием и инвентарем,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выполнения Работы соответствующих видов.</w:t>
      </w:r>
    </w:p>
    <w:p w14:paraId="5B5AF0E1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Спортивное оборудование, снаряжение,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предприятия-изготовителя.</w:t>
      </w:r>
    </w:p>
    <w:p w14:paraId="4AD7C2DA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В Учреждении (в зависимости от функционального назначения) могут использоваться соответствующие виды спортивного оборудования, снаряжения и инвентаря.</w:t>
      </w:r>
    </w:p>
    <w:p w14:paraId="525AFA3D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На спортивный инвентарь импортного производства, применяемый при выполнении Работы, должны быть сопроводительные (эксплуатационные) документы на русском языке.</w:t>
      </w:r>
    </w:p>
    <w:p w14:paraId="073ED639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Спортивное оборудование, снаряжение и инвентарь, подлежащие обязательной сертификации, должны быть сертифицированы в установленном порядке.</w:t>
      </w:r>
    </w:p>
    <w:p w14:paraId="10ACF6F1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spacing w:val="2"/>
          <w:sz w:val="24"/>
          <w:szCs w:val="24"/>
        </w:rPr>
        <w:t>3. Требования к персоналу Учреждения.</w:t>
      </w:r>
    </w:p>
    <w:p w14:paraId="568A31CC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3.1. Учреждение должно располагать необходимым числом специалистов в соответствии со штатным расписанием. Каждый специалист должен иметь соответствующее занимаемой должности образование, квалификацию, профессиональную подготовку, обладать знаниями и опытом, необходимыми для выполнения возложенных на него обязанностей по выполнению Работы. </w:t>
      </w:r>
    </w:p>
    <w:p w14:paraId="0EA54C6F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Специалисты должны повышать квалификацию посредствам обучения на курсах переподготовки и повышения квалификации. У специалистов каждой категории должны быть должностные инструкции (регламенты), устанавливающие их обязанности и права.</w:t>
      </w:r>
    </w:p>
    <w:p w14:paraId="7671F252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Наряду с соответствующей квалификацией и профессионализмом все сотрудники Учреждения должны обладать высокими моральными качествами, чувством ответственности. </w:t>
      </w:r>
    </w:p>
    <w:p w14:paraId="0C6A363E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3.2. При выполнении Работы работники Учреждения должны:</w:t>
      </w:r>
    </w:p>
    <w:p w14:paraId="61AFA524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проявлять к населению максимальную вежливость, внимание, выдержку, предусмотрительность, терпение к потребителям;</w:t>
      </w:r>
    </w:p>
    <w:p w14:paraId="2A5F2DE5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иметь навыки к организационно-методической и 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тренировочной </w:t>
      </w:r>
      <w:r w:rsidRPr="00CC3A96">
        <w:rPr>
          <w:rFonts w:ascii="Arial" w:eastAsia="Times New Roman" w:hAnsi="Arial" w:cs="Arial"/>
          <w:sz w:val="24"/>
          <w:szCs w:val="24"/>
        </w:rPr>
        <w:t>деятельности;</w:t>
      </w:r>
    </w:p>
    <w:p w14:paraId="20707F89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изучать и учитывать в процессе выполнения Работы индивидуальные различия Потребителей;</w:t>
      </w:r>
    </w:p>
    <w:p w14:paraId="16D98057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обеспечивать безопасность процесса выполнения Работы для жизни и здоровья Потребителей; </w:t>
      </w:r>
    </w:p>
    <w:p w14:paraId="311D4DB7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соблюдать правила эксплуатации спортивного оборудования, охраны труда и техники безопасности и своевременно проходить соответствующие инструктажи; </w:t>
      </w:r>
    </w:p>
    <w:p w14:paraId="4C3B4397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знать и соблюдать действующие законы, иные нормативные правовые акты, касающиеся профессиональной деятельности персонала, должностные инструкции; </w:t>
      </w:r>
    </w:p>
    <w:p w14:paraId="189CD718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уметь действовать во внештатных ситуациях (пожар, несчастный случай, ухудшение самочувствия потребителей, резкое изменение погодных условий и так далее). </w:t>
      </w:r>
    </w:p>
    <w:p w14:paraId="53F46206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Персонал (в том числе технический) обязан отвечать на все вопросы, касающиеся выполняемой Работы по существу, либо указать на тех сотрудников, которые бы могли помочь обратившемуся в разрешении его вопроса. </w:t>
      </w:r>
    </w:p>
    <w:p w14:paraId="616163C2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3.3. Выполнение Работы осуществляют следующие виды персонала:</w:t>
      </w:r>
    </w:p>
    <w:p w14:paraId="703CF2AC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административно-управленческий (руководитель учреждения, заместители директора, главный инженер);</w:t>
      </w:r>
    </w:p>
    <w:p w14:paraId="6D36B195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работники физической культуры и спорта (начальники отделов, инструктора по спорту, инструктора-методиста физкультурно-спортивных организаций, инструктора-</w:t>
      </w:r>
      <w:r w:rsidRPr="00CC3A96">
        <w:rPr>
          <w:rFonts w:ascii="Arial" w:eastAsia="Times New Roman" w:hAnsi="Arial" w:cs="Arial"/>
          <w:sz w:val="24"/>
          <w:szCs w:val="24"/>
        </w:rPr>
        <w:lastRenderedPageBreak/>
        <w:t>методиста по работе с детьми, инструктора-методисты по адаптивной физической культуре, инструктора по адаптивной физической культуре, техник по эксплуатации и ремонту спортивной техники и др.);</w:t>
      </w:r>
    </w:p>
    <w:p w14:paraId="6647A02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обслуживающий персонал (уборщик производственных помещений, рабочий по обслуживанию зданий, сторож, дворник, электрик, медицинская сестра, гардеробщик, техник заливщик льда и т.п.).</w:t>
      </w:r>
    </w:p>
    <w:p w14:paraId="64D70DB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Количество штатных единиц работников учреждения устанавливается в зависимости от количества спортивных объектов, находящихся на балансе Учреждений и вводится в полном объеме в пределах фонда оплаты труда работников учреждения.</w:t>
      </w:r>
    </w:p>
    <w:p w14:paraId="29353B3C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 Требования к организации выполнения Работы.</w:t>
      </w:r>
    </w:p>
    <w:p w14:paraId="7A2E30E7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4.1. Информационное сопровождение деятельности Учреждения осуществляется:</w:t>
      </w:r>
    </w:p>
    <w:p w14:paraId="59171264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с привлечением средств массовой информации;</w:t>
      </w:r>
    </w:p>
    <w:p w14:paraId="6529658F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2) на ресурсах в информационно-телекоммуникационных сетях «Интернет» Учреждения, а также Учредителя;</w:t>
      </w:r>
    </w:p>
    <w:p w14:paraId="002A19FC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3) посредством размещения информации на информационных стендах у входа в здание (помещение) и в здании (помещении) Учреждения. На информационных стендах Учреждения размещается следующая информация:</w:t>
      </w:r>
    </w:p>
    <w:p w14:paraId="6A3395C3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полное наименование учреждения, почтовый и электронный адреса;</w:t>
      </w:r>
    </w:p>
    <w:p w14:paraId="5805430A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режим работы Учреждения;</w:t>
      </w:r>
    </w:p>
    <w:p w14:paraId="5CE9BFC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фамилия, имя, отчество руководителя Учреждения, его заместителей;</w:t>
      </w:r>
    </w:p>
    <w:p w14:paraId="0E6E4940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структура Учреждения, с указанием названия структурных подразделений учреждений с указанием фамилии, имени, отчества их руководителей;</w:t>
      </w:r>
    </w:p>
    <w:p w14:paraId="37FCD293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контактные телефоны (номер справочного телефона, номера телефонов руководителя Учреждения, его заместителей, руководителей структурных подразделений Учреждения);</w:t>
      </w:r>
    </w:p>
    <w:p w14:paraId="79271F53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перечень оказываемых Учреждением услуг (работ), в том числе платных (с указанием стоимости услуг);</w:t>
      </w:r>
    </w:p>
    <w:p w14:paraId="6CE9AFC1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расписание занятий;</w:t>
      </w:r>
    </w:p>
    <w:p w14:paraId="5C088203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информация о проводимых мероприятиях.</w:t>
      </w:r>
    </w:p>
    <w:p w14:paraId="4D709384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- правила посещения Учреждения;</w:t>
      </w:r>
    </w:p>
    <w:p w14:paraId="72D81467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4) на основании письменного запроса Потребителя;</w:t>
      </w:r>
    </w:p>
    <w:p w14:paraId="6693B15F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5) по телефону;</w:t>
      </w:r>
    </w:p>
    <w:p w14:paraId="4B087063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C3A96">
        <w:rPr>
          <w:rFonts w:ascii="Arial" w:eastAsia="Times New Roman" w:hAnsi="Arial" w:cs="Arial"/>
          <w:sz w:val="24"/>
          <w:szCs w:val="24"/>
          <w:shd w:val="clear" w:color="auto" w:fill="FFFFFF"/>
        </w:rPr>
        <w:t>6) при личном посещении Учреждения.</w:t>
      </w:r>
    </w:p>
    <w:p w14:paraId="1DCC6EDE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4.2. Порядок предоставления Работы.</w:t>
      </w:r>
    </w:p>
    <w:p w14:paraId="46C5F983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4.2.1. Проведение занятий по физической культуре и спорту предусматривает:</w:t>
      </w:r>
    </w:p>
    <w:p w14:paraId="3401FFA4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занятия в группах общей физической подготовки и оздоровительной физической культуры.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</w:p>
    <w:p w14:paraId="4BB90361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организацию физкультурно-спортивных мероприятий с детским и взрослым населением округа по видам спорта;</w:t>
      </w:r>
    </w:p>
    <w:p w14:paraId="13C3810C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восстановительные мероприятия и методические консультации;</w:t>
      </w:r>
    </w:p>
    <w:p w14:paraId="4E3A76E9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реализацию различных видов досуга с учетом особенностей выполнения Работы, включая физкультурно-массовые и спортивные мероприятия, а также различные соревнования с учетом требований безопасности, в том числе медицинского обеспечения.</w:t>
      </w:r>
    </w:p>
    <w:p w14:paraId="33F0A269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4.2.2. Выполнение Работы включает в себя следующие процедуры:</w:t>
      </w:r>
    </w:p>
    <w:p w14:paraId="319360D9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 xml:space="preserve">- прием граждан в Учреждение и зачисление в группы физкультурно-спортивной направленности, осуществляется в соответствии с </w:t>
      </w:r>
      <w:r w:rsidRPr="00CC3A96">
        <w:rPr>
          <w:rFonts w:ascii="Arial" w:eastAsia="Times New Roman" w:hAnsi="Arial" w:cs="Arial"/>
          <w:bCs/>
          <w:kern w:val="20"/>
          <w:sz w:val="24"/>
          <w:szCs w:val="24"/>
        </w:rPr>
        <w:t xml:space="preserve">Порядком приема (зачисления) в группы для занятий физкультурно-спортивной направленности по месту жительства граждан </w:t>
      </w: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(приложение № 1 к Стандарту).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</w:p>
    <w:p w14:paraId="7DF74257" w14:textId="14A6871F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-  проведение занятий физкультурно-спортивной направленности по месту проживания граждан согласно расписанию. Расписание занятий составляется администрацией Учреждения и утверждается руководителем. Количество занимающихся в группе не менее 10 и не более </w:t>
      </w:r>
      <w:r w:rsidR="00FC5904" w:rsidRPr="00CC3A96">
        <w:rPr>
          <w:rFonts w:ascii="Arial" w:eastAsia="Times New Roman" w:hAnsi="Arial" w:cs="Arial"/>
          <w:kern w:val="20"/>
          <w:sz w:val="24"/>
          <w:szCs w:val="24"/>
        </w:rPr>
        <w:t>30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человек. Количество занимающихся 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lastRenderedPageBreak/>
        <w:t xml:space="preserve">в группе лиц с ограниченными возможностями здоровья не менее 6 и не более </w:t>
      </w:r>
      <w:r w:rsidR="00FC5904" w:rsidRPr="00CC3A96">
        <w:rPr>
          <w:rFonts w:ascii="Arial" w:eastAsia="Times New Roman" w:hAnsi="Arial" w:cs="Arial"/>
          <w:kern w:val="20"/>
          <w:sz w:val="24"/>
          <w:szCs w:val="24"/>
        </w:rPr>
        <w:t>20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человек.</w:t>
      </w:r>
    </w:p>
    <w:p w14:paraId="11B8F7D3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Для выполнения и учета Работы инструкторами ведется журнал учета посещаемости.</w:t>
      </w:r>
    </w:p>
    <w:p w14:paraId="000802A4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Информация о местонахождении Учреждений, номерах справочных телефонов, адресах официальных сайтов Учреждений и графиках приема заявлений и документов, необходимых для получения Работы заявителями, приведена в приложении № 2 к Стандарту.</w:t>
      </w:r>
    </w:p>
    <w:p w14:paraId="4E5A0EC4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4.2.3. Перечень оснований для отказа в приеме документов, необходимых для выполнения работы:</w:t>
      </w:r>
    </w:p>
    <w:p w14:paraId="6FF55017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в заявлении отсутствуют сведения, необходимые для выполнения Работы;</w:t>
      </w:r>
    </w:p>
    <w:p w14:paraId="310E767F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работник Учреждения выявил у потребителя медицинские противопоказания к занятиям соответствующим видом спорта, физической активности на основании медицинского документа, выданного медицинской организацией, осуществляющей медицинскую деятельность;</w:t>
      </w:r>
    </w:p>
    <w:p w14:paraId="12E4AE98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медицинский документ, подтверждающий отсутствие у потребителя медицинских противопоказаний к занятиям соответствующим видом спорта, физической активностью, выдан более чем за три месяца до даты подачи заявления;</w:t>
      </w:r>
    </w:p>
    <w:p w14:paraId="6A0AC97E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текст заявления или его части не поддаются прочтению;</w:t>
      </w:r>
    </w:p>
    <w:p w14:paraId="3AE0E388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в документах, предоставляемых заявителем, содержатся серьезные повреждения, которые не позволяют однозначно истолковать содержание документа;</w:t>
      </w:r>
    </w:p>
    <w:p w14:paraId="60859C71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заявитель не представил полный пакет документов;</w:t>
      </w:r>
    </w:p>
    <w:p w14:paraId="00CF7232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сведения, указанные в подлинниках документов, не соответствуют сведениям, указанным в заявлении;</w:t>
      </w:r>
    </w:p>
    <w:p w14:paraId="315CA528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алкогольное, токсическое, наркотическое или иное опьянение заявителя или его законного представителя.</w:t>
      </w:r>
    </w:p>
    <w:p w14:paraId="4A38C3D4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4.2.4. Перечень оснований для отказа в предоставлении Работы:</w:t>
      </w:r>
    </w:p>
    <w:p w14:paraId="7EBD6840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превышение предельной наполняемости группы (очередность включения заявителей в группу, занимающихся в рамках выполнения Работы по муниципальному заданию, соответствует очередности подачи заявлений);</w:t>
      </w:r>
    </w:p>
    <w:p w14:paraId="43556BAA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отсутствие оборудования, специалистов и программ по направлениям, рекомендованным учреждением медико-социальной экспертизы (в случае наличия медицинских оснований);</w:t>
      </w:r>
    </w:p>
    <w:p w14:paraId="3F1041E2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- медицинские противопоказания.</w:t>
      </w:r>
    </w:p>
    <w:p w14:paraId="6DBC4EDE" w14:textId="77777777" w:rsidR="00173593" w:rsidRPr="00CC3A96" w:rsidRDefault="00173593" w:rsidP="00173593">
      <w:pPr>
        <w:suppressAutoHyphens/>
        <w:spacing w:after="0" w:line="240" w:lineRule="auto"/>
        <w:ind w:left="-567" w:firstLine="851"/>
        <w:jc w:val="both"/>
        <w:rPr>
          <w:rFonts w:ascii="Arial" w:eastAsia="Times New Roman" w:hAnsi="Arial" w:cs="Arial"/>
          <w:color w:val="000000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kern w:val="20"/>
          <w:sz w:val="24"/>
          <w:szCs w:val="24"/>
        </w:rPr>
        <w:t>Если по основаниям, предусмотренным настоящим пунктом, Работа не может быть предоставлена, заявителю направляется уведомление об отказе в зачислении в группу, занимающуюся в рамках выполнения Работы по муниципальному заданию.</w:t>
      </w:r>
    </w:p>
    <w:p w14:paraId="6C2A9DB2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Учреждение должно обеспечить соблюдение требований к условиям реализации программ по проведению занятий физкультурно-спортивной направленности по месту проживания граждан, в том числе кадрам, материально-технической базе, инфраструктуре, и иным условиям в соответствии с требованиями </w:t>
      </w:r>
      <w:hyperlink r:id="rId14" w:history="1">
        <w:r w:rsidRPr="00CC3A96">
          <w:rPr>
            <w:rFonts w:ascii="Arial" w:eastAsia="Times New Roman" w:hAnsi="Arial" w:cs="Arial"/>
            <w:sz w:val="24"/>
            <w:szCs w:val="24"/>
          </w:rPr>
          <w:t>законодательства</w:t>
        </w:r>
      </w:hyperlink>
      <w:r w:rsidRPr="00CC3A96">
        <w:rPr>
          <w:rFonts w:ascii="Arial" w:eastAsia="Times New Roman" w:hAnsi="Arial" w:cs="Arial"/>
          <w:sz w:val="24"/>
          <w:szCs w:val="24"/>
        </w:rPr>
        <w:t xml:space="preserve"> в области физической культуры и спорта.</w:t>
      </w:r>
    </w:p>
    <w:p w14:paraId="39F0AA07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Консультирование заявителей и получателей Работы о порядке ее предоставления проводится административными и должностными лицами Учреждения, ответственными за выполнение Работы.</w:t>
      </w:r>
    </w:p>
    <w:p w14:paraId="60B7ABD4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C3A96">
        <w:rPr>
          <w:rFonts w:ascii="Arial" w:eastAsia="Calibri" w:hAnsi="Arial" w:cs="Arial"/>
          <w:color w:val="000000"/>
          <w:sz w:val="24"/>
          <w:szCs w:val="24"/>
          <w:lang w:eastAsia="en-US"/>
        </w:rPr>
        <w:t>Практическую физкультурно-оздоровительную работу с населением по месту жительства осуществляют инструкторы.</w:t>
      </w:r>
    </w:p>
    <w:p w14:paraId="0147C354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При проведении занятий и тренировок физические нагрузки должны соответствовать уровню физической подготовленности Потребителей, возрасту, полу, состоянию здоровья.</w:t>
      </w:r>
    </w:p>
    <w:p w14:paraId="391D22CA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Занятия следует проводить в присутствии инструктора и при наличии в Учреждении медицинского работника.</w:t>
      </w:r>
    </w:p>
    <w:p w14:paraId="2DCC7ED8" w14:textId="77777777" w:rsidR="00173593" w:rsidRPr="00CC3A96" w:rsidRDefault="00173593" w:rsidP="0017359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Занятия проводятся в группах, сформированных на усмотрение Учреждения по видам спорта включенных во всероссийский реестр видов спорта, утвержденного Министерством физической культуры и спорта Российской федерации.</w:t>
      </w:r>
    </w:p>
    <w:p w14:paraId="192AF325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5. Оценка качества выполнения Работы.</w:t>
      </w:r>
    </w:p>
    <w:p w14:paraId="1FBEA1A5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Для оценки качества и безопасности выполнения Работы сотрудники учреждения используют следующие основные методы контроля:</w:t>
      </w:r>
    </w:p>
    <w:p w14:paraId="6F4BEA31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1) визуальный - проверка состояния спортивных объектов, спортивного оборудования, находящегося на объекте;</w:t>
      </w:r>
    </w:p>
    <w:p w14:paraId="4E643CEE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2) аналитический - проверка наличия и сроков действия обязательных документов на предоставление услуги (работы), анализ правильности и своевременности заполнения этих документов, проверка квалификации обслуживающего персонала, выполняющего Работу;</w:t>
      </w:r>
    </w:p>
    <w:p w14:paraId="76825C49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3) измерительный - поверка точности используемого оборудования с применением средств измерений и испытаний технического состояния оборудования спортивных объектов;</w:t>
      </w:r>
    </w:p>
    <w:p w14:paraId="021B56F5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4) экспертный - опрос инструкторов о состоянии качества и безопасности Работы с оценкой результатов опроса;</w:t>
      </w:r>
    </w:p>
    <w:p w14:paraId="6DE3A0FC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>5) социологический – опрос, анкетирование потребителей.</w:t>
      </w:r>
    </w:p>
    <w:p w14:paraId="50A3D54A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851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4"/>
          <w:szCs w:val="24"/>
        </w:rPr>
      </w:pPr>
    </w:p>
    <w:p w14:paraId="383A5E76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bCs/>
          <w:sz w:val="24"/>
          <w:szCs w:val="24"/>
          <w:lang w:val="en-US"/>
        </w:rPr>
        <w:t>IV</w:t>
      </w:r>
      <w:r w:rsidRPr="00CC3A96">
        <w:rPr>
          <w:rFonts w:ascii="Arial" w:eastAsia="Times New Roman" w:hAnsi="Arial" w:cs="Arial"/>
          <w:b/>
          <w:bCs/>
          <w:sz w:val="24"/>
          <w:szCs w:val="24"/>
        </w:rPr>
        <w:t>. Порядок обжалования нарушений требований Стандарта</w:t>
      </w:r>
      <w:r w:rsidRPr="00CC3A96">
        <w:rPr>
          <w:rFonts w:ascii="Arial" w:eastAsia="Times New Roman" w:hAnsi="Arial" w:cs="Arial"/>
          <w:b/>
          <w:sz w:val="24"/>
          <w:szCs w:val="24"/>
        </w:rPr>
        <w:t xml:space="preserve"> качества </w:t>
      </w:r>
    </w:p>
    <w:p w14:paraId="3246A1E5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выполнения Работы</w:t>
      </w:r>
    </w:p>
    <w:p w14:paraId="5ABD9D8A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ind w:left="-567"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</w:rPr>
      </w:pPr>
    </w:p>
    <w:p w14:paraId="37519EAF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Обжаловать нарушение требований настоящего Стандарта может любое лицо, являющееся Потребителем Работы.</w:t>
      </w:r>
    </w:p>
    <w:p w14:paraId="51417A7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За несовершеннолетних обжаловать нарушение настоящего Стандарта могут родители (законные представители). Правозащитные организации могут представлять интересы вышеуказанных лиц.</w:t>
      </w:r>
    </w:p>
    <w:p w14:paraId="5803E75E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Жалобы, обращения Потребителей Работы на нарушение настоящего Стандарта (далее - жалобы, обращения) могут направляться в Учреждение по форме согласно приложению № 3 к настоящему Стандарту.</w:t>
      </w:r>
    </w:p>
    <w:p w14:paraId="28CFED92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Жалобы, обращения подлежат обязательной регистрации и должны быть рассмотрены руководителем Учреждения в 10-дневный срок. Днем подачи жалобы, обращения считается дата официальной регистрации письма либо дата получения почтового уведомления о получении письма Учреждением.</w:t>
      </w:r>
    </w:p>
    <w:p w14:paraId="4BD9CD82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Лицо, подающее жалобу, обращение на нарушение требований Стандарта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14:paraId="7DADDB6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а) При выявлении нарушения требований Стандарта,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представляет);</w:t>
      </w:r>
    </w:p>
    <w:p w14:paraId="11C6DCD5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б) При выявлении нарушения требований Стандарта, заявитель может обратиться с жалобой, обращением на допущенное нарушение к руководителю Учреждения.</w:t>
      </w:r>
    </w:p>
    <w:p w14:paraId="151285C3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Руководитель Учреждения при приеме жалобы, обращения заявителя обязан:</w:t>
      </w:r>
    </w:p>
    <w:p w14:paraId="02A24E07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принять меры по установлению факта нарушения требований Стандарта;</w:t>
      </w:r>
    </w:p>
    <w:p w14:paraId="27982143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жалобы, обращения.</w:t>
      </w:r>
    </w:p>
    <w:p w14:paraId="1240BC18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14:paraId="587CAA67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14:paraId="41A20869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14:paraId="00297991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14:paraId="522965D9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направляет на имя заявителя официальный ответ, содержащий информацию о принятых мерах.</w:t>
      </w:r>
    </w:p>
    <w:p w14:paraId="19351C30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использовать иные способы обжалования в соответствии с действующим законодательством.</w:t>
      </w:r>
    </w:p>
    <w:p w14:paraId="258723F2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Заявитель может обратиться с жалобой, обращением в Комитет либо в администрацию городского округа Люберцы на имя Главы городского округа Люберцы (далее - уполномоченные органы местного самоуправления городского округа Люберцы).</w:t>
      </w:r>
    </w:p>
    <w:p w14:paraId="4C7AD1D5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02.05.2006г. № 59-ФЗ «О порядке рассмотрения обращений граждан Российской Федерации».</w:t>
      </w:r>
    </w:p>
    <w:p w14:paraId="1ED0A6D5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вправе:</w:t>
      </w:r>
    </w:p>
    <w:p w14:paraId="459CF3AC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обратиться в орган государственного надзора в сфере физической культуры и спорта (далее - надзорный орган) с целью принятия мер по выявлению и устранению нарушений, указанных в жалобе, обращении.</w:t>
      </w:r>
    </w:p>
    <w:p w14:paraId="313CF377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не осуществляют указанные действия в случаях:</w:t>
      </w:r>
    </w:p>
    <w:p w14:paraId="0A54D7E1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предоставления заявителем заведомо ложных сведений;</w:t>
      </w:r>
    </w:p>
    <w:p w14:paraId="73EA7654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подачи жалобы, обращения позднее 30 дней со дня, в который заявителем было установлено нарушение требований Стандарта;</w:t>
      </w:r>
    </w:p>
    <w:p w14:paraId="04CA5913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несоответствия содержания жалобы, обращения требованиям Стандарта.</w:t>
      </w:r>
    </w:p>
    <w:p w14:paraId="61C7D863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 По результатам рассмотрения жалобы, обращения, руководитель Учреждения:</w:t>
      </w:r>
    </w:p>
    <w:p w14:paraId="4AC5276E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устраняет выявленные нарушения Стандарта;</w:t>
      </w:r>
    </w:p>
    <w:p w14:paraId="08867C28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привлекает к ответственности работников, признанных ответственными за нарушение Стандарта;</w:t>
      </w:r>
    </w:p>
    <w:p w14:paraId="2A55D22A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представляет уполномоченному органу местного самоуправления городского округа Люберцы отчет об установленных и неустановленных фактах нарушения Стандарта с указанием действий, предпринятых руководителем в части устранения нарушения требований Стандарта и наказания ответственных работников Учреждения.</w:t>
      </w:r>
    </w:p>
    <w:p w14:paraId="396C619C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сроки, установленные Федеральным законом от 02.05.2006г. № 59-ФЗ «О порядке рассмотрения обращений граждан Российской Федерации», уполномоченные органы местного самоуправления городского округа Люберцы направляют на имя заявителя официальное письмо, содержащее информацию:</w:t>
      </w:r>
    </w:p>
    <w:p w14:paraId="0DE97B09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действиях и мерах, предпринятых в части выявления и устранения нарушений Стандарта, результаты данных действий;</w:t>
      </w:r>
    </w:p>
    <w:p w14:paraId="5121C82F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 установленных (неустановленных) фактах нарушения требований Стандарта, о которых было сообщено заявителем;</w:t>
      </w:r>
    </w:p>
    <w:p w14:paraId="18098A98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привлечении к ответственности соответствующих работников Учреждения;</w:t>
      </w:r>
    </w:p>
    <w:p w14:paraId="4116A2B0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принесении извинений от имени уполномоченного органа местного самоуправления городского округа Люберцы в связи с имевшим место фактом нарушения Стандарта;</w:t>
      </w:r>
    </w:p>
    <w:p w14:paraId="1C6C1FFE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иную информацию в соответствии с действующим законодательством.</w:t>
      </w:r>
    </w:p>
    <w:p w14:paraId="7B1415E2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986B4C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  <w:r w:rsidRPr="00CC3A96">
        <w:rPr>
          <w:rFonts w:ascii="Arial" w:eastAsia="Times New Roman" w:hAnsi="Arial" w:cs="Arial"/>
          <w:b/>
          <w:sz w:val="24"/>
          <w:szCs w:val="24"/>
        </w:rPr>
        <w:t>. Ответственность за нарушение требований Стандарта</w:t>
      </w:r>
    </w:p>
    <w:p w14:paraId="0E59278B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4EA650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1. Выполнение Учреждением Работы должно быть направлено на непрерывное повышение ее качества. </w:t>
      </w:r>
    </w:p>
    <w:p w14:paraId="1D4F01FD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Руководитель Учреждения несет ответственность за соблюдение требований Стандарта, определяет основные цели, задачи и направления деятельности Учреждения в области совершенствования качества выполняемой Работы, будучи обязанным:</w:t>
      </w:r>
    </w:p>
    <w:p w14:paraId="7B0BFFDA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разъяснить и довести Стандарт до всех с работников Учреждения;</w:t>
      </w:r>
    </w:p>
    <w:p w14:paraId="16635033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четко определить полномочия, ответственность и взаимодействие персонала Учреждения, контроль качества выполнения Работы (в том числе закрепить персональную ответственность в должностных инструкциях конкретных работников либо приказом по Учреждению);</w:t>
      </w:r>
    </w:p>
    <w:p w14:paraId="7B086DB2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организовать информационное обеспечение процесса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</w:rPr>
        <w:t>в соответствии с требованиями Стандарта;</w:t>
      </w:r>
    </w:p>
    <w:p w14:paraId="0D65363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обеспечить внутренний контроль за соблюдением Стандарта;</w:t>
      </w:r>
    </w:p>
    <w:p w14:paraId="7EDD627F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разрабатывать предложения по совершенствованию процедуры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</w:rPr>
        <w:t>в соответствии с требованиями Стандарта.</w:t>
      </w:r>
    </w:p>
    <w:p w14:paraId="0E189AC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 Меры ответственности руководителя Учреждения, допустившего нарушение требований Стандарта, определяются руководителем Комитета в соответствии с действующим законодательством.</w:t>
      </w:r>
    </w:p>
    <w:p w14:paraId="60F6627D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Меры ответственности руководителя Комитета за нарушение требований Стандарта определяются администрацией городского округа Люберцы   в соответствии с действующим законодательством.</w:t>
      </w:r>
    </w:p>
    <w:p w14:paraId="672D36F7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Arial" w:eastAsia="Times New Roman" w:hAnsi="Arial" w:cs="Arial"/>
          <w:sz w:val="24"/>
          <w:szCs w:val="24"/>
        </w:rPr>
      </w:pPr>
    </w:p>
    <w:p w14:paraId="4CA28E9A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/>
        </w:rPr>
        <w:t>VI</w:t>
      </w:r>
      <w:r w:rsidRPr="00CC3A96">
        <w:rPr>
          <w:rFonts w:ascii="Arial" w:eastAsia="Times New Roman" w:hAnsi="Arial" w:cs="Arial"/>
          <w:b/>
          <w:sz w:val="24"/>
          <w:szCs w:val="24"/>
        </w:rPr>
        <w:t xml:space="preserve">. Порядок контроля соответствия выполнения Работы требованиям </w:t>
      </w:r>
    </w:p>
    <w:p w14:paraId="134580DD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C3A96">
        <w:rPr>
          <w:rFonts w:ascii="Arial" w:eastAsia="Times New Roman" w:hAnsi="Arial" w:cs="Arial"/>
          <w:b/>
          <w:sz w:val="24"/>
          <w:szCs w:val="24"/>
        </w:rPr>
        <w:t>Стандарта</w:t>
      </w:r>
    </w:p>
    <w:p w14:paraId="6C6D6CBC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54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F148F4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14:paraId="0F889EC5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Внутренний контроль осуществляется руководителем Учреждения и (или) его заместителями и подразделяется на:</w:t>
      </w:r>
    </w:p>
    <w:p w14:paraId="073FB52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1) Оперативный контроль;</w:t>
      </w:r>
    </w:p>
    <w:p w14:paraId="32153485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2) Итоговый контроль (как правило, по итогам полугодия и года).</w:t>
      </w:r>
    </w:p>
    <w:p w14:paraId="728C9141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Выявленные недостатки по выполнению Работы анализируются и устраняются. Кроме того, возможно вынесение работникам, ответственным за соблюдение требований Стандарта, дисциплинарных взысканий.</w:t>
      </w:r>
    </w:p>
    <w:p w14:paraId="15AD5AA2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Комитет осуществляет внешний контроль деятельности Учреждения по оказанию качества Работы посредством:</w:t>
      </w:r>
    </w:p>
    <w:p w14:paraId="367AC19C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проведения оценки (мониторинга) потребности в выполнении Работы;</w:t>
      </w:r>
    </w:p>
    <w:p w14:paraId="1E623F7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Учреждения.</w:t>
      </w:r>
    </w:p>
    <w:p w14:paraId="3A2957C7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14:paraId="5F1932D3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4BFB812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A056833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C7B4851" w14:textId="77777777" w:rsidR="00173593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559E06E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403ADDB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C3198DB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5C1CB6D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6A5BB1C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F0808F2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24C1BC9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CD2A8C4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8A12A43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9DF52FC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77F771E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009B77B" w14:textId="77777777" w:rsid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FD0ADA5" w14:textId="77777777" w:rsidR="00CC3A96" w:rsidRPr="00CC3A96" w:rsidRDefault="00CC3A96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0921276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A0BCDC9" w14:textId="77777777" w:rsidR="00173593" w:rsidRPr="00CC3A96" w:rsidRDefault="00173593" w:rsidP="001735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13"/>
      </w:tblGrid>
      <w:tr w:rsidR="00173593" w:rsidRPr="00CC3A96" w14:paraId="57588E6A" w14:textId="77777777" w:rsidTr="00FC4979">
        <w:trPr>
          <w:jc w:val="right"/>
        </w:trPr>
        <w:tc>
          <w:tcPr>
            <w:tcW w:w="4113" w:type="dxa"/>
            <w:shd w:val="clear" w:color="auto" w:fill="auto"/>
          </w:tcPr>
          <w:p w14:paraId="71E26B30" w14:textId="77777777" w:rsidR="00173593" w:rsidRPr="00CC3A96" w:rsidRDefault="00173593" w:rsidP="00173593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1</w:t>
            </w:r>
          </w:p>
          <w:p w14:paraId="1637021B" w14:textId="77777777" w:rsidR="00173593" w:rsidRPr="00CC3A96" w:rsidRDefault="00173593" w:rsidP="001735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   работы в сфере физической культуры и спорта «Проведение занятий          физкультурно-спортивной направленности по месту проживания           граждан»</w:t>
            </w:r>
          </w:p>
        </w:tc>
      </w:tr>
    </w:tbl>
    <w:p w14:paraId="7B5C52B8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DE515C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E3FB48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b/>
          <w:bCs/>
          <w:kern w:val="20"/>
          <w:sz w:val="24"/>
          <w:szCs w:val="24"/>
        </w:rPr>
        <w:t xml:space="preserve">Порядок приема (зачисления) в группы физкультурно-спортивной </w:t>
      </w:r>
    </w:p>
    <w:p w14:paraId="7B2BD038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b/>
          <w:bCs/>
          <w:kern w:val="20"/>
          <w:sz w:val="24"/>
          <w:szCs w:val="24"/>
        </w:rPr>
        <w:t xml:space="preserve">направленности по месту жительства граждан </w:t>
      </w:r>
    </w:p>
    <w:p w14:paraId="0E6B6AD7" w14:textId="77777777" w:rsidR="00237DDD" w:rsidRPr="00CC3A96" w:rsidRDefault="000D2B50" w:rsidP="00237DD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1. </w:t>
      </w:r>
      <w:r w:rsidR="00173593" w:rsidRPr="00CC3A96">
        <w:rPr>
          <w:rFonts w:ascii="Arial" w:eastAsia="Times New Roman" w:hAnsi="Arial" w:cs="Arial"/>
          <w:kern w:val="20"/>
          <w:sz w:val="24"/>
          <w:szCs w:val="24"/>
        </w:rPr>
        <w:t>Прием (зачисление) в Учреждение осуществляется</w:t>
      </w:r>
      <w:r w:rsidR="00FC5904" w:rsidRPr="00CC3A96">
        <w:rPr>
          <w:rFonts w:ascii="Arial" w:eastAsia="Times New Roman" w:hAnsi="Arial" w:cs="Arial"/>
          <w:kern w:val="20"/>
          <w:sz w:val="24"/>
          <w:szCs w:val="24"/>
        </w:rPr>
        <w:t>:</w:t>
      </w:r>
    </w:p>
    <w:p w14:paraId="6B11B788" w14:textId="1A2C9B61" w:rsidR="009D210A" w:rsidRPr="00CC3A96" w:rsidRDefault="00FC5904" w:rsidP="00237D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1.1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.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через Портал «Моё», подсистем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ы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«Спорт Подмоско</w:t>
      </w:r>
      <w:r w:rsidR="000D2B50" w:rsidRPr="00CC3A96">
        <w:rPr>
          <w:rFonts w:ascii="Arial" w:eastAsia="Times New Roman" w:hAnsi="Arial" w:cs="Arial"/>
          <w:kern w:val="20"/>
          <w:sz w:val="24"/>
          <w:szCs w:val="24"/>
        </w:rPr>
        <w:t>вья» (sport.mosreg.ru) –</w:t>
      </w:r>
      <w:r w:rsidR="00237DDD" w:rsidRPr="00CC3A96">
        <w:rPr>
          <w:rFonts w:ascii="Arial" w:eastAsia="Times New Roman" w:hAnsi="Arial" w:cs="Arial"/>
          <w:kern w:val="20"/>
          <w:sz w:val="24"/>
          <w:szCs w:val="24"/>
        </w:rPr>
        <w:t xml:space="preserve"> онлайн 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портал для жителей Московской области (далее портал «Спорт Подмосковья»), 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за исключением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занимающихся по программе губернатора Московской области «Активное долголетие»;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</w:p>
    <w:p w14:paraId="5D172C35" w14:textId="78071B5C" w:rsidR="00173593" w:rsidRPr="00CC3A96" w:rsidRDefault="00FC5904" w:rsidP="00237D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1.2.  прием заявлени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й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для групп, занимающихся по п</w:t>
      </w:r>
      <w:r w:rsidR="00237DDD" w:rsidRPr="00CC3A96">
        <w:rPr>
          <w:rFonts w:ascii="Arial" w:eastAsia="Times New Roman" w:hAnsi="Arial" w:cs="Arial"/>
          <w:kern w:val="20"/>
          <w:sz w:val="24"/>
          <w:szCs w:val="24"/>
        </w:rPr>
        <w:t xml:space="preserve">рограмме губернатора Московской 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 xml:space="preserve">области «Активное долголетие» осуществляется </w:t>
      </w:r>
      <w:r w:rsidR="00173593" w:rsidRPr="00CC3A96">
        <w:rPr>
          <w:rFonts w:ascii="Arial" w:eastAsia="Times New Roman" w:hAnsi="Arial" w:cs="Arial"/>
          <w:kern w:val="20"/>
          <w:sz w:val="24"/>
          <w:szCs w:val="24"/>
        </w:rPr>
        <w:t xml:space="preserve">на основании 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письменного заявления потребителя,</w:t>
      </w:r>
      <w:r w:rsidR="00173593" w:rsidRPr="00CC3A96">
        <w:rPr>
          <w:rFonts w:ascii="Arial" w:eastAsia="Times New Roman" w:hAnsi="Arial" w:cs="Arial"/>
          <w:kern w:val="20"/>
          <w:sz w:val="24"/>
          <w:szCs w:val="24"/>
        </w:rPr>
        <w:t xml:space="preserve"> установленн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ого</w:t>
      </w:r>
      <w:r w:rsidR="00173593" w:rsidRPr="00CC3A96">
        <w:rPr>
          <w:rFonts w:ascii="Arial" w:eastAsia="Times New Roman" w:hAnsi="Arial" w:cs="Arial"/>
          <w:kern w:val="20"/>
          <w:sz w:val="24"/>
          <w:szCs w:val="24"/>
        </w:rPr>
        <w:t xml:space="preserve"> Учреждением.</w:t>
      </w:r>
    </w:p>
    <w:p w14:paraId="5D07DAF3" w14:textId="77777777" w:rsidR="00173593" w:rsidRPr="00CC3A96" w:rsidRDefault="00173593" w:rsidP="00173593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Заявление и полный комплект документов регистрируется в журнале регистрации заявлений в Учреждении.</w:t>
      </w:r>
    </w:p>
    <w:p w14:paraId="1167731F" w14:textId="77777777" w:rsidR="00173593" w:rsidRPr="00CC3A96" w:rsidRDefault="00173593" w:rsidP="00173593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Заявление и необходимые документы рассматриваются уполномоченным сотрудником и при соответствии документов требованиям и наличии вакантных мест в Учреждении, принимается решение о принятии (зачислении) данного гражданина в группу физкультурно-спортивной направленности. </w:t>
      </w:r>
    </w:p>
    <w:p w14:paraId="48B833BE" w14:textId="77777777" w:rsidR="00173593" w:rsidRPr="00CC3A96" w:rsidRDefault="00173593" w:rsidP="00173593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На основании заявлений и документов, отвечающих требованиям, формируются списки групп физкультурно-спортивной направленности, с указанием места проведения занятий, ФИО получателя Работы и ФИО инструктора, который непосредственно выполняет Работу и утверждаются приказом директора Учреждения.</w:t>
      </w:r>
    </w:p>
    <w:p w14:paraId="5DA5E4CD" w14:textId="77777777" w:rsidR="00173593" w:rsidRPr="00CC3A96" w:rsidRDefault="00173593" w:rsidP="00173593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Ежегодно, на новый календарный год, директором Учреждения, утверждаются списки групп, с указанием места проведения занятий, ФИО получателя Работы и ФИО инструктора, который непосредственно выполняет Работу.</w:t>
      </w:r>
    </w:p>
    <w:p w14:paraId="40477213" w14:textId="77777777" w:rsidR="00173593" w:rsidRPr="00CC3A96" w:rsidRDefault="00173593" w:rsidP="00173593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При зачислении в группы физкультурно-спортивной направленности после их утверждения, в данные приказы вносятся соответствующие изменения.</w:t>
      </w:r>
    </w:p>
    <w:p w14:paraId="0FF0286F" w14:textId="77777777" w:rsidR="00173593" w:rsidRPr="00CC3A96" w:rsidRDefault="00173593" w:rsidP="00173593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Утверждение групп физкультурно-спортивной направленности осуществляется до момента начала выполнения работы.</w:t>
      </w:r>
    </w:p>
    <w:p w14:paraId="0B4BE286" w14:textId="77777777" w:rsidR="00173593" w:rsidRPr="00CC3A96" w:rsidRDefault="00173593" w:rsidP="00173593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Arial" w:eastAsia="Times New Roman" w:hAnsi="Arial" w:cs="Arial"/>
          <w:kern w:val="20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В соответствии с утвержденными списками групп оформляются журналы учета проведения физкультурно-оздоровительных занятий.</w:t>
      </w:r>
    </w:p>
    <w:p w14:paraId="793DEAFE" w14:textId="58DD12A2" w:rsidR="00173593" w:rsidRPr="00CC3A96" w:rsidRDefault="00FC5904" w:rsidP="00FC4979">
      <w:pPr>
        <w:widowControl w:val="0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kern w:val="20"/>
          <w:sz w:val="24"/>
          <w:szCs w:val="24"/>
        </w:rPr>
        <w:t>Инструктор</w:t>
      </w:r>
      <w:r w:rsidR="000D2B50" w:rsidRPr="00CC3A96">
        <w:rPr>
          <w:rFonts w:ascii="Arial" w:eastAsia="Times New Roman" w:hAnsi="Arial" w:cs="Arial"/>
          <w:kern w:val="20"/>
          <w:sz w:val="24"/>
          <w:szCs w:val="24"/>
        </w:rPr>
        <w:t xml:space="preserve"> в день проведения занятий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проводит процедуру сканирований QR-кодов, занимающихся в секциях,</w:t>
      </w:r>
      <w:r w:rsidR="000D2B50" w:rsidRPr="00CC3A96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>которые опубликованы на портале «Спорт Подмосковья», кроме групп</w:t>
      </w:r>
      <w:r w:rsidR="009D210A" w:rsidRPr="00CC3A96">
        <w:rPr>
          <w:rFonts w:ascii="Arial" w:eastAsia="Times New Roman" w:hAnsi="Arial" w:cs="Arial"/>
          <w:kern w:val="20"/>
          <w:sz w:val="24"/>
          <w:szCs w:val="24"/>
        </w:rPr>
        <w:t>, занимающихся по программе губернатора Московской области «Активное долголетие».</w:t>
      </w:r>
      <w:r w:rsidRPr="00CC3A96">
        <w:rPr>
          <w:rFonts w:ascii="Arial" w:eastAsia="Times New Roman" w:hAnsi="Arial" w:cs="Arial"/>
          <w:kern w:val="20"/>
          <w:sz w:val="24"/>
          <w:szCs w:val="24"/>
        </w:rPr>
        <w:t xml:space="preserve"> </w:t>
      </w:r>
    </w:p>
    <w:p w14:paraId="1456C5DF" w14:textId="49C302B6" w:rsidR="00237DDD" w:rsidRPr="00CC3A96" w:rsidRDefault="00237DDD" w:rsidP="00237DDD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  <w:sectPr w:rsidR="00237DDD" w:rsidRPr="00CC3A96" w:rsidSect="00FC4979"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  <w:r w:rsidRPr="00CC3A9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9. </w:t>
      </w:r>
      <w:r w:rsidRPr="00CC3A9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Для групп, занимающихся по программе губернатора Московской области «Активное долголетие», инструктор в день проведения занятий проводит процедуру сканирования социальных карт Московской области в мобильном приложении «Активное долголетие» в Подмосковье.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173593" w:rsidRPr="00CC3A96" w14:paraId="28FB4EE6" w14:textId="77777777" w:rsidTr="00FC4979">
        <w:trPr>
          <w:cantSplit/>
          <w:jc w:val="right"/>
        </w:trPr>
        <w:tc>
          <w:tcPr>
            <w:tcW w:w="3829" w:type="dxa"/>
            <w:shd w:val="clear" w:color="auto" w:fill="auto"/>
          </w:tcPr>
          <w:p w14:paraId="0FAF7562" w14:textId="77777777" w:rsidR="00173593" w:rsidRPr="00CC3A96" w:rsidRDefault="00173593" w:rsidP="00173593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2</w:t>
            </w:r>
          </w:p>
          <w:p w14:paraId="5936DE4E" w14:textId="77777777" w:rsidR="00173593" w:rsidRPr="00CC3A96" w:rsidRDefault="00173593" w:rsidP="001735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   работы в сфере физической       культуры и спорта «Проведение  занятий физкультурно-спортивной направленности по месту                   проживания граждан»</w:t>
            </w:r>
          </w:p>
        </w:tc>
      </w:tr>
    </w:tbl>
    <w:p w14:paraId="4C0E8AFF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4F73060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07C79C" w14:textId="77777777" w:rsidR="00173593" w:rsidRPr="00CC3A96" w:rsidRDefault="00173593" w:rsidP="00173593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sz w:val="24"/>
          <w:szCs w:val="24"/>
        </w:rPr>
      </w:pPr>
      <w:r w:rsidRPr="00CC3A96">
        <w:rPr>
          <w:rFonts w:ascii="Arial" w:eastAsia="Times New Roman" w:hAnsi="Arial" w:cs="Arial"/>
          <w:caps/>
          <w:sz w:val="24"/>
          <w:szCs w:val="24"/>
        </w:rPr>
        <w:t>Орган,</w:t>
      </w:r>
    </w:p>
    <w:p w14:paraId="1781ABBA" w14:textId="77777777" w:rsidR="00173593" w:rsidRPr="00CC3A96" w:rsidRDefault="00173593" w:rsidP="00173593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координирующий выполнение работы</w:t>
      </w:r>
    </w:p>
    <w:p w14:paraId="64A5C261" w14:textId="77777777" w:rsidR="00173593" w:rsidRPr="00CC3A96" w:rsidRDefault="00173593" w:rsidP="00173593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</w:rPr>
        <w:t>«Проведение занятий физкультурно-спортивной направленности по месту проживания граждан»</w:t>
      </w:r>
    </w:p>
    <w:p w14:paraId="461EEBD7" w14:textId="77777777" w:rsidR="00173593" w:rsidRPr="00CC3A96" w:rsidRDefault="00173593" w:rsidP="00173593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052"/>
        <w:gridCol w:w="1829"/>
        <w:gridCol w:w="1040"/>
        <w:gridCol w:w="3138"/>
      </w:tblGrid>
      <w:tr w:rsidR="00173593" w:rsidRPr="00CC3A96" w14:paraId="25340633" w14:textId="77777777" w:rsidTr="00FC4979">
        <w:trPr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A6076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36209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Наименование </w:t>
            </w:r>
          </w:p>
          <w:p w14:paraId="02B4E4F1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учреждений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F93B7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2CD18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3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2D4A2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Телефон</w:t>
            </w:r>
          </w:p>
        </w:tc>
      </w:tr>
      <w:tr w:rsidR="00173593" w:rsidRPr="00CC3A96" w14:paraId="69DD9C81" w14:textId="77777777" w:rsidTr="00FC4979">
        <w:trPr>
          <w:trHeight w:val="2497"/>
          <w:jc w:val="center"/>
        </w:trPr>
        <w:tc>
          <w:tcPr>
            <w:tcW w:w="503" w:type="dxa"/>
            <w:tcBorders>
              <w:top w:val="single" w:sz="8" w:space="0" w:color="auto"/>
            </w:tcBorders>
            <w:vAlign w:val="center"/>
          </w:tcPr>
          <w:p w14:paraId="57DE8C1C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71" w:type="dxa"/>
            <w:tcBorders>
              <w:top w:val="single" w:sz="8" w:space="0" w:color="auto"/>
            </w:tcBorders>
            <w:vAlign w:val="center"/>
          </w:tcPr>
          <w:p w14:paraId="0FB1EB80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Комитет по физической культуре и спорту администрации городского округа Люберцы</w:t>
            </w:r>
          </w:p>
          <w:p w14:paraId="37A436B6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  <w:vAlign w:val="center"/>
          </w:tcPr>
          <w:p w14:paraId="31D3BA36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Московская</w:t>
            </w:r>
          </w:p>
          <w:p w14:paraId="229B7825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область,</w:t>
            </w:r>
          </w:p>
          <w:p w14:paraId="415CE4B4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 xml:space="preserve"> г.о. Люберцы,</w:t>
            </w:r>
          </w:p>
          <w:p w14:paraId="23BEAF40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ул. Смирновская д. 4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55E644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Пн.-чт.</w:t>
            </w:r>
          </w:p>
          <w:p w14:paraId="2B6FAB80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9.00-18.00</w:t>
            </w:r>
          </w:p>
          <w:p w14:paraId="76131D72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</w:p>
          <w:p w14:paraId="565D9759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Пт.</w:t>
            </w:r>
          </w:p>
          <w:p w14:paraId="5F8411C3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9.00-16.45</w:t>
            </w:r>
          </w:p>
        </w:tc>
        <w:tc>
          <w:tcPr>
            <w:tcW w:w="3143" w:type="dxa"/>
            <w:tcBorders>
              <w:top w:val="single" w:sz="8" w:space="0" w:color="auto"/>
            </w:tcBorders>
            <w:vAlign w:val="center"/>
          </w:tcPr>
          <w:p w14:paraId="68AA5D46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тел. руководителя</w:t>
            </w:r>
          </w:p>
          <w:p w14:paraId="6AC934CC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</w:rPr>
              <w:t>8 (495) 514-24-94</w:t>
            </w:r>
          </w:p>
          <w:p w14:paraId="43FB654E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lyubertsy.sport@gmail.com</w:t>
            </w:r>
          </w:p>
          <w:p w14:paraId="1E6A2A18" w14:textId="77777777" w:rsidR="00173593" w:rsidRPr="00CC3A96" w:rsidRDefault="00173593" w:rsidP="0017359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http://www.lyubertsy-sport.ru/</w:t>
            </w:r>
          </w:p>
        </w:tc>
      </w:tr>
    </w:tbl>
    <w:p w14:paraId="75C9ED22" w14:textId="77777777" w:rsidR="00173593" w:rsidRPr="00CC3A96" w:rsidRDefault="00173593" w:rsidP="00173593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14:paraId="5E9B1D3F" w14:textId="77777777" w:rsidR="00173593" w:rsidRPr="00CC3A96" w:rsidRDefault="00173593" w:rsidP="00173593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14:paraId="7FBDE94D" w14:textId="77777777" w:rsidR="00173593" w:rsidRPr="00CC3A96" w:rsidRDefault="00173593" w:rsidP="00173593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</w:rPr>
      </w:pPr>
    </w:p>
    <w:p w14:paraId="33AC32FF" w14:textId="77777777" w:rsidR="00173593" w:rsidRPr="00CC3A96" w:rsidRDefault="00173593" w:rsidP="00173593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caps/>
          <w:kern w:val="36"/>
          <w:sz w:val="24"/>
          <w:szCs w:val="24"/>
        </w:rPr>
        <w:t>УЧРЕЖДЕНИе,</w:t>
      </w:r>
    </w:p>
    <w:p w14:paraId="702D3C92" w14:textId="77777777" w:rsidR="00173593" w:rsidRPr="00CC3A96" w:rsidRDefault="00173593" w:rsidP="00173593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</w:rPr>
        <w:t>выполняющее работу</w:t>
      </w:r>
    </w:p>
    <w:p w14:paraId="1279A860" w14:textId="77777777" w:rsidR="00173593" w:rsidRPr="00CC3A96" w:rsidRDefault="00173593" w:rsidP="00173593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</w:rPr>
        <w:t>«Проведение занятий физкультурно-спортивной направленности по месту проживания граждан»</w:t>
      </w:r>
    </w:p>
    <w:p w14:paraId="603D1DC0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2552"/>
        <w:gridCol w:w="1984"/>
        <w:gridCol w:w="1134"/>
        <w:gridCol w:w="2823"/>
      </w:tblGrid>
      <w:tr w:rsidR="00173593" w:rsidRPr="00CC3A96" w14:paraId="59D9C925" w14:textId="77777777" w:rsidTr="00FC4979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B3567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C8469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0A1BD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Адрес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99138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Время работы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50F14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Телефон/</w:t>
            </w:r>
          </w:p>
          <w:p w14:paraId="5E901DF3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факс</w:t>
            </w:r>
          </w:p>
        </w:tc>
      </w:tr>
      <w:tr w:rsidR="00173593" w:rsidRPr="00CC3A96" w14:paraId="400C7992" w14:textId="77777777" w:rsidTr="00FC4979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06706D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13D338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Муниципальное учреждение «Дирекция спортивных сооружений» муниципального образования городской округ Люберцы </w:t>
            </w:r>
          </w:p>
          <w:p w14:paraId="089B1271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01F3FB5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DBE79C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Московская </w:t>
            </w:r>
          </w:p>
          <w:p w14:paraId="545111E1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область, </w:t>
            </w:r>
          </w:p>
          <w:p w14:paraId="4527C625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г.о. Люберцы,</w:t>
            </w:r>
          </w:p>
          <w:p w14:paraId="21E95861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 xml:space="preserve"> Октябрьский проспект, д.202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F03A0A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Пн.-Пт.</w:t>
            </w:r>
          </w:p>
          <w:p w14:paraId="0DEF38F9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9.00-18.00</w:t>
            </w:r>
          </w:p>
        </w:tc>
        <w:tc>
          <w:tcPr>
            <w:tcW w:w="28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6969CC" w14:textId="77777777" w:rsidR="00173593" w:rsidRPr="00CC3A96" w:rsidRDefault="00173593" w:rsidP="00173593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тел.: 8 (495) 567-43-74</w:t>
            </w:r>
          </w:p>
        </w:tc>
      </w:tr>
    </w:tbl>
    <w:p w14:paraId="39A0B44D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531B4C7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EF12915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4C1EEF5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5EF90F29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3C76FCA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5184E54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081E453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173593" w:rsidRPr="00CC3A96" w14:paraId="53F14439" w14:textId="77777777" w:rsidTr="00FC4979">
        <w:trPr>
          <w:jc w:val="right"/>
        </w:trPr>
        <w:tc>
          <w:tcPr>
            <w:tcW w:w="3829" w:type="dxa"/>
            <w:shd w:val="clear" w:color="auto" w:fill="auto"/>
          </w:tcPr>
          <w:p w14:paraId="42212F00" w14:textId="77777777" w:rsidR="00173593" w:rsidRPr="00CC3A96" w:rsidRDefault="00173593" w:rsidP="00173593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Приложение № 3</w:t>
            </w:r>
          </w:p>
          <w:p w14:paraId="0E14EDBE" w14:textId="77777777" w:rsidR="00173593" w:rsidRPr="00CC3A96" w:rsidRDefault="00173593" w:rsidP="001735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   работы в сфере физической         культуры и спорта «Проведение    занятий физкультурно-спортивной направленности по месту              проживания граждан»</w:t>
            </w:r>
          </w:p>
        </w:tc>
      </w:tr>
    </w:tbl>
    <w:p w14:paraId="69D3335E" w14:textId="77777777" w:rsidR="00173593" w:rsidRPr="00CC3A96" w:rsidRDefault="00173593" w:rsidP="00173593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66963B" w14:textId="6D7CD70A" w:rsidR="00173593" w:rsidRPr="00CC3A96" w:rsidRDefault="00CC3A96" w:rsidP="00CC3A9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173593" w:rsidRPr="00CC3A96">
        <w:rPr>
          <w:rFonts w:ascii="Arial" w:eastAsia="Times New Roman" w:hAnsi="Arial" w:cs="Arial"/>
          <w:sz w:val="24"/>
          <w:szCs w:val="24"/>
        </w:rPr>
        <w:t>_________________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="00173593" w:rsidRPr="00CC3A96">
        <w:rPr>
          <w:rFonts w:ascii="Arial" w:eastAsia="Times New Roman" w:hAnsi="Arial" w:cs="Arial"/>
          <w:sz w:val="24"/>
          <w:szCs w:val="24"/>
        </w:rPr>
        <w:t>___</w:t>
      </w:r>
    </w:p>
    <w:p w14:paraId="089E43A8" w14:textId="1F86C6E0" w:rsidR="00173593" w:rsidRPr="00CC3A96" w:rsidRDefault="00173593" w:rsidP="00CC3A96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(Ф.И.О. руководителя Учреждения)</w:t>
      </w:r>
    </w:p>
    <w:p w14:paraId="3A963EED" w14:textId="11BA1687" w:rsidR="00173593" w:rsidRPr="00CC3A96" w:rsidRDefault="00CC3A96" w:rsidP="00CC3A96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173593" w:rsidRPr="00CC3A96">
        <w:rPr>
          <w:rFonts w:ascii="Arial" w:eastAsia="Times New Roman" w:hAnsi="Arial" w:cs="Arial"/>
          <w:color w:val="000000"/>
          <w:sz w:val="24"/>
          <w:szCs w:val="24"/>
        </w:rPr>
        <w:t>от_______________________</w:t>
      </w:r>
    </w:p>
    <w:p w14:paraId="30F8DB19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(Ф.И.О. заявителя)</w:t>
      </w:r>
    </w:p>
    <w:p w14:paraId="55FA0F1E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522E536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56C0375C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Жалоба на нарушение требований стандарта качества выполнения работы</w:t>
      </w:r>
    </w:p>
    <w:p w14:paraId="2718B03F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92E22F8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Я,___________________________________________________________________________,</w:t>
      </w:r>
    </w:p>
    <w:p w14:paraId="7A008C3C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(Ф.И.О. заявителя)</w:t>
      </w:r>
    </w:p>
    <w:p w14:paraId="0210DBA7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проживающий по адресу________________________________________________________,</w:t>
      </w:r>
    </w:p>
    <w:p w14:paraId="5BC740E6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(индекс, город, улица, дом, квартира)</w:t>
      </w:r>
    </w:p>
    <w:p w14:paraId="0611B058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подаю жалобу от имени_________________________________________________________</w:t>
      </w:r>
    </w:p>
    <w:p w14:paraId="6FA6E2F4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(своего или Ф.И.О. лица, которого представляет заявитель)</w:t>
      </w:r>
    </w:p>
    <w:p w14:paraId="705D9350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на нарушение стандарта качества выполнения работы_______________________________________________________________________,</w:t>
      </w:r>
    </w:p>
    <w:p w14:paraId="50E95AD3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допущенное___________________________________________________________________</w:t>
      </w:r>
    </w:p>
    <w:p w14:paraId="234E26BF" w14:textId="77777777" w:rsidR="00173593" w:rsidRPr="00CC3A96" w:rsidRDefault="00173593" w:rsidP="00173593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(наименование организации, допустившей нарушение стандарта качества)</w:t>
      </w:r>
    </w:p>
    <w:p w14:paraId="08313BEA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в части следующих требований:</w:t>
      </w:r>
    </w:p>
    <w:p w14:paraId="63D44145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1.___________________________________________________________________________________________________________________________________________________________________</w:t>
      </w:r>
    </w:p>
    <w:p w14:paraId="60D8D5EC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дата и время фиксации нарушения)</w:t>
      </w:r>
    </w:p>
    <w:p w14:paraId="7993A11D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2.___________________________________________________________________________________________________________________________________________________________________</w:t>
      </w:r>
    </w:p>
    <w:p w14:paraId="2F98C255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дата и время фиксации нарушения)</w:t>
      </w:r>
    </w:p>
    <w:p w14:paraId="126406D5" w14:textId="77777777" w:rsidR="00173593" w:rsidRPr="00CC3A96" w:rsidRDefault="00173593" w:rsidP="00173593">
      <w:pPr>
        <w:widowControl w:val="0"/>
        <w:shd w:val="clear" w:color="auto" w:fill="FFFFFF"/>
        <w:suppressAutoHyphens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14:paraId="2266C597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дата и время фиксации нарушения)</w:t>
      </w:r>
    </w:p>
    <w:p w14:paraId="5BB6EBC6" w14:textId="77777777" w:rsidR="00173593" w:rsidRPr="00CC3A96" w:rsidRDefault="00173593" w:rsidP="00173593">
      <w:pPr>
        <w:shd w:val="clear" w:color="auto" w:fill="FFFFFF"/>
        <w:suppressAutoHyphens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</w:p>
    <w:p w14:paraId="137FF46F" w14:textId="77777777" w:rsidR="00173593" w:rsidRPr="00CC3A96" w:rsidRDefault="00173593" w:rsidP="00173593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14:paraId="2ED0F036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09C0FB3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обращение к сотруднику организации, выполняющей работу, ________ (да/нет);</w:t>
      </w:r>
    </w:p>
    <w:p w14:paraId="1E1315D4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обращение к руководителю организации, выполняющей работу, _________(да/нет).</w:t>
      </w:r>
    </w:p>
    <w:p w14:paraId="5D392AA6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260AD4" w14:textId="77777777" w:rsidR="00173593" w:rsidRPr="00CC3A96" w:rsidRDefault="00173593" w:rsidP="0017359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ab/>
        <w:t>Для подтверждения представленной мной информации у меня имеются следующие материалы:</w:t>
      </w:r>
    </w:p>
    <w:p w14:paraId="4F7A4FC4" w14:textId="77777777" w:rsidR="00173593" w:rsidRPr="00CC3A96" w:rsidRDefault="00173593" w:rsidP="0017359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1. Официальное письмо организации, выполняющей работу, о принятых мерах по факту получения жалобы _______________(да/нет).</w:t>
      </w:r>
    </w:p>
    <w:p w14:paraId="2252E9A6" w14:textId="77777777" w:rsidR="00173593" w:rsidRPr="00CC3A96" w:rsidRDefault="00173593" w:rsidP="0017359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 Официальное письмо организации, выполняющей работу, об отказе в удовлетворении требований заявителя _________________(да/нет).</w:t>
      </w:r>
    </w:p>
    <w:p w14:paraId="61DA37CE" w14:textId="77777777" w:rsidR="00173593" w:rsidRPr="00CC3A96" w:rsidRDefault="00173593" w:rsidP="0017359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 Расписка в получении жалобы, подписанная руководителем организации, выполняющей работу, _________________(да/нет).</w:t>
      </w:r>
    </w:p>
    <w:p w14:paraId="0B9BC403" w14:textId="77777777" w:rsidR="00173593" w:rsidRPr="00CC3A96" w:rsidRDefault="00173593" w:rsidP="0017359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 ________________________________________________________________</w:t>
      </w:r>
    </w:p>
    <w:p w14:paraId="71BB6953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5. _________________________________________________________________</w:t>
      </w:r>
    </w:p>
    <w:p w14:paraId="3DC484DF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6. _________________________________________________________________</w:t>
      </w:r>
    </w:p>
    <w:p w14:paraId="372A3242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D6E03F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Копии имеющихся документов, указанных в п.1-3, прилагаю к жалобе_______(да/нет).</w:t>
      </w:r>
    </w:p>
    <w:p w14:paraId="1665BBAA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DD1603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Достоверность представленных мною сведений подтверждаю.</w:t>
      </w:r>
    </w:p>
    <w:p w14:paraId="57A26634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37AF10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Ф.И.О._________________________</w:t>
      </w:r>
    </w:p>
    <w:p w14:paraId="4F43A7F1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паспорт серия______№___________</w:t>
      </w:r>
    </w:p>
    <w:p w14:paraId="718EAC0E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выдан__________________________</w:t>
      </w:r>
    </w:p>
    <w:p w14:paraId="096B7752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7ACD3D5B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дата выдачи_____________________</w:t>
      </w:r>
    </w:p>
    <w:p w14:paraId="2EB7D195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контактный телефон______________</w:t>
      </w:r>
    </w:p>
    <w:p w14:paraId="5CF00EFA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07B8276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Подпись________________________</w:t>
      </w:r>
    </w:p>
    <w:p w14:paraId="1D48A317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A56202" w14:textId="77777777" w:rsidR="00173593" w:rsidRPr="00CC3A96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Дата____________________________</w:t>
      </w:r>
    </w:p>
    <w:p w14:paraId="11AD8BA2" w14:textId="77777777" w:rsidR="00173593" w:rsidRDefault="00173593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FEE0FB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09CFE8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79BF24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7A682FA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FB5B75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F0588A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819972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E89928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487F34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44C87B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CBE14F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8F909B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AB5C48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00050F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CECE31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C8FB0D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5405FB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762301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29DFBD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779319A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708F8E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3FED50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7FEEC6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F82487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B9E3FF6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089005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89C684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091805C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F60B0F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131CC8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4418CC" w14:textId="77777777" w:rsidR="00CC3A96" w:rsidRDefault="00CC3A96" w:rsidP="00173593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B61B09" w:rsidRPr="00CC3A96" w14:paraId="6D2F640E" w14:textId="77777777" w:rsidTr="00FC4979">
        <w:tc>
          <w:tcPr>
            <w:tcW w:w="5211" w:type="dxa"/>
            <w:shd w:val="clear" w:color="auto" w:fill="auto"/>
          </w:tcPr>
          <w:p w14:paraId="4051D2F2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4359" w:type="dxa"/>
            <w:shd w:val="clear" w:color="auto" w:fill="auto"/>
          </w:tcPr>
          <w:p w14:paraId="1E167445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Утвержден</w:t>
            </w:r>
          </w:p>
          <w:p w14:paraId="5E773330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Постановлением администрации </w:t>
            </w:r>
          </w:p>
          <w:p w14:paraId="1DF39427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городского округа Люберцы </w:t>
            </w:r>
          </w:p>
          <w:p w14:paraId="24875C3C" w14:textId="45CAAE26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от </w:t>
            </w:r>
            <w:r w:rsidR="00BB1CB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10.04.2023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№ </w:t>
            </w:r>
            <w:r w:rsidR="00BB1CB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1438-ПА</w:t>
            </w:r>
          </w:p>
          <w:p w14:paraId="77EA28E2" w14:textId="77777777" w:rsidR="00B61B09" w:rsidRPr="00CC3A96" w:rsidRDefault="00B61B09" w:rsidP="00B61B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14:paraId="4E1E53F6" w14:textId="77777777" w:rsidR="00B61B09" w:rsidRPr="00CC3A96" w:rsidRDefault="00B61B09" w:rsidP="00B61B09">
      <w:pPr>
        <w:suppressAutoHyphens/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Стандарт   </w:t>
      </w:r>
    </w:p>
    <w:p w14:paraId="7C87ED57" w14:textId="77777777" w:rsidR="00B61B09" w:rsidRPr="00CC3A96" w:rsidRDefault="00B61B09" w:rsidP="00B61B09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качества выполнения муниципальной работы </w:t>
      </w:r>
    </w:p>
    <w:p w14:paraId="05A90ECE" w14:textId="77777777" w:rsidR="00B61B09" w:rsidRPr="00CC3A96" w:rsidRDefault="00B61B09" w:rsidP="00B61B09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>в сфере физической культуры и спорта</w:t>
      </w:r>
    </w:p>
    <w:p w14:paraId="41A9B367" w14:textId="77777777" w:rsidR="00B61B09" w:rsidRPr="00CC3A96" w:rsidRDefault="00B61B09" w:rsidP="00B61B09">
      <w:pPr>
        <w:suppressAutoHyphens/>
        <w:spacing w:after="0" w:line="240" w:lineRule="auto"/>
        <w:ind w:left="-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>«</w:t>
      </w:r>
      <w:r w:rsidRPr="00CC3A9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Обеспечение участия лиц, проходящих спортивную подготовку, в спортивных соревнованиях</w:t>
      </w: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>»</w:t>
      </w:r>
    </w:p>
    <w:p w14:paraId="2654439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9B1FB82" w14:textId="77777777" w:rsidR="00B61B09" w:rsidRPr="00CC3A96" w:rsidRDefault="00B61B09" w:rsidP="00B61B09">
      <w:pPr>
        <w:suppressAutoHyphens/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C3A96">
        <w:rPr>
          <w:rFonts w:ascii="Arial" w:eastAsia="Times New Roman" w:hAnsi="Arial" w:cs="Arial"/>
          <w:b/>
          <w:bCs/>
          <w:sz w:val="24"/>
          <w:szCs w:val="24"/>
        </w:rPr>
        <w:t>1. Общие положения</w:t>
      </w:r>
    </w:p>
    <w:p w14:paraId="0C0A632D" w14:textId="77777777" w:rsidR="00B61B09" w:rsidRPr="00CC3A96" w:rsidRDefault="00B61B09" w:rsidP="00B61B09">
      <w:pPr>
        <w:suppressAutoHyphens/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58B6AA0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C3A96">
        <w:rPr>
          <w:rFonts w:ascii="Arial" w:eastAsia="Calibri" w:hAnsi="Arial" w:cs="Arial"/>
          <w:bCs/>
          <w:sz w:val="24"/>
          <w:szCs w:val="24"/>
          <w:lang w:eastAsia="ar-SA"/>
        </w:rPr>
        <w:t xml:space="preserve">1. Настоящий стандарт качества выполнения работы в сфере физической культуры и спорта </w:t>
      </w:r>
      <w:r w:rsidRPr="00CC3A96">
        <w:rPr>
          <w:rFonts w:ascii="Arial" w:eastAsia="Times New Roman" w:hAnsi="Arial" w:cs="Arial"/>
          <w:bCs/>
          <w:sz w:val="24"/>
          <w:szCs w:val="24"/>
          <w:lang w:eastAsia="ar-SA"/>
        </w:rPr>
        <w:t>«Обеспечение участия лиц, проходящих спортивную подготовку, в спортивных соревнованиях</w:t>
      </w:r>
      <w:bookmarkStart w:id="10" w:name="__DdeLink__9661_1794245941"/>
      <w:bookmarkEnd w:id="10"/>
      <w:r w:rsidRPr="00CC3A96">
        <w:rPr>
          <w:rFonts w:ascii="Arial" w:eastAsia="Times New Roman" w:hAnsi="Arial" w:cs="Arial"/>
          <w:bCs/>
          <w:sz w:val="24"/>
          <w:szCs w:val="24"/>
          <w:lang w:eastAsia="ar-SA"/>
        </w:rPr>
        <w:t>»</w:t>
      </w:r>
      <w:r w:rsidRPr="00CC3A9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C3A96">
        <w:rPr>
          <w:rFonts w:ascii="Arial" w:eastAsia="Calibri" w:hAnsi="Arial" w:cs="Arial"/>
          <w:bCs/>
          <w:sz w:val="24"/>
          <w:szCs w:val="24"/>
          <w:lang w:eastAsia="ar-SA"/>
        </w:rPr>
        <w:t xml:space="preserve">(далее – Стандарт) разработан в целях повышения качества предоставления и доступности выполнения работы по обеспечению участия лиц проходящих спортивную подготовку, в спортивных соревнованиях (далее – Работа). </w:t>
      </w:r>
      <w:r w:rsidRPr="00CC3A96">
        <w:rPr>
          <w:rFonts w:ascii="Arial" w:eastAsia="Times New Roman" w:hAnsi="Arial" w:cs="Arial"/>
          <w:sz w:val="24"/>
          <w:szCs w:val="24"/>
          <w:lang w:eastAsia="zh-CN"/>
        </w:rPr>
        <w:t>Создания комфортных условий для участников отношений, возникающих при выполнении Работы муниципальным учреждением спорта, подведомственным Комитету по физической культуре и спорту администрации городского округа Люберцы Московской области (далее – Комитет)</w:t>
      </w:r>
      <w:r w:rsidRPr="00CC3A96">
        <w:rPr>
          <w:rFonts w:ascii="Arial" w:eastAsia="Calibri" w:hAnsi="Arial" w:cs="Arial"/>
          <w:bCs/>
          <w:sz w:val="24"/>
          <w:szCs w:val="24"/>
          <w:lang w:eastAsia="ar-SA"/>
        </w:rPr>
        <w:t>.</w:t>
      </w:r>
    </w:p>
    <w:p w14:paraId="50863538" w14:textId="77777777" w:rsidR="00B61B09" w:rsidRPr="00CC3A96" w:rsidRDefault="00B61B09" w:rsidP="00B6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Стандартом устанавливаются обязательные требования, обеспечивающие необходимый уровень качества и доступности Работы в целом, а также на каждом этапе ее выполнения, включая обращение за выполнением Работы, ее оформление и регистрацию, получение результатов Работы и рассмотрение жалоб (претензий) получателей Работы.</w:t>
      </w:r>
    </w:p>
    <w:p w14:paraId="47B48EEB" w14:textId="77777777" w:rsidR="00B61B09" w:rsidRPr="00CC3A96" w:rsidRDefault="00B61B09" w:rsidP="00B6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настоящем стандарте использованы следующие понятия:</w:t>
      </w:r>
    </w:p>
    <w:p w14:paraId="74DBA496" w14:textId="77777777" w:rsidR="00B61B09" w:rsidRPr="00CC3A96" w:rsidRDefault="00B61B09" w:rsidP="00B61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стандарт качества выполнения работы – документ, которым устанавливаются требования к качеству выполнения работы, включающие характеристики методов и процессов её   выполнения, содержания и результата оказания соответствующей работы, предоставляемой муниципальным учреждением. </w:t>
      </w:r>
    </w:p>
    <w:p w14:paraId="2945F8D1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работа - работа в области физической культуры и спорта, оказываемая в интересах физических и юридических лиц (далее – потребители работы), за счет средств бюджета городского округа Люберцы;</w:t>
      </w:r>
    </w:p>
    <w:p w14:paraId="7C673A2C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официальные физкультурные мероприятия и спортивные мероприятия - физкультурные мероприятия и спортивные мероприятия, включенные в Единый календарный план межрегиональных, всероссийских и международных,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образований;</w:t>
      </w:r>
    </w:p>
    <w:p w14:paraId="1F2F986E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- спортивное соревнование - состязание (матч) среди спортсменов или команд спортсменов по различным видам спорта (спортивным дисциплинам) в целях выявления лучшего участника состязания (матча), проводимое по утвержденному его организатором положению (регламенту);</w:t>
      </w:r>
    </w:p>
    <w:p w14:paraId="7FF783E8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- спортсмен - физическое лицо, занимающееся выбранными видом или видами спорта и выступающее на спортивных соревнованиях;</w:t>
      </w:r>
    </w:p>
    <w:p w14:paraId="558C5437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2. Наименование Работы – «О</w:t>
      </w:r>
      <w:bookmarkStart w:id="11" w:name="__DdeLink__49_919941052"/>
      <w:bookmarkStart w:id="12" w:name="__DdeLink__61_919941052"/>
      <w:r w:rsidRPr="00CC3A96">
        <w:rPr>
          <w:rFonts w:ascii="Arial" w:eastAsia="Times New Roman" w:hAnsi="Arial" w:cs="Arial"/>
          <w:bCs/>
          <w:sz w:val="24"/>
          <w:szCs w:val="24"/>
        </w:rPr>
        <w:t>беспечение участия лиц, проходящих спортивную подготовку, в спортивных соревнованиях</w:t>
      </w:r>
      <w:bookmarkEnd w:id="11"/>
      <w:bookmarkEnd w:id="12"/>
      <w:r w:rsidRPr="00CC3A96">
        <w:rPr>
          <w:rFonts w:ascii="Arial" w:eastAsia="Times New Roman" w:hAnsi="Arial" w:cs="Arial"/>
          <w:bCs/>
          <w:sz w:val="24"/>
          <w:szCs w:val="24"/>
        </w:rPr>
        <w:t>».</w:t>
      </w:r>
    </w:p>
    <w:p w14:paraId="0387A26B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3. Состав (содержание) Работы: обеспечение участия спортсменов спортивных школ, спортивных школ олимпийского резерва в соревнованиях различного уровня.</w:t>
      </w:r>
    </w:p>
    <w:p w14:paraId="056E8D96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4. Учреждения, выполняющие Работу (далее – Учреждения):</w:t>
      </w:r>
    </w:p>
    <w:p w14:paraId="7D3A5522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 муниципальное учреждение «Комплексная спортивная школа олимпийского резерва» муниципального образования городской округ Люберцы Московской области;</w:t>
      </w:r>
    </w:p>
    <w:p w14:paraId="41E0E88C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 муниципальное учреждение спортивная школа олимпийского резерва муниципального образования городской округ Люберцы Московской области;</w:t>
      </w:r>
    </w:p>
    <w:p w14:paraId="6C460B9D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lastRenderedPageBreak/>
        <w:t>- муниципальное учреждение спортивная школа олимпийского резерва по баскетболу «Спартак» муниципального образования городской округ Люберцы Московской области;</w:t>
      </w:r>
    </w:p>
    <w:p w14:paraId="56386E2F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 муниципальное учреждение футбольная спортивная школа «Звезда» муниципального образования городской округ Люберцы Московской области;</w:t>
      </w:r>
    </w:p>
    <w:p w14:paraId="4DE7ED7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5. Орган, координирующий выполнение Работы – Комитет по физической культуре и спорту администрации городского округа Люберцы Московской области (далее – Комитет).</w:t>
      </w:r>
    </w:p>
    <w:p w14:paraId="558EF49B" w14:textId="77777777" w:rsidR="00B61B09" w:rsidRPr="00CC3A96" w:rsidRDefault="00B61B09" w:rsidP="00B61B0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Контактная информация об Учреждении, выполняющих Работу, и органе, координирующем выполнение Работы, размещена в приложении № 1 к настоящему стандарту.</w:t>
      </w:r>
    </w:p>
    <w:p w14:paraId="684AC57C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6. Нормативные правовые акты, регламентирующие порядок и качество выполнения Работы:</w:t>
      </w:r>
    </w:p>
    <w:p w14:paraId="17870476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- Конституция РФ; </w:t>
      </w:r>
    </w:p>
    <w:p w14:paraId="31C2D140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Трудовой кодекс Российской Федерации;</w:t>
      </w:r>
    </w:p>
    <w:p w14:paraId="19E24870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Бюджетный кодекс Российской Федерации;</w:t>
      </w:r>
    </w:p>
    <w:p w14:paraId="1901AF68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Гражданский кодекс Российской Федерации;</w:t>
      </w:r>
    </w:p>
    <w:p w14:paraId="70B2DD87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8E97F74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04.12.2007 № 329-ФЗ «О физической культуре и спорте в Российской Федерации»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0CB3EE9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20394C36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512D65BE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Федеральный закон от 02.05.2006 №59-ФЗ «О порядке рассмотрения обращений граждан Российской Федерации»;</w:t>
      </w:r>
    </w:p>
    <w:p w14:paraId="55A517B8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Постановление Губернатора Московской области от 05.03.2001 № 63-ПГ «О порядке проведения массовых мероприятий на спортивных сооружениях в Московской области»;</w:t>
      </w:r>
    </w:p>
    <w:p w14:paraId="398BC4B0" w14:textId="77777777" w:rsidR="00B61B09" w:rsidRPr="00CC3A96" w:rsidRDefault="00B61B09" w:rsidP="00B61B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Закон Московской области от 27.12.2008 № 226/2008-ОЗ «О физической культуре и спорте в Московской области».</w:t>
      </w:r>
    </w:p>
    <w:p w14:paraId="42055B6B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Приказ Государственного комитета Российской Федерации по физической культуре и спорту от 26.05.2003 № 345 «Об утверждении «Табеля оснащения спортивных сооружений массового пользования спортивным оборудованием и инвентарем»;</w:t>
      </w:r>
    </w:p>
    <w:p w14:paraId="6F3951E8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- </w:t>
      </w:r>
      <w:hyperlink r:id="rId15" w:history="1">
        <w:r w:rsidRPr="00CC3A96">
          <w:rPr>
            <w:rFonts w:ascii="Arial" w:eastAsia="Times New Roman" w:hAnsi="Arial" w:cs="Arial"/>
            <w:sz w:val="24"/>
            <w:szCs w:val="24"/>
            <w:lang w:eastAsia="zh-CN"/>
          </w:rPr>
          <w:t>п</w:t>
        </w:r>
      </w:hyperlink>
      <w:hyperlink r:id="rId16" w:history="1">
        <w:r w:rsidRPr="00CC3A96">
          <w:rPr>
            <w:rFonts w:ascii="Arial" w:eastAsia="Times New Roman" w:hAnsi="Arial" w:cs="Arial"/>
            <w:vanish/>
            <w:sz w:val="24"/>
            <w:szCs w:val="24"/>
            <w:lang w:eastAsia="zh-CN"/>
          </w:rPr>
          <w:t>HYPERLINK "consultantplus://offline/ref=3AAF105B63C6B014D19F0ED3446BEE6D8EC2DA6B7256BDF698BA78EDA0R5zDH"</w:t>
        </w:r>
      </w:hyperlink>
      <w:hyperlink r:id="rId17" w:history="1">
        <w:r w:rsidRPr="00CC3A96">
          <w:rPr>
            <w:rFonts w:ascii="Arial" w:eastAsia="Times New Roman" w:hAnsi="Arial" w:cs="Arial"/>
            <w:sz w:val="24"/>
            <w:szCs w:val="24"/>
            <w:lang w:eastAsia="zh-CN"/>
          </w:rPr>
          <w:t>риказ</w:t>
        </w:r>
      </w:hyperlink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 Министерства спорта Российской Федерации от 30.10.2015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14:paraId="050816D0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баскетболу;</w:t>
      </w:r>
    </w:p>
    <w:p w14:paraId="225FE1D6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боксу;</w:t>
      </w:r>
    </w:p>
    <w:p w14:paraId="53679207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волейболу;</w:t>
      </w:r>
    </w:p>
    <w:p w14:paraId="4759F4BA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восточному боевому искусству;</w:t>
      </w:r>
    </w:p>
    <w:p w14:paraId="2C8EBCB0" w14:textId="1F797E65" w:rsidR="00726E7A" w:rsidRPr="00CC3A96" w:rsidRDefault="00726E7A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гребле на байдарках и каноэ;</w:t>
      </w:r>
    </w:p>
    <w:p w14:paraId="610E69C5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киокусинкай;</w:t>
      </w:r>
    </w:p>
    <w:p w14:paraId="00FCA17B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легкой атлетике;</w:t>
      </w:r>
    </w:p>
    <w:p w14:paraId="76CBA946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лыжным гонкам;</w:t>
      </w:r>
    </w:p>
    <w:p w14:paraId="7E29C81B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спортивной борьбе;</w:t>
      </w:r>
    </w:p>
    <w:p w14:paraId="23EEABEC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тяжелой атлетике;</w:t>
      </w:r>
    </w:p>
    <w:p w14:paraId="164636CF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тхэквондо;</w:t>
      </w:r>
    </w:p>
    <w:p w14:paraId="1EB14DE9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фехтованию;</w:t>
      </w:r>
    </w:p>
    <w:p w14:paraId="1306ABA7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фигурному катанию;</w:t>
      </w:r>
    </w:p>
    <w:p w14:paraId="01F3EE81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футболу;</w:t>
      </w:r>
    </w:p>
    <w:p w14:paraId="06116D42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Федеральный стандарт спортивной подготовки по художественной гимнастике;</w:t>
      </w:r>
    </w:p>
    <w:p w14:paraId="65993EC4" w14:textId="77777777" w:rsidR="00B61B09" w:rsidRPr="00CC3A96" w:rsidRDefault="00B61B09" w:rsidP="00B61B09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lastRenderedPageBreak/>
        <w:t>- Законы и нормативные акты Московской области;</w:t>
      </w:r>
    </w:p>
    <w:p w14:paraId="4FD6AAE6" w14:textId="7926B51F" w:rsidR="0064436E" w:rsidRPr="00CC3A96" w:rsidRDefault="0064436E" w:rsidP="0064436E">
      <w:pPr>
        <w:suppressAutoHyphens/>
        <w:spacing w:after="0" w:line="240" w:lineRule="auto"/>
        <w:ind w:left="-567"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         -  Устав муниципального образования городской округ Люберцы Московской области;</w:t>
      </w:r>
    </w:p>
    <w:p w14:paraId="4309C21B" w14:textId="54DF46D0" w:rsidR="00B61B09" w:rsidRPr="00CC3A96" w:rsidRDefault="00B61B09" w:rsidP="00B61B09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 Устав</w:t>
      </w:r>
      <w:r w:rsidR="0064436E" w:rsidRPr="00CC3A96">
        <w:rPr>
          <w:rFonts w:ascii="Arial" w:eastAsia="Times New Roman" w:hAnsi="Arial" w:cs="Arial"/>
          <w:bCs/>
          <w:sz w:val="24"/>
          <w:szCs w:val="24"/>
        </w:rPr>
        <w:t>ы</w:t>
      </w:r>
      <w:r w:rsidRPr="00CC3A96">
        <w:rPr>
          <w:rFonts w:ascii="Arial" w:eastAsia="Times New Roman" w:hAnsi="Arial" w:cs="Arial"/>
          <w:bCs/>
          <w:sz w:val="24"/>
          <w:szCs w:val="24"/>
        </w:rPr>
        <w:t xml:space="preserve"> Учреждения;</w:t>
      </w:r>
    </w:p>
    <w:p w14:paraId="6868595A" w14:textId="77777777" w:rsidR="00B61B09" w:rsidRPr="00CC3A96" w:rsidRDefault="00B61B09" w:rsidP="00B61B09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 иные нормативные правовые акты, регулирующие деятельность в области спортивной подготовки.</w:t>
      </w:r>
    </w:p>
    <w:p w14:paraId="5EEEED9C" w14:textId="77777777" w:rsidR="00064F06" w:rsidRPr="00CC3A96" w:rsidRDefault="00064F06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F1E5BD5" w14:textId="77777777" w:rsidR="00064F06" w:rsidRPr="00CC3A96" w:rsidRDefault="00064F06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638BFD8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 w:eastAsia="zh-CN"/>
        </w:rPr>
        <w:t>II</w:t>
      </w: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>. Порядок получения доступа к Работе</w:t>
      </w:r>
    </w:p>
    <w:p w14:paraId="4A247565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3B878CF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1.Порядок доступа к Работе</w:t>
      </w:r>
    </w:p>
    <w:p w14:paraId="06FF843B" w14:textId="77777777" w:rsidR="00B61B09" w:rsidRPr="00CC3A96" w:rsidRDefault="00B61B09" w:rsidP="00B61B09">
      <w:pPr>
        <w:tabs>
          <w:tab w:val="left" w:pos="993"/>
        </w:tabs>
        <w:suppressAutoHyphens/>
        <w:spacing w:after="0" w:line="240" w:lineRule="auto"/>
        <w:ind w:firstLine="992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1.1 Работа включает в себя - обеспечение участия лиц, проходящих спортивную подготовку, в спортивных соревнованиях (Международные, Всероссийские, региональные, межмуниципальные, межрегиональные, муниципальные и др.), включенных в Календарный план физкультурных и спортивных мероприятий Учреждения.</w:t>
      </w:r>
    </w:p>
    <w:p w14:paraId="1380759F" w14:textId="77777777" w:rsidR="00B61B09" w:rsidRPr="00CC3A96" w:rsidRDefault="00B61B09" w:rsidP="00B61B09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К лицам, проходящим спортивную подготовку и выступающим в спортивных соревнованиях, относятся спортсмены, проходящие спортивную подготовку в физкультурно-спортивных организациях, осуществляющих спортивную подготовку (далее – Спортсмены).</w:t>
      </w:r>
    </w:p>
    <w:p w14:paraId="422D125A" w14:textId="77777777" w:rsidR="00B61B09" w:rsidRPr="00CC3A96" w:rsidRDefault="00B61B09" w:rsidP="00B61B09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1.2 Получателями Работы являются Спортсмены, зачисленные в Учреждение на этап спортивной подготовки для прохождения спортивной подготовки, в соответствии с реализуемой программой спортивной подготовки по виду спорта.</w:t>
      </w:r>
    </w:p>
    <w:p w14:paraId="5625EC5F" w14:textId="77777777" w:rsidR="00B61B09" w:rsidRPr="00CC3A96" w:rsidRDefault="00B61B09" w:rsidP="00B61B09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1.3.  Работа осуществляется в пределах выделенной субсидии на финансовое обеспечение выполнения муниципального задания на оказание муниципальных услуг (выполнение работ).</w:t>
      </w:r>
    </w:p>
    <w:p w14:paraId="07E9E503" w14:textId="77777777" w:rsidR="00B61B09" w:rsidRPr="00CC3A96" w:rsidRDefault="00B61B09" w:rsidP="00B61B09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1.4. Участие Спортсменов в спортивных соревнованиях осуществляется в соответствии с требованиями, предусмотренными программой спортивной подготовки по виду спорта.</w:t>
      </w:r>
    </w:p>
    <w:p w14:paraId="3303582B" w14:textId="77777777" w:rsidR="00B61B09" w:rsidRPr="00CC3A96" w:rsidRDefault="00B61B09" w:rsidP="00B61B09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1.5. Спортсмены направляются на спортивные соревнования Учреждением, в соответствии с Календарным планом физкультурных и спортивных мероприятий Учреждения, положениями (регламентами) о спортивных соревнованиях или вызовом на спортивное мероприятия.</w:t>
      </w:r>
    </w:p>
    <w:p w14:paraId="225A2651" w14:textId="77777777" w:rsidR="00B61B09" w:rsidRPr="00CC3A96" w:rsidRDefault="00B61B09" w:rsidP="00B61B09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1.6. Основанием для участия Спортсменов в спортивных соревнованиях являются вызовы от Федераций по видам спорта и других физкультурно-спортивных организаций или положением (регламентом) считающимся официальным вызовом.</w:t>
      </w:r>
    </w:p>
    <w:p w14:paraId="777CA9D8" w14:textId="77777777" w:rsidR="00B61B09" w:rsidRPr="00CC3A96" w:rsidRDefault="00B61B09" w:rsidP="00B61B09">
      <w:pPr>
        <w:suppressAutoHyphens/>
        <w:spacing w:after="0" w:line="240" w:lineRule="auto"/>
        <w:ind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1.7. Финансовое обеспечение Спортсменов при направлении на спортивные соревнования осуществляется в соответствии с Календарным планом физкультурных и спортивных мероприятий Учреждения и на основании нормативно-правовых актов администрации городского округа Люберцы.</w:t>
      </w:r>
    </w:p>
    <w:p w14:paraId="048CBB0F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2 Перечень оснований для приостановления (и) или отказа в выполнении Работы:</w:t>
      </w:r>
    </w:p>
    <w:p w14:paraId="25F0DE08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отсутствие в физкультурно-спортивной организации Спортсменов, проходящих спортивную подготовку в соответствии с реализуемой программой спортивной подготовки по виду спорта;</w:t>
      </w:r>
    </w:p>
    <w:p w14:paraId="2482997F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отсутствие в Календарном плане физкультурных и спортивных мероприятий учреждения данных соревнований.</w:t>
      </w:r>
    </w:p>
    <w:p w14:paraId="414766A4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медицинские противопоказания.</w:t>
      </w:r>
    </w:p>
    <w:p w14:paraId="6B3982AF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            3. Порядок получения информации по вопросам выполнения Работы:</w:t>
      </w:r>
    </w:p>
    <w:p w14:paraId="18575D0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Информацию о порядке </w:t>
      </w: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выполнения Работы </w:t>
      </w:r>
      <w:r w:rsidRPr="00CC3A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zh-CN"/>
        </w:rPr>
        <w:t>можно получить в Учреждении, выполняющем Работу. В Учреждении получить информацию можно при личном или письменном обращении, обращении по телефону или электронной почте, на информационных стендах.</w:t>
      </w:r>
    </w:p>
    <w:p w14:paraId="6A97925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Информация по вопросам выполнения Работы предоставляется специалистами Учреждения, уполномоченными на предоставление консультаций, при личном обращении, с использованием средств телефонной связи, посредством электронной почты по следующим вопросам:</w:t>
      </w:r>
    </w:p>
    <w:p w14:paraId="53D6803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lastRenderedPageBreak/>
        <w:t>- о порядке выполнения Работы;</w:t>
      </w:r>
    </w:p>
    <w:p w14:paraId="670222BC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о перечне документов, необходимых для выполнения Работы, требований к ним;</w:t>
      </w:r>
    </w:p>
    <w:p w14:paraId="57FB7531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о сроках выполнения Работы;</w:t>
      </w:r>
    </w:p>
    <w:p w14:paraId="64CBAC0B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о порядке обжалования действий (бездействия) и решений, осуществляемых и принимаемых в ходе выполнения Работы.</w:t>
      </w:r>
    </w:p>
    <w:p w14:paraId="74941AA1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            4. Результат выполнения Работы:</w:t>
      </w:r>
    </w:p>
    <w:p w14:paraId="70CE7D42" w14:textId="77777777" w:rsidR="00B61B09" w:rsidRPr="00CC3A96" w:rsidRDefault="00B61B09" w:rsidP="00B61B0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итоговые протоколы спортивного соревнования (по виду спорта).</w:t>
      </w:r>
    </w:p>
    <w:p w14:paraId="3CA84709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EB9FA11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bCs/>
          <w:sz w:val="24"/>
          <w:szCs w:val="24"/>
          <w:lang w:val="en-US" w:eastAsia="zh-CN"/>
        </w:rPr>
        <w:t>III</w:t>
      </w:r>
      <w:r w:rsidRPr="00CC3A9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. Требования к качеству выполнения Работы</w:t>
      </w:r>
    </w:p>
    <w:p w14:paraId="5FBB10D3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68166C4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1. Выполнение Работы включает в себя следующие административные процедуры:</w:t>
      </w:r>
    </w:p>
    <w:p w14:paraId="4D502732" w14:textId="77777777" w:rsidR="00B61B09" w:rsidRPr="00CC3A96" w:rsidRDefault="00B61B09" w:rsidP="00B61B09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-подача заявки на участие Спортсменов в спортивных соревнованиях;</w:t>
      </w:r>
    </w:p>
    <w:p w14:paraId="16FC99A2" w14:textId="77777777" w:rsidR="00B61B09" w:rsidRPr="00CC3A96" w:rsidRDefault="00B61B09" w:rsidP="00B61B09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подготовка приказа директора Учреждения о командировании Спортсменов для участия в соревнованиях из числа Спортсменов, проходящих спортивную подготовку;</w:t>
      </w:r>
    </w:p>
    <w:p w14:paraId="739EA7FA" w14:textId="77777777" w:rsidR="00B61B09" w:rsidRPr="00CC3A96" w:rsidRDefault="00B61B09" w:rsidP="00B61B09">
      <w:pPr>
        <w:tabs>
          <w:tab w:val="left" w:pos="1134"/>
        </w:tabs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-обеспечение участия Спортсменов, проходящих спортивную подготовку, в спортивных соревнованиях.</w:t>
      </w:r>
    </w:p>
    <w:p w14:paraId="289F10A4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2. Выполнение Работы осуществляет следующий персонал Учреждения:</w:t>
      </w:r>
    </w:p>
    <w:p w14:paraId="794E2FED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-административно-управленческий аппарат (директор);</w:t>
      </w:r>
    </w:p>
    <w:p w14:paraId="47919AD2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-тренерский состав (тренеры);</w:t>
      </w:r>
    </w:p>
    <w:p w14:paraId="37ED50B8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-иные работники Учреждения в соответствии с Уставом и штатным расписанием.</w:t>
      </w:r>
    </w:p>
    <w:p w14:paraId="263E61EF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 xml:space="preserve">3. Результатом выполнения работы является участи в спортивных мероприятиях (соревнованиях, Первенствах, Чемпионатах, турнирах и т.п.) </w:t>
      </w:r>
    </w:p>
    <w:p w14:paraId="423FE56A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4.Оценка качества выполнения Работы:</w:t>
      </w:r>
    </w:p>
    <w:p w14:paraId="2850FA50" w14:textId="77777777" w:rsidR="00B61B09" w:rsidRPr="00CC3A96" w:rsidRDefault="00B61B09" w:rsidP="00B61B09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C3A96">
        <w:rPr>
          <w:rFonts w:ascii="Arial" w:eastAsia="Times New Roman" w:hAnsi="Arial" w:cs="Arial"/>
          <w:bCs/>
          <w:sz w:val="24"/>
          <w:szCs w:val="24"/>
        </w:rPr>
        <w:t>- аналитический – проверка наличия и сроков действия обязательных документов на выполнение работы, анализ правильности и своевременности заполнения этих документов.</w:t>
      </w:r>
    </w:p>
    <w:p w14:paraId="459F8AA1" w14:textId="77777777" w:rsidR="00B61B09" w:rsidRPr="00CC3A96" w:rsidRDefault="00B61B09" w:rsidP="00B61B09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4962BD7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bCs/>
          <w:sz w:val="24"/>
          <w:szCs w:val="24"/>
          <w:lang w:val="en-US"/>
        </w:rPr>
        <w:t>IV</w:t>
      </w:r>
      <w:r w:rsidRPr="00CC3A96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r w:rsidRPr="00CC3A96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Порядок обжалования нарушений требований Стандарта</w:t>
      </w: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качества </w:t>
      </w:r>
    </w:p>
    <w:p w14:paraId="601C996A" w14:textId="77777777" w:rsidR="00B61B09" w:rsidRPr="00CC3A96" w:rsidRDefault="00B61B09" w:rsidP="00B61B09">
      <w:pPr>
        <w:shd w:val="clear" w:color="auto" w:fill="FFFFFF"/>
        <w:suppressAutoHyphens/>
        <w:spacing w:after="0" w:line="240" w:lineRule="auto"/>
        <w:ind w:firstLine="709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>выполнения Работы</w:t>
      </w:r>
    </w:p>
    <w:p w14:paraId="44366E32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772E433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  </w:t>
      </w:r>
      <w:r w:rsidRPr="00CC3A96">
        <w:rPr>
          <w:rFonts w:ascii="Arial" w:eastAsia="Times New Roman" w:hAnsi="Arial" w:cs="Arial"/>
          <w:sz w:val="24"/>
          <w:szCs w:val="24"/>
        </w:rPr>
        <w:t>1. Обжаловать нарушение требований настоящего Стандарта может любое лицо, являющееся Потребителем Работы.</w:t>
      </w:r>
    </w:p>
    <w:p w14:paraId="44D560A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За несовершеннолетних обжаловать нарушение настоящего Стандарта могут родители (законные представители). Правозащитные организации могут представлять интересы вышеуказанных лиц.</w:t>
      </w:r>
    </w:p>
    <w:p w14:paraId="48E9F88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Жалобы, обращения Потребителей Работы на нарушение настоящего Стандарта (далее - жалобы, обращения) могут направляться в Учреждение по форме согласно приложению № 2 к настоящему Стандарту.</w:t>
      </w:r>
    </w:p>
    <w:p w14:paraId="52F12C2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Жалобы, обращения подлежат обязательной регистрации и должны быть рассмотрены руководителем Учреждения в 10-дневный срок. Днем подачи жалобы, обращения считается дата официальной регистрации письма либо дата получения почтового уведомления о получении письма Учреждением.</w:t>
      </w:r>
    </w:p>
    <w:p w14:paraId="0938132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 xml:space="preserve">Лицо, подающее жалобу, обращение на нарушение требований Стандарта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</w:rPr>
        <w:t>(далее - заявитель), при условии его дееспособности, может обжаловать нарушение настоящего Стандарта следующими способами:</w:t>
      </w:r>
    </w:p>
    <w:p w14:paraId="4743E5C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а) При выявлении нарушения требований Стандарта,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представляет);</w:t>
      </w:r>
    </w:p>
    <w:p w14:paraId="12D40ED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б) При выявлении нарушения требований Стандарта, заявитель может обратиться с жалобой, обращением на допущенное нарушение к руководителю Учреждения.</w:t>
      </w:r>
    </w:p>
    <w:p w14:paraId="6C4A235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Руководитель Учреждения при приеме жалобы, обращения заявителя обязан:</w:t>
      </w:r>
    </w:p>
    <w:p w14:paraId="733BE87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принять меры по установлению факта нарушения требований Стандарта;</w:t>
      </w:r>
    </w:p>
    <w:p w14:paraId="5C5258A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- аргументировано отказать заявителю в случае несоответствия предъявляемых требований настоящему Стандарту, при установлении факта безосновательности жалобы, обращения, несоблюдении заявителем срока подачи жалобы, обращения.</w:t>
      </w:r>
    </w:p>
    <w:p w14:paraId="5E1ED6E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При рассмотрении жалобы, обращения заявителя руководитель Учреждения:</w:t>
      </w:r>
    </w:p>
    <w:p w14:paraId="6027418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проводит служебное расследование с целью установления фактов нарушения требований Стандарта, обозначенных заявителем, ответственными за это сотрудниками;</w:t>
      </w:r>
    </w:p>
    <w:p w14:paraId="5D0970D8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применяет меры по устранению выявленных нарушений Стандарта;</w:t>
      </w:r>
    </w:p>
    <w:p w14:paraId="4E3AED0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применяет дисциплинарные взыскания к сотрудникам, ответственным за допущенные нарушения Стандарта;</w:t>
      </w:r>
    </w:p>
    <w:p w14:paraId="45A4083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направляет на имя заявителя официальный ответ, содержащий информацию о принятых мерах.</w:t>
      </w:r>
    </w:p>
    <w:p w14:paraId="40DC5503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случае отказа Учреждения от удовлетворения требований заявителя либо в случае нарушения сроков ответа заявитель может использовать иные способы обжалования в соответствии с действующим законодательством.</w:t>
      </w:r>
    </w:p>
    <w:p w14:paraId="5FB639E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Заявитель может обратиться с жалобой, обращением в Комитет либо в администрацию городского округа Люберцы на имя Главы городского округа Люберцы (далее - уполномоченные органы местного самоуправления городского округа Люберцы).</w:t>
      </w:r>
    </w:p>
    <w:p w14:paraId="6CD8C07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Подача и рассмотрение жалобы, обращения в данном случае осуществляются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525B813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вправе:</w:t>
      </w:r>
    </w:p>
    <w:p w14:paraId="1B7A31C5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обратиться в орган государственного надзора в сфере физической культуры и спорта (далее - надзорный орган) с целью принятия мер по выявлению и устранению нарушений, указанных в жалобе, обращении.</w:t>
      </w:r>
    </w:p>
    <w:p w14:paraId="39D40AEA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Уполномоченные органы местного самоуправления городского округа Люберцы не осуществляют указанные действия в случаях:</w:t>
      </w:r>
    </w:p>
    <w:p w14:paraId="16B37D4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предоставления заявителем заведомо ложных сведений;</w:t>
      </w:r>
    </w:p>
    <w:p w14:paraId="7ED94D6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подачи жалобы, обращения позднее 30 дней со дня, в который заявителем было установлено нарушение требований Стандарта;</w:t>
      </w:r>
    </w:p>
    <w:p w14:paraId="717B4EFE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несоответствия содержания жалобы, обращения требованиям Стандарта.</w:t>
      </w:r>
    </w:p>
    <w:p w14:paraId="229259B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2. По результатам рассмотрения жалобы, обращения, руководитель Учреждения:</w:t>
      </w:r>
    </w:p>
    <w:p w14:paraId="63897E0D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устраняет выявленные нарушения Стандарта;</w:t>
      </w:r>
    </w:p>
    <w:p w14:paraId="2CB5A31F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привлекает к ответственности работников, признанных ответственными за нарушение Стандарта;</w:t>
      </w:r>
    </w:p>
    <w:p w14:paraId="4F3FB367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представляет уполномоченному органу местного самоуправления городского округа Люберцы отчет об установленных и неустановленных фактах нарушения Стандарта с указанием действий, предпринятых руководителем в части устранения нарушения требований Стандарта и наказания ответственных работников Учреждения.</w:t>
      </w:r>
    </w:p>
    <w:p w14:paraId="59D259C6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 сроки, установленные Федеральным законом от 02.05.2006 № 59-ФЗ «О порядке рассмотрения обращений граждан Российской Федерации», уполномоченные органы местного самоуправления городского округа Люберцы направляют на имя заявителя официальное письмо, содержащее информацию:</w:t>
      </w:r>
    </w:p>
    <w:p w14:paraId="75CAD539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действиях и мерах, предпринятых в части выявления и устранения нарушений Стандарта, результаты данных действий;</w:t>
      </w:r>
    </w:p>
    <w:p w14:paraId="0162D2D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об установленных (неустановленных) фактах нарушения требований Стандарта, о которых было сообщено заявителем;</w:t>
      </w:r>
    </w:p>
    <w:p w14:paraId="473E26A4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привлечении к ответственности соответствующих работников Учреждения;</w:t>
      </w:r>
    </w:p>
    <w:p w14:paraId="365D3A72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о принесении извинений от имени уполномоченного органа местного самоуправления городского округа Люберцы в связи с имевшим место фактом нарушения Стандарта;</w:t>
      </w:r>
    </w:p>
    <w:p w14:paraId="3197F6B0" w14:textId="77777777" w:rsidR="00B61B09" w:rsidRPr="00CC3A96" w:rsidRDefault="00B61B09" w:rsidP="00B61B0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- иную информацию в соответствии с действующим законодательством.</w:t>
      </w:r>
    </w:p>
    <w:p w14:paraId="2DDF9E86" w14:textId="77777777" w:rsidR="00B61B09" w:rsidRPr="00CC3A96" w:rsidRDefault="00B61B09" w:rsidP="00B61B09">
      <w:pPr>
        <w:suppressAutoHyphens/>
        <w:spacing w:after="0" w:line="240" w:lineRule="auto"/>
        <w:ind w:right="49" w:hanging="36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6D13353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 w:eastAsia="zh-CN"/>
        </w:rPr>
        <w:lastRenderedPageBreak/>
        <w:t>V</w:t>
      </w: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>. Ответственность за нарушение требований Стандарта</w:t>
      </w:r>
    </w:p>
    <w:p w14:paraId="52AADD47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FF7DCCF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 Выполнение Учреждением Работы должно быть направлено на непрерывное повышение ее качества. </w:t>
      </w:r>
    </w:p>
    <w:p w14:paraId="62DEE03E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Руководитель Учреждения несет ответственность за соблюдение требований Стандарта, определяет основные цели, задачи и направления деятельности Учреждения в области совершенствования качества выполняемой Работы, будучи обязанным:</w:t>
      </w:r>
    </w:p>
    <w:p w14:paraId="1B4D8BDC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разъяснить и довести Стандарт до всех с работников Учреждения;</w:t>
      </w:r>
    </w:p>
    <w:p w14:paraId="08FB2887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четко определить полномочия, ответственность и взаимодействие персонала Учреждения, контроль качества выполнения Работы (в том числе закрепить персональную ответственность в должностных инструкциях конкретных работников либо приказом по Учреждению);</w:t>
      </w:r>
    </w:p>
    <w:p w14:paraId="264E7FF6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- организовать информационное обеспечение процесса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  <w:lang w:eastAsia="zh-CN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  <w:lang w:eastAsia="zh-CN"/>
        </w:rPr>
        <w:t>в соответствии с требованиями Стандарта;</w:t>
      </w:r>
    </w:p>
    <w:p w14:paraId="2C8FCDB2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обеспечить внутренний контроль за соблюдением Стандарта;</w:t>
      </w:r>
    </w:p>
    <w:p w14:paraId="23D2EA86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- разрабатывать предложения по совершенствованию процедуры </w:t>
      </w:r>
      <w:r w:rsidRPr="00CC3A96">
        <w:rPr>
          <w:rFonts w:ascii="Arial" w:eastAsia="Times New Roman" w:hAnsi="Arial" w:cs="Arial"/>
          <w:color w:val="000000"/>
          <w:spacing w:val="2"/>
          <w:sz w:val="24"/>
          <w:szCs w:val="24"/>
          <w:lang w:eastAsia="zh-CN"/>
        </w:rPr>
        <w:t xml:space="preserve">выполнения Работы </w:t>
      </w:r>
      <w:r w:rsidRPr="00CC3A96">
        <w:rPr>
          <w:rFonts w:ascii="Arial" w:eastAsia="Times New Roman" w:hAnsi="Arial" w:cs="Arial"/>
          <w:sz w:val="24"/>
          <w:szCs w:val="24"/>
          <w:lang w:eastAsia="zh-CN"/>
        </w:rPr>
        <w:t>в соответствии с требованиями Стандарта.</w:t>
      </w:r>
    </w:p>
    <w:p w14:paraId="6D7BEDBE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Меры ответственности руководителя Учреждения, допустившего нарушение требований Стандарта, определяются руководителем Комитета в соответствии с действующим законодательством.</w:t>
      </w:r>
    </w:p>
    <w:p w14:paraId="465C94C6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Меры ответственности руководителя Комитета за нарушение требований Стандарта определяются администрацией городского округа Люберцы   в соответствии с действующим законодательством.</w:t>
      </w:r>
    </w:p>
    <w:p w14:paraId="68C4486B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D1B1E91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val="en-US" w:eastAsia="zh-CN"/>
        </w:rPr>
        <w:t>VI</w:t>
      </w: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. Порядок контроля соответствия выполнения Работы требованиям </w:t>
      </w:r>
    </w:p>
    <w:p w14:paraId="24707785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sz w:val="24"/>
          <w:szCs w:val="24"/>
          <w:lang w:eastAsia="zh-CN"/>
        </w:rPr>
        <w:t>Стандарта</w:t>
      </w:r>
    </w:p>
    <w:p w14:paraId="09A5F0CD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3E13A6E3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Организация обеспечения качества и доступности выполнения Учреждением Работы осуществляется посредством процедур внутреннего и внешнего контроля.</w:t>
      </w:r>
    </w:p>
    <w:p w14:paraId="12F63812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Внутренний контроль осуществляется руководителем Учреждения и (или) его заместителями и подразделяется на:</w:t>
      </w:r>
    </w:p>
    <w:p w14:paraId="0AD1C9B5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Оперативный контроль;</w:t>
      </w:r>
    </w:p>
    <w:p w14:paraId="2D33DCF4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Итоговый контроль (как правило, по итогам полугодия и года).</w:t>
      </w:r>
    </w:p>
    <w:p w14:paraId="39B038F5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Выявленные недостатки по выполнению Работы анализируются и устраняются. Кроме того, возможно вынесение работникам, ответственным за соблюдение требований Стандарта, дисциплинарных взысканий.</w:t>
      </w:r>
    </w:p>
    <w:p w14:paraId="3885F150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Комитет осуществляет внешний контроль деятельности Учреждения по оказанию качества Работы посредством:</w:t>
      </w:r>
    </w:p>
    <w:p w14:paraId="05874988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- анализа жалоб и обращений граждан (Потребителей Работы), поступивших в Комитет, проведения по данным фактам служебных расследований с привлечением к ответственности соответствующих работников Учреждения.</w:t>
      </w:r>
    </w:p>
    <w:p w14:paraId="321C941D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>Внешний контроль осуществляют и иные государственные и муниципальные контролирующие органы в порядке, установленном действующим законодательством.</w:t>
      </w:r>
    </w:p>
    <w:p w14:paraId="0D6AEEBC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A555FBD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846AD67" w14:textId="77777777" w:rsidR="00B61B09" w:rsidRPr="00CC3A96" w:rsidRDefault="00B61B09" w:rsidP="00B61B0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A7716CA" w14:textId="77777777" w:rsidR="00B61B09" w:rsidRPr="00CC3A96" w:rsidRDefault="00B61B09" w:rsidP="00B61B09">
      <w:pPr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5B2436F" w14:textId="77777777" w:rsidR="00B61B09" w:rsidRPr="00CC3A96" w:rsidRDefault="00B61B09" w:rsidP="00B61B09">
      <w:pPr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2D1E36C" w14:textId="77777777" w:rsidR="00B61B09" w:rsidRPr="00CC3A96" w:rsidRDefault="00B61B09" w:rsidP="00B61B09">
      <w:pPr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90E87DD" w14:textId="77777777" w:rsidR="00B61B09" w:rsidRPr="00CC3A96" w:rsidRDefault="00B61B09" w:rsidP="00B61B09">
      <w:pPr>
        <w:suppressAutoHyphens/>
        <w:spacing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2"/>
        <w:gridCol w:w="3023"/>
        <w:gridCol w:w="3751"/>
      </w:tblGrid>
      <w:tr w:rsidR="00CC3A96" w:rsidRPr="00CC3A96" w14:paraId="79F74890" w14:textId="77777777" w:rsidTr="00CC3A96">
        <w:trPr>
          <w:trHeight w:val="1847"/>
        </w:trPr>
        <w:tc>
          <w:tcPr>
            <w:tcW w:w="3022" w:type="dxa"/>
            <w:shd w:val="clear" w:color="auto" w:fill="auto"/>
          </w:tcPr>
          <w:p w14:paraId="344C0445" w14:textId="77777777" w:rsidR="00CC3A96" w:rsidRPr="00CC3A96" w:rsidRDefault="00CC3A96" w:rsidP="00B61B09">
            <w:pPr>
              <w:suppressAutoHyphens/>
              <w:autoSpaceDE w:val="0"/>
              <w:autoSpaceDN w:val="0"/>
              <w:adjustRightInd w:val="0"/>
              <w:jc w:val="right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023" w:type="dxa"/>
          </w:tcPr>
          <w:p w14:paraId="22982A9E" w14:textId="77777777" w:rsidR="00CC3A96" w:rsidRPr="00CC3A96" w:rsidRDefault="00CC3A96" w:rsidP="00B61B09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3751" w:type="dxa"/>
            <w:shd w:val="clear" w:color="auto" w:fill="auto"/>
          </w:tcPr>
          <w:p w14:paraId="6BD06C01" w14:textId="77777777" w:rsidR="00CC3A96" w:rsidRPr="00CC3A96" w:rsidRDefault="00CC3A96" w:rsidP="00B61B09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Calibri" w:hAnsi="Arial" w:cs="Arial"/>
                <w:sz w:val="24"/>
                <w:szCs w:val="24"/>
                <w:lang w:eastAsia="zh-CN"/>
              </w:rPr>
              <w:t>Приложение № 1</w:t>
            </w:r>
          </w:p>
          <w:p w14:paraId="35CC4EC9" w14:textId="77777777" w:rsidR="00CC3A96" w:rsidRPr="00CC3A96" w:rsidRDefault="00CC3A96" w:rsidP="00B61B09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Calibri" w:hAnsi="Arial" w:cs="Arial"/>
                <w:sz w:val="24"/>
                <w:szCs w:val="24"/>
                <w:lang w:eastAsia="zh-CN"/>
              </w:rPr>
              <w:t xml:space="preserve">к Стандарту качества выполнения работы в сфере физической культуры и спорта </w:t>
            </w:r>
            <w:r w:rsidRPr="00CC3A9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«Обеспечение участия лиц, проходящих спортивную подготовку, в спортивных соревнованиях» </w:t>
            </w:r>
          </w:p>
        </w:tc>
      </w:tr>
    </w:tbl>
    <w:p w14:paraId="1EA7AA76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caps/>
          <w:sz w:val="24"/>
          <w:szCs w:val="24"/>
          <w:lang w:eastAsia="zh-CN"/>
        </w:rPr>
        <w:t>Орган,</w:t>
      </w:r>
    </w:p>
    <w:p w14:paraId="214324F2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sz w:val="24"/>
          <w:szCs w:val="24"/>
          <w:lang w:eastAsia="zh-CN"/>
        </w:rPr>
        <w:t xml:space="preserve"> координирующий выполнение работы</w:t>
      </w:r>
    </w:p>
    <w:p w14:paraId="27ED149C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  <w:lang w:eastAsia="zh-CN"/>
        </w:rPr>
        <w:t>«</w:t>
      </w:r>
      <w:r w:rsidRPr="00CC3A96">
        <w:rPr>
          <w:rFonts w:ascii="Arial" w:eastAsia="Times New Roman" w:hAnsi="Arial" w:cs="Arial"/>
          <w:bCs/>
          <w:sz w:val="24"/>
          <w:szCs w:val="24"/>
        </w:rPr>
        <w:t>Обеспечение участия лиц, проходящих спортивную подготовку, в спортивных соревнованиях</w:t>
      </w:r>
      <w:r w:rsidRPr="00CC3A96">
        <w:rPr>
          <w:rFonts w:ascii="Arial" w:eastAsia="Times New Roman" w:hAnsi="Arial" w:cs="Arial"/>
          <w:kern w:val="36"/>
          <w:sz w:val="24"/>
          <w:szCs w:val="24"/>
          <w:lang w:eastAsia="zh-CN"/>
        </w:rPr>
        <w:t>»</w:t>
      </w:r>
    </w:p>
    <w:p w14:paraId="4D3C5D18" w14:textId="77777777" w:rsidR="00B61B09" w:rsidRPr="00CC3A96" w:rsidRDefault="00B61B09" w:rsidP="00B61B0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  <w:lang w:eastAsia="zh-CN"/>
        </w:rPr>
      </w:pPr>
    </w:p>
    <w:tbl>
      <w:tblPr>
        <w:tblW w:w="8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8"/>
        <w:gridCol w:w="1771"/>
        <w:gridCol w:w="1037"/>
        <w:gridCol w:w="3114"/>
      </w:tblGrid>
      <w:tr w:rsidR="00B61B09" w:rsidRPr="00CC3A96" w14:paraId="58BA57DA" w14:textId="77777777" w:rsidTr="00FC4979">
        <w:trPr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C32F1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B1D7E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 xml:space="preserve">Наименование </w:t>
            </w:r>
          </w:p>
          <w:p w14:paraId="463751BA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>учреждений</w:t>
            </w:r>
          </w:p>
        </w:tc>
        <w:tc>
          <w:tcPr>
            <w:tcW w:w="1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71639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>Юридический адрес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C77C0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>Время работы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E1EE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  <w:lang w:eastAsia="zh-CN"/>
              </w:rPr>
              <w:t>Телефон</w:t>
            </w:r>
          </w:p>
        </w:tc>
      </w:tr>
      <w:tr w:rsidR="00B61B09" w:rsidRPr="00CC3A96" w14:paraId="61FC2BD4" w14:textId="77777777" w:rsidTr="00FC4979">
        <w:trPr>
          <w:trHeight w:val="2497"/>
          <w:jc w:val="center"/>
        </w:trPr>
        <w:tc>
          <w:tcPr>
            <w:tcW w:w="540" w:type="dxa"/>
            <w:tcBorders>
              <w:top w:val="single" w:sz="8" w:space="0" w:color="auto"/>
            </w:tcBorders>
            <w:vAlign w:val="center"/>
          </w:tcPr>
          <w:p w14:paraId="7FC931B7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002" w:type="dxa"/>
            <w:tcBorders>
              <w:top w:val="single" w:sz="8" w:space="0" w:color="auto"/>
            </w:tcBorders>
            <w:vAlign w:val="center"/>
          </w:tcPr>
          <w:p w14:paraId="64852C6B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Комитет по физической культуре и спорту администрации городского округа Люберцы</w:t>
            </w:r>
          </w:p>
          <w:p w14:paraId="6405F749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</w:tc>
        <w:tc>
          <w:tcPr>
            <w:tcW w:w="1799" w:type="dxa"/>
            <w:tcBorders>
              <w:top w:val="single" w:sz="8" w:space="0" w:color="auto"/>
            </w:tcBorders>
            <w:vAlign w:val="center"/>
          </w:tcPr>
          <w:p w14:paraId="53EC935F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Московская</w:t>
            </w:r>
          </w:p>
          <w:p w14:paraId="35DE73E9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 xml:space="preserve"> область,</w:t>
            </w:r>
          </w:p>
          <w:p w14:paraId="321187AA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 xml:space="preserve"> г.о. Люберцы,</w:t>
            </w:r>
          </w:p>
          <w:p w14:paraId="658E4C50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ул. Смирновская, д. 4</w:t>
            </w:r>
          </w:p>
        </w:tc>
        <w:tc>
          <w:tcPr>
            <w:tcW w:w="101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1284D0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14:paraId="247DDAAF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14:paraId="0B3B2B1E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14:paraId="77F1D292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14:paraId="13281F7B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2890" w:type="dxa"/>
            <w:tcBorders>
              <w:top w:val="single" w:sz="8" w:space="0" w:color="auto"/>
            </w:tcBorders>
            <w:vAlign w:val="center"/>
          </w:tcPr>
          <w:p w14:paraId="054C6FA7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тел. руководителя</w:t>
            </w:r>
          </w:p>
          <w:p w14:paraId="60641576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8 (495) 514-94-24</w:t>
            </w:r>
          </w:p>
          <w:p w14:paraId="7A9827C1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lyubertsy.sport@gmail.com</w:t>
            </w:r>
          </w:p>
          <w:p w14:paraId="3A3A19CA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http://www.lyubertsy-sport.ru/</w:t>
            </w:r>
          </w:p>
        </w:tc>
      </w:tr>
    </w:tbl>
    <w:p w14:paraId="222A4EDE" w14:textId="77777777" w:rsidR="00B61B09" w:rsidRPr="00CC3A96" w:rsidRDefault="00B61B09" w:rsidP="00B61B09">
      <w:p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36"/>
          <w:sz w:val="24"/>
          <w:szCs w:val="24"/>
          <w:lang w:eastAsia="zh-CN"/>
        </w:rPr>
      </w:pPr>
    </w:p>
    <w:p w14:paraId="4C204EDF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caps/>
          <w:kern w:val="36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caps/>
          <w:kern w:val="36"/>
          <w:sz w:val="24"/>
          <w:szCs w:val="24"/>
          <w:lang w:eastAsia="zh-CN"/>
        </w:rPr>
        <w:t>УЧРЕЖДЕНИЯ,</w:t>
      </w:r>
    </w:p>
    <w:p w14:paraId="0E7EB202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kern w:val="36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kern w:val="36"/>
          <w:sz w:val="24"/>
          <w:szCs w:val="24"/>
          <w:lang w:eastAsia="zh-CN"/>
        </w:rPr>
        <w:t>выполняющие работу</w:t>
      </w:r>
    </w:p>
    <w:p w14:paraId="2D7FA6E8" w14:textId="77777777" w:rsidR="00B61B09" w:rsidRPr="00CC3A96" w:rsidRDefault="00B61B09" w:rsidP="00B61B09">
      <w:p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36"/>
          <w:sz w:val="24"/>
          <w:szCs w:val="24"/>
          <w:lang w:eastAsia="zh-CN"/>
        </w:rPr>
      </w:pPr>
      <w:r w:rsidRPr="00CC3A96">
        <w:rPr>
          <w:rFonts w:ascii="Arial" w:eastAsia="Times New Roman" w:hAnsi="Arial" w:cs="Arial"/>
          <w:b/>
          <w:kern w:val="36"/>
          <w:sz w:val="24"/>
          <w:szCs w:val="24"/>
          <w:lang w:eastAsia="zh-CN"/>
        </w:rPr>
        <w:t>«</w:t>
      </w:r>
      <w:r w:rsidRPr="00CC3A96">
        <w:rPr>
          <w:rFonts w:ascii="Arial" w:eastAsia="Times New Roman" w:hAnsi="Arial" w:cs="Arial"/>
          <w:bCs/>
          <w:sz w:val="24"/>
          <w:szCs w:val="24"/>
        </w:rPr>
        <w:t>Обеспечение участия лиц, проходящих спортивную подготовку, в спортивных  соревнованиях</w:t>
      </w:r>
      <w:r w:rsidRPr="00CC3A96">
        <w:rPr>
          <w:rFonts w:ascii="Arial" w:eastAsia="Times New Roman" w:hAnsi="Arial" w:cs="Arial"/>
          <w:b/>
          <w:kern w:val="36"/>
          <w:sz w:val="24"/>
          <w:szCs w:val="24"/>
          <w:lang w:eastAsia="zh-CN"/>
        </w:rPr>
        <w:t>»</w:t>
      </w:r>
    </w:p>
    <w:p w14:paraId="1532E441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411"/>
        <w:gridCol w:w="2161"/>
        <w:gridCol w:w="1037"/>
        <w:gridCol w:w="2928"/>
      </w:tblGrid>
      <w:tr w:rsidR="00B61B09" w:rsidRPr="00CC3A96" w14:paraId="0B0D3007" w14:textId="77777777" w:rsidTr="00FC4979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B6083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265B2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Наименование муниципального учреждения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42AEA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Юридический адрес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F3743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Время работы</w:t>
            </w:r>
          </w:p>
        </w:tc>
        <w:tc>
          <w:tcPr>
            <w:tcW w:w="2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7E088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Телефон/</w:t>
            </w:r>
          </w:p>
          <w:p w14:paraId="023D770F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факс</w:t>
            </w:r>
          </w:p>
        </w:tc>
      </w:tr>
      <w:tr w:rsidR="00B61B09" w:rsidRPr="00CC3A96" w14:paraId="2CC058C5" w14:textId="77777777" w:rsidTr="00FC4979">
        <w:trPr>
          <w:trHeight w:val="2905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F82B27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9C40E4" w14:textId="77777777" w:rsidR="00B61B09" w:rsidRPr="00CC3A96" w:rsidRDefault="00B61B09" w:rsidP="00B61B0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Муниципальное учреждение «Комплексная спортивная школа олимпийского резерва» муниципального образования городской округ Люберцы Московской области;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22B3B" w14:textId="77777777" w:rsidR="00B61B09" w:rsidRPr="00CC3A96" w:rsidRDefault="00B61B09" w:rsidP="00B61B09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140013, Московская область, городской округ Люберцы, г. Люберцы, ул. 8 Марта д.6А</w:t>
            </w:r>
          </w:p>
          <w:p w14:paraId="49F141B3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24841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14:paraId="064ACE11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14:paraId="7ED01D97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14:paraId="110C2BA2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14:paraId="1AF2B068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66555A" w14:textId="77777777" w:rsidR="00B61B09" w:rsidRPr="00CC3A96" w:rsidRDefault="00B61B09" w:rsidP="00B61B09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8 (495) 554-12-10 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zh-CN"/>
              </w:rPr>
              <w:t>www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  <w:t>.kdysh.ru</w:t>
            </w:r>
          </w:p>
          <w:p w14:paraId="4FE55A27" w14:textId="77777777" w:rsidR="00B61B09" w:rsidRPr="00CC3A96" w:rsidRDefault="00B61B09" w:rsidP="00B61B09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u w:val="single"/>
                <w:lang w:eastAsia="zh-CN"/>
              </w:rPr>
              <w:t>kshlub@mail.ru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61B09" w:rsidRPr="009809A8" w14:paraId="2406280E" w14:textId="77777777" w:rsidTr="00FC4979">
        <w:trPr>
          <w:trHeight w:val="1256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1A45CC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480D9" w14:textId="77777777" w:rsidR="00B61B09" w:rsidRPr="00CC3A96" w:rsidRDefault="00B61B09" w:rsidP="00B61B0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Муниципальное учреждение спортивная школа олимпийского резерва муниципального образования городской округ 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Люберцы Московской области;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FFC13A" w14:textId="77777777" w:rsidR="00B61B09" w:rsidRPr="00CC3A96" w:rsidRDefault="00B61B09" w:rsidP="00B61B09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lastRenderedPageBreak/>
              <w:t xml:space="preserve">140014, 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Московская область, городской округ Люберцы, г. Люберцы, 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Октябрьский проспект , 349-а</w:t>
            </w:r>
          </w:p>
          <w:p w14:paraId="60A490FB" w14:textId="77777777" w:rsidR="00B61B09" w:rsidRPr="00CC3A96" w:rsidRDefault="00B61B09" w:rsidP="00B61B09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5ACEE4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lastRenderedPageBreak/>
              <w:t>Пн.-чт.</w:t>
            </w:r>
          </w:p>
          <w:p w14:paraId="4ABFD546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14:paraId="3C65AD1B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14:paraId="23AEB403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14:paraId="003C8A58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940EBD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8(495)554-62-11           </w:t>
            </w:r>
            <w:hyperlink r:id="rId18" w:tgtFrame="_blank" w:history="1">
              <w:r w:rsidRPr="00CC3A9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zh-CN"/>
                </w:rPr>
                <w:t>lub-sdusshor.edumsko.ru</w:t>
              </w:r>
            </w:hyperlink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 xml:space="preserve"> dussh.luberci@yandex.ru</w:t>
            </w:r>
          </w:p>
        </w:tc>
      </w:tr>
      <w:tr w:rsidR="00B61B09" w:rsidRPr="00CC3A96" w14:paraId="30F48CA8" w14:textId="77777777" w:rsidTr="00FC4979">
        <w:trPr>
          <w:trHeight w:val="3099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B5636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672723" w14:textId="77777777" w:rsidR="00B61B09" w:rsidRPr="00CC3A96" w:rsidRDefault="00B61B09" w:rsidP="00B61B0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Муниципальное учреждение спортивная школа олимпийского резерва по баскетболу «Спартак» муниципального образования городской округ Люберцы Московской области;</w:t>
            </w:r>
          </w:p>
          <w:p w14:paraId="66555B87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A546DF" w14:textId="77777777" w:rsidR="00B61B09" w:rsidRPr="00CC3A96" w:rsidRDefault="00B61B09" w:rsidP="00B61B09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Московская область, городской округ Люберцы, г. Люберцы, улица Смирновская, дом 2А</w:t>
            </w:r>
          </w:p>
          <w:p w14:paraId="269CCA61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0CBE55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14:paraId="4BEEAD94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14:paraId="1E85D36B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14:paraId="0F0C82BF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14:paraId="6E0088D0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8D92F1" w14:textId="77777777" w:rsidR="00B61B09" w:rsidRPr="00CC3A96" w:rsidRDefault="00B61B09" w:rsidP="00B61B09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8-495-559-32-10</w:t>
            </w:r>
          </w:p>
          <w:p w14:paraId="434AF94C" w14:textId="77777777" w:rsidR="00B61B09" w:rsidRPr="00CC3A96" w:rsidRDefault="00B61B09" w:rsidP="00B61B09">
            <w:pPr>
              <w:suppressAutoHyphens/>
              <w:spacing w:after="0" w:line="240" w:lineRule="auto"/>
              <w:textAlignment w:val="top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spartak.mrm.ru</w:t>
            </w:r>
          </w:p>
          <w:p w14:paraId="2E4AB8F8" w14:textId="77777777" w:rsidR="00B61B09" w:rsidRPr="00CC3A96" w:rsidRDefault="00B61B09" w:rsidP="00B61B09">
            <w:pPr>
              <w:suppressAutoHyphens/>
              <w:spacing w:after="0"/>
              <w:ind w:left="142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ya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cpartak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@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yandex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ru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03A6CC34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  <w:tr w:rsidR="00B61B09" w:rsidRPr="00CC3A96" w14:paraId="579D5BE0" w14:textId="77777777" w:rsidTr="00FC4979">
        <w:trPr>
          <w:trHeight w:val="2003"/>
          <w:jc w:val="center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C4D17D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A574B1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Муниципальное учреждение футбольная спортивная школа «Звезда» муниципального образования городской округ Люберцы Московской области;</w:t>
            </w:r>
          </w:p>
        </w:tc>
        <w:tc>
          <w:tcPr>
            <w:tcW w:w="22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7A5A55" w14:textId="77777777" w:rsidR="00B61B09" w:rsidRPr="00CC3A96" w:rsidRDefault="00B61B09" w:rsidP="00B61B09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Московская область, городской округ Люберцы, г. Люберцы, ул. 8 марта, д.6Б, стадион «Искра»</w:t>
            </w:r>
          </w:p>
          <w:p w14:paraId="0FE832EB" w14:textId="77777777" w:rsidR="00B61B09" w:rsidRPr="00CC3A96" w:rsidRDefault="00B61B09" w:rsidP="00B61B09">
            <w:pPr>
              <w:suppressAutoHyphens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0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F61226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Пн.-чт.</w:t>
            </w:r>
          </w:p>
          <w:p w14:paraId="50231F29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9.00-18.00</w:t>
            </w:r>
          </w:p>
          <w:p w14:paraId="6E6F3C30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</w:p>
          <w:p w14:paraId="3C64E48A" w14:textId="77777777" w:rsidR="00B61B09" w:rsidRPr="00CC3A96" w:rsidRDefault="00B61B09" w:rsidP="00B61B0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Пт.</w:t>
            </w:r>
          </w:p>
          <w:p w14:paraId="05A05994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kern w:val="36"/>
                <w:sz w:val="24"/>
                <w:szCs w:val="24"/>
                <w:lang w:eastAsia="zh-CN"/>
              </w:rPr>
              <w:t>9.00-16.45</w:t>
            </w:r>
          </w:p>
        </w:tc>
        <w:tc>
          <w:tcPr>
            <w:tcW w:w="268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993544" w14:textId="77777777" w:rsidR="00B61B09" w:rsidRPr="00CC3A96" w:rsidRDefault="00B61B09" w:rsidP="00B61B09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8-495-744-96-59 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val="en-US" w:eastAsia="zh-CN"/>
              </w:rPr>
              <w:t>www</w:t>
            </w:r>
            <w:r w:rsidRPr="00CC3A96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.dushzvezda.ru sshzvezda@yandex.ru</w:t>
            </w:r>
          </w:p>
        </w:tc>
      </w:tr>
    </w:tbl>
    <w:p w14:paraId="4ADA890D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CC8880C" w14:textId="77777777" w:rsidR="00B61B09" w:rsidRPr="00CC3A96" w:rsidRDefault="00B61B09" w:rsidP="00B61B09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4180368" w14:textId="77777777" w:rsidR="00B61B09" w:rsidRPr="00CC3A96" w:rsidRDefault="00B61B09" w:rsidP="00B61B09">
      <w:pPr>
        <w:suppressAutoHyphens/>
        <w:rPr>
          <w:rFonts w:ascii="Arial" w:eastAsia="Times New Roman" w:hAnsi="Arial" w:cs="Arial"/>
          <w:sz w:val="24"/>
          <w:szCs w:val="24"/>
          <w:lang w:eastAsia="zh-CN"/>
        </w:rPr>
        <w:sectPr w:rsidR="00B61B09" w:rsidRPr="00CC3A96" w:rsidSect="00FC4979">
          <w:footerReference w:type="default" r:id="rId19"/>
          <w:pgSz w:w="11906" w:h="16838"/>
          <w:pgMar w:top="567" w:right="850" w:bottom="764" w:left="1260" w:header="57" w:footer="57" w:gutter="0"/>
          <w:cols w:space="720"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829"/>
      </w:tblGrid>
      <w:tr w:rsidR="00B61B09" w:rsidRPr="00CC3A96" w14:paraId="22DEFD24" w14:textId="77777777" w:rsidTr="00FC4979">
        <w:trPr>
          <w:jc w:val="right"/>
        </w:trPr>
        <w:tc>
          <w:tcPr>
            <w:tcW w:w="3829" w:type="dxa"/>
            <w:shd w:val="clear" w:color="auto" w:fill="auto"/>
          </w:tcPr>
          <w:p w14:paraId="58479ED2" w14:textId="77777777" w:rsidR="00B61B09" w:rsidRPr="00CC3A96" w:rsidRDefault="00B61B09" w:rsidP="00B61B09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Приложение № 2</w:t>
            </w:r>
          </w:p>
          <w:p w14:paraId="4EA4C9D0" w14:textId="77777777" w:rsidR="00B61B09" w:rsidRPr="00CC3A96" w:rsidRDefault="00B61B09" w:rsidP="00B61B09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к Стандарту качества выполнения работы в сфере физической культуры и спорта «</w:t>
            </w:r>
            <w:r w:rsidRPr="00CC3A96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участия лиц, проходящих  спортивную подготовку, в спортивных соревнованиях</w:t>
            </w:r>
            <w:r w:rsidRPr="00CC3A96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</w:tr>
    </w:tbl>
    <w:p w14:paraId="5FA219FB" w14:textId="6EB3170D" w:rsidR="00B61B09" w:rsidRPr="00CC3A96" w:rsidRDefault="00CC3A96" w:rsidP="00CC3A9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______</w:t>
      </w:r>
      <w:r w:rsidR="00B61B09" w:rsidRPr="00CC3A96">
        <w:rPr>
          <w:rFonts w:ascii="Arial" w:eastAsia="Times New Roman" w:hAnsi="Arial" w:cs="Arial"/>
          <w:sz w:val="24"/>
          <w:szCs w:val="24"/>
        </w:rPr>
        <w:t>_______________________</w:t>
      </w:r>
    </w:p>
    <w:p w14:paraId="68CB8C18" w14:textId="5E4BCB5F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</w:t>
      </w:r>
      <w:r w:rsid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(</w:t>
      </w: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Ф.И.О. руководителя Учреждения) </w:t>
      </w:r>
    </w:p>
    <w:p w14:paraId="63CA73B8" w14:textId="002548B5" w:rsidR="00B61B09" w:rsidRPr="00CC3A96" w:rsidRDefault="00CC3A96" w:rsidP="00CC3A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B61B09" w:rsidRPr="00CC3A96">
        <w:rPr>
          <w:rFonts w:ascii="Arial" w:eastAsia="Times New Roman" w:hAnsi="Arial" w:cs="Arial"/>
          <w:color w:val="000000"/>
          <w:sz w:val="24"/>
          <w:szCs w:val="24"/>
        </w:rPr>
        <w:t>от_</w:t>
      </w:r>
      <w:r>
        <w:rPr>
          <w:rFonts w:ascii="Arial" w:eastAsia="Times New Roman" w:hAnsi="Arial" w:cs="Arial"/>
          <w:color w:val="000000"/>
          <w:sz w:val="24"/>
          <w:szCs w:val="24"/>
        </w:rPr>
        <w:t>___________________</w:t>
      </w:r>
      <w:r w:rsidR="00B61B09" w:rsidRPr="00CC3A96">
        <w:rPr>
          <w:rFonts w:ascii="Arial" w:eastAsia="Times New Roman" w:hAnsi="Arial" w:cs="Arial"/>
          <w:color w:val="000000"/>
          <w:sz w:val="24"/>
          <w:szCs w:val="24"/>
        </w:rPr>
        <w:t>___</w:t>
      </w:r>
    </w:p>
    <w:p w14:paraId="68C65579" w14:textId="77777777" w:rsidR="00B61B09" w:rsidRPr="00CC3A96" w:rsidRDefault="00B61B09" w:rsidP="00B61B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(Ф.И.О. заявителя)</w:t>
      </w:r>
    </w:p>
    <w:p w14:paraId="1BC9F7EC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E38E0F7" w14:textId="77777777" w:rsidR="00B61B09" w:rsidRPr="00CC3A96" w:rsidRDefault="00B61B09" w:rsidP="00B61B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Жалоба на нарушение требований стандарта качества выполнения работы</w:t>
      </w:r>
    </w:p>
    <w:p w14:paraId="571B4177" w14:textId="77777777" w:rsidR="00B61B09" w:rsidRPr="00CC3A96" w:rsidRDefault="00B61B09" w:rsidP="00B61B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4BAB54FC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Я,___________________________________________________________________________,</w:t>
      </w:r>
    </w:p>
    <w:p w14:paraId="06E830D3" w14:textId="77777777" w:rsidR="00B61B09" w:rsidRPr="00CC3A96" w:rsidRDefault="00B61B09" w:rsidP="00B61B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(Ф.И.О. заявителя)</w:t>
      </w:r>
    </w:p>
    <w:p w14:paraId="14A5CA00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проживающий по адресу________________________________________________________,</w:t>
      </w:r>
    </w:p>
    <w:p w14:paraId="37431015" w14:textId="77777777" w:rsidR="00B61B09" w:rsidRPr="00CC3A96" w:rsidRDefault="00B61B09" w:rsidP="00B61B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(индекс, город, улица, дом, квартира)</w:t>
      </w:r>
    </w:p>
    <w:p w14:paraId="22CCC44E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подаю жалобу от имени_________________________________________________________</w:t>
      </w:r>
    </w:p>
    <w:p w14:paraId="2493B38A" w14:textId="77777777" w:rsidR="00B61B09" w:rsidRPr="00CC3A96" w:rsidRDefault="00B61B09" w:rsidP="00B61B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(своего или Ф.И.О. лица, которого представляет заявитель)</w:t>
      </w:r>
    </w:p>
    <w:p w14:paraId="515B6862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на нарушение стандарта качества выполнения работы_______________________________________________________________________,</w:t>
      </w:r>
    </w:p>
    <w:p w14:paraId="3AC05ABB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допущенное___________________________________________________________________</w:t>
      </w:r>
    </w:p>
    <w:p w14:paraId="00659DB1" w14:textId="77777777" w:rsidR="00B61B09" w:rsidRPr="00CC3A96" w:rsidRDefault="00B61B09" w:rsidP="00B61B0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(наименование организации, допустившей нарушение стандарта качества)</w:t>
      </w:r>
    </w:p>
    <w:p w14:paraId="555F360A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в части следующих требований:</w:t>
      </w:r>
    </w:p>
    <w:p w14:paraId="40A8F3F4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1.___________________________________________________________________________________________________________________________________________________________________</w:t>
      </w:r>
    </w:p>
    <w:p w14:paraId="2CA3A318" w14:textId="77777777" w:rsidR="00B61B09" w:rsidRPr="00CC3A96" w:rsidRDefault="00B61B09" w:rsidP="00B61B0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дата и время фиксации нарушения)</w:t>
      </w:r>
    </w:p>
    <w:p w14:paraId="1CB4A630" w14:textId="77777777" w:rsidR="00B61B09" w:rsidRPr="00CC3A96" w:rsidRDefault="00B61B09" w:rsidP="00B61B0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2.___________________________________________________________________________________________________________________________________________________________________</w:t>
      </w:r>
    </w:p>
    <w:p w14:paraId="59584A71" w14:textId="77777777" w:rsidR="00B61B09" w:rsidRPr="00CC3A96" w:rsidRDefault="00B61B09" w:rsidP="00B61B0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дата и время фиксации нарушения)</w:t>
      </w:r>
    </w:p>
    <w:p w14:paraId="2B2CA413" w14:textId="77777777" w:rsidR="00B61B09" w:rsidRPr="00CC3A96" w:rsidRDefault="00B61B09" w:rsidP="00B61B09">
      <w:pPr>
        <w:widowControl w:val="0"/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</w:rPr>
      </w:pPr>
      <w:r w:rsidRPr="00CC3A96">
        <w:rPr>
          <w:rFonts w:ascii="Arial" w:eastAsia="Times New Roman" w:hAnsi="Arial" w:cs="Arial"/>
          <w:color w:val="000000"/>
          <w:sz w:val="24"/>
          <w:szCs w:val="24"/>
        </w:rPr>
        <w:t>3._________________________________________________________________________________________________________________________________________________________</w:t>
      </w:r>
    </w:p>
    <w:p w14:paraId="6A9F2A44" w14:textId="77777777" w:rsidR="00B61B09" w:rsidRPr="00CC3A96" w:rsidRDefault="00B61B09" w:rsidP="00B61B0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(описание нарушения, в т.ч. участники, место, дата и время фиксации нарушения)</w:t>
      </w:r>
    </w:p>
    <w:p w14:paraId="772569D6" w14:textId="77777777" w:rsidR="00B61B09" w:rsidRPr="00CC3A96" w:rsidRDefault="00B61B09" w:rsidP="00B61B0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</w:rPr>
      </w:pPr>
    </w:p>
    <w:p w14:paraId="715A2F99" w14:textId="77777777" w:rsidR="00B61B09" w:rsidRPr="00CC3A96" w:rsidRDefault="00B61B09" w:rsidP="00B61B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14:paraId="2BE10056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D6B18A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обращение к сотруднику организации, выполняющей работу, ________ (да/нет);</w:t>
      </w:r>
    </w:p>
    <w:p w14:paraId="5465F437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обращение к руководителю организации, выполняющей работу, _________(да/нет).</w:t>
      </w:r>
    </w:p>
    <w:p w14:paraId="6656D033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7E15C9" w14:textId="77777777" w:rsidR="00B61B09" w:rsidRPr="00CC3A96" w:rsidRDefault="00B61B09" w:rsidP="00B61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ab/>
        <w:t>Для подтверждения представленной мной информации у меня имеются следующие материалы:</w:t>
      </w:r>
    </w:p>
    <w:p w14:paraId="1F169105" w14:textId="77777777" w:rsidR="00B61B09" w:rsidRPr="00CC3A96" w:rsidRDefault="00B61B09" w:rsidP="00B61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1. Официальное письмо организации, выполняющей работу, о принятых мерах по факту получения жалобы _______________(да/нет).</w:t>
      </w:r>
    </w:p>
    <w:p w14:paraId="3FC62DDB" w14:textId="77777777" w:rsidR="00B61B09" w:rsidRPr="00CC3A96" w:rsidRDefault="00B61B09" w:rsidP="00B61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lastRenderedPageBreak/>
        <w:t>2. Официальное письмо организации, выполняющей работу, об отказе в удовлетворении требований заявителя _________________(да/нет).</w:t>
      </w:r>
    </w:p>
    <w:p w14:paraId="30D9F783" w14:textId="77777777" w:rsidR="00B61B09" w:rsidRPr="00CC3A96" w:rsidRDefault="00B61B09" w:rsidP="00B61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3. Расписка в получении жалобы, подписанная руководителем организации, выполняющей работу, _________________(да/нет).</w:t>
      </w:r>
    </w:p>
    <w:p w14:paraId="34F924F9" w14:textId="77777777" w:rsidR="00B61B09" w:rsidRPr="00CC3A96" w:rsidRDefault="00B61B09" w:rsidP="00B61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4. ________________________________________________________________</w:t>
      </w:r>
    </w:p>
    <w:p w14:paraId="550C29C4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5. _________________________________________________________________</w:t>
      </w:r>
    </w:p>
    <w:p w14:paraId="4EAB1EB7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6. _________________________________________________________________</w:t>
      </w:r>
    </w:p>
    <w:p w14:paraId="15C63C82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0BFB86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Копии имеющихся документов, указанных в п.1-3, прилагаю к жалобе_______(да/нет).</w:t>
      </w:r>
    </w:p>
    <w:p w14:paraId="73BD3BA3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DA5D513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Достоверность представленных мною сведений подтверждаю.</w:t>
      </w:r>
    </w:p>
    <w:p w14:paraId="1DEC134B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ACF27A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Ф.И.О._________________________</w:t>
      </w:r>
    </w:p>
    <w:p w14:paraId="79DED7B5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паспорт серия______№___________</w:t>
      </w:r>
    </w:p>
    <w:p w14:paraId="75062D17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выдан__________________________</w:t>
      </w:r>
    </w:p>
    <w:p w14:paraId="08FCD2C1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_______________________________</w:t>
      </w:r>
    </w:p>
    <w:p w14:paraId="662DF247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дата выдачи_____________________</w:t>
      </w:r>
    </w:p>
    <w:p w14:paraId="0BB48887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контактный телефон______________</w:t>
      </w:r>
    </w:p>
    <w:p w14:paraId="27E66AC0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9A1B12" w14:textId="77777777" w:rsidR="00B61B09" w:rsidRPr="00CC3A96" w:rsidRDefault="00B61B09" w:rsidP="00B61B0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Подпись________________________</w:t>
      </w:r>
    </w:p>
    <w:p w14:paraId="2C0D5AC8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C3A96">
        <w:rPr>
          <w:rFonts w:ascii="Arial" w:eastAsia="Times New Roman" w:hAnsi="Arial" w:cs="Arial"/>
          <w:sz w:val="24"/>
          <w:szCs w:val="24"/>
        </w:rPr>
        <w:t>Дата___________________________</w:t>
      </w:r>
    </w:p>
    <w:p w14:paraId="17606AF3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F399E8" w14:textId="77777777" w:rsidR="00B61B09" w:rsidRPr="00CC3A96" w:rsidRDefault="00B61B09" w:rsidP="00B61B09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2EAD06" w14:textId="77777777" w:rsidR="00B61B09" w:rsidRPr="00CC3A96" w:rsidRDefault="00B61B09" w:rsidP="00173593">
      <w:pPr>
        <w:rPr>
          <w:rFonts w:ascii="Arial" w:hAnsi="Arial" w:cs="Arial"/>
          <w:sz w:val="24"/>
          <w:szCs w:val="24"/>
        </w:rPr>
      </w:pPr>
    </w:p>
    <w:sectPr w:rsidR="00B61B09" w:rsidRPr="00CC3A96" w:rsidSect="00344004">
      <w:headerReference w:type="even" r:id="rId20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4498B" w14:textId="77777777" w:rsidR="00B7259E" w:rsidRDefault="00B7259E" w:rsidP="001202B4">
      <w:pPr>
        <w:spacing w:after="0" w:line="240" w:lineRule="auto"/>
      </w:pPr>
      <w:r>
        <w:separator/>
      </w:r>
    </w:p>
  </w:endnote>
  <w:endnote w:type="continuationSeparator" w:id="0">
    <w:p w14:paraId="16BF8C04" w14:textId="77777777" w:rsidR="00B7259E" w:rsidRDefault="00B7259E" w:rsidP="0012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44ADF" w14:textId="77777777" w:rsidR="00FC4979" w:rsidRDefault="00FC4979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90D6" w14:textId="77777777" w:rsidR="00B7259E" w:rsidRDefault="00B7259E" w:rsidP="001202B4">
      <w:pPr>
        <w:spacing w:after="0" w:line="240" w:lineRule="auto"/>
      </w:pPr>
      <w:r>
        <w:separator/>
      </w:r>
    </w:p>
  </w:footnote>
  <w:footnote w:type="continuationSeparator" w:id="0">
    <w:p w14:paraId="1D39844E" w14:textId="77777777" w:rsidR="00B7259E" w:rsidRDefault="00B7259E" w:rsidP="0012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64546" w14:textId="77777777" w:rsidR="00FC4979" w:rsidRDefault="00FC4979" w:rsidP="00FC4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0C8424" w14:textId="77777777" w:rsidR="00FC4979" w:rsidRDefault="00FC49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2D545" w14:textId="77777777" w:rsidR="00FC4979" w:rsidRDefault="00FC4979" w:rsidP="00227B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1C785A" w14:textId="77777777" w:rsidR="00FC4979" w:rsidRDefault="00FC49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6403"/>
    <w:multiLevelType w:val="hybridMultilevel"/>
    <w:tmpl w:val="0DC83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716BD3"/>
    <w:multiLevelType w:val="hybridMultilevel"/>
    <w:tmpl w:val="4D7CE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0383E"/>
    <w:multiLevelType w:val="hybridMultilevel"/>
    <w:tmpl w:val="E8C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F5AC2"/>
    <w:multiLevelType w:val="hybridMultilevel"/>
    <w:tmpl w:val="B366CDB4"/>
    <w:lvl w:ilvl="0" w:tplc="CC962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4008A"/>
    <w:multiLevelType w:val="hybridMultilevel"/>
    <w:tmpl w:val="28EAEA30"/>
    <w:lvl w:ilvl="0" w:tplc="350096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87652"/>
    <w:multiLevelType w:val="hybridMultilevel"/>
    <w:tmpl w:val="F3B28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C473FA"/>
    <w:multiLevelType w:val="hybridMultilevel"/>
    <w:tmpl w:val="DB6C7F72"/>
    <w:lvl w:ilvl="0" w:tplc="C200FFAA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D22239"/>
    <w:multiLevelType w:val="hybridMultilevel"/>
    <w:tmpl w:val="73E0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19162B"/>
    <w:multiLevelType w:val="hybridMultilevel"/>
    <w:tmpl w:val="D700A046"/>
    <w:lvl w:ilvl="0" w:tplc="B83665C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20371BAB"/>
    <w:multiLevelType w:val="hybridMultilevel"/>
    <w:tmpl w:val="52982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0D36BD"/>
    <w:multiLevelType w:val="hybridMultilevel"/>
    <w:tmpl w:val="79A421A4"/>
    <w:lvl w:ilvl="0" w:tplc="D94A79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1128"/>
    <w:multiLevelType w:val="hybridMultilevel"/>
    <w:tmpl w:val="4206674C"/>
    <w:lvl w:ilvl="0" w:tplc="EF760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0F6F7C"/>
    <w:multiLevelType w:val="hybridMultilevel"/>
    <w:tmpl w:val="5F84D0E8"/>
    <w:lvl w:ilvl="0" w:tplc="151AF3E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>
    <w:nsid w:val="3F597133"/>
    <w:multiLevelType w:val="hybridMultilevel"/>
    <w:tmpl w:val="8822FF18"/>
    <w:lvl w:ilvl="0" w:tplc="90B0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E25EB4"/>
    <w:multiLevelType w:val="hybridMultilevel"/>
    <w:tmpl w:val="E0AA9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754D29"/>
    <w:multiLevelType w:val="multilevel"/>
    <w:tmpl w:val="3DA8E4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EE26C61"/>
    <w:multiLevelType w:val="hybridMultilevel"/>
    <w:tmpl w:val="C61C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87170"/>
    <w:multiLevelType w:val="hybridMultilevel"/>
    <w:tmpl w:val="4E244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2D39A6"/>
    <w:multiLevelType w:val="hybridMultilevel"/>
    <w:tmpl w:val="286AD094"/>
    <w:lvl w:ilvl="0" w:tplc="B0CE456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9">
    <w:nsid w:val="54E51D1E"/>
    <w:multiLevelType w:val="hybridMultilevel"/>
    <w:tmpl w:val="C5EEE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6401B2"/>
    <w:multiLevelType w:val="hybridMultilevel"/>
    <w:tmpl w:val="87042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304E8A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8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2">
    <w:nsid w:val="604D3CB4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3">
    <w:nsid w:val="60892289"/>
    <w:multiLevelType w:val="hybridMultilevel"/>
    <w:tmpl w:val="2DDCAA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092168"/>
    <w:multiLevelType w:val="hybridMultilevel"/>
    <w:tmpl w:val="73807474"/>
    <w:lvl w:ilvl="0" w:tplc="57362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57FB6"/>
    <w:multiLevelType w:val="hybridMultilevel"/>
    <w:tmpl w:val="20B8BAF6"/>
    <w:lvl w:ilvl="0" w:tplc="BB261E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65FD6C33"/>
    <w:multiLevelType w:val="hybridMultilevel"/>
    <w:tmpl w:val="5224B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DE24E3"/>
    <w:multiLevelType w:val="hybridMultilevel"/>
    <w:tmpl w:val="0616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856E9B"/>
    <w:multiLevelType w:val="multilevel"/>
    <w:tmpl w:val="8A207A62"/>
    <w:lvl w:ilvl="0">
      <w:start w:val="1"/>
      <w:numFmt w:val="decimal"/>
      <w:lvlText w:val="%1.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</w:rPr>
    </w:lvl>
  </w:abstractNum>
  <w:abstractNum w:abstractNumId="29">
    <w:nsid w:val="701F27BE"/>
    <w:multiLevelType w:val="multilevel"/>
    <w:tmpl w:val="D41480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>
    <w:nsid w:val="72311CD9"/>
    <w:multiLevelType w:val="hybridMultilevel"/>
    <w:tmpl w:val="95AC7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034856"/>
    <w:multiLevelType w:val="hybridMultilevel"/>
    <w:tmpl w:val="629EE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CF7C8B"/>
    <w:multiLevelType w:val="hybridMultilevel"/>
    <w:tmpl w:val="75B04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6"/>
  </w:num>
  <w:num w:numId="4">
    <w:abstractNumId w:val="30"/>
  </w:num>
  <w:num w:numId="5">
    <w:abstractNumId w:val="5"/>
  </w:num>
  <w:num w:numId="6">
    <w:abstractNumId w:val="2"/>
  </w:num>
  <w:num w:numId="7">
    <w:abstractNumId w:val="20"/>
  </w:num>
  <w:num w:numId="8">
    <w:abstractNumId w:val="0"/>
  </w:num>
  <w:num w:numId="9">
    <w:abstractNumId w:val="32"/>
  </w:num>
  <w:num w:numId="10">
    <w:abstractNumId w:val="17"/>
  </w:num>
  <w:num w:numId="11">
    <w:abstractNumId w:val="14"/>
  </w:num>
  <w:num w:numId="12">
    <w:abstractNumId w:val="19"/>
  </w:num>
  <w:num w:numId="13">
    <w:abstractNumId w:val="16"/>
  </w:num>
  <w:num w:numId="14">
    <w:abstractNumId w:val="1"/>
  </w:num>
  <w:num w:numId="15">
    <w:abstractNumId w:val="21"/>
  </w:num>
  <w:num w:numId="16">
    <w:abstractNumId w:val="28"/>
  </w:num>
  <w:num w:numId="17">
    <w:abstractNumId w:val="22"/>
  </w:num>
  <w:num w:numId="18">
    <w:abstractNumId w:val="29"/>
  </w:num>
  <w:num w:numId="19">
    <w:abstractNumId w:val="9"/>
  </w:num>
  <w:num w:numId="20">
    <w:abstractNumId w:val="10"/>
  </w:num>
  <w:num w:numId="21">
    <w:abstractNumId w:val="25"/>
  </w:num>
  <w:num w:numId="22">
    <w:abstractNumId w:val="31"/>
  </w:num>
  <w:num w:numId="23">
    <w:abstractNumId w:val="24"/>
  </w:num>
  <w:num w:numId="24">
    <w:abstractNumId w:val="3"/>
  </w:num>
  <w:num w:numId="25">
    <w:abstractNumId w:val="4"/>
  </w:num>
  <w:num w:numId="26">
    <w:abstractNumId w:val="12"/>
  </w:num>
  <w:num w:numId="27">
    <w:abstractNumId w:val="13"/>
  </w:num>
  <w:num w:numId="28">
    <w:abstractNumId w:val="15"/>
  </w:num>
  <w:num w:numId="29">
    <w:abstractNumId w:val="27"/>
  </w:num>
  <w:num w:numId="30">
    <w:abstractNumId w:val="6"/>
  </w:num>
  <w:num w:numId="31">
    <w:abstractNumId w:val="11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89"/>
    <w:rsid w:val="00000E16"/>
    <w:rsid w:val="00002A77"/>
    <w:rsid w:val="00010D06"/>
    <w:rsid w:val="00013462"/>
    <w:rsid w:val="00014897"/>
    <w:rsid w:val="0001575D"/>
    <w:rsid w:val="000172B9"/>
    <w:rsid w:val="0002529C"/>
    <w:rsid w:val="00026E6B"/>
    <w:rsid w:val="000303A3"/>
    <w:rsid w:val="000324BC"/>
    <w:rsid w:val="0003439E"/>
    <w:rsid w:val="00042B14"/>
    <w:rsid w:val="00043D71"/>
    <w:rsid w:val="00050213"/>
    <w:rsid w:val="00064F06"/>
    <w:rsid w:val="0007240F"/>
    <w:rsid w:val="00073F41"/>
    <w:rsid w:val="00081889"/>
    <w:rsid w:val="000844E4"/>
    <w:rsid w:val="0008484A"/>
    <w:rsid w:val="0008734E"/>
    <w:rsid w:val="00087834"/>
    <w:rsid w:val="0009229D"/>
    <w:rsid w:val="00092464"/>
    <w:rsid w:val="00097449"/>
    <w:rsid w:val="000A07C4"/>
    <w:rsid w:val="000A0993"/>
    <w:rsid w:val="000A3316"/>
    <w:rsid w:val="000A355D"/>
    <w:rsid w:val="000A3F10"/>
    <w:rsid w:val="000A472B"/>
    <w:rsid w:val="000A4730"/>
    <w:rsid w:val="000A6486"/>
    <w:rsid w:val="000B02E1"/>
    <w:rsid w:val="000B2732"/>
    <w:rsid w:val="000B5B83"/>
    <w:rsid w:val="000B6292"/>
    <w:rsid w:val="000C35D0"/>
    <w:rsid w:val="000C6586"/>
    <w:rsid w:val="000D2278"/>
    <w:rsid w:val="000D2B50"/>
    <w:rsid w:val="000D797C"/>
    <w:rsid w:val="000E21A0"/>
    <w:rsid w:val="000E330A"/>
    <w:rsid w:val="000E360B"/>
    <w:rsid w:val="000E7605"/>
    <w:rsid w:val="000F1090"/>
    <w:rsid w:val="000F402D"/>
    <w:rsid w:val="000F6554"/>
    <w:rsid w:val="0010321E"/>
    <w:rsid w:val="001113E1"/>
    <w:rsid w:val="0011505E"/>
    <w:rsid w:val="001202B4"/>
    <w:rsid w:val="00121A1E"/>
    <w:rsid w:val="0012625D"/>
    <w:rsid w:val="00127A4C"/>
    <w:rsid w:val="00141DBA"/>
    <w:rsid w:val="00145C57"/>
    <w:rsid w:val="0016354D"/>
    <w:rsid w:val="00173593"/>
    <w:rsid w:val="00173848"/>
    <w:rsid w:val="001756F4"/>
    <w:rsid w:val="001762FA"/>
    <w:rsid w:val="00177B0C"/>
    <w:rsid w:val="001826F9"/>
    <w:rsid w:val="00186413"/>
    <w:rsid w:val="00192D43"/>
    <w:rsid w:val="00193850"/>
    <w:rsid w:val="001A0B08"/>
    <w:rsid w:val="001B3ABF"/>
    <w:rsid w:val="001D32C5"/>
    <w:rsid w:val="001E2926"/>
    <w:rsid w:val="001E574D"/>
    <w:rsid w:val="001E61FB"/>
    <w:rsid w:val="001F290E"/>
    <w:rsid w:val="001F6FF9"/>
    <w:rsid w:val="0020486D"/>
    <w:rsid w:val="002178CC"/>
    <w:rsid w:val="00227BBC"/>
    <w:rsid w:val="0023172D"/>
    <w:rsid w:val="00231D97"/>
    <w:rsid w:val="00231E3A"/>
    <w:rsid w:val="00234866"/>
    <w:rsid w:val="00237DDD"/>
    <w:rsid w:val="00243967"/>
    <w:rsid w:val="00244012"/>
    <w:rsid w:val="00250465"/>
    <w:rsid w:val="002575E0"/>
    <w:rsid w:val="00260192"/>
    <w:rsid w:val="00266802"/>
    <w:rsid w:val="00267E86"/>
    <w:rsid w:val="002724CB"/>
    <w:rsid w:val="00273DE9"/>
    <w:rsid w:val="0028324F"/>
    <w:rsid w:val="00287926"/>
    <w:rsid w:val="0029407D"/>
    <w:rsid w:val="0029740E"/>
    <w:rsid w:val="00297A1A"/>
    <w:rsid w:val="002A1A3F"/>
    <w:rsid w:val="002B10D2"/>
    <w:rsid w:val="002B20D5"/>
    <w:rsid w:val="002B2E19"/>
    <w:rsid w:val="002B5905"/>
    <w:rsid w:val="002C2604"/>
    <w:rsid w:val="002C2BB2"/>
    <w:rsid w:val="002C388F"/>
    <w:rsid w:val="002D369A"/>
    <w:rsid w:val="002E2575"/>
    <w:rsid w:val="002E442D"/>
    <w:rsid w:val="002E6F0B"/>
    <w:rsid w:val="002E7AE9"/>
    <w:rsid w:val="002F741E"/>
    <w:rsid w:val="002F7601"/>
    <w:rsid w:val="002F7612"/>
    <w:rsid w:val="0030313B"/>
    <w:rsid w:val="003077B0"/>
    <w:rsid w:val="00307D6B"/>
    <w:rsid w:val="003137D4"/>
    <w:rsid w:val="00313C6C"/>
    <w:rsid w:val="0032093A"/>
    <w:rsid w:val="00324ABE"/>
    <w:rsid w:val="003258BF"/>
    <w:rsid w:val="00327BEB"/>
    <w:rsid w:val="00333A01"/>
    <w:rsid w:val="00334DE7"/>
    <w:rsid w:val="00344004"/>
    <w:rsid w:val="00346B48"/>
    <w:rsid w:val="00364B9E"/>
    <w:rsid w:val="00364EBB"/>
    <w:rsid w:val="00373B6A"/>
    <w:rsid w:val="0037494A"/>
    <w:rsid w:val="00376E5B"/>
    <w:rsid w:val="00384ECB"/>
    <w:rsid w:val="0038511E"/>
    <w:rsid w:val="00385833"/>
    <w:rsid w:val="00390B47"/>
    <w:rsid w:val="00393994"/>
    <w:rsid w:val="003A3D5F"/>
    <w:rsid w:val="003A53D1"/>
    <w:rsid w:val="003A5E76"/>
    <w:rsid w:val="003A7F7A"/>
    <w:rsid w:val="003B58CF"/>
    <w:rsid w:val="003C1785"/>
    <w:rsid w:val="003C2640"/>
    <w:rsid w:val="003C4960"/>
    <w:rsid w:val="003E3365"/>
    <w:rsid w:val="003E4BB1"/>
    <w:rsid w:val="003F20FD"/>
    <w:rsid w:val="003F24A5"/>
    <w:rsid w:val="003F33CD"/>
    <w:rsid w:val="003F498E"/>
    <w:rsid w:val="0040446F"/>
    <w:rsid w:val="00413DB2"/>
    <w:rsid w:val="0041555E"/>
    <w:rsid w:val="004161B0"/>
    <w:rsid w:val="00417A74"/>
    <w:rsid w:val="0042478B"/>
    <w:rsid w:val="00427927"/>
    <w:rsid w:val="004322CA"/>
    <w:rsid w:val="0044096F"/>
    <w:rsid w:val="00440F3C"/>
    <w:rsid w:val="00441FCA"/>
    <w:rsid w:val="00444873"/>
    <w:rsid w:val="0045448A"/>
    <w:rsid w:val="00457D15"/>
    <w:rsid w:val="004669C8"/>
    <w:rsid w:val="004730B8"/>
    <w:rsid w:val="00475D41"/>
    <w:rsid w:val="0048202D"/>
    <w:rsid w:val="004862FC"/>
    <w:rsid w:val="00490A4F"/>
    <w:rsid w:val="00495879"/>
    <w:rsid w:val="00496617"/>
    <w:rsid w:val="004A2245"/>
    <w:rsid w:val="004A4C4C"/>
    <w:rsid w:val="004B2411"/>
    <w:rsid w:val="004D25E0"/>
    <w:rsid w:val="004D625E"/>
    <w:rsid w:val="004D71AD"/>
    <w:rsid w:val="004E066A"/>
    <w:rsid w:val="004E2E24"/>
    <w:rsid w:val="004E2FE8"/>
    <w:rsid w:val="004F55A8"/>
    <w:rsid w:val="00503E7C"/>
    <w:rsid w:val="005130D0"/>
    <w:rsid w:val="00523061"/>
    <w:rsid w:val="00526977"/>
    <w:rsid w:val="005303D0"/>
    <w:rsid w:val="005313A7"/>
    <w:rsid w:val="005342FD"/>
    <w:rsid w:val="00542979"/>
    <w:rsid w:val="005463E9"/>
    <w:rsid w:val="00554CE4"/>
    <w:rsid w:val="0056347C"/>
    <w:rsid w:val="00576973"/>
    <w:rsid w:val="00577ACD"/>
    <w:rsid w:val="00580225"/>
    <w:rsid w:val="00583929"/>
    <w:rsid w:val="005903AC"/>
    <w:rsid w:val="005942EC"/>
    <w:rsid w:val="005972A7"/>
    <w:rsid w:val="005A16FF"/>
    <w:rsid w:val="005A2F50"/>
    <w:rsid w:val="005A3251"/>
    <w:rsid w:val="005A33D8"/>
    <w:rsid w:val="005A38D1"/>
    <w:rsid w:val="005B1203"/>
    <w:rsid w:val="005B67F7"/>
    <w:rsid w:val="005C2FDA"/>
    <w:rsid w:val="005C4920"/>
    <w:rsid w:val="005C49F3"/>
    <w:rsid w:val="005C6FA6"/>
    <w:rsid w:val="005D0E8D"/>
    <w:rsid w:val="005D78D4"/>
    <w:rsid w:val="005E0429"/>
    <w:rsid w:val="005E06A3"/>
    <w:rsid w:val="005F0AB8"/>
    <w:rsid w:val="005F1525"/>
    <w:rsid w:val="005F24C1"/>
    <w:rsid w:val="005F3C6F"/>
    <w:rsid w:val="005F5525"/>
    <w:rsid w:val="005F6537"/>
    <w:rsid w:val="006048CA"/>
    <w:rsid w:val="0060726C"/>
    <w:rsid w:val="00612C07"/>
    <w:rsid w:val="00613C49"/>
    <w:rsid w:val="00615EF5"/>
    <w:rsid w:val="00622228"/>
    <w:rsid w:val="006303ED"/>
    <w:rsid w:val="006332AE"/>
    <w:rsid w:val="00633352"/>
    <w:rsid w:val="006431AA"/>
    <w:rsid w:val="0064436E"/>
    <w:rsid w:val="00645E6B"/>
    <w:rsid w:val="00647160"/>
    <w:rsid w:val="00647B89"/>
    <w:rsid w:val="006535C2"/>
    <w:rsid w:val="0066537E"/>
    <w:rsid w:val="00666444"/>
    <w:rsid w:val="006702D2"/>
    <w:rsid w:val="006722DC"/>
    <w:rsid w:val="00672683"/>
    <w:rsid w:val="00673EF5"/>
    <w:rsid w:val="0067492E"/>
    <w:rsid w:val="00674EF6"/>
    <w:rsid w:val="00684C6C"/>
    <w:rsid w:val="00685FCF"/>
    <w:rsid w:val="006907EC"/>
    <w:rsid w:val="006914BD"/>
    <w:rsid w:val="00692E25"/>
    <w:rsid w:val="0069742B"/>
    <w:rsid w:val="006975C3"/>
    <w:rsid w:val="006A1443"/>
    <w:rsid w:val="006B1C31"/>
    <w:rsid w:val="006B5FF9"/>
    <w:rsid w:val="006C1558"/>
    <w:rsid w:val="006C160A"/>
    <w:rsid w:val="006E61DD"/>
    <w:rsid w:val="007040A4"/>
    <w:rsid w:val="00716BA8"/>
    <w:rsid w:val="007179BB"/>
    <w:rsid w:val="00717DF5"/>
    <w:rsid w:val="00723845"/>
    <w:rsid w:val="00726E7A"/>
    <w:rsid w:val="00751F25"/>
    <w:rsid w:val="00752A0A"/>
    <w:rsid w:val="00755B4D"/>
    <w:rsid w:val="007622B9"/>
    <w:rsid w:val="00764059"/>
    <w:rsid w:val="0078774F"/>
    <w:rsid w:val="00791596"/>
    <w:rsid w:val="007931ED"/>
    <w:rsid w:val="007A0ACD"/>
    <w:rsid w:val="007A1D94"/>
    <w:rsid w:val="007A2C53"/>
    <w:rsid w:val="007A79BA"/>
    <w:rsid w:val="007B2524"/>
    <w:rsid w:val="007C1126"/>
    <w:rsid w:val="007D0397"/>
    <w:rsid w:val="007D1674"/>
    <w:rsid w:val="007D4D22"/>
    <w:rsid w:val="007D6C52"/>
    <w:rsid w:val="007E3721"/>
    <w:rsid w:val="007F7F21"/>
    <w:rsid w:val="0080186E"/>
    <w:rsid w:val="00801B17"/>
    <w:rsid w:val="00805BD5"/>
    <w:rsid w:val="00810A01"/>
    <w:rsid w:val="00820E2F"/>
    <w:rsid w:val="00825A93"/>
    <w:rsid w:val="00826EDE"/>
    <w:rsid w:val="00827213"/>
    <w:rsid w:val="00827BA3"/>
    <w:rsid w:val="008306AA"/>
    <w:rsid w:val="00830CB1"/>
    <w:rsid w:val="00833C0C"/>
    <w:rsid w:val="0084395D"/>
    <w:rsid w:val="00843A3E"/>
    <w:rsid w:val="00844A6F"/>
    <w:rsid w:val="0084760A"/>
    <w:rsid w:val="00855169"/>
    <w:rsid w:val="0085751A"/>
    <w:rsid w:val="0086449D"/>
    <w:rsid w:val="00871907"/>
    <w:rsid w:val="008735D1"/>
    <w:rsid w:val="00875C2F"/>
    <w:rsid w:val="00882B61"/>
    <w:rsid w:val="00886890"/>
    <w:rsid w:val="008A004A"/>
    <w:rsid w:val="008A620B"/>
    <w:rsid w:val="008A77A3"/>
    <w:rsid w:val="008B00BC"/>
    <w:rsid w:val="008B0D51"/>
    <w:rsid w:val="008B3132"/>
    <w:rsid w:val="008B64F9"/>
    <w:rsid w:val="008B7771"/>
    <w:rsid w:val="008B7AA6"/>
    <w:rsid w:val="008C4C6C"/>
    <w:rsid w:val="008D0D49"/>
    <w:rsid w:val="008D2FBC"/>
    <w:rsid w:val="008E20D5"/>
    <w:rsid w:val="008E7ECB"/>
    <w:rsid w:val="008F0B9B"/>
    <w:rsid w:val="008F27E5"/>
    <w:rsid w:val="008F3589"/>
    <w:rsid w:val="008F391E"/>
    <w:rsid w:val="00901571"/>
    <w:rsid w:val="00912632"/>
    <w:rsid w:val="009304E5"/>
    <w:rsid w:val="009334DC"/>
    <w:rsid w:val="00950F40"/>
    <w:rsid w:val="00951585"/>
    <w:rsid w:val="00954715"/>
    <w:rsid w:val="00975AE1"/>
    <w:rsid w:val="00977656"/>
    <w:rsid w:val="009809A8"/>
    <w:rsid w:val="009916B6"/>
    <w:rsid w:val="0099732C"/>
    <w:rsid w:val="009A177D"/>
    <w:rsid w:val="009A43D9"/>
    <w:rsid w:val="009A4D84"/>
    <w:rsid w:val="009B300D"/>
    <w:rsid w:val="009B5D8D"/>
    <w:rsid w:val="009B69F4"/>
    <w:rsid w:val="009B7257"/>
    <w:rsid w:val="009C189C"/>
    <w:rsid w:val="009C5A78"/>
    <w:rsid w:val="009D210A"/>
    <w:rsid w:val="009D393C"/>
    <w:rsid w:val="009E616B"/>
    <w:rsid w:val="009F3390"/>
    <w:rsid w:val="00A03935"/>
    <w:rsid w:val="00A11178"/>
    <w:rsid w:val="00A15EB0"/>
    <w:rsid w:val="00A1741C"/>
    <w:rsid w:val="00A27B2F"/>
    <w:rsid w:val="00A30E37"/>
    <w:rsid w:val="00A325A4"/>
    <w:rsid w:val="00A327EC"/>
    <w:rsid w:val="00A35205"/>
    <w:rsid w:val="00A35465"/>
    <w:rsid w:val="00A3549B"/>
    <w:rsid w:val="00A45DAB"/>
    <w:rsid w:val="00A61D03"/>
    <w:rsid w:val="00A645E5"/>
    <w:rsid w:val="00A65040"/>
    <w:rsid w:val="00A67032"/>
    <w:rsid w:val="00A70048"/>
    <w:rsid w:val="00A704F1"/>
    <w:rsid w:val="00A75B0A"/>
    <w:rsid w:val="00A76778"/>
    <w:rsid w:val="00A80C2D"/>
    <w:rsid w:val="00A8777D"/>
    <w:rsid w:val="00A919EF"/>
    <w:rsid w:val="00A961FC"/>
    <w:rsid w:val="00AA2016"/>
    <w:rsid w:val="00AA52A9"/>
    <w:rsid w:val="00AA670A"/>
    <w:rsid w:val="00AA6771"/>
    <w:rsid w:val="00AA774F"/>
    <w:rsid w:val="00AA7FC5"/>
    <w:rsid w:val="00AB380C"/>
    <w:rsid w:val="00AB62F4"/>
    <w:rsid w:val="00AD7150"/>
    <w:rsid w:val="00AE19A3"/>
    <w:rsid w:val="00AF37BC"/>
    <w:rsid w:val="00AF3B49"/>
    <w:rsid w:val="00B006B5"/>
    <w:rsid w:val="00B0309E"/>
    <w:rsid w:val="00B130CE"/>
    <w:rsid w:val="00B1625B"/>
    <w:rsid w:val="00B17305"/>
    <w:rsid w:val="00B2146F"/>
    <w:rsid w:val="00B216F7"/>
    <w:rsid w:val="00B25228"/>
    <w:rsid w:val="00B30835"/>
    <w:rsid w:val="00B32BDF"/>
    <w:rsid w:val="00B3733D"/>
    <w:rsid w:val="00B400AD"/>
    <w:rsid w:val="00B401AA"/>
    <w:rsid w:val="00B46229"/>
    <w:rsid w:val="00B562B5"/>
    <w:rsid w:val="00B61B09"/>
    <w:rsid w:val="00B7259E"/>
    <w:rsid w:val="00B73D45"/>
    <w:rsid w:val="00B91237"/>
    <w:rsid w:val="00B94176"/>
    <w:rsid w:val="00B9605C"/>
    <w:rsid w:val="00BA1D4F"/>
    <w:rsid w:val="00BA2117"/>
    <w:rsid w:val="00BA288F"/>
    <w:rsid w:val="00BA5D7C"/>
    <w:rsid w:val="00BB1CB0"/>
    <w:rsid w:val="00BB7907"/>
    <w:rsid w:val="00BD325A"/>
    <w:rsid w:val="00BD3DD2"/>
    <w:rsid w:val="00BD682F"/>
    <w:rsid w:val="00BE0F5D"/>
    <w:rsid w:val="00BE25EA"/>
    <w:rsid w:val="00BE27E3"/>
    <w:rsid w:val="00BF1841"/>
    <w:rsid w:val="00BF463E"/>
    <w:rsid w:val="00BF4764"/>
    <w:rsid w:val="00BF7365"/>
    <w:rsid w:val="00C00978"/>
    <w:rsid w:val="00C0481E"/>
    <w:rsid w:val="00C14891"/>
    <w:rsid w:val="00C207C5"/>
    <w:rsid w:val="00C22C2F"/>
    <w:rsid w:val="00C267A9"/>
    <w:rsid w:val="00C30393"/>
    <w:rsid w:val="00C34655"/>
    <w:rsid w:val="00C34D3B"/>
    <w:rsid w:val="00C373A2"/>
    <w:rsid w:val="00C416BE"/>
    <w:rsid w:val="00C55542"/>
    <w:rsid w:val="00C57AF3"/>
    <w:rsid w:val="00C603A9"/>
    <w:rsid w:val="00C734D5"/>
    <w:rsid w:val="00C76BE2"/>
    <w:rsid w:val="00C8199F"/>
    <w:rsid w:val="00CA4DA6"/>
    <w:rsid w:val="00CB0993"/>
    <w:rsid w:val="00CB5264"/>
    <w:rsid w:val="00CB6C9C"/>
    <w:rsid w:val="00CC3A96"/>
    <w:rsid w:val="00CE04C1"/>
    <w:rsid w:val="00CE1054"/>
    <w:rsid w:val="00CF04EA"/>
    <w:rsid w:val="00CF7C28"/>
    <w:rsid w:val="00D03A3A"/>
    <w:rsid w:val="00D03C7F"/>
    <w:rsid w:val="00D065D5"/>
    <w:rsid w:val="00D11A80"/>
    <w:rsid w:val="00D136C3"/>
    <w:rsid w:val="00D1386A"/>
    <w:rsid w:val="00D24113"/>
    <w:rsid w:val="00D33F00"/>
    <w:rsid w:val="00D35A63"/>
    <w:rsid w:val="00D37A58"/>
    <w:rsid w:val="00D406FE"/>
    <w:rsid w:val="00D45BDF"/>
    <w:rsid w:val="00D47920"/>
    <w:rsid w:val="00D50CE1"/>
    <w:rsid w:val="00D55B43"/>
    <w:rsid w:val="00D722E6"/>
    <w:rsid w:val="00D820D6"/>
    <w:rsid w:val="00D82CD8"/>
    <w:rsid w:val="00D83C29"/>
    <w:rsid w:val="00D855AB"/>
    <w:rsid w:val="00D86D4A"/>
    <w:rsid w:val="00D91759"/>
    <w:rsid w:val="00D92FD3"/>
    <w:rsid w:val="00D9626A"/>
    <w:rsid w:val="00D96D51"/>
    <w:rsid w:val="00D97D1C"/>
    <w:rsid w:val="00DA64F6"/>
    <w:rsid w:val="00DB1215"/>
    <w:rsid w:val="00DB6EC4"/>
    <w:rsid w:val="00DC4647"/>
    <w:rsid w:val="00DD1B7B"/>
    <w:rsid w:val="00DD3F9B"/>
    <w:rsid w:val="00DD47CC"/>
    <w:rsid w:val="00DD5265"/>
    <w:rsid w:val="00DE3341"/>
    <w:rsid w:val="00DE3ED5"/>
    <w:rsid w:val="00E00F39"/>
    <w:rsid w:val="00E00F4B"/>
    <w:rsid w:val="00E0675E"/>
    <w:rsid w:val="00E06E4F"/>
    <w:rsid w:val="00E121DC"/>
    <w:rsid w:val="00E14D0D"/>
    <w:rsid w:val="00E17415"/>
    <w:rsid w:val="00E174CB"/>
    <w:rsid w:val="00E20544"/>
    <w:rsid w:val="00E2379A"/>
    <w:rsid w:val="00E24243"/>
    <w:rsid w:val="00E3068F"/>
    <w:rsid w:val="00E34ADA"/>
    <w:rsid w:val="00E36F8E"/>
    <w:rsid w:val="00E3714A"/>
    <w:rsid w:val="00E4276A"/>
    <w:rsid w:val="00E459EE"/>
    <w:rsid w:val="00E47B12"/>
    <w:rsid w:val="00E518C3"/>
    <w:rsid w:val="00E52565"/>
    <w:rsid w:val="00E54135"/>
    <w:rsid w:val="00E5460A"/>
    <w:rsid w:val="00E54985"/>
    <w:rsid w:val="00E57338"/>
    <w:rsid w:val="00E64CCC"/>
    <w:rsid w:val="00E66D37"/>
    <w:rsid w:val="00E67326"/>
    <w:rsid w:val="00E6788C"/>
    <w:rsid w:val="00E706A4"/>
    <w:rsid w:val="00E92FE5"/>
    <w:rsid w:val="00E970D4"/>
    <w:rsid w:val="00E9725A"/>
    <w:rsid w:val="00EA2F02"/>
    <w:rsid w:val="00EA4D92"/>
    <w:rsid w:val="00EB19C5"/>
    <w:rsid w:val="00EB4267"/>
    <w:rsid w:val="00EC12E6"/>
    <w:rsid w:val="00ED32F1"/>
    <w:rsid w:val="00ED531A"/>
    <w:rsid w:val="00EE0BC5"/>
    <w:rsid w:val="00EE21C7"/>
    <w:rsid w:val="00EE6C06"/>
    <w:rsid w:val="00EF1021"/>
    <w:rsid w:val="00F0758B"/>
    <w:rsid w:val="00F2103C"/>
    <w:rsid w:val="00F21355"/>
    <w:rsid w:val="00F25716"/>
    <w:rsid w:val="00F268A6"/>
    <w:rsid w:val="00F32C45"/>
    <w:rsid w:val="00F341AE"/>
    <w:rsid w:val="00F352D7"/>
    <w:rsid w:val="00F36B8B"/>
    <w:rsid w:val="00F40700"/>
    <w:rsid w:val="00F41A8F"/>
    <w:rsid w:val="00F46CCC"/>
    <w:rsid w:val="00F46D12"/>
    <w:rsid w:val="00F52961"/>
    <w:rsid w:val="00F63B78"/>
    <w:rsid w:val="00F65294"/>
    <w:rsid w:val="00F659C1"/>
    <w:rsid w:val="00F669FC"/>
    <w:rsid w:val="00F66D7E"/>
    <w:rsid w:val="00F73B84"/>
    <w:rsid w:val="00F77B0E"/>
    <w:rsid w:val="00F806FD"/>
    <w:rsid w:val="00F8196B"/>
    <w:rsid w:val="00F81DEA"/>
    <w:rsid w:val="00F83A0B"/>
    <w:rsid w:val="00F853BD"/>
    <w:rsid w:val="00F918C7"/>
    <w:rsid w:val="00F91BAB"/>
    <w:rsid w:val="00F9758E"/>
    <w:rsid w:val="00FA0618"/>
    <w:rsid w:val="00FA43B2"/>
    <w:rsid w:val="00FA4897"/>
    <w:rsid w:val="00FA5FAC"/>
    <w:rsid w:val="00FB184D"/>
    <w:rsid w:val="00FB786C"/>
    <w:rsid w:val="00FC0DA9"/>
    <w:rsid w:val="00FC17C0"/>
    <w:rsid w:val="00FC1A86"/>
    <w:rsid w:val="00FC4979"/>
    <w:rsid w:val="00FC5904"/>
    <w:rsid w:val="00FE190F"/>
    <w:rsid w:val="00FE329B"/>
    <w:rsid w:val="00FE6A3F"/>
    <w:rsid w:val="00FF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2E0B"/>
  <w15:docId w15:val="{0AB9A345-E7B8-4B40-AC13-2B837A5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647B89"/>
  </w:style>
  <w:style w:type="paragraph" w:customStyle="1" w:styleId="ConsPlusNormal">
    <w:name w:val="ConsPlusNormal"/>
    <w:rsid w:val="00647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rsid w:val="00647B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47B8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647B89"/>
  </w:style>
  <w:style w:type="paragraph" w:styleId="a6">
    <w:name w:val="List Paragraph"/>
    <w:basedOn w:val="a"/>
    <w:uiPriority w:val="34"/>
    <w:qFormat/>
    <w:rsid w:val="00C0481E"/>
    <w:pPr>
      <w:ind w:left="720"/>
      <w:contextualSpacing/>
    </w:pPr>
  </w:style>
  <w:style w:type="paragraph" w:styleId="a7">
    <w:name w:val="Normal (Web)"/>
    <w:basedOn w:val="a"/>
    <w:uiPriority w:val="99"/>
    <w:rsid w:val="0047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83C29"/>
  </w:style>
  <w:style w:type="character" w:styleId="a8">
    <w:name w:val="Hyperlink"/>
    <w:basedOn w:val="a0"/>
    <w:uiPriority w:val="99"/>
    <w:semiHidden/>
    <w:unhideWhenUsed/>
    <w:rsid w:val="00D83C29"/>
    <w:rPr>
      <w:color w:val="0000FF"/>
      <w:u w:val="single"/>
    </w:rPr>
  </w:style>
  <w:style w:type="paragraph" w:customStyle="1" w:styleId="11">
    <w:name w:val="Абзац списка1"/>
    <w:basedOn w:val="a"/>
    <w:rsid w:val="003F20FD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9">
    <w:name w:val="Plain Text"/>
    <w:basedOn w:val="a"/>
    <w:link w:val="aa"/>
    <w:uiPriority w:val="99"/>
    <w:rsid w:val="00FA489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FA4897"/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basedOn w:val="a"/>
    <w:rsid w:val="0029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6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1">
    <w:name w:val="s_1"/>
    <w:basedOn w:val="a"/>
    <w:uiPriority w:val="99"/>
    <w:rsid w:val="0084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417A74"/>
    <w:pPr>
      <w:spacing w:after="0" w:line="240" w:lineRule="auto"/>
    </w:pPr>
  </w:style>
  <w:style w:type="paragraph" w:customStyle="1" w:styleId="acxspmiddle">
    <w:name w:val="acxspmiddle"/>
    <w:basedOn w:val="a"/>
    <w:rsid w:val="008D2FB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4E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7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1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0A01"/>
    <w:rPr>
      <w:rFonts w:ascii="Tahoma" w:hAnsi="Tahoma" w:cs="Tahoma"/>
      <w:sz w:val="16"/>
      <w:szCs w:val="16"/>
    </w:rPr>
  </w:style>
  <w:style w:type="paragraph" w:customStyle="1" w:styleId="af">
    <w:name w:val="для таблиц из договоров"/>
    <w:basedOn w:val="a"/>
    <w:rsid w:val="00A961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af1"/>
    <w:qFormat/>
    <w:rsid w:val="00344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34400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344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44004"/>
  </w:style>
  <w:style w:type="character" w:customStyle="1" w:styleId="10">
    <w:name w:val="Заголовок 1 Знак"/>
    <w:basedOn w:val="a0"/>
    <w:link w:val="1"/>
    <w:uiPriority w:val="9"/>
    <w:rsid w:val="005A2F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rsid w:val="00BB1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1%80%D0%B5%D0%B4%D0%BC%D0%B5%D1%82%20%D1%80%D0%B5%D0%B3%D1%83%D0%BB%D0%B8%D1%80%D0%BE%D0%B2%D0%B0%D0%BD%D0%B8%D1%8F%20%D0%B0%D0%B4%D0%BC%D0%B8%D0%BD%D0%B8%D1%81%D1%82%D1%80%D0%B0%D1%82%D0%B8%D0%B2%D0%BD%D0%BE%D0%B3%D0%BE%20%D1%80%D0%B5%D0%B3%D0%BB%D0%B0%D0%BC%D0%B5%D0%BD%D1%82%D0%B0%20%D1%81%D0%BF%D0%BE%D1%80%D1%82%D0%B8%D0%B2%D0%BD%D0%BE%20%D0%BE%D0%B7%D0%B4%D0%BE%D1%80%D0%BE%D0%B2%D0%B8%D1%82%D0%B5%D0%BB%D1%8C%D0%BD%D0%BE%D0%B3%D0%BE%20%D1%86%D0%B5%D0%BD%D1%82%D1%80%D0%B0&amp;url=http%3A%2F%2Fwww.zarechny.zato.ru%2Fupload%2Fpages%2F12296%2F_2_Predostavlenije_SportSooruzhenija.doc&amp;fmode=envelope&amp;lr=10752&amp;l10n=ru&amp;mime=doc&amp;sign=66460b06463a3e3631fb3332f64dc886&amp;keyno=0" TargetMode="External"/><Relationship Id="rId13" Type="http://schemas.openxmlformats.org/officeDocument/2006/relationships/hyperlink" Target="mailto:kshlub@mail.ru" TargetMode="External"/><Relationship Id="rId18" Type="http://schemas.openxmlformats.org/officeDocument/2006/relationships/hyperlink" Target="http://lub-sdusshor.edumsk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orpedostadium@gmail.com" TargetMode="External"/><Relationship Id="rId17" Type="http://schemas.openxmlformats.org/officeDocument/2006/relationships/hyperlink" Target="consultantplus://offline/ref=3AAF105B63C6B014D19F0ED3446BEE6D8EC2DA6B7256BDF698BA78EDA0R5z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AF105B63C6B014D19F0ED3446BEE6D8EC2DA6B7256BDF698BA78EDA0R5zD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ubertsy.spor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AF105B63C6B014D19F0ED3446BEE6D8EC2DA6B7256BDF698BA78EDA0R5zDH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ext=%D0%BF%D1%80%D0%B5%D0%B4%D0%BC%D0%B5%D1%82%20%D1%80%D0%B5%D0%B3%D1%83%D0%BB%D0%B8%D1%80%D0%BE%D0%B2%D0%B0%D0%BD%D0%B8%D1%8F%20%D0%B0%D0%B4%D0%BC%D0%B8%D0%BD%D0%B8%D1%81%D1%82%D1%80%D0%B0%D1%82%D0%B8%D0%B2%D0%BD%D0%BE%D0%B3%D0%BE%20%D1%80%D0%B5%D0%B3%D0%BB%D0%B0%D0%BC%D0%B5%D0%BD%D1%82%D0%B0%20%D1%81%D0%BF%D0%BE%D1%80%D1%82%D0%B8%D0%B2%D0%BD%D0%BE%20%D0%BE%D0%B7%D0%B4%D0%BE%D1%80%D0%BE%D0%B2%D0%B8%D1%82%D0%B5%D0%BB%D1%8C%D0%BD%D0%BE%D0%B3%D0%BE%20%D1%86%D0%B5%D0%BD%D1%82%D1%80%D0%B0&amp;url=http%3A%2F%2Fwww.zarechny.zato.ru%2Fupload%2Fpages%2F12296%2F_2_Predostavlenije_SportSooruzhenija.doc&amp;fmode=envelope&amp;lr=10752&amp;l10n=ru&amp;mime=doc&amp;sign=66460b06463a3e3631fb3332f64dc886&amp;keyno=0" TargetMode="External"/><Relationship Id="rId14" Type="http://schemas.openxmlformats.org/officeDocument/2006/relationships/hyperlink" Target="garantF1://12057560.3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521C-BC35-4C6F-97C0-21063E1E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15010</Words>
  <Characters>85557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2023-04-06T13:46:00Z</cp:lastPrinted>
  <dcterms:created xsi:type="dcterms:W3CDTF">2023-04-18T14:05:00Z</dcterms:created>
  <dcterms:modified xsi:type="dcterms:W3CDTF">2023-04-25T08:21:00Z</dcterms:modified>
</cp:coreProperties>
</file>