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4F" w:rsidRDefault="000C574F" w:rsidP="000C574F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0C574F" w:rsidRDefault="000C574F" w:rsidP="000C574F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C574F" w:rsidRDefault="000C574F" w:rsidP="000C574F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C574F" w:rsidRDefault="000C574F" w:rsidP="000C574F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0C574F" w:rsidRDefault="000C574F" w:rsidP="000C574F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0C574F" w:rsidRDefault="000C574F" w:rsidP="000C574F">
      <w:pPr>
        <w:ind w:left="-567"/>
        <w:jc w:val="center"/>
        <w:rPr>
          <w:rFonts w:ascii="Arial" w:hAnsi="Arial" w:cs="Arial"/>
        </w:rPr>
      </w:pPr>
    </w:p>
    <w:p w:rsidR="000C574F" w:rsidRDefault="000C574F" w:rsidP="000C574F">
      <w:pPr>
        <w:ind w:left="-567"/>
        <w:jc w:val="center"/>
        <w:rPr>
          <w:rFonts w:ascii="Arial" w:hAnsi="Arial" w:cs="Arial"/>
        </w:rPr>
      </w:pPr>
    </w:p>
    <w:p w:rsidR="000C574F" w:rsidRDefault="000C574F" w:rsidP="000C574F">
      <w:pPr>
        <w:tabs>
          <w:tab w:val="left" w:pos="9639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28.04.2021                                                                                                       № 1409-ПА</w:t>
      </w:r>
    </w:p>
    <w:p w:rsidR="000C574F" w:rsidRDefault="000C574F" w:rsidP="000C574F">
      <w:pPr>
        <w:ind w:left="-567"/>
        <w:jc w:val="center"/>
        <w:rPr>
          <w:sz w:val="22"/>
          <w:szCs w:val="22"/>
        </w:rPr>
      </w:pPr>
      <w:r>
        <w:rPr>
          <w:rFonts w:ascii="Arial" w:hAnsi="Arial" w:cs="Arial"/>
        </w:rPr>
        <w:t>г. Люберцы</w:t>
      </w:r>
    </w:p>
    <w:p w:rsidR="000C574F" w:rsidRDefault="000C574F" w:rsidP="000C574F">
      <w:pPr>
        <w:ind w:left="-567"/>
        <w:jc w:val="center"/>
        <w:rPr>
          <w:b/>
          <w:sz w:val="22"/>
          <w:szCs w:val="22"/>
        </w:rPr>
      </w:pPr>
    </w:p>
    <w:p w:rsidR="000C574F" w:rsidRDefault="000C574F" w:rsidP="000C57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городской округ Люберцы Московской области от 17.05.2018                              № 1811-ПА «Об утверждении Перечня объектов муниципальной собственности, находящихся в неудовлетворительном состоянии»</w:t>
      </w:r>
    </w:p>
    <w:p w:rsidR="000C574F" w:rsidRDefault="000C574F" w:rsidP="000C574F">
      <w:pPr>
        <w:rPr>
          <w:rFonts w:ascii="Arial" w:hAnsi="Arial" w:cs="Arial"/>
        </w:rPr>
      </w:pPr>
    </w:p>
    <w:p w:rsidR="000C574F" w:rsidRDefault="000C574F" w:rsidP="000C574F">
      <w:pPr>
        <w:pStyle w:val="a3"/>
        <w:ind w:firstLine="14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>
        <w:rPr>
          <w:rFonts w:ascii="Arial" w:eastAsia="PMingLiU" w:hAnsi="Arial" w:cs="Arial"/>
          <w:bCs/>
          <w:sz w:val="24"/>
          <w:szCs w:val="24"/>
        </w:rPr>
        <w:t>Постановлением администрации муниципального образования городской округ Люберцы Московской области от 13.04.2018 № 1311-ПА «Об утверждении Порядка включения объектов недвижимого имущества, являющихся собственностью городского округа Люберцы Московской области, в перечень объектов муниципальной собственности, находящихся в неудовлетворительном состоянии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>», Распоряжением Главы муниципального образования го</w:t>
      </w:r>
      <w:bookmarkStart w:id="0" w:name="_GoBack"/>
      <w:bookmarkEnd w:id="0"/>
      <w:r>
        <w:rPr>
          <w:rFonts w:ascii="Arial" w:eastAsia="PMingLiU" w:hAnsi="Arial" w:cs="Arial"/>
          <w:bCs/>
          <w:sz w:val="24"/>
          <w:szCs w:val="24"/>
        </w:rPr>
        <w:t xml:space="preserve">родской округ Люберцы Московской области от 21.06.2017 № 1-РГ «О наделении полномочиями Первого заместителя Главы администрации», техническим заключением по результатам обследования здания нежилого назначения, общей площадью 105,8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кв.м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., расположенного по адресу: Московская область,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г.о</w:t>
      </w:r>
      <w:proofErr w:type="gramStart"/>
      <w:r>
        <w:rPr>
          <w:rFonts w:ascii="Arial" w:eastAsia="PMingLiU" w:hAnsi="Arial" w:cs="Arial"/>
          <w:bCs/>
          <w:sz w:val="24"/>
          <w:szCs w:val="24"/>
        </w:rPr>
        <w:t>.Л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>юберцы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р.п.Октябрьский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ул.Ленина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, д.43А» от 25.12.2020, изготовленного индивидуальным предпринимателем 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Стаховским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 Дмитрием Владимировичем,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0C574F" w:rsidRDefault="000C574F" w:rsidP="000C574F">
      <w:pPr>
        <w:pStyle w:val="1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Перечень объектов муниципальной собственности, находящихся в неудовлетворительном состоянии, утвержденный Постановлением администрации муниципального образования городской округ Люберцы Московской области от 17.05.2018 № 1811-ПА, дополнив его пунктом 12 следующего содержания:</w:t>
      </w:r>
    </w:p>
    <w:p w:rsidR="000C574F" w:rsidRDefault="000C574F" w:rsidP="000C574F">
      <w:pPr>
        <w:rPr>
          <w:rFonts w:ascii="Arial" w:hAnsi="Arial" w:cs="Arial"/>
        </w:rPr>
      </w:pPr>
    </w:p>
    <w:tbl>
      <w:tblPr>
        <w:tblStyle w:val="a5"/>
        <w:tblW w:w="10031" w:type="dxa"/>
        <w:tblInd w:w="0" w:type="dxa"/>
        <w:tblLook w:val="04A0" w:firstRow="1" w:lastRow="0" w:firstColumn="1" w:lastColumn="0" w:noHBand="0" w:noVBand="1"/>
      </w:tblPr>
      <w:tblGrid>
        <w:gridCol w:w="817"/>
        <w:gridCol w:w="1985"/>
        <w:gridCol w:w="2835"/>
        <w:gridCol w:w="3119"/>
        <w:gridCol w:w="1275"/>
      </w:tblGrid>
      <w:tr w:rsidR="000C574F" w:rsidTr="000C57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4F" w:rsidRDefault="000C574F" w:rsidP="000C5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4F" w:rsidRDefault="000C574F" w:rsidP="000C5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в реестре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4F" w:rsidRDefault="000C574F" w:rsidP="000C5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4F" w:rsidRDefault="000C574F" w:rsidP="000C5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4F" w:rsidRDefault="000C574F" w:rsidP="000C5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площадь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  <w:tr w:rsidR="000C574F" w:rsidTr="000C574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4F" w:rsidRDefault="000C574F" w:rsidP="000C5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4F" w:rsidRDefault="000C574F" w:rsidP="000C5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Н116.23510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4F" w:rsidRDefault="000C574F" w:rsidP="000C5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Здание нежилого назначения             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4F" w:rsidRDefault="000C574F" w:rsidP="000C5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Российская Федерация, Московская область, городской округ Люберцы, рабочий поселок Октябрьский,                      улица Ленина, дом 43А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74F" w:rsidRDefault="000C574F" w:rsidP="000C5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</w:tr>
    </w:tbl>
    <w:p w:rsidR="000C574F" w:rsidRDefault="000C574F" w:rsidP="000C574F">
      <w:pPr>
        <w:rPr>
          <w:rFonts w:ascii="Arial" w:hAnsi="Arial" w:cs="Arial"/>
        </w:rPr>
      </w:pPr>
    </w:p>
    <w:p w:rsidR="000C574F" w:rsidRDefault="000C574F" w:rsidP="000C574F">
      <w:pPr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0C574F" w:rsidRDefault="000C574F" w:rsidP="000C574F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0C574F" w:rsidRDefault="000C574F" w:rsidP="000C574F">
      <w:pPr>
        <w:rPr>
          <w:rFonts w:ascii="Arial" w:hAnsi="Arial" w:cs="Arial"/>
        </w:rPr>
      </w:pPr>
    </w:p>
    <w:p w:rsidR="000C574F" w:rsidRDefault="000C574F" w:rsidP="000C574F">
      <w:pPr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984079" w:rsidRDefault="000C574F"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>
        <w:rPr>
          <w:rFonts w:ascii="Arial" w:hAnsi="Arial" w:cs="Arial"/>
        </w:rPr>
        <w:t>И.Г.Назарьева</w:t>
      </w:r>
      <w:proofErr w:type="spellEnd"/>
    </w:p>
    <w:sectPr w:rsidR="00984079" w:rsidSect="000C574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492"/>
    <w:rsid w:val="000C574F"/>
    <w:rsid w:val="00984079"/>
    <w:rsid w:val="00C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574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57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C574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C574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0C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574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57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C574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0C574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0C57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1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2021-05-20T11:38:00Z</dcterms:created>
  <dcterms:modified xsi:type="dcterms:W3CDTF">2021-05-20T11:39:00Z</dcterms:modified>
</cp:coreProperties>
</file>