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A8A78" w14:textId="77777777" w:rsidR="00C86F02" w:rsidRPr="00C86F02" w:rsidRDefault="00C86F02" w:rsidP="00C86F0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86F02">
        <w:rPr>
          <w:rFonts w:ascii="Arial" w:hAnsi="Arial" w:cs="Arial"/>
          <w:bCs/>
          <w:noProof/>
          <w:w w:val="115"/>
        </w:rPr>
        <w:t>АДМИНИСТРАЦИЯ</w:t>
      </w:r>
    </w:p>
    <w:p w14:paraId="280ED62B" w14:textId="77777777" w:rsidR="00C86F02" w:rsidRPr="00C86F02" w:rsidRDefault="00C86F02" w:rsidP="00C86F0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86F0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5C3AE86A" w14:textId="77777777" w:rsidR="00C86F02" w:rsidRPr="00C86F02" w:rsidRDefault="00C86F02" w:rsidP="00C86F0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86F0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86F02">
        <w:rPr>
          <w:rFonts w:ascii="Arial" w:hAnsi="Arial" w:cs="Arial"/>
          <w:bCs/>
          <w:spacing w:val="10"/>
          <w:w w:val="115"/>
        </w:rPr>
        <w:br/>
      </w:r>
      <w:r w:rsidRPr="00C86F0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5AF31E92" w14:textId="77777777" w:rsidR="00C86F02" w:rsidRPr="00C86F02" w:rsidRDefault="00C86F02" w:rsidP="00C86F0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3BE8AEBE" w14:textId="77777777" w:rsidR="00C86F02" w:rsidRPr="00C86F02" w:rsidRDefault="00C86F02" w:rsidP="00C86F0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86F02">
        <w:rPr>
          <w:rFonts w:ascii="Arial" w:hAnsi="Arial" w:cs="Arial"/>
          <w:bCs/>
          <w:w w:val="115"/>
        </w:rPr>
        <w:t>ПОСТАНОВЛЕНИЕ</w:t>
      </w:r>
    </w:p>
    <w:p w14:paraId="6884717C" w14:textId="77777777" w:rsidR="00C86F02" w:rsidRPr="00C86F02" w:rsidRDefault="00C86F02" w:rsidP="00C86F02">
      <w:pPr>
        <w:ind w:left="-567"/>
        <w:rPr>
          <w:rFonts w:ascii="Arial" w:hAnsi="Arial" w:cs="Arial"/>
        </w:rPr>
      </w:pPr>
    </w:p>
    <w:p w14:paraId="3C02804F" w14:textId="2B70DA87" w:rsidR="00C86F02" w:rsidRPr="00C86F02" w:rsidRDefault="00C86F02" w:rsidP="00C86F02">
      <w:pPr>
        <w:tabs>
          <w:tab w:val="left" w:pos="9072"/>
        </w:tabs>
        <w:ind w:right="-1133"/>
        <w:rPr>
          <w:rFonts w:ascii="Arial" w:hAnsi="Arial" w:cs="Arial"/>
        </w:rPr>
      </w:pPr>
      <w:r w:rsidRPr="00C86F02">
        <w:rPr>
          <w:rFonts w:ascii="Arial" w:hAnsi="Arial" w:cs="Arial"/>
        </w:rPr>
        <w:t>1</w:t>
      </w:r>
      <w:r w:rsidRPr="00C86F02">
        <w:rPr>
          <w:rFonts w:ascii="Arial" w:hAnsi="Arial" w:cs="Arial"/>
        </w:rPr>
        <w:t>6</w:t>
      </w:r>
      <w:r w:rsidRPr="00C86F02">
        <w:rPr>
          <w:rFonts w:ascii="Arial" w:hAnsi="Arial" w:cs="Arial"/>
        </w:rPr>
        <w:t>.04.2020                                                                                       № 12</w:t>
      </w:r>
      <w:r w:rsidRPr="00C86F02">
        <w:rPr>
          <w:rFonts w:ascii="Arial" w:hAnsi="Arial" w:cs="Arial"/>
        </w:rPr>
        <w:t>8</w:t>
      </w:r>
      <w:r w:rsidRPr="00C86F02">
        <w:rPr>
          <w:rFonts w:ascii="Arial" w:hAnsi="Arial" w:cs="Arial"/>
        </w:rPr>
        <w:t>8-ПА</w:t>
      </w:r>
    </w:p>
    <w:p w14:paraId="47011D82" w14:textId="77777777" w:rsidR="00C86F02" w:rsidRPr="00C86F02" w:rsidRDefault="00C86F02" w:rsidP="00C86F02">
      <w:pPr>
        <w:jc w:val="center"/>
        <w:rPr>
          <w:rFonts w:ascii="Arial" w:hAnsi="Arial" w:cs="Arial"/>
        </w:rPr>
      </w:pPr>
    </w:p>
    <w:p w14:paraId="10D5D0A8" w14:textId="77777777" w:rsidR="00C86F02" w:rsidRPr="00C86F02" w:rsidRDefault="00C86F02" w:rsidP="00C86F02">
      <w:pPr>
        <w:ind w:left="-1134" w:right="-1133"/>
        <w:jc w:val="center"/>
        <w:rPr>
          <w:rFonts w:ascii="Arial" w:hAnsi="Arial" w:cs="Arial"/>
        </w:rPr>
      </w:pPr>
      <w:r w:rsidRPr="00C86F02">
        <w:rPr>
          <w:rFonts w:ascii="Arial" w:hAnsi="Arial" w:cs="Arial"/>
        </w:rPr>
        <w:t>г. Люберцы</w:t>
      </w:r>
    </w:p>
    <w:p w14:paraId="3256B903" w14:textId="77777777" w:rsidR="00511EF4" w:rsidRPr="00C86F02" w:rsidRDefault="00511EF4" w:rsidP="00EC5AB8">
      <w:pPr>
        <w:jc w:val="center"/>
        <w:rPr>
          <w:rFonts w:ascii="Arial" w:hAnsi="Arial" w:cs="Arial"/>
          <w:b/>
        </w:rPr>
      </w:pPr>
    </w:p>
    <w:p w14:paraId="0C64C54A" w14:textId="77777777" w:rsidR="00462865" w:rsidRPr="00C86F02" w:rsidRDefault="00462865" w:rsidP="00462865">
      <w:pPr>
        <w:pStyle w:val="4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Проект организации дорожного движения,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утвержденный Постановлением администрации городского поселения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от 30.07.2014 №1283-ПА «Об утверждении Проекта организации дорожного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движения на муниципальной улично-дорожной сети городского поселения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области»</w:t>
      </w:r>
    </w:p>
    <w:p w14:paraId="17C90FE4" w14:textId="122D02E4" w:rsidR="00462865" w:rsidRPr="00C86F02" w:rsidRDefault="00462865" w:rsidP="00462865">
      <w:pPr>
        <w:pStyle w:val="20"/>
        <w:shd w:val="clear" w:color="auto" w:fill="auto"/>
        <w:tabs>
          <w:tab w:val="left" w:pos="6732"/>
        </w:tabs>
        <w:spacing w:before="0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27.12.2017 № 443-ФЗ</w:t>
      </w:r>
      <w:r w:rsidR="001872B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«Об организации дорожного движения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Правилами дорожного движения Российской Федерации, утвержденными Постановлением Правительства Российской Федерации от</w:t>
      </w:r>
      <w:r w:rsidR="003C4951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23.10.1993 №1090, Уставом городского округа Люберцы, Решением Совета депутатов муниципального образования</w:t>
      </w:r>
      <w:proofErr w:type="gramEnd"/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городской округ Люберцы Московской области от 07.06.2017 № 52/7</w:t>
      </w:r>
      <w:r w:rsidR="0036398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«О вопросах правопреемства», Распоряжением Главы городского округа Люберцы Московской области от 21.06.2017 №1-РГ «О наделении</w:t>
      </w:r>
      <w:r w:rsidRPr="00C86F02">
        <w:rPr>
          <w:rFonts w:ascii="Arial" w:hAnsi="Arial" w:cs="Arial"/>
          <w:sz w:val="24"/>
          <w:szCs w:val="24"/>
        </w:rPr>
        <w:t xml:space="preserve"> 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полномочиями Первого заместителя Главы администрации»,  постановляю:</w:t>
      </w:r>
    </w:p>
    <w:p w14:paraId="2C069C97" w14:textId="77777777" w:rsidR="003224AD" w:rsidRPr="00C86F02" w:rsidRDefault="003224AD" w:rsidP="00462865">
      <w:pPr>
        <w:pStyle w:val="20"/>
        <w:shd w:val="clear" w:color="auto" w:fill="auto"/>
        <w:tabs>
          <w:tab w:val="left" w:pos="6732"/>
        </w:tabs>
        <w:spacing w:before="0"/>
        <w:ind w:firstLine="760"/>
        <w:rPr>
          <w:rFonts w:ascii="Arial" w:hAnsi="Arial" w:cs="Arial"/>
          <w:sz w:val="24"/>
          <w:szCs w:val="24"/>
        </w:rPr>
      </w:pPr>
    </w:p>
    <w:p w14:paraId="05A3F4A2" w14:textId="38C6DB83" w:rsidR="00363986" w:rsidRPr="00C86F02" w:rsidRDefault="00363986" w:rsidP="00363986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1. Внести в Проект организации дорожного движения,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утвержденный Постановлением администрации городского поселения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от 30.07.2014 №1283-ПА «Об утверждении Проекта организации дорожного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движения на муниципальной улично-дорожной сети городского поселения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области» следующие изменения:</w:t>
      </w:r>
    </w:p>
    <w:p w14:paraId="24DCC3D9" w14:textId="3FE00CFA" w:rsidR="00363986" w:rsidRPr="00C86F02" w:rsidRDefault="00363986" w:rsidP="00363986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1.1. Строку  81 Таблицы 1 Раздела 3 «Существующее положение» Книги 2 «Схемы организации дорожного движения» Тома 1 «Проект организации дорожного движения» изложить в новой редакции:</w:t>
      </w:r>
    </w:p>
    <w:p w14:paraId="1B3BFA36" w14:textId="522B1D09" w:rsidR="00363986" w:rsidRPr="00C86F02" w:rsidRDefault="00363986" w:rsidP="00363986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363986" w:rsidRPr="00C86F02" w14:paraId="62DC7F4C" w14:textId="77777777" w:rsidTr="0005240F">
        <w:trPr>
          <w:trHeight w:val="988"/>
        </w:trPr>
        <w:tc>
          <w:tcPr>
            <w:tcW w:w="846" w:type="dxa"/>
            <w:vAlign w:val="center"/>
          </w:tcPr>
          <w:p w14:paraId="66FA9DEA" w14:textId="77777777" w:rsidR="00363986" w:rsidRPr="00C86F02" w:rsidRDefault="00363986" w:rsidP="0005240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86F0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5572" w:type="dxa"/>
            <w:vAlign w:val="center"/>
          </w:tcPr>
          <w:p w14:paraId="378911F8" w14:textId="77777777" w:rsidR="00363986" w:rsidRPr="00C86F02" w:rsidRDefault="00363986" w:rsidP="0005240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86F0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ул. 65 лет Победы </w:t>
            </w:r>
            <w:proofErr w:type="gramStart"/>
            <w:r w:rsidRPr="00C86F0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км</w:t>
            </w:r>
            <w:proofErr w:type="gramEnd"/>
            <w:r w:rsidRPr="00C86F0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0+000 - км 0+970, 1-й проезд Победителей км 0+000 - км 0+880, 2-й проезд Победителей км 0+000 - км 0+115</w:t>
            </w:r>
          </w:p>
        </w:tc>
        <w:tc>
          <w:tcPr>
            <w:tcW w:w="3209" w:type="dxa"/>
            <w:vAlign w:val="center"/>
          </w:tcPr>
          <w:p w14:paraId="20832984" w14:textId="77777777" w:rsidR="00363986" w:rsidRPr="00C86F02" w:rsidRDefault="00363986" w:rsidP="0005240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86F02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местного значения</w:t>
            </w:r>
          </w:p>
        </w:tc>
      </w:tr>
    </w:tbl>
    <w:p w14:paraId="400C785A" w14:textId="77777777" w:rsidR="00363986" w:rsidRPr="00C86F02" w:rsidRDefault="00363986" w:rsidP="00363986">
      <w:pPr>
        <w:pStyle w:val="20"/>
        <w:spacing w:before="0" w:line="324" w:lineRule="exact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».</w:t>
      </w:r>
    </w:p>
    <w:p w14:paraId="54FE6627" w14:textId="29C747A9" w:rsidR="003224AD" w:rsidRPr="00C86F02" w:rsidRDefault="00363986" w:rsidP="003224AD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1.2. С</w:t>
      </w:r>
      <w:r w:rsidR="008528E3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троки 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82, 83 </w:t>
      </w:r>
      <w:r w:rsidR="008528E3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Раздела</w:t>
      </w:r>
      <w:r w:rsidR="003224AD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3 «Существующее положение» Книги 2 «Схемы организации дорожного движения» Тома 1 «Проект организации дорожного движения» 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исключить.</w:t>
      </w:r>
    </w:p>
    <w:p w14:paraId="1F9A4393" w14:textId="463773B0" w:rsidR="00462865" w:rsidRPr="00C86F02" w:rsidRDefault="00363986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3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1872B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Книгу 2 «Схемы организации дорожного движения» Тома 1 «Проект организации дорожного движения» дополнить проектами организации дорожного движения согласно приложению к настоящему Постановлению (прилагается).</w:t>
      </w:r>
    </w:p>
    <w:p w14:paraId="7C1F1E50" w14:textId="27A7371B" w:rsidR="00462865" w:rsidRPr="00C86F02" w:rsidRDefault="00363986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совместно с отделом ГИБДД МУ МВД России «Люберецкое» (Атаманов И.В.) обеспечить установку дорожных знаков и нанесение горизонтальной дорожной разметки согласно приложению к настоящему Постановлению.</w:t>
      </w:r>
    </w:p>
    <w:p w14:paraId="50DAE0F1" w14:textId="505EED09" w:rsidR="00462865" w:rsidRPr="00C86F02" w:rsidRDefault="00363986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3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обеспечить информирование граждан посредством установки информационных табло (стендов), размещенных в общедоступных местах вблизи </w:t>
      </w:r>
      <w:r w:rsidR="001872B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улицы 65 лет Победы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города </w:t>
      </w:r>
      <w:r w:rsidR="008528E3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Люберцы, </w:t>
      </w:r>
      <w:bookmarkStart w:id="0" w:name="_GoBack"/>
      <w:bookmarkEnd w:id="0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об изменениях, указанных в подпункте 1.2 пункта 1 настоящего Постановления.</w:t>
      </w:r>
    </w:p>
    <w:p w14:paraId="77F45D62" w14:textId="68182314" w:rsidR="00462865" w:rsidRPr="00C86F02" w:rsidRDefault="00363986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4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Опубликовать настоящее Постановление в средствах массовой информации и </w:t>
      </w:r>
      <w:r w:rsidR="00737A98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разместить 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на официальном сайте администрации в сети «Интернет».</w:t>
      </w:r>
    </w:p>
    <w:p w14:paraId="74AF5EA7" w14:textId="7953AE1C" w:rsidR="00462865" w:rsidRPr="00C86F02" w:rsidRDefault="00363986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Настоящее Постановление вступает в силу по истечении двадцати дней с момента его официального опубликования.</w:t>
      </w:r>
    </w:p>
    <w:p w14:paraId="51A1E56B" w14:textId="5635B2F2" w:rsidR="001872B6" w:rsidRPr="00C86F02" w:rsidRDefault="00363986" w:rsidP="001872B6">
      <w:pPr>
        <w:pStyle w:val="20"/>
        <w:shd w:val="clear" w:color="auto" w:fill="auto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Start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Грошевика</w:t>
      </w:r>
      <w:proofErr w:type="spellEnd"/>
      <w:r w:rsidR="00462865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Р.Т.</w:t>
      </w:r>
    </w:p>
    <w:p w14:paraId="08469023" w14:textId="375D0292" w:rsidR="001872B6" w:rsidRPr="00C86F02" w:rsidRDefault="001872B6" w:rsidP="008528E3">
      <w:pPr>
        <w:pStyle w:val="20"/>
        <w:shd w:val="clear" w:color="auto" w:fill="auto"/>
        <w:spacing w:before="0" w:line="324" w:lineRule="exac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6386885" w14:textId="77777777" w:rsidR="008528E3" w:rsidRPr="00C86F02" w:rsidRDefault="008528E3" w:rsidP="008528E3">
      <w:pPr>
        <w:pStyle w:val="20"/>
        <w:shd w:val="clear" w:color="auto" w:fill="auto"/>
        <w:spacing w:before="0" w:line="324" w:lineRule="exac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F0ED884" w14:textId="61FF5864" w:rsidR="001872B6" w:rsidRPr="00C86F02" w:rsidRDefault="001872B6" w:rsidP="001872B6">
      <w:pPr>
        <w:pStyle w:val="20"/>
        <w:shd w:val="clear" w:color="auto" w:fill="auto"/>
        <w:spacing w:before="0" w:line="317" w:lineRule="exact"/>
        <w:ind w:right="108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Перв</w:t>
      </w:r>
      <w:r w:rsidR="0036398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ый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заместител</w:t>
      </w:r>
      <w:r w:rsidR="0036398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ь</w:t>
      </w: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</w:p>
    <w:p w14:paraId="4701B289" w14:textId="660FA083" w:rsidR="00EC5AB8" w:rsidRPr="00C86F02" w:rsidRDefault="001872B6" w:rsidP="008528E3">
      <w:pPr>
        <w:pStyle w:val="20"/>
        <w:shd w:val="clear" w:color="auto" w:fill="auto"/>
        <w:spacing w:before="0" w:line="317" w:lineRule="exact"/>
        <w:ind w:right="-2"/>
        <w:jc w:val="left"/>
        <w:rPr>
          <w:rFonts w:ascii="Arial" w:hAnsi="Arial" w:cs="Arial"/>
          <w:sz w:val="24"/>
          <w:szCs w:val="24"/>
        </w:rPr>
      </w:pPr>
      <w:r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Главы администрации                                                                          </w:t>
      </w:r>
      <w:proofErr w:type="spellStart"/>
      <w:r w:rsidR="00363986" w:rsidRPr="00C86F02">
        <w:rPr>
          <w:rFonts w:ascii="Arial" w:hAnsi="Arial" w:cs="Arial"/>
          <w:color w:val="000000"/>
          <w:sz w:val="24"/>
          <w:szCs w:val="24"/>
          <w:lang w:eastAsia="ru-RU" w:bidi="ru-RU"/>
        </w:rPr>
        <w:t>И.Г.Назарьева</w:t>
      </w:r>
      <w:proofErr w:type="spellEnd"/>
    </w:p>
    <w:p w14:paraId="33BD0FCA" w14:textId="77777777" w:rsidR="001D5384" w:rsidRPr="00C86F02" w:rsidRDefault="001D5384" w:rsidP="001D5384">
      <w:pPr>
        <w:rPr>
          <w:rFonts w:ascii="Arial" w:hAnsi="Arial" w:cs="Arial"/>
        </w:rPr>
      </w:pPr>
    </w:p>
    <w:p w14:paraId="0B28E92F" w14:textId="77777777" w:rsidR="008528E3" w:rsidRPr="00C86F02" w:rsidRDefault="008528E3" w:rsidP="004D1CD8">
      <w:pPr>
        <w:jc w:val="center"/>
        <w:rPr>
          <w:rFonts w:ascii="Arial" w:hAnsi="Arial" w:cs="Arial"/>
        </w:rPr>
      </w:pPr>
    </w:p>
    <w:p w14:paraId="2E04C5A1" w14:textId="77777777" w:rsidR="008528E3" w:rsidRPr="00C86F02" w:rsidRDefault="008528E3" w:rsidP="004D1CD8">
      <w:pPr>
        <w:jc w:val="center"/>
        <w:rPr>
          <w:rFonts w:ascii="Arial" w:hAnsi="Arial" w:cs="Arial"/>
        </w:rPr>
      </w:pPr>
    </w:p>
    <w:p w14:paraId="13A0AC0C" w14:textId="77777777" w:rsidR="008528E3" w:rsidRPr="00C86F02" w:rsidRDefault="008528E3" w:rsidP="004D1CD8">
      <w:pPr>
        <w:jc w:val="center"/>
        <w:rPr>
          <w:rFonts w:ascii="Arial" w:hAnsi="Arial" w:cs="Arial"/>
        </w:rPr>
      </w:pPr>
    </w:p>
    <w:p w14:paraId="75E64A73" w14:textId="77777777" w:rsidR="008528E3" w:rsidRPr="00C86F02" w:rsidRDefault="008528E3" w:rsidP="004D1CD8">
      <w:pPr>
        <w:jc w:val="center"/>
        <w:rPr>
          <w:rFonts w:ascii="Arial" w:hAnsi="Arial" w:cs="Arial"/>
        </w:rPr>
      </w:pPr>
    </w:p>
    <w:sectPr w:rsidR="008528E3" w:rsidRPr="00C86F02" w:rsidSect="004D1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B65"/>
    <w:multiLevelType w:val="hybridMultilevel"/>
    <w:tmpl w:val="38847E4E"/>
    <w:lvl w:ilvl="0" w:tplc="EF52B5F0">
      <w:start w:val="3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84E789B"/>
    <w:multiLevelType w:val="hybridMultilevel"/>
    <w:tmpl w:val="7C10F12C"/>
    <w:lvl w:ilvl="0" w:tplc="0EDEE0B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3CA70BC9"/>
    <w:multiLevelType w:val="hybridMultilevel"/>
    <w:tmpl w:val="59B4D5AA"/>
    <w:lvl w:ilvl="0" w:tplc="DF3212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2AD2C49"/>
    <w:multiLevelType w:val="hybridMultilevel"/>
    <w:tmpl w:val="7860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03919"/>
    <w:multiLevelType w:val="multilevel"/>
    <w:tmpl w:val="76F40F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6D67D2"/>
    <w:multiLevelType w:val="hybridMultilevel"/>
    <w:tmpl w:val="17043E48"/>
    <w:lvl w:ilvl="0" w:tplc="95FEAC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74C029BF"/>
    <w:multiLevelType w:val="hybridMultilevel"/>
    <w:tmpl w:val="52200F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D3"/>
    <w:rsid w:val="00030069"/>
    <w:rsid w:val="00074DA4"/>
    <w:rsid w:val="000A27D3"/>
    <w:rsid w:val="0013299A"/>
    <w:rsid w:val="00172264"/>
    <w:rsid w:val="00186C58"/>
    <w:rsid w:val="001872B6"/>
    <w:rsid w:val="0019294C"/>
    <w:rsid w:val="001B55B2"/>
    <w:rsid w:val="001D5384"/>
    <w:rsid w:val="001F38FB"/>
    <w:rsid w:val="0021329F"/>
    <w:rsid w:val="002156EA"/>
    <w:rsid w:val="00291BA6"/>
    <w:rsid w:val="002927E0"/>
    <w:rsid w:val="002A296D"/>
    <w:rsid w:val="002E31BD"/>
    <w:rsid w:val="00317B32"/>
    <w:rsid w:val="003224AD"/>
    <w:rsid w:val="00363986"/>
    <w:rsid w:val="003721C6"/>
    <w:rsid w:val="003A3F76"/>
    <w:rsid w:val="003C4951"/>
    <w:rsid w:val="003E065F"/>
    <w:rsid w:val="003E3D52"/>
    <w:rsid w:val="0041219A"/>
    <w:rsid w:val="0044488A"/>
    <w:rsid w:val="0045610A"/>
    <w:rsid w:val="00462865"/>
    <w:rsid w:val="004838B2"/>
    <w:rsid w:val="00491F24"/>
    <w:rsid w:val="004B0A35"/>
    <w:rsid w:val="004B2FF2"/>
    <w:rsid w:val="004D1CD8"/>
    <w:rsid w:val="00511EF4"/>
    <w:rsid w:val="005A0B1E"/>
    <w:rsid w:val="005B1130"/>
    <w:rsid w:val="005E42FE"/>
    <w:rsid w:val="005F739E"/>
    <w:rsid w:val="00634C4C"/>
    <w:rsid w:val="006538B0"/>
    <w:rsid w:val="006E0FF0"/>
    <w:rsid w:val="00704537"/>
    <w:rsid w:val="00737A98"/>
    <w:rsid w:val="007A02AD"/>
    <w:rsid w:val="00800D00"/>
    <w:rsid w:val="008464F6"/>
    <w:rsid w:val="008528E3"/>
    <w:rsid w:val="008B43D9"/>
    <w:rsid w:val="00921E3F"/>
    <w:rsid w:val="00966DC3"/>
    <w:rsid w:val="009A158D"/>
    <w:rsid w:val="009C16D1"/>
    <w:rsid w:val="009C5142"/>
    <w:rsid w:val="00A22A8E"/>
    <w:rsid w:val="00A55A5B"/>
    <w:rsid w:val="00AA6B20"/>
    <w:rsid w:val="00B46C54"/>
    <w:rsid w:val="00B73D8C"/>
    <w:rsid w:val="00B750B4"/>
    <w:rsid w:val="00B957E4"/>
    <w:rsid w:val="00BC3A6E"/>
    <w:rsid w:val="00BE068E"/>
    <w:rsid w:val="00BE1B43"/>
    <w:rsid w:val="00C23577"/>
    <w:rsid w:val="00C32FB7"/>
    <w:rsid w:val="00C86F02"/>
    <w:rsid w:val="00CD6272"/>
    <w:rsid w:val="00D30C41"/>
    <w:rsid w:val="00D75E00"/>
    <w:rsid w:val="00DC0A76"/>
    <w:rsid w:val="00E70FE5"/>
    <w:rsid w:val="00EC5AB8"/>
    <w:rsid w:val="00ED6353"/>
    <w:rsid w:val="00F1755F"/>
    <w:rsid w:val="00F300C0"/>
    <w:rsid w:val="00F37B81"/>
    <w:rsid w:val="00F4713D"/>
    <w:rsid w:val="00F62196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9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CC93-3D6B-4CC9-A57F-1548575D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2020-03-13T13:00:00Z</cp:lastPrinted>
  <dcterms:created xsi:type="dcterms:W3CDTF">2020-04-16T12:42:00Z</dcterms:created>
  <dcterms:modified xsi:type="dcterms:W3CDTF">2020-04-16T12:42:00Z</dcterms:modified>
</cp:coreProperties>
</file>