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93A7C" w14:textId="77777777" w:rsidR="00AE7C4A" w:rsidRPr="009F174A" w:rsidRDefault="00AE7C4A" w:rsidP="00AE7C4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9F174A">
        <w:rPr>
          <w:rFonts w:ascii="Arial" w:hAnsi="Arial" w:cs="Arial"/>
          <w:sz w:val="24"/>
          <w:szCs w:val="24"/>
        </w:rPr>
        <w:t>АДМИНИСТРАЦИЯ</w:t>
      </w:r>
    </w:p>
    <w:p w14:paraId="3345847C" w14:textId="77777777" w:rsidR="00AE7C4A" w:rsidRPr="009F174A" w:rsidRDefault="00AE7C4A" w:rsidP="00AE7C4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9F174A">
        <w:rPr>
          <w:rFonts w:ascii="Arial" w:hAnsi="Arial" w:cs="Arial"/>
          <w:sz w:val="24"/>
          <w:szCs w:val="24"/>
        </w:rPr>
        <w:t>МУНИЦИПАЛЬНОГО ОБРАЗОВАНИЯ</w:t>
      </w:r>
    </w:p>
    <w:p w14:paraId="0CF84FEF" w14:textId="77777777" w:rsidR="00AE7C4A" w:rsidRPr="009F174A" w:rsidRDefault="00AE7C4A" w:rsidP="00AE7C4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9F174A">
        <w:rPr>
          <w:rFonts w:ascii="Arial" w:hAnsi="Arial" w:cs="Arial"/>
          <w:sz w:val="24"/>
          <w:szCs w:val="24"/>
        </w:rPr>
        <w:t>ГОРОДСКОЙ ОКРУГ ЛЮБЕРЦЫ</w:t>
      </w:r>
    </w:p>
    <w:p w14:paraId="2D1F30DC" w14:textId="77777777" w:rsidR="00AE7C4A" w:rsidRPr="009F174A" w:rsidRDefault="00AE7C4A" w:rsidP="00AE7C4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9F174A">
        <w:rPr>
          <w:rFonts w:ascii="Arial" w:hAnsi="Arial" w:cs="Arial"/>
          <w:sz w:val="24"/>
          <w:szCs w:val="24"/>
        </w:rPr>
        <w:t>МОСКОВСКОЙ ОБЛАСТИ</w:t>
      </w:r>
    </w:p>
    <w:p w14:paraId="20A221C5" w14:textId="77777777" w:rsidR="00AE7C4A" w:rsidRPr="009F174A" w:rsidRDefault="00AE7C4A" w:rsidP="00AE7C4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14:paraId="06F63EBD" w14:textId="77777777" w:rsidR="00AE7C4A" w:rsidRPr="009F174A" w:rsidRDefault="00AE7C4A" w:rsidP="00AE7C4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9F174A">
        <w:rPr>
          <w:rFonts w:ascii="Arial" w:hAnsi="Arial" w:cs="Arial"/>
          <w:sz w:val="24"/>
          <w:szCs w:val="24"/>
        </w:rPr>
        <w:t>ПОСТАНОВЛЕНИЕ</w:t>
      </w:r>
    </w:p>
    <w:p w14:paraId="156B0A88" w14:textId="77777777" w:rsidR="00C53535" w:rsidRDefault="00C53535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301BFE" w14:textId="77777777" w:rsidR="00C53535" w:rsidRDefault="00C53535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D87809" w14:textId="1A0C496B" w:rsidR="00C53535" w:rsidRDefault="00C53535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16.04.2025                                                                                                                1240-ПА</w:t>
      </w:r>
    </w:p>
    <w:p w14:paraId="05E05A3D" w14:textId="77777777" w:rsidR="00C53535" w:rsidRDefault="00C53535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1272D2" w14:textId="356A09C4" w:rsidR="00C53535" w:rsidRDefault="00AE7C4A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14:paraId="51239E8C" w14:textId="77777777" w:rsidR="00C53535" w:rsidRDefault="00C53535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056817" w14:textId="77777777" w:rsidR="00AE7C4A" w:rsidRDefault="00AE7C4A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9A3E4A6" w14:textId="39CB8E6C" w:rsidR="00C53535" w:rsidRPr="00C53535" w:rsidRDefault="00C53535" w:rsidP="00C53535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3535">
        <w:rPr>
          <w:rFonts w:ascii="Arial" w:hAnsi="Arial" w:cs="Arial"/>
          <w:b/>
          <w:sz w:val="20"/>
          <w:szCs w:val="20"/>
        </w:rPr>
        <w:t>О решении единственного участника общества с ограниченной ответственностью «Управляющая компания Забота о доме» по итогам финансово-хозяйственной деятельности Общества за 2024 год</w:t>
      </w:r>
    </w:p>
    <w:p w14:paraId="6F875F63" w14:textId="77777777" w:rsidR="00C53535" w:rsidRPr="00C53535" w:rsidRDefault="00C53535" w:rsidP="00C53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6343D0" w14:textId="77777777" w:rsidR="00C53535" w:rsidRPr="00C53535" w:rsidRDefault="00C53535" w:rsidP="00C53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2D5D4C" w14:textId="77777777" w:rsidR="00C53535" w:rsidRPr="00C53535" w:rsidRDefault="00C53535" w:rsidP="00C535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C53535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08.02.1998 № 14-ФЗ «Об обществах с ограниченной ответственностью», Уставом муниципального образования городской округ Люберцы Московской области, Уставом общества с ограниченной ответственностью «Управляющая компания Забота о доме», Распоряжением Главы городского округа Люберцы от 29.12.2023 № 13-РГ </w:t>
      </w:r>
      <w:r w:rsidRPr="00C53535">
        <w:rPr>
          <w:rFonts w:ascii="Arial" w:hAnsi="Arial" w:cs="Arial"/>
          <w:sz w:val="20"/>
          <w:szCs w:val="20"/>
        </w:rPr>
        <w:br/>
        <w:t>«О наделениями полномочиями Первого заместителя Главы городского округа Люберцы», постановляю:</w:t>
      </w:r>
    </w:p>
    <w:p w14:paraId="45612B8A" w14:textId="77777777" w:rsidR="00C53535" w:rsidRPr="00C53535" w:rsidRDefault="00C53535" w:rsidP="00C535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BD01B95" w14:textId="77777777" w:rsidR="00C53535" w:rsidRPr="00C53535" w:rsidRDefault="00C53535" w:rsidP="00C5353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Утвердить годовой отчет общества с ограниченной ответственностью «Управляющая компания Забота о доме» (далее – Общество) за 2024 год.</w:t>
      </w:r>
    </w:p>
    <w:p w14:paraId="39BF03CA" w14:textId="77777777" w:rsidR="00C53535" w:rsidRPr="00C53535" w:rsidRDefault="00C53535" w:rsidP="00C53535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Утвердить бухгалтерскую отчетность Общества за 2024 финансовый год, в том числе отчет о финансовых результатах.</w:t>
      </w:r>
    </w:p>
    <w:p w14:paraId="70011BFF" w14:textId="77777777" w:rsidR="00C53535" w:rsidRPr="00C53535" w:rsidRDefault="00C53535" w:rsidP="00C5353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Утвердить ревизионную комиссию Общества в составе:</w:t>
      </w:r>
    </w:p>
    <w:p w14:paraId="759BE7A4" w14:textId="77777777" w:rsidR="00C53535" w:rsidRPr="00C53535" w:rsidRDefault="00C53535" w:rsidP="00C53535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- Черникова А. С. – главный бухгалтер АО «Люберецкий городской жилищный трест»;</w:t>
      </w:r>
    </w:p>
    <w:p w14:paraId="79126EE4" w14:textId="33E7545F" w:rsidR="00C53535" w:rsidRPr="00C53535" w:rsidRDefault="00C53535" w:rsidP="00C53535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- Шабанова О. Е. – начальник планово-экономического отдела АО «Люберецкий городской жилищный трест».</w:t>
      </w:r>
    </w:p>
    <w:p w14:paraId="53352BD2" w14:textId="77777777" w:rsidR="00C53535" w:rsidRPr="00C53535" w:rsidRDefault="00C53535" w:rsidP="00C5353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 xml:space="preserve">Чистую прибыль Общества по результатам 2024 финансового года направить на развитие деятельности. Дивидендов по результатам хозяйственной деятельности не выплачивать. </w:t>
      </w:r>
    </w:p>
    <w:p w14:paraId="39DEEF08" w14:textId="77777777" w:rsidR="00C53535" w:rsidRPr="00C53535" w:rsidRDefault="00C53535" w:rsidP="00C5353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14:paraId="3884D448" w14:textId="77777777" w:rsidR="00C53535" w:rsidRPr="00C53535" w:rsidRDefault="00C53535" w:rsidP="00C5353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14:paraId="5AD0A7D8" w14:textId="77777777" w:rsidR="00C53535" w:rsidRPr="00C53535" w:rsidRDefault="00C53535" w:rsidP="00C535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1C3F392" w14:textId="77777777" w:rsidR="00C53535" w:rsidRPr="00C53535" w:rsidRDefault="00C53535" w:rsidP="00C535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563E34F" w14:textId="77777777" w:rsidR="00C53535" w:rsidRPr="00C53535" w:rsidRDefault="00C53535" w:rsidP="00C5353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4141B2E" w14:textId="1DADE999" w:rsidR="00C53535" w:rsidRPr="00C53535" w:rsidRDefault="00C53535" w:rsidP="00C535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3535">
        <w:rPr>
          <w:rFonts w:ascii="Arial" w:hAnsi="Arial" w:cs="Arial"/>
          <w:sz w:val="20"/>
          <w:szCs w:val="20"/>
        </w:rPr>
        <w:t xml:space="preserve">Первый заместитель Главы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53535">
        <w:rPr>
          <w:rFonts w:ascii="Arial" w:hAnsi="Arial" w:cs="Arial"/>
          <w:sz w:val="20"/>
          <w:szCs w:val="20"/>
        </w:rPr>
        <w:t xml:space="preserve">                                              И. В. Мотовилов</w:t>
      </w:r>
    </w:p>
    <w:p w14:paraId="12636026" w14:textId="77777777" w:rsidR="00C53535" w:rsidRPr="00C53535" w:rsidRDefault="00C53535" w:rsidP="00C53535">
      <w:pPr>
        <w:pStyle w:val="a7"/>
        <w:spacing w:after="0" w:line="240" w:lineRule="auto"/>
        <w:rPr>
          <w:rFonts w:ascii="Arial" w:hAnsi="Arial" w:cs="Arial"/>
          <w:sz w:val="20"/>
          <w:szCs w:val="20"/>
        </w:rPr>
      </w:pPr>
    </w:p>
    <w:p w14:paraId="096C3A45" w14:textId="77777777" w:rsidR="00C53535" w:rsidRPr="00C53535" w:rsidRDefault="00C53535" w:rsidP="00C53535">
      <w:pPr>
        <w:pStyle w:val="a7"/>
        <w:spacing w:after="0" w:line="240" w:lineRule="auto"/>
        <w:rPr>
          <w:rFonts w:ascii="Arial" w:hAnsi="Arial" w:cs="Arial"/>
          <w:sz w:val="20"/>
          <w:szCs w:val="20"/>
        </w:rPr>
      </w:pPr>
    </w:p>
    <w:p w14:paraId="18041FD7" w14:textId="77777777" w:rsidR="00C53535" w:rsidRPr="00C53535" w:rsidRDefault="00C53535" w:rsidP="00C53535">
      <w:pPr>
        <w:pStyle w:val="a7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53535" w:rsidRPr="00C5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02AEA"/>
    <w:multiLevelType w:val="hybridMultilevel"/>
    <w:tmpl w:val="6572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35"/>
    <w:rsid w:val="00790829"/>
    <w:rsid w:val="00AE7C4A"/>
    <w:rsid w:val="00C53535"/>
    <w:rsid w:val="00D55D76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CBCD"/>
  <w15:chartTrackingRefBased/>
  <w15:docId w15:val="{AE2BF297-750F-4907-91BB-B48E0F91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3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3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5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5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5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5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5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5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535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qFormat/>
    <w:rsid w:val="00AE7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2025-04-28T11:39:00Z</dcterms:created>
  <dcterms:modified xsi:type="dcterms:W3CDTF">2025-04-28T14:08:00Z</dcterms:modified>
</cp:coreProperties>
</file>