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34E" w:rsidRPr="000C0D50" w:rsidRDefault="00F4734E" w:rsidP="00F4734E">
      <w:pPr>
        <w:jc w:val="center"/>
        <w:rPr>
          <w:rFonts w:ascii="Arial" w:eastAsia="Times New Roman" w:hAnsi="Arial" w:cs="Arial"/>
          <w:color w:val="auto"/>
          <w:sz w:val="24"/>
        </w:rPr>
      </w:pPr>
      <w:r w:rsidRPr="000C0D50">
        <w:rPr>
          <w:rFonts w:ascii="Arial" w:eastAsia="Times New Roman" w:hAnsi="Arial" w:cs="Arial"/>
          <w:color w:val="auto"/>
          <w:sz w:val="24"/>
        </w:rPr>
        <w:t>АДМИНИСТРАЦИЯ</w:t>
      </w:r>
    </w:p>
    <w:p w:rsidR="00F4734E" w:rsidRPr="000C0D50" w:rsidRDefault="00F4734E" w:rsidP="00F4734E">
      <w:pPr>
        <w:jc w:val="center"/>
        <w:rPr>
          <w:rFonts w:ascii="Arial" w:eastAsia="Times New Roman" w:hAnsi="Arial" w:cs="Arial"/>
          <w:color w:val="auto"/>
          <w:spacing w:val="10"/>
          <w:sz w:val="24"/>
        </w:rPr>
      </w:pPr>
      <w:r w:rsidRPr="000C0D50">
        <w:rPr>
          <w:rFonts w:ascii="Arial" w:eastAsia="Times New Roman" w:hAnsi="Arial" w:cs="Arial"/>
          <w:color w:val="auto"/>
          <w:spacing w:val="10"/>
          <w:sz w:val="24"/>
        </w:rPr>
        <w:t>ГОРОДСКОГО ОКРУГА ЛЮБЕРЦЫ</w:t>
      </w:r>
      <w:r w:rsidRPr="000C0D50">
        <w:rPr>
          <w:rFonts w:ascii="Arial" w:eastAsia="Times New Roman" w:hAnsi="Arial" w:cs="Arial"/>
          <w:color w:val="auto"/>
          <w:spacing w:val="10"/>
          <w:sz w:val="24"/>
        </w:rPr>
        <w:br/>
        <w:t>МОСКОВСКОЙ ОБЛАСТИ</w:t>
      </w:r>
    </w:p>
    <w:p w:rsidR="00F4734E" w:rsidRPr="000C0D50" w:rsidRDefault="00F4734E" w:rsidP="00F4734E">
      <w:pPr>
        <w:spacing w:line="100" w:lineRule="atLeast"/>
        <w:jc w:val="center"/>
        <w:rPr>
          <w:rFonts w:ascii="Arial" w:eastAsia="Times New Roman" w:hAnsi="Arial" w:cs="Arial"/>
          <w:color w:val="auto"/>
          <w:sz w:val="24"/>
        </w:rPr>
      </w:pPr>
    </w:p>
    <w:p w:rsidR="00F4734E" w:rsidRPr="000C0D50" w:rsidRDefault="00F4734E" w:rsidP="00F4734E">
      <w:pPr>
        <w:spacing w:line="100" w:lineRule="atLeast"/>
        <w:jc w:val="center"/>
        <w:rPr>
          <w:rFonts w:ascii="Arial" w:eastAsia="Times New Roman" w:hAnsi="Arial" w:cs="Arial"/>
          <w:color w:val="auto"/>
          <w:sz w:val="24"/>
        </w:rPr>
      </w:pPr>
      <w:r w:rsidRPr="000C0D50">
        <w:rPr>
          <w:rFonts w:ascii="Arial" w:eastAsia="Times New Roman" w:hAnsi="Arial" w:cs="Arial"/>
          <w:color w:val="auto"/>
          <w:sz w:val="24"/>
        </w:rPr>
        <w:t>ПОСТАНОВЛЕНИЕ</w:t>
      </w:r>
    </w:p>
    <w:p w:rsidR="00F4734E" w:rsidRPr="000C0D50" w:rsidRDefault="00F4734E" w:rsidP="00F4734E">
      <w:pPr>
        <w:rPr>
          <w:rFonts w:ascii="Arial" w:eastAsia="Times New Roman" w:hAnsi="Arial" w:cs="Arial"/>
          <w:color w:val="auto"/>
          <w:sz w:val="24"/>
        </w:rPr>
      </w:pPr>
    </w:p>
    <w:p w:rsidR="00F4734E" w:rsidRPr="000C0D50" w:rsidRDefault="00137CA4" w:rsidP="00F4734E">
      <w:pPr>
        <w:tabs>
          <w:tab w:val="left" w:pos="9639"/>
        </w:tabs>
        <w:rPr>
          <w:rFonts w:ascii="Arial" w:eastAsia="Times New Roman" w:hAnsi="Arial" w:cs="Arial"/>
          <w:color w:val="auto"/>
          <w:sz w:val="24"/>
        </w:rPr>
      </w:pPr>
      <w:r w:rsidRPr="000C0D50">
        <w:rPr>
          <w:rFonts w:ascii="Arial" w:eastAsia="Times New Roman" w:hAnsi="Arial" w:cs="Arial"/>
          <w:color w:val="auto"/>
          <w:sz w:val="24"/>
        </w:rPr>
        <w:t>28.07.2025</w:t>
      </w:r>
      <w:r w:rsidR="00F4734E" w:rsidRPr="000C0D50">
        <w:rPr>
          <w:rFonts w:ascii="Arial" w:eastAsia="Times New Roman" w:hAnsi="Arial" w:cs="Arial"/>
          <w:color w:val="auto"/>
          <w:sz w:val="24"/>
        </w:rPr>
        <w:t xml:space="preserve">                                                                                    </w:t>
      </w:r>
      <w:r w:rsidRPr="000C0D50">
        <w:rPr>
          <w:rFonts w:ascii="Arial" w:eastAsia="Times New Roman" w:hAnsi="Arial" w:cs="Arial"/>
          <w:color w:val="auto"/>
          <w:sz w:val="24"/>
        </w:rPr>
        <w:t xml:space="preserve">                    </w:t>
      </w:r>
      <w:r w:rsidR="00F4734E" w:rsidRPr="000C0D50">
        <w:rPr>
          <w:rFonts w:ascii="Arial" w:eastAsia="Times New Roman" w:hAnsi="Arial" w:cs="Arial"/>
          <w:color w:val="auto"/>
          <w:sz w:val="24"/>
        </w:rPr>
        <w:t xml:space="preserve">    №</w:t>
      </w:r>
      <w:r w:rsidRPr="000C0D50">
        <w:rPr>
          <w:rFonts w:ascii="Arial" w:eastAsia="Times New Roman" w:hAnsi="Arial" w:cs="Arial"/>
          <w:color w:val="auto"/>
          <w:sz w:val="24"/>
        </w:rPr>
        <w:t xml:space="preserve"> 1155-ПА</w:t>
      </w:r>
    </w:p>
    <w:p w:rsidR="00F4734E" w:rsidRPr="000C0D50" w:rsidRDefault="00F4734E" w:rsidP="00F4734E">
      <w:pPr>
        <w:jc w:val="center"/>
        <w:rPr>
          <w:rFonts w:ascii="Arial" w:eastAsia="Times New Roman" w:hAnsi="Arial" w:cs="Arial"/>
          <w:color w:val="auto"/>
          <w:sz w:val="24"/>
        </w:rPr>
      </w:pPr>
      <w:bookmarkStart w:id="0" w:name="_GoBack"/>
      <w:bookmarkEnd w:id="0"/>
    </w:p>
    <w:p w:rsidR="00F4734E" w:rsidRPr="000C0D50" w:rsidRDefault="00F4734E" w:rsidP="00F4734E">
      <w:pPr>
        <w:jc w:val="center"/>
        <w:rPr>
          <w:rFonts w:ascii="Arial" w:hAnsi="Arial" w:cs="Arial"/>
          <w:color w:val="auto"/>
          <w:sz w:val="24"/>
        </w:rPr>
      </w:pPr>
      <w:r w:rsidRPr="000C0D50">
        <w:rPr>
          <w:rFonts w:ascii="Arial" w:eastAsia="Times New Roman" w:hAnsi="Arial" w:cs="Arial"/>
          <w:color w:val="auto"/>
          <w:sz w:val="24"/>
        </w:rPr>
        <w:t>г. Люберцы</w:t>
      </w:r>
    </w:p>
    <w:p w:rsidR="00F4734E" w:rsidRPr="000C0D50" w:rsidRDefault="00F4734E" w:rsidP="00F4734E">
      <w:pPr>
        <w:jc w:val="center"/>
        <w:rPr>
          <w:rFonts w:ascii="Arial" w:hAnsi="Arial" w:cs="Arial"/>
          <w:b/>
          <w:color w:val="auto"/>
          <w:sz w:val="24"/>
        </w:rPr>
      </w:pPr>
    </w:p>
    <w:p w:rsidR="00FB54E6" w:rsidRPr="000C0D50" w:rsidRDefault="00F4734E" w:rsidP="008820B9">
      <w:pPr>
        <w:spacing w:line="276" w:lineRule="auto"/>
        <w:jc w:val="center"/>
        <w:rPr>
          <w:rFonts w:ascii="Arial" w:hAnsi="Arial" w:cs="Arial"/>
          <w:color w:val="auto"/>
          <w:sz w:val="24"/>
        </w:rPr>
      </w:pPr>
      <w:r w:rsidRPr="000C0D50">
        <w:rPr>
          <w:rFonts w:ascii="Arial" w:hAnsi="Arial" w:cs="Arial"/>
          <w:b/>
          <w:color w:val="auto"/>
          <w:sz w:val="24"/>
        </w:rPr>
        <w:t>Об утверждении Административного регламента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FB54E6" w:rsidRPr="000C0D50" w:rsidRDefault="00FB54E6" w:rsidP="00C81CDB">
      <w:pPr>
        <w:ind w:firstLine="709"/>
        <w:jc w:val="both"/>
        <w:rPr>
          <w:rFonts w:ascii="Arial" w:hAnsi="Arial" w:cs="Arial"/>
          <w:color w:val="auto"/>
          <w:sz w:val="24"/>
        </w:rPr>
      </w:pPr>
    </w:p>
    <w:p w:rsidR="00FB54E6" w:rsidRPr="000C0D50" w:rsidRDefault="00FB54E6" w:rsidP="00C81CDB">
      <w:pPr>
        <w:spacing w:line="276" w:lineRule="auto"/>
        <w:ind w:firstLine="709"/>
        <w:jc w:val="both"/>
        <w:rPr>
          <w:rFonts w:ascii="Arial" w:hAnsi="Arial" w:cs="Arial"/>
          <w:color w:val="auto"/>
          <w:sz w:val="24"/>
        </w:rPr>
      </w:pPr>
      <w:r w:rsidRPr="000C0D50">
        <w:rPr>
          <w:rFonts w:ascii="Arial" w:hAnsi="Arial" w:cs="Arial"/>
          <w:color w:val="auto"/>
          <w:sz w:val="24"/>
        </w:rPr>
        <w:t>В соответствии с Федеральным законом от 06.10.2003 № 131-ФЗ «Об</w:t>
      </w:r>
      <w:r w:rsidR="008820B9" w:rsidRPr="000C0D50">
        <w:rPr>
          <w:rFonts w:ascii="Arial" w:hAnsi="Arial" w:cs="Arial"/>
          <w:color w:val="auto"/>
          <w:sz w:val="24"/>
        </w:rPr>
        <w:t> </w:t>
      </w:r>
      <w:r w:rsidRPr="000C0D50">
        <w:rPr>
          <w:rFonts w:ascii="Arial" w:hAnsi="Arial" w:cs="Arial"/>
          <w:color w:val="auto"/>
          <w:sz w:val="24"/>
        </w:rPr>
        <w:t xml:space="preserve">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073FAA" w:rsidRPr="000C0D50">
        <w:rPr>
          <w:rFonts w:ascii="Arial" w:hAnsi="Arial" w:cs="Arial"/>
          <w:color w:val="auto"/>
          <w:sz w:val="24"/>
        </w:rPr>
        <w:t xml:space="preserve">Федеральным законом от 20.03.2025 </w:t>
      </w:r>
      <w:r w:rsidR="00C12061" w:rsidRPr="000C0D50">
        <w:rPr>
          <w:rFonts w:ascii="Arial" w:hAnsi="Arial" w:cs="Arial"/>
          <w:color w:val="auto"/>
          <w:sz w:val="24"/>
        </w:rPr>
        <w:br/>
      </w:r>
      <w:r w:rsidR="00073FAA" w:rsidRPr="000C0D50">
        <w:rPr>
          <w:rFonts w:ascii="Arial" w:hAnsi="Arial" w:cs="Arial"/>
          <w:color w:val="auto"/>
          <w:sz w:val="24"/>
        </w:rPr>
        <w:t xml:space="preserve">№ 33-ФЗ « Об общих принципах организации местного самоуправления в единой системе публичной власти», </w:t>
      </w:r>
      <w:r w:rsidR="004236F1" w:rsidRPr="000C0D50">
        <w:rPr>
          <w:rFonts w:ascii="Arial" w:hAnsi="Arial" w:cs="Arial"/>
          <w:color w:val="auto"/>
          <w:sz w:val="24"/>
        </w:rPr>
        <w:t>Устав</w:t>
      </w:r>
      <w:r w:rsidR="00F4734E" w:rsidRPr="000C0D50">
        <w:rPr>
          <w:rFonts w:ascii="Arial" w:hAnsi="Arial" w:cs="Arial"/>
          <w:color w:val="auto"/>
          <w:sz w:val="24"/>
        </w:rPr>
        <w:t>ом</w:t>
      </w:r>
      <w:r w:rsidR="004236F1" w:rsidRPr="000C0D50">
        <w:rPr>
          <w:rFonts w:ascii="Arial" w:hAnsi="Arial" w:cs="Arial"/>
          <w:color w:val="auto"/>
          <w:sz w:val="24"/>
        </w:rPr>
        <w:t xml:space="preserve"> Городского округа Люберцы Московской области, </w:t>
      </w:r>
      <w:r w:rsidR="00073FAA" w:rsidRPr="000C0D50">
        <w:rPr>
          <w:rFonts w:ascii="Arial" w:hAnsi="Arial" w:cs="Arial"/>
          <w:color w:val="auto"/>
          <w:sz w:val="24"/>
        </w:rPr>
        <w:t>Решением Совета депутатов   муниципального образования городской округ Люберцы Московской области от 07.06.2017 № 52/7 «О вопросах правопреемства</w:t>
      </w:r>
      <w:r w:rsidR="004A05B1" w:rsidRPr="000C0D50">
        <w:rPr>
          <w:rFonts w:ascii="Arial" w:hAnsi="Arial" w:cs="Arial"/>
          <w:color w:val="auto"/>
          <w:sz w:val="24"/>
        </w:rPr>
        <w:t xml:space="preserve"> </w:t>
      </w:r>
      <w:r w:rsidRPr="000C0D50">
        <w:rPr>
          <w:rFonts w:ascii="Arial" w:hAnsi="Arial" w:cs="Arial"/>
          <w:color w:val="auto"/>
          <w:sz w:val="24"/>
        </w:rPr>
        <w:t>Решением Совета депутатов Городского округа Люберцы Московской области от</w:t>
      </w:r>
      <w:r w:rsidR="00F4734E" w:rsidRPr="000C0D50">
        <w:rPr>
          <w:rFonts w:ascii="Arial" w:hAnsi="Arial" w:cs="Arial"/>
          <w:color w:val="auto"/>
          <w:sz w:val="24"/>
        </w:rPr>
        <w:t> </w:t>
      </w:r>
      <w:r w:rsidRPr="000C0D50">
        <w:rPr>
          <w:rFonts w:ascii="Arial" w:hAnsi="Arial" w:cs="Arial"/>
          <w:color w:val="auto"/>
          <w:sz w:val="24"/>
        </w:rPr>
        <w:t xml:space="preserve">12.05.2025 </w:t>
      </w:r>
      <w:r w:rsidR="008820B9" w:rsidRPr="000C0D50">
        <w:rPr>
          <w:rFonts w:ascii="Arial" w:hAnsi="Arial" w:cs="Arial"/>
          <w:color w:val="auto"/>
          <w:sz w:val="24"/>
        </w:rPr>
        <w:t>№ </w:t>
      </w:r>
      <w:r w:rsidR="00000112" w:rsidRPr="000C0D50">
        <w:rPr>
          <w:rFonts w:ascii="Arial" w:hAnsi="Arial" w:cs="Arial"/>
          <w:color w:val="auto"/>
          <w:sz w:val="24"/>
        </w:rPr>
        <w:t xml:space="preserve">25/4 </w:t>
      </w:r>
      <w:r w:rsidR="00C460A6" w:rsidRPr="000C0D50">
        <w:rPr>
          <w:rFonts w:ascii="Arial" w:hAnsi="Arial" w:cs="Arial"/>
          <w:color w:val="auto"/>
          <w:sz w:val="24"/>
        </w:rPr>
        <w:t>«О </w:t>
      </w:r>
      <w:r w:rsidR="00000112" w:rsidRPr="000C0D50">
        <w:rPr>
          <w:rFonts w:ascii="Arial" w:hAnsi="Arial" w:cs="Arial"/>
          <w:color w:val="auto"/>
          <w:sz w:val="24"/>
        </w:rPr>
        <w:t xml:space="preserve">правопреемстве», </w:t>
      </w:r>
      <w:r w:rsidR="004A05B1" w:rsidRPr="000C0D50">
        <w:rPr>
          <w:rFonts w:ascii="Arial" w:hAnsi="Arial" w:cs="Arial"/>
          <w:color w:val="auto"/>
          <w:sz w:val="24"/>
        </w:rPr>
        <w:t>Постановлением администрации муниципального</w:t>
      </w:r>
      <w:r w:rsidR="00000112" w:rsidRPr="000C0D50">
        <w:rPr>
          <w:rFonts w:ascii="Arial" w:hAnsi="Arial" w:cs="Arial"/>
          <w:color w:val="auto"/>
          <w:sz w:val="24"/>
        </w:rPr>
        <w:t xml:space="preserve"> </w:t>
      </w:r>
      <w:r w:rsidR="004A05B1" w:rsidRPr="000C0D50">
        <w:rPr>
          <w:rFonts w:ascii="Arial" w:hAnsi="Arial" w:cs="Arial"/>
          <w:color w:val="auto"/>
          <w:sz w:val="24"/>
        </w:rPr>
        <w:t xml:space="preserve">образования </w:t>
      </w:r>
      <w:r w:rsidR="00000112" w:rsidRPr="000C0D50">
        <w:rPr>
          <w:rFonts w:ascii="Arial" w:hAnsi="Arial" w:cs="Arial"/>
          <w:color w:val="auto"/>
          <w:sz w:val="24"/>
        </w:rPr>
        <w:t xml:space="preserve">Люберецкий муниципальный район Московской области </w:t>
      </w:r>
      <w:r w:rsidR="003C6F44" w:rsidRPr="000C0D50">
        <w:rPr>
          <w:rFonts w:ascii="Arial" w:hAnsi="Arial" w:cs="Arial"/>
          <w:color w:val="auto"/>
          <w:sz w:val="24"/>
        </w:rPr>
        <w:t xml:space="preserve">от 24.04.2014 № 951-ПА </w:t>
      </w:r>
      <w:r w:rsidR="00000112" w:rsidRPr="000C0D50">
        <w:rPr>
          <w:rFonts w:ascii="Arial" w:hAnsi="Arial" w:cs="Arial"/>
          <w:color w:val="auto"/>
          <w:sz w:val="24"/>
        </w:rPr>
        <w:t>«</w:t>
      </w:r>
      <w:r w:rsidR="003C6F44" w:rsidRPr="000C0D50">
        <w:rPr>
          <w:rFonts w:ascii="Arial" w:hAnsi="Arial" w:cs="Arial"/>
          <w:color w:val="auto"/>
          <w:sz w:val="24"/>
        </w:rPr>
        <w:t xml:space="preserve">Об утверждении Порядка </w:t>
      </w:r>
      <w:r w:rsidR="00000112" w:rsidRPr="000C0D50">
        <w:rPr>
          <w:rFonts w:ascii="Arial" w:hAnsi="Arial" w:cs="Arial"/>
          <w:color w:val="auto"/>
          <w:sz w:val="24"/>
        </w:rPr>
        <w:t>разработки и утверждения административных регламентов предоставления муниципальных (государственных) услуг», Постановлением администрации муниципального образования городской округ Люберцы Московской области от 31.01.2018</w:t>
      </w:r>
      <w:r w:rsidR="000C0D50" w:rsidRPr="000C0D50">
        <w:rPr>
          <w:rFonts w:ascii="Arial" w:hAnsi="Arial" w:cs="Arial"/>
          <w:color w:val="auto"/>
          <w:sz w:val="24"/>
        </w:rPr>
        <w:t xml:space="preserve"> </w:t>
      </w:r>
      <w:r w:rsidR="003C6F44" w:rsidRPr="000C0D50">
        <w:rPr>
          <w:rFonts w:ascii="Arial" w:hAnsi="Arial" w:cs="Arial"/>
          <w:color w:val="auto"/>
          <w:sz w:val="24"/>
        </w:rPr>
        <w:t xml:space="preserve">№ 228-ПА </w:t>
      </w:r>
      <w:r w:rsidR="00000112" w:rsidRPr="000C0D50">
        <w:rPr>
          <w:rFonts w:ascii="Arial" w:hAnsi="Arial" w:cs="Arial"/>
          <w:color w:val="auto"/>
          <w:sz w:val="24"/>
        </w:rPr>
        <w:t>«</w:t>
      </w:r>
      <w:r w:rsidR="003C6F44" w:rsidRPr="000C0D50">
        <w:rPr>
          <w:rFonts w:ascii="Arial" w:hAnsi="Arial" w:cs="Arial"/>
          <w:color w:val="auto"/>
          <w:sz w:val="24"/>
        </w:rPr>
        <w:t xml:space="preserve">Об утверждении Перечня </w:t>
      </w:r>
      <w:r w:rsidR="00000112" w:rsidRPr="000C0D50">
        <w:rPr>
          <w:rFonts w:ascii="Arial" w:hAnsi="Arial" w:cs="Arial"/>
          <w:color w:val="auto"/>
          <w:sz w:val="24"/>
        </w:rPr>
        <w:t>государственных и муниципальных услуг</w:t>
      </w:r>
      <w:r w:rsidR="003C6F44" w:rsidRPr="000C0D50">
        <w:rPr>
          <w:rFonts w:ascii="Arial" w:hAnsi="Arial" w:cs="Arial"/>
          <w:color w:val="auto"/>
          <w:sz w:val="24"/>
        </w:rPr>
        <w:t xml:space="preserve">, оказываемых администрацией городского округа Люберцы </w:t>
      </w:r>
      <w:r w:rsidR="003C6F44" w:rsidRPr="000C0D50">
        <w:rPr>
          <w:rFonts w:ascii="Arial" w:hAnsi="Arial" w:cs="Arial"/>
          <w:color w:val="auto"/>
          <w:sz w:val="24"/>
        </w:rPr>
        <w:br/>
        <w:t xml:space="preserve">и муниципальными учреждениями, предоставление которых организуется </w:t>
      </w:r>
      <w:r w:rsidR="003C6F44" w:rsidRPr="000C0D50">
        <w:rPr>
          <w:rFonts w:ascii="Arial" w:hAnsi="Arial" w:cs="Arial"/>
          <w:color w:val="auto"/>
          <w:sz w:val="24"/>
        </w:rPr>
        <w:br/>
        <w:t xml:space="preserve">по принципу «одного окна», в том числе на базе многофункционального центра предоставления государственных и муниципальных услуг», </w:t>
      </w:r>
      <w:r w:rsidRPr="000C0D50">
        <w:rPr>
          <w:rFonts w:ascii="Arial" w:hAnsi="Arial" w:cs="Arial"/>
          <w:color w:val="auto"/>
          <w:sz w:val="24"/>
        </w:rPr>
        <w:t>постановляю:</w:t>
      </w:r>
    </w:p>
    <w:p w:rsidR="008820B9" w:rsidRPr="000C0D50" w:rsidRDefault="00FB54E6" w:rsidP="008820B9">
      <w:pPr>
        <w:pStyle w:val="ConsPlusNonformat"/>
        <w:spacing w:line="276" w:lineRule="auto"/>
        <w:ind w:firstLine="709"/>
        <w:jc w:val="both"/>
        <w:rPr>
          <w:rFonts w:ascii="Arial" w:hAnsi="Arial" w:cs="Arial"/>
          <w:sz w:val="24"/>
          <w:szCs w:val="24"/>
        </w:rPr>
      </w:pPr>
      <w:r w:rsidRPr="000C0D50">
        <w:rPr>
          <w:rFonts w:ascii="Arial" w:hAnsi="Arial" w:cs="Arial"/>
          <w:sz w:val="24"/>
          <w:szCs w:val="24"/>
        </w:rPr>
        <w:t>1.</w:t>
      </w:r>
      <w:r w:rsidR="00F4734E" w:rsidRPr="000C0D50">
        <w:rPr>
          <w:rFonts w:ascii="Arial" w:hAnsi="Arial" w:cs="Arial"/>
          <w:sz w:val="24"/>
          <w:szCs w:val="24"/>
        </w:rPr>
        <w:t> </w:t>
      </w:r>
      <w:r w:rsidRPr="000C0D50">
        <w:rPr>
          <w:rFonts w:ascii="Arial" w:hAnsi="Arial" w:cs="Arial"/>
          <w:sz w:val="24"/>
          <w:szCs w:val="24"/>
        </w:rPr>
        <w:t xml:space="preserve">Утвердить Административный регламент предоставления муниципальной услуги </w:t>
      </w:r>
      <w:r w:rsidR="004236F1" w:rsidRPr="000C0D50">
        <w:rPr>
          <w:rFonts w:ascii="Arial" w:hAnsi="Arial" w:cs="Arial"/>
          <w:sz w:val="24"/>
          <w:szCs w:val="24"/>
        </w:rPr>
        <w:t>«Принятие</w:t>
      </w:r>
      <w:r w:rsidRPr="000C0D50">
        <w:rPr>
          <w:rFonts w:ascii="Arial" w:hAnsi="Arial" w:cs="Arial"/>
          <w:sz w:val="24"/>
          <w:szCs w:val="24"/>
        </w:rPr>
        <w:t xml:space="preserve"> граждан на учет в качестве нуждающихся в</w:t>
      </w:r>
      <w:r w:rsidR="008820B9" w:rsidRPr="000C0D50">
        <w:rPr>
          <w:rFonts w:ascii="Arial" w:hAnsi="Arial" w:cs="Arial"/>
          <w:sz w:val="24"/>
          <w:szCs w:val="24"/>
        </w:rPr>
        <w:t> </w:t>
      </w:r>
      <w:r w:rsidRPr="000C0D50">
        <w:rPr>
          <w:rFonts w:ascii="Arial" w:hAnsi="Arial" w:cs="Arial"/>
          <w:sz w:val="24"/>
          <w:szCs w:val="24"/>
        </w:rPr>
        <w:t>жилых помещениях, предоставляемых по договорам социального найма</w:t>
      </w:r>
      <w:r w:rsidR="004236F1" w:rsidRPr="000C0D50">
        <w:rPr>
          <w:rFonts w:ascii="Arial" w:hAnsi="Arial" w:cs="Arial"/>
          <w:sz w:val="24"/>
          <w:szCs w:val="24"/>
        </w:rPr>
        <w:t>»</w:t>
      </w:r>
      <w:r w:rsidRPr="000C0D50">
        <w:rPr>
          <w:rFonts w:ascii="Arial" w:hAnsi="Arial" w:cs="Arial"/>
          <w:sz w:val="24"/>
          <w:szCs w:val="24"/>
        </w:rPr>
        <w:t xml:space="preserve"> (прилагается).</w:t>
      </w:r>
    </w:p>
    <w:p w:rsidR="00FB54E6" w:rsidRPr="000C0D50" w:rsidRDefault="00FB54E6" w:rsidP="008820B9">
      <w:pPr>
        <w:pStyle w:val="ConsPlusNonformat"/>
        <w:spacing w:line="276" w:lineRule="auto"/>
        <w:ind w:firstLine="709"/>
        <w:jc w:val="both"/>
        <w:rPr>
          <w:rFonts w:ascii="Arial" w:hAnsi="Arial" w:cs="Arial"/>
          <w:sz w:val="24"/>
          <w:szCs w:val="24"/>
        </w:rPr>
      </w:pPr>
      <w:r w:rsidRPr="000C0D50">
        <w:rPr>
          <w:rFonts w:ascii="Arial" w:hAnsi="Arial" w:cs="Arial"/>
          <w:sz w:val="24"/>
          <w:szCs w:val="24"/>
        </w:rPr>
        <w:t>2.</w:t>
      </w:r>
      <w:r w:rsidR="00F4734E" w:rsidRPr="000C0D50">
        <w:rPr>
          <w:rFonts w:ascii="Arial" w:hAnsi="Arial" w:cs="Arial"/>
          <w:sz w:val="24"/>
          <w:szCs w:val="24"/>
        </w:rPr>
        <w:t> </w:t>
      </w:r>
      <w:r w:rsidRPr="000C0D50">
        <w:rPr>
          <w:rFonts w:ascii="Arial" w:hAnsi="Arial" w:cs="Arial"/>
          <w:sz w:val="24"/>
          <w:szCs w:val="24"/>
        </w:rPr>
        <w:t>Признать утратившими силу:</w:t>
      </w:r>
    </w:p>
    <w:p w:rsidR="00FB54E6" w:rsidRPr="000C0D50" w:rsidRDefault="00FB54E6" w:rsidP="00C81CDB">
      <w:pPr>
        <w:spacing w:line="276" w:lineRule="auto"/>
        <w:ind w:firstLine="709"/>
        <w:jc w:val="both"/>
        <w:rPr>
          <w:rFonts w:ascii="Arial" w:hAnsi="Arial" w:cs="Arial"/>
          <w:color w:val="auto"/>
          <w:sz w:val="24"/>
        </w:rPr>
      </w:pPr>
      <w:r w:rsidRPr="000C0D50">
        <w:rPr>
          <w:rFonts w:ascii="Arial" w:hAnsi="Arial" w:cs="Arial"/>
          <w:color w:val="auto"/>
          <w:sz w:val="24"/>
        </w:rPr>
        <w:t>1)</w:t>
      </w:r>
      <w:r w:rsidR="008820B9" w:rsidRPr="000C0D50">
        <w:rPr>
          <w:rFonts w:ascii="Arial" w:hAnsi="Arial" w:cs="Arial"/>
          <w:color w:val="auto"/>
          <w:sz w:val="24"/>
        </w:rPr>
        <w:t> </w:t>
      </w:r>
      <w:r w:rsidRPr="000C0D50">
        <w:rPr>
          <w:rFonts w:ascii="Arial" w:hAnsi="Arial" w:cs="Arial"/>
          <w:color w:val="auto"/>
          <w:sz w:val="24"/>
        </w:rPr>
        <w:t>Постановление администрации муниципального образования городской округ Люберцы Московской области от 22.02.2022 № 564-ПА «Об</w:t>
      </w:r>
      <w:r w:rsidR="008820B9" w:rsidRPr="000C0D50">
        <w:rPr>
          <w:rFonts w:ascii="Arial" w:hAnsi="Arial" w:cs="Arial"/>
          <w:color w:val="auto"/>
          <w:sz w:val="24"/>
        </w:rPr>
        <w:t> </w:t>
      </w:r>
      <w:r w:rsidRPr="000C0D50">
        <w:rPr>
          <w:rFonts w:ascii="Arial" w:hAnsi="Arial" w:cs="Arial"/>
          <w:color w:val="auto"/>
          <w:sz w:val="24"/>
        </w:rPr>
        <w:t>утверждении административного регламента предоставления муниципальной услуги по принятию граждан на учет в качестве нуждающихся в жилых помещениях, предоставляемых по договорам социального найма».</w:t>
      </w:r>
    </w:p>
    <w:p w:rsidR="00FB54E6" w:rsidRPr="000C0D50" w:rsidRDefault="00FB54E6" w:rsidP="00C81CDB">
      <w:pPr>
        <w:spacing w:line="276" w:lineRule="auto"/>
        <w:ind w:firstLine="709"/>
        <w:jc w:val="both"/>
        <w:rPr>
          <w:rFonts w:ascii="Arial" w:hAnsi="Arial" w:cs="Arial"/>
          <w:color w:val="auto"/>
          <w:sz w:val="24"/>
        </w:rPr>
      </w:pPr>
      <w:r w:rsidRPr="000C0D50">
        <w:rPr>
          <w:rFonts w:ascii="Arial" w:hAnsi="Arial" w:cs="Arial"/>
          <w:color w:val="auto"/>
          <w:sz w:val="24"/>
        </w:rPr>
        <w:t>2)</w:t>
      </w:r>
      <w:r w:rsidR="008820B9" w:rsidRPr="000C0D50">
        <w:rPr>
          <w:rFonts w:ascii="Arial" w:hAnsi="Arial" w:cs="Arial"/>
          <w:color w:val="auto"/>
          <w:sz w:val="24"/>
        </w:rPr>
        <w:t> </w:t>
      </w:r>
      <w:r w:rsidRPr="000C0D50">
        <w:rPr>
          <w:rFonts w:ascii="Arial" w:hAnsi="Arial" w:cs="Arial"/>
          <w:color w:val="auto"/>
          <w:sz w:val="24"/>
        </w:rPr>
        <w:t>Постановление администрации муниципального образования городской округ Люберцы Московской области от 11.03.2022 № 826-ПА «О</w:t>
      </w:r>
      <w:r w:rsidR="008820B9" w:rsidRPr="000C0D50">
        <w:rPr>
          <w:rFonts w:ascii="Arial" w:hAnsi="Arial" w:cs="Arial"/>
          <w:color w:val="auto"/>
          <w:sz w:val="24"/>
        </w:rPr>
        <w:t> </w:t>
      </w:r>
      <w:r w:rsidRPr="000C0D50">
        <w:rPr>
          <w:rFonts w:ascii="Arial" w:hAnsi="Arial" w:cs="Arial"/>
          <w:color w:val="auto"/>
          <w:sz w:val="24"/>
        </w:rPr>
        <w:t xml:space="preserve">внесении изменений в Постановление администрации городского округа Люберцы от 22.02.2022 № 564-ПА «Об утверждении административного регламента предоставления муниципальной услуги по </w:t>
      </w:r>
      <w:r w:rsidRPr="000C0D50">
        <w:rPr>
          <w:rFonts w:ascii="Arial" w:hAnsi="Arial" w:cs="Arial"/>
          <w:color w:val="auto"/>
          <w:sz w:val="24"/>
        </w:rPr>
        <w:lastRenderedPageBreak/>
        <w:t>принятию граждан на</w:t>
      </w:r>
      <w:r w:rsidR="008820B9" w:rsidRPr="000C0D50">
        <w:rPr>
          <w:rFonts w:ascii="Arial" w:hAnsi="Arial" w:cs="Arial"/>
          <w:color w:val="auto"/>
          <w:sz w:val="24"/>
        </w:rPr>
        <w:t> </w:t>
      </w:r>
      <w:r w:rsidRPr="000C0D50">
        <w:rPr>
          <w:rFonts w:ascii="Arial" w:hAnsi="Arial" w:cs="Arial"/>
          <w:color w:val="auto"/>
          <w:sz w:val="24"/>
        </w:rPr>
        <w:t>учет в качестве нуждающихся в жилых помещениях, предоставляемых по</w:t>
      </w:r>
      <w:r w:rsidR="008820B9" w:rsidRPr="000C0D50">
        <w:rPr>
          <w:rFonts w:ascii="Arial" w:hAnsi="Arial" w:cs="Arial"/>
          <w:color w:val="auto"/>
          <w:sz w:val="24"/>
        </w:rPr>
        <w:t> </w:t>
      </w:r>
      <w:r w:rsidRPr="000C0D50">
        <w:rPr>
          <w:rFonts w:ascii="Arial" w:hAnsi="Arial" w:cs="Arial"/>
          <w:color w:val="auto"/>
          <w:sz w:val="24"/>
        </w:rPr>
        <w:t>договорам социального найма».</w:t>
      </w:r>
    </w:p>
    <w:p w:rsidR="00FB54E6" w:rsidRPr="000C0D50" w:rsidRDefault="00FB54E6" w:rsidP="00C81CDB">
      <w:pPr>
        <w:spacing w:line="276" w:lineRule="auto"/>
        <w:ind w:firstLine="709"/>
        <w:jc w:val="both"/>
        <w:rPr>
          <w:rFonts w:ascii="Arial" w:hAnsi="Arial" w:cs="Arial"/>
          <w:color w:val="auto"/>
          <w:sz w:val="24"/>
        </w:rPr>
      </w:pPr>
      <w:r w:rsidRPr="000C0D50">
        <w:rPr>
          <w:rFonts w:ascii="Arial" w:hAnsi="Arial" w:cs="Arial"/>
          <w:color w:val="auto"/>
          <w:sz w:val="24"/>
        </w:rPr>
        <w:t>3)</w:t>
      </w:r>
      <w:r w:rsidR="008820B9" w:rsidRPr="000C0D50">
        <w:rPr>
          <w:rFonts w:ascii="Arial" w:hAnsi="Arial" w:cs="Arial"/>
          <w:color w:val="auto"/>
          <w:sz w:val="24"/>
        </w:rPr>
        <w:t> </w:t>
      </w:r>
      <w:r w:rsidRPr="000C0D50">
        <w:rPr>
          <w:rFonts w:ascii="Arial" w:hAnsi="Arial" w:cs="Arial"/>
          <w:color w:val="auto"/>
          <w:sz w:val="24"/>
        </w:rPr>
        <w:t>Постановление администрации муниципального образования городской округ Люберцы Московской области от 01.06.2023 № 2457-ПА «О</w:t>
      </w:r>
      <w:r w:rsidR="008820B9" w:rsidRPr="000C0D50">
        <w:rPr>
          <w:rFonts w:ascii="Arial" w:hAnsi="Arial" w:cs="Arial"/>
          <w:color w:val="auto"/>
          <w:sz w:val="24"/>
        </w:rPr>
        <w:t> </w:t>
      </w:r>
      <w:r w:rsidRPr="000C0D50">
        <w:rPr>
          <w:rFonts w:ascii="Arial" w:hAnsi="Arial" w:cs="Arial"/>
          <w:color w:val="auto"/>
          <w:sz w:val="24"/>
        </w:rPr>
        <w:t>внесении изменений в административный регламент предоставления муниципальной услуги «</w:t>
      </w:r>
      <w:r w:rsidR="004236F1" w:rsidRPr="000C0D50">
        <w:rPr>
          <w:rFonts w:ascii="Arial" w:hAnsi="Arial" w:cs="Arial"/>
          <w:color w:val="auto"/>
          <w:sz w:val="24"/>
        </w:rPr>
        <w:t>П</w:t>
      </w:r>
      <w:r w:rsidRPr="000C0D50">
        <w:rPr>
          <w:rFonts w:ascii="Arial" w:hAnsi="Arial" w:cs="Arial"/>
          <w:color w:val="auto"/>
          <w:sz w:val="24"/>
        </w:rPr>
        <w:t>о принятию граждан на учет в качестве нуждающихся в жилых помещениях, предоставляемых по договорам социального найма».</w:t>
      </w:r>
    </w:p>
    <w:p w:rsidR="00FB54E6" w:rsidRPr="000C0D50" w:rsidRDefault="00FB54E6" w:rsidP="00C81CDB">
      <w:pPr>
        <w:spacing w:line="276" w:lineRule="auto"/>
        <w:ind w:firstLine="709"/>
        <w:jc w:val="both"/>
        <w:rPr>
          <w:rFonts w:ascii="Arial" w:hAnsi="Arial" w:cs="Arial"/>
          <w:color w:val="auto"/>
          <w:sz w:val="24"/>
        </w:rPr>
      </w:pPr>
      <w:r w:rsidRPr="000C0D50">
        <w:rPr>
          <w:rFonts w:ascii="Arial" w:hAnsi="Arial" w:cs="Arial"/>
          <w:color w:val="auto"/>
          <w:sz w:val="24"/>
        </w:rPr>
        <w:t>3.</w:t>
      </w:r>
      <w:r w:rsidR="008820B9" w:rsidRPr="000C0D50">
        <w:rPr>
          <w:rFonts w:ascii="Arial" w:hAnsi="Arial" w:cs="Arial"/>
          <w:color w:val="auto"/>
          <w:sz w:val="24"/>
        </w:rPr>
        <w:t> </w:t>
      </w:r>
      <w:r w:rsidRPr="000C0D50">
        <w:rPr>
          <w:rFonts w:ascii="Arial" w:hAnsi="Arial" w:cs="Arial"/>
          <w:color w:val="auto"/>
          <w:sz w:val="24"/>
        </w:rPr>
        <w:t>Разместить настоящее Постановление на официальном сайте администрации в сети «Интернет».</w:t>
      </w:r>
    </w:p>
    <w:p w:rsidR="00FB54E6" w:rsidRPr="000C0D50" w:rsidRDefault="00FB54E6" w:rsidP="00C81CDB">
      <w:pPr>
        <w:spacing w:line="276" w:lineRule="auto"/>
        <w:ind w:firstLine="709"/>
        <w:jc w:val="both"/>
        <w:rPr>
          <w:rFonts w:ascii="Arial" w:hAnsi="Arial" w:cs="Arial"/>
          <w:color w:val="auto"/>
          <w:sz w:val="24"/>
        </w:rPr>
      </w:pPr>
      <w:r w:rsidRPr="000C0D50">
        <w:rPr>
          <w:rFonts w:ascii="Arial" w:hAnsi="Arial" w:cs="Arial"/>
          <w:color w:val="auto"/>
          <w:sz w:val="24"/>
        </w:rPr>
        <w:t>4.</w:t>
      </w:r>
      <w:r w:rsidR="008820B9" w:rsidRPr="000C0D50">
        <w:rPr>
          <w:rFonts w:ascii="Arial" w:hAnsi="Arial" w:cs="Arial"/>
          <w:color w:val="auto"/>
          <w:sz w:val="24"/>
        </w:rPr>
        <w:t> </w:t>
      </w:r>
      <w:r w:rsidRPr="000C0D50">
        <w:rPr>
          <w:rFonts w:ascii="Arial" w:hAnsi="Arial" w:cs="Arial"/>
          <w:color w:val="auto"/>
          <w:sz w:val="24"/>
        </w:rPr>
        <w:t xml:space="preserve">Контроль за исполнением настоящего Постановления возложить </w:t>
      </w:r>
      <w:r w:rsidRPr="000C0D50">
        <w:rPr>
          <w:rFonts w:ascii="Arial" w:hAnsi="Arial" w:cs="Arial"/>
          <w:color w:val="auto"/>
          <w:sz w:val="24"/>
        </w:rPr>
        <w:br/>
        <w:t xml:space="preserve">на заместителя Главы </w:t>
      </w:r>
      <w:proofErr w:type="spellStart"/>
      <w:r w:rsidRPr="000C0D50">
        <w:rPr>
          <w:rFonts w:ascii="Arial" w:hAnsi="Arial" w:cs="Arial"/>
          <w:color w:val="auto"/>
          <w:sz w:val="24"/>
        </w:rPr>
        <w:t>Синчука</w:t>
      </w:r>
      <w:proofErr w:type="spellEnd"/>
      <w:r w:rsidRPr="000C0D50">
        <w:rPr>
          <w:rFonts w:ascii="Arial" w:hAnsi="Arial" w:cs="Arial"/>
          <w:color w:val="auto"/>
          <w:sz w:val="24"/>
        </w:rPr>
        <w:t xml:space="preserve"> В.В.</w:t>
      </w:r>
    </w:p>
    <w:p w:rsidR="000C0D50" w:rsidRPr="000C0D50" w:rsidRDefault="000C0D50" w:rsidP="00C81CDB">
      <w:pPr>
        <w:spacing w:line="276" w:lineRule="auto"/>
        <w:ind w:firstLine="709"/>
        <w:jc w:val="both"/>
        <w:rPr>
          <w:rFonts w:ascii="Arial" w:hAnsi="Arial" w:cs="Arial"/>
          <w:color w:val="auto"/>
          <w:sz w:val="24"/>
        </w:rPr>
      </w:pPr>
    </w:p>
    <w:p w:rsidR="000C0D50" w:rsidRPr="000C0D50" w:rsidRDefault="000C0D50" w:rsidP="000C0D50">
      <w:pPr>
        <w:spacing w:line="276" w:lineRule="auto"/>
        <w:jc w:val="both"/>
        <w:rPr>
          <w:rFonts w:ascii="Arial" w:hAnsi="Arial" w:cs="Arial"/>
          <w:color w:val="auto"/>
          <w:sz w:val="24"/>
        </w:rPr>
      </w:pPr>
      <w:r w:rsidRPr="000C0D50">
        <w:rPr>
          <w:rFonts w:ascii="Arial" w:hAnsi="Arial" w:cs="Arial"/>
          <w:color w:val="auto"/>
          <w:sz w:val="24"/>
        </w:rPr>
        <w:t>Глава Городского округа                                                                                  В.М. Волков</w:t>
      </w:r>
    </w:p>
    <w:p w:rsidR="000C0D50" w:rsidRPr="000C0D50" w:rsidRDefault="000C0D50" w:rsidP="000C0D50">
      <w:pPr>
        <w:spacing w:line="276" w:lineRule="auto"/>
        <w:jc w:val="both"/>
        <w:rPr>
          <w:rFonts w:ascii="Arial" w:hAnsi="Arial" w:cs="Arial"/>
          <w:color w:val="auto"/>
          <w:sz w:val="24"/>
        </w:rPr>
      </w:pPr>
    </w:p>
    <w:p w:rsidR="000C0D50" w:rsidRPr="000C0D50" w:rsidRDefault="000C0D50" w:rsidP="000C0D50">
      <w:pPr>
        <w:spacing w:line="276" w:lineRule="auto"/>
        <w:jc w:val="both"/>
        <w:rPr>
          <w:rFonts w:ascii="Arial" w:hAnsi="Arial" w:cs="Arial"/>
          <w:color w:val="auto"/>
          <w:sz w:val="24"/>
        </w:rPr>
      </w:pPr>
    </w:p>
    <w:p w:rsidR="000C0D50" w:rsidRPr="000C0D50" w:rsidRDefault="000C0D50" w:rsidP="000C0D50">
      <w:pPr>
        <w:suppressAutoHyphens/>
        <w:jc w:val="right"/>
        <w:rPr>
          <w:rFonts w:ascii="Arial" w:eastAsia="Times New Roman" w:hAnsi="Arial" w:cs="Arial"/>
          <w:color w:val="auto"/>
          <w:kern w:val="2"/>
          <w:sz w:val="24"/>
          <w:lang w:eastAsia="zh-CN" w:bidi="hi-IN"/>
        </w:rPr>
      </w:pPr>
      <w:r w:rsidRPr="000C0D50">
        <w:rPr>
          <w:rFonts w:ascii="Arial" w:hAnsi="Arial" w:cs="Arial"/>
          <w:color w:val="auto"/>
          <w:kern w:val="2"/>
          <w:sz w:val="24"/>
        </w:rPr>
        <w:t>УТВЕРЖДЕН</w:t>
      </w:r>
    </w:p>
    <w:p w:rsidR="000C0D50" w:rsidRPr="000C0D50" w:rsidRDefault="000C0D50" w:rsidP="000C0D50">
      <w:pPr>
        <w:suppressAutoHyphens/>
        <w:jc w:val="right"/>
        <w:rPr>
          <w:rFonts w:ascii="Arial" w:hAnsi="Arial" w:cs="Arial"/>
          <w:color w:val="auto"/>
          <w:kern w:val="2"/>
          <w:sz w:val="24"/>
        </w:rPr>
      </w:pPr>
      <w:r w:rsidRPr="000C0D50">
        <w:rPr>
          <w:rFonts w:ascii="Arial" w:hAnsi="Arial" w:cs="Arial"/>
          <w:color w:val="auto"/>
          <w:kern w:val="2"/>
          <w:sz w:val="24"/>
        </w:rPr>
        <w:t xml:space="preserve">Постановлением администрации </w:t>
      </w:r>
    </w:p>
    <w:p w:rsidR="000C0D50" w:rsidRPr="000C0D50" w:rsidRDefault="000C0D50" w:rsidP="000C0D50">
      <w:pPr>
        <w:suppressAutoHyphens/>
        <w:jc w:val="right"/>
        <w:rPr>
          <w:rFonts w:ascii="Arial" w:hAnsi="Arial" w:cs="Arial"/>
          <w:color w:val="auto"/>
          <w:kern w:val="2"/>
          <w:sz w:val="24"/>
        </w:rPr>
      </w:pPr>
      <w:r w:rsidRPr="000C0D50">
        <w:rPr>
          <w:rFonts w:ascii="Arial" w:hAnsi="Arial" w:cs="Arial"/>
          <w:color w:val="auto"/>
          <w:kern w:val="2"/>
          <w:sz w:val="24"/>
        </w:rPr>
        <w:t xml:space="preserve">Городского округа Люберцы </w:t>
      </w:r>
    </w:p>
    <w:p w:rsidR="000C0D50" w:rsidRPr="000C0D50" w:rsidRDefault="000C0D50" w:rsidP="000C0D50">
      <w:pPr>
        <w:suppressAutoHyphens/>
        <w:jc w:val="right"/>
        <w:rPr>
          <w:rFonts w:ascii="Arial" w:eastAsia="Times New Roman" w:hAnsi="Arial" w:cs="Arial"/>
          <w:color w:val="auto"/>
          <w:kern w:val="2"/>
          <w:sz w:val="24"/>
          <w:lang w:eastAsia="zh-CN" w:bidi="hi-IN"/>
        </w:rPr>
      </w:pPr>
      <w:r w:rsidRPr="000C0D50">
        <w:rPr>
          <w:rFonts w:ascii="Arial" w:hAnsi="Arial" w:cs="Arial"/>
          <w:color w:val="auto"/>
          <w:kern w:val="2"/>
          <w:sz w:val="24"/>
        </w:rPr>
        <w:t>Московской области</w:t>
      </w:r>
    </w:p>
    <w:p w:rsidR="000C0D50" w:rsidRPr="000C0D50" w:rsidRDefault="000C0D50" w:rsidP="000C0D50">
      <w:pPr>
        <w:spacing w:line="276" w:lineRule="auto"/>
        <w:ind w:firstLine="709"/>
        <w:jc w:val="right"/>
        <w:rPr>
          <w:rFonts w:ascii="Arial" w:hAnsi="Arial" w:cs="Arial"/>
          <w:color w:val="auto"/>
          <w:sz w:val="24"/>
        </w:rPr>
      </w:pPr>
      <w:r w:rsidRPr="000C0D50">
        <w:rPr>
          <w:rFonts w:ascii="Arial" w:eastAsia="Times New Roman" w:hAnsi="Arial" w:cs="Arial"/>
          <w:color w:val="auto"/>
          <w:kern w:val="2"/>
          <w:sz w:val="24"/>
          <w:lang w:eastAsia="zh-CN" w:bidi="hi-IN"/>
        </w:rPr>
        <w:t>о</w:t>
      </w:r>
      <w:r w:rsidRPr="000C0D50">
        <w:rPr>
          <w:rFonts w:ascii="Arial" w:eastAsia="Times New Roman" w:hAnsi="Arial" w:cs="Arial"/>
          <w:color w:val="auto"/>
          <w:kern w:val="2"/>
          <w:sz w:val="24"/>
          <w:lang w:eastAsia="zh-CN" w:bidi="hi-IN"/>
        </w:rPr>
        <w:t>т 28.07.2025 № 1155-ПА</w:t>
      </w:r>
    </w:p>
    <w:p w:rsidR="00C566E3" w:rsidRPr="000C0D50" w:rsidRDefault="00C566E3" w:rsidP="00C566E3">
      <w:pPr>
        <w:ind w:right="142"/>
        <w:jc w:val="center"/>
        <w:rPr>
          <w:rFonts w:ascii="Arial" w:hAnsi="Arial" w:cs="Arial"/>
          <w:color w:val="auto"/>
          <w:sz w:val="24"/>
        </w:rPr>
      </w:pPr>
      <w:bookmarkStart w:id="1" w:name="_Toc510616989"/>
    </w:p>
    <w:p w:rsidR="00C566E3" w:rsidRPr="000C0D50" w:rsidRDefault="00C566E3" w:rsidP="00C566E3">
      <w:pPr>
        <w:pStyle w:val="Heading"/>
        <w:spacing w:before="0" w:after="0" w:line="276" w:lineRule="auto"/>
        <w:ind w:left="0" w:firstLine="709"/>
        <w:jc w:val="center"/>
        <w:rPr>
          <w:rFonts w:ascii="Arial" w:hAnsi="Arial" w:cs="Arial"/>
          <w:color w:val="auto"/>
          <w:sz w:val="24"/>
          <w:szCs w:val="24"/>
        </w:rPr>
      </w:pPr>
      <w:r w:rsidRPr="000C0D50">
        <w:rPr>
          <w:rFonts w:ascii="Arial" w:hAnsi="Arial" w:cs="Arial"/>
          <w:color w:val="auto"/>
          <w:sz w:val="24"/>
          <w:szCs w:val="24"/>
        </w:rPr>
        <w:t>Административный регламент предоставления</w:t>
      </w:r>
    </w:p>
    <w:p w:rsidR="00C566E3" w:rsidRPr="000C0D50" w:rsidRDefault="00C566E3" w:rsidP="00C566E3">
      <w:pPr>
        <w:widowControl w:val="0"/>
        <w:tabs>
          <w:tab w:val="left" w:pos="1134"/>
        </w:tabs>
        <w:autoSpaceDE w:val="0"/>
        <w:autoSpaceDN w:val="0"/>
        <w:adjustRightInd w:val="0"/>
        <w:jc w:val="center"/>
        <w:rPr>
          <w:rFonts w:ascii="Arial" w:eastAsia="PMingLiU" w:hAnsi="Arial" w:cs="Arial"/>
          <w:bCs/>
          <w:color w:val="auto"/>
          <w:sz w:val="24"/>
        </w:rPr>
      </w:pPr>
      <w:r w:rsidRPr="000C0D50">
        <w:rPr>
          <w:rFonts w:ascii="Arial" w:hAnsi="Arial" w:cs="Arial"/>
          <w:color w:val="auto"/>
          <w:sz w:val="24"/>
        </w:rPr>
        <w:t xml:space="preserve">муниципальной услуги </w:t>
      </w:r>
      <w:r w:rsidRPr="000C0D50">
        <w:rPr>
          <w:rFonts w:ascii="Arial" w:eastAsia="PMingLiU" w:hAnsi="Arial" w:cs="Arial"/>
          <w:bCs/>
          <w:color w:val="auto"/>
          <w:sz w:val="24"/>
        </w:rPr>
        <w:t xml:space="preserve">муниципальной услуги «Принятие граждан на учет </w:t>
      </w:r>
      <w:r w:rsidRPr="000C0D50">
        <w:rPr>
          <w:rFonts w:ascii="Arial" w:eastAsia="PMingLiU" w:hAnsi="Arial" w:cs="Arial"/>
          <w:bCs/>
          <w:color w:val="auto"/>
          <w:sz w:val="24"/>
        </w:rPr>
        <w:br/>
        <w:t xml:space="preserve">в качестве нуждающихся в жилых помещениях, предоставляемых </w:t>
      </w:r>
      <w:r w:rsidRPr="000C0D50">
        <w:rPr>
          <w:rFonts w:ascii="Arial" w:eastAsia="PMingLiU" w:hAnsi="Arial" w:cs="Arial"/>
          <w:bCs/>
          <w:color w:val="auto"/>
          <w:sz w:val="24"/>
        </w:rPr>
        <w:br/>
        <w:t>по договорам социального найма</w:t>
      </w:r>
      <w:r w:rsidRPr="000C0D50" w:rsidDel="00B46892">
        <w:rPr>
          <w:rFonts w:ascii="Arial" w:eastAsia="PMingLiU" w:hAnsi="Arial" w:cs="Arial"/>
          <w:bCs/>
          <w:color w:val="auto"/>
          <w:sz w:val="24"/>
        </w:rPr>
        <w:t>»</w:t>
      </w:r>
    </w:p>
    <w:p w:rsidR="00C566E3" w:rsidRPr="000C0D50" w:rsidRDefault="00C566E3" w:rsidP="00C566E3">
      <w:pPr>
        <w:pStyle w:val="1-"/>
        <w:tabs>
          <w:tab w:val="clear" w:pos="10065"/>
          <w:tab w:val="right" w:pos="9639"/>
        </w:tabs>
        <w:rPr>
          <w:rFonts w:ascii="Arial" w:hAnsi="Arial" w:cs="Arial"/>
          <w:b w:val="0"/>
        </w:rPr>
      </w:pPr>
    </w:p>
    <w:p w:rsidR="00C566E3" w:rsidRPr="000C0D50" w:rsidRDefault="00C566E3" w:rsidP="00C566E3">
      <w:pPr>
        <w:pStyle w:val="afffff"/>
        <w:outlineLvl w:val="0"/>
        <w:rPr>
          <w:rFonts w:ascii="Arial" w:hAnsi="Arial" w:cs="Arial"/>
          <w:b w:val="0"/>
        </w:rPr>
      </w:pPr>
      <w:bookmarkStart w:id="2" w:name="_Toc88227512"/>
      <w:r w:rsidRPr="000C0D50">
        <w:rPr>
          <w:rFonts w:ascii="Arial" w:hAnsi="Arial" w:cs="Arial"/>
          <w:b w:val="0"/>
          <w:lang w:val="en-US"/>
        </w:rPr>
        <w:t>I</w:t>
      </w:r>
      <w:r w:rsidRPr="000C0D50">
        <w:rPr>
          <w:rFonts w:ascii="Arial" w:hAnsi="Arial" w:cs="Arial"/>
          <w:b w:val="0"/>
          <w:lang w:val="ru-RU"/>
        </w:rPr>
        <w:t xml:space="preserve">. </w:t>
      </w:r>
      <w:r w:rsidRPr="000C0D50">
        <w:rPr>
          <w:rFonts w:ascii="Arial" w:hAnsi="Arial" w:cs="Arial"/>
          <w:b w:val="0"/>
        </w:rPr>
        <w:t>Общие положения</w:t>
      </w:r>
      <w:bookmarkEnd w:id="1"/>
      <w:bookmarkEnd w:id="2"/>
    </w:p>
    <w:p w:rsidR="00C566E3" w:rsidRPr="000C0D50" w:rsidRDefault="00C566E3" w:rsidP="00C566E3">
      <w:pPr>
        <w:pStyle w:val="1-"/>
        <w:rPr>
          <w:rFonts w:ascii="Arial" w:hAnsi="Arial" w:cs="Arial"/>
          <w:b w:val="0"/>
        </w:rPr>
      </w:pPr>
    </w:p>
    <w:p w:rsidR="00C566E3" w:rsidRPr="000C0D50" w:rsidRDefault="00C566E3" w:rsidP="00C566E3">
      <w:pPr>
        <w:pStyle w:val="2"/>
        <w:ind w:left="0" w:firstLine="0"/>
        <w:rPr>
          <w:rFonts w:ascii="Arial" w:hAnsi="Arial" w:cs="Arial"/>
          <w:b w:val="0"/>
        </w:rPr>
      </w:pPr>
      <w:bookmarkStart w:id="3" w:name="_Toc40976814"/>
      <w:bookmarkStart w:id="4" w:name="_Toc437973277"/>
      <w:bookmarkStart w:id="5" w:name="_Toc438110018"/>
      <w:bookmarkStart w:id="6" w:name="_Toc438376222"/>
      <w:bookmarkStart w:id="7" w:name="_Toc510616990"/>
      <w:bookmarkStart w:id="8" w:name="_Toc88227513"/>
      <w:bookmarkEnd w:id="3"/>
      <w:r w:rsidRPr="000C0D50">
        <w:rPr>
          <w:rFonts w:ascii="Arial" w:hAnsi="Arial" w:cs="Arial"/>
          <w:b w:val="0"/>
        </w:rPr>
        <w:t>Предмет регулирования Административного регламента</w:t>
      </w:r>
      <w:bookmarkEnd w:id="4"/>
      <w:bookmarkEnd w:id="5"/>
      <w:bookmarkEnd w:id="6"/>
      <w:bookmarkEnd w:id="7"/>
      <w:bookmarkEnd w:id="8"/>
    </w:p>
    <w:p w:rsidR="00C566E3" w:rsidRPr="000C0D50" w:rsidRDefault="00C566E3" w:rsidP="00C566E3">
      <w:pPr>
        <w:pStyle w:val="2-"/>
        <w:rPr>
          <w:rFonts w:ascii="Arial" w:hAnsi="Arial" w:cs="Arial"/>
          <w:b w:val="0"/>
        </w:rPr>
      </w:pPr>
    </w:p>
    <w:p w:rsidR="00C566E3" w:rsidRPr="000C0D50" w:rsidRDefault="00C566E3" w:rsidP="00C566E3">
      <w:pPr>
        <w:pStyle w:val="11"/>
        <w:ind w:left="0" w:firstLine="709"/>
        <w:rPr>
          <w:rFonts w:ascii="Arial" w:hAnsi="Arial" w:cs="Arial"/>
          <w:sz w:val="24"/>
          <w:szCs w:val="24"/>
        </w:rPr>
      </w:pPr>
      <w:r w:rsidRPr="000C0D50">
        <w:rPr>
          <w:rFonts w:ascii="Arial" w:hAnsi="Arial" w:cs="Arial"/>
          <w:sz w:val="24"/>
          <w:szCs w:val="24"/>
        </w:rPr>
        <w:t>Настоящий Административный регламент регулирует отношения, возникающие в связи с предоставлением муниципальной услуг</w:t>
      </w:r>
      <w:bookmarkStart w:id="9" w:name="_Hlk63682080"/>
      <w:r w:rsidRPr="000C0D50">
        <w:rPr>
          <w:rFonts w:ascii="Arial" w:hAnsi="Arial" w:cs="Arial"/>
          <w:sz w:val="24"/>
          <w:szCs w:val="24"/>
        </w:rPr>
        <w:t xml:space="preserve">и </w:t>
      </w:r>
      <w:r w:rsidRPr="000C0D50">
        <w:rPr>
          <w:rFonts w:ascii="Arial" w:eastAsia="PMingLiU" w:hAnsi="Arial" w:cs="Arial"/>
          <w:bCs/>
          <w:sz w:val="24"/>
          <w:szCs w:val="24"/>
        </w:rPr>
        <w:t>«Принятие граждан на учет в качестве нуждающихся в жилых помещениях, предоставляемых по договорам социального найма</w:t>
      </w:r>
      <w:bookmarkEnd w:id="9"/>
      <w:r w:rsidRPr="000C0D50">
        <w:rPr>
          <w:rFonts w:ascii="Arial" w:eastAsia="PMingLiU" w:hAnsi="Arial" w:cs="Arial"/>
          <w:bCs/>
          <w:sz w:val="24"/>
          <w:szCs w:val="24"/>
        </w:rPr>
        <w:t xml:space="preserve">» </w:t>
      </w:r>
      <w:r w:rsidRPr="000C0D50">
        <w:rPr>
          <w:rFonts w:ascii="Arial" w:hAnsi="Arial" w:cs="Arial"/>
          <w:sz w:val="24"/>
          <w:szCs w:val="24"/>
        </w:rPr>
        <w:t xml:space="preserve">(далее соответственно – Муниципальная услуга, учет) </w:t>
      </w:r>
      <w:bookmarkStart w:id="10" w:name="_Hlk68872087"/>
      <w:r w:rsidRPr="000C0D50">
        <w:rPr>
          <w:rFonts w:ascii="Arial" w:hAnsi="Arial" w:cs="Arial"/>
          <w:sz w:val="24"/>
          <w:szCs w:val="24"/>
        </w:rPr>
        <w:t>администрацией Городского округа Люберцы Московской области (далее – Администрация)</w:t>
      </w:r>
      <w:bookmarkEnd w:id="10"/>
      <w:r w:rsidRPr="000C0D50">
        <w:rPr>
          <w:rFonts w:ascii="Arial" w:hAnsi="Arial" w:cs="Arial"/>
          <w:sz w:val="24"/>
          <w:szCs w:val="24"/>
        </w:rPr>
        <w:t>.</w:t>
      </w:r>
    </w:p>
    <w:p w:rsidR="00C566E3" w:rsidRPr="000C0D50" w:rsidRDefault="00C566E3" w:rsidP="00C566E3">
      <w:pPr>
        <w:pStyle w:val="11"/>
        <w:ind w:left="0" w:firstLine="709"/>
        <w:rPr>
          <w:rFonts w:ascii="Arial" w:hAnsi="Arial" w:cs="Arial"/>
          <w:strike/>
          <w:sz w:val="24"/>
          <w:szCs w:val="24"/>
        </w:rPr>
      </w:pPr>
      <w:r w:rsidRPr="000C0D50">
        <w:rPr>
          <w:rFonts w:ascii="Arial" w:hAnsi="Arial" w:cs="Arial"/>
          <w:sz w:val="24"/>
          <w:szCs w:val="24"/>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w:t>
      </w:r>
      <w:r w:rsidR="00C12061" w:rsidRPr="000C0D50">
        <w:rPr>
          <w:rFonts w:ascii="Arial" w:hAnsi="Arial" w:cs="Arial"/>
          <w:sz w:val="24"/>
          <w:szCs w:val="24"/>
        </w:rPr>
        <w:t xml:space="preserve">иципальных услуг (далее – МФЦ) </w:t>
      </w:r>
      <w:r w:rsidRPr="000C0D50">
        <w:rPr>
          <w:rFonts w:ascii="Arial" w:hAnsi="Arial" w:cs="Arial"/>
          <w:sz w:val="24"/>
          <w:szCs w:val="24"/>
        </w:rPr>
        <w:t>в Московской области, формы контроля за предоставлением Муниципальной услуги, досудебный (внесудебный) порядок обжалования решений и действий (бездействия) Администрации (ее дол</w:t>
      </w:r>
      <w:r w:rsidR="00C12061" w:rsidRPr="000C0D50">
        <w:rPr>
          <w:rFonts w:ascii="Arial" w:hAnsi="Arial" w:cs="Arial"/>
          <w:sz w:val="24"/>
          <w:szCs w:val="24"/>
        </w:rPr>
        <w:t xml:space="preserve">жностных лиц), работников МФЦ, </w:t>
      </w:r>
      <w:r w:rsidRPr="000C0D50">
        <w:rPr>
          <w:rFonts w:ascii="Arial" w:hAnsi="Arial" w:cs="Arial"/>
          <w:sz w:val="24"/>
          <w:szCs w:val="24"/>
        </w:rPr>
        <w:t>а также отраслевых (функциональных) органов Администрации.</w:t>
      </w:r>
    </w:p>
    <w:p w:rsidR="00C566E3" w:rsidRPr="000C0D50" w:rsidRDefault="00C566E3" w:rsidP="00C566E3">
      <w:pPr>
        <w:pStyle w:val="11"/>
        <w:ind w:left="0" w:firstLine="709"/>
        <w:rPr>
          <w:rFonts w:ascii="Arial" w:hAnsi="Arial" w:cs="Arial"/>
          <w:sz w:val="24"/>
          <w:szCs w:val="24"/>
        </w:rPr>
      </w:pPr>
      <w:bookmarkStart w:id="11" w:name="_Toc437973278"/>
      <w:bookmarkStart w:id="12" w:name="_Toc438110019"/>
      <w:bookmarkStart w:id="13" w:name="_Toc438376223"/>
      <w:r w:rsidRPr="000C0D50">
        <w:rPr>
          <w:rFonts w:ascii="Arial" w:hAnsi="Arial" w:cs="Arial"/>
          <w:sz w:val="24"/>
          <w:szCs w:val="24"/>
        </w:rPr>
        <w:lastRenderedPageBreak/>
        <w:t>Термины и определения, используемые в настоящем Административном регламенте:</w:t>
      </w:r>
    </w:p>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sz w:val="24"/>
          <w:szCs w:val="24"/>
        </w:rPr>
        <w:t>1.3.1. ВИС (ведомственная информационная система) – Информационная система обеспечения градостроительной деятельности.</w:t>
      </w:r>
    </w:p>
    <w:p w:rsidR="00C566E3" w:rsidRPr="000C0D50" w:rsidRDefault="00C566E3" w:rsidP="00C566E3">
      <w:pPr>
        <w:pStyle w:val="111"/>
        <w:numPr>
          <w:ilvl w:val="0"/>
          <w:numId w:val="0"/>
        </w:numPr>
        <w:ind w:firstLine="709"/>
        <w:rPr>
          <w:rStyle w:val="af0"/>
          <w:rFonts w:ascii="Arial" w:hAnsi="Arial" w:cs="Arial"/>
          <w:color w:val="auto"/>
          <w:sz w:val="24"/>
          <w:szCs w:val="24"/>
          <w:u w:val="none"/>
        </w:rPr>
      </w:pPr>
      <w:r w:rsidRPr="000C0D50">
        <w:rPr>
          <w:rFonts w:ascii="Arial" w:hAnsi="Arial" w:cs="Arial"/>
          <w:sz w:val="24"/>
          <w:szCs w:val="24"/>
        </w:rPr>
        <w:t xml:space="preserve">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w:t>
      </w:r>
      <w:r w:rsidRPr="000C0D50">
        <w:rPr>
          <w:rFonts w:ascii="Arial" w:hAnsi="Arial" w:cs="Arial"/>
          <w:sz w:val="24"/>
          <w:szCs w:val="24"/>
        </w:rPr>
        <w:br/>
        <w:t xml:space="preserve">по адресу: </w:t>
      </w:r>
      <w:hyperlink r:id="rId8" w:history="1">
        <w:r w:rsidRPr="000C0D50">
          <w:rPr>
            <w:rStyle w:val="af0"/>
            <w:rFonts w:ascii="Arial" w:hAnsi="Arial" w:cs="Arial"/>
            <w:color w:val="auto"/>
            <w:sz w:val="24"/>
            <w:szCs w:val="24"/>
            <w:u w:val="none"/>
          </w:rPr>
          <w:t>www.gosuslugi.ru</w:t>
        </w:r>
      </w:hyperlink>
      <w:r w:rsidRPr="000C0D50">
        <w:rPr>
          <w:rStyle w:val="af0"/>
          <w:rFonts w:ascii="Arial" w:hAnsi="Arial" w:cs="Arial"/>
          <w:color w:val="auto"/>
          <w:sz w:val="24"/>
          <w:szCs w:val="24"/>
          <w:u w:val="none"/>
        </w:rPr>
        <w:t>;</w:t>
      </w:r>
    </w:p>
    <w:p w:rsidR="00C566E3" w:rsidRPr="000C0D50" w:rsidRDefault="00C566E3" w:rsidP="00C566E3">
      <w:pPr>
        <w:pStyle w:val="11"/>
        <w:numPr>
          <w:ilvl w:val="0"/>
          <w:numId w:val="0"/>
        </w:numPr>
        <w:ind w:firstLine="709"/>
        <w:rPr>
          <w:rStyle w:val="af0"/>
          <w:rFonts w:ascii="Arial" w:hAnsi="Arial" w:cs="Arial"/>
          <w:color w:val="auto"/>
          <w:sz w:val="24"/>
          <w:szCs w:val="24"/>
          <w:u w:val="none"/>
        </w:rPr>
      </w:pPr>
      <w:r w:rsidRPr="000C0D50">
        <w:rPr>
          <w:rFonts w:ascii="Arial" w:hAnsi="Arial" w:cs="Arial"/>
          <w:sz w:val="24"/>
          <w:szCs w:val="24"/>
        </w:rPr>
        <w:t xml:space="preserve">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информационно-телекоммуникационной сети «Интернет» по адресу: </w:t>
      </w:r>
      <w:r w:rsidRPr="000C0D50">
        <w:rPr>
          <w:rFonts w:ascii="Arial" w:hAnsi="Arial" w:cs="Arial"/>
          <w:sz w:val="24"/>
          <w:szCs w:val="24"/>
          <w:lang w:val="en-US"/>
        </w:rPr>
        <w:t>www</w:t>
      </w:r>
      <w:r w:rsidRPr="000C0D50">
        <w:rPr>
          <w:rFonts w:ascii="Arial" w:hAnsi="Arial" w:cs="Arial"/>
          <w:sz w:val="24"/>
          <w:szCs w:val="24"/>
        </w:rPr>
        <w:t>.</w:t>
      </w:r>
      <w:proofErr w:type="spellStart"/>
      <w:r w:rsidRPr="000C0D50">
        <w:rPr>
          <w:rFonts w:ascii="Arial" w:hAnsi="Arial" w:cs="Arial"/>
          <w:sz w:val="24"/>
          <w:szCs w:val="24"/>
          <w:lang w:val="en-US"/>
        </w:rPr>
        <w:t>uslugi</w:t>
      </w:r>
      <w:proofErr w:type="spellEnd"/>
      <w:r w:rsidRPr="000C0D50">
        <w:rPr>
          <w:rFonts w:ascii="Arial" w:hAnsi="Arial" w:cs="Arial"/>
          <w:sz w:val="24"/>
          <w:szCs w:val="24"/>
        </w:rPr>
        <w:t>.</w:t>
      </w:r>
      <w:proofErr w:type="spellStart"/>
      <w:r w:rsidRPr="000C0D50">
        <w:rPr>
          <w:rFonts w:ascii="Arial" w:hAnsi="Arial" w:cs="Arial"/>
          <w:sz w:val="24"/>
          <w:szCs w:val="24"/>
          <w:lang w:val="en-US"/>
        </w:rPr>
        <w:t>mosreg</w:t>
      </w:r>
      <w:proofErr w:type="spellEnd"/>
      <w:r w:rsidRPr="000C0D50">
        <w:rPr>
          <w:rFonts w:ascii="Arial" w:hAnsi="Arial" w:cs="Arial"/>
          <w:sz w:val="24"/>
          <w:szCs w:val="24"/>
        </w:rPr>
        <w:t>.</w:t>
      </w:r>
      <w:proofErr w:type="spellStart"/>
      <w:r w:rsidRPr="000C0D50">
        <w:rPr>
          <w:rFonts w:ascii="Arial" w:hAnsi="Arial" w:cs="Arial"/>
          <w:sz w:val="24"/>
          <w:szCs w:val="24"/>
          <w:lang w:val="en-US"/>
        </w:rPr>
        <w:t>ru</w:t>
      </w:r>
      <w:proofErr w:type="spellEnd"/>
      <w:r w:rsidRPr="000C0D50">
        <w:rPr>
          <w:rFonts w:ascii="Arial" w:hAnsi="Arial" w:cs="Arial"/>
          <w:sz w:val="24"/>
          <w:szCs w:val="24"/>
        </w:rPr>
        <w:t>;</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1.3.4. ЕИС ОУ - Единая информационная система оказания государственных и муниципальных услуг Московской области, используемая Администрацией для предоставления Муниципальной услуги; </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1.3.5.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1.3.6. Личный кабинет - сервис РПГУ, позволяющий Заявителю получать информацию о ходе обработки запросов, поданных посредством РПГУ;</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1.3.7. Учредитель МФЦ – орган местного самоуправления муниципального образования Московской области, являющийся учредителем МФЦ;</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1.3.8.</w:t>
      </w:r>
      <w:bookmarkStart w:id="14" w:name="_Hlk68873021"/>
      <w:r w:rsidRPr="000C0D50">
        <w:rPr>
          <w:rFonts w:ascii="Arial" w:hAnsi="Arial" w:cs="Arial"/>
          <w:color w:val="auto"/>
          <w:sz w:val="24"/>
        </w:rPr>
        <w:t xml:space="preserve"> Модуль МФЦ ЕИС ОУ - Модуль МФЦ Единой информационной системы оказания государственных и муниципальных услуг Московской области.</w:t>
      </w:r>
      <w:bookmarkEnd w:id="14"/>
    </w:p>
    <w:p w:rsidR="00C566E3" w:rsidRPr="000C0D50" w:rsidRDefault="00C566E3" w:rsidP="00C566E3">
      <w:pPr>
        <w:pStyle w:val="2"/>
        <w:spacing w:line="276" w:lineRule="auto"/>
        <w:ind w:left="0" w:firstLine="0"/>
        <w:rPr>
          <w:rFonts w:ascii="Arial" w:hAnsi="Arial" w:cs="Arial"/>
          <w:b w:val="0"/>
        </w:rPr>
      </w:pPr>
      <w:bookmarkStart w:id="15" w:name="_Toc88227514"/>
      <w:bookmarkEnd w:id="11"/>
      <w:bookmarkEnd w:id="12"/>
      <w:bookmarkEnd w:id="13"/>
      <w:r w:rsidRPr="000C0D50">
        <w:rPr>
          <w:rFonts w:ascii="Arial" w:hAnsi="Arial" w:cs="Arial"/>
          <w:b w:val="0"/>
        </w:rPr>
        <w:t>Круг Заявителей</w:t>
      </w:r>
      <w:bookmarkEnd w:id="15"/>
    </w:p>
    <w:p w:rsidR="00C566E3" w:rsidRPr="000C0D50" w:rsidRDefault="00C566E3" w:rsidP="00C566E3">
      <w:pPr>
        <w:pStyle w:val="2"/>
        <w:numPr>
          <w:ilvl w:val="0"/>
          <w:numId w:val="0"/>
        </w:numPr>
        <w:spacing w:line="276" w:lineRule="auto"/>
        <w:rPr>
          <w:rFonts w:ascii="Arial" w:hAnsi="Arial" w:cs="Arial"/>
          <w:b w:val="0"/>
        </w:rPr>
      </w:pPr>
    </w:p>
    <w:p w:rsidR="00C566E3" w:rsidRPr="000C0D50" w:rsidRDefault="00C566E3" w:rsidP="00C566E3">
      <w:pPr>
        <w:pStyle w:val="ConsPlusNormal"/>
        <w:spacing w:line="276" w:lineRule="auto"/>
        <w:ind w:firstLine="709"/>
        <w:jc w:val="both"/>
        <w:rPr>
          <w:rFonts w:eastAsia="Times New Roman"/>
          <w:sz w:val="24"/>
          <w:szCs w:val="24"/>
          <w:lang w:eastAsia="ru-RU"/>
        </w:rPr>
      </w:pPr>
      <w:bookmarkStart w:id="16" w:name="_Ref440652250"/>
      <w:r w:rsidRPr="000C0D50">
        <w:rPr>
          <w:sz w:val="24"/>
          <w:szCs w:val="24"/>
        </w:rPr>
        <w:t xml:space="preserve">2.1. Лицами, имеющими право на получение Муниципальной услуги, являются </w:t>
      </w:r>
      <w:r w:rsidRPr="000C0D50">
        <w:rPr>
          <w:rFonts w:eastAsia="Times New Roman"/>
          <w:sz w:val="24"/>
          <w:szCs w:val="24"/>
          <w:lang w:eastAsia="ru-RU"/>
        </w:rPr>
        <w:t xml:space="preserve">физические лица, являющиеся </w:t>
      </w:r>
      <w:r w:rsidRPr="000C0D50">
        <w:rPr>
          <w:sz w:val="24"/>
          <w:szCs w:val="24"/>
        </w:rPr>
        <w:t>гражданами Российской Федерации, имеющими место жительства на территории Московской области не менее 5 (Пяти) лет, являющиеся нуждающимися в жилых помещениях по основаниям, указанным в пункте 2.3 настоящего Административного регламента,</w:t>
      </w:r>
      <w:r w:rsidRPr="000C0D50">
        <w:rPr>
          <w:rFonts w:eastAsia="Times New Roman"/>
          <w:sz w:val="24"/>
          <w:szCs w:val="24"/>
          <w:lang w:eastAsia="ru-RU"/>
        </w:rPr>
        <w:t xml:space="preserve"> либо гражданами Российской Федерации, состоящими на учете, (далее – Заявитель), либо их уполномоченные представители, обратившиеся в Администрацию с Запросом о предоставлении Муниципальной услуги (далее – Запрос).</w:t>
      </w:r>
    </w:p>
    <w:p w:rsidR="00C566E3" w:rsidRPr="000C0D50" w:rsidRDefault="00C566E3" w:rsidP="00C566E3">
      <w:pPr>
        <w:pStyle w:val="ConsPlusNormal"/>
        <w:spacing w:line="276" w:lineRule="auto"/>
        <w:ind w:firstLine="709"/>
        <w:jc w:val="both"/>
        <w:rPr>
          <w:rFonts w:eastAsia="Times New Roman"/>
          <w:sz w:val="24"/>
          <w:szCs w:val="24"/>
          <w:lang w:eastAsia="ru-RU"/>
        </w:rPr>
      </w:pPr>
      <w:r w:rsidRPr="000C0D50">
        <w:rPr>
          <w:rFonts w:eastAsia="Times New Roman"/>
          <w:sz w:val="24"/>
          <w:szCs w:val="24"/>
          <w:lang w:eastAsia="ru-RU"/>
        </w:rPr>
        <w:t>2.2. Категории Заявителей:</w:t>
      </w:r>
    </w:p>
    <w:bookmarkEnd w:id="16"/>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2.2.1. граждане, признанные малоимущими в соответствии с </w:t>
      </w:r>
      <w:hyperlink r:id="rId9" w:history="1">
        <w:r w:rsidRPr="000C0D50">
          <w:rPr>
            <w:rStyle w:val="af0"/>
            <w:rFonts w:ascii="Arial" w:hAnsi="Arial" w:cs="Arial"/>
            <w:color w:val="auto"/>
            <w:sz w:val="24"/>
            <w:u w:val="none"/>
          </w:rPr>
          <w:t>Законом</w:t>
        </w:r>
      </w:hyperlink>
      <w:r w:rsidRPr="000C0D50">
        <w:rPr>
          <w:rFonts w:ascii="Arial" w:hAnsi="Arial" w:cs="Arial"/>
          <w:color w:val="auto"/>
          <w:sz w:val="24"/>
        </w:rPr>
        <w:t xml:space="preserve"> Московской области от 22.12.2017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566E3" w:rsidRPr="000C0D50" w:rsidRDefault="00C566E3" w:rsidP="00C566E3">
      <w:pPr>
        <w:ind w:firstLine="709"/>
        <w:jc w:val="both"/>
        <w:rPr>
          <w:rFonts w:ascii="Arial" w:eastAsia="Times New Roman" w:hAnsi="Arial" w:cs="Arial"/>
          <w:color w:val="auto"/>
          <w:sz w:val="24"/>
        </w:rPr>
      </w:pPr>
      <w:r w:rsidRPr="000C0D50">
        <w:rPr>
          <w:rFonts w:ascii="Arial" w:hAnsi="Arial" w:cs="Arial"/>
          <w:color w:val="auto"/>
          <w:sz w:val="24"/>
        </w:rPr>
        <w:t>2.2.2. граждане, указанные в </w:t>
      </w:r>
      <w:hyperlink r:id="rId10" w:history="1">
        <w:r w:rsidRPr="000C0D50">
          <w:rPr>
            <w:rStyle w:val="af0"/>
            <w:rFonts w:ascii="Arial" w:hAnsi="Arial" w:cs="Arial"/>
            <w:color w:val="auto"/>
            <w:sz w:val="24"/>
            <w:u w:val="none"/>
          </w:rPr>
          <w:t>части 1 статьи 1</w:t>
        </w:r>
      </w:hyperlink>
      <w:r w:rsidRPr="000C0D50">
        <w:rPr>
          <w:rFonts w:ascii="Arial" w:hAnsi="Arial" w:cs="Arial"/>
          <w:color w:val="auto"/>
          <w:sz w:val="24"/>
        </w:rPr>
        <w:t xml:space="preserve"> Закона Московской области от 26.07.2006 № 125/2006-ОЗ </w:t>
      </w:r>
      <w:r w:rsidRPr="000C0D50">
        <w:rPr>
          <w:rFonts w:ascii="Arial" w:eastAsia="Times New Roman" w:hAnsi="Arial" w:cs="Arial"/>
          <w:color w:val="auto"/>
          <w:sz w:val="24"/>
        </w:rPr>
        <w:t>«Об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2.2.2.1. инвалиды Великой Отечественной войны;</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lastRenderedPageBreak/>
        <w:t>2.2.2.2. участники Великой Отечественной войны;</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2.2.2.3. лица, награжденные знаком «Жителю блокадного Ленинграда», лица, награжденные знаком «Житель осажденного Севастополя»;</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 xml:space="preserve">2.2.2.4. </w:t>
      </w:r>
      <w:bookmarkStart w:id="17" w:name="_Hlk69372005"/>
      <w:r w:rsidRPr="000C0D50">
        <w:rPr>
          <w:rFonts w:ascii="Arial" w:eastAsia="Times New Roman" w:hAnsi="Arial" w:cs="Arial"/>
          <w:color w:val="auto"/>
          <w:sz w:val="24"/>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bookmarkEnd w:id="17"/>
      <w:r w:rsidRPr="000C0D50">
        <w:rPr>
          <w:rFonts w:ascii="Arial" w:eastAsia="Times New Roman" w:hAnsi="Arial" w:cs="Arial"/>
          <w:color w:val="auto"/>
          <w:sz w:val="24"/>
        </w:rPr>
        <w:t>;</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2.2.2.5.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2.2.2.6.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2.3. Нуждающимися в жилых помещениях, предоставляемых по договорам социального найма, признаются граждане:</w:t>
      </w:r>
    </w:p>
    <w:p w:rsidR="00C566E3" w:rsidRPr="000C0D50" w:rsidRDefault="00C566E3" w:rsidP="00C566E3">
      <w:pPr>
        <w:ind w:firstLine="709"/>
        <w:jc w:val="both"/>
        <w:rPr>
          <w:rFonts w:ascii="Arial" w:eastAsia="Times New Roman" w:hAnsi="Arial" w:cs="Arial"/>
          <w:color w:val="auto"/>
          <w:sz w:val="24"/>
        </w:rPr>
      </w:pPr>
      <w:r w:rsidRPr="000C0D50">
        <w:rPr>
          <w:rFonts w:ascii="Arial" w:hAnsi="Arial" w:cs="Arial"/>
          <w:color w:val="auto"/>
          <w:sz w:val="24"/>
        </w:rPr>
        <w:t xml:space="preserve">2.3.1. </w:t>
      </w:r>
      <w:r w:rsidRPr="000C0D50">
        <w:rPr>
          <w:rFonts w:ascii="Arial" w:eastAsia="Times New Roman" w:hAnsi="Arial" w:cs="Arial"/>
          <w:color w:val="auto"/>
          <w:sz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C566E3" w:rsidRPr="000C0D50" w:rsidRDefault="00C566E3" w:rsidP="00C566E3">
      <w:pPr>
        <w:ind w:firstLine="709"/>
        <w:jc w:val="both"/>
        <w:rPr>
          <w:rFonts w:ascii="Arial" w:eastAsia="Times New Roman" w:hAnsi="Arial" w:cs="Arial"/>
          <w:color w:val="auto"/>
          <w:sz w:val="24"/>
        </w:rPr>
      </w:pPr>
      <w:r w:rsidRPr="000C0D50">
        <w:rPr>
          <w:rFonts w:ascii="Arial" w:hAnsi="Arial" w:cs="Arial"/>
          <w:color w:val="auto"/>
          <w:sz w:val="24"/>
        </w:rPr>
        <w:t xml:space="preserve">2.3.2. </w:t>
      </w:r>
      <w:r w:rsidRPr="000C0D50">
        <w:rPr>
          <w:rFonts w:ascii="Arial" w:eastAsia="Times New Roman" w:hAnsi="Arial" w:cs="Arial"/>
          <w:color w:val="auto"/>
          <w:sz w:val="24"/>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w:t>
      </w:r>
      <w:r w:rsidR="00C12061" w:rsidRPr="000C0D50">
        <w:rPr>
          <w:rFonts w:ascii="Arial" w:eastAsia="Times New Roman" w:hAnsi="Arial" w:cs="Arial"/>
          <w:color w:val="auto"/>
          <w:sz w:val="24"/>
        </w:rPr>
        <w:t xml:space="preserve"> собственника жилого помещения </w:t>
      </w:r>
      <w:r w:rsidRPr="000C0D50">
        <w:rPr>
          <w:rFonts w:ascii="Arial" w:eastAsia="Times New Roman" w:hAnsi="Arial" w:cs="Arial"/>
          <w:color w:val="auto"/>
          <w:sz w:val="24"/>
        </w:rPr>
        <w:t>и обеспеченные общей площадью жилого помещения на одного члена семьи менее учетной нормы, установленной в городском округе Люберцы Московской области в размере 10 кв. м;</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 xml:space="preserve">2.3.3. проживающие в помещении, не отвечающем установленным для жилых помещений </w:t>
      </w:r>
      <w:hyperlink r:id="rId11" w:history="1">
        <w:r w:rsidRPr="000C0D50">
          <w:rPr>
            <w:rFonts w:ascii="Arial" w:hAnsi="Arial" w:cs="Arial"/>
            <w:color w:val="auto"/>
            <w:sz w:val="24"/>
          </w:rPr>
          <w:t>требованиям</w:t>
        </w:r>
      </w:hyperlink>
      <w:r w:rsidRPr="000C0D50">
        <w:rPr>
          <w:rFonts w:ascii="Arial" w:hAnsi="Arial" w:cs="Arial"/>
          <w:color w:val="auto"/>
          <w:sz w:val="24"/>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 xml:space="preserve">2.3.4.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установлен приказом </w:t>
      </w:r>
      <w:r w:rsidRPr="000C0D50">
        <w:rPr>
          <w:rFonts w:ascii="Arial" w:eastAsia="Times New Roman" w:hAnsi="Arial" w:cs="Arial"/>
          <w:color w:val="auto"/>
          <w:sz w:val="24"/>
        </w:rPr>
        <w:lastRenderedPageBreak/>
        <w:t>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C566E3" w:rsidRPr="000C0D50" w:rsidRDefault="00C566E3" w:rsidP="00C566E3">
      <w:pPr>
        <w:ind w:firstLine="709"/>
        <w:jc w:val="both"/>
        <w:rPr>
          <w:rFonts w:ascii="Arial" w:eastAsia="Times New Roman" w:hAnsi="Arial" w:cs="Arial"/>
          <w:color w:val="auto"/>
          <w:sz w:val="24"/>
        </w:rPr>
      </w:pPr>
    </w:p>
    <w:p w:rsidR="00C566E3" w:rsidRPr="000C0D50" w:rsidRDefault="00C566E3" w:rsidP="00C566E3">
      <w:pPr>
        <w:ind w:firstLine="709"/>
        <w:jc w:val="both"/>
        <w:rPr>
          <w:rFonts w:ascii="Arial" w:eastAsia="Times New Roman" w:hAnsi="Arial" w:cs="Arial"/>
          <w:color w:val="auto"/>
          <w:sz w:val="24"/>
        </w:rPr>
      </w:pPr>
    </w:p>
    <w:p w:rsidR="00C566E3" w:rsidRPr="000C0D50" w:rsidRDefault="00C566E3" w:rsidP="00C566E3">
      <w:pPr>
        <w:pStyle w:val="2"/>
        <w:spacing w:line="276" w:lineRule="auto"/>
        <w:ind w:left="0"/>
        <w:rPr>
          <w:rFonts w:ascii="Arial" w:hAnsi="Arial" w:cs="Arial"/>
          <w:b w:val="0"/>
        </w:rPr>
      </w:pPr>
      <w:bookmarkStart w:id="18" w:name="_Toc510616992"/>
      <w:r w:rsidRPr="000C0D50">
        <w:rPr>
          <w:rFonts w:ascii="Arial" w:hAnsi="Arial" w:cs="Arial"/>
          <w:b w:val="0"/>
        </w:rPr>
        <w:t xml:space="preserve"> </w:t>
      </w:r>
      <w:bookmarkStart w:id="19" w:name="_Toc88227515"/>
      <w:r w:rsidRPr="000C0D50">
        <w:rPr>
          <w:rFonts w:ascii="Arial" w:hAnsi="Arial" w:cs="Arial"/>
          <w:b w:val="0"/>
        </w:rPr>
        <w:t xml:space="preserve">Требования к порядку информирования </w:t>
      </w:r>
      <w:r w:rsidRPr="000C0D50">
        <w:rPr>
          <w:rFonts w:ascii="Arial" w:hAnsi="Arial" w:cs="Arial"/>
          <w:b w:val="0"/>
        </w:rPr>
        <w:br/>
        <w:t>о предоставлении Муниципальной услуги</w:t>
      </w:r>
      <w:bookmarkEnd w:id="18"/>
      <w:bookmarkEnd w:id="19"/>
    </w:p>
    <w:p w:rsidR="00C566E3" w:rsidRPr="000C0D50" w:rsidRDefault="00C566E3" w:rsidP="00C566E3">
      <w:pPr>
        <w:pStyle w:val="2-"/>
        <w:spacing w:line="276" w:lineRule="auto"/>
        <w:rPr>
          <w:rFonts w:ascii="Arial" w:hAnsi="Arial" w:cs="Arial"/>
          <w:b w:val="0"/>
        </w:rPr>
      </w:pPr>
      <w:bookmarkStart w:id="20" w:name="_Hlk20900565"/>
    </w:p>
    <w:p w:rsidR="00C566E3" w:rsidRPr="000C0D50" w:rsidRDefault="00C566E3" w:rsidP="00C566E3">
      <w:pPr>
        <w:pStyle w:val="11"/>
        <w:numPr>
          <w:ilvl w:val="0"/>
          <w:numId w:val="0"/>
        </w:numPr>
        <w:ind w:firstLine="709"/>
        <w:rPr>
          <w:rFonts w:ascii="Arial" w:hAnsi="Arial" w:cs="Arial"/>
          <w:sz w:val="24"/>
          <w:szCs w:val="24"/>
        </w:rPr>
      </w:pPr>
      <w:bookmarkStart w:id="21" w:name="_Hlk69133977"/>
      <w:bookmarkEnd w:id="20"/>
      <w:r w:rsidRPr="000C0D50">
        <w:rPr>
          <w:rFonts w:ascii="Arial" w:hAnsi="Arial" w:cs="Arial"/>
          <w:sz w:val="24"/>
          <w:szCs w:val="24"/>
        </w:rPr>
        <w:t xml:space="preserve">3.1. Прием Заявителей по вопросу предоставления Муниципальной услуги осуществляется в соответствии с </w:t>
      </w:r>
      <w:r w:rsidRPr="000C0D50">
        <w:rPr>
          <w:rFonts w:ascii="Arial" w:eastAsia="Times New Roman" w:hAnsi="Arial" w:cs="Arial"/>
          <w:sz w:val="24"/>
          <w:szCs w:val="24"/>
          <w:lang w:eastAsia="ar-SA"/>
        </w:rPr>
        <w:t xml:space="preserve">организационно-распорядительным актом </w:t>
      </w:r>
      <w:r w:rsidRPr="000C0D50">
        <w:rPr>
          <w:rFonts w:ascii="Arial" w:hAnsi="Arial" w:cs="Arial"/>
          <w:sz w:val="24"/>
          <w:szCs w:val="24"/>
        </w:rPr>
        <w:t>Администрации.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3.2.На официальном сайте Администрации: </w:t>
      </w:r>
      <w:proofErr w:type="spellStart"/>
      <w:r w:rsidRPr="000C0D50">
        <w:rPr>
          <w:rFonts w:ascii="Arial" w:hAnsi="Arial" w:cs="Arial"/>
          <w:sz w:val="24"/>
          <w:szCs w:val="24"/>
        </w:rPr>
        <w:t>люберцы.рф</w:t>
      </w:r>
      <w:proofErr w:type="spellEnd"/>
      <w:r w:rsidRPr="000C0D50">
        <w:rPr>
          <w:rFonts w:ascii="Arial" w:hAnsi="Arial" w:cs="Arial"/>
          <w:sz w:val="24"/>
          <w:szCs w:val="24"/>
        </w:rPr>
        <w:t>/рубрики/архитектура-строительство-и-жилье/управление жилищной политики/отдел учета и распределения жилья в информационно-телекоммуникационной сети «Интернет» (далее – сеть Интернет), на ЕПГУ, РПГУ обязательному размещению подлежит следующая справочная информация:</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3.2.1. место нахождения, режим и график работы Администрации </w:t>
      </w:r>
      <w:r w:rsidRPr="000C0D50">
        <w:rPr>
          <w:rFonts w:ascii="Arial" w:hAnsi="Arial" w:cs="Arial"/>
          <w:sz w:val="24"/>
          <w:szCs w:val="24"/>
        </w:rPr>
        <w:br/>
        <w:t>(её отраслевых (функциональных) органов), МФЦ;</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3.2.2. справочные телефоны Администрации (её отраслевых (функциональных) органов), организаций, участвующих в предоставлении Муниципальной услуги, в том числе номер телефона-автоинформатора (при наличии); </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3.2.3. адрес официального сайта Администрации, а также адрес электронной почты и (или) формы обратной связи Администрации в сети Интернет.</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3.3. Обязательному размещению на официальном сайте Администрации, на ЕПГУ, РПГУ подлежит перечень нормативных правовых актов, регулирующих предоставление Муниципальной услуги </w:t>
      </w:r>
      <w:r w:rsidRPr="000C0D50">
        <w:rPr>
          <w:rFonts w:ascii="Arial" w:eastAsia="Times New Roman" w:hAnsi="Arial" w:cs="Arial"/>
          <w:sz w:val="24"/>
          <w:szCs w:val="24"/>
          <w:lang w:eastAsia="ru-RU"/>
        </w:rPr>
        <w:t>(с указанием их реквизитов и источников официального опубликования).</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3.4. Администрация обеспечивает размещение и актуализацию справочной информации на официальном сайте.</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3.5.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3.5.1. путем размещения информации на официальном сайте Администрации, а также на ЕПГУ, РПГУ;</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3.5.2. должностным лицом Администрации (её отраслевого (функционального) органа) при непосредственном обращении Заявителя в Администрацию;</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3.5.3. путем публикации информационных материалов по порядку предоставления Муниципальной услуги в средствах массовой информации;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3.5.4. путем размещения информационных материалов по порядку предоставления Муниципальной услуги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официальном сайте Администрации;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3.5.5. посредством телефонной связи;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3.5.6. посредством ответов на письменные и устные обращения Заявителей.</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lastRenderedPageBreak/>
        <w:t>3.6. на ЕПГУ, РПГУ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3.6.2. перечень лиц, имеющих право на получение Муниципальной услуги;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3.6.3. срок предоставления Муниципальной услуги;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для отказа в предоставлении Муниципальной услуги;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3.6.7. формы запросов (заявлений, уведомлений, сообщений), используемые при предоставлении Муниципальной услуги.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3.7. на официальном сайте Администрации дополнительно размещаются:</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3.7.1. полное наименование и почтовый адрес Администрации </w:t>
      </w:r>
      <w:r w:rsidRPr="000C0D50">
        <w:rPr>
          <w:rFonts w:ascii="Arial" w:hAnsi="Arial" w:cs="Arial"/>
          <w:sz w:val="24"/>
          <w:szCs w:val="24"/>
        </w:rPr>
        <w:br/>
        <w:t>(её отраслевых (функциональных) органов);</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3.7.2. номера телефонов-автоинформаторов (при наличии), справочные номера телефонов Администрации (её отраслевых (функциональных) органов);</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3.7.3. режим работы Администрации (её отраслевых (функциональных) органов), график работы должностных лиц Администрации (её отраслевых (функциональных) органов), график личного приема Заявителей;</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3.7.4. выдержки из нормативных правовых актов, содержащие нормы, регулирующие деятельность Администрации по предоставлению Муниципальной услуги;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3.7.5. порядок и способы предварительной записи по вопросам предоставления Муниципальной услуги, на получение Муниципальной услуги;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3.7.6. текст Административного регламента с приложениями;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3.7.7. краткое описание порядка предоставления Муниципальной услуги;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3.7.8. информация о возможности участия Заявителей в оценке качества предоставления Муниципальной услуги, в том числе в оценке эффективности деятельности Администрации, а также справочно-информационные материалы, содержащие сведения о порядке и способах проведения оценки.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3.8.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 (её отраслевого (функционального) органа).</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Должностное лицо Администрации обязано сообщить Заявителю график работы, точные почтовый и фактический адреса Администрации </w:t>
      </w:r>
      <w:r w:rsidRPr="000C0D50">
        <w:rPr>
          <w:rFonts w:ascii="Arial" w:hAnsi="Arial" w:cs="Arial"/>
          <w:sz w:val="24"/>
          <w:szCs w:val="24"/>
        </w:rPr>
        <w:br/>
        <w:t>(её отраслевых (функциональных) органов), способ проезда, способы предварительной записи для приема по вопросу предоставления Муниципальной услуги, требования к письменному обращению.</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lastRenderedPageBreak/>
        <w:t xml:space="preserve">Информирование по телефону о порядке предоставления Муниципальной услуги осуществляется в соответствии с режимом и графиком работы Администрации (её отраслевых (функциональных) органов). </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Во время разговора должностные лица Администрации (её отраслевых (функциональных) органов) обязаны произносить слова четко и не прерывать разговор по причине поступления другого звонка.</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(её отраслевого (функционального) органа) либо обратившемуся сообщается номер телефона, по которому можно получить необходимую информацию.</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3.9. при ответах на устные обращения, в том числе на телефонные звонки, по вопросам о порядке предоставления Муниципальной услуги должностным лицом Администрации (её отраслевого (функционального) органа) обратившемуся сообщается следующая информация:</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3.9.1. о перечне лиц, имеющих право на получение Муниципальной услуги;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3.9.3. о перечне документов, необходимых для получения Муниципальной услуги;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3.9.4. о сроках предоставления Муниципальной услуги;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3.9.5. об основаниях для отказа в приеме документов, необходимых для предоставления Муниципальной услуги; </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3.9.6. об основаниях для приостановления предоставления Муниципальной услуги, отказа в предоставлении Муниципальной услуги;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3.9.7. о месте размещения на ЕПГУ, РПГУ, официальном сайте Администрации информации по вопросам предоставления Муниципальной услуги.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3.10. Информирование о порядке предоставления Муниципальной услуги осуществляется также по единому номеру телефона </w:t>
      </w:r>
      <w:r w:rsidRPr="000C0D50">
        <w:rPr>
          <w:rFonts w:ascii="Arial" w:hAnsi="Arial" w:cs="Arial"/>
          <w:bCs/>
          <w:sz w:val="24"/>
          <w:szCs w:val="24"/>
        </w:rPr>
        <w:t>Электронной приёмной Московской области</w:t>
      </w:r>
      <w:r w:rsidRPr="000C0D50">
        <w:rPr>
          <w:rFonts w:ascii="Arial" w:hAnsi="Arial" w:cs="Arial"/>
          <w:sz w:val="24"/>
          <w:szCs w:val="24"/>
        </w:rPr>
        <w:t xml:space="preserve"> +7 (800) 550-50-30.</w:t>
      </w:r>
    </w:p>
    <w:p w:rsidR="00C566E3" w:rsidRPr="000C0D50" w:rsidRDefault="00C566E3" w:rsidP="00C566E3">
      <w:pPr>
        <w:pStyle w:val="11"/>
        <w:numPr>
          <w:ilvl w:val="0"/>
          <w:numId w:val="0"/>
        </w:numPr>
        <w:ind w:firstLine="709"/>
        <w:rPr>
          <w:rFonts w:ascii="Arial" w:eastAsia="Times New Roman" w:hAnsi="Arial" w:cs="Arial"/>
          <w:sz w:val="24"/>
          <w:szCs w:val="24"/>
          <w:lang w:eastAsia="ru-RU"/>
        </w:rPr>
      </w:pPr>
      <w:r w:rsidRPr="000C0D50">
        <w:rPr>
          <w:rFonts w:ascii="Arial" w:hAnsi="Arial" w:cs="Arial"/>
          <w:sz w:val="24"/>
          <w:szCs w:val="24"/>
        </w:rPr>
        <w:t xml:space="preserve">3.11. 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w:t>
      </w:r>
      <w:r w:rsidRPr="000C0D50">
        <w:rPr>
          <w:rFonts w:ascii="Arial" w:hAnsi="Arial" w:cs="Arial"/>
          <w:sz w:val="24"/>
          <w:szCs w:val="24"/>
        </w:rPr>
        <w:br/>
        <w:t>№ 10-57/РВ «</w:t>
      </w:r>
      <w:r w:rsidRPr="000C0D50">
        <w:rPr>
          <w:rFonts w:ascii="Arial" w:eastAsia="Times New Roman" w:hAnsi="Arial" w:cs="Arial"/>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0C0D50">
        <w:rPr>
          <w:rFonts w:ascii="Arial" w:hAnsi="Arial" w:cs="Arial"/>
          <w:sz w:val="24"/>
          <w:szCs w:val="24"/>
        </w:rPr>
        <w:t>».</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3.12. Доступ к информации о сроках и порядке предоставления Муниципальной услуги осуществляется без выполнения Заявителем </w:t>
      </w:r>
      <w:r w:rsidRPr="000C0D50">
        <w:rPr>
          <w:rFonts w:ascii="Arial" w:hAnsi="Arial" w:cs="Arial"/>
          <w:sz w:val="24"/>
          <w:szCs w:val="24"/>
        </w:rPr>
        <w:b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3.13.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должностными лицами </w:t>
      </w:r>
      <w:r w:rsidR="00C12061" w:rsidRPr="000C0D50">
        <w:rPr>
          <w:rFonts w:ascii="Arial" w:hAnsi="Arial" w:cs="Arial"/>
          <w:sz w:val="24"/>
          <w:szCs w:val="24"/>
        </w:rPr>
        <w:lastRenderedPageBreak/>
        <w:t xml:space="preserve">Администрации </w:t>
      </w:r>
      <w:r w:rsidRPr="000C0D50">
        <w:rPr>
          <w:rFonts w:ascii="Arial" w:hAnsi="Arial" w:cs="Arial"/>
          <w:sz w:val="24"/>
          <w:szCs w:val="24"/>
        </w:rPr>
        <w:t>(её отраслевых (функциональных) органов), работниками МФЦ осуществляется бесплатно.</w:t>
      </w:r>
    </w:p>
    <w:p w:rsidR="00C566E3" w:rsidRPr="000C0D50" w:rsidRDefault="00C566E3" w:rsidP="00C566E3">
      <w:pPr>
        <w:tabs>
          <w:tab w:val="left" w:pos="-1560"/>
        </w:tabs>
        <w:autoSpaceDE w:val="0"/>
        <w:autoSpaceDN w:val="0"/>
        <w:adjustRightInd w:val="0"/>
        <w:jc w:val="center"/>
        <w:rPr>
          <w:rFonts w:ascii="Arial" w:hAnsi="Arial" w:cs="Arial"/>
          <w:color w:val="auto"/>
          <w:sz w:val="24"/>
        </w:rPr>
      </w:pPr>
      <w:bookmarkStart w:id="22" w:name="_Toc437973280"/>
      <w:bookmarkStart w:id="23" w:name="_Toc438110021"/>
      <w:bookmarkStart w:id="24" w:name="_Toc438376225"/>
      <w:bookmarkStart w:id="25" w:name="_Toc510616993"/>
      <w:bookmarkStart w:id="26" w:name="_Toc88227516"/>
      <w:bookmarkEnd w:id="21"/>
    </w:p>
    <w:p w:rsidR="00C566E3" w:rsidRPr="000C0D50" w:rsidRDefault="00C566E3" w:rsidP="00C566E3">
      <w:pPr>
        <w:tabs>
          <w:tab w:val="left" w:pos="-1560"/>
        </w:tabs>
        <w:autoSpaceDE w:val="0"/>
        <w:autoSpaceDN w:val="0"/>
        <w:adjustRightInd w:val="0"/>
        <w:jc w:val="center"/>
        <w:rPr>
          <w:rFonts w:ascii="Arial" w:hAnsi="Arial" w:cs="Arial"/>
          <w:color w:val="auto"/>
          <w:sz w:val="24"/>
        </w:rPr>
      </w:pPr>
      <w:r w:rsidRPr="000C0D50">
        <w:rPr>
          <w:rFonts w:ascii="Arial" w:hAnsi="Arial" w:cs="Arial"/>
          <w:color w:val="auto"/>
          <w:sz w:val="24"/>
          <w:lang w:val="en-US"/>
        </w:rPr>
        <w:t>II</w:t>
      </w:r>
      <w:r w:rsidRPr="000C0D50">
        <w:rPr>
          <w:rFonts w:ascii="Arial" w:hAnsi="Arial" w:cs="Arial"/>
          <w:color w:val="auto"/>
          <w:sz w:val="24"/>
        </w:rPr>
        <w:t>. Стандарт предоставления Муниципальной услуги</w:t>
      </w:r>
      <w:bookmarkEnd w:id="22"/>
      <w:bookmarkEnd w:id="23"/>
      <w:bookmarkEnd w:id="24"/>
      <w:bookmarkEnd w:id="25"/>
      <w:bookmarkEnd w:id="26"/>
    </w:p>
    <w:p w:rsidR="00C566E3" w:rsidRPr="000C0D50" w:rsidRDefault="00C566E3" w:rsidP="00C566E3">
      <w:pPr>
        <w:pStyle w:val="1-"/>
        <w:spacing w:line="276" w:lineRule="auto"/>
        <w:rPr>
          <w:rFonts w:ascii="Arial" w:hAnsi="Arial" w:cs="Arial"/>
          <w:b w:val="0"/>
        </w:rPr>
      </w:pPr>
    </w:p>
    <w:p w:rsidR="00C566E3" w:rsidRPr="000C0D50" w:rsidRDefault="00C566E3" w:rsidP="00C566E3">
      <w:pPr>
        <w:pStyle w:val="2"/>
        <w:spacing w:line="276" w:lineRule="auto"/>
        <w:ind w:left="0"/>
        <w:rPr>
          <w:rFonts w:ascii="Arial" w:hAnsi="Arial" w:cs="Arial"/>
          <w:b w:val="0"/>
        </w:rPr>
      </w:pPr>
      <w:bookmarkStart w:id="27" w:name="_Toc437973281"/>
      <w:bookmarkStart w:id="28" w:name="_Toc438110022"/>
      <w:bookmarkStart w:id="29" w:name="_Toc438376226"/>
      <w:bookmarkStart w:id="30" w:name="_Toc88227517"/>
      <w:r w:rsidRPr="000C0D50">
        <w:rPr>
          <w:rFonts w:ascii="Arial" w:hAnsi="Arial" w:cs="Arial"/>
          <w:b w:val="0"/>
        </w:rPr>
        <w:t>Наименование Муниципальной услуги</w:t>
      </w:r>
      <w:bookmarkStart w:id="31" w:name="_Toc510616994"/>
      <w:bookmarkEnd w:id="27"/>
      <w:bookmarkEnd w:id="28"/>
      <w:bookmarkEnd w:id="29"/>
      <w:bookmarkEnd w:id="30"/>
      <w:bookmarkEnd w:id="31"/>
    </w:p>
    <w:p w:rsidR="00C566E3" w:rsidRPr="000C0D50" w:rsidRDefault="00C566E3" w:rsidP="00C566E3">
      <w:pPr>
        <w:pStyle w:val="2-"/>
        <w:spacing w:line="276" w:lineRule="auto"/>
        <w:rPr>
          <w:rFonts w:ascii="Arial" w:hAnsi="Arial" w:cs="Arial"/>
          <w:b w:val="0"/>
        </w:rPr>
      </w:pPr>
      <w:bookmarkStart w:id="32" w:name="_Hlk20900584"/>
    </w:p>
    <w:bookmarkEnd w:id="32"/>
    <w:p w:rsidR="00C566E3" w:rsidRPr="000C0D50" w:rsidRDefault="00C566E3" w:rsidP="00C566E3">
      <w:pPr>
        <w:pStyle w:val="11"/>
        <w:numPr>
          <w:ilvl w:val="1"/>
          <w:numId w:val="8"/>
        </w:numPr>
        <w:ind w:left="0" w:firstLine="709"/>
        <w:rPr>
          <w:rFonts w:ascii="Arial" w:hAnsi="Arial" w:cs="Arial"/>
          <w:spacing w:val="-1"/>
          <w:sz w:val="24"/>
          <w:szCs w:val="24"/>
        </w:rPr>
      </w:pPr>
      <w:r w:rsidRPr="000C0D50">
        <w:rPr>
          <w:rFonts w:ascii="Arial" w:hAnsi="Arial" w:cs="Arial"/>
          <w:sz w:val="24"/>
          <w:szCs w:val="24"/>
        </w:rPr>
        <w:t xml:space="preserve"> Муниципальная</w:t>
      </w:r>
      <w:r w:rsidRPr="000C0D50">
        <w:rPr>
          <w:rFonts w:ascii="Arial" w:hAnsi="Arial" w:cs="Arial"/>
          <w:spacing w:val="6"/>
          <w:sz w:val="24"/>
          <w:szCs w:val="24"/>
        </w:rPr>
        <w:t xml:space="preserve"> услуга</w:t>
      </w:r>
      <w:r w:rsidRPr="000C0D50">
        <w:rPr>
          <w:rFonts w:ascii="Arial" w:hAnsi="Arial" w:cs="Arial"/>
          <w:sz w:val="24"/>
          <w:szCs w:val="24"/>
        </w:rPr>
        <w:t xml:space="preserve"> «Принятие граждан на учет в качестве нуждающихся в жилых помещениях, предоставляемых по договорам социального найма»</w:t>
      </w:r>
      <w:r w:rsidRPr="000C0D50">
        <w:rPr>
          <w:rFonts w:ascii="Arial" w:hAnsi="Arial" w:cs="Arial"/>
          <w:spacing w:val="-1"/>
          <w:sz w:val="24"/>
          <w:szCs w:val="24"/>
        </w:rPr>
        <w:t>.</w:t>
      </w:r>
    </w:p>
    <w:p w:rsidR="00C566E3" w:rsidRPr="000C0D50" w:rsidRDefault="00C566E3" w:rsidP="00C566E3">
      <w:pPr>
        <w:pStyle w:val="11"/>
        <w:numPr>
          <w:ilvl w:val="0"/>
          <w:numId w:val="0"/>
        </w:numPr>
        <w:ind w:left="709"/>
        <w:rPr>
          <w:rFonts w:ascii="Arial" w:hAnsi="Arial" w:cs="Arial"/>
          <w:spacing w:val="-1"/>
          <w:sz w:val="24"/>
          <w:szCs w:val="24"/>
        </w:rPr>
      </w:pPr>
    </w:p>
    <w:p w:rsidR="00C566E3" w:rsidRPr="000C0D50" w:rsidRDefault="00C566E3" w:rsidP="00C566E3">
      <w:pPr>
        <w:pStyle w:val="2"/>
        <w:spacing w:line="276" w:lineRule="auto"/>
        <w:ind w:left="0" w:firstLine="0"/>
        <w:rPr>
          <w:rFonts w:ascii="Arial" w:hAnsi="Arial" w:cs="Arial"/>
          <w:b w:val="0"/>
        </w:rPr>
      </w:pPr>
      <w:bookmarkStart w:id="33" w:name="_Toc510616995"/>
      <w:bookmarkStart w:id="34" w:name="_Hlk20900602"/>
      <w:bookmarkStart w:id="35" w:name="_Toc88227518"/>
      <w:bookmarkStart w:id="36" w:name="_Toc437973283"/>
      <w:bookmarkStart w:id="37" w:name="_Toc438110024"/>
      <w:bookmarkStart w:id="38" w:name="_Toc438376228"/>
      <w:r w:rsidRPr="000C0D50">
        <w:rPr>
          <w:rFonts w:ascii="Arial" w:hAnsi="Arial" w:cs="Arial"/>
          <w:b w:val="0"/>
        </w:rPr>
        <w:t>Наименование органа местного самоуправления муниципального образования Московской области, предоставляющего Муниципальную услугу</w:t>
      </w:r>
      <w:bookmarkEnd w:id="33"/>
      <w:bookmarkEnd w:id="34"/>
      <w:bookmarkEnd w:id="35"/>
    </w:p>
    <w:p w:rsidR="00C566E3" w:rsidRPr="000C0D50" w:rsidRDefault="00C566E3" w:rsidP="00C566E3">
      <w:pPr>
        <w:pStyle w:val="2-"/>
        <w:spacing w:line="276" w:lineRule="auto"/>
        <w:rPr>
          <w:rFonts w:ascii="Arial" w:hAnsi="Arial" w:cs="Arial"/>
          <w:b w:val="0"/>
        </w:rPr>
      </w:pPr>
    </w:p>
    <w:p w:rsidR="00C566E3" w:rsidRPr="000C0D50" w:rsidRDefault="00C566E3" w:rsidP="00C566E3">
      <w:pPr>
        <w:pStyle w:val="11"/>
        <w:numPr>
          <w:ilvl w:val="0"/>
          <w:numId w:val="0"/>
        </w:numPr>
        <w:ind w:firstLine="709"/>
        <w:rPr>
          <w:rFonts w:ascii="Arial" w:hAnsi="Arial" w:cs="Arial"/>
          <w:i/>
          <w:sz w:val="24"/>
          <w:szCs w:val="24"/>
        </w:rPr>
      </w:pPr>
      <w:r w:rsidRPr="000C0D50">
        <w:rPr>
          <w:rFonts w:ascii="Arial" w:hAnsi="Arial" w:cs="Arial"/>
          <w:sz w:val="24"/>
          <w:szCs w:val="24"/>
        </w:rPr>
        <w:t xml:space="preserve">5.1. </w:t>
      </w:r>
      <w:bookmarkStart w:id="39" w:name="_Hlk69134611"/>
      <w:r w:rsidRPr="000C0D50">
        <w:rPr>
          <w:rFonts w:ascii="Arial" w:hAnsi="Arial" w:cs="Arial"/>
          <w:sz w:val="24"/>
          <w:szCs w:val="24"/>
        </w:rPr>
        <w:t>Органом местного самоуправления муниципального образования Московской области, ответственным за предоставление Муниципальной услуги, является Администрация.</w:t>
      </w:r>
    </w:p>
    <w:p w:rsidR="00C566E3" w:rsidRPr="000C0D50" w:rsidRDefault="00C566E3" w:rsidP="00C566E3">
      <w:pPr>
        <w:pStyle w:val="11"/>
        <w:numPr>
          <w:ilvl w:val="0"/>
          <w:numId w:val="0"/>
        </w:numPr>
        <w:ind w:firstLine="709"/>
        <w:rPr>
          <w:rFonts w:ascii="Arial" w:eastAsia="Times New Roman" w:hAnsi="Arial" w:cs="Arial"/>
          <w:sz w:val="24"/>
          <w:szCs w:val="24"/>
        </w:rPr>
      </w:pPr>
      <w:r w:rsidRPr="000C0D50">
        <w:rPr>
          <w:rFonts w:ascii="Arial" w:hAnsi="Arial" w:cs="Arial"/>
          <w:sz w:val="24"/>
          <w:szCs w:val="24"/>
          <w:lang w:eastAsia="ar-SA"/>
        </w:rPr>
        <w:t xml:space="preserve">5.2. </w:t>
      </w:r>
      <w:r w:rsidRPr="000C0D50">
        <w:rPr>
          <w:rFonts w:ascii="Arial" w:eastAsia="Times New Roman" w:hAnsi="Arial" w:cs="Arial"/>
          <w:sz w:val="24"/>
          <w:szCs w:val="24"/>
          <w:lang w:eastAsia="ar-SA"/>
        </w:rPr>
        <w:t>Непосредственное предоставление Муниципальной услуги осуществляет Отдел учета и распределения жилья управления жилищной политики</w:t>
      </w:r>
      <w:r w:rsidRPr="000C0D50">
        <w:rPr>
          <w:rFonts w:ascii="Arial" w:eastAsia="Times New Roman" w:hAnsi="Arial" w:cs="Arial"/>
          <w:sz w:val="24"/>
          <w:szCs w:val="24"/>
        </w:rPr>
        <w:t xml:space="preserve">. </w:t>
      </w:r>
    </w:p>
    <w:p w:rsidR="00C566E3" w:rsidRPr="000C0D50" w:rsidRDefault="00C566E3" w:rsidP="00C566E3">
      <w:pPr>
        <w:autoSpaceDE w:val="0"/>
        <w:autoSpaceDN w:val="0"/>
        <w:adjustRightInd w:val="0"/>
        <w:ind w:firstLine="708"/>
        <w:jc w:val="both"/>
        <w:rPr>
          <w:rFonts w:ascii="Arial" w:eastAsia="Times New Roman" w:hAnsi="Arial" w:cs="Arial"/>
          <w:color w:val="auto"/>
          <w:sz w:val="24"/>
        </w:rPr>
      </w:pPr>
      <w:bookmarkStart w:id="40" w:name="_Hlk69134706"/>
      <w:bookmarkEnd w:id="39"/>
      <w:r w:rsidRPr="000C0D50">
        <w:rPr>
          <w:rFonts w:ascii="Arial" w:hAnsi="Arial" w:cs="Arial"/>
          <w:color w:val="auto"/>
          <w:sz w:val="24"/>
        </w:rPr>
        <w:t xml:space="preserve">5.3. В целях </w:t>
      </w:r>
      <w:r w:rsidRPr="000C0D50">
        <w:rPr>
          <w:rFonts w:ascii="Arial" w:eastAsia="Times New Roman" w:hAnsi="Arial" w:cs="Arial"/>
          <w:color w:val="auto"/>
          <w:sz w:val="24"/>
        </w:rPr>
        <w:t>предоставления Муниципальной услуги Администрация взаимодействует с:</w:t>
      </w:r>
    </w:p>
    <w:p w:rsidR="00C566E3" w:rsidRPr="000C0D50" w:rsidRDefault="00C566E3" w:rsidP="00C566E3">
      <w:pPr>
        <w:autoSpaceDE w:val="0"/>
        <w:autoSpaceDN w:val="0"/>
        <w:adjustRightInd w:val="0"/>
        <w:ind w:firstLine="708"/>
        <w:jc w:val="both"/>
        <w:rPr>
          <w:rFonts w:ascii="Arial" w:eastAsia="Times New Roman" w:hAnsi="Arial" w:cs="Arial"/>
          <w:color w:val="auto"/>
          <w:sz w:val="24"/>
        </w:rPr>
      </w:pPr>
      <w:r w:rsidRPr="000C0D50">
        <w:rPr>
          <w:rFonts w:ascii="Arial" w:eastAsia="Times New Roman" w:hAnsi="Arial" w:cs="Arial"/>
          <w:color w:val="auto"/>
          <w:sz w:val="24"/>
        </w:rPr>
        <w:t>5.3.1. Министерством внутренних дел Российской Федерации;</w:t>
      </w:r>
    </w:p>
    <w:p w:rsidR="00C566E3" w:rsidRPr="000C0D50" w:rsidRDefault="00C566E3" w:rsidP="00C566E3">
      <w:pPr>
        <w:autoSpaceDE w:val="0"/>
        <w:autoSpaceDN w:val="0"/>
        <w:adjustRightInd w:val="0"/>
        <w:ind w:firstLine="708"/>
        <w:jc w:val="both"/>
        <w:rPr>
          <w:rFonts w:ascii="Arial" w:eastAsia="Times New Roman" w:hAnsi="Arial" w:cs="Arial"/>
          <w:color w:val="auto"/>
          <w:sz w:val="24"/>
        </w:rPr>
      </w:pPr>
      <w:r w:rsidRPr="000C0D50">
        <w:rPr>
          <w:rFonts w:ascii="Arial" w:eastAsia="Times New Roman" w:hAnsi="Arial" w:cs="Arial"/>
          <w:color w:val="auto"/>
          <w:sz w:val="24"/>
        </w:rPr>
        <w:t>5.3.2. Федеральной службой государственной регистрации, кадастра и картографии</w:t>
      </w:r>
      <w:r w:rsidRPr="000C0D50" w:rsidDel="003102C4">
        <w:rPr>
          <w:rFonts w:ascii="Arial" w:eastAsia="Times New Roman" w:hAnsi="Arial" w:cs="Arial"/>
          <w:color w:val="auto"/>
          <w:sz w:val="24"/>
        </w:rPr>
        <w:t xml:space="preserve"> </w:t>
      </w:r>
      <w:r w:rsidRPr="000C0D50">
        <w:rPr>
          <w:rFonts w:ascii="Arial" w:eastAsia="Times New Roman" w:hAnsi="Arial" w:cs="Arial"/>
          <w:color w:val="auto"/>
          <w:sz w:val="24"/>
        </w:rPr>
        <w:t xml:space="preserve">(далее – </w:t>
      </w:r>
      <w:proofErr w:type="spellStart"/>
      <w:r w:rsidRPr="000C0D50">
        <w:rPr>
          <w:rFonts w:ascii="Arial" w:eastAsia="Times New Roman" w:hAnsi="Arial" w:cs="Arial"/>
          <w:color w:val="auto"/>
          <w:sz w:val="24"/>
        </w:rPr>
        <w:t>Росреестр</w:t>
      </w:r>
      <w:proofErr w:type="spellEnd"/>
      <w:r w:rsidRPr="000C0D50">
        <w:rPr>
          <w:rFonts w:ascii="Arial" w:eastAsia="Times New Roman" w:hAnsi="Arial" w:cs="Arial"/>
          <w:color w:val="auto"/>
          <w:sz w:val="24"/>
        </w:rPr>
        <w:t>);</w:t>
      </w:r>
    </w:p>
    <w:p w:rsidR="00C566E3" w:rsidRPr="000C0D50" w:rsidRDefault="00C566E3" w:rsidP="00C566E3">
      <w:pPr>
        <w:pStyle w:val="11"/>
        <w:numPr>
          <w:ilvl w:val="0"/>
          <w:numId w:val="0"/>
        </w:numPr>
        <w:ind w:firstLine="709"/>
        <w:rPr>
          <w:rFonts w:ascii="Arial" w:eastAsia="Times New Roman" w:hAnsi="Arial" w:cs="Arial"/>
          <w:sz w:val="24"/>
          <w:szCs w:val="24"/>
        </w:rPr>
      </w:pPr>
      <w:r w:rsidRPr="000C0D50">
        <w:rPr>
          <w:rFonts w:ascii="Arial" w:eastAsia="Times New Roman" w:hAnsi="Arial" w:cs="Arial"/>
          <w:sz w:val="24"/>
          <w:szCs w:val="24"/>
        </w:rPr>
        <w:t>5.3.3. Федеральной налоговой службой;</w:t>
      </w:r>
    </w:p>
    <w:p w:rsidR="00C566E3" w:rsidRPr="000C0D50" w:rsidRDefault="00C566E3" w:rsidP="00C566E3">
      <w:pPr>
        <w:pStyle w:val="11"/>
        <w:numPr>
          <w:ilvl w:val="0"/>
          <w:numId w:val="0"/>
        </w:numPr>
        <w:ind w:firstLine="709"/>
        <w:rPr>
          <w:rFonts w:ascii="Arial" w:eastAsia="Times New Roman" w:hAnsi="Arial" w:cs="Arial"/>
          <w:sz w:val="24"/>
          <w:szCs w:val="24"/>
        </w:rPr>
      </w:pPr>
      <w:r w:rsidRPr="000C0D50">
        <w:rPr>
          <w:rFonts w:ascii="Arial" w:eastAsia="Times New Roman" w:hAnsi="Arial" w:cs="Arial"/>
          <w:sz w:val="24"/>
          <w:szCs w:val="24"/>
        </w:rPr>
        <w:t>5.3.4. Фондом пенсионного и социального страхования Российской Федерации;</w:t>
      </w:r>
    </w:p>
    <w:p w:rsidR="00C566E3" w:rsidRPr="000C0D50" w:rsidRDefault="00C566E3" w:rsidP="00C566E3">
      <w:pPr>
        <w:pStyle w:val="11"/>
        <w:numPr>
          <w:ilvl w:val="0"/>
          <w:numId w:val="0"/>
        </w:numPr>
        <w:ind w:firstLine="709"/>
        <w:rPr>
          <w:rFonts w:ascii="Arial" w:eastAsia="Times New Roman" w:hAnsi="Arial" w:cs="Arial"/>
          <w:sz w:val="24"/>
          <w:szCs w:val="24"/>
          <w:lang w:eastAsia="ru-RU"/>
        </w:rPr>
      </w:pPr>
      <w:r w:rsidRPr="000C0D50">
        <w:rPr>
          <w:rFonts w:ascii="Arial" w:eastAsia="Times New Roman" w:hAnsi="Arial" w:cs="Arial"/>
          <w:sz w:val="24"/>
          <w:szCs w:val="24"/>
        </w:rPr>
        <w:t xml:space="preserve">5.3.5. </w:t>
      </w:r>
      <w:r w:rsidRPr="000C0D50">
        <w:rPr>
          <w:rFonts w:ascii="Arial" w:hAnsi="Arial" w:cs="Arial"/>
          <w:sz w:val="24"/>
          <w:szCs w:val="24"/>
        </w:rPr>
        <w:t>Министерством здравоохранения Московской области;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5.3.6. Государственным бюджетным учреждением Московской области «Московское областное бюро технической инвентаризации» (далее – Бюро технической инвентаризации).</w:t>
      </w:r>
    </w:p>
    <w:bookmarkEnd w:id="40"/>
    <w:p w:rsidR="00C566E3" w:rsidRPr="000C0D50" w:rsidRDefault="00C566E3" w:rsidP="00C566E3">
      <w:pPr>
        <w:pStyle w:val="ConsPlusNormal"/>
        <w:spacing w:line="276" w:lineRule="auto"/>
        <w:ind w:firstLine="709"/>
        <w:jc w:val="both"/>
        <w:rPr>
          <w:rFonts w:eastAsia="Times New Roman"/>
          <w:sz w:val="24"/>
          <w:szCs w:val="24"/>
          <w:lang w:eastAsia="ru-RU"/>
        </w:rPr>
      </w:pPr>
    </w:p>
    <w:p w:rsidR="00C566E3" w:rsidRPr="000C0D50" w:rsidRDefault="00C566E3" w:rsidP="00C566E3">
      <w:pPr>
        <w:pStyle w:val="2"/>
        <w:spacing w:line="276" w:lineRule="auto"/>
        <w:ind w:left="0" w:firstLine="1"/>
        <w:rPr>
          <w:rFonts w:ascii="Arial" w:hAnsi="Arial" w:cs="Arial"/>
          <w:b w:val="0"/>
        </w:rPr>
      </w:pPr>
      <w:bookmarkStart w:id="41" w:name="_Toc88227519"/>
      <w:bookmarkStart w:id="42" w:name="_Toc510616996"/>
      <w:bookmarkStart w:id="43" w:name="_Toc437973285"/>
      <w:bookmarkStart w:id="44" w:name="_Toc438110026"/>
      <w:bookmarkStart w:id="45" w:name="_Toc438376230"/>
      <w:bookmarkStart w:id="46" w:name="_Hlk20900617"/>
      <w:r w:rsidRPr="000C0D50">
        <w:rPr>
          <w:rFonts w:ascii="Arial" w:hAnsi="Arial" w:cs="Arial"/>
          <w:b w:val="0"/>
        </w:rPr>
        <w:t>Результат предоставления Муниципальной услуги</w:t>
      </w:r>
      <w:bookmarkEnd w:id="41"/>
      <w:r w:rsidRPr="000C0D50">
        <w:rPr>
          <w:rFonts w:ascii="Arial" w:hAnsi="Arial" w:cs="Arial"/>
          <w:b w:val="0"/>
        </w:rPr>
        <w:t xml:space="preserve"> </w:t>
      </w:r>
      <w:bookmarkEnd w:id="42"/>
      <w:bookmarkEnd w:id="43"/>
      <w:bookmarkEnd w:id="44"/>
      <w:bookmarkEnd w:id="45"/>
    </w:p>
    <w:p w:rsidR="00C566E3" w:rsidRPr="000C0D50" w:rsidRDefault="00C566E3" w:rsidP="00C566E3">
      <w:pPr>
        <w:pStyle w:val="2-"/>
        <w:spacing w:line="276" w:lineRule="auto"/>
        <w:rPr>
          <w:rFonts w:ascii="Arial" w:hAnsi="Arial" w:cs="Arial"/>
          <w:b w:val="0"/>
        </w:rPr>
      </w:pPr>
    </w:p>
    <w:bookmarkEnd w:id="46"/>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sz w:val="24"/>
          <w:szCs w:val="24"/>
        </w:rPr>
        <w:t xml:space="preserve">6.1. Заявитель обращается в Администрацию с Запросом в целях: </w:t>
      </w:r>
    </w:p>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sz w:val="24"/>
          <w:szCs w:val="24"/>
        </w:rPr>
        <w:t>6.1.1. принятия на учет;</w:t>
      </w:r>
    </w:p>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sz w:val="24"/>
          <w:szCs w:val="24"/>
        </w:rPr>
        <w:t>6.1.2. подтверждения права состоять на учете;</w:t>
      </w:r>
    </w:p>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sz w:val="24"/>
          <w:szCs w:val="24"/>
        </w:rPr>
        <w:t>6.1.3. снятия с учета.</w:t>
      </w:r>
    </w:p>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sz w:val="24"/>
          <w:szCs w:val="24"/>
        </w:rPr>
        <w:t>6.2. Результатом предоставления Муниципальной услуги является:</w:t>
      </w:r>
    </w:p>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sz w:val="24"/>
          <w:szCs w:val="24"/>
        </w:rPr>
        <w:t>6.2.1. Решение о предоставлении Муниципальной услуги в виде:</w:t>
      </w:r>
    </w:p>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sz w:val="24"/>
          <w:szCs w:val="24"/>
        </w:rPr>
        <w:t xml:space="preserve">6.2.1.1. уведомления о принятии на учет, которое оформляется </w:t>
      </w:r>
      <w:r w:rsidRPr="000C0D50">
        <w:rPr>
          <w:rFonts w:ascii="Arial" w:hAnsi="Arial" w:cs="Arial"/>
          <w:sz w:val="24"/>
          <w:szCs w:val="24"/>
        </w:rPr>
        <w:br/>
        <w:t>в соответствии с Приложением 1 к настоящему Административному регламенту;</w:t>
      </w:r>
    </w:p>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sz w:val="24"/>
          <w:szCs w:val="24"/>
        </w:rPr>
        <w:t xml:space="preserve">6.2.1.2. уведомления о подтверждении или </w:t>
      </w:r>
      <w:proofErr w:type="spellStart"/>
      <w:r w:rsidRPr="000C0D50">
        <w:rPr>
          <w:rFonts w:ascii="Arial" w:hAnsi="Arial" w:cs="Arial"/>
          <w:sz w:val="24"/>
          <w:szCs w:val="24"/>
        </w:rPr>
        <w:t>неподтверждении</w:t>
      </w:r>
      <w:proofErr w:type="spellEnd"/>
      <w:r w:rsidRPr="000C0D50">
        <w:rPr>
          <w:rFonts w:ascii="Arial" w:hAnsi="Arial" w:cs="Arial"/>
          <w:sz w:val="24"/>
          <w:szCs w:val="24"/>
        </w:rPr>
        <w:t xml:space="preserve"> права состоять на учете, которое оформляется в соответствии с Приложением 2 к настоящему Административному регламенту; </w:t>
      </w:r>
    </w:p>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sz w:val="24"/>
          <w:szCs w:val="24"/>
        </w:rPr>
        <w:t xml:space="preserve">6.2.1.3. уведомления о снятии с учета, которое оформляется </w:t>
      </w:r>
      <w:r w:rsidRPr="000C0D50">
        <w:rPr>
          <w:rFonts w:ascii="Arial" w:hAnsi="Arial" w:cs="Arial"/>
          <w:sz w:val="24"/>
          <w:szCs w:val="24"/>
        </w:rPr>
        <w:br/>
        <w:t>в соответствии с </w:t>
      </w:r>
      <w:hyperlink w:anchor="Приложение5" w:history="1">
        <w:r w:rsidRPr="000C0D50">
          <w:rPr>
            <w:rFonts w:ascii="Arial" w:hAnsi="Arial" w:cs="Arial"/>
            <w:sz w:val="24"/>
            <w:szCs w:val="24"/>
          </w:rPr>
          <w:t xml:space="preserve">Приложением </w:t>
        </w:r>
      </w:hyperlink>
      <w:r w:rsidRPr="000C0D50">
        <w:rPr>
          <w:rFonts w:ascii="Arial" w:hAnsi="Arial" w:cs="Arial"/>
          <w:sz w:val="24"/>
          <w:szCs w:val="24"/>
        </w:rPr>
        <w:t>3 к настоящему Административному регламенту.</w:t>
      </w:r>
    </w:p>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sz w:val="24"/>
          <w:szCs w:val="24"/>
        </w:rPr>
        <w:lastRenderedPageBreak/>
        <w:t xml:space="preserve">6.2.2. Решение об отказе в предоставлении Муниципальной услуги, </w:t>
      </w:r>
      <w:r w:rsidRPr="000C0D50">
        <w:rPr>
          <w:rFonts w:ascii="Arial" w:hAnsi="Arial" w:cs="Arial"/>
          <w:sz w:val="24"/>
          <w:szCs w:val="24"/>
        </w:rPr>
        <w:br/>
        <w:t>при наличии оснований для отказа в предоставлении Муниципальной услуги, указанных в подразделе 13 настоящего Административного регламента, которое оформляется в соответствии с Приложением 4 к настоящему Административному регламенту.</w:t>
      </w:r>
    </w:p>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sz w:val="24"/>
          <w:szCs w:val="24"/>
        </w:rPr>
        <w:t>6.2.3. Решение об отказе в приеме документов, необходимых для предоставления Муниципальной услуги, при наличии оснований для отказа в приеме документов, необходимых для предоставления Муниципальной услуги, указанных в подразделе 12 настоящего Административного регламента, которое оформляется в соответствии с Приложением 10 к настоящему Административному регламенту.</w:t>
      </w:r>
    </w:p>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sz w:val="24"/>
          <w:szCs w:val="24"/>
        </w:rPr>
        <w:t>6.3.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лица Администрации, который направляется Заявителю в Личный кабинет на РПГУ в день подписания результата.</w:t>
      </w:r>
      <w:bookmarkStart w:id="47" w:name="_Toc463206273"/>
      <w:bookmarkStart w:id="48" w:name="_Toc463207570"/>
      <w:bookmarkStart w:id="49" w:name="_Toc463206274"/>
      <w:bookmarkStart w:id="50" w:name="_Toc463207571"/>
      <w:bookmarkEnd w:id="47"/>
      <w:bookmarkEnd w:id="48"/>
      <w:bookmarkEnd w:id="49"/>
      <w:bookmarkEnd w:id="50"/>
    </w:p>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sz w:val="24"/>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p>
    <w:p w:rsidR="00C566E3" w:rsidRPr="000C0D50" w:rsidRDefault="00C566E3" w:rsidP="00C566E3">
      <w:pPr>
        <w:pStyle w:val="111"/>
        <w:numPr>
          <w:ilvl w:val="0"/>
          <w:numId w:val="0"/>
        </w:numPr>
        <w:ind w:firstLine="709"/>
        <w:rPr>
          <w:rFonts w:ascii="Arial" w:hAnsi="Arial" w:cs="Arial"/>
          <w:sz w:val="24"/>
          <w:szCs w:val="24"/>
        </w:rPr>
      </w:pPr>
    </w:p>
    <w:p w:rsidR="00C566E3" w:rsidRPr="000C0D50" w:rsidRDefault="00C566E3" w:rsidP="00C566E3">
      <w:pPr>
        <w:pStyle w:val="2"/>
        <w:spacing w:line="276" w:lineRule="auto"/>
        <w:ind w:left="0" w:firstLine="1"/>
        <w:rPr>
          <w:rFonts w:ascii="Arial" w:hAnsi="Arial" w:cs="Arial"/>
          <w:b w:val="0"/>
        </w:rPr>
      </w:pPr>
      <w:bookmarkStart w:id="51" w:name="_Toc40976822"/>
      <w:bookmarkStart w:id="52" w:name="_Toc438110037"/>
      <w:bookmarkStart w:id="53" w:name="_Toc438376242"/>
      <w:bookmarkStart w:id="54" w:name="_Toc510616997"/>
      <w:bookmarkStart w:id="55" w:name="_Hlk20900628"/>
      <w:bookmarkStart w:id="56" w:name="_Toc88227520"/>
      <w:bookmarkEnd w:id="51"/>
      <w:r w:rsidRPr="000C0D50">
        <w:rPr>
          <w:rFonts w:ascii="Arial" w:hAnsi="Arial" w:cs="Arial"/>
          <w:b w:val="0"/>
        </w:rPr>
        <w:t xml:space="preserve">Срок и порядок регистрации </w:t>
      </w:r>
      <w:bookmarkEnd w:id="52"/>
      <w:bookmarkEnd w:id="53"/>
      <w:r w:rsidRPr="000C0D50">
        <w:rPr>
          <w:rFonts w:ascii="Arial" w:hAnsi="Arial" w:cs="Arial"/>
          <w:b w:val="0"/>
        </w:rPr>
        <w:t>Запроса о предоставлении Муниципальной услуги, в том числе в электронной форме</w:t>
      </w:r>
      <w:bookmarkEnd w:id="54"/>
      <w:bookmarkEnd w:id="55"/>
      <w:bookmarkEnd w:id="56"/>
    </w:p>
    <w:p w:rsidR="00C566E3" w:rsidRPr="000C0D50" w:rsidRDefault="00C566E3" w:rsidP="00C566E3">
      <w:pPr>
        <w:pStyle w:val="2"/>
        <w:numPr>
          <w:ilvl w:val="0"/>
          <w:numId w:val="0"/>
        </w:numPr>
        <w:spacing w:line="276" w:lineRule="auto"/>
        <w:rPr>
          <w:rFonts w:ascii="Arial" w:hAnsi="Arial" w:cs="Arial"/>
          <w:b w:val="0"/>
          <w:strike/>
        </w:rPr>
      </w:pPr>
      <w:bookmarkStart w:id="57" w:name="_Toc437973287"/>
      <w:bookmarkStart w:id="58" w:name="_Toc438110028"/>
      <w:bookmarkStart w:id="59" w:name="_Toc438376232"/>
      <w:bookmarkEnd w:id="36"/>
      <w:bookmarkEnd w:id="37"/>
      <w:bookmarkEnd w:id="38"/>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7.1. Запрос, поданный в электронной форме посредством РПГУ до 16:00 рабочего дня, регистрируется 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рабочий день. </w:t>
      </w:r>
    </w:p>
    <w:p w:rsidR="00C566E3" w:rsidRPr="000C0D50" w:rsidRDefault="00C566E3" w:rsidP="00C566E3">
      <w:pPr>
        <w:pStyle w:val="11"/>
        <w:numPr>
          <w:ilvl w:val="0"/>
          <w:numId w:val="0"/>
        </w:numPr>
        <w:ind w:firstLine="709"/>
        <w:rPr>
          <w:rFonts w:ascii="Arial" w:hAnsi="Arial" w:cs="Arial"/>
          <w:sz w:val="24"/>
          <w:szCs w:val="24"/>
        </w:rPr>
      </w:pPr>
    </w:p>
    <w:p w:rsidR="00C566E3" w:rsidRPr="000C0D50" w:rsidRDefault="00C566E3" w:rsidP="00C566E3">
      <w:pPr>
        <w:pStyle w:val="2"/>
        <w:spacing w:line="276" w:lineRule="auto"/>
        <w:ind w:left="0" w:firstLine="1"/>
        <w:rPr>
          <w:rFonts w:ascii="Arial" w:hAnsi="Arial" w:cs="Arial"/>
          <w:b w:val="0"/>
        </w:rPr>
      </w:pPr>
      <w:bookmarkStart w:id="60" w:name="_Toc40976824"/>
      <w:bookmarkStart w:id="61" w:name="_Toc510616998"/>
      <w:bookmarkStart w:id="62" w:name="_Toc88227521"/>
      <w:bookmarkEnd w:id="60"/>
      <w:r w:rsidRPr="000C0D50">
        <w:rPr>
          <w:rFonts w:ascii="Arial" w:hAnsi="Arial" w:cs="Arial"/>
          <w:b w:val="0"/>
        </w:rPr>
        <w:t>Срок предоставления Муниципальной услуги</w:t>
      </w:r>
      <w:bookmarkStart w:id="63" w:name="_Hlk20900646"/>
      <w:bookmarkEnd w:id="57"/>
      <w:bookmarkEnd w:id="58"/>
      <w:bookmarkEnd w:id="59"/>
      <w:bookmarkEnd w:id="61"/>
      <w:bookmarkEnd w:id="62"/>
    </w:p>
    <w:p w:rsidR="00C566E3" w:rsidRPr="000C0D50" w:rsidRDefault="00C566E3" w:rsidP="00C566E3">
      <w:pPr>
        <w:pStyle w:val="2"/>
        <w:numPr>
          <w:ilvl w:val="0"/>
          <w:numId w:val="0"/>
        </w:numPr>
        <w:spacing w:line="276" w:lineRule="auto"/>
        <w:ind w:left="1"/>
        <w:rPr>
          <w:rFonts w:ascii="Arial" w:hAnsi="Arial" w:cs="Arial"/>
          <w:b w:val="0"/>
        </w:rPr>
      </w:pPr>
    </w:p>
    <w:bookmarkEnd w:id="63"/>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8.1. Срок предоставления Муниципальной услуги: </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8.1.1. в случае обращения в целях, указанных в подпунктах 6.1.1 и 6.1.2 пункта 6.1 настоящего Административного регламента, составляет не более 20 (Двадцати) рабочих дней со дня регистрации Заявления в Администрации;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8.1.2. в случае обращения в целях, указанных в подпункте 6.1.3 пункта 6.1 настоящего Административного регламента, составляет не более 5 (Пяти) рабочих дней со дня регистрации Заявления в Администрации.</w:t>
      </w:r>
    </w:p>
    <w:p w:rsidR="00C566E3" w:rsidRPr="000C0D50" w:rsidRDefault="00C566E3" w:rsidP="00C566E3">
      <w:pPr>
        <w:pStyle w:val="111"/>
        <w:numPr>
          <w:ilvl w:val="0"/>
          <w:numId w:val="0"/>
        </w:numPr>
        <w:ind w:left="709"/>
        <w:rPr>
          <w:rFonts w:ascii="Arial" w:hAnsi="Arial" w:cs="Arial"/>
          <w:sz w:val="24"/>
          <w:szCs w:val="24"/>
        </w:rPr>
      </w:pPr>
    </w:p>
    <w:p w:rsidR="00C566E3" w:rsidRPr="000C0D50" w:rsidRDefault="00C566E3" w:rsidP="00C566E3">
      <w:pPr>
        <w:pStyle w:val="2"/>
        <w:spacing w:line="276" w:lineRule="auto"/>
        <w:ind w:left="0" w:firstLine="1"/>
        <w:rPr>
          <w:rFonts w:ascii="Arial" w:hAnsi="Arial" w:cs="Arial"/>
          <w:b w:val="0"/>
        </w:rPr>
      </w:pPr>
      <w:bookmarkStart w:id="64" w:name="_Toc463206276"/>
      <w:bookmarkStart w:id="65" w:name="_Toc463207573"/>
      <w:bookmarkStart w:id="66" w:name="_Toc463520461"/>
      <w:bookmarkStart w:id="67" w:name="_Toc463206277"/>
      <w:bookmarkStart w:id="68" w:name="_Toc463207574"/>
      <w:bookmarkStart w:id="69" w:name="_Toc463520462"/>
      <w:bookmarkStart w:id="70" w:name="_Toc510616999"/>
      <w:bookmarkStart w:id="71" w:name="_Hlk20900670"/>
      <w:bookmarkStart w:id="72" w:name="_Toc88227522"/>
      <w:bookmarkStart w:id="73" w:name="_Toc437973288"/>
      <w:bookmarkStart w:id="74" w:name="_Toc438110029"/>
      <w:bookmarkStart w:id="75" w:name="_Toc438376233"/>
      <w:bookmarkStart w:id="76" w:name="_Ref440654922"/>
      <w:bookmarkStart w:id="77" w:name="_Ref440654930"/>
      <w:bookmarkStart w:id="78" w:name="_Ref440654937"/>
      <w:bookmarkStart w:id="79" w:name="_Ref440654944"/>
      <w:bookmarkStart w:id="80" w:name="_Ref440654952"/>
      <w:bookmarkEnd w:id="64"/>
      <w:bookmarkEnd w:id="65"/>
      <w:bookmarkEnd w:id="66"/>
      <w:bookmarkEnd w:id="67"/>
      <w:bookmarkEnd w:id="68"/>
      <w:bookmarkEnd w:id="69"/>
      <w:r w:rsidRPr="000C0D50">
        <w:rPr>
          <w:rFonts w:ascii="Arial" w:hAnsi="Arial" w:cs="Arial"/>
          <w:b w:val="0"/>
        </w:rPr>
        <w:t xml:space="preserve">Нормативные правовые акты, </w:t>
      </w:r>
      <w:r w:rsidRPr="000C0D50">
        <w:rPr>
          <w:rFonts w:ascii="Arial" w:hAnsi="Arial" w:cs="Arial"/>
          <w:b w:val="0"/>
        </w:rPr>
        <w:br/>
        <w:t>регулирующие предоставление Муниципальной услу</w:t>
      </w:r>
      <w:bookmarkEnd w:id="70"/>
      <w:bookmarkEnd w:id="71"/>
      <w:r w:rsidRPr="000C0D50">
        <w:rPr>
          <w:rFonts w:ascii="Arial" w:hAnsi="Arial" w:cs="Arial"/>
          <w:b w:val="0"/>
        </w:rPr>
        <w:t>ги</w:t>
      </w:r>
      <w:bookmarkEnd w:id="72"/>
    </w:p>
    <w:p w:rsidR="00C566E3" w:rsidRPr="000C0D50" w:rsidRDefault="00C566E3" w:rsidP="00C566E3">
      <w:pPr>
        <w:pStyle w:val="2"/>
        <w:numPr>
          <w:ilvl w:val="0"/>
          <w:numId w:val="0"/>
        </w:numPr>
        <w:spacing w:line="276" w:lineRule="auto"/>
        <w:rPr>
          <w:rFonts w:ascii="Arial" w:hAnsi="Arial" w:cs="Arial"/>
          <w:b w:val="0"/>
        </w:rPr>
      </w:pPr>
    </w:p>
    <w:p w:rsidR="00C566E3" w:rsidRPr="000C0D50" w:rsidRDefault="00C566E3" w:rsidP="00C566E3">
      <w:pPr>
        <w:pStyle w:val="11"/>
        <w:numPr>
          <w:ilvl w:val="0"/>
          <w:numId w:val="0"/>
        </w:numPr>
        <w:ind w:firstLine="708"/>
        <w:rPr>
          <w:rFonts w:ascii="Arial" w:hAnsi="Arial" w:cs="Arial"/>
          <w:sz w:val="24"/>
          <w:szCs w:val="24"/>
          <w:lang w:eastAsia="ar-SA"/>
        </w:rPr>
      </w:pPr>
      <w:r w:rsidRPr="000C0D50">
        <w:rPr>
          <w:rFonts w:ascii="Arial" w:hAnsi="Arial" w:cs="Arial"/>
          <w:sz w:val="24"/>
          <w:szCs w:val="24"/>
          <w:lang w:eastAsia="ar-SA"/>
        </w:rPr>
        <w:t xml:space="preserve">9.1 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а также в соответствующем разделе ЕПГУ, РПГУ. </w:t>
      </w:r>
    </w:p>
    <w:p w:rsidR="00C566E3" w:rsidRPr="000C0D50" w:rsidRDefault="00C566E3" w:rsidP="00C566E3">
      <w:pPr>
        <w:pStyle w:val="11"/>
        <w:numPr>
          <w:ilvl w:val="0"/>
          <w:numId w:val="0"/>
        </w:numPr>
        <w:ind w:firstLine="708"/>
        <w:rPr>
          <w:rFonts w:ascii="Arial" w:hAnsi="Arial" w:cs="Arial"/>
          <w:sz w:val="24"/>
          <w:szCs w:val="24"/>
          <w:lang w:eastAsia="ar-SA"/>
        </w:rPr>
      </w:pPr>
      <w:r w:rsidRPr="000C0D50">
        <w:rPr>
          <w:rFonts w:ascii="Arial" w:hAnsi="Arial" w:cs="Arial"/>
          <w:sz w:val="24"/>
          <w:szCs w:val="24"/>
          <w:lang w:eastAsia="ar-SA"/>
        </w:rPr>
        <w:t>9.2 Перечень нормативных правовых актов, регулирующих предоставление Муниципальной услуги, указан в </w:t>
      </w:r>
      <w:hyperlink w:anchor="Приложение6" w:history="1">
        <w:r w:rsidRPr="000C0D50">
          <w:rPr>
            <w:rStyle w:val="af0"/>
            <w:rFonts w:ascii="Arial" w:hAnsi="Arial" w:cs="Arial"/>
            <w:color w:val="auto"/>
            <w:sz w:val="24"/>
            <w:szCs w:val="24"/>
            <w:u w:val="none"/>
            <w:lang w:eastAsia="ar-SA"/>
          </w:rPr>
          <w:t xml:space="preserve">Приложении </w:t>
        </w:r>
      </w:hyperlink>
      <w:r w:rsidRPr="000C0D50">
        <w:rPr>
          <w:rStyle w:val="af0"/>
          <w:rFonts w:ascii="Arial" w:hAnsi="Arial" w:cs="Arial"/>
          <w:color w:val="auto"/>
          <w:sz w:val="24"/>
          <w:szCs w:val="24"/>
          <w:u w:val="none"/>
          <w:lang w:eastAsia="ar-SA"/>
        </w:rPr>
        <w:t>5</w:t>
      </w:r>
      <w:r w:rsidRPr="000C0D50">
        <w:rPr>
          <w:rFonts w:ascii="Arial" w:hAnsi="Arial" w:cs="Arial"/>
          <w:sz w:val="24"/>
          <w:szCs w:val="24"/>
          <w:lang w:eastAsia="ar-SA"/>
        </w:rPr>
        <w:t xml:space="preserve"> к настоящему Административному регламенту.</w:t>
      </w:r>
    </w:p>
    <w:p w:rsidR="00C566E3" w:rsidRPr="000C0D50" w:rsidRDefault="00C566E3" w:rsidP="00C566E3">
      <w:pPr>
        <w:pStyle w:val="11"/>
        <w:numPr>
          <w:ilvl w:val="0"/>
          <w:numId w:val="0"/>
        </w:numPr>
        <w:rPr>
          <w:rFonts w:ascii="Arial" w:hAnsi="Arial" w:cs="Arial"/>
          <w:sz w:val="24"/>
          <w:szCs w:val="24"/>
          <w:lang w:eastAsia="ar-SA"/>
        </w:rPr>
      </w:pPr>
    </w:p>
    <w:p w:rsidR="00C566E3" w:rsidRPr="000C0D50" w:rsidRDefault="00C566E3" w:rsidP="00C566E3">
      <w:pPr>
        <w:pStyle w:val="2"/>
        <w:spacing w:line="276" w:lineRule="auto"/>
        <w:ind w:left="0" w:firstLine="1"/>
        <w:rPr>
          <w:rFonts w:ascii="Arial" w:hAnsi="Arial" w:cs="Arial"/>
          <w:b w:val="0"/>
        </w:rPr>
      </w:pPr>
      <w:bookmarkStart w:id="81" w:name="_Toc510617000"/>
      <w:bookmarkStart w:id="82" w:name="_Toc88227523"/>
      <w:bookmarkStart w:id="83" w:name="_Hlk20900693"/>
      <w:bookmarkEnd w:id="73"/>
      <w:bookmarkEnd w:id="74"/>
      <w:bookmarkEnd w:id="75"/>
      <w:bookmarkEnd w:id="76"/>
      <w:bookmarkEnd w:id="77"/>
      <w:bookmarkEnd w:id="78"/>
      <w:bookmarkEnd w:id="79"/>
      <w:bookmarkEnd w:id="80"/>
      <w:r w:rsidRPr="000C0D50">
        <w:rPr>
          <w:rFonts w:ascii="Arial" w:hAnsi="Arial" w:cs="Arial"/>
          <w:b w:val="0"/>
        </w:rPr>
        <w:lastRenderedPageBreak/>
        <w:t>Исчерпывающий перечень документов, необходимых для предоставления Муниципальной услуги, подлежащих представлению Заявителем</w:t>
      </w:r>
      <w:bookmarkEnd w:id="81"/>
      <w:bookmarkEnd w:id="82"/>
    </w:p>
    <w:p w:rsidR="00C566E3" w:rsidRPr="000C0D50" w:rsidRDefault="00C566E3" w:rsidP="00C566E3">
      <w:pPr>
        <w:pStyle w:val="2-"/>
        <w:spacing w:line="276" w:lineRule="auto"/>
        <w:rPr>
          <w:rFonts w:ascii="Arial" w:hAnsi="Arial" w:cs="Arial"/>
          <w:b w:val="0"/>
        </w:rPr>
      </w:pPr>
    </w:p>
    <w:bookmarkEnd w:id="83"/>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10.1. В </w:t>
      </w:r>
      <w:r w:rsidRPr="000C0D50">
        <w:rPr>
          <w:rFonts w:ascii="Arial" w:eastAsia="Times New Roman" w:hAnsi="Arial" w:cs="Arial"/>
          <w:sz w:val="24"/>
          <w:szCs w:val="24"/>
        </w:rPr>
        <w:t>случае обращения Заявителя в целях, указанных в пункте 6.1 настоящего Административного регламента</w:t>
      </w:r>
      <w:r w:rsidRPr="000C0D50">
        <w:rPr>
          <w:rFonts w:ascii="Arial" w:hAnsi="Arial" w:cs="Arial"/>
          <w:sz w:val="24"/>
          <w:szCs w:val="24"/>
        </w:rPr>
        <w:t>, независимо от категории и основания для обращения за предоставлением Муниципальной услуги, Заявитель предоставляет:</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10.1.1. в случае обращения с целью, указанной в подпункте 6.1.1 пункта 6.1 настоящего Административного регламента:</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10.1.1.1. Запрос по форме, приведенной в Приложении </w:t>
      </w:r>
      <w:hyperlink w:anchor="Приложение7" w:history="1">
        <w:r w:rsidRPr="000C0D50">
          <w:rPr>
            <w:rStyle w:val="af0"/>
            <w:rFonts w:ascii="Arial" w:hAnsi="Arial" w:cs="Arial"/>
            <w:color w:val="auto"/>
            <w:sz w:val="24"/>
            <w:szCs w:val="24"/>
            <w:u w:val="none"/>
          </w:rPr>
          <w:t>6</w:t>
        </w:r>
      </w:hyperlink>
      <w:r w:rsidRPr="000C0D50">
        <w:rPr>
          <w:rStyle w:val="af0"/>
          <w:rFonts w:ascii="Arial" w:hAnsi="Arial" w:cs="Arial"/>
          <w:color w:val="auto"/>
          <w:sz w:val="24"/>
          <w:szCs w:val="24"/>
          <w:u w:val="none"/>
        </w:rPr>
        <w:t xml:space="preserve"> к </w:t>
      </w:r>
      <w:r w:rsidRPr="000C0D50">
        <w:rPr>
          <w:rFonts w:ascii="Arial" w:hAnsi="Arial" w:cs="Arial"/>
          <w:sz w:val="24"/>
          <w:szCs w:val="24"/>
        </w:rPr>
        <w:t>настоящему Административному регламенту;</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10.1.1.2. документы, удостоверяющие личность Заявителя и личность членов семьи, а также для несовершеннолетних членов семьи – свидетельство о рождении в случае, если оно выдано компетентным органом иностранного государства, и документы, подтверждающие наличие у них гражданства Российской Федерации (в случае, если такие сведения не указаны в свидетельстве о рождении);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10.1.1.3. </w:t>
      </w:r>
      <w:bookmarkStart w:id="84" w:name="_Hlk83121758"/>
      <w:r w:rsidRPr="000C0D50">
        <w:rPr>
          <w:rFonts w:ascii="Arial" w:eastAsia="Times New Roman" w:hAnsi="Arial" w:cs="Arial"/>
          <w:sz w:val="24"/>
          <w:szCs w:val="24"/>
          <w:lang w:eastAsia="ru-RU"/>
        </w:rPr>
        <w:t xml:space="preserve">документы, подтверждающие семейные отношения с Заявителем для членов семьи, не являющихся родителями, супругом (ой) и детьми Заявителя (свидетельство о рождении, свидетельство о заключении брака </w:t>
      </w:r>
      <w:r w:rsidRPr="000C0D50">
        <w:rPr>
          <w:rFonts w:ascii="Arial" w:hAnsi="Arial" w:cs="Arial"/>
          <w:sz w:val="24"/>
          <w:szCs w:val="24"/>
        </w:rPr>
        <w:t>в случае, если они выданы компетентным органом иностранного государства),</w:t>
      </w:r>
      <w:r w:rsidRPr="000C0D50">
        <w:rPr>
          <w:rFonts w:ascii="Arial" w:eastAsia="Times New Roman" w:hAnsi="Arial" w:cs="Arial"/>
          <w:sz w:val="24"/>
          <w:szCs w:val="24"/>
          <w:lang w:eastAsia="ru-RU"/>
        </w:rPr>
        <w:t xml:space="preserve"> и в случае признания родства в судебном порядке – решение суда о признании членом семьи</w:t>
      </w:r>
      <w:bookmarkEnd w:id="84"/>
      <w:r w:rsidRPr="000C0D50">
        <w:rPr>
          <w:rFonts w:ascii="Arial" w:eastAsia="Times New Roman" w:hAnsi="Arial" w:cs="Arial"/>
          <w:sz w:val="24"/>
          <w:szCs w:val="24"/>
          <w:lang w:eastAsia="ru-RU"/>
        </w:rPr>
        <w:t>;</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10.1.1.4. в случае отсутствия сведений о месте жительства Заявителя, членов его семьи в паспорте или ином документе, удостоверяющем личность, – решение суда об установлении факта постоянного проживания;</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10.1.1.5. сведения о лицах, проживающих по месту жительства Заявителя, членах семьи за последние 5 (Пять) лет, предшествующих подаче Запроса;</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10.1.1.6. выписку из финансового лицевого счета (с места жительства Заявителя и членов его семьи за последние 5 (Пять) лет, предшествующих подаче Запроса);</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10.1.1.7. копию 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w:t>
      </w:r>
      <w:bookmarkStart w:id="85" w:name="_Hlk83122108"/>
      <w:r w:rsidRPr="000C0D50">
        <w:rPr>
          <w:rFonts w:ascii="Arial" w:hAnsi="Arial" w:cs="Arial"/>
          <w:sz w:val="24"/>
          <w:szCs w:val="24"/>
        </w:rPr>
        <w:t>(за исключением Московской области)</w:t>
      </w:r>
      <w:bookmarkEnd w:id="85"/>
      <w:r w:rsidRPr="000C0D50">
        <w:rPr>
          <w:rFonts w:ascii="Arial" w:hAnsi="Arial" w:cs="Arial"/>
          <w:sz w:val="24"/>
          <w:szCs w:val="24"/>
        </w:rPr>
        <w:t xml:space="preserve">, в котором проживал Заявитель и члены его семьи до вступления в силу Федерального </w:t>
      </w:r>
      <w:hyperlink r:id="rId12" w:history="1">
        <w:r w:rsidRPr="000C0D50">
          <w:rPr>
            <w:rFonts w:ascii="Arial" w:hAnsi="Arial" w:cs="Arial"/>
            <w:sz w:val="24"/>
            <w:szCs w:val="24"/>
          </w:rPr>
          <w:t>закона</w:t>
        </w:r>
      </w:hyperlink>
      <w:r w:rsidRPr="000C0D50">
        <w:rPr>
          <w:rFonts w:ascii="Arial" w:hAnsi="Arial" w:cs="Arial"/>
          <w:sz w:val="24"/>
          <w:szCs w:val="24"/>
        </w:rPr>
        <w:t xml:space="preserve"> от 21.07.1997 № 122-ФЗ «О государственной регистрации прав на недвижимое имущество и сделок с ним»;</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10.1.1.8. для нанимателя жилых помещений – документы, подтверждающие право пользования жилым помещением, занимаемым Заявителем, членами семьи (договор найма, договор поднайма, договор пользования);</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eastAsia="Times New Roman" w:hAnsi="Arial" w:cs="Arial"/>
          <w:sz w:val="24"/>
          <w:szCs w:val="24"/>
        </w:rPr>
        <w:t>10.1.1.9.</w:t>
      </w:r>
      <w:r w:rsidRPr="000C0D50">
        <w:rPr>
          <w:rFonts w:ascii="Arial" w:hAnsi="Arial" w:cs="Arial"/>
          <w:sz w:val="24"/>
          <w:szCs w:val="24"/>
        </w:rPr>
        <w:t xml:space="preserve"> для собственника жилых помещений – правоустанавливающие документы на жилые помещения, находящиеся в собственности Заявителя, членов семьи, права на которые не зарегистрированы в Едином государственном реестре недвижимости (далее – ЕГРН) (в случае наличия в собственности Заявителя, членов семьи таких жилых помещений). </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10.1.1.10. для Заявителей, указанных в подпункте 2.2.2 пункта 2.2 настоящего Административного регламента:</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 xml:space="preserve">а) удостоверение о праве на льготы, установленные Федеральным законом </w:t>
      </w:r>
      <w:r w:rsidRPr="000C0D50">
        <w:rPr>
          <w:rFonts w:ascii="Arial" w:eastAsia="Times New Roman" w:hAnsi="Arial" w:cs="Arial"/>
          <w:color w:val="auto"/>
          <w:sz w:val="24"/>
        </w:rPr>
        <w:t>от 12.01.1995 № 5-ФЗ</w:t>
      </w:r>
      <w:r w:rsidRPr="000C0D50">
        <w:rPr>
          <w:rFonts w:ascii="Arial" w:hAnsi="Arial" w:cs="Arial"/>
          <w:color w:val="auto"/>
          <w:sz w:val="24"/>
        </w:rPr>
        <w:t xml:space="preserve"> «О ветеранах»;</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lastRenderedPageBreak/>
        <w:t xml:space="preserve">б) справка из военного комиссариата по месту учета Заявителя с указанием статьи Федерального закона </w:t>
      </w:r>
      <w:r w:rsidRPr="000C0D50">
        <w:rPr>
          <w:rFonts w:ascii="Arial" w:eastAsia="Times New Roman" w:hAnsi="Arial" w:cs="Arial"/>
          <w:sz w:val="24"/>
          <w:szCs w:val="24"/>
          <w:lang w:eastAsia="ru-RU"/>
        </w:rPr>
        <w:t>от 12.01.1995 № 5-ФЗ</w:t>
      </w:r>
      <w:r w:rsidRPr="000C0D50">
        <w:rPr>
          <w:rFonts w:ascii="Arial" w:hAnsi="Arial" w:cs="Arial"/>
          <w:sz w:val="24"/>
          <w:szCs w:val="24"/>
        </w:rPr>
        <w:t xml:space="preserve"> «О ветеранах», на основании которой Заявитель пользуется льготами;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в)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о неполучении мер социальной поддержки по обеспечению жильем в период с 12.01.1995 по настоящее время в соответствии с Федеральным законом </w:t>
      </w:r>
      <w:r w:rsidRPr="000C0D50">
        <w:rPr>
          <w:rFonts w:ascii="Arial" w:eastAsia="Times New Roman" w:hAnsi="Arial" w:cs="Arial"/>
          <w:sz w:val="24"/>
          <w:szCs w:val="24"/>
          <w:lang w:eastAsia="ru-RU"/>
        </w:rPr>
        <w:t>от 12.01.1995 № 5-ФЗ</w:t>
      </w:r>
      <w:r w:rsidRPr="000C0D50">
        <w:rPr>
          <w:rFonts w:ascii="Arial" w:hAnsi="Arial" w:cs="Arial"/>
          <w:sz w:val="24"/>
          <w:szCs w:val="24"/>
        </w:rPr>
        <w:t xml:space="preserve"> «О ветеранах»;</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10.1.1.11. для Заявителя, указанного в подпункте 2.3.4 пункта 2.3 настоящего Административного регламента, –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10.1.1.12. для Заявителей, указанных в подпункте 2.2.2.3 пункта 2.2 настоящего Административного регламента, – удостоверение о награждении медалью «За оборону Ленинграда» или знаком «Жителю блокадного Ленинграда» или </w:t>
      </w:r>
      <w:r w:rsidRPr="000C0D50">
        <w:rPr>
          <w:rFonts w:ascii="Arial" w:eastAsia="Times New Roman" w:hAnsi="Arial" w:cs="Arial"/>
          <w:sz w:val="24"/>
          <w:szCs w:val="24"/>
          <w:lang w:eastAsia="ru-RU"/>
        </w:rPr>
        <w:t>знаком «Житель осажденного Севастополя»;</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10.1.1.13. для Заявителей, указанных в подпункте 2.2.2.4 пункта 2.2 настоящего Административного регламента, – документы, подтверждающие нетрудоспособность, нахождение на иждивении погибшего (умершего) инвалида войны и участника Великой Отечественной войны, </w:t>
      </w:r>
      <w:r w:rsidRPr="000C0D50">
        <w:rPr>
          <w:rFonts w:ascii="Arial" w:eastAsia="Times New Roman" w:hAnsi="Arial" w:cs="Arial"/>
          <w:sz w:val="24"/>
          <w:szCs w:val="24"/>
          <w:lang w:eastAsia="ru-RU"/>
        </w:rPr>
        <w:t>работника госпиталей и больниц города Ленинграда</w:t>
      </w:r>
      <w:r w:rsidRPr="000C0D50">
        <w:rPr>
          <w:rFonts w:ascii="Arial" w:hAnsi="Arial" w:cs="Arial"/>
          <w:sz w:val="24"/>
          <w:szCs w:val="24"/>
        </w:rPr>
        <w:t>, получение пенсии по случаю потери кормильца (наличие права на ее получение) в соответствии с пенсионным законодательством Российской Федерации;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10.1.2. в случае обращения с целью, указанной в подпункте 6.1.2 пункта 6.1 настоящего Административного регламента:</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10.1.2.1. Запрос по форме, приведенной в Приложении </w:t>
      </w:r>
      <w:hyperlink w:anchor="Приложение7" w:history="1">
        <w:r w:rsidRPr="000C0D50">
          <w:rPr>
            <w:rStyle w:val="af0"/>
            <w:rFonts w:ascii="Arial" w:hAnsi="Arial" w:cs="Arial"/>
            <w:color w:val="auto"/>
            <w:sz w:val="24"/>
            <w:szCs w:val="24"/>
            <w:u w:val="none"/>
          </w:rPr>
          <w:t>7</w:t>
        </w:r>
      </w:hyperlink>
      <w:r w:rsidRPr="000C0D50">
        <w:rPr>
          <w:rFonts w:ascii="Arial" w:hAnsi="Arial" w:cs="Arial"/>
          <w:sz w:val="24"/>
          <w:szCs w:val="24"/>
        </w:rPr>
        <w:t xml:space="preserve"> к настоящему Административному регламенту;</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10.1.2.2. документы, указанные в подпунктах 10.1.1.2 - 10.1.1.13 пункта 10.1.1 настоящего Административного регламента;</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10.1.3. в случае обращения с целью, указанной в подпункте 6.1.3 пункта 6.1 настоящего Административного регламента:</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10.1.2.1. Запрос по форме, приведенной в Приложении </w:t>
      </w:r>
      <w:hyperlink w:anchor="Приложение7" w:history="1">
        <w:r w:rsidRPr="000C0D50">
          <w:rPr>
            <w:rStyle w:val="af0"/>
            <w:rFonts w:ascii="Arial" w:hAnsi="Arial" w:cs="Arial"/>
            <w:color w:val="auto"/>
            <w:sz w:val="24"/>
            <w:szCs w:val="24"/>
            <w:u w:val="none"/>
          </w:rPr>
          <w:t>8</w:t>
        </w:r>
      </w:hyperlink>
      <w:r w:rsidRPr="000C0D50">
        <w:rPr>
          <w:rFonts w:ascii="Arial" w:hAnsi="Arial" w:cs="Arial"/>
          <w:sz w:val="24"/>
          <w:szCs w:val="24"/>
        </w:rPr>
        <w:t xml:space="preserve"> к настоящему Административному регламенту;</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10.1.2.2. документ, удостоверяющий личность Заявителя.</w:t>
      </w:r>
    </w:p>
    <w:p w:rsidR="00C566E3" w:rsidRPr="000C0D50" w:rsidRDefault="00C566E3" w:rsidP="00C566E3">
      <w:pPr>
        <w:pStyle w:val="11"/>
        <w:numPr>
          <w:ilvl w:val="0"/>
          <w:numId w:val="0"/>
        </w:numPr>
        <w:ind w:firstLine="709"/>
        <w:rPr>
          <w:rFonts w:ascii="Arial" w:eastAsia="Times New Roman" w:hAnsi="Arial" w:cs="Arial"/>
          <w:sz w:val="24"/>
          <w:szCs w:val="24"/>
        </w:rPr>
      </w:pPr>
      <w:r w:rsidRPr="000C0D50">
        <w:rPr>
          <w:rFonts w:ascii="Arial" w:eastAsia="Times New Roman" w:hAnsi="Arial" w:cs="Arial"/>
          <w:sz w:val="24"/>
          <w:szCs w:val="24"/>
        </w:rPr>
        <w:t>10.2. Представитель Заявителя дополнительно к документам, указанным в пункте 10.1 настоящего Административного регламента, предоставляет:</w:t>
      </w:r>
    </w:p>
    <w:p w:rsidR="00C566E3" w:rsidRPr="000C0D50" w:rsidRDefault="00C566E3" w:rsidP="00C566E3">
      <w:pPr>
        <w:pStyle w:val="11"/>
        <w:numPr>
          <w:ilvl w:val="0"/>
          <w:numId w:val="0"/>
        </w:numPr>
        <w:ind w:firstLine="709"/>
        <w:rPr>
          <w:rFonts w:ascii="Arial" w:eastAsia="Times New Roman" w:hAnsi="Arial" w:cs="Arial"/>
          <w:sz w:val="24"/>
          <w:szCs w:val="24"/>
        </w:rPr>
      </w:pPr>
      <w:r w:rsidRPr="000C0D50">
        <w:rPr>
          <w:rFonts w:ascii="Arial" w:eastAsia="Times New Roman" w:hAnsi="Arial" w:cs="Arial"/>
          <w:sz w:val="24"/>
          <w:szCs w:val="24"/>
        </w:rPr>
        <w:t>10.2.1. документ, удостоверяющий личность Заявителя;</w:t>
      </w:r>
    </w:p>
    <w:p w:rsidR="00C566E3" w:rsidRPr="000C0D50" w:rsidRDefault="00C566E3" w:rsidP="00C566E3">
      <w:pPr>
        <w:pStyle w:val="11"/>
        <w:numPr>
          <w:ilvl w:val="0"/>
          <w:numId w:val="0"/>
        </w:numPr>
        <w:ind w:firstLine="709"/>
        <w:rPr>
          <w:rFonts w:ascii="Arial" w:eastAsia="Times New Roman" w:hAnsi="Arial" w:cs="Arial"/>
          <w:sz w:val="24"/>
          <w:szCs w:val="24"/>
        </w:rPr>
      </w:pPr>
      <w:r w:rsidRPr="000C0D50">
        <w:rPr>
          <w:rFonts w:ascii="Arial" w:eastAsia="Times New Roman" w:hAnsi="Arial" w:cs="Arial"/>
          <w:sz w:val="24"/>
          <w:szCs w:val="24"/>
        </w:rPr>
        <w:t>10.2.2. доверенность или иной документ, подтверждающий полномочия представителя Заявителя.</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10.3. Описание требований к документам и формам их представления в зависимости от способа обращения приведено в </w:t>
      </w:r>
      <w:hyperlink w:anchor="Приложение9" w:history="1">
        <w:r w:rsidRPr="000C0D50">
          <w:rPr>
            <w:rStyle w:val="af0"/>
            <w:rFonts w:ascii="Arial" w:hAnsi="Arial" w:cs="Arial"/>
            <w:color w:val="auto"/>
            <w:sz w:val="24"/>
            <w:szCs w:val="24"/>
            <w:u w:val="none"/>
          </w:rPr>
          <w:t xml:space="preserve">Приложении </w:t>
        </w:r>
      </w:hyperlink>
      <w:r w:rsidRPr="000C0D50">
        <w:rPr>
          <w:rStyle w:val="af0"/>
          <w:rFonts w:ascii="Arial" w:hAnsi="Arial" w:cs="Arial"/>
          <w:color w:val="auto"/>
          <w:sz w:val="24"/>
          <w:szCs w:val="24"/>
          <w:u w:val="none"/>
        </w:rPr>
        <w:t>9</w:t>
      </w:r>
      <w:r w:rsidRPr="000C0D50">
        <w:rPr>
          <w:rFonts w:ascii="Arial" w:hAnsi="Arial" w:cs="Arial"/>
          <w:sz w:val="24"/>
          <w:szCs w:val="24"/>
        </w:rPr>
        <w:t xml:space="preserve"> к настоящему Административному регламенту.</w:t>
      </w:r>
    </w:p>
    <w:p w:rsidR="00C566E3" w:rsidRPr="000C0D50" w:rsidRDefault="00C566E3" w:rsidP="00C566E3">
      <w:pPr>
        <w:ind w:firstLine="709"/>
        <w:jc w:val="both"/>
        <w:rPr>
          <w:rFonts w:ascii="Arial" w:eastAsia="Times New Roman" w:hAnsi="Arial" w:cs="Arial"/>
          <w:color w:val="auto"/>
          <w:sz w:val="24"/>
        </w:rPr>
      </w:pPr>
      <w:bookmarkStart w:id="86" w:name="_Hlk32196831"/>
      <w:r w:rsidRPr="000C0D50">
        <w:rPr>
          <w:rFonts w:ascii="Arial" w:hAnsi="Arial" w:cs="Arial"/>
          <w:color w:val="auto"/>
          <w:sz w:val="24"/>
        </w:rPr>
        <w:t xml:space="preserve">10.4.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w:t>
      </w:r>
      <w:r w:rsidRPr="000C0D50">
        <w:rPr>
          <w:rFonts w:ascii="Arial" w:hAnsi="Arial" w:cs="Arial"/>
          <w:color w:val="auto"/>
          <w:sz w:val="24"/>
        </w:rPr>
        <w:lastRenderedPageBreak/>
        <w:t xml:space="preserve">подтверждающие получение согласия указанного лица или его законного представителя на обработку персональных данных указанного лица. </w:t>
      </w:r>
      <w:r w:rsidRPr="000C0D50">
        <w:rPr>
          <w:rFonts w:ascii="Arial" w:eastAsia="Times New Roman" w:hAnsi="Arial" w:cs="Arial"/>
          <w:color w:val="auto"/>
          <w:sz w:val="24"/>
        </w:rPr>
        <w:t>Документы, подтверждающие получение согласия, могут быть представлены в том числе в форме электронного документа.</w:t>
      </w:r>
    </w:p>
    <w:bookmarkEnd w:id="86"/>
    <w:p w:rsidR="00C566E3" w:rsidRPr="000C0D50" w:rsidRDefault="00C566E3" w:rsidP="00C566E3">
      <w:pPr>
        <w:ind w:left="709"/>
        <w:jc w:val="both"/>
        <w:rPr>
          <w:rFonts w:ascii="Arial" w:hAnsi="Arial" w:cs="Arial"/>
          <w:color w:val="auto"/>
          <w:sz w:val="24"/>
        </w:rPr>
      </w:pPr>
      <w:r w:rsidRPr="000C0D50">
        <w:rPr>
          <w:rFonts w:ascii="Arial" w:hAnsi="Arial" w:cs="Arial"/>
          <w:color w:val="auto"/>
          <w:sz w:val="24"/>
        </w:rPr>
        <w:t>10.5. Администрации, МФЦ запрещено требовать у Заявителя</w:t>
      </w:r>
      <w:r w:rsidRPr="000C0D50">
        <w:rPr>
          <w:rFonts w:ascii="Arial" w:hAnsi="Arial" w:cs="Arial"/>
          <w:bCs/>
          <w:color w:val="auto"/>
          <w:sz w:val="24"/>
        </w:rPr>
        <w:t>:</w:t>
      </w:r>
    </w:p>
    <w:p w:rsidR="00C566E3" w:rsidRPr="000C0D50" w:rsidRDefault="00C566E3" w:rsidP="00C566E3">
      <w:pPr>
        <w:ind w:firstLine="709"/>
        <w:jc w:val="both"/>
        <w:rPr>
          <w:rFonts w:ascii="Arial" w:hAnsi="Arial" w:cs="Arial"/>
          <w:bCs/>
          <w:color w:val="auto"/>
          <w:sz w:val="24"/>
        </w:rPr>
      </w:pPr>
      <w:r w:rsidRPr="000C0D50">
        <w:rPr>
          <w:rFonts w:ascii="Arial" w:hAnsi="Arial" w:cs="Arial"/>
          <w:bCs/>
          <w:color w:val="auto"/>
          <w:sz w:val="24"/>
        </w:rPr>
        <w:t>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C566E3" w:rsidRPr="000C0D50" w:rsidRDefault="00C566E3" w:rsidP="00C566E3">
      <w:pPr>
        <w:ind w:firstLine="709"/>
        <w:jc w:val="both"/>
        <w:rPr>
          <w:rFonts w:ascii="Arial" w:eastAsia="Times New Roman" w:hAnsi="Arial" w:cs="Arial"/>
          <w:color w:val="auto"/>
          <w:sz w:val="24"/>
        </w:rPr>
      </w:pPr>
      <w:r w:rsidRPr="000C0D50">
        <w:rPr>
          <w:rFonts w:ascii="Arial" w:hAnsi="Arial" w:cs="Arial"/>
          <w:bCs/>
          <w:color w:val="auto"/>
          <w:sz w:val="24"/>
        </w:rPr>
        <w:t xml:space="preserve">10.5.2. </w:t>
      </w:r>
      <w:r w:rsidRPr="000C0D50">
        <w:rPr>
          <w:rFonts w:ascii="Arial" w:hAnsi="Arial" w:cs="Arial"/>
          <w:color w:val="auto"/>
          <w:sz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w:t>
      </w:r>
      <w:r w:rsidRPr="000C0D50">
        <w:rPr>
          <w:rFonts w:ascii="Arial" w:hAnsi="Arial" w:cs="Arial"/>
          <w:color w:val="auto"/>
          <w:sz w:val="24"/>
        </w:rPr>
        <w:br/>
        <w:t xml:space="preserve">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муниципальными правовыми актами, настоящим Административным регламентом, за исключением документов, включенных </w:t>
      </w:r>
      <w:r w:rsidRPr="000C0D50">
        <w:rPr>
          <w:rFonts w:ascii="Arial" w:hAnsi="Arial" w:cs="Arial"/>
          <w:color w:val="auto"/>
          <w:sz w:val="24"/>
        </w:rPr>
        <w:br/>
        <w:t xml:space="preserve">в определенный </w:t>
      </w:r>
      <w:hyperlink r:id="rId13" w:history="1">
        <w:r w:rsidRPr="000C0D50">
          <w:rPr>
            <w:rStyle w:val="af0"/>
            <w:rFonts w:ascii="Arial" w:hAnsi="Arial" w:cs="Arial"/>
            <w:color w:val="auto"/>
            <w:sz w:val="24"/>
            <w:u w:val="none"/>
          </w:rPr>
          <w:t>частью 6</w:t>
        </w:r>
      </w:hyperlink>
      <w:r w:rsidRPr="000C0D50">
        <w:rPr>
          <w:rFonts w:ascii="Arial" w:hAnsi="Arial" w:cs="Arial"/>
          <w:color w:val="auto"/>
          <w:sz w:val="24"/>
        </w:rPr>
        <w:t xml:space="preserve"> статьи 7 Федерального закона </w:t>
      </w:r>
      <w:r w:rsidRPr="000C0D50">
        <w:rPr>
          <w:rFonts w:ascii="Arial" w:eastAsia="Times New Roman" w:hAnsi="Arial" w:cs="Arial"/>
          <w:color w:val="auto"/>
          <w:sz w:val="24"/>
        </w:rPr>
        <w:t xml:space="preserve">от 27.07.2010 </w:t>
      </w:r>
      <w:r w:rsidRPr="000C0D50">
        <w:rPr>
          <w:rFonts w:ascii="Arial" w:eastAsia="Times New Roman" w:hAnsi="Arial" w:cs="Arial"/>
          <w:color w:val="auto"/>
          <w:sz w:val="24"/>
        </w:rPr>
        <w:br/>
        <w:t xml:space="preserve">№ 210-ФЗ «Об организации предоставления государственных </w:t>
      </w:r>
      <w:r w:rsidRPr="000C0D50">
        <w:rPr>
          <w:rFonts w:ascii="Arial" w:eastAsia="Times New Roman" w:hAnsi="Arial" w:cs="Arial"/>
          <w:color w:val="auto"/>
          <w:sz w:val="24"/>
        </w:rPr>
        <w:br/>
        <w:t xml:space="preserve">и муниципальных услуг» </w:t>
      </w:r>
      <w:r w:rsidRPr="000C0D50">
        <w:rPr>
          <w:rFonts w:ascii="Arial" w:hAnsi="Arial" w:cs="Arial"/>
          <w:color w:val="auto"/>
          <w:sz w:val="24"/>
        </w:rPr>
        <w:t>перечень документов (Заявитель вправе представить указанные документы и информацию в Администрацию по собственной инициативе);</w:t>
      </w:r>
    </w:p>
    <w:p w:rsidR="00C566E3" w:rsidRPr="000C0D50" w:rsidRDefault="00C566E3" w:rsidP="00C566E3">
      <w:pPr>
        <w:ind w:firstLine="709"/>
        <w:jc w:val="both"/>
        <w:rPr>
          <w:rFonts w:ascii="Arial" w:hAnsi="Arial" w:cs="Arial"/>
          <w:bCs/>
          <w:color w:val="auto"/>
          <w:sz w:val="24"/>
        </w:rPr>
      </w:pPr>
      <w:r w:rsidRPr="000C0D50">
        <w:rPr>
          <w:rFonts w:ascii="Arial" w:hAnsi="Arial" w:cs="Arial"/>
          <w:bCs/>
          <w:color w:val="auto"/>
          <w:sz w:val="24"/>
        </w:rPr>
        <w:t xml:space="preserve">10.5.3. </w:t>
      </w:r>
      <w:r w:rsidRPr="000C0D50">
        <w:rPr>
          <w:rFonts w:ascii="Arial" w:hAnsi="Arial" w:cs="Arial"/>
          <w:color w:val="auto"/>
          <w:sz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C566E3" w:rsidRPr="000C0D50" w:rsidRDefault="00C566E3" w:rsidP="00C566E3">
      <w:pPr>
        <w:pStyle w:val="affff7"/>
        <w:spacing w:after="0"/>
        <w:ind w:left="0" w:firstLine="709"/>
        <w:jc w:val="both"/>
        <w:rPr>
          <w:rFonts w:ascii="Arial" w:hAnsi="Arial" w:cs="Arial"/>
          <w:bCs/>
          <w:sz w:val="24"/>
          <w:szCs w:val="24"/>
        </w:rPr>
      </w:pPr>
      <w:r w:rsidRPr="000C0D50">
        <w:rPr>
          <w:rFonts w:ascii="Arial" w:hAnsi="Arial" w:cs="Arial"/>
          <w:bCs/>
          <w:sz w:val="24"/>
          <w:szCs w:val="24"/>
        </w:rPr>
        <w:t xml:space="preserve">10.5.4. представления документов и информации, отсутствие </w:t>
      </w:r>
      <w:r w:rsidRPr="000C0D50">
        <w:rPr>
          <w:rFonts w:ascii="Arial" w:hAnsi="Arial" w:cs="Arial"/>
          <w:bCs/>
          <w:sz w:val="24"/>
          <w:szCs w:val="24"/>
        </w:rPr>
        <w:br/>
        <w:t xml:space="preserve">и (или) недостоверность которых не указывались при первоначальном отказе </w:t>
      </w:r>
      <w:r w:rsidRPr="000C0D50">
        <w:rPr>
          <w:rFonts w:ascii="Arial" w:hAnsi="Arial" w:cs="Arial"/>
          <w:bCs/>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66E3" w:rsidRPr="000C0D50" w:rsidRDefault="00C566E3" w:rsidP="00C566E3">
      <w:pPr>
        <w:ind w:firstLine="709"/>
        <w:jc w:val="both"/>
        <w:rPr>
          <w:rFonts w:ascii="Arial" w:hAnsi="Arial" w:cs="Arial"/>
          <w:bCs/>
          <w:color w:val="auto"/>
          <w:sz w:val="24"/>
        </w:rPr>
      </w:pPr>
      <w:r w:rsidRPr="000C0D50">
        <w:rPr>
          <w:rFonts w:ascii="Arial" w:hAnsi="Arial" w:cs="Arial"/>
          <w:bCs/>
          <w:color w:val="auto"/>
          <w:sz w:val="24"/>
        </w:rPr>
        <w:t>а) изменение требований нормативных правовых актов, касающихся предоставления Муниципальной услуги, после первоначальной подачи Запроса;</w:t>
      </w:r>
    </w:p>
    <w:p w:rsidR="00C566E3" w:rsidRPr="000C0D50" w:rsidRDefault="00C566E3" w:rsidP="00C566E3">
      <w:pPr>
        <w:ind w:firstLine="709"/>
        <w:jc w:val="both"/>
        <w:rPr>
          <w:rFonts w:ascii="Arial" w:hAnsi="Arial" w:cs="Arial"/>
          <w:bCs/>
          <w:color w:val="auto"/>
          <w:sz w:val="24"/>
        </w:rPr>
      </w:pPr>
      <w:r w:rsidRPr="000C0D50">
        <w:rPr>
          <w:rFonts w:ascii="Arial" w:hAnsi="Arial" w:cs="Arial"/>
          <w:bCs/>
          <w:color w:val="auto"/>
          <w:sz w:val="24"/>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C566E3" w:rsidRPr="000C0D50" w:rsidRDefault="00C566E3" w:rsidP="00C566E3">
      <w:pPr>
        <w:ind w:firstLine="709"/>
        <w:jc w:val="both"/>
        <w:rPr>
          <w:rFonts w:ascii="Arial" w:hAnsi="Arial" w:cs="Arial"/>
          <w:bCs/>
          <w:color w:val="auto"/>
          <w:sz w:val="24"/>
        </w:rPr>
      </w:pPr>
      <w:r w:rsidRPr="000C0D50">
        <w:rPr>
          <w:rFonts w:ascii="Arial" w:hAnsi="Arial" w:cs="Arial"/>
          <w:bCs/>
          <w:color w:val="auto"/>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66E3" w:rsidRPr="000C0D50" w:rsidRDefault="00C566E3" w:rsidP="00C566E3">
      <w:pPr>
        <w:ind w:firstLine="709"/>
        <w:jc w:val="both"/>
        <w:rPr>
          <w:rFonts w:ascii="Arial" w:hAnsi="Arial" w:cs="Arial"/>
          <w:bCs/>
          <w:color w:val="auto"/>
          <w:sz w:val="24"/>
        </w:rPr>
      </w:pPr>
      <w:r w:rsidRPr="000C0D50">
        <w:rPr>
          <w:rFonts w:ascii="Arial" w:hAnsi="Arial" w:cs="Arial"/>
          <w:bCs/>
          <w:color w:val="auto"/>
          <w:sz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ответственного должностного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566E3" w:rsidRPr="000C0D50" w:rsidRDefault="00C566E3" w:rsidP="00C566E3">
      <w:pPr>
        <w:ind w:firstLine="709"/>
        <w:jc w:val="both"/>
        <w:rPr>
          <w:rFonts w:ascii="Arial" w:eastAsia="Times New Roman" w:hAnsi="Arial" w:cs="Arial"/>
          <w:color w:val="auto"/>
          <w:sz w:val="24"/>
        </w:rPr>
      </w:pPr>
      <w:r w:rsidRPr="000C0D50">
        <w:rPr>
          <w:rFonts w:ascii="Arial" w:hAnsi="Arial" w:cs="Arial"/>
          <w:bCs/>
          <w:color w:val="auto"/>
          <w:sz w:val="24"/>
        </w:rPr>
        <w:t>10.5.5. п</w:t>
      </w:r>
      <w:r w:rsidRPr="000C0D50">
        <w:rPr>
          <w:rFonts w:ascii="Arial" w:eastAsia="Times New Roman" w:hAnsi="Arial" w:cs="Arial"/>
          <w:color w:val="auto"/>
          <w:sz w:val="24"/>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w:t>
      </w:r>
      <w:r w:rsidRPr="000C0D50">
        <w:rPr>
          <w:rFonts w:ascii="Arial" w:eastAsia="Times New Roman" w:hAnsi="Arial" w:cs="Arial"/>
          <w:color w:val="auto"/>
          <w:sz w:val="24"/>
        </w:rPr>
        <w:lastRenderedPageBreak/>
        <w:t xml:space="preserve">статьи 16 </w:t>
      </w:r>
      <w:r w:rsidRPr="000C0D50">
        <w:rPr>
          <w:rFonts w:ascii="Arial" w:hAnsi="Arial" w:cs="Arial"/>
          <w:color w:val="auto"/>
          <w:sz w:val="24"/>
        </w:rPr>
        <w:t xml:space="preserve">Федерального закона </w:t>
      </w:r>
      <w:r w:rsidRPr="000C0D50">
        <w:rPr>
          <w:rFonts w:ascii="Arial" w:eastAsia="Times New Roman" w:hAnsi="Arial" w:cs="Arial"/>
          <w:color w:val="auto"/>
          <w:sz w:val="24"/>
        </w:rPr>
        <w:t>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C566E3" w:rsidRPr="000C0D50" w:rsidRDefault="00C566E3" w:rsidP="00C566E3">
      <w:pPr>
        <w:ind w:firstLine="709"/>
        <w:jc w:val="both"/>
        <w:rPr>
          <w:rFonts w:ascii="Arial" w:hAnsi="Arial" w:cs="Arial"/>
          <w:color w:val="auto"/>
          <w:sz w:val="24"/>
        </w:rPr>
      </w:pPr>
      <w:r w:rsidRPr="000C0D50">
        <w:rPr>
          <w:rFonts w:ascii="Arial" w:hAnsi="Arial" w:cs="Arial"/>
          <w:bCs/>
          <w:color w:val="auto"/>
          <w:sz w:val="24"/>
        </w:rPr>
        <w:t xml:space="preserve">10.6. </w:t>
      </w:r>
      <w:r w:rsidRPr="000C0D50">
        <w:rPr>
          <w:rFonts w:ascii="Arial" w:hAnsi="Arial" w:cs="Arial"/>
          <w:color w:val="auto"/>
          <w:sz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C566E3" w:rsidRPr="000C0D50" w:rsidRDefault="00C566E3" w:rsidP="00C566E3">
      <w:pPr>
        <w:pStyle w:val="2"/>
        <w:numPr>
          <w:ilvl w:val="0"/>
          <w:numId w:val="0"/>
        </w:numPr>
        <w:spacing w:line="276" w:lineRule="auto"/>
        <w:jc w:val="left"/>
        <w:outlineLvl w:val="9"/>
        <w:rPr>
          <w:rFonts w:ascii="Arial" w:hAnsi="Arial" w:cs="Arial"/>
          <w:b w:val="0"/>
        </w:rPr>
      </w:pPr>
      <w:bookmarkStart w:id="87" w:name="_Toc40974732"/>
      <w:bookmarkStart w:id="88" w:name="_Toc40975319"/>
      <w:bookmarkStart w:id="89" w:name="_Toc40975428"/>
      <w:bookmarkStart w:id="90" w:name="_Toc40976828"/>
      <w:bookmarkStart w:id="91" w:name="_Toc437973289"/>
      <w:bookmarkStart w:id="92" w:name="_Toc438110030"/>
      <w:bookmarkStart w:id="93" w:name="_Toc438376234"/>
      <w:bookmarkStart w:id="94" w:name="_Toc510617001"/>
      <w:bookmarkEnd w:id="87"/>
      <w:bookmarkEnd w:id="88"/>
      <w:bookmarkEnd w:id="89"/>
      <w:bookmarkEnd w:id="90"/>
    </w:p>
    <w:p w:rsidR="00C566E3" w:rsidRPr="000C0D50" w:rsidRDefault="00C566E3" w:rsidP="00C566E3">
      <w:pPr>
        <w:pStyle w:val="2"/>
        <w:numPr>
          <w:ilvl w:val="0"/>
          <w:numId w:val="9"/>
        </w:numPr>
        <w:spacing w:line="276" w:lineRule="auto"/>
        <w:rPr>
          <w:rFonts w:ascii="Arial" w:hAnsi="Arial" w:cs="Arial"/>
          <w:b w:val="0"/>
        </w:rPr>
      </w:pPr>
      <w:bookmarkStart w:id="95" w:name="_Toc88227524"/>
      <w:r w:rsidRPr="000C0D50">
        <w:rPr>
          <w:rFonts w:ascii="Arial" w:hAnsi="Arial" w:cs="Arial"/>
          <w:b w:val="0"/>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91"/>
      <w:bookmarkEnd w:id="92"/>
      <w:bookmarkEnd w:id="93"/>
      <w:bookmarkEnd w:id="94"/>
      <w:bookmarkEnd w:id="95"/>
    </w:p>
    <w:p w:rsidR="00C566E3" w:rsidRPr="000C0D50" w:rsidRDefault="00C566E3" w:rsidP="00C566E3">
      <w:pPr>
        <w:pStyle w:val="2-"/>
        <w:spacing w:line="276" w:lineRule="auto"/>
        <w:rPr>
          <w:rFonts w:ascii="Arial" w:hAnsi="Arial" w:cs="Arial"/>
          <w:b w:val="0"/>
        </w:rPr>
      </w:pPr>
      <w:bookmarkStart w:id="96" w:name="_Hlk20900705"/>
    </w:p>
    <w:p w:rsidR="00C566E3" w:rsidRPr="000C0D50" w:rsidRDefault="00C566E3" w:rsidP="00C566E3">
      <w:pPr>
        <w:pStyle w:val="11"/>
        <w:numPr>
          <w:ilvl w:val="0"/>
          <w:numId w:val="0"/>
        </w:numPr>
        <w:ind w:firstLine="709"/>
        <w:rPr>
          <w:rFonts w:ascii="Arial" w:hAnsi="Arial" w:cs="Arial"/>
          <w:sz w:val="24"/>
          <w:szCs w:val="24"/>
        </w:rPr>
      </w:pPr>
      <w:bookmarkStart w:id="97" w:name="_Ref438363884"/>
      <w:bookmarkEnd w:id="96"/>
      <w:r w:rsidRPr="000C0D50">
        <w:rPr>
          <w:rFonts w:ascii="Arial" w:hAnsi="Arial" w:cs="Arial"/>
          <w:sz w:val="24"/>
          <w:szCs w:val="24"/>
        </w:rPr>
        <w:t>11.1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bookmarkEnd w:id="97"/>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11.1.1. сведения, подтверждающие место жительства на территории Московской области Заявителя и членов семьи, а также сведения, подтверждающие гражданство Российской Федерации, – в Министерстве внутренних дел Российской Федерации;</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 xml:space="preserve">11.1.2. </w:t>
      </w:r>
      <w:bookmarkStart w:id="98" w:name="_Hlk83121138"/>
      <w:r w:rsidRPr="000C0D50">
        <w:rPr>
          <w:rFonts w:ascii="Arial" w:hAnsi="Arial" w:cs="Arial"/>
          <w:color w:val="auto"/>
          <w:sz w:val="24"/>
        </w:rPr>
        <w:t>сведения, подтверждающие факт установления инвалидности, наступившей по причине военной травмы (за исключением причины «общее заболевание»), из Федеральной государственной информационной системы «Федеральный реестр инвалидов»</w:t>
      </w:r>
      <w:bookmarkEnd w:id="98"/>
      <w:r w:rsidRPr="000C0D50">
        <w:rPr>
          <w:rFonts w:ascii="Arial" w:hAnsi="Arial" w:cs="Arial"/>
          <w:color w:val="auto"/>
          <w:sz w:val="24"/>
        </w:rPr>
        <w:t xml:space="preserve"> (Фонде пенсионного и социального страхования Российской Федерации);</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11.1.3</w:t>
      </w:r>
      <w:bookmarkStart w:id="99" w:name="_Hlk83121287"/>
      <w:r w:rsidRPr="000C0D50">
        <w:rPr>
          <w:rFonts w:ascii="Arial" w:hAnsi="Arial" w:cs="Arial"/>
          <w:color w:val="auto"/>
          <w:sz w:val="24"/>
        </w:rPr>
        <w:t>. сведения о государственной регистрации рождения ребенка (детей) – в Федеральной налоговой службе;</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11.1.4. сведения о государственной регистрации заключения (расторжения) брака Заявителя – в Федеральной налоговой службе;</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11.1.5. сведения о государственной регистрации смерти супруга (супруги) Заявителя, в случае смерти супруга (супруги) Заявителя – в Федеральной налоговой службе;</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11.1.6. сведения о государственной регистрации перемены имени, в случае изменения фамилии, имени или отчества (при наличии) Заявителя (членов семьи Заявителя) – в Федеральной налоговой службе;</w:t>
      </w:r>
    </w:p>
    <w:bookmarkEnd w:id="99"/>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11.1.7. сведения о зарегистрированных правах Заявителя, членов семьи на жилые помещения, расположенные на территории Российской Федерации, и сделках, совершенных с ними за 5 (Пять) лет, предшествующих подаче Запроса, – в </w:t>
      </w:r>
      <w:proofErr w:type="spellStart"/>
      <w:r w:rsidRPr="000C0D50">
        <w:rPr>
          <w:rFonts w:ascii="Arial" w:hAnsi="Arial" w:cs="Arial"/>
          <w:color w:val="auto"/>
          <w:sz w:val="24"/>
        </w:rPr>
        <w:t>Росреестре</w:t>
      </w:r>
      <w:proofErr w:type="spellEnd"/>
      <w:r w:rsidRPr="000C0D50">
        <w:rPr>
          <w:rFonts w:ascii="Arial" w:hAnsi="Arial" w:cs="Arial"/>
          <w:color w:val="auto"/>
          <w:sz w:val="24"/>
        </w:rPr>
        <w:t xml:space="preserve"> (для оценки уровня обеспеченности жилыми помещениями из ЕГРН);</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11.1.8.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 в </w:t>
      </w:r>
      <w:proofErr w:type="spellStart"/>
      <w:r w:rsidRPr="000C0D50">
        <w:rPr>
          <w:rFonts w:ascii="Arial" w:hAnsi="Arial" w:cs="Arial"/>
          <w:sz w:val="24"/>
          <w:szCs w:val="24"/>
        </w:rPr>
        <w:t>Росреестре</w:t>
      </w:r>
      <w:proofErr w:type="spellEnd"/>
      <w:r w:rsidRPr="000C0D50">
        <w:rPr>
          <w:rFonts w:ascii="Arial" w:hAnsi="Arial" w:cs="Arial"/>
          <w:sz w:val="24"/>
          <w:szCs w:val="24"/>
        </w:rPr>
        <w:t xml:space="preserve"> (для оценки уровня обеспеченности жилыми помещениями из ЕГРН);</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11.1.9. </w:t>
      </w:r>
      <w:bookmarkStart w:id="100" w:name="_Hlk83121545"/>
      <w:r w:rsidRPr="000C0D50">
        <w:rPr>
          <w:rFonts w:ascii="Arial" w:hAnsi="Arial" w:cs="Arial"/>
          <w:sz w:val="24"/>
          <w:szCs w:val="24"/>
        </w:rPr>
        <w:t>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Законом Московской области от 22.12.2017 № 231/2017-ОЗ «</w:t>
      </w:r>
      <w:r w:rsidRPr="000C0D50">
        <w:rPr>
          <w:rFonts w:ascii="Arial" w:hAnsi="Arial" w:cs="Arial"/>
          <w:sz w:val="24"/>
          <w:szCs w:val="24"/>
          <w:shd w:val="clear" w:color="auto" w:fill="FFFFFF"/>
        </w:rPr>
        <w:t xml:space="preserve">О </w:t>
      </w:r>
      <w:r w:rsidRPr="000C0D50">
        <w:rPr>
          <w:rFonts w:ascii="Arial" w:hAnsi="Arial" w:cs="Arial"/>
          <w:sz w:val="24"/>
          <w:szCs w:val="24"/>
          <w:shd w:val="clear" w:color="auto" w:fill="FFFFFF"/>
        </w:rPr>
        <w:lastRenderedPageBreak/>
        <w:t>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0C0D50">
        <w:rPr>
          <w:rFonts w:ascii="Arial" w:hAnsi="Arial" w:cs="Arial"/>
          <w:sz w:val="24"/>
          <w:szCs w:val="24"/>
        </w:rPr>
        <w:t>»</w:t>
      </w:r>
      <w:bookmarkEnd w:id="100"/>
      <w:r w:rsidRPr="000C0D50">
        <w:rPr>
          <w:rFonts w:ascii="Arial" w:hAnsi="Arial" w:cs="Arial"/>
          <w:sz w:val="24"/>
          <w:szCs w:val="24"/>
        </w:rPr>
        <w:t xml:space="preserve"> – в отраслевых (функциональных) органах местного самоуправления </w:t>
      </w:r>
      <w:r w:rsidRPr="000C0D50">
        <w:rPr>
          <w:rFonts w:ascii="Arial" w:eastAsia="Times New Roman" w:hAnsi="Arial" w:cs="Arial"/>
          <w:sz w:val="24"/>
          <w:szCs w:val="24"/>
        </w:rPr>
        <w:t>Городского округа Люберцы Московской области</w:t>
      </w:r>
      <w:r w:rsidRPr="000C0D50">
        <w:rPr>
          <w:rFonts w:ascii="Arial" w:hAnsi="Arial" w:cs="Arial"/>
          <w:sz w:val="24"/>
          <w:szCs w:val="24"/>
        </w:rPr>
        <w:t xml:space="preserve"> (для подтверждения размера дохода и стоимости имущества); </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11.1.10.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 в Министерстве здравоохранения Московской области;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11.1.11. </w:t>
      </w:r>
      <w:bookmarkStart w:id="101" w:name="_Hlk83121224"/>
      <w:r w:rsidRPr="000C0D50">
        <w:rPr>
          <w:rFonts w:ascii="Arial" w:hAnsi="Arial" w:cs="Arial"/>
          <w:sz w:val="24"/>
          <w:szCs w:val="24"/>
        </w:rPr>
        <w:t xml:space="preserve">сведения о наличии или отсутствии права собственности на жилые помещения, расположенные в Московской области, в которых проживал Заявитель и члены его семьи до вступления в силу Федерального </w:t>
      </w:r>
      <w:hyperlink r:id="rId14" w:history="1">
        <w:r w:rsidRPr="000C0D50">
          <w:rPr>
            <w:rFonts w:ascii="Arial" w:hAnsi="Arial" w:cs="Arial"/>
            <w:sz w:val="24"/>
            <w:szCs w:val="24"/>
          </w:rPr>
          <w:t>закона</w:t>
        </w:r>
      </w:hyperlink>
      <w:r w:rsidRPr="000C0D50">
        <w:rPr>
          <w:rFonts w:ascii="Arial" w:hAnsi="Arial" w:cs="Arial"/>
          <w:sz w:val="24"/>
          <w:szCs w:val="24"/>
        </w:rPr>
        <w:t xml:space="preserve"> от 21.07.1997 № 122-ФЗ «О государственной регистрации прав на недвижимое имущество и сделок с ним» - в Бюро технической инвентаризации</w:t>
      </w:r>
      <w:r w:rsidRPr="000C0D50" w:rsidDel="004D750F">
        <w:rPr>
          <w:rFonts w:ascii="Arial" w:hAnsi="Arial" w:cs="Arial"/>
          <w:sz w:val="24"/>
          <w:szCs w:val="24"/>
        </w:rPr>
        <w:t xml:space="preserve"> </w:t>
      </w:r>
      <w:bookmarkEnd w:id="101"/>
      <w:r w:rsidRPr="000C0D50">
        <w:rPr>
          <w:rFonts w:ascii="Arial" w:hAnsi="Arial" w:cs="Arial"/>
          <w:sz w:val="24"/>
          <w:szCs w:val="24"/>
        </w:rPr>
        <w:t>(для оценки уровня обеспеченности жилыми помещениями);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11.1.12. решение о признании гражданина малоимущим – в отраслевых (функциональных) органах местного самоуправления </w:t>
      </w:r>
      <w:r w:rsidRPr="000C0D50">
        <w:rPr>
          <w:rFonts w:ascii="Arial" w:eastAsia="Times New Roman" w:hAnsi="Arial" w:cs="Arial"/>
          <w:sz w:val="24"/>
          <w:szCs w:val="24"/>
        </w:rPr>
        <w:t>Городского округа Люберцы Московской области;</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11.1.13. </w:t>
      </w:r>
      <w:r w:rsidRPr="000C0D50">
        <w:rPr>
          <w:rFonts w:ascii="Arial" w:eastAsia="Times New Roman" w:hAnsi="Arial" w:cs="Arial"/>
          <w:sz w:val="24"/>
          <w:szCs w:val="24"/>
        </w:rPr>
        <w:t xml:space="preserve">решение о признании </w:t>
      </w:r>
      <w:r w:rsidRPr="000C0D50">
        <w:rPr>
          <w:rFonts w:ascii="Arial" w:hAnsi="Arial" w:cs="Arial"/>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 в отраслевых (функциональных) органах местного самоуправления </w:t>
      </w:r>
      <w:r w:rsidRPr="000C0D50">
        <w:rPr>
          <w:rFonts w:ascii="Arial" w:eastAsia="Times New Roman" w:hAnsi="Arial" w:cs="Arial"/>
          <w:sz w:val="24"/>
          <w:szCs w:val="24"/>
        </w:rPr>
        <w:t>Городского округа Люберцы Московской области</w:t>
      </w:r>
      <w:r w:rsidRPr="000C0D50">
        <w:rPr>
          <w:rFonts w:ascii="Arial" w:hAnsi="Arial" w:cs="Arial"/>
          <w:sz w:val="24"/>
          <w:szCs w:val="24"/>
        </w:rPr>
        <w:t>.</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11.2. в случае изменения Заявителем, членами семьи фамилии, имени, отчества (при наличии) документы и сведения, указанные в пункте 11.1. настоящего Административного регламента, запрашиваются Администрацией на фамилию, имя, отчество (при наличии), под которыми Заявитель, члены семьи приобретали и осуществляли свои права на жилые помещения до подачи Запроса.</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11.3.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11.4.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C566E3" w:rsidRPr="000C0D50" w:rsidRDefault="00C566E3" w:rsidP="00C566E3">
      <w:pPr>
        <w:ind w:firstLine="708"/>
        <w:jc w:val="both"/>
        <w:rPr>
          <w:rFonts w:ascii="Arial" w:hAnsi="Arial" w:cs="Arial"/>
          <w:color w:val="auto"/>
          <w:sz w:val="24"/>
        </w:rPr>
      </w:pPr>
      <w:bookmarkStart w:id="102" w:name="_Toc437973293"/>
      <w:bookmarkStart w:id="103" w:name="_Toc438110034"/>
      <w:bookmarkStart w:id="104" w:name="_Toc438376239"/>
      <w:bookmarkStart w:id="105" w:name="_Toc510617002"/>
      <w:bookmarkStart w:id="106" w:name="_Toc437973291"/>
      <w:bookmarkStart w:id="107" w:name="_Toc438110032"/>
      <w:bookmarkStart w:id="108" w:name="_Toc438376236"/>
      <w:r w:rsidRPr="000C0D50">
        <w:rPr>
          <w:rFonts w:ascii="Arial" w:hAnsi="Arial" w:cs="Arial"/>
          <w:color w:val="auto"/>
          <w:sz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C566E3" w:rsidRPr="000C0D50" w:rsidRDefault="00C566E3" w:rsidP="00C566E3">
      <w:pPr>
        <w:pStyle w:val="11"/>
        <w:numPr>
          <w:ilvl w:val="1"/>
          <w:numId w:val="0"/>
        </w:numPr>
        <w:ind w:firstLine="709"/>
        <w:rPr>
          <w:rFonts w:ascii="Arial" w:hAnsi="Arial" w:cs="Arial"/>
          <w:sz w:val="24"/>
          <w:szCs w:val="24"/>
        </w:rPr>
      </w:pPr>
    </w:p>
    <w:p w:rsidR="00C566E3" w:rsidRPr="000C0D50" w:rsidRDefault="00C566E3" w:rsidP="00C566E3">
      <w:pPr>
        <w:pStyle w:val="2"/>
        <w:numPr>
          <w:ilvl w:val="0"/>
          <w:numId w:val="9"/>
        </w:numPr>
        <w:spacing w:line="276" w:lineRule="auto"/>
        <w:rPr>
          <w:rFonts w:ascii="Arial" w:hAnsi="Arial" w:cs="Arial"/>
          <w:b w:val="0"/>
        </w:rPr>
      </w:pPr>
      <w:bookmarkStart w:id="109" w:name="_Hlk20900714"/>
      <w:bookmarkStart w:id="110" w:name="пункт12"/>
      <w:r w:rsidRPr="000C0D50">
        <w:rPr>
          <w:rFonts w:ascii="Arial" w:hAnsi="Arial" w:cs="Arial"/>
          <w:b w:val="0"/>
        </w:rPr>
        <w:t xml:space="preserve"> </w:t>
      </w:r>
      <w:bookmarkStart w:id="111" w:name="_Toc88227525"/>
      <w:r w:rsidRPr="000C0D50">
        <w:rPr>
          <w:rFonts w:ascii="Arial" w:hAnsi="Arial" w:cs="Arial"/>
          <w:b w:val="0"/>
        </w:rPr>
        <w:t>Исчерпывающий перечень оснований для отказа в приеме документов, необходимых для предоставления Муниципальной услуги</w:t>
      </w:r>
      <w:bookmarkEnd w:id="102"/>
      <w:bookmarkEnd w:id="103"/>
      <w:bookmarkEnd w:id="104"/>
      <w:bookmarkEnd w:id="105"/>
      <w:bookmarkEnd w:id="109"/>
      <w:bookmarkEnd w:id="111"/>
    </w:p>
    <w:bookmarkEnd w:id="110"/>
    <w:p w:rsidR="00C566E3" w:rsidRPr="000C0D50" w:rsidRDefault="00C566E3" w:rsidP="00C566E3">
      <w:pPr>
        <w:pStyle w:val="2-"/>
        <w:spacing w:line="276" w:lineRule="auto"/>
        <w:rPr>
          <w:rFonts w:ascii="Arial" w:hAnsi="Arial" w:cs="Arial"/>
          <w:b w:val="0"/>
        </w:rPr>
      </w:pPr>
    </w:p>
    <w:p w:rsidR="00C566E3" w:rsidRPr="000C0D50" w:rsidRDefault="00C566E3" w:rsidP="00C566E3">
      <w:pPr>
        <w:pStyle w:val="11"/>
        <w:numPr>
          <w:ilvl w:val="1"/>
          <w:numId w:val="0"/>
        </w:numPr>
        <w:ind w:firstLine="709"/>
        <w:rPr>
          <w:rFonts w:ascii="Arial" w:eastAsia="Times New Roman" w:hAnsi="Arial" w:cs="Arial"/>
          <w:sz w:val="24"/>
          <w:szCs w:val="24"/>
        </w:rPr>
      </w:pPr>
      <w:r w:rsidRPr="000C0D50">
        <w:rPr>
          <w:rFonts w:ascii="Arial" w:hAnsi="Arial" w:cs="Arial"/>
          <w:sz w:val="24"/>
          <w:szCs w:val="24"/>
        </w:rPr>
        <w:lastRenderedPageBreak/>
        <w:t xml:space="preserve">12.1. </w:t>
      </w:r>
      <w:r w:rsidRPr="000C0D50">
        <w:rPr>
          <w:rFonts w:ascii="Arial" w:eastAsia="Times New Roman" w:hAnsi="Arial" w:cs="Arial"/>
          <w:sz w:val="24"/>
          <w:szCs w:val="24"/>
        </w:rPr>
        <w:t xml:space="preserve">Основаниями для отказа в приеме документов, необходимых для предоставления Муниципальной услуги, являются: </w:t>
      </w:r>
    </w:p>
    <w:p w:rsidR="00C566E3" w:rsidRPr="000C0D50" w:rsidRDefault="00C566E3" w:rsidP="00C566E3">
      <w:pPr>
        <w:pStyle w:val="111"/>
        <w:numPr>
          <w:ilvl w:val="2"/>
          <w:numId w:val="0"/>
        </w:numPr>
        <w:ind w:firstLine="709"/>
        <w:rPr>
          <w:rFonts w:ascii="Arial" w:eastAsia="Times New Roman" w:hAnsi="Arial" w:cs="Arial"/>
          <w:sz w:val="24"/>
          <w:szCs w:val="24"/>
        </w:rPr>
      </w:pPr>
      <w:r w:rsidRPr="000C0D50">
        <w:rPr>
          <w:rFonts w:ascii="Arial" w:eastAsia="Times New Roman" w:hAnsi="Arial" w:cs="Arial"/>
          <w:sz w:val="24"/>
          <w:szCs w:val="24"/>
        </w:rPr>
        <w:t>12.1.1. обращение за предоставлением иной муниципальной услуги;</w:t>
      </w:r>
    </w:p>
    <w:p w:rsidR="00C566E3" w:rsidRPr="000C0D50" w:rsidRDefault="00C566E3" w:rsidP="00C566E3">
      <w:pPr>
        <w:pStyle w:val="111"/>
        <w:numPr>
          <w:ilvl w:val="2"/>
          <w:numId w:val="0"/>
        </w:numPr>
        <w:ind w:firstLine="709"/>
        <w:rPr>
          <w:rFonts w:ascii="Arial" w:eastAsia="Times New Roman" w:hAnsi="Arial" w:cs="Arial"/>
          <w:sz w:val="24"/>
          <w:szCs w:val="24"/>
        </w:rPr>
      </w:pPr>
      <w:r w:rsidRPr="000C0D50">
        <w:rPr>
          <w:rFonts w:ascii="Arial" w:eastAsia="Times New Roman" w:hAnsi="Arial" w:cs="Arial"/>
          <w:sz w:val="24"/>
          <w:szCs w:val="24"/>
        </w:rPr>
        <w:t xml:space="preserve">12.1.2. документы, необходимые для предоставления Муниципальной услуги, утратили силу (в том числе документ, удостоверяющий личность; </w:t>
      </w:r>
      <w:r w:rsidRPr="000C0D50">
        <w:rPr>
          <w:rFonts w:ascii="Arial" w:hAnsi="Arial" w:cs="Arial"/>
          <w:sz w:val="24"/>
          <w:szCs w:val="24"/>
        </w:rPr>
        <w:t xml:space="preserve">копия финансового лицевого счета; медицинское заключение, подтверждающее наличие у Заявителя и (или) членов его семьи соответствующего заболевания; </w:t>
      </w:r>
      <w:r w:rsidRPr="000C0D50">
        <w:rPr>
          <w:rFonts w:ascii="Arial" w:eastAsia="Times New Roman" w:hAnsi="Arial" w:cs="Arial"/>
          <w:sz w:val="24"/>
          <w:szCs w:val="24"/>
        </w:rPr>
        <w:t xml:space="preserve">доверенность или иной документ, удостоверяющий полномочия представителя Заявителя; </w:t>
      </w:r>
      <w:r w:rsidRPr="000C0D50">
        <w:rPr>
          <w:rFonts w:ascii="Arial" w:hAnsi="Arial" w:cs="Arial"/>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о неполучении мер социальной поддержки по обеспечению жильем в период с 12.01.1995 по настоящее время в соответствии с Федеральным законом </w:t>
      </w:r>
      <w:r w:rsidRPr="000C0D50">
        <w:rPr>
          <w:rFonts w:ascii="Arial" w:eastAsia="Times New Roman" w:hAnsi="Arial" w:cs="Arial"/>
          <w:sz w:val="24"/>
          <w:szCs w:val="24"/>
          <w:lang w:eastAsia="ru-RU"/>
        </w:rPr>
        <w:t>от 12.01.1995 № 5-ФЗ</w:t>
      </w:r>
      <w:r w:rsidRPr="000C0D50">
        <w:rPr>
          <w:rFonts w:ascii="Arial" w:hAnsi="Arial" w:cs="Arial"/>
          <w:sz w:val="24"/>
          <w:szCs w:val="24"/>
        </w:rPr>
        <w:t xml:space="preserve"> «О ветеранах»</w:t>
      </w:r>
      <w:r w:rsidRPr="000C0D50">
        <w:rPr>
          <w:rFonts w:ascii="Arial" w:eastAsia="Times New Roman" w:hAnsi="Arial" w:cs="Arial"/>
          <w:sz w:val="24"/>
          <w:szCs w:val="24"/>
        </w:rPr>
        <w:t>);</w:t>
      </w:r>
    </w:p>
    <w:p w:rsidR="00C566E3" w:rsidRPr="000C0D50" w:rsidRDefault="00C566E3" w:rsidP="00C566E3">
      <w:pPr>
        <w:pStyle w:val="111"/>
        <w:numPr>
          <w:ilvl w:val="2"/>
          <w:numId w:val="0"/>
        </w:numPr>
        <w:ind w:firstLine="709"/>
        <w:rPr>
          <w:rFonts w:ascii="Arial" w:eastAsia="Times New Roman" w:hAnsi="Arial" w:cs="Arial"/>
          <w:sz w:val="24"/>
          <w:szCs w:val="24"/>
        </w:rPr>
      </w:pPr>
      <w:r w:rsidRPr="000C0D50">
        <w:rPr>
          <w:rFonts w:ascii="Arial" w:hAnsi="Arial" w:cs="Arial"/>
          <w:sz w:val="24"/>
          <w:szCs w:val="24"/>
        </w:rPr>
        <w:t>12.1.3. наличие противоречий между сведениями, указанными в Запросе, и сведениями, указанными в приложенных к нему документах;</w:t>
      </w:r>
      <w:r w:rsidRPr="000C0D50">
        <w:rPr>
          <w:rFonts w:ascii="Arial" w:eastAsia="Times New Roman" w:hAnsi="Arial" w:cs="Arial"/>
          <w:sz w:val="24"/>
          <w:szCs w:val="24"/>
        </w:rPr>
        <w:t xml:space="preserve"> </w:t>
      </w:r>
    </w:p>
    <w:p w:rsidR="00C566E3" w:rsidRPr="000C0D50" w:rsidRDefault="00C566E3" w:rsidP="00C566E3">
      <w:pPr>
        <w:pStyle w:val="111"/>
        <w:numPr>
          <w:ilvl w:val="2"/>
          <w:numId w:val="0"/>
        </w:numPr>
        <w:ind w:firstLine="709"/>
        <w:rPr>
          <w:rFonts w:ascii="Arial" w:eastAsia="Times New Roman" w:hAnsi="Arial" w:cs="Arial"/>
          <w:sz w:val="24"/>
          <w:szCs w:val="24"/>
        </w:rPr>
      </w:pPr>
      <w:r w:rsidRPr="000C0D50">
        <w:rPr>
          <w:rFonts w:ascii="Arial" w:eastAsia="Times New Roman" w:hAnsi="Arial" w:cs="Arial"/>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C566E3" w:rsidRPr="000C0D50" w:rsidRDefault="00C566E3" w:rsidP="00C566E3">
      <w:pPr>
        <w:pStyle w:val="111"/>
        <w:numPr>
          <w:ilvl w:val="2"/>
          <w:numId w:val="0"/>
        </w:numPr>
        <w:ind w:firstLine="709"/>
        <w:rPr>
          <w:rFonts w:ascii="Arial" w:eastAsia="Times New Roman" w:hAnsi="Arial" w:cs="Arial"/>
          <w:sz w:val="24"/>
          <w:szCs w:val="24"/>
        </w:rPr>
      </w:pPr>
      <w:r w:rsidRPr="000C0D50">
        <w:rPr>
          <w:rFonts w:ascii="Arial" w:eastAsia="Times New Roman" w:hAnsi="Arial" w:cs="Arial"/>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566E3" w:rsidRPr="000C0D50" w:rsidRDefault="00C566E3" w:rsidP="00C566E3">
      <w:pPr>
        <w:pStyle w:val="11"/>
        <w:numPr>
          <w:ilvl w:val="1"/>
          <w:numId w:val="0"/>
        </w:numPr>
        <w:ind w:firstLine="709"/>
        <w:rPr>
          <w:rFonts w:ascii="Arial" w:eastAsia="Times New Roman" w:hAnsi="Arial" w:cs="Arial"/>
          <w:sz w:val="24"/>
          <w:szCs w:val="24"/>
        </w:rPr>
      </w:pPr>
      <w:r w:rsidRPr="000C0D50">
        <w:rPr>
          <w:rFonts w:ascii="Arial" w:eastAsia="Times New Roman" w:hAnsi="Arial" w:cs="Arial"/>
          <w:sz w:val="24"/>
          <w:szCs w:val="24"/>
        </w:rPr>
        <w:t>12.1.6.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C566E3" w:rsidRPr="000C0D50" w:rsidRDefault="00C566E3" w:rsidP="00C566E3">
      <w:pPr>
        <w:pStyle w:val="111"/>
        <w:numPr>
          <w:ilvl w:val="2"/>
          <w:numId w:val="0"/>
        </w:numPr>
        <w:ind w:firstLine="709"/>
        <w:rPr>
          <w:rFonts w:ascii="Arial" w:eastAsia="Times New Roman" w:hAnsi="Arial" w:cs="Arial"/>
          <w:sz w:val="24"/>
          <w:szCs w:val="24"/>
        </w:rPr>
      </w:pPr>
      <w:r w:rsidRPr="000C0D50">
        <w:rPr>
          <w:rFonts w:ascii="Arial" w:eastAsia="Times New Roman" w:hAnsi="Arial" w:cs="Arial"/>
          <w:sz w:val="24"/>
          <w:szCs w:val="24"/>
        </w:rPr>
        <w:t>12.1.7.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C566E3" w:rsidRPr="000C0D50" w:rsidRDefault="00C566E3" w:rsidP="00C566E3">
      <w:pPr>
        <w:pStyle w:val="111"/>
        <w:numPr>
          <w:ilvl w:val="2"/>
          <w:numId w:val="0"/>
        </w:numPr>
        <w:ind w:firstLine="709"/>
        <w:rPr>
          <w:rFonts w:ascii="Arial" w:eastAsia="Times New Roman" w:hAnsi="Arial" w:cs="Arial"/>
          <w:sz w:val="24"/>
          <w:szCs w:val="24"/>
        </w:rPr>
      </w:pPr>
      <w:r w:rsidRPr="000C0D50">
        <w:rPr>
          <w:rFonts w:ascii="Arial" w:eastAsia="Times New Roman" w:hAnsi="Arial" w:cs="Arial"/>
          <w:sz w:val="24"/>
          <w:szCs w:val="24"/>
        </w:rPr>
        <w:t xml:space="preserve">12.1.8. подача Запроса и иных документов в электронной форме, подписанных с использованием ЭП, не принадлежащей Заявителю </w:t>
      </w:r>
      <w:r w:rsidRPr="000C0D50">
        <w:rPr>
          <w:rFonts w:ascii="Arial" w:eastAsia="Times New Roman" w:hAnsi="Arial" w:cs="Arial"/>
          <w:sz w:val="24"/>
          <w:szCs w:val="24"/>
        </w:rPr>
        <w:br/>
        <w:t>или представителю Заявителя;</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eastAsia="Times New Roman" w:hAnsi="Arial" w:cs="Arial"/>
          <w:sz w:val="24"/>
          <w:szCs w:val="24"/>
        </w:rPr>
        <w:t xml:space="preserve">12.1.9. </w:t>
      </w:r>
      <w:bookmarkStart w:id="112" w:name="_Hlk32198169"/>
      <w:r w:rsidRPr="000C0D50">
        <w:rPr>
          <w:rFonts w:ascii="Arial" w:hAnsi="Arial" w:cs="Arial"/>
          <w:sz w:val="24"/>
          <w:szCs w:val="24"/>
        </w:rPr>
        <w:t xml:space="preserve">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w:t>
      </w:r>
      <w:bookmarkEnd w:id="112"/>
      <w:r w:rsidRPr="000C0D50">
        <w:rPr>
          <w:rFonts w:ascii="Arial" w:hAnsi="Arial" w:cs="Arial"/>
          <w:sz w:val="24"/>
          <w:szCs w:val="24"/>
        </w:rPr>
        <w:t>Запроса;</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12.1.10. Запрос подан лицом, не имеющим полномочий представлять интересы Заявителя.</w:t>
      </w:r>
    </w:p>
    <w:p w:rsidR="00C566E3" w:rsidRPr="000C0D50" w:rsidRDefault="00C566E3" w:rsidP="00C566E3">
      <w:pPr>
        <w:pStyle w:val="11"/>
        <w:numPr>
          <w:ilvl w:val="1"/>
          <w:numId w:val="0"/>
        </w:numPr>
        <w:ind w:firstLine="709"/>
        <w:rPr>
          <w:rFonts w:ascii="Arial" w:eastAsia="Times New Roman" w:hAnsi="Arial" w:cs="Arial"/>
          <w:sz w:val="24"/>
          <w:szCs w:val="24"/>
        </w:rPr>
      </w:pPr>
      <w:r w:rsidRPr="000C0D50">
        <w:rPr>
          <w:rFonts w:ascii="Arial" w:hAnsi="Arial" w:cs="Arial"/>
          <w:sz w:val="24"/>
          <w:szCs w:val="24"/>
        </w:rPr>
        <w:t>12.2. при обращении через РПГУ решение об отказе</w:t>
      </w:r>
      <w:r w:rsidRPr="000C0D50">
        <w:rPr>
          <w:rFonts w:ascii="Arial" w:eastAsia="Times New Roman" w:hAnsi="Arial" w:cs="Arial"/>
          <w:sz w:val="24"/>
          <w:szCs w:val="24"/>
        </w:rPr>
        <w:t xml:space="preserve"> в приеме документов, необходимых для предоставления Муниципальной услуги, по форме, приведенной в </w:t>
      </w:r>
      <w:hyperlink w:anchor="Приложение5" w:history="1">
        <w:r w:rsidRPr="000C0D50">
          <w:rPr>
            <w:rStyle w:val="af0"/>
            <w:rFonts w:ascii="Arial" w:eastAsia="Times New Roman" w:hAnsi="Arial" w:cs="Arial"/>
            <w:color w:val="auto"/>
            <w:sz w:val="24"/>
            <w:szCs w:val="24"/>
            <w:u w:val="none"/>
          </w:rPr>
          <w:t>Приложении </w:t>
        </w:r>
      </w:hyperlink>
      <w:r w:rsidRPr="000C0D50">
        <w:rPr>
          <w:rStyle w:val="af0"/>
          <w:rFonts w:ascii="Arial" w:eastAsia="Times New Roman" w:hAnsi="Arial" w:cs="Arial"/>
          <w:color w:val="auto"/>
          <w:sz w:val="24"/>
          <w:szCs w:val="24"/>
          <w:u w:val="none"/>
        </w:rPr>
        <w:t>10</w:t>
      </w:r>
      <w:r w:rsidRPr="000C0D50">
        <w:rPr>
          <w:rFonts w:ascii="Arial" w:eastAsia="Times New Roman" w:hAnsi="Arial" w:cs="Arial"/>
          <w:sz w:val="24"/>
          <w:szCs w:val="24"/>
        </w:rPr>
        <w:t xml:space="preserve"> 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Запроса.</w:t>
      </w:r>
    </w:p>
    <w:p w:rsidR="00C566E3" w:rsidRPr="000C0D50" w:rsidRDefault="00C566E3" w:rsidP="00C566E3">
      <w:pPr>
        <w:pStyle w:val="11"/>
        <w:numPr>
          <w:ilvl w:val="1"/>
          <w:numId w:val="0"/>
        </w:numPr>
        <w:ind w:firstLine="709"/>
        <w:rPr>
          <w:rFonts w:ascii="Arial" w:eastAsia="Times New Roman" w:hAnsi="Arial" w:cs="Arial"/>
          <w:sz w:val="24"/>
          <w:szCs w:val="24"/>
        </w:rPr>
      </w:pPr>
      <w:r w:rsidRPr="000C0D50">
        <w:rPr>
          <w:rFonts w:ascii="Arial" w:eastAsia="Times New Roman" w:hAnsi="Arial" w:cs="Arial"/>
          <w:sz w:val="24"/>
          <w:szCs w:val="24"/>
        </w:rPr>
        <w:t xml:space="preserve">12.3. Отказ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 </w:t>
      </w:r>
    </w:p>
    <w:p w:rsidR="00C566E3" w:rsidRPr="000C0D50" w:rsidRDefault="00C566E3" w:rsidP="00C566E3">
      <w:pPr>
        <w:pStyle w:val="11"/>
        <w:numPr>
          <w:ilvl w:val="1"/>
          <w:numId w:val="0"/>
        </w:numPr>
        <w:ind w:firstLine="709"/>
        <w:rPr>
          <w:rFonts w:ascii="Arial" w:eastAsia="Times New Roman" w:hAnsi="Arial" w:cs="Arial"/>
          <w:sz w:val="24"/>
          <w:szCs w:val="24"/>
        </w:rPr>
      </w:pPr>
    </w:p>
    <w:p w:rsidR="00C566E3" w:rsidRPr="000C0D50" w:rsidRDefault="00C566E3" w:rsidP="00C566E3">
      <w:pPr>
        <w:pStyle w:val="11"/>
        <w:numPr>
          <w:ilvl w:val="1"/>
          <w:numId w:val="0"/>
        </w:numPr>
        <w:ind w:firstLine="709"/>
        <w:rPr>
          <w:rFonts w:ascii="Arial" w:eastAsia="Times New Roman" w:hAnsi="Arial" w:cs="Arial"/>
          <w:sz w:val="24"/>
          <w:szCs w:val="24"/>
        </w:rPr>
      </w:pPr>
    </w:p>
    <w:p w:rsidR="00C566E3" w:rsidRPr="000C0D50" w:rsidRDefault="00C566E3" w:rsidP="00C566E3">
      <w:pPr>
        <w:pStyle w:val="2"/>
        <w:numPr>
          <w:ilvl w:val="0"/>
          <w:numId w:val="9"/>
        </w:numPr>
        <w:spacing w:line="276" w:lineRule="auto"/>
        <w:rPr>
          <w:rFonts w:ascii="Arial" w:hAnsi="Arial" w:cs="Arial"/>
          <w:b w:val="0"/>
        </w:rPr>
      </w:pPr>
      <w:bookmarkStart w:id="113" w:name="_Toc510617003"/>
      <w:bookmarkStart w:id="114" w:name="_Hlk20900732"/>
      <w:bookmarkStart w:id="115" w:name="пункт13"/>
      <w:bookmarkStart w:id="116" w:name="_Toc88227526"/>
      <w:bookmarkEnd w:id="106"/>
      <w:bookmarkEnd w:id="107"/>
      <w:bookmarkEnd w:id="108"/>
      <w:r w:rsidRPr="000C0D50">
        <w:rPr>
          <w:rFonts w:ascii="Arial" w:hAnsi="Arial" w:cs="Arial"/>
          <w:b w:val="0"/>
        </w:rPr>
        <w:lastRenderedPageBreak/>
        <w:t>Исчерпывающий перечень оснований для приостановления или отказа в предоставлении Муниципальной услуги</w:t>
      </w:r>
      <w:bookmarkEnd w:id="113"/>
      <w:bookmarkEnd w:id="114"/>
      <w:bookmarkEnd w:id="115"/>
      <w:bookmarkEnd w:id="116"/>
    </w:p>
    <w:p w:rsidR="00C566E3" w:rsidRPr="000C0D50" w:rsidRDefault="00C566E3" w:rsidP="00C566E3">
      <w:pPr>
        <w:pStyle w:val="2-"/>
        <w:spacing w:line="276" w:lineRule="auto"/>
        <w:rPr>
          <w:rFonts w:ascii="Arial" w:hAnsi="Arial" w:cs="Arial"/>
          <w:b w:val="0"/>
        </w:rPr>
      </w:pP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13.1. Основания для приостановления предоставления Муниципальной услуги отсутствуют.</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13.2. Основаниями для отказа в предоставлении Муниципальной услуги являются:</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13.2.1. вне зависимости от целей, указанных в пункте 6.1 настоящего Административного регламента:</w:t>
      </w:r>
    </w:p>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noProof/>
          <w:sz w:val="24"/>
          <w:szCs w:val="24"/>
        </w:rPr>
        <w:t>13.2.1.1.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sidRPr="000C0D50">
        <w:rPr>
          <w:rFonts w:ascii="Arial" w:hAnsi="Arial" w:cs="Arial"/>
          <w:sz w:val="24"/>
          <w:szCs w:val="24"/>
        </w:rPr>
        <w:t>;</w:t>
      </w:r>
    </w:p>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sz w:val="24"/>
          <w:szCs w:val="24"/>
        </w:rPr>
        <w:t>13.2.1.2. несоответствие категории Заявителя кругу лиц, указанных в подразделе 2 настоящего Административного регламента;</w:t>
      </w:r>
    </w:p>
    <w:p w:rsidR="00C566E3" w:rsidRPr="000C0D50" w:rsidRDefault="00C566E3" w:rsidP="00C566E3">
      <w:pPr>
        <w:pStyle w:val="111"/>
        <w:numPr>
          <w:ilvl w:val="0"/>
          <w:numId w:val="0"/>
        </w:numPr>
        <w:ind w:firstLine="709"/>
        <w:rPr>
          <w:rFonts w:ascii="Arial" w:hAnsi="Arial" w:cs="Arial"/>
          <w:sz w:val="24"/>
          <w:szCs w:val="24"/>
        </w:rPr>
      </w:pPr>
      <w:r w:rsidRPr="000C0D50">
        <w:rPr>
          <w:rFonts w:ascii="Arial" w:hAnsi="Arial" w:cs="Arial"/>
          <w:sz w:val="24"/>
          <w:szCs w:val="24"/>
        </w:rPr>
        <w:t>13.2.1.3.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13.2.2. в случае обращения с целью, указанной в подпункте 6.1.1 пункта 6.1 настоящего Административного регламента:</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13.2.2.1. не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p>
    <w:p w:rsidR="00C566E3" w:rsidRPr="000C0D50" w:rsidRDefault="00C566E3" w:rsidP="00C566E3">
      <w:pPr>
        <w:pStyle w:val="11"/>
        <w:numPr>
          <w:ilvl w:val="1"/>
          <w:numId w:val="0"/>
        </w:numPr>
        <w:ind w:firstLine="709"/>
        <w:rPr>
          <w:rFonts w:ascii="Arial" w:hAnsi="Arial" w:cs="Arial"/>
          <w:noProof/>
          <w:sz w:val="24"/>
          <w:szCs w:val="24"/>
        </w:rPr>
      </w:pPr>
      <w:r w:rsidRPr="000C0D50">
        <w:rPr>
          <w:rFonts w:ascii="Arial" w:hAnsi="Arial" w:cs="Arial"/>
          <w:sz w:val="24"/>
          <w:szCs w:val="24"/>
        </w:rPr>
        <w:t>13.2.2.2. 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13.2.2.3. представлены документы, не подтверждающие право соответствующих граждан состоять на учете;</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eastAsia="Times New Roman" w:hAnsi="Arial" w:cs="Arial"/>
          <w:sz w:val="24"/>
          <w:szCs w:val="24"/>
        </w:rPr>
        <w:t xml:space="preserve">13.2.2.4. не истек предусмотренный частью 1 </w:t>
      </w:r>
      <w:hyperlink r:id="rId15" w:history="1">
        <w:r w:rsidRPr="000C0D50">
          <w:rPr>
            <w:rFonts w:ascii="Arial" w:eastAsia="Times New Roman" w:hAnsi="Arial" w:cs="Arial"/>
            <w:sz w:val="24"/>
            <w:szCs w:val="24"/>
          </w:rPr>
          <w:t>статьи 1.1</w:t>
        </w:r>
      </w:hyperlink>
      <w:r w:rsidRPr="000C0D50">
        <w:rPr>
          <w:rFonts w:ascii="Arial" w:eastAsia="Times New Roman" w:hAnsi="Arial" w:cs="Arial"/>
          <w:sz w:val="24"/>
          <w:szCs w:val="24"/>
        </w:rPr>
        <w:t xml:space="preserve"> 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гражданами</w:t>
      </w:r>
      <w:r w:rsidRPr="000C0D50">
        <w:rPr>
          <w:rFonts w:ascii="Arial" w:hAnsi="Arial" w:cs="Arial"/>
          <w:sz w:val="24"/>
          <w:szCs w:val="24"/>
        </w:rPr>
        <w:t xml:space="preserve"> намеренных действий с целью приобретения права состоять на учете в качестве нуждающихся в жилых помещениях.</w:t>
      </w:r>
    </w:p>
    <w:p w:rsidR="00C566E3" w:rsidRPr="000C0D50" w:rsidRDefault="00C566E3" w:rsidP="00C566E3">
      <w:pPr>
        <w:pStyle w:val="111"/>
        <w:numPr>
          <w:ilvl w:val="2"/>
          <w:numId w:val="0"/>
        </w:numPr>
        <w:ind w:firstLine="709"/>
        <w:rPr>
          <w:rFonts w:ascii="Arial" w:hAnsi="Arial" w:cs="Arial"/>
          <w:sz w:val="24"/>
          <w:szCs w:val="24"/>
        </w:rPr>
      </w:pPr>
      <w:r w:rsidRPr="000C0D50">
        <w:rPr>
          <w:rFonts w:ascii="Arial" w:hAnsi="Arial" w:cs="Arial"/>
          <w:sz w:val="24"/>
          <w:szCs w:val="24"/>
        </w:rPr>
        <w:t>13.3.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rsidR="00C566E3" w:rsidRPr="000C0D50" w:rsidRDefault="00C566E3" w:rsidP="00C566E3">
      <w:pPr>
        <w:pStyle w:val="2"/>
        <w:numPr>
          <w:ilvl w:val="0"/>
          <w:numId w:val="0"/>
        </w:numPr>
        <w:spacing w:line="276" w:lineRule="auto"/>
        <w:ind w:left="2552" w:hanging="1985"/>
        <w:jc w:val="both"/>
        <w:rPr>
          <w:rFonts w:ascii="Arial" w:hAnsi="Arial" w:cs="Arial"/>
          <w:b w:val="0"/>
        </w:rPr>
      </w:pPr>
      <w:bookmarkStart w:id="117" w:name="_Toc439068368"/>
      <w:bookmarkStart w:id="118" w:name="_Toc439084272"/>
      <w:bookmarkStart w:id="119" w:name="_Toc439151286"/>
      <w:bookmarkStart w:id="120" w:name="_Toc439151364"/>
      <w:bookmarkStart w:id="121" w:name="_Toc439151441"/>
      <w:bookmarkStart w:id="122" w:name="_Toc439151950"/>
      <w:bookmarkStart w:id="123" w:name="_Toc437973290"/>
      <w:bookmarkStart w:id="124" w:name="_Toc438110031"/>
      <w:bookmarkStart w:id="125" w:name="_Toc438376235"/>
      <w:bookmarkStart w:id="126" w:name="_Toc510617004"/>
      <w:bookmarkStart w:id="127" w:name="_Hlk20900762"/>
      <w:bookmarkStart w:id="128" w:name="_Toc88227527"/>
      <w:bookmarkStart w:id="129" w:name="_Toc437973294"/>
      <w:bookmarkStart w:id="130" w:name="_Toc438110035"/>
      <w:bookmarkStart w:id="131" w:name="_Toc438376240"/>
      <w:bookmarkEnd w:id="117"/>
      <w:bookmarkEnd w:id="118"/>
      <w:bookmarkEnd w:id="119"/>
      <w:bookmarkEnd w:id="120"/>
      <w:bookmarkEnd w:id="121"/>
      <w:bookmarkEnd w:id="122"/>
    </w:p>
    <w:p w:rsidR="00C566E3" w:rsidRPr="000C0D50" w:rsidRDefault="00C566E3" w:rsidP="00C566E3">
      <w:pPr>
        <w:pStyle w:val="2"/>
        <w:numPr>
          <w:ilvl w:val="0"/>
          <w:numId w:val="0"/>
        </w:numPr>
        <w:spacing w:line="276" w:lineRule="auto"/>
        <w:ind w:firstLine="567"/>
        <w:rPr>
          <w:rFonts w:ascii="Arial" w:hAnsi="Arial" w:cs="Arial"/>
          <w:b w:val="0"/>
        </w:rPr>
      </w:pPr>
      <w:r w:rsidRPr="000C0D50">
        <w:rPr>
          <w:rFonts w:ascii="Arial" w:hAnsi="Arial" w:cs="Arial"/>
          <w:b w:val="0"/>
        </w:rPr>
        <w:t>14. Порядок, размер и основания взимания Государственной пошлины или иной платы, взимаемой за предоставление Муниципальной услуги</w:t>
      </w:r>
      <w:bookmarkEnd w:id="123"/>
      <w:bookmarkEnd w:id="124"/>
      <w:bookmarkEnd w:id="125"/>
      <w:bookmarkEnd w:id="126"/>
      <w:bookmarkEnd w:id="127"/>
      <w:bookmarkEnd w:id="128"/>
    </w:p>
    <w:p w:rsidR="00C566E3" w:rsidRPr="000C0D50" w:rsidRDefault="00C566E3" w:rsidP="00C566E3">
      <w:pPr>
        <w:pStyle w:val="2"/>
        <w:numPr>
          <w:ilvl w:val="0"/>
          <w:numId w:val="0"/>
        </w:numPr>
        <w:spacing w:line="276" w:lineRule="auto"/>
        <w:ind w:left="2552" w:hanging="1985"/>
        <w:rPr>
          <w:rFonts w:ascii="Arial" w:hAnsi="Arial" w:cs="Arial"/>
          <w:b w:val="0"/>
        </w:rPr>
      </w:pP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14.1. Муниципальная услуга предоставляется бесплатно.</w:t>
      </w:r>
    </w:p>
    <w:p w:rsidR="00C566E3" w:rsidRPr="000C0D50" w:rsidRDefault="00C566E3" w:rsidP="00C566E3">
      <w:pPr>
        <w:pStyle w:val="11"/>
        <w:numPr>
          <w:ilvl w:val="1"/>
          <w:numId w:val="0"/>
        </w:numPr>
        <w:ind w:firstLine="709"/>
        <w:jc w:val="center"/>
        <w:rPr>
          <w:rFonts w:ascii="Arial" w:hAnsi="Arial" w:cs="Arial"/>
          <w:sz w:val="24"/>
          <w:szCs w:val="24"/>
        </w:rPr>
      </w:pPr>
    </w:p>
    <w:p w:rsidR="00C566E3" w:rsidRPr="000C0D50" w:rsidRDefault="00C566E3" w:rsidP="00C566E3">
      <w:pPr>
        <w:pStyle w:val="2"/>
        <w:numPr>
          <w:ilvl w:val="0"/>
          <w:numId w:val="0"/>
        </w:numPr>
        <w:spacing w:line="276" w:lineRule="auto"/>
        <w:ind w:left="284" w:firstLine="283"/>
        <w:rPr>
          <w:rFonts w:ascii="Arial" w:hAnsi="Arial" w:cs="Arial"/>
          <w:b w:val="0"/>
        </w:rPr>
      </w:pPr>
      <w:bookmarkStart w:id="132" w:name="_Toc40976834"/>
      <w:bookmarkStart w:id="133" w:name="_Toc510617005"/>
      <w:bookmarkStart w:id="134" w:name="_Toc88227528"/>
      <w:bookmarkStart w:id="135" w:name="_Hlk20900777"/>
      <w:bookmarkEnd w:id="132"/>
      <w:r w:rsidRPr="000C0D50">
        <w:rPr>
          <w:rFonts w:ascii="Arial" w:hAnsi="Arial" w:cs="Arial"/>
          <w:b w:val="0"/>
        </w:rPr>
        <w:lastRenderedPageBreak/>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33"/>
      <w:bookmarkEnd w:id="134"/>
    </w:p>
    <w:p w:rsidR="00C566E3" w:rsidRPr="000C0D50" w:rsidRDefault="00C566E3" w:rsidP="00C566E3">
      <w:pPr>
        <w:pStyle w:val="2-"/>
        <w:spacing w:line="276" w:lineRule="auto"/>
        <w:rPr>
          <w:rFonts w:ascii="Arial" w:hAnsi="Arial" w:cs="Arial"/>
          <w:b w:val="0"/>
        </w:rPr>
      </w:pPr>
    </w:p>
    <w:bookmarkEnd w:id="135"/>
    <w:p w:rsidR="00C566E3" w:rsidRPr="000C0D50" w:rsidRDefault="00C566E3" w:rsidP="00C566E3">
      <w:pPr>
        <w:pStyle w:val="11"/>
        <w:numPr>
          <w:ilvl w:val="0"/>
          <w:numId w:val="0"/>
        </w:numPr>
        <w:ind w:firstLine="709"/>
        <w:rPr>
          <w:rFonts w:ascii="Arial" w:hAnsi="Arial" w:cs="Arial"/>
          <w:sz w:val="24"/>
          <w:szCs w:val="24"/>
          <w:lang w:eastAsia="ar-SA"/>
        </w:rPr>
      </w:pPr>
      <w:r w:rsidRPr="000C0D50">
        <w:rPr>
          <w:rFonts w:ascii="Arial" w:hAnsi="Arial" w:cs="Arial"/>
          <w:sz w:val="24"/>
          <w:szCs w:val="24"/>
          <w:lang w:eastAsia="ar-SA"/>
        </w:rPr>
        <w:t xml:space="preserve">15.1. в соответствии с Федеральным законом от 27.07.2010 № 210-ФЗ </w:t>
      </w:r>
      <w:r w:rsidRPr="000C0D50">
        <w:rPr>
          <w:rFonts w:ascii="Arial" w:hAnsi="Arial" w:cs="Arial"/>
          <w:sz w:val="24"/>
          <w:szCs w:val="24"/>
          <w:lang w:eastAsia="ar-SA"/>
        </w:rPr>
        <w:br/>
        <w:t xml:space="preserve">«Об организации предоставления государственных и муниципальных услуг», постановлением Правительства Московской области от 01.04.2015 № 186/12 </w:t>
      </w:r>
      <w:r w:rsidRPr="000C0D50">
        <w:rPr>
          <w:rFonts w:ascii="Arial" w:hAnsi="Arial" w:cs="Arial"/>
          <w:sz w:val="24"/>
          <w:szCs w:val="24"/>
          <w:lang w:eastAsia="ar-SA"/>
        </w:rPr>
        <w:br/>
        <w:t xml:space="preserve">«Об утверждении Перечня услуг, которые являются необходимыми </w:t>
      </w:r>
      <w:r w:rsidRPr="000C0D50">
        <w:rPr>
          <w:rFonts w:ascii="Arial" w:hAnsi="Arial" w:cs="Arial"/>
          <w:sz w:val="24"/>
          <w:szCs w:val="24"/>
          <w:lang w:eastAsia="ar-SA"/>
        </w:rPr>
        <w:br/>
        <w:t>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из финансового лицевого счета выдается бесплатно в порядке, установленном законодательством Российской Федерации.</w:t>
      </w:r>
    </w:p>
    <w:p w:rsidR="00C566E3" w:rsidRPr="000C0D50" w:rsidRDefault="00C566E3" w:rsidP="00C566E3">
      <w:pPr>
        <w:pStyle w:val="11"/>
        <w:numPr>
          <w:ilvl w:val="0"/>
          <w:numId w:val="0"/>
        </w:numPr>
        <w:rPr>
          <w:rFonts w:ascii="Arial" w:hAnsi="Arial" w:cs="Arial"/>
          <w:sz w:val="24"/>
          <w:szCs w:val="24"/>
          <w:lang w:eastAsia="ar-SA"/>
        </w:rPr>
      </w:pPr>
    </w:p>
    <w:p w:rsidR="00C566E3" w:rsidRPr="000C0D50" w:rsidRDefault="00C566E3" w:rsidP="00C566E3">
      <w:pPr>
        <w:pStyle w:val="2"/>
        <w:numPr>
          <w:ilvl w:val="0"/>
          <w:numId w:val="0"/>
        </w:numPr>
        <w:tabs>
          <w:tab w:val="left" w:pos="1560"/>
        </w:tabs>
        <w:spacing w:line="276" w:lineRule="auto"/>
        <w:ind w:left="1134" w:hanging="425"/>
        <w:rPr>
          <w:rFonts w:ascii="Arial" w:hAnsi="Arial" w:cs="Arial"/>
          <w:b w:val="0"/>
        </w:rPr>
      </w:pPr>
      <w:bookmarkStart w:id="136" w:name="_Toc40974738"/>
      <w:bookmarkStart w:id="137" w:name="_Toc40975325"/>
      <w:bookmarkStart w:id="138" w:name="_Toc40975434"/>
      <w:bookmarkStart w:id="139" w:name="_Toc40976836"/>
      <w:bookmarkStart w:id="140" w:name="_Toc510617006"/>
      <w:bookmarkStart w:id="141" w:name="пункт16"/>
      <w:bookmarkStart w:id="142" w:name="_Toc88227529"/>
      <w:bookmarkStart w:id="143" w:name="_Hlk20900792"/>
      <w:bookmarkEnd w:id="136"/>
      <w:bookmarkEnd w:id="137"/>
      <w:bookmarkEnd w:id="138"/>
      <w:bookmarkEnd w:id="139"/>
      <w:r w:rsidRPr="000C0D50">
        <w:rPr>
          <w:rFonts w:ascii="Arial" w:hAnsi="Arial" w:cs="Arial"/>
          <w:b w:val="0"/>
        </w:rPr>
        <w:t>16. Способы предоставления Заявителем документов, необходимых для получения Муниципальной услуги</w:t>
      </w:r>
      <w:bookmarkEnd w:id="129"/>
      <w:bookmarkEnd w:id="130"/>
      <w:bookmarkEnd w:id="131"/>
      <w:bookmarkEnd w:id="140"/>
      <w:bookmarkEnd w:id="141"/>
      <w:bookmarkEnd w:id="142"/>
    </w:p>
    <w:p w:rsidR="00C566E3" w:rsidRPr="000C0D50" w:rsidRDefault="00C566E3" w:rsidP="00C566E3">
      <w:pPr>
        <w:pStyle w:val="2"/>
        <w:numPr>
          <w:ilvl w:val="0"/>
          <w:numId w:val="0"/>
        </w:numPr>
        <w:tabs>
          <w:tab w:val="left" w:pos="1560"/>
        </w:tabs>
        <w:spacing w:line="276" w:lineRule="auto"/>
        <w:ind w:left="1134" w:hanging="425"/>
        <w:rPr>
          <w:rFonts w:ascii="Arial" w:hAnsi="Arial" w:cs="Arial"/>
          <w:b w:val="0"/>
        </w:rPr>
      </w:pPr>
    </w:p>
    <w:bookmarkEnd w:id="143"/>
    <w:p w:rsidR="00C566E3" w:rsidRPr="000C0D50" w:rsidRDefault="00C566E3" w:rsidP="00C566E3">
      <w:pPr>
        <w:tabs>
          <w:tab w:val="left" w:pos="567"/>
          <w:tab w:val="left" w:pos="993"/>
          <w:tab w:val="left" w:pos="1276"/>
          <w:tab w:val="left" w:pos="1701"/>
        </w:tabs>
        <w:ind w:firstLine="709"/>
        <w:jc w:val="both"/>
        <w:rPr>
          <w:rFonts w:ascii="Arial" w:hAnsi="Arial" w:cs="Arial"/>
          <w:color w:val="auto"/>
          <w:sz w:val="24"/>
        </w:rPr>
      </w:pPr>
      <w:r w:rsidRPr="000C0D50">
        <w:rPr>
          <w:rFonts w:ascii="Arial" w:hAnsi="Arial" w:cs="Arial"/>
          <w:color w:val="auto"/>
          <w:sz w:val="24"/>
        </w:rPr>
        <w:t>16</w:t>
      </w:r>
      <w:r w:rsidRPr="000C0D50">
        <w:rPr>
          <w:rFonts w:ascii="Arial" w:eastAsia="Times New Roman" w:hAnsi="Arial" w:cs="Arial"/>
          <w:color w:val="auto"/>
          <w:sz w:val="24"/>
        </w:rPr>
        <w:t xml:space="preserve">.1. </w:t>
      </w:r>
      <w:r w:rsidRPr="000C0D50">
        <w:rPr>
          <w:rFonts w:ascii="Arial" w:hAnsi="Arial" w:cs="Arial"/>
          <w:color w:val="auto"/>
          <w:sz w:val="24"/>
        </w:rPr>
        <w:t xml:space="preserve">Администрация обеспечивает предоставление Муниципальной услуги посредством РПГУ. </w:t>
      </w:r>
    </w:p>
    <w:p w:rsidR="00C566E3" w:rsidRPr="000C0D50" w:rsidRDefault="00C566E3" w:rsidP="00C566E3">
      <w:pPr>
        <w:pStyle w:val="11"/>
        <w:numPr>
          <w:ilvl w:val="1"/>
          <w:numId w:val="0"/>
        </w:numPr>
        <w:tabs>
          <w:tab w:val="left" w:pos="0"/>
        </w:tabs>
        <w:ind w:firstLine="709"/>
        <w:rPr>
          <w:rFonts w:ascii="Arial" w:eastAsia="Times New Roman" w:hAnsi="Arial" w:cs="Arial"/>
          <w:sz w:val="24"/>
          <w:szCs w:val="24"/>
        </w:rPr>
      </w:pPr>
      <w:r w:rsidRPr="000C0D50">
        <w:rPr>
          <w:rFonts w:ascii="Arial" w:eastAsia="Times New Roman" w:hAnsi="Arial" w:cs="Arial"/>
          <w:bCs/>
          <w:sz w:val="24"/>
          <w:szCs w:val="24"/>
        </w:rPr>
        <w:t>16.2. Обращение Заявителя посредством РПГУ</w:t>
      </w:r>
      <w:r w:rsidRPr="000C0D50">
        <w:rPr>
          <w:rFonts w:ascii="Arial" w:hAnsi="Arial" w:cs="Arial"/>
          <w:sz w:val="24"/>
          <w:szCs w:val="24"/>
        </w:rPr>
        <w:t>.</w:t>
      </w:r>
    </w:p>
    <w:p w:rsidR="00C566E3" w:rsidRPr="000C0D50" w:rsidRDefault="00C566E3" w:rsidP="00C566E3">
      <w:pPr>
        <w:pStyle w:val="111"/>
        <w:numPr>
          <w:ilvl w:val="2"/>
          <w:numId w:val="0"/>
        </w:numPr>
        <w:tabs>
          <w:tab w:val="left" w:pos="0"/>
        </w:tabs>
        <w:ind w:firstLine="709"/>
        <w:rPr>
          <w:rFonts w:ascii="Arial" w:eastAsia="Times New Roman" w:hAnsi="Arial" w:cs="Arial"/>
          <w:sz w:val="24"/>
          <w:szCs w:val="24"/>
        </w:rPr>
      </w:pPr>
      <w:r w:rsidRPr="000C0D50">
        <w:rPr>
          <w:rFonts w:ascii="Arial" w:eastAsia="Times New Roman" w:hAnsi="Arial" w:cs="Arial"/>
          <w:sz w:val="24"/>
          <w:szCs w:val="24"/>
        </w:rPr>
        <w:t>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при </w:t>
      </w:r>
      <w:bookmarkStart w:id="144" w:name="_Hlk22808518"/>
      <w:r w:rsidRPr="000C0D50">
        <w:rPr>
          <w:rFonts w:ascii="Arial" w:hAnsi="Arial" w:cs="Arial"/>
          <w:sz w:val="24"/>
          <w:szCs w:val="24"/>
        </w:rPr>
        <w:t xml:space="preserve">авторизации </w:t>
      </w:r>
      <w:bookmarkStart w:id="145" w:name="_Hlk22300116"/>
      <w:r w:rsidRPr="000C0D50">
        <w:rPr>
          <w:rFonts w:ascii="Arial" w:hAnsi="Arial" w:cs="Arial"/>
          <w:sz w:val="24"/>
          <w:szCs w:val="24"/>
        </w:rPr>
        <w:t xml:space="preserve">посредством подтвержденной учетной записи в ЕСИА </w:t>
      </w:r>
      <w:bookmarkEnd w:id="145"/>
      <w:r w:rsidRPr="000C0D50">
        <w:rPr>
          <w:rFonts w:ascii="Arial" w:hAnsi="Arial" w:cs="Arial"/>
          <w:sz w:val="24"/>
          <w:szCs w:val="24"/>
        </w:rPr>
        <w:t>Запрос считается подписанным простой ЭП Заявителя, представителя Заявителя, уполномоченного на подписание Запроса.</w:t>
      </w:r>
      <w:bookmarkEnd w:id="144"/>
    </w:p>
    <w:p w:rsidR="00C566E3" w:rsidRPr="000C0D50" w:rsidRDefault="00C566E3" w:rsidP="00C566E3">
      <w:pPr>
        <w:pStyle w:val="111"/>
        <w:numPr>
          <w:ilvl w:val="2"/>
          <w:numId w:val="0"/>
        </w:numPr>
        <w:ind w:firstLine="709"/>
        <w:rPr>
          <w:rFonts w:ascii="Arial" w:eastAsia="Times New Roman" w:hAnsi="Arial" w:cs="Arial"/>
          <w:sz w:val="24"/>
          <w:szCs w:val="24"/>
        </w:rPr>
      </w:pPr>
      <w:r w:rsidRPr="000C0D50">
        <w:rPr>
          <w:rFonts w:ascii="Arial" w:eastAsia="Times New Roman" w:hAnsi="Arial" w:cs="Arial"/>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rsidR="00C566E3" w:rsidRPr="000C0D50" w:rsidRDefault="00C566E3" w:rsidP="00C566E3">
      <w:pPr>
        <w:pStyle w:val="111"/>
        <w:numPr>
          <w:ilvl w:val="2"/>
          <w:numId w:val="0"/>
        </w:numPr>
        <w:ind w:firstLine="709"/>
        <w:rPr>
          <w:rFonts w:ascii="Arial" w:eastAsia="Times New Roman" w:hAnsi="Arial" w:cs="Arial"/>
          <w:sz w:val="24"/>
          <w:szCs w:val="24"/>
        </w:rPr>
      </w:pPr>
      <w:r w:rsidRPr="000C0D50">
        <w:rPr>
          <w:rFonts w:ascii="Arial" w:eastAsia="Times New Roman" w:hAnsi="Arial" w:cs="Arial"/>
          <w:sz w:val="24"/>
          <w:szCs w:val="24"/>
        </w:rPr>
        <w:t>16.2.3. Отправленные документы поступают в </w:t>
      </w:r>
      <w:r w:rsidRPr="000C0D50">
        <w:rPr>
          <w:rFonts w:ascii="Arial" w:hAnsi="Arial" w:cs="Arial"/>
          <w:sz w:val="24"/>
          <w:szCs w:val="24"/>
        </w:rPr>
        <w:t xml:space="preserve">ВИС </w:t>
      </w:r>
      <w:r w:rsidRPr="000C0D50">
        <w:rPr>
          <w:rFonts w:ascii="Arial" w:eastAsia="Times New Roman" w:hAnsi="Arial" w:cs="Arial"/>
          <w:sz w:val="24"/>
          <w:szCs w:val="24"/>
        </w:rPr>
        <w:t>Администрации. Передача оригиналов и сверка с электронными образами документов не требуется.</w:t>
      </w:r>
    </w:p>
    <w:p w:rsidR="00C566E3" w:rsidRPr="000C0D50" w:rsidRDefault="00C566E3" w:rsidP="00C566E3">
      <w:pPr>
        <w:pStyle w:val="111"/>
        <w:numPr>
          <w:ilvl w:val="2"/>
          <w:numId w:val="0"/>
        </w:numPr>
        <w:ind w:firstLine="709"/>
        <w:rPr>
          <w:rFonts w:ascii="Arial" w:eastAsia="Times New Roman" w:hAnsi="Arial" w:cs="Arial"/>
          <w:sz w:val="24"/>
          <w:szCs w:val="24"/>
        </w:rPr>
      </w:pPr>
      <w:r w:rsidRPr="000C0D50">
        <w:rPr>
          <w:rFonts w:ascii="Arial" w:eastAsia="Times New Roman" w:hAnsi="Arial" w:cs="Arial"/>
          <w:sz w:val="24"/>
          <w:szCs w:val="24"/>
        </w:rPr>
        <w:t>16.2.4. Заявитель уведомляется о получении Администрацией Запроса и документов в день его подачи посредством изменения статуса Запроса в Личном кабинете Заявителя на РПГУ.</w:t>
      </w:r>
    </w:p>
    <w:p w:rsidR="00C566E3" w:rsidRPr="000C0D50" w:rsidRDefault="00C566E3" w:rsidP="00C566E3">
      <w:pPr>
        <w:pStyle w:val="111"/>
        <w:numPr>
          <w:ilvl w:val="2"/>
          <w:numId w:val="0"/>
        </w:numPr>
        <w:ind w:firstLine="709"/>
        <w:rPr>
          <w:rFonts w:ascii="Arial" w:eastAsia="Times New Roman" w:hAnsi="Arial" w:cs="Arial"/>
          <w:sz w:val="24"/>
          <w:szCs w:val="24"/>
        </w:rPr>
      </w:pPr>
      <w:r w:rsidRPr="000C0D50">
        <w:rPr>
          <w:rFonts w:ascii="Arial" w:eastAsia="Times New Roman" w:hAnsi="Arial" w:cs="Arial"/>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 </w:t>
      </w:r>
      <w:bookmarkStart w:id="146" w:name="_Toc439151288"/>
      <w:bookmarkStart w:id="147" w:name="_Toc439151366"/>
      <w:bookmarkStart w:id="148" w:name="_Toc439151443"/>
      <w:bookmarkStart w:id="149" w:name="_Toc439151952"/>
      <w:bookmarkStart w:id="150" w:name="_Toc439151290"/>
      <w:bookmarkStart w:id="151" w:name="_Toc439151368"/>
      <w:bookmarkStart w:id="152" w:name="_Toc439151445"/>
      <w:bookmarkStart w:id="153" w:name="_Toc439151954"/>
      <w:bookmarkStart w:id="154" w:name="_Toc439151291"/>
      <w:bookmarkStart w:id="155" w:name="_Toc439151369"/>
      <w:bookmarkStart w:id="156" w:name="_Toc439151446"/>
      <w:bookmarkStart w:id="157" w:name="_Toc439151955"/>
      <w:bookmarkStart w:id="158" w:name="_Toc439151292"/>
      <w:bookmarkStart w:id="159" w:name="_Toc439151370"/>
      <w:bookmarkStart w:id="160" w:name="_Toc439151447"/>
      <w:bookmarkStart w:id="161" w:name="_Toc439151956"/>
      <w:bookmarkStart w:id="162" w:name="_Toc439151293"/>
      <w:bookmarkStart w:id="163" w:name="_Toc439151371"/>
      <w:bookmarkStart w:id="164" w:name="_Toc439151448"/>
      <w:bookmarkStart w:id="165" w:name="_Toc439151957"/>
      <w:bookmarkStart w:id="166" w:name="_Toc439151294"/>
      <w:bookmarkStart w:id="167" w:name="_Toc439151372"/>
      <w:bookmarkStart w:id="168" w:name="_Toc439151449"/>
      <w:bookmarkStart w:id="169" w:name="_Toc439151958"/>
      <w:bookmarkStart w:id="170" w:name="_Toc439151295"/>
      <w:bookmarkStart w:id="171" w:name="_Toc439151373"/>
      <w:bookmarkStart w:id="172" w:name="_Toc439151450"/>
      <w:bookmarkStart w:id="173" w:name="_Toc439151959"/>
      <w:bookmarkStart w:id="174" w:name="_Toc439151299"/>
      <w:bookmarkStart w:id="175" w:name="_Toc439151377"/>
      <w:bookmarkStart w:id="176" w:name="_Toc439151454"/>
      <w:bookmarkStart w:id="177" w:name="_Toc439151963"/>
      <w:bookmarkStart w:id="178" w:name="_Toc438110036"/>
      <w:bookmarkStart w:id="179" w:name="_Toc438376241"/>
      <w:bookmarkStart w:id="180" w:name="_Toc510617007"/>
      <w:bookmarkStart w:id="181" w:name="_Hlk20900807"/>
      <w:bookmarkStart w:id="182" w:name="_Toc43797329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C566E3" w:rsidRPr="000C0D50" w:rsidRDefault="00C566E3" w:rsidP="00C566E3">
      <w:pPr>
        <w:pStyle w:val="affff7"/>
        <w:spacing w:after="0"/>
        <w:ind w:left="0" w:firstLine="709"/>
        <w:jc w:val="both"/>
        <w:rPr>
          <w:rFonts w:ascii="Arial" w:hAnsi="Arial" w:cs="Arial"/>
          <w:bCs/>
          <w:sz w:val="24"/>
          <w:szCs w:val="24"/>
        </w:rPr>
      </w:pPr>
      <w:r w:rsidRPr="000C0D50">
        <w:rPr>
          <w:rFonts w:ascii="Arial" w:hAnsi="Arial" w:cs="Arial"/>
          <w:sz w:val="24"/>
          <w:szCs w:val="24"/>
        </w:rPr>
        <w:t>16.3. при </w:t>
      </w:r>
      <w:bookmarkStart w:id="183" w:name="_Hlk33024074"/>
      <w:r w:rsidRPr="000C0D50">
        <w:rPr>
          <w:rFonts w:ascii="Arial" w:hAnsi="Arial" w:cs="Arial"/>
          <w:bCs/>
          <w:sz w:val="24"/>
          <w:szCs w:val="24"/>
        </w:rPr>
        <w:t>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bookmarkEnd w:id="183"/>
    <w:p w:rsidR="00C566E3" w:rsidRPr="000C0D50" w:rsidRDefault="00C566E3" w:rsidP="00C566E3">
      <w:pPr>
        <w:pStyle w:val="111"/>
        <w:numPr>
          <w:ilvl w:val="2"/>
          <w:numId w:val="0"/>
        </w:numPr>
        <w:ind w:firstLine="709"/>
        <w:rPr>
          <w:rFonts w:ascii="Arial" w:hAnsi="Arial" w:cs="Arial"/>
          <w:bCs/>
          <w:sz w:val="24"/>
          <w:szCs w:val="24"/>
        </w:rPr>
      </w:pPr>
      <w:r w:rsidRPr="000C0D50">
        <w:rPr>
          <w:rFonts w:ascii="Arial" w:hAnsi="Arial" w:cs="Arial"/>
          <w:bCs/>
          <w:sz w:val="24"/>
          <w:szCs w:val="24"/>
        </w:rPr>
        <w:lastRenderedPageBreak/>
        <w:t>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с подразделом 12 настоящего Административного регламента и направляется Заявителю по электронной почте, почтовым отправлением либо выдается Заявителю в срок не позднее 30 (Тридцати) минут с момента получения от Заявителя документов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rsidR="00C566E3" w:rsidRPr="000C0D50" w:rsidRDefault="00C566E3" w:rsidP="00C566E3">
      <w:pPr>
        <w:pStyle w:val="111"/>
        <w:numPr>
          <w:ilvl w:val="2"/>
          <w:numId w:val="0"/>
        </w:numPr>
        <w:ind w:firstLine="709"/>
        <w:rPr>
          <w:rFonts w:ascii="Arial" w:hAnsi="Arial" w:cs="Arial"/>
          <w:sz w:val="24"/>
          <w:szCs w:val="24"/>
        </w:rPr>
      </w:pPr>
    </w:p>
    <w:p w:rsidR="00C566E3" w:rsidRPr="000C0D50" w:rsidRDefault="00C566E3" w:rsidP="00C566E3">
      <w:pPr>
        <w:pStyle w:val="2"/>
        <w:numPr>
          <w:ilvl w:val="0"/>
          <w:numId w:val="0"/>
        </w:numPr>
        <w:spacing w:line="276" w:lineRule="auto"/>
        <w:ind w:left="993" w:firstLine="141"/>
        <w:rPr>
          <w:rFonts w:ascii="Arial" w:hAnsi="Arial" w:cs="Arial"/>
          <w:b w:val="0"/>
        </w:rPr>
      </w:pPr>
      <w:bookmarkStart w:id="184" w:name="_Toc88227530"/>
      <w:r w:rsidRPr="000C0D50">
        <w:rPr>
          <w:rFonts w:ascii="Arial" w:hAnsi="Arial" w:cs="Arial"/>
          <w:b w:val="0"/>
        </w:rPr>
        <w:t xml:space="preserve">17. Способы получения Заявителем </w:t>
      </w:r>
      <w:r w:rsidRPr="000C0D50">
        <w:rPr>
          <w:rFonts w:ascii="Arial" w:hAnsi="Arial" w:cs="Arial"/>
          <w:b w:val="0"/>
        </w:rPr>
        <w:br/>
        <w:t>результатов предоставления Муниципальной услуги</w:t>
      </w:r>
      <w:bookmarkEnd w:id="178"/>
      <w:bookmarkEnd w:id="179"/>
      <w:bookmarkEnd w:id="180"/>
      <w:bookmarkEnd w:id="184"/>
    </w:p>
    <w:p w:rsidR="00C566E3" w:rsidRPr="000C0D50" w:rsidRDefault="00C566E3" w:rsidP="00C566E3">
      <w:pPr>
        <w:pStyle w:val="2-"/>
        <w:spacing w:line="276" w:lineRule="auto"/>
        <w:rPr>
          <w:rFonts w:ascii="Arial" w:hAnsi="Arial" w:cs="Arial"/>
          <w:b w:val="0"/>
        </w:rPr>
      </w:pPr>
    </w:p>
    <w:bookmarkEnd w:id="181"/>
    <w:p w:rsidR="00C566E3" w:rsidRPr="000C0D50" w:rsidRDefault="00C566E3" w:rsidP="00C566E3">
      <w:pPr>
        <w:pStyle w:val="11"/>
        <w:numPr>
          <w:ilvl w:val="1"/>
          <w:numId w:val="0"/>
        </w:numPr>
        <w:ind w:firstLine="709"/>
        <w:rPr>
          <w:rFonts w:ascii="Arial" w:eastAsia="Times New Roman" w:hAnsi="Arial" w:cs="Arial"/>
          <w:sz w:val="24"/>
          <w:szCs w:val="24"/>
        </w:rPr>
      </w:pPr>
      <w:r w:rsidRPr="000C0D50">
        <w:rPr>
          <w:rFonts w:ascii="Arial" w:eastAsia="Times New Roman" w:hAnsi="Arial" w:cs="Arial"/>
          <w:sz w:val="24"/>
          <w:szCs w:val="24"/>
        </w:rPr>
        <w:t>17.1. Заявитель уведомляется о ходе рассмотрения и готовности результата предоставления Муниципальной услуги следующими способами:</w:t>
      </w:r>
    </w:p>
    <w:p w:rsidR="00C566E3" w:rsidRPr="000C0D50" w:rsidRDefault="00C566E3" w:rsidP="00C566E3">
      <w:pPr>
        <w:pStyle w:val="111"/>
        <w:numPr>
          <w:ilvl w:val="2"/>
          <w:numId w:val="0"/>
        </w:numPr>
        <w:ind w:firstLine="709"/>
        <w:rPr>
          <w:rFonts w:ascii="Arial" w:eastAsia="Times New Roman" w:hAnsi="Arial" w:cs="Arial"/>
          <w:sz w:val="24"/>
          <w:szCs w:val="24"/>
        </w:rPr>
      </w:pPr>
      <w:r w:rsidRPr="000C0D50">
        <w:rPr>
          <w:rFonts w:ascii="Arial" w:eastAsia="Times New Roman" w:hAnsi="Arial" w:cs="Arial"/>
          <w:sz w:val="24"/>
          <w:szCs w:val="24"/>
          <w:lang w:eastAsia="ru-RU"/>
        </w:rPr>
        <w:t xml:space="preserve">17.1.1 </w:t>
      </w:r>
      <w:r w:rsidRPr="000C0D50">
        <w:rPr>
          <w:rFonts w:ascii="Arial" w:eastAsia="Times New Roman" w:hAnsi="Arial" w:cs="Arial"/>
          <w:sz w:val="24"/>
          <w:szCs w:val="24"/>
        </w:rPr>
        <w:t>через Личный кабинет на РПГУ;</w:t>
      </w:r>
    </w:p>
    <w:p w:rsidR="00C566E3" w:rsidRPr="000C0D50" w:rsidRDefault="00C566E3" w:rsidP="00C566E3">
      <w:pPr>
        <w:pStyle w:val="111"/>
        <w:numPr>
          <w:ilvl w:val="2"/>
          <w:numId w:val="0"/>
        </w:numPr>
        <w:ind w:firstLine="709"/>
        <w:rPr>
          <w:rFonts w:ascii="Arial" w:eastAsia="Times New Roman" w:hAnsi="Arial" w:cs="Arial"/>
          <w:sz w:val="24"/>
          <w:szCs w:val="24"/>
        </w:rPr>
      </w:pPr>
      <w:r w:rsidRPr="000C0D50">
        <w:rPr>
          <w:rFonts w:ascii="Arial" w:eastAsia="Times New Roman" w:hAnsi="Arial" w:cs="Arial"/>
          <w:sz w:val="24"/>
          <w:szCs w:val="24"/>
          <w:lang w:eastAsia="ru-RU"/>
        </w:rPr>
        <w:t xml:space="preserve">17.1.2. Заявитель может самостоятельно получить информацию о ходе рассмотрения и готовности </w:t>
      </w:r>
      <w:r w:rsidRPr="000C0D50">
        <w:rPr>
          <w:rFonts w:ascii="Arial" w:eastAsia="Times New Roman" w:hAnsi="Arial" w:cs="Arial"/>
          <w:sz w:val="24"/>
          <w:szCs w:val="24"/>
        </w:rPr>
        <w:t>результата предоставления Муниципальной услуги:</w:t>
      </w:r>
    </w:p>
    <w:p w:rsidR="00C566E3" w:rsidRPr="000C0D50" w:rsidRDefault="00C566E3" w:rsidP="00C566E3">
      <w:pPr>
        <w:pStyle w:val="20"/>
        <w:numPr>
          <w:ilvl w:val="2"/>
          <w:numId w:val="0"/>
        </w:numPr>
        <w:spacing w:line="276" w:lineRule="auto"/>
        <w:ind w:firstLine="709"/>
        <w:rPr>
          <w:rFonts w:ascii="Arial" w:eastAsia="Times New Roman" w:hAnsi="Arial" w:cs="Arial"/>
        </w:rPr>
      </w:pPr>
      <w:r w:rsidRPr="000C0D50">
        <w:rPr>
          <w:rFonts w:ascii="Arial" w:eastAsia="Times New Roman" w:hAnsi="Arial" w:cs="Arial"/>
        </w:rPr>
        <w:t>а) посредством сервиса РПГУ «Узнать статус Заявления»;</w:t>
      </w:r>
    </w:p>
    <w:p w:rsidR="00C566E3" w:rsidRPr="000C0D50" w:rsidRDefault="00C566E3" w:rsidP="00C566E3">
      <w:pPr>
        <w:pStyle w:val="20"/>
        <w:numPr>
          <w:ilvl w:val="2"/>
          <w:numId w:val="0"/>
        </w:numPr>
        <w:spacing w:line="276" w:lineRule="auto"/>
        <w:ind w:firstLine="709"/>
        <w:rPr>
          <w:rFonts w:ascii="Arial" w:eastAsia="Times New Roman" w:hAnsi="Arial" w:cs="Arial"/>
          <w:lang w:eastAsia="ru-RU"/>
        </w:rPr>
      </w:pPr>
      <w:r w:rsidRPr="000C0D50">
        <w:rPr>
          <w:rFonts w:ascii="Arial" w:eastAsia="Times New Roman" w:hAnsi="Arial" w:cs="Arial"/>
          <w:lang w:eastAsia="ru-RU"/>
        </w:rPr>
        <w:t>б) по бесплатному единому номеру телефона Электронной приёмной Московской области +7 (800) 550-50-30.</w:t>
      </w:r>
    </w:p>
    <w:p w:rsidR="00C566E3" w:rsidRPr="000C0D50" w:rsidRDefault="00C566E3" w:rsidP="00C566E3">
      <w:pPr>
        <w:pStyle w:val="11"/>
        <w:numPr>
          <w:ilvl w:val="1"/>
          <w:numId w:val="0"/>
        </w:numPr>
        <w:ind w:firstLine="709"/>
        <w:rPr>
          <w:rFonts w:ascii="Arial" w:eastAsia="Times New Roman" w:hAnsi="Arial" w:cs="Arial"/>
          <w:sz w:val="24"/>
          <w:szCs w:val="24"/>
        </w:rPr>
      </w:pPr>
      <w:r w:rsidRPr="000C0D50">
        <w:rPr>
          <w:rFonts w:ascii="Arial" w:eastAsia="Times New Roman" w:hAnsi="Arial" w:cs="Arial"/>
          <w:sz w:val="24"/>
          <w:szCs w:val="24"/>
        </w:rPr>
        <w:t>17.2. Способы получения результата Муниципальной услуги:</w:t>
      </w:r>
    </w:p>
    <w:p w:rsidR="00C566E3" w:rsidRPr="000C0D50" w:rsidRDefault="00C566E3" w:rsidP="00C566E3">
      <w:pPr>
        <w:pStyle w:val="11"/>
        <w:numPr>
          <w:ilvl w:val="1"/>
          <w:numId w:val="0"/>
        </w:numPr>
        <w:ind w:firstLine="709"/>
        <w:rPr>
          <w:rFonts w:ascii="Arial" w:eastAsia="Times New Roman" w:hAnsi="Arial" w:cs="Arial"/>
          <w:sz w:val="24"/>
          <w:szCs w:val="24"/>
          <w:lang w:eastAsia="ar-SA"/>
        </w:rPr>
      </w:pPr>
      <w:r w:rsidRPr="000C0D50">
        <w:rPr>
          <w:rFonts w:ascii="Arial" w:eastAsia="Times New Roman" w:hAnsi="Arial" w:cs="Arial"/>
          <w:sz w:val="24"/>
          <w:szCs w:val="24"/>
          <w:lang w:eastAsia="ar-SA"/>
        </w:rPr>
        <w:t>17.2.1.</w:t>
      </w:r>
      <w:r w:rsidRPr="000C0D50">
        <w:rPr>
          <w:rFonts w:ascii="Arial" w:eastAsia="Times New Roman" w:hAnsi="Arial" w:cs="Arial"/>
          <w:bCs/>
          <w:sz w:val="24"/>
          <w:szCs w:val="24"/>
          <w:lang w:eastAsia="ar-SA"/>
        </w:rPr>
        <w:t xml:space="preserve"> в форме электронного документа в Личный кабинет на РПГУ</w:t>
      </w:r>
      <w:r w:rsidRPr="000C0D50">
        <w:rPr>
          <w:rFonts w:ascii="Arial" w:eastAsia="Times New Roman" w:hAnsi="Arial" w:cs="Arial"/>
          <w:sz w:val="24"/>
          <w:szCs w:val="24"/>
          <w:lang w:eastAsia="ar-SA"/>
        </w:rPr>
        <w:t xml:space="preserve">. </w:t>
      </w:r>
    </w:p>
    <w:p w:rsidR="00C566E3" w:rsidRPr="000C0D50" w:rsidRDefault="00C566E3" w:rsidP="00C566E3">
      <w:pPr>
        <w:pStyle w:val="aff4"/>
        <w:spacing w:after="0" w:line="276" w:lineRule="auto"/>
        <w:ind w:firstLine="709"/>
        <w:jc w:val="both"/>
        <w:rPr>
          <w:rFonts w:ascii="Arial" w:hAnsi="Arial" w:cs="Arial"/>
          <w:sz w:val="24"/>
          <w:szCs w:val="24"/>
        </w:rPr>
      </w:pPr>
      <w:bookmarkStart w:id="185" w:name="_Hlk22808695"/>
      <w:r w:rsidRPr="000C0D50">
        <w:rPr>
          <w:rFonts w:ascii="Arial" w:hAnsi="Arial" w:cs="Arial"/>
          <w:sz w:val="24"/>
          <w:szCs w:val="24"/>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bookmarkEnd w:id="185"/>
    <w:p w:rsidR="00C566E3" w:rsidRPr="000C0D50" w:rsidRDefault="00C566E3" w:rsidP="00C566E3">
      <w:pPr>
        <w:pStyle w:val="aff4"/>
        <w:spacing w:after="0" w:line="276" w:lineRule="auto"/>
        <w:ind w:firstLine="709"/>
        <w:jc w:val="both"/>
        <w:rPr>
          <w:rFonts w:ascii="Arial" w:eastAsia="Times New Roman" w:hAnsi="Arial" w:cs="Arial"/>
          <w:sz w:val="24"/>
          <w:szCs w:val="24"/>
        </w:rPr>
      </w:pPr>
      <w:r w:rsidRPr="000C0D50">
        <w:rPr>
          <w:rFonts w:ascii="Arial" w:eastAsia="Times New Roman" w:hAnsi="Arial" w:cs="Arial"/>
          <w:sz w:val="24"/>
          <w:szCs w:val="24"/>
          <w:lang w:eastAsia="zh-CN"/>
        </w:rPr>
        <w:t>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ЕИС ОУ на бумажном носителе экземпляр электронного документа, подписанный усиленной квалифицированной ЭП уполномоченного должностного лица Администрации, который заверяется подписью уполномоченного работника МФЦ и печатью МФЦ.</w:t>
      </w:r>
    </w:p>
    <w:p w:rsidR="00C566E3" w:rsidRPr="000C0D50" w:rsidRDefault="00C566E3" w:rsidP="00C566E3">
      <w:pPr>
        <w:pStyle w:val="11"/>
        <w:numPr>
          <w:ilvl w:val="0"/>
          <w:numId w:val="0"/>
        </w:numPr>
        <w:ind w:firstLine="709"/>
        <w:rPr>
          <w:rFonts w:ascii="Arial" w:eastAsia="Times New Roman" w:hAnsi="Arial" w:cs="Arial"/>
          <w:sz w:val="24"/>
          <w:szCs w:val="24"/>
          <w:lang w:eastAsia="zh-CN"/>
        </w:rPr>
      </w:pPr>
    </w:p>
    <w:p w:rsidR="00C566E3" w:rsidRPr="000C0D50" w:rsidRDefault="00C566E3" w:rsidP="00C566E3">
      <w:pPr>
        <w:pStyle w:val="2"/>
        <w:numPr>
          <w:ilvl w:val="0"/>
          <w:numId w:val="18"/>
        </w:numPr>
        <w:spacing w:line="276" w:lineRule="auto"/>
        <w:jc w:val="left"/>
        <w:rPr>
          <w:rFonts w:ascii="Arial" w:hAnsi="Arial" w:cs="Arial"/>
          <w:b w:val="0"/>
        </w:rPr>
      </w:pPr>
      <w:bookmarkStart w:id="186" w:name="_Toc40976839"/>
      <w:bookmarkStart w:id="187" w:name="_Toc439151302"/>
      <w:bookmarkStart w:id="188" w:name="_Toc439151380"/>
      <w:bookmarkStart w:id="189" w:name="_Toc439151457"/>
      <w:bookmarkStart w:id="190" w:name="_Toc439151966"/>
      <w:bookmarkStart w:id="191" w:name="_Toc437973296"/>
      <w:bookmarkStart w:id="192" w:name="_Toc438110038"/>
      <w:bookmarkStart w:id="193" w:name="_Toc438376243"/>
      <w:bookmarkStart w:id="194" w:name="_Toc510617008"/>
      <w:bookmarkStart w:id="195" w:name="_Toc88227531"/>
      <w:bookmarkStart w:id="196" w:name="_Hlk20900829"/>
      <w:bookmarkEnd w:id="182"/>
      <w:bookmarkEnd w:id="186"/>
      <w:bookmarkEnd w:id="187"/>
      <w:bookmarkEnd w:id="188"/>
      <w:bookmarkEnd w:id="189"/>
      <w:bookmarkEnd w:id="190"/>
      <w:r w:rsidRPr="000C0D50">
        <w:rPr>
          <w:rFonts w:ascii="Arial" w:hAnsi="Arial" w:cs="Arial"/>
          <w:b w:val="0"/>
        </w:rPr>
        <w:t>Максимальный срок ожидания в очереди</w:t>
      </w:r>
      <w:bookmarkEnd w:id="191"/>
      <w:bookmarkEnd w:id="192"/>
      <w:bookmarkEnd w:id="193"/>
      <w:bookmarkEnd w:id="194"/>
      <w:bookmarkEnd w:id="195"/>
    </w:p>
    <w:p w:rsidR="00C566E3" w:rsidRPr="000C0D50" w:rsidRDefault="00C566E3" w:rsidP="00C566E3">
      <w:pPr>
        <w:pStyle w:val="2-"/>
        <w:spacing w:line="276" w:lineRule="auto"/>
        <w:rPr>
          <w:rFonts w:ascii="Arial" w:hAnsi="Arial" w:cs="Arial"/>
          <w:b w:val="0"/>
        </w:rPr>
      </w:pPr>
    </w:p>
    <w:bookmarkEnd w:id="196"/>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 xml:space="preserve">18.1. Максимальный срок ожидания в очереди при личной подаче Запроса и при получении </w:t>
      </w:r>
      <w:r w:rsidRPr="000C0D50">
        <w:rPr>
          <w:rFonts w:ascii="Arial" w:eastAsia="Times New Roman" w:hAnsi="Arial" w:cs="Arial"/>
          <w:sz w:val="24"/>
          <w:szCs w:val="24"/>
          <w:lang w:eastAsia="zh-CN"/>
        </w:rPr>
        <w:t>результата</w:t>
      </w:r>
      <w:r w:rsidRPr="000C0D50">
        <w:rPr>
          <w:rFonts w:ascii="Arial" w:hAnsi="Arial" w:cs="Arial"/>
          <w:sz w:val="24"/>
          <w:szCs w:val="24"/>
        </w:rPr>
        <w:t xml:space="preserve"> предоставления Муниципальной услуги не должен превышать 11 минут.</w:t>
      </w:r>
    </w:p>
    <w:p w:rsidR="00C566E3" w:rsidRPr="000C0D50" w:rsidRDefault="00C566E3" w:rsidP="00C566E3">
      <w:pPr>
        <w:pStyle w:val="11"/>
        <w:numPr>
          <w:ilvl w:val="0"/>
          <w:numId w:val="0"/>
        </w:numPr>
        <w:rPr>
          <w:rFonts w:ascii="Arial" w:hAnsi="Arial" w:cs="Arial"/>
          <w:sz w:val="24"/>
          <w:szCs w:val="24"/>
        </w:rPr>
      </w:pPr>
    </w:p>
    <w:p w:rsidR="00C566E3" w:rsidRPr="000C0D50" w:rsidRDefault="00C566E3" w:rsidP="00C566E3">
      <w:pPr>
        <w:pStyle w:val="2"/>
        <w:spacing w:line="276" w:lineRule="auto"/>
        <w:ind w:left="0" w:firstLine="0"/>
        <w:rPr>
          <w:rFonts w:ascii="Arial" w:hAnsi="Arial" w:cs="Arial"/>
          <w:b w:val="0"/>
        </w:rPr>
      </w:pPr>
      <w:bookmarkStart w:id="197" w:name="_Toc437973297"/>
      <w:bookmarkStart w:id="198" w:name="_Toc438110039"/>
      <w:bookmarkStart w:id="199" w:name="_Toc438376244"/>
      <w:bookmarkStart w:id="200" w:name="_Toc510617009"/>
      <w:bookmarkStart w:id="201" w:name="_Hlk22300841"/>
      <w:bookmarkStart w:id="202" w:name="_Toc88227532"/>
      <w:r w:rsidRPr="000C0D50">
        <w:rPr>
          <w:rFonts w:ascii="Arial" w:hAnsi="Arial" w:cs="Arial"/>
          <w:b w:val="0"/>
        </w:rPr>
        <w:t>Требования к помещениям,</w:t>
      </w:r>
      <w:bookmarkEnd w:id="197"/>
      <w:bookmarkEnd w:id="198"/>
      <w:bookmarkEnd w:id="199"/>
      <w:r w:rsidRPr="000C0D50">
        <w:rPr>
          <w:rFonts w:ascii="Arial" w:hAnsi="Arial" w:cs="Arial"/>
          <w:b w:val="0"/>
        </w:rPr>
        <w:t xml:space="preserve"> 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w:t>
      </w:r>
      <w:r w:rsidRPr="000C0D50">
        <w:rPr>
          <w:rFonts w:ascii="Arial" w:hAnsi="Arial" w:cs="Arial"/>
          <w:b w:val="0"/>
        </w:rPr>
        <w:lastRenderedPageBreak/>
        <w:t>необходимых для предоставления Муниципальной услуги, в том числе к обеспечению доступности указанных объектов</w:t>
      </w:r>
      <w:bookmarkEnd w:id="200"/>
      <w:r w:rsidRPr="000C0D50">
        <w:rPr>
          <w:rFonts w:ascii="Arial" w:hAnsi="Arial" w:cs="Arial"/>
          <w:b w:val="0"/>
        </w:rPr>
        <w:t xml:space="preserve"> для инвалидов, маломобильных групп населения</w:t>
      </w:r>
      <w:bookmarkEnd w:id="201"/>
      <w:bookmarkEnd w:id="202"/>
    </w:p>
    <w:p w:rsidR="00C566E3" w:rsidRPr="000C0D50" w:rsidRDefault="00C566E3" w:rsidP="00C566E3">
      <w:pPr>
        <w:pStyle w:val="2-"/>
        <w:spacing w:line="276" w:lineRule="auto"/>
        <w:rPr>
          <w:rFonts w:ascii="Arial" w:hAnsi="Arial" w:cs="Arial"/>
          <w:b w:val="0"/>
        </w:rPr>
      </w:pPr>
      <w:bookmarkStart w:id="203" w:name="_Hlk20900837"/>
    </w:p>
    <w:p w:rsidR="00C566E3" w:rsidRPr="000C0D50" w:rsidRDefault="00C566E3" w:rsidP="00C566E3">
      <w:pPr>
        <w:pStyle w:val="11"/>
        <w:numPr>
          <w:ilvl w:val="0"/>
          <w:numId w:val="0"/>
        </w:numPr>
        <w:ind w:firstLine="709"/>
        <w:rPr>
          <w:rFonts w:ascii="Arial" w:eastAsia="Times New Roman" w:hAnsi="Arial" w:cs="Arial"/>
          <w:sz w:val="24"/>
          <w:szCs w:val="24"/>
          <w:lang w:eastAsia="zh-CN"/>
        </w:rPr>
      </w:pPr>
      <w:bookmarkStart w:id="204" w:name="_Toc437973298"/>
      <w:bookmarkStart w:id="205" w:name="_Toc438110040"/>
      <w:bookmarkStart w:id="206" w:name="_Toc438376245"/>
      <w:bookmarkEnd w:id="203"/>
      <w:r w:rsidRPr="000C0D50">
        <w:rPr>
          <w:rFonts w:ascii="Arial" w:hAnsi="Arial" w:cs="Arial"/>
          <w:sz w:val="24"/>
          <w:szCs w:val="24"/>
        </w:rPr>
        <w:t xml:space="preserve">19.1. Администрация, МФЦ при предоставлении Муниципальной услуги создает условия инвалидам и другим </w:t>
      </w:r>
      <w:r w:rsidRPr="000C0D50">
        <w:rPr>
          <w:rFonts w:ascii="Arial" w:eastAsia="Times New Roman" w:hAnsi="Arial" w:cs="Arial"/>
          <w:sz w:val="24"/>
          <w:szCs w:val="24"/>
          <w:lang w:eastAsia="zh-CN"/>
        </w:rPr>
        <w:t>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207" w:name="_Toc510617010"/>
      <w:r w:rsidRPr="000C0D50">
        <w:rPr>
          <w:rFonts w:ascii="Arial" w:eastAsia="Times New Roman" w:hAnsi="Arial" w:cs="Arial"/>
          <w:sz w:val="24"/>
          <w:szCs w:val="24"/>
          <w:lang w:eastAsia="zh-CN"/>
        </w:rPr>
        <w:t>аструктур в Московской области».</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19.2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566E3" w:rsidRPr="000C0D50" w:rsidRDefault="00C566E3" w:rsidP="00C566E3">
      <w:pPr>
        <w:ind w:firstLine="709"/>
        <w:jc w:val="both"/>
        <w:rPr>
          <w:rFonts w:ascii="Arial" w:hAnsi="Arial" w:cs="Arial"/>
          <w:color w:val="auto"/>
          <w:sz w:val="24"/>
        </w:rPr>
      </w:pPr>
    </w:p>
    <w:p w:rsidR="00C566E3" w:rsidRPr="000C0D50" w:rsidRDefault="00C566E3" w:rsidP="00C566E3">
      <w:pPr>
        <w:pStyle w:val="2"/>
        <w:spacing w:line="276" w:lineRule="auto"/>
        <w:ind w:left="0" w:firstLine="1"/>
        <w:rPr>
          <w:rFonts w:ascii="Arial" w:hAnsi="Arial" w:cs="Arial"/>
          <w:b w:val="0"/>
        </w:rPr>
      </w:pPr>
      <w:bookmarkStart w:id="208" w:name="_Toc88227533"/>
      <w:r w:rsidRPr="000C0D50">
        <w:rPr>
          <w:rFonts w:ascii="Arial" w:hAnsi="Arial" w:cs="Arial"/>
          <w:b w:val="0"/>
        </w:rPr>
        <w:t>Показатели доступности и качества Муниципальной услуги</w:t>
      </w:r>
      <w:bookmarkEnd w:id="204"/>
      <w:bookmarkEnd w:id="205"/>
      <w:bookmarkEnd w:id="206"/>
      <w:bookmarkEnd w:id="207"/>
      <w:bookmarkEnd w:id="208"/>
    </w:p>
    <w:p w:rsidR="00C566E3" w:rsidRPr="000C0D50" w:rsidRDefault="00C566E3" w:rsidP="00C566E3">
      <w:pPr>
        <w:pStyle w:val="2-"/>
        <w:spacing w:line="276" w:lineRule="auto"/>
        <w:rPr>
          <w:rFonts w:ascii="Arial" w:hAnsi="Arial" w:cs="Arial"/>
          <w:b w:val="0"/>
        </w:rPr>
      </w:pPr>
      <w:bookmarkStart w:id="209" w:name="_Hlk20900848"/>
    </w:p>
    <w:p w:rsidR="00C566E3" w:rsidRPr="000C0D50" w:rsidRDefault="00C566E3" w:rsidP="00C566E3">
      <w:pPr>
        <w:pStyle w:val="11"/>
        <w:numPr>
          <w:ilvl w:val="1"/>
          <w:numId w:val="0"/>
        </w:numPr>
        <w:ind w:firstLine="709"/>
        <w:rPr>
          <w:rFonts w:ascii="Arial" w:hAnsi="Arial" w:cs="Arial"/>
          <w:sz w:val="24"/>
          <w:szCs w:val="24"/>
        </w:rPr>
      </w:pPr>
      <w:bookmarkStart w:id="210" w:name="_Toc437973299"/>
      <w:bookmarkStart w:id="211" w:name="_Toc438110041"/>
      <w:bookmarkStart w:id="212" w:name="_Toc438376246"/>
      <w:bookmarkEnd w:id="209"/>
      <w:r w:rsidRPr="000C0D50">
        <w:rPr>
          <w:rFonts w:ascii="Arial" w:hAnsi="Arial" w:cs="Arial"/>
          <w:sz w:val="24"/>
          <w:szCs w:val="24"/>
        </w:rPr>
        <w:t>20.1. Оценка доступности и качества предоставления Муниципальной услуги должна осуществляться по следующим показателям:</w:t>
      </w:r>
    </w:p>
    <w:p w:rsidR="00C566E3" w:rsidRPr="000C0D50" w:rsidRDefault="00C566E3" w:rsidP="00C566E3">
      <w:pPr>
        <w:pStyle w:val="ConsPlusNormal"/>
        <w:spacing w:line="276" w:lineRule="auto"/>
        <w:ind w:firstLine="709"/>
        <w:jc w:val="both"/>
        <w:rPr>
          <w:sz w:val="24"/>
          <w:szCs w:val="24"/>
        </w:rPr>
      </w:pPr>
      <w:r w:rsidRPr="000C0D50">
        <w:rPr>
          <w:sz w:val="24"/>
          <w:szCs w:val="24"/>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566E3" w:rsidRPr="000C0D50" w:rsidRDefault="00C566E3" w:rsidP="00C566E3">
      <w:pPr>
        <w:pStyle w:val="ConsPlusNormal"/>
        <w:spacing w:line="276" w:lineRule="auto"/>
        <w:ind w:firstLine="709"/>
        <w:jc w:val="both"/>
        <w:rPr>
          <w:sz w:val="24"/>
          <w:szCs w:val="24"/>
        </w:rPr>
      </w:pPr>
      <w:r w:rsidRPr="000C0D50">
        <w:rPr>
          <w:sz w:val="24"/>
          <w:szCs w:val="24"/>
        </w:rPr>
        <w:t>20.1.2. возможность выбора Заявителем форм предоставления Муниципальной услуги, в том числе в электронной форме посредством РПГУ;</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 xml:space="preserve">20.1.3. 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виде распечатанного на бумажном носителе экземпляра электронного документа в любом МФЦ в пределах территории Московской области по выбору Заявителя независимо от его места жительства </w:t>
      </w:r>
      <w:r w:rsidRPr="000C0D50">
        <w:rPr>
          <w:rFonts w:ascii="Arial" w:hAnsi="Arial" w:cs="Arial"/>
          <w:color w:val="auto"/>
          <w:sz w:val="24"/>
        </w:rPr>
        <w:br/>
        <w:t>или места пребывания;</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20.1.4. доступность обращения за предоставлением Муниципальной услуги, в том числе для инвалидов и других маломобильных групп населения;</w:t>
      </w:r>
    </w:p>
    <w:p w:rsidR="00C566E3" w:rsidRPr="000C0D50" w:rsidRDefault="00C566E3" w:rsidP="00C566E3">
      <w:pPr>
        <w:pStyle w:val="ConsPlusNormal"/>
        <w:spacing w:line="276" w:lineRule="auto"/>
        <w:ind w:firstLine="709"/>
        <w:jc w:val="both"/>
        <w:rPr>
          <w:sz w:val="24"/>
          <w:szCs w:val="24"/>
        </w:rPr>
      </w:pPr>
      <w:r w:rsidRPr="000C0D50">
        <w:rPr>
          <w:sz w:val="24"/>
          <w:szCs w:val="24"/>
        </w:rPr>
        <w:t>20.1.5. соблюдения установленного времени ожидания в очереди при подаче Запроса и при получении результата предоставления Муниципальной услуги;</w:t>
      </w:r>
    </w:p>
    <w:p w:rsidR="00C566E3" w:rsidRPr="000C0D50" w:rsidRDefault="00C566E3" w:rsidP="00C566E3">
      <w:pPr>
        <w:pStyle w:val="ConsPlusNormal"/>
        <w:spacing w:line="276" w:lineRule="auto"/>
        <w:ind w:firstLine="709"/>
        <w:jc w:val="both"/>
        <w:rPr>
          <w:sz w:val="24"/>
          <w:szCs w:val="24"/>
        </w:rPr>
      </w:pPr>
      <w:r w:rsidRPr="000C0D50">
        <w:rPr>
          <w:sz w:val="24"/>
          <w:szCs w:val="24"/>
        </w:rPr>
        <w:t>20.1.6.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566E3" w:rsidRPr="000C0D50" w:rsidRDefault="00C566E3" w:rsidP="00C566E3">
      <w:pPr>
        <w:pStyle w:val="ConsPlusNormal"/>
        <w:spacing w:line="276" w:lineRule="auto"/>
        <w:ind w:firstLine="709"/>
        <w:jc w:val="both"/>
        <w:rPr>
          <w:sz w:val="24"/>
          <w:szCs w:val="24"/>
        </w:rPr>
      </w:pPr>
      <w:r w:rsidRPr="000C0D50">
        <w:rPr>
          <w:sz w:val="24"/>
          <w:szCs w:val="24"/>
        </w:rPr>
        <w:t>20.1.7. отсутствие обоснованных жалоб со стороны Заявителей по результатам предоставления Муниципальной услуги;</w:t>
      </w:r>
    </w:p>
    <w:p w:rsidR="00C566E3" w:rsidRPr="000C0D50" w:rsidRDefault="00C566E3" w:rsidP="00C566E3">
      <w:pPr>
        <w:pStyle w:val="ConsPlusNormal"/>
        <w:spacing w:line="276" w:lineRule="auto"/>
        <w:ind w:firstLine="709"/>
        <w:jc w:val="both"/>
        <w:rPr>
          <w:sz w:val="24"/>
          <w:szCs w:val="24"/>
        </w:rPr>
      </w:pPr>
      <w:r w:rsidRPr="000C0D50">
        <w:rPr>
          <w:sz w:val="24"/>
          <w:szCs w:val="24"/>
        </w:rPr>
        <w:t>20.1.8. предоставление возможности получения информации о ходе предоставления Муниципальной услуги, в том числе с использованием РПГУ;</w:t>
      </w:r>
    </w:p>
    <w:p w:rsidR="00C566E3" w:rsidRPr="000C0D50" w:rsidRDefault="00C566E3" w:rsidP="00C566E3">
      <w:pPr>
        <w:pStyle w:val="ConsPlusNormal"/>
        <w:spacing w:line="276" w:lineRule="auto"/>
        <w:ind w:firstLine="709"/>
        <w:jc w:val="both"/>
        <w:rPr>
          <w:sz w:val="24"/>
          <w:szCs w:val="24"/>
        </w:rPr>
      </w:pPr>
      <w:r w:rsidRPr="000C0D50">
        <w:rPr>
          <w:sz w:val="24"/>
          <w:szCs w:val="24"/>
        </w:rPr>
        <w:t>20.1.9. количество взаимодействий Заявителя с должностными лицами Администрации при предоставлении Муниципальной услуги и их продолжительность.</w:t>
      </w:r>
    </w:p>
    <w:p w:rsidR="00C566E3" w:rsidRPr="000C0D50" w:rsidRDefault="00C566E3" w:rsidP="00C566E3">
      <w:pPr>
        <w:pStyle w:val="ConsPlusNormal"/>
        <w:spacing w:line="276" w:lineRule="auto"/>
        <w:ind w:firstLine="709"/>
        <w:jc w:val="both"/>
        <w:rPr>
          <w:sz w:val="24"/>
          <w:szCs w:val="24"/>
        </w:rPr>
      </w:pPr>
      <w:r w:rsidRPr="000C0D50">
        <w:rPr>
          <w:sz w:val="24"/>
          <w:szCs w:val="24"/>
        </w:rPr>
        <w:t xml:space="preserve">20.2. в целях предоставления Муниципальной услуги, консультаций и информирования о ходе предоставления Муниципальной услуги осуществляется прием </w:t>
      </w:r>
      <w:r w:rsidRPr="000C0D50">
        <w:rPr>
          <w:sz w:val="24"/>
          <w:szCs w:val="24"/>
        </w:rPr>
        <w:lastRenderedPageBreak/>
        <w:t xml:space="preserve">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Администрации. </w:t>
      </w:r>
    </w:p>
    <w:p w:rsidR="00C566E3" w:rsidRPr="000C0D50" w:rsidRDefault="00C566E3" w:rsidP="00C566E3">
      <w:pPr>
        <w:pStyle w:val="ConsPlusNormal"/>
        <w:spacing w:line="276" w:lineRule="auto"/>
        <w:ind w:firstLine="709"/>
        <w:jc w:val="both"/>
        <w:rPr>
          <w:sz w:val="24"/>
          <w:szCs w:val="24"/>
        </w:rPr>
      </w:pPr>
      <w:r w:rsidRPr="000C0D50">
        <w:rPr>
          <w:sz w:val="24"/>
          <w:szCs w:val="24"/>
        </w:rPr>
        <w:t>20.3. Предоставление Муниципальной услуги осуществляется в электронной форме без взаимодействия Заявителя с должностными лицами Администрации.</w:t>
      </w:r>
    </w:p>
    <w:p w:rsidR="00C566E3" w:rsidRPr="000C0D50" w:rsidRDefault="00C566E3" w:rsidP="00C566E3">
      <w:pPr>
        <w:pStyle w:val="ConsPlusNormal"/>
        <w:spacing w:line="276" w:lineRule="auto"/>
        <w:ind w:firstLine="709"/>
        <w:jc w:val="both"/>
        <w:rPr>
          <w:sz w:val="24"/>
          <w:szCs w:val="24"/>
        </w:rPr>
      </w:pPr>
    </w:p>
    <w:p w:rsidR="00C566E3" w:rsidRPr="000C0D50" w:rsidRDefault="00C566E3" w:rsidP="00C566E3">
      <w:pPr>
        <w:pStyle w:val="2"/>
        <w:spacing w:line="276" w:lineRule="auto"/>
        <w:ind w:left="0" w:firstLine="1"/>
        <w:rPr>
          <w:rFonts w:ascii="Arial" w:hAnsi="Arial" w:cs="Arial"/>
          <w:b w:val="0"/>
        </w:rPr>
      </w:pPr>
      <w:bookmarkStart w:id="213" w:name="_Toc40974744"/>
      <w:bookmarkStart w:id="214" w:name="_Toc40975331"/>
      <w:bookmarkStart w:id="215" w:name="_Toc40975440"/>
      <w:bookmarkStart w:id="216" w:name="_Toc40976843"/>
      <w:bookmarkStart w:id="217" w:name="_Toc510617011"/>
      <w:bookmarkStart w:id="218" w:name="_Toc88227534"/>
      <w:bookmarkEnd w:id="213"/>
      <w:bookmarkEnd w:id="214"/>
      <w:bookmarkEnd w:id="215"/>
      <w:bookmarkEnd w:id="216"/>
      <w:r w:rsidRPr="000C0D50">
        <w:rPr>
          <w:rFonts w:ascii="Arial" w:hAnsi="Arial" w:cs="Arial"/>
          <w:b w:val="0"/>
        </w:rPr>
        <w:t xml:space="preserve">Требования к организации предоставления </w:t>
      </w:r>
      <w:r w:rsidRPr="000C0D50">
        <w:rPr>
          <w:rFonts w:ascii="Arial" w:hAnsi="Arial" w:cs="Arial"/>
          <w:b w:val="0"/>
        </w:rPr>
        <w:br/>
        <w:t>Муниципальной услуги в электронной форме</w:t>
      </w:r>
      <w:bookmarkEnd w:id="210"/>
      <w:bookmarkEnd w:id="211"/>
      <w:bookmarkEnd w:id="212"/>
      <w:bookmarkEnd w:id="217"/>
      <w:bookmarkEnd w:id="218"/>
    </w:p>
    <w:p w:rsidR="00C566E3" w:rsidRPr="000C0D50" w:rsidRDefault="00C566E3" w:rsidP="00C566E3">
      <w:pPr>
        <w:pStyle w:val="2-"/>
        <w:spacing w:line="276" w:lineRule="auto"/>
        <w:rPr>
          <w:rFonts w:ascii="Arial" w:hAnsi="Arial" w:cs="Arial"/>
          <w:b w:val="0"/>
        </w:rPr>
      </w:pPr>
      <w:bookmarkStart w:id="219" w:name="_Hlk20900858"/>
    </w:p>
    <w:bookmarkEnd w:id="219"/>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21.1.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21.2. при предоставлении Муниципальной услуги в электронной форме осуществляется:</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21.2.2. подача Запроса и документов, необходимых для предоставления Муниципальной услуги, в Администрацию с использованием РПГУ;</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21.2.3. поступление Запроса и документов, необходимых для предоставления Муниципальной услуги, в интегрированную с РПГУ</w:t>
      </w:r>
      <w:r w:rsidRPr="000C0D50">
        <w:rPr>
          <w:rFonts w:ascii="Arial" w:eastAsia="Times New Roman" w:hAnsi="Arial" w:cs="Arial"/>
          <w:sz w:val="24"/>
          <w:szCs w:val="24"/>
        </w:rPr>
        <w:t xml:space="preserve"> ВИС</w:t>
      </w:r>
      <w:r w:rsidRPr="000C0D50">
        <w:rPr>
          <w:rFonts w:ascii="Arial" w:hAnsi="Arial" w:cs="Arial"/>
          <w:sz w:val="24"/>
          <w:szCs w:val="24"/>
        </w:rPr>
        <w:t>;</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21.2.4. обработка и регистрация Запроса и документов, необходимых для предоставления Муниципальной услуги, в </w:t>
      </w:r>
      <w:r w:rsidRPr="000C0D50">
        <w:rPr>
          <w:rFonts w:ascii="Arial" w:eastAsia="Times New Roman" w:hAnsi="Arial" w:cs="Arial"/>
          <w:sz w:val="24"/>
          <w:szCs w:val="24"/>
        </w:rPr>
        <w:t>ВИС</w:t>
      </w:r>
      <w:r w:rsidRPr="000C0D50">
        <w:rPr>
          <w:rFonts w:ascii="Arial" w:hAnsi="Arial" w:cs="Arial"/>
          <w:sz w:val="24"/>
          <w:szCs w:val="24"/>
        </w:rPr>
        <w:t>;</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 xml:space="preserve">21.2.5. </w:t>
      </w:r>
      <w:bookmarkStart w:id="220" w:name="_Hlk83131183"/>
      <w:r w:rsidRPr="000C0D50">
        <w:rPr>
          <w:rFonts w:ascii="Arial" w:hAnsi="Arial" w:cs="Arial"/>
          <w:sz w:val="24"/>
          <w:szCs w:val="24"/>
        </w:rPr>
        <w:t>получение Заявителем уведомлений о ходе предоставления Муниципальной услуги в Личный кабинет на РПГУ</w:t>
      </w:r>
      <w:bookmarkEnd w:id="220"/>
      <w:r w:rsidRPr="000C0D50">
        <w:rPr>
          <w:rFonts w:ascii="Arial" w:hAnsi="Arial" w:cs="Arial"/>
          <w:sz w:val="24"/>
          <w:szCs w:val="24"/>
        </w:rPr>
        <w:t>;</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21.2.6.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21.2.7. получение Заявителем сведений о ходе предоставления Муниципальной услуги посредством информационного сервиса «Узнать статус Заявления»;</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21.2.8.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уполномоченного должностного лица Администрации;</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21.2.9. направление жалобы на решения, действия (бездействие) Администрации, должностных лиц Администрации, МФЦ, в порядке, установленном в разделе V настоящего Административного регламента.</w:t>
      </w:r>
    </w:p>
    <w:p w:rsidR="00C566E3" w:rsidRPr="000C0D50" w:rsidRDefault="00C566E3" w:rsidP="00C566E3">
      <w:pPr>
        <w:ind w:firstLine="709"/>
        <w:jc w:val="both"/>
        <w:rPr>
          <w:rFonts w:ascii="Arial" w:eastAsia="Times New Roman" w:hAnsi="Arial" w:cs="Arial"/>
          <w:color w:val="auto"/>
          <w:sz w:val="24"/>
        </w:rPr>
      </w:pPr>
      <w:r w:rsidRPr="000C0D50">
        <w:rPr>
          <w:rFonts w:ascii="Arial" w:hAnsi="Arial" w:cs="Arial"/>
          <w:color w:val="auto"/>
          <w:sz w:val="24"/>
        </w:rPr>
        <w:t xml:space="preserve">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21" w:name="_Hlk22122561"/>
      <w:r w:rsidRPr="000C0D50">
        <w:rPr>
          <w:rFonts w:ascii="Arial" w:eastAsia="Times New Roman" w:hAnsi="Arial" w:cs="Arial"/>
          <w:color w:val="auto"/>
          <w:sz w:val="24"/>
        </w:rPr>
        <w:t xml:space="preserve">«Об утверждении требований к форматам заявлений и иных документов, представляемых в форме электронных </w:t>
      </w:r>
      <w:r w:rsidRPr="000C0D50">
        <w:rPr>
          <w:rFonts w:ascii="Arial" w:eastAsia="Times New Roman" w:hAnsi="Arial" w:cs="Arial"/>
          <w:color w:val="auto"/>
          <w:sz w:val="24"/>
        </w:rPr>
        <w:lastRenderedPageBreak/>
        <w:t>документов, необходимых для предоставления государственных и муниципальных услуг на территории Московской области»</w:t>
      </w:r>
      <w:bookmarkEnd w:id="221"/>
      <w:r w:rsidRPr="000C0D50">
        <w:rPr>
          <w:rFonts w:ascii="Arial" w:hAnsi="Arial" w:cs="Arial"/>
          <w:color w:val="auto"/>
          <w:sz w:val="24"/>
        </w:rPr>
        <w:t>:</w:t>
      </w:r>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rPr>
        <w:t>21.3.1. электронные документы представляются в следующих форматах:</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 xml:space="preserve">а) </w:t>
      </w:r>
      <w:proofErr w:type="spellStart"/>
      <w:r w:rsidRPr="000C0D50">
        <w:rPr>
          <w:rFonts w:ascii="Arial" w:hAnsi="Arial" w:cs="Arial"/>
          <w:sz w:val="24"/>
          <w:szCs w:val="24"/>
        </w:rPr>
        <w:t>xml</w:t>
      </w:r>
      <w:proofErr w:type="spellEnd"/>
      <w:r w:rsidRPr="000C0D50">
        <w:rPr>
          <w:rFonts w:ascii="Arial" w:hAnsi="Arial" w:cs="Arial"/>
          <w:sz w:val="24"/>
          <w:szCs w:val="24"/>
        </w:rPr>
        <w:t xml:space="preserve"> – для формализованных документов;</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 xml:space="preserve">б) </w:t>
      </w:r>
      <w:r w:rsidRPr="000C0D50">
        <w:rPr>
          <w:rFonts w:ascii="Arial" w:hAnsi="Arial" w:cs="Arial"/>
          <w:sz w:val="24"/>
          <w:szCs w:val="24"/>
          <w:lang w:val="en-US"/>
        </w:rPr>
        <w:t>d</w:t>
      </w:r>
      <w:proofErr w:type="spellStart"/>
      <w:r w:rsidRPr="000C0D50">
        <w:rPr>
          <w:rFonts w:ascii="Arial" w:hAnsi="Arial" w:cs="Arial"/>
          <w:sz w:val="24"/>
          <w:szCs w:val="24"/>
        </w:rPr>
        <w:t>oc</w:t>
      </w:r>
      <w:proofErr w:type="spellEnd"/>
      <w:r w:rsidRPr="000C0D50">
        <w:rPr>
          <w:rFonts w:ascii="Arial" w:hAnsi="Arial" w:cs="Arial"/>
          <w:sz w:val="24"/>
          <w:szCs w:val="24"/>
        </w:rPr>
        <w:t xml:space="preserve">, </w:t>
      </w:r>
      <w:proofErr w:type="spellStart"/>
      <w:r w:rsidRPr="000C0D50">
        <w:rPr>
          <w:rFonts w:ascii="Arial" w:hAnsi="Arial" w:cs="Arial"/>
          <w:sz w:val="24"/>
          <w:szCs w:val="24"/>
        </w:rPr>
        <w:t>docx</w:t>
      </w:r>
      <w:proofErr w:type="spellEnd"/>
      <w:r w:rsidRPr="000C0D50">
        <w:rPr>
          <w:rFonts w:ascii="Arial" w:hAnsi="Arial" w:cs="Arial"/>
          <w:sz w:val="24"/>
          <w:szCs w:val="24"/>
        </w:rPr>
        <w:t xml:space="preserve">, </w:t>
      </w:r>
      <w:proofErr w:type="spellStart"/>
      <w:r w:rsidRPr="000C0D50">
        <w:rPr>
          <w:rFonts w:ascii="Arial" w:hAnsi="Arial" w:cs="Arial"/>
          <w:sz w:val="24"/>
          <w:szCs w:val="24"/>
        </w:rPr>
        <w:t>odt</w:t>
      </w:r>
      <w:proofErr w:type="spellEnd"/>
      <w:r w:rsidRPr="000C0D50">
        <w:rPr>
          <w:rFonts w:ascii="Arial" w:hAnsi="Arial" w:cs="Arial"/>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 xml:space="preserve">в) </w:t>
      </w:r>
      <w:proofErr w:type="spellStart"/>
      <w:r w:rsidRPr="000C0D50">
        <w:rPr>
          <w:rFonts w:ascii="Arial" w:hAnsi="Arial" w:cs="Arial"/>
          <w:sz w:val="24"/>
          <w:szCs w:val="24"/>
        </w:rPr>
        <w:t>xls</w:t>
      </w:r>
      <w:proofErr w:type="spellEnd"/>
      <w:r w:rsidRPr="000C0D50">
        <w:rPr>
          <w:rFonts w:ascii="Arial" w:hAnsi="Arial" w:cs="Arial"/>
          <w:sz w:val="24"/>
          <w:szCs w:val="24"/>
        </w:rPr>
        <w:t xml:space="preserve">, </w:t>
      </w:r>
      <w:proofErr w:type="spellStart"/>
      <w:r w:rsidRPr="000C0D50">
        <w:rPr>
          <w:rFonts w:ascii="Arial" w:hAnsi="Arial" w:cs="Arial"/>
          <w:sz w:val="24"/>
          <w:szCs w:val="24"/>
        </w:rPr>
        <w:t>xlsx</w:t>
      </w:r>
      <w:proofErr w:type="spellEnd"/>
      <w:r w:rsidRPr="000C0D50">
        <w:rPr>
          <w:rFonts w:ascii="Arial" w:hAnsi="Arial" w:cs="Arial"/>
          <w:sz w:val="24"/>
          <w:szCs w:val="24"/>
        </w:rPr>
        <w:t xml:space="preserve">, </w:t>
      </w:r>
      <w:proofErr w:type="spellStart"/>
      <w:r w:rsidRPr="000C0D50">
        <w:rPr>
          <w:rFonts w:ascii="Arial" w:hAnsi="Arial" w:cs="Arial"/>
          <w:sz w:val="24"/>
          <w:szCs w:val="24"/>
        </w:rPr>
        <w:t>ods</w:t>
      </w:r>
      <w:proofErr w:type="spellEnd"/>
      <w:r w:rsidRPr="000C0D50">
        <w:rPr>
          <w:rFonts w:ascii="Arial" w:hAnsi="Arial" w:cs="Arial"/>
          <w:sz w:val="24"/>
          <w:szCs w:val="24"/>
        </w:rPr>
        <w:t xml:space="preserve"> – для документов, содержащих расчеты;</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 xml:space="preserve">г) </w:t>
      </w:r>
      <w:proofErr w:type="spellStart"/>
      <w:r w:rsidRPr="000C0D50">
        <w:rPr>
          <w:rFonts w:ascii="Arial" w:hAnsi="Arial" w:cs="Arial"/>
          <w:sz w:val="24"/>
          <w:szCs w:val="24"/>
        </w:rPr>
        <w:t>pdf</w:t>
      </w:r>
      <w:proofErr w:type="spellEnd"/>
      <w:r w:rsidRPr="000C0D50">
        <w:rPr>
          <w:rFonts w:ascii="Arial" w:hAnsi="Arial" w:cs="Arial"/>
          <w:sz w:val="24"/>
          <w:szCs w:val="24"/>
        </w:rPr>
        <w:t xml:space="preserve">, </w:t>
      </w:r>
      <w:proofErr w:type="spellStart"/>
      <w:r w:rsidRPr="000C0D50">
        <w:rPr>
          <w:rFonts w:ascii="Arial" w:hAnsi="Arial" w:cs="Arial"/>
          <w:sz w:val="24"/>
          <w:szCs w:val="24"/>
        </w:rPr>
        <w:t>jpg</w:t>
      </w:r>
      <w:proofErr w:type="spellEnd"/>
      <w:r w:rsidRPr="000C0D50">
        <w:rPr>
          <w:rFonts w:ascii="Arial" w:hAnsi="Arial" w:cs="Arial"/>
          <w:sz w:val="24"/>
          <w:szCs w:val="24"/>
        </w:rPr>
        <w:t xml:space="preserve">, </w:t>
      </w:r>
      <w:proofErr w:type="spellStart"/>
      <w:r w:rsidRPr="000C0D50">
        <w:rPr>
          <w:rFonts w:ascii="Arial" w:hAnsi="Arial" w:cs="Arial"/>
          <w:sz w:val="24"/>
          <w:szCs w:val="24"/>
        </w:rPr>
        <w:t>jpeg</w:t>
      </w:r>
      <w:proofErr w:type="spellEnd"/>
      <w:r w:rsidRPr="000C0D50">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C0D50">
        <w:rPr>
          <w:rFonts w:ascii="Arial" w:hAnsi="Arial" w:cs="Arial"/>
          <w:sz w:val="24"/>
          <w:szCs w:val="24"/>
        </w:rPr>
        <w:t>dpi</w:t>
      </w:r>
      <w:proofErr w:type="spellEnd"/>
      <w:r w:rsidRPr="000C0D50">
        <w:rPr>
          <w:rFonts w:ascii="Arial" w:hAnsi="Arial" w:cs="Arial"/>
          <w:sz w:val="24"/>
          <w:szCs w:val="24"/>
        </w:rPr>
        <w:t xml:space="preserve"> (масштаб 1:1) с использованием следующих режимов:</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а) «черно-белый» (при отсутствии в документе графических изображений и (или) цветного текста);</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б) «оттенки серого» (при наличии в документе графических изображений, отличных от цветного графического изображения);</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 xml:space="preserve">в) «цветной» или «режим полной цветопередачи» (при наличии </w:t>
      </w:r>
      <w:r w:rsidRPr="000C0D50">
        <w:rPr>
          <w:rFonts w:ascii="Arial" w:hAnsi="Arial" w:cs="Arial"/>
          <w:sz w:val="24"/>
          <w:szCs w:val="24"/>
        </w:rPr>
        <w:br/>
        <w:t xml:space="preserve">в документе цветных графических изображений либо цветного текста); </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г) сохранением всех аутентичных признаков подлинности, а</w:t>
      </w:r>
      <w:r w:rsidRPr="000C0D50">
        <w:rPr>
          <w:rFonts w:ascii="Arial" w:hAnsi="Arial" w:cs="Arial"/>
          <w:sz w:val="24"/>
          <w:szCs w:val="24"/>
          <w:lang w:val="en-US"/>
        </w:rPr>
        <w:t> </w:t>
      </w:r>
      <w:r w:rsidRPr="000C0D50">
        <w:rPr>
          <w:rFonts w:ascii="Arial" w:hAnsi="Arial" w:cs="Arial"/>
          <w:sz w:val="24"/>
          <w:szCs w:val="24"/>
        </w:rPr>
        <w:t>именно: графической подписи лица, печати, углового штампа бланка;</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 xml:space="preserve">д) количество файлов должно соответствовать количеству документов, каждый </w:t>
      </w:r>
      <w:r w:rsidRPr="000C0D50">
        <w:rPr>
          <w:rFonts w:ascii="Arial" w:hAnsi="Arial" w:cs="Arial"/>
          <w:sz w:val="24"/>
          <w:szCs w:val="24"/>
        </w:rPr>
        <w:br/>
        <w:t xml:space="preserve">из которых содержит текстовую и (или) графическую информацию. </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21.3.3. Электронные документы должны обеспечивать:</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а) возможность идентифицировать документ и количество листов в</w:t>
      </w:r>
      <w:r w:rsidRPr="000C0D50">
        <w:rPr>
          <w:rFonts w:ascii="Arial" w:hAnsi="Arial" w:cs="Arial"/>
          <w:sz w:val="24"/>
          <w:szCs w:val="24"/>
          <w:lang w:val="en-US"/>
        </w:rPr>
        <w:t> </w:t>
      </w:r>
      <w:r w:rsidRPr="000C0D50">
        <w:rPr>
          <w:rFonts w:ascii="Arial" w:hAnsi="Arial" w:cs="Arial"/>
          <w:sz w:val="24"/>
          <w:szCs w:val="24"/>
        </w:rPr>
        <w:t>документе;</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б) возможность поиска по текстовому содержанию документа и</w:t>
      </w:r>
      <w:r w:rsidRPr="000C0D50">
        <w:rPr>
          <w:rFonts w:ascii="Arial" w:hAnsi="Arial" w:cs="Arial"/>
          <w:sz w:val="24"/>
          <w:szCs w:val="24"/>
          <w:lang w:val="en-US"/>
        </w:rPr>
        <w:t> </w:t>
      </w:r>
      <w:r w:rsidRPr="000C0D50">
        <w:rPr>
          <w:rFonts w:ascii="Arial" w:hAnsi="Arial" w:cs="Arial"/>
          <w:sz w:val="24"/>
          <w:szCs w:val="24"/>
        </w:rPr>
        <w:t>возможность копирования текста (за исключением случаев, когда текст является частью графического изображения);</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в) содержать оглавление, соответствующее смыслу и содержанию документа;</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г) для документов, содержащих структурированные по частям, главам, разделам (подразделам) данные и закладки, обеспечивающие переходы по</w:t>
      </w:r>
      <w:r w:rsidRPr="000C0D50">
        <w:rPr>
          <w:rFonts w:ascii="Arial" w:hAnsi="Arial" w:cs="Arial"/>
          <w:sz w:val="24"/>
          <w:szCs w:val="24"/>
          <w:lang w:val="en-US"/>
        </w:rPr>
        <w:t> </w:t>
      </w:r>
      <w:r w:rsidRPr="000C0D50">
        <w:rPr>
          <w:rFonts w:ascii="Arial" w:hAnsi="Arial" w:cs="Arial"/>
          <w:sz w:val="24"/>
          <w:szCs w:val="24"/>
        </w:rPr>
        <w:t>оглавлению и (или) к содержащимся в тексте рисункам и таблицам.</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 xml:space="preserve">21.3.4. Документы, подлежащие представлению в форматах </w:t>
      </w:r>
      <w:proofErr w:type="spellStart"/>
      <w:r w:rsidRPr="000C0D50">
        <w:rPr>
          <w:rFonts w:ascii="Arial" w:hAnsi="Arial" w:cs="Arial"/>
          <w:sz w:val="24"/>
          <w:szCs w:val="24"/>
        </w:rPr>
        <w:t>xls</w:t>
      </w:r>
      <w:proofErr w:type="spellEnd"/>
      <w:r w:rsidRPr="000C0D50">
        <w:rPr>
          <w:rFonts w:ascii="Arial" w:hAnsi="Arial" w:cs="Arial"/>
          <w:sz w:val="24"/>
          <w:szCs w:val="24"/>
        </w:rPr>
        <w:t xml:space="preserve">, </w:t>
      </w:r>
      <w:proofErr w:type="spellStart"/>
      <w:r w:rsidRPr="000C0D50">
        <w:rPr>
          <w:rFonts w:ascii="Arial" w:hAnsi="Arial" w:cs="Arial"/>
          <w:sz w:val="24"/>
          <w:szCs w:val="24"/>
        </w:rPr>
        <w:t>xlsx</w:t>
      </w:r>
      <w:proofErr w:type="spellEnd"/>
      <w:r w:rsidRPr="000C0D50">
        <w:rPr>
          <w:rFonts w:ascii="Arial" w:hAnsi="Arial" w:cs="Arial"/>
          <w:sz w:val="24"/>
          <w:szCs w:val="24"/>
        </w:rPr>
        <w:t xml:space="preserve"> </w:t>
      </w:r>
      <w:r w:rsidRPr="000C0D50">
        <w:rPr>
          <w:rFonts w:ascii="Arial" w:hAnsi="Arial" w:cs="Arial"/>
          <w:sz w:val="24"/>
          <w:szCs w:val="24"/>
        </w:rPr>
        <w:br/>
        <w:t xml:space="preserve">или </w:t>
      </w:r>
      <w:proofErr w:type="spellStart"/>
      <w:r w:rsidRPr="000C0D50">
        <w:rPr>
          <w:rFonts w:ascii="Arial" w:hAnsi="Arial" w:cs="Arial"/>
          <w:sz w:val="24"/>
          <w:szCs w:val="24"/>
        </w:rPr>
        <w:t>ods</w:t>
      </w:r>
      <w:proofErr w:type="spellEnd"/>
      <w:r w:rsidRPr="000C0D50">
        <w:rPr>
          <w:rFonts w:ascii="Arial" w:hAnsi="Arial" w:cs="Arial"/>
          <w:sz w:val="24"/>
          <w:szCs w:val="24"/>
        </w:rPr>
        <w:t>, формируются в виде отдельного электронного документа.</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21.3.5. Максимально допустимый размер прикрепленного пакета документов не должен превышать 10 ГБ.</w:t>
      </w:r>
    </w:p>
    <w:p w:rsidR="00C566E3" w:rsidRPr="000C0D50" w:rsidRDefault="00C566E3" w:rsidP="00C566E3">
      <w:pPr>
        <w:pStyle w:val="11"/>
        <w:numPr>
          <w:ilvl w:val="1"/>
          <w:numId w:val="0"/>
        </w:numPr>
        <w:ind w:firstLine="709"/>
        <w:rPr>
          <w:rFonts w:ascii="Arial" w:hAnsi="Arial" w:cs="Arial"/>
          <w:sz w:val="24"/>
          <w:szCs w:val="24"/>
        </w:rPr>
      </w:pPr>
    </w:p>
    <w:p w:rsidR="00C566E3" w:rsidRPr="000C0D50" w:rsidRDefault="00C566E3" w:rsidP="00C566E3">
      <w:pPr>
        <w:pStyle w:val="2"/>
        <w:spacing w:line="276" w:lineRule="auto"/>
        <w:ind w:left="0" w:firstLine="1"/>
        <w:rPr>
          <w:rFonts w:ascii="Arial" w:hAnsi="Arial" w:cs="Arial"/>
          <w:b w:val="0"/>
        </w:rPr>
      </w:pPr>
      <w:bookmarkStart w:id="222" w:name="_Toc437973300"/>
      <w:bookmarkStart w:id="223" w:name="_Toc438110042"/>
      <w:bookmarkStart w:id="224" w:name="_Toc438376247"/>
      <w:bookmarkStart w:id="225" w:name="_Toc510617012"/>
      <w:bookmarkStart w:id="226" w:name="_Hlk20900871"/>
      <w:bookmarkStart w:id="227" w:name="_Toc88227535"/>
      <w:r w:rsidRPr="000C0D50">
        <w:rPr>
          <w:rFonts w:ascii="Arial" w:hAnsi="Arial" w:cs="Arial"/>
          <w:b w:val="0"/>
        </w:rPr>
        <w:t xml:space="preserve">Требования к организации </w:t>
      </w:r>
      <w:r w:rsidRPr="000C0D50">
        <w:rPr>
          <w:rFonts w:ascii="Arial" w:hAnsi="Arial" w:cs="Arial"/>
          <w:b w:val="0"/>
        </w:rPr>
        <w:br/>
        <w:t>предоставления Муниципальной услуги в МФЦ</w:t>
      </w:r>
      <w:bookmarkEnd w:id="222"/>
      <w:bookmarkEnd w:id="223"/>
      <w:bookmarkEnd w:id="224"/>
      <w:bookmarkEnd w:id="225"/>
      <w:bookmarkEnd w:id="226"/>
      <w:bookmarkEnd w:id="227"/>
    </w:p>
    <w:p w:rsidR="00C566E3" w:rsidRPr="000C0D50" w:rsidRDefault="00C566E3" w:rsidP="00C566E3">
      <w:pPr>
        <w:pStyle w:val="11"/>
        <w:numPr>
          <w:ilvl w:val="0"/>
          <w:numId w:val="0"/>
        </w:numPr>
        <w:ind w:firstLine="709"/>
        <w:rPr>
          <w:rFonts w:ascii="Arial" w:hAnsi="Arial" w:cs="Arial"/>
          <w:sz w:val="24"/>
          <w:szCs w:val="24"/>
        </w:rPr>
      </w:pPr>
      <w:r w:rsidRPr="000C0D50">
        <w:rPr>
          <w:rFonts w:ascii="Arial" w:hAnsi="Arial" w:cs="Arial"/>
          <w:sz w:val="24"/>
          <w:szCs w:val="24"/>
          <w:lang w:eastAsia="ar-SA"/>
        </w:rPr>
        <w:t>22.1.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w:t>
      </w:r>
      <w:r w:rsidRPr="000C0D50">
        <w:rPr>
          <w:rFonts w:ascii="Arial" w:eastAsia="Times New Roman" w:hAnsi="Arial" w:cs="Arial"/>
          <w:sz w:val="24"/>
          <w:szCs w:val="24"/>
        </w:rPr>
        <w:t xml:space="preserve">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w:t>
      </w:r>
    </w:p>
    <w:p w:rsidR="00C566E3" w:rsidRPr="000C0D50" w:rsidRDefault="00C566E3" w:rsidP="00C566E3">
      <w:pPr>
        <w:pStyle w:val="11"/>
        <w:numPr>
          <w:ilvl w:val="0"/>
          <w:numId w:val="0"/>
        </w:numPr>
        <w:ind w:firstLine="709"/>
        <w:rPr>
          <w:rFonts w:ascii="Arial" w:hAnsi="Arial" w:cs="Arial"/>
          <w:sz w:val="24"/>
          <w:szCs w:val="24"/>
          <w:lang w:eastAsia="ar-SA"/>
        </w:rPr>
      </w:pPr>
      <w:r w:rsidRPr="000C0D50">
        <w:rPr>
          <w:rFonts w:ascii="Arial" w:eastAsia="Times New Roman" w:hAnsi="Arial" w:cs="Arial"/>
          <w:sz w:val="24"/>
          <w:szCs w:val="24"/>
        </w:rPr>
        <w:lastRenderedPageBreak/>
        <w:t xml:space="preserve">22.2. </w:t>
      </w:r>
      <w:r w:rsidRPr="000C0D50">
        <w:rPr>
          <w:rFonts w:ascii="Arial" w:hAnsi="Arial" w:cs="Arial"/>
          <w:sz w:val="24"/>
          <w:szCs w:val="24"/>
          <w:lang w:eastAsia="ar-SA"/>
        </w:rPr>
        <w:t>Предоставление Муниципальной услуги в МФЦ осуществляется в</w:t>
      </w:r>
      <w:r w:rsidRPr="000C0D50">
        <w:rPr>
          <w:rFonts w:ascii="Arial" w:hAnsi="Arial" w:cs="Arial"/>
          <w:sz w:val="24"/>
          <w:szCs w:val="24"/>
          <w:lang w:val="en-US" w:eastAsia="ar-SA"/>
        </w:rPr>
        <w:t> </w:t>
      </w:r>
      <w:r w:rsidRPr="000C0D50">
        <w:rPr>
          <w:rFonts w:ascii="Arial" w:hAnsi="Arial" w:cs="Arial"/>
          <w:sz w:val="24"/>
          <w:szCs w:val="24"/>
          <w:lang w:eastAsia="ar-SA"/>
        </w:rPr>
        <w:t xml:space="preserve">соответствии с соглашением о взаимодействии между </w:t>
      </w:r>
      <w:r w:rsidRPr="000C0D50">
        <w:rPr>
          <w:rFonts w:ascii="Arial" w:hAnsi="Arial" w:cs="Arial"/>
          <w:sz w:val="24"/>
          <w:szCs w:val="24"/>
        </w:rPr>
        <w:t>Администрацией</w:t>
      </w:r>
      <w:r w:rsidRPr="000C0D50">
        <w:rPr>
          <w:rFonts w:ascii="Arial" w:hAnsi="Arial" w:cs="Arial"/>
          <w:sz w:val="24"/>
          <w:szCs w:val="24"/>
          <w:lang w:eastAsia="ar-SA"/>
        </w:rPr>
        <w:t xml:space="preserve"> и</w:t>
      </w:r>
      <w:r w:rsidRPr="000C0D50">
        <w:rPr>
          <w:rFonts w:ascii="Arial" w:hAnsi="Arial" w:cs="Arial"/>
          <w:sz w:val="24"/>
          <w:szCs w:val="24"/>
          <w:lang w:val="en-US" w:eastAsia="ar-SA"/>
        </w:rPr>
        <w:t> </w:t>
      </w:r>
      <w:r w:rsidRPr="000C0D50">
        <w:rPr>
          <w:rFonts w:ascii="Arial" w:hAnsi="Arial" w:cs="Arial"/>
          <w:sz w:val="24"/>
          <w:szCs w:val="24"/>
          <w:lang w:eastAsia="ar-SA"/>
        </w:rPr>
        <w:t>Государственным казенным учреждением Московской области «Московский областной многофункциональный центр предоставления государственных и</w:t>
      </w:r>
      <w:r w:rsidRPr="000C0D50">
        <w:rPr>
          <w:rFonts w:ascii="Arial" w:hAnsi="Arial" w:cs="Arial"/>
          <w:sz w:val="24"/>
          <w:szCs w:val="24"/>
          <w:lang w:val="en-US" w:eastAsia="ar-SA"/>
        </w:rPr>
        <w:t> </w:t>
      </w:r>
      <w:r w:rsidRPr="000C0D50">
        <w:rPr>
          <w:rFonts w:ascii="Arial" w:hAnsi="Arial" w:cs="Arial"/>
          <w:sz w:val="24"/>
          <w:szCs w:val="24"/>
          <w:lang w:eastAsia="ar-SA"/>
        </w:rPr>
        <w:t xml:space="preserve">муниципальных услуг» </w:t>
      </w:r>
      <w:r w:rsidRPr="000C0D50">
        <w:rPr>
          <w:rFonts w:ascii="Arial" w:eastAsia="Times New Roman" w:hAnsi="Arial" w:cs="Arial"/>
          <w:sz w:val="24"/>
          <w:szCs w:val="24"/>
        </w:rPr>
        <w:t>(далее – Учреждение)</w:t>
      </w:r>
      <w:r w:rsidRPr="000C0D50">
        <w:rPr>
          <w:rFonts w:ascii="Arial" w:hAnsi="Arial" w:cs="Arial"/>
          <w:sz w:val="24"/>
          <w:szCs w:val="24"/>
          <w:lang w:eastAsia="ar-SA"/>
        </w:rPr>
        <w:t>, заключенным в порядке, установленном законодательством Российской Федерации (далее – соглашение о взаимодействии).</w:t>
      </w:r>
    </w:p>
    <w:p w:rsidR="00C566E3" w:rsidRPr="000C0D50" w:rsidRDefault="00C566E3" w:rsidP="00C566E3">
      <w:pPr>
        <w:autoSpaceDE w:val="0"/>
        <w:autoSpaceDN w:val="0"/>
        <w:adjustRightInd w:val="0"/>
        <w:ind w:firstLine="709"/>
        <w:jc w:val="both"/>
        <w:rPr>
          <w:rStyle w:val="aff1"/>
          <w:rFonts w:ascii="Arial" w:hAnsi="Arial" w:cs="Arial"/>
          <w:color w:val="auto"/>
          <w:sz w:val="24"/>
        </w:rPr>
      </w:pPr>
      <w:r w:rsidRPr="000C0D50">
        <w:rPr>
          <w:rFonts w:ascii="Arial" w:eastAsia="Times New Roman" w:hAnsi="Arial" w:cs="Arial"/>
          <w:color w:val="auto"/>
          <w:sz w:val="24"/>
        </w:rPr>
        <w:t>22.3. Организация предоставления Муниципальной услуги в МФЦ должна обеспечивать:</w:t>
      </w:r>
    </w:p>
    <w:p w:rsidR="00C566E3" w:rsidRPr="000C0D50" w:rsidRDefault="00C566E3" w:rsidP="00C566E3">
      <w:pPr>
        <w:autoSpaceDE w:val="0"/>
        <w:autoSpaceDN w:val="0"/>
        <w:adjustRightInd w:val="0"/>
        <w:ind w:firstLine="709"/>
        <w:jc w:val="both"/>
        <w:rPr>
          <w:rFonts w:ascii="Arial" w:hAnsi="Arial" w:cs="Arial"/>
          <w:color w:val="auto"/>
          <w:sz w:val="24"/>
        </w:rPr>
      </w:pPr>
      <w:r w:rsidRPr="000C0D50">
        <w:rPr>
          <w:rFonts w:ascii="Arial" w:eastAsia="Times New Roman" w:hAnsi="Arial" w:cs="Arial"/>
          <w:color w:val="auto"/>
          <w:sz w:val="24"/>
        </w:rPr>
        <w:t>22.3.1. бесплатный доступ Заявителей к РПГУ для обеспечения возможности получения Муниципальной услуги в электронной форме;</w:t>
      </w:r>
    </w:p>
    <w:p w:rsidR="00C566E3" w:rsidRPr="000C0D50" w:rsidRDefault="00C566E3" w:rsidP="00C566E3">
      <w:pPr>
        <w:autoSpaceDE w:val="0"/>
        <w:autoSpaceDN w:val="0"/>
        <w:adjustRightInd w:val="0"/>
        <w:ind w:firstLine="709"/>
        <w:jc w:val="both"/>
        <w:rPr>
          <w:rFonts w:ascii="Arial" w:eastAsia="Times New Roman" w:hAnsi="Arial" w:cs="Arial"/>
          <w:color w:val="auto"/>
          <w:sz w:val="24"/>
        </w:rPr>
      </w:pPr>
      <w:r w:rsidRPr="000C0D50">
        <w:rPr>
          <w:rFonts w:ascii="Arial" w:eastAsia="Times New Roman" w:hAnsi="Arial" w:cs="Arial"/>
          <w:color w:val="auto"/>
          <w:sz w:val="24"/>
        </w:rPr>
        <w:t xml:space="preserve">22.3.2. представление интересов Администрации при взаимодействии </w:t>
      </w:r>
      <w:r w:rsidRPr="000C0D50">
        <w:rPr>
          <w:rFonts w:ascii="Arial" w:eastAsia="Times New Roman" w:hAnsi="Arial" w:cs="Arial"/>
          <w:color w:val="auto"/>
          <w:sz w:val="24"/>
          <w:lang w:val="en-US"/>
        </w:rPr>
        <w:t>c </w:t>
      </w:r>
      <w:r w:rsidRPr="000C0D50">
        <w:rPr>
          <w:rFonts w:ascii="Arial" w:eastAsia="Times New Roman" w:hAnsi="Arial" w:cs="Arial"/>
          <w:color w:val="auto"/>
          <w:sz w:val="24"/>
        </w:rPr>
        <w:t>Заявителями;</w:t>
      </w:r>
    </w:p>
    <w:p w:rsidR="00C566E3" w:rsidRPr="000C0D50" w:rsidRDefault="00C566E3" w:rsidP="00C566E3">
      <w:pPr>
        <w:autoSpaceDE w:val="0"/>
        <w:autoSpaceDN w:val="0"/>
        <w:adjustRightInd w:val="0"/>
        <w:ind w:firstLine="709"/>
        <w:jc w:val="both"/>
        <w:rPr>
          <w:rFonts w:ascii="Arial" w:eastAsia="Times New Roman" w:hAnsi="Arial" w:cs="Arial"/>
          <w:color w:val="auto"/>
          <w:sz w:val="24"/>
        </w:rPr>
      </w:pPr>
      <w:r w:rsidRPr="000C0D50">
        <w:rPr>
          <w:rFonts w:ascii="Arial" w:eastAsia="Times New Roman" w:hAnsi="Arial" w:cs="Arial"/>
          <w:color w:val="auto"/>
          <w:sz w:val="24"/>
        </w:rPr>
        <w:t>22.3.3. выдачу Заявителю результата предоставления муниципальной услуги в виде распечатанного на бумажном носителе экземпляра электронного документа;</w:t>
      </w:r>
    </w:p>
    <w:p w:rsidR="00C566E3" w:rsidRPr="000C0D50" w:rsidRDefault="00C566E3" w:rsidP="00C566E3">
      <w:pPr>
        <w:autoSpaceDE w:val="0"/>
        <w:autoSpaceDN w:val="0"/>
        <w:adjustRightInd w:val="0"/>
        <w:ind w:firstLine="709"/>
        <w:jc w:val="both"/>
        <w:rPr>
          <w:rFonts w:ascii="Arial" w:eastAsia="Times New Roman" w:hAnsi="Arial" w:cs="Arial"/>
          <w:color w:val="auto"/>
          <w:sz w:val="24"/>
        </w:rPr>
      </w:pPr>
      <w:r w:rsidRPr="000C0D50">
        <w:rPr>
          <w:rFonts w:ascii="Arial" w:eastAsia="Times New Roman" w:hAnsi="Arial" w:cs="Arial"/>
          <w:color w:val="auto"/>
          <w:sz w:val="24"/>
        </w:rPr>
        <w:t>22.3.4. информирование Заявителей о порядке предоставления Муниципальной услуги в МФЦ, о ходе выполнения Запросов,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через ЕПГУ, РПГУ, в том числе путем оборудования в МФЦ рабочих мест, предназначенных для обеспечения доступа к сети Интернет;</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 xml:space="preserve">22.3.5. </w:t>
      </w:r>
      <w:r w:rsidRPr="000C0D50">
        <w:rPr>
          <w:rFonts w:ascii="Arial" w:hAnsi="Arial" w:cs="Arial"/>
          <w:color w:val="auto"/>
          <w:sz w:val="24"/>
        </w:rPr>
        <w:t>создание заверенных усиленной квалифицированной подписью уполномоченного должностного лица МФЦ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w:t>
      </w:r>
      <w:r w:rsidRPr="000C0D50">
        <w:rPr>
          <w:rFonts w:ascii="Arial" w:hAnsi="Arial" w:cs="Arial"/>
          <w:color w:val="auto"/>
          <w:sz w:val="24"/>
          <w:lang w:val="en-US"/>
        </w:rPr>
        <w:t> </w:t>
      </w:r>
      <w:r w:rsidRPr="000C0D50">
        <w:rPr>
          <w:rFonts w:ascii="Arial" w:hAnsi="Arial" w:cs="Arial"/>
          <w:color w:val="auto"/>
          <w:sz w:val="24"/>
        </w:rPr>
        <w:t>(при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от</w:t>
      </w:r>
      <w:r w:rsidRPr="000C0D50">
        <w:rPr>
          <w:rFonts w:ascii="Arial" w:hAnsi="Arial" w:cs="Arial"/>
          <w:color w:val="auto"/>
          <w:sz w:val="24"/>
          <w:lang w:val="en-US"/>
        </w:rPr>
        <w:t> </w:t>
      </w:r>
      <w:r w:rsidRPr="000C0D50">
        <w:rPr>
          <w:rFonts w:ascii="Arial" w:eastAsia="Times New Roman" w:hAnsi="Arial" w:cs="Arial"/>
          <w:color w:val="auto"/>
          <w:sz w:val="24"/>
        </w:rPr>
        <w:t xml:space="preserve">27.07.2010 </w:t>
      </w:r>
      <w:r w:rsidRPr="000C0D50">
        <w:rPr>
          <w:rFonts w:ascii="Arial" w:eastAsia="Times New Roman" w:hAnsi="Arial" w:cs="Arial"/>
          <w:color w:val="auto"/>
          <w:sz w:val="24"/>
        </w:rPr>
        <w:br/>
        <w:t>№</w:t>
      </w:r>
      <w:r w:rsidRPr="000C0D50">
        <w:rPr>
          <w:rFonts w:ascii="Arial" w:eastAsia="Times New Roman" w:hAnsi="Arial" w:cs="Arial"/>
          <w:color w:val="auto"/>
          <w:sz w:val="24"/>
          <w:lang w:val="en-US"/>
        </w:rPr>
        <w:t> </w:t>
      </w:r>
      <w:r w:rsidRPr="000C0D50">
        <w:rPr>
          <w:rFonts w:ascii="Arial" w:eastAsia="Times New Roman" w:hAnsi="Arial" w:cs="Arial"/>
          <w:color w:val="auto"/>
          <w:sz w:val="24"/>
        </w:rPr>
        <w:t>210-ФЗ «Об организации предоставления государственных и</w:t>
      </w:r>
      <w:r w:rsidRPr="000C0D50">
        <w:rPr>
          <w:rFonts w:ascii="Arial" w:eastAsia="Times New Roman" w:hAnsi="Arial" w:cs="Arial"/>
          <w:color w:val="auto"/>
          <w:sz w:val="24"/>
          <w:lang w:val="en-US"/>
        </w:rPr>
        <w:t> </w:t>
      </w:r>
      <w:r w:rsidRPr="000C0D50">
        <w:rPr>
          <w:rFonts w:ascii="Arial" w:eastAsia="Times New Roman" w:hAnsi="Arial" w:cs="Arial"/>
          <w:color w:val="auto"/>
          <w:sz w:val="24"/>
        </w:rPr>
        <w:t>муниципальных услуг»</w:t>
      </w:r>
      <w:r w:rsidRPr="000C0D50">
        <w:rPr>
          <w:rFonts w:ascii="Arial" w:hAnsi="Arial" w:cs="Arial"/>
          <w:color w:val="auto"/>
          <w:sz w:val="24"/>
        </w:rPr>
        <w:t>,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w:t>
      </w:r>
      <w:r w:rsidRPr="000C0D50">
        <w:rPr>
          <w:rFonts w:ascii="Arial" w:hAnsi="Arial" w:cs="Arial"/>
          <w:color w:val="auto"/>
          <w:sz w:val="24"/>
          <w:lang w:val="en-US"/>
        </w:rPr>
        <w:t> </w:t>
      </w:r>
      <w:r w:rsidRPr="000C0D50">
        <w:rPr>
          <w:rFonts w:ascii="Arial" w:hAnsi="Arial" w:cs="Arial"/>
          <w:color w:val="auto"/>
          <w:sz w:val="24"/>
        </w:rPr>
        <w:t>представленных гражданами на бумажных носителях, в порядке, установленном правилами организации деятельности МФЦ, а также направление указанных электронных дубликатов в органы, предоставляющие государственные услуги, органы, предоставляющие муниципальные услуги, и</w:t>
      </w:r>
      <w:r w:rsidRPr="000C0D50">
        <w:rPr>
          <w:rFonts w:ascii="Arial" w:hAnsi="Arial" w:cs="Arial"/>
          <w:color w:val="auto"/>
          <w:sz w:val="24"/>
          <w:lang w:val="en-US"/>
        </w:rPr>
        <w:t> </w:t>
      </w:r>
      <w:r w:rsidRPr="000C0D50">
        <w:rPr>
          <w:rFonts w:ascii="Arial" w:hAnsi="Arial" w:cs="Arial"/>
          <w:color w:val="auto"/>
          <w:sz w:val="24"/>
        </w:rPr>
        <w:t>указанным гражданам с использованием ЕПГУ и (или) РПГУ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22.3.6. в </w:t>
      </w:r>
      <w:r w:rsidRPr="000C0D50">
        <w:rPr>
          <w:rFonts w:ascii="Arial" w:hAnsi="Arial" w:cs="Arial"/>
          <w:color w:val="auto"/>
          <w:sz w:val="24"/>
        </w:rPr>
        <w:t>порядке, установленном статьей 14.1 Федерального закона от</w:t>
      </w:r>
      <w:r w:rsidRPr="000C0D50">
        <w:rPr>
          <w:rFonts w:ascii="Arial" w:hAnsi="Arial" w:cs="Arial"/>
          <w:color w:val="auto"/>
          <w:sz w:val="24"/>
          <w:lang w:val="en-US"/>
        </w:rPr>
        <w:t> </w:t>
      </w:r>
      <w:r w:rsidRPr="000C0D50">
        <w:rPr>
          <w:rFonts w:ascii="Arial" w:hAnsi="Arial" w:cs="Arial"/>
          <w:color w:val="auto"/>
          <w:sz w:val="24"/>
        </w:rPr>
        <w:t>27.07.2006 № 149-ФЗ «Об информации, информационных технологиях и</w:t>
      </w:r>
      <w:r w:rsidRPr="000C0D50">
        <w:rPr>
          <w:rFonts w:ascii="Arial" w:hAnsi="Arial" w:cs="Arial"/>
          <w:color w:val="auto"/>
          <w:sz w:val="24"/>
          <w:lang w:val="en-US"/>
        </w:rPr>
        <w:t> </w:t>
      </w:r>
      <w:r w:rsidRPr="000C0D50">
        <w:rPr>
          <w:rFonts w:ascii="Arial" w:hAnsi="Arial" w:cs="Arial"/>
          <w:color w:val="auto"/>
          <w:sz w:val="24"/>
        </w:rPr>
        <w:t>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w:t>
      </w:r>
      <w:r w:rsidRPr="000C0D50">
        <w:rPr>
          <w:rFonts w:ascii="Arial" w:hAnsi="Arial" w:cs="Arial"/>
          <w:color w:val="auto"/>
          <w:sz w:val="24"/>
          <w:lang w:val="en-US"/>
        </w:rPr>
        <w:t> </w:t>
      </w:r>
      <w:r w:rsidRPr="000C0D50">
        <w:rPr>
          <w:rFonts w:ascii="Arial" w:hAnsi="Arial" w:cs="Arial"/>
          <w:color w:val="auto"/>
          <w:sz w:val="24"/>
        </w:rPr>
        <w:t>соответствия предоставленным биометрическим персональным данным физического лица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w:t>
      </w:r>
      <w:r w:rsidRPr="000C0D50">
        <w:rPr>
          <w:rFonts w:ascii="Arial" w:hAnsi="Arial" w:cs="Arial"/>
          <w:color w:val="auto"/>
          <w:sz w:val="24"/>
          <w:lang w:val="en-US"/>
        </w:rPr>
        <w:t> </w:t>
      </w:r>
      <w:r w:rsidRPr="000C0D50">
        <w:rPr>
          <w:rFonts w:ascii="Arial" w:hAnsi="Arial" w:cs="Arial"/>
          <w:color w:val="auto"/>
          <w:sz w:val="24"/>
        </w:rPr>
        <w:t xml:space="preserve">федеральным органом исполнительной власти, уполномоченным в области обеспечения безопасности); </w:t>
      </w:r>
    </w:p>
    <w:p w:rsidR="00C566E3" w:rsidRPr="000C0D50" w:rsidRDefault="00C566E3" w:rsidP="00C566E3">
      <w:pPr>
        <w:autoSpaceDE w:val="0"/>
        <w:autoSpaceDN w:val="0"/>
        <w:adjustRightInd w:val="0"/>
        <w:ind w:firstLine="709"/>
        <w:jc w:val="both"/>
        <w:rPr>
          <w:rFonts w:ascii="Arial" w:eastAsia="Times New Roman" w:hAnsi="Arial" w:cs="Arial"/>
          <w:color w:val="auto"/>
          <w:sz w:val="24"/>
        </w:rPr>
      </w:pPr>
      <w:r w:rsidRPr="000C0D50">
        <w:rPr>
          <w:rFonts w:ascii="Arial" w:eastAsia="Times New Roman" w:hAnsi="Arial" w:cs="Arial"/>
          <w:color w:val="auto"/>
          <w:sz w:val="24"/>
        </w:rPr>
        <w:lastRenderedPageBreak/>
        <w:t>22.3.6. иные функции, установленные нормативными правовыми актами Российской Федерации и Московской области, соглашениями о</w:t>
      </w:r>
      <w:r w:rsidRPr="000C0D50">
        <w:rPr>
          <w:rFonts w:ascii="Arial" w:eastAsia="Times New Roman" w:hAnsi="Arial" w:cs="Arial"/>
          <w:color w:val="auto"/>
          <w:sz w:val="24"/>
          <w:lang w:val="en-US"/>
        </w:rPr>
        <w:t> </w:t>
      </w:r>
      <w:r w:rsidRPr="000C0D50">
        <w:rPr>
          <w:rFonts w:ascii="Arial" w:eastAsia="Times New Roman" w:hAnsi="Arial" w:cs="Arial"/>
          <w:color w:val="auto"/>
          <w:sz w:val="24"/>
        </w:rPr>
        <w:t>взаимодействии.</w:t>
      </w:r>
    </w:p>
    <w:p w:rsidR="00C566E3" w:rsidRPr="000C0D50" w:rsidRDefault="00C566E3" w:rsidP="00C566E3">
      <w:pPr>
        <w:autoSpaceDE w:val="0"/>
        <w:autoSpaceDN w:val="0"/>
        <w:adjustRightInd w:val="0"/>
        <w:ind w:firstLine="709"/>
        <w:jc w:val="both"/>
        <w:rPr>
          <w:rFonts w:ascii="Arial" w:hAnsi="Arial" w:cs="Arial"/>
          <w:color w:val="auto"/>
          <w:sz w:val="24"/>
        </w:rPr>
      </w:pPr>
      <w:r w:rsidRPr="000C0D50">
        <w:rPr>
          <w:rFonts w:ascii="Arial" w:eastAsia="Times New Roman" w:hAnsi="Arial" w:cs="Arial"/>
          <w:color w:val="auto"/>
          <w:sz w:val="24"/>
        </w:rPr>
        <w:t>22.4. 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w:t>
      </w:r>
      <w:r w:rsidRPr="000C0D50">
        <w:rPr>
          <w:rFonts w:ascii="Arial" w:eastAsia="Times New Roman" w:hAnsi="Arial" w:cs="Arial"/>
          <w:color w:val="auto"/>
          <w:sz w:val="24"/>
          <w:lang w:val="en-US"/>
        </w:rPr>
        <w:t> </w:t>
      </w:r>
      <w:r w:rsidRPr="000C0D50">
        <w:rPr>
          <w:rFonts w:ascii="Arial" w:eastAsia="Times New Roman" w:hAnsi="Arial" w:cs="Arial"/>
          <w:color w:val="auto"/>
          <w:sz w:val="24"/>
        </w:rPr>
        <w:t>МФЦ осуществляются бесплатно.</w:t>
      </w:r>
    </w:p>
    <w:p w:rsidR="00C566E3" w:rsidRPr="000C0D50" w:rsidRDefault="00C566E3" w:rsidP="00C566E3">
      <w:pPr>
        <w:autoSpaceDE w:val="0"/>
        <w:autoSpaceDN w:val="0"/>
        <w:adjustRightInd w:val="0"/>
        <w:ind w:firstLine="709"/>
        <w:jc w:val="both"/>
        <w:rPr>
          <w:rFonts w:ascii="Arial" w:eastAsia="Times New Roman" w:hAnsi="Arial" w:cs="Arial"/>
          <w:color w:val="auto"/>
          <w:sz w:val="24"/>
        </w:rPr>
      </w:pPr>
      <w:r w:rsidRPr="000C0D50">
        <w:rPr>
          <w:rFonts w:ascii="Arial" w:eastAsia="Times New Roman" w:hAnsi="Arial" w:cs="Arial"/>
          <w:color w:val="auto"/>
          <w:sz w:val="24"/>
        </w:rPr>
        <w:t>22.5. Перечень МФЦ Московской области размещен на сайте Учреждения, а также на РПГУ.</w:t>
      </w:r>
      <w:bookmarkStart w:id="228" w:name="_Hlk22123225"/>
    </w:p>
    <w:p w:rsidR="00C566E3" w:rsidRPr="000C0D50" w:rsidRDefault="00C566E3" w:rsidP="00C566E3">
      <w:pPr>
        <w:autoSpaceDE w:val="0"/>
        <w:autoSpaceDN w:val="0"/>
        <w:adjustRightInd w:val="0"/>
        <w:ind w:firstLine="709"/>
        <w:jc w:val="both"/>
        <w:rPr>
          <w:rFonts w:ascii="Arial" w:eastAsia="Times New Roman" w:hAnsi="Arial" w:cs="Arial"/>
          <w:color w:val="auto"/>
          <w:sz w:val="24"/>
        </w:rPr>
      </w:pPr>
      <w:r w:rsidRPr="000C0D50">
        <w:rPr>
          <w:rFonts w:ascii="Arial" w:eastAsia="Times New Roman" w:hAnsi="Arial" w:cs="Arial"/>
          <w:color w:val="auto"/>
          <w:sz w:val="24"/>
        </w:rPr>
        <w:t>22.6. в МФЦ исключается</w:t>
      </w:r>
      <w:r w:rsidRPr="000C0D50">
        <w:rPr>
          <w:rFonts w:ascii="Arial" w:eastAsia="Times New Roman" w:hAnsi="Arial" w:cs="Arial"/>
          <w:color w:val="auto"/>
          <w:sz w:val="24"/>
          <w:vertAlign w:val="superscript"/>
        </w:rPr>
        <w:t xml:space="preserve"> </w:t>
      </w:r>
      <w:r w:rsidRPr="000C0D50">
        <w:rPr>
          <w:rFonts w:ascii="Arial" w:eastAsia="Times New Roman" w:hAnsi="Arial" w:cs="Arial"/>
          <w:color w:val="auto"/>
          <w:sz w:val="24"/>
        </w:rPr>
        <w:t>взаимодействие Заявителя с должностными лицами Администрации.</w:t>
      </w:r>
    </w:p>
    <w:p w:rsidR="00C566E3" w:rsidRPr="000C0D50" w:rsidRDefault="00C566E3" w:rsidP="00C566E3">
      <w:pPr>
        <w:autoSpaceDE w:val="0"/>
        <w:autoSpaceDN w:val="0"/>
        <w:adjustRightInd w:val="0"/>
        <w:ind w:firstLine="709"/>
        <w:jc w:val="both"/>
        <w:rPr>
          <w:rFonts w:ascii="Arial" w:hAnsi="Arial" w:cs="Arial"/>
          <w:color w:val="auto"/>
          <w:sz w:val="24"/>
        </w:rPr>
      </w:pPr>
      <w:r w:rsidRPr="000C0D50">
        <w:rPr>
          <w:rFonts w:ascii="Arial" w:eastAsia="Times New Roman" w:hAnsi="Arial" w:cs="Arial"/>
          <w:color w:val="auto"/>
          <w:sz w:val="24"/>
        </w:rPr>
        <w:t>При выдаче результата предоставления Муниципальной услуги в МФЦ (в том числе при выдаче результата предоставления Муниципальной услуги в</w:t>
      </w:r>
      <w:r w:rsidRPr="000C0D50">
        <w:rPr>
          <w:rFonts w:ascii="Arial" w:eastAsia="Times New Roman" w:hAnsi="Arial" w:cs="Arial"/>
          <w:color w:val="auto"/>
          <w:sz w:val="24"/>
          <w:lang w:val="en-US"/>
        </w:rPr>
        <w:t> </w:t>
      </w:r>
      <w:r w:rsidRPr="000C0D50">
        <w:rPr>
          <w:rFonts w:ascii="Arial" w:eastAsia="Times New Roman" w:hAnsi="Arial" w:cs="Arial"/>
          <w:color w:val="auto"/>
          <w:sz w:val="24"/>
        </w:rPr>
        <w:t>виде распечатанного на бумажном носителе экземпляра электронного документа) работникам МФЦ запрещается требовать от</w:t>
      </w:r>
      <w:r w:rsidRPr="000C0D50">
        <w:rPr>
          <w:rFonts w:ascii="Arial" w:eastAsia="Times New Roman" w:hAnsi="Arial" w:cs="Arial"/>
          <w:color w:val="auto"/>
          <w:sz w:val="24"/>
          <w:lang w:val="en-US"/>
        </w:rPr>
        <w:t> </w:t>
      </w:r>
      <w:r w:rsidRPr="000C0D50">
        <w:rPr>
          <w:rFonts w:ascii="Arial" w:eastAsia="Times New Roman" w:hAnsi="Arial" w:cs="Arial"/>
          <w:color w:val="auto"/>
          <w:sz w:val="24"/>
        </w:rPr>
        <w:t>Заявителя предоставления документов, информации и осуществления действий, предусмотренных пунктом 10.5 настоящего Административного регламента.</w:t>
      </w:r>
    </w:p>
    <w:p w:rsidR="00C566E3" w:rsidRPr="000C0D50" w:rsidRDefault="00C566E3" w:rsidP="00C566E3">
      <w:pPr>
        <w:autoSpaceDE w:val="0"/>
        <w:autoSpaceDN w:val="0"/>
        <w:adjustRightInd w:val="0"/>
        <w:ind w:firstLine="709"/>
        <w:jc w:val="both"/>
        <w:rPr>
          <w:rFonts w:ascii="Arial" w:hAnsi="Arial" w:cs="Arial"/>
          <w:color w:val="auto"/>
          <w:sz w:val="24"/>
        </w:rPr>
      </w:pPr>
      <w:bookmarkStart w:id="229" w:name="_Hlk27501738"/>
      <w:bookmarkEnd w:id="228"/>
      <w:r w:rsidRPr="000C0D50">
        <w:rPr>
          <w:rFonts w:ascii="Arial" w:eastAsia="Times New Roman" w:hAnsi="Arial" w:cs="Arial"/>
          <w:color w:val="auto"/>
          <w:sz w:val="24"/>
        </w:rPr>
        <w:t>22.7. при предоставлении Муниципальной услуги в соответствии с</w:t>
      </w:r>
      <w:r w:rsidRPr="000C0D50">
        <w:rPr>
          <w:rFonts w:ascii="Arial" w:eastAsia="Times New Roman" w:hAnsi="Arial" w:cs="Arial"/>
          <w:color w:val="auto"/>
          <w:sz w:val="24"/>
          <w:lang w:val="en-US"/>
        </w:rPr>
        <w:t> </w:t>
      </w:r>
      <w:r w:rsidRPr="000C0D50">
        <w:rPr>
          <w:rFonts w:ascii="Arial" w:eastAsia="Times New Roman" w:hAnsi="Arial" w:cs="Arial"/>
          <w:color w:val="auto"/>
          <w:sz w:val="24"/>
        </w:rPr>
        <w:t>соглашением о взаимодействии работники МФЦ обязаны:</w:t>
      </w:r>
    </w:p>
    <w:p w:rsidR="00C566E3" w:rsidRPr="000C0D50" w:rsidRDefault="00C566E3" w:rsidP="00C566E3">
      <w:pPr>
        <w:autoSpaceDE w:val="0"/>
        <w:autoSpaceDN w:val="0"/>
        <w:adjustRightInd w:val="0"/>
        <w:ind w:firstLine="709"/>
        <w:jc w:val="both"/>
        <w:rPr>
          <w:rFonts w:ascii="Arial" w:hAnsi="Arial" w:cs="Arial"/>
          <w:color w:val="auto"/>
          <w:sz w:val="24"/>
        </w:rPr>
      </w:pPr>
      <w:r w:rsidRPr="000C0D50">
        <w:rPr>
          <w:rFonts w:ascii="Arial" w:eastAsia="Times New Roman" w:hAnsi="Arial" w:cs="Arial"/>
          <w:color w:val="auto"/>
          <w:sz w:val="24"/>
        </w:rPr>
        <w:t>22.7.1.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w:t>
      </w:r>
      <w:r w:rsidRPr="000C0D50">
        <w:rPr>
          <w:rFonts w:ascii="Arial" w:eastAsia="Times New Roman" w:hAnsi="Arial" w:cs="Arial"/>
          <w:color w:val="auto"/>
          <w:sz w:val="24"/>
          <w:lang w:val="en-US"/>
        </w:rPr>
        <w:t> </w:t>
      </w:r>
      <w:r w:rsidRPr="000C0D50">
        <w:rPr>
          <w:rFonts w:ascii="Arial" w:eastAsia="Times New Roman" w:hAnsi="Arial" w:cs="Arial"/>
          <w:color w:val="auto"/>
          <w:sz w:val="24"/>
        </w:rPr>
        <w:t>вопросам, относящимся к порядку предоставления Муниципальной услуги в МФЦ;</w:t>
      </w:r>
    </w:p>
    <w:p w:rsidR="00C566E3" w:rsidRPr="000C0D50" w:rsidRDefault="00C566E3" w:rsidP="00C566E3">
      <w:pPr>
        <w:autoSpaceDE w:val="0"/>
        <w:autoSpaceDN w:val="0"/>
        <w:adjustRightInd w:val="0"/>
        <w:ind w:firstLine="709"/>
        <w:jc w:val="both"/>
        <w:rPr>
          <w:rFonts w:ascii="Arial" w:hAnsi="Arial" w:cs="Arial"/>
          <w:color w:val="auto"/>
          <w:sz w:val="24"/>
        </w:rPr>
      </w:pPr>
      <w:r w:rsidRPr="000C0D50">
        <w:rPr>
          <w:rFonts w:ascii="Arial" w:eastAsia="Times New Roman" w:hAnsi="Arial" w:cs="Arial"/>
          <w:color w:val="auto"/>
          <w:sz w:val="24"/>
        </w:rPr>
        <w:t>22.7.2. обеспечивать защиту информации, доступ к которой ограничен в</w:t>
      </w:r>
      <w:r w:rsidRPr="000C0D50">
        <w:rPr>
          <w:rFonts w:ascii="Arial" w:eastAsia="Times New Roman" w:hAnsi="Arial" w:cs="Arial"/>
          <w:color w:val="auto"/>
          <w:sz w:val="24"/>
          <w:lang w:val="en-US"/>
        </w:rPr>
        <w:t> </w:t>
      </w:r>
      <w:r w:rsidRPr="000C0D50">
        <w:rPr>
          <w:rFonts w:ascii="Arial" w:eastAsia="Times New Roman" w:hAnsi="Arial" w:cs="Arial"/>
          <w:color w:val="auto"/>
          <w:sz w:val="24"/>
        </w:rPr>
        <w:t>соответствии с законодательством Российской Федерации, а также соблюдать режим обработки и использования персональных данных;</w:t>
      </w:r>
    </w:p>
    <w:p w:rsidR="00C566E3" w:rsidRPr="000C0D50" w:rsidRDefault="00C566E3" w:rsidP="00C566E3">
      <w:pPr>
        <w:autoSpaceDE w:val="0"/>
        <w:autoSpaceDN w:val="0"/>
        <w:adjustRightInd w:val="0"/>
        <w:ind w:firstLine="709"/>
        <w:jc w:val="both"/>
        <w:rPr>
          <w:rFonts w:ascii="Arial" w:hAnsi="Arial" w:cs="Arial"/>
          <w:color w:val="auto"/>
          <w:sz w:val="24"/>
        </w:rPr>
      </w:pPr>
      <w:r w:rsidRPr="000C0D50">
        <w:rPr>
          <w:rFonts w:ascii="Arial" w:eastAsia="Times New Roman" w:hAnsi="Arial" w:cs="Arial"/>
          <w:color w:val="auto"/>
          <w:sz w:val="24"/>
        </w:rPr>
        <w:t>22.7.3 при выдаче документов устанавливать личность Заявителя на</w:t>
      </w:r>
      <w:r w:rsidRPr="000C0D50">
        <w:rPr>
          <w:rFonts w:ascii="Arial" w:eastAsia="Times New Roman" w:hAnsi="Arial" w:cs="Arial"/>
          <w:color w:val="auto"/>
          <w:sz w:val="24"/>
          <w:lang w:val="en-US"/>
        </w:rPr>
        <w:t> </w:t>
      </w:r>
      <w:r w:rsidRPr="000C0D50">
        <w:rPr>
          <w:rFonts w:ascii="Arial" w:eastAsia="Times New Roman" w:hAnsi="Arial" w:cs="Arial"/>
          <w:color w:val="auto"/>
          <w:sz w:val="24"/>
        </w:rPr>
        <w:t>основании документа, удостоверяющего личность Заявителя в соответствии с</w:t>
      </w:r>
      <w:r w:rsidRPr="000C0D50">
        <w:rPr>
          <w:rFonts w:ascii="Arial" w:eastAsia="Times New Roman" w:hAnsi="Arial" w:cs="Arial"/>
          <w:color w:val="auto"/>
          <w:sz w:val="24"/>
          <w:lang w:val="en-US"/>
        </w:rPr>
        <w:t> </w:t>
      </w:r>
      <w:r w:rsidRPr="000C0D50">
        <w:rPr>
          <w:rFonts w:ascii="Arial" w:eastAsia="Times New Roman" w:hAnsi="Arial" w:cs="Arial"/>
          <w:color w:val="auto"/>
          <w:sz w:val="24"/>
        </w:rPr>
        <w:t>законодательством Российской Федерации, 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w:t>
      </w:r>
      <w:r w:rsidRPr="000C0D50">
        <w:rPr>
          <w:rFonts w:ascii="Arial" w:eastAsia="Times New Roman" w:hAnsi="Arial" w:cs="Arial"/>
          <w:color w:val="auto"/>
          <w:sz w:val="24"/>
          <w:lang w:val="en-US"/>
        </w:rPr>
        <w:t> </w:t>
      </w:r>
      <w:r w:rsidRPr="000C0D50">
        <w:rPr>
          <w:rFonts w:ascii="Arial" w:eastAsia="Times New Roman" w:hAnsi="Arial" w:cs="Arial"/>
          <w:color w:val="auto"/>
          <w:sz w:val="24"/>
        </w:rPr>
        <w:t>условии совпадения сведений о физическом лице в указанных системах, в</w:t>
      </w:r>
      <w:r w:rsidRPr="000C0D50">
        <w:rPr>
          <w:rFonts w:ascii="Arial" w:eastAsia="Times New Roman" w:hAnsi="Arial" w:cs="Arial"/>
          <w:color w:val="auto"/>
          <w:sz w:val="24"/>
          <w:lang w:val="en-US"/>
        </w:rPr>
        <w:t> </w:t>
      </w:r>
      <w:r w:rsidRPr="000C0D50">
        <w:rPr>
          <w:rFonts w:ascii="Arial" w:eastAsia="Times New Roman" w:hAnsi="Arial" w:cs="Arial"/>
          <w:color w:val="auto"/>
          <w:sz w:val="24"/>
        </w:rPr>
        <w:t>единой системе идентификации и аутентификации и единой информационной системе персональных данных, а также проверять соответствие копий представляемых документов (за исключением нотариально заверенных) их</w:t>
      </w:r>
      <w:r w:rsidRPr="000C0D50">
        <w:rPr>
          <w:rFonts w:ascii="Arial" w:eastAsia="Times New Roman" w:hAnsi="Arial" w:cs="Arial"/>
          <w:color w:val="auto"/>
          <w:sz w:val="24"/>
          <w:lang w:val="en-US"/>
        </w:rPr>
        <w:t> </w:t>
      </w:r>
      <w:r w:rsidRPr="000C0D50">
        <w:rPr>
          <w:rFonts w:ascii="Arial" w:eastAsia="Times New Roman" w:hAnsi="Arial" w:cs="Arial"/>
          <w:color w:val="auto"/>
          <w:sz w:val="24"/>
        </w:rPr>
        <w:t>оригиналам;</w:t>
      </w:r>
    </w:p>
    <w:p w:rsidR="00C566E3" w:rsidRPr="000C0D50" w:rsidRDefault="00C566E3" w:rsidP="00C566E3">
      <w:pPr>
        <w:autoSpaceDE w:val="0"/>
        <w:autoSpaceDN w:val="0"/>
        <w:adjustRightInd w:val="0"/>
        <w:ind w:firstLine="709"/>
        <w:jc w:val="both"/>
        <w:rPr>
          <w:rFonts w:ascii="Arial" w:hAnsi="Arial" w:cs="Arial"/>
          <w:color w:val="auto"/>
          <w:sz w:val="24"/>
        </w:rPr>
      </w:pPr>
      <w:r w:rsidRPr="000C0D50">
        <w:rPr>
          <w:rFonts w:ascii="Arial" w:eastAsia="Times New Roman" w:hAnsi="Arial" w:cs="Arial"/>
          <w:color w:val="auto"/>
          <w:sz w:val="24"/>
        </w:rPr>
        <w:t>22.7.4. соблюдать требования соглашений о взаимодействии;</w:t>
      </w:r>
    </w:p>
    <w:p w:rsidR="00C566E3" w:rsidRPr="000C0D50" w:rsidRDefault="00C566E3" w:rsidP="00C566E3">
      <w:pPr>
        <w:autoSpaceDE w:val="0"/>
        <w:autoSpaceDN w:val="0"/>
        <w:adjustRightInd w:val="0"/>
        <w:ind w:firstLine="709"/>
        <w:jc w:val="both"/>
        <w:rPr>
          <w:rFonts w:ascii="Arial" w:hAnsi="Arial" w:cs="Arial"/>
          <w:color w:val="auto"/>
          <w:sz w:val="24"/>
        </w:rPr>
      </w:pPr>
      <w:r w:rsidRPr="000C0D50">
        <w:rPr>
          <w:rFonts w:ascii="Arial" w:eastAsia="Times New Roman" w:hAnsi="Arial" w:cs="Arial"/>
          <w:color w:val="auto"/>
          <w:sz w:val="24"/>
        </w:rPr>
        <w:t>22.7.5. осуществлять взаимодействие с органами, участвующими в</w:t>
      </w:r>
      <w:r w:rsidRPr="000C0D50">
        <w:rPr>
          <w:rFonts w:ascii="Arial" w:eastAsia="Times New Roman" w:hAnsi="Arial" w:cs="Arial"/>
          <w:color w:val="auto"/>
          <w:sz w:val="24"/>
          <w:lang w:val="en-US"/>
        </w:rPr>
        <w:t> </w:t>
      </w:r>
      <w:r w:rsidRPr="000C0D50">
        <w:rPr>
          <w:rFonts w:ascii="Arial" w:eastAsia="Times New Roman" w:hAnsi="Arial" w:cs="Arial"/>
          <w:color w:val="auto"/>
          <w:sz w:val="24"/>
        </w:rPr>
        <w:t>предоставлении Муниципальной услуги, в порядке, предусмотренном подразделом 11 настоящего Административного регламента в соответствии с</w:t>
      </w:r>
      <w:r w:rsidRPr="000C0D50">
        <w:rPr>
          <w:rFonts w:ascii="Arial" w:eastAsia="Times New Roman" w:hAnsi="Arial" w:cs="Arial"/>
          <w:color w:val="auto"/>
          <w:sz w:val="24"/>
          <w:lang w:val="en-US"/>
        </w:rPr>
        <w:t> </w:t>
      </w:r>
      <w:r w:rsidRPr="000C0D50">
        <w:rPr>
          <w:rFonts w:ascii="Arial" w:eastAsia="Times New Roman" w:hAnsi="Arial" w:cs="Arial"/>
          <w:color w:val="auto"/>
          <w:sz w:val="24"/>
        </w:rPr>
        <w:t xml:space="preserve">соглашениями о взаимодействии; </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22.7.6. осуществлять взаимодействие с Администрацией в соответствии с</w:t>
      </w:r>
      <w:r w:rsidRPr="000C0D50">
        <w:rPr>
          <w:rFonts w:ascii="Arial" w:eastAsia="Times New Roman" w:hAnsi="Arial" w:cs="Arial"/>
          <w:color w:val="auto"/>
          <w:sz w:val="24"/>
          <w:lang w:val="en-US"/>
        </w:rPr>
        <w:t> </w:t>
      </w:r>
      <w:r w:rsidRPr="000C0D50">
        <w:rPr>
          <w:rFonts w:ascii="Arial" w:eastAsia="Times New Roman" w:hAnsi="Arial" w:cs="Arial"/>
          <w:color w:val="auto"/>
          <w:sz w:val="24"/>
        </w:rPr>
        <w:t>соглашениями о взаимодействии, нормативными правовыми актами Российской Федерации и Московской области, регулирующими порядок предоставления Муниципальной услуги, в том числе настоящим Административным регламентом.</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22.8.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w:t>
      </w:r>
      <w:r w:rsidRPr="000C0D50">
        <w:rPr>
          <w:rFonts w:ascii="Arial" w:eastAsia="Times New Roman" w:hAnsi="Arial" w:cs="Arial"/>
          <w:color w:val="auto"/>
          <w:sz w:val="24"/>
          <w:lang w:val="en-US"/>
        </w:rPr>
        <w:t> </w:t>
      </w:r>
      <w:r w:rsidRPr="000C0D50">
        <w:rPr>
          <w:rFonts w:ascii="Arial" w:eastAsia="Times New Roman" w:hAnsi="Arial" w:cs="Arial"/>
          <w:color w:val="auto"/>
          <w:sz w:val="24"/>
        </w:rPr>
        <w:t>Федерации, устанавливающего особенности обращения с</w:t>
      </w:r>
      <w:r w:rsidRPr="000C0D50">
        <w:rPr>
          <w:rFonts w:ascii="Arial" w:eastAsia="Times New Roman" w:hAnsi="Arial" w:cs="Arial"/>
          <w:color w:val="auto"/>
          <w:sz w:val="24"/>
          <w:lang w:val="en-US"/>
        </w:rPr>
        <w:t> </w:t>
      </w:r>
      <w:r w:rsidRPr="000C0D50">
        <w:rPr>
          <w:rFonts w:ascii="Arial" w:eastAsia="Times New Roman" w:hAnsi="Arial" w:cs="Arial"/>
          <w:color w:val="auto"/>
          <w:sz w:val="24"/>
        </w:rPr>
        <w:t>информацией, доступ к которой ограничен федеральным законом.</w:t>
      </w:r>
    </w:p>
    <w:p w:rsidR="00C566E3" w:rsidRPr="000C0D50" w:rsidRDefault="00C566E3" w:rsidP="00C566E3">
      <w:pPr>
        <w:ind w:firstLine="709"/>
        <w:jc w:val="both"/>
        <w:rPr>
          <w:rFonts w:ascii="Arial" w:eastAsia="Times New Roman" w:hAnsi="Arial" w:cs="Arial"/>
          <w:color w:val="auto"/>
          <w:sz w:val="24"/>
        </w:rPr>
      </w:pPr>
      <w:bookmarkStart w:id="230" w:name="_Hlk27398368"/>
      <w:r w:rsidRPr="000C0D50">
        <w:rPr>
          <w:rFonts w:ascii="Arial" w:eastAsia="Times New Roman" w:hAnsi="Arial" w:cs="Arial"/>
          <w:color w:val="auto"/>
          <w:sz w:val="24"/>
        </w:rPr>
        <w:t>22.9. Вред, причиненный физическим или юридическим лицам в</w:t>
      </w:r>
      <w:r w:rsidRPr="000C0D50">
        <w:rPr>
          <w:rFonts w:ascii="Arial" w:eastAsia="Times New Roman" w:hAnsi="Arial" w:cs="Arial"/>
          <w:color w:val="auto"/>
          <w:sz w:val="24"/>
          <w:lang w:val="en-US"/>
        </w:rPr>
        <w:t> </w:t>
      </w:r>
      <w:r w:rsidRPr="000C0D50">
        <w:rPr>
          <w:rFonts w:ascii="Arial" w:eastAsia="Times New Roman" w:hAnsi="Arial" w:cs="Arial"/>
          <w:color w:val="auto"/>
          <w:sz w:val="24"/>
        </w:rPr>
        <w:t xml:space="preserve">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w:t>
      </w:r>
      <w:r w:rsidRPr="000C0D50">
        <w:rPr>
          <w:rFonts w:ascii="Arial" w:eastAsia="Times New Roman" w:hAnsi="Arial" w:cs="Arial"/>
          <w:color w:val="auto"/>
          <w:sz w:val="24"/>
        </w:rPr>
        <w:lastRenderedPageBreak/>
        <w:t>Российской Федерации, нормативными правовыми актами Московской области, возмещается МФЦ в</w:t>
      </w:r>
      <w:r w:rsidRPr="000C0D50">
        <w:rPr>
          <w:rFonts w:ascii="Arial" w:eastAsia="Times New Roman" w:hAnsi="Arial" w:cs="Arial"/>
          <w:color w:val="auto"/>
          <w:sz w:val="24"/>
          <w:lang w:val="en-US"/>
        </w:rPr>
        <w:t> </w:t>
      </w:r>
      <w:r w:rsidRPr="000C0D50">
        <w:rPr>
          <w:rFonts w:ascii="Arial" w:eastAsia="Times New Roman" w:hAnsi="Arial" w:cs="Arial"/>
          <w:color w:val="auto"/>
          <w:sz w:val="24"/>
        </w:rPr>
        <w:t>соответствии с</w:t>
      </w:r>
      <w:r w:rsidRPr="000C0D50">
        <w:rPr>
          <w:rFonts w:ascii="Arial" w:eastAsia="Times New Roman" w:hAnsi="Arial" w:cs="Arial"/>
          <w:color w:val="auto"/>
          <w:sz w:val="24"/>
          <w:lang w:val="en-US"/>
        </w:rPr>
        <w:t> </w:t>
      </w:r>
      <w:r w:rsidRPr="000C0D50">
        <w:rPr>
          <w:rFonts w:ascii="Arial" w:eastAsia="Times New Roman" w:hAnsi="Arial" w:cs="Arial"/>
          <w:color w:val="auto"/>
          <w:sz w:val="24"/>
        </w:rPr>
        <w:t>законодательством Российской Федерации.</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 xml:space="preserve">22.10. Законом Московской области от 04.05.2017 № 37/2016-ОЗ «Кодекс Московской области об административных правонарушениях» за нарушение работниками МФЦ порядка предоставления муниципальной услуги, </w:t>
      </w:r>
      <w:r w:rsidRPr="000C0D50">
        <w:rPr>
          <w:rFonts w:ascii="Arial" w:eastAsia="Times New Roman" w:hAnsi="Arial" w:cs="Arial"/>
          <w:color w:val="auto"/>
          <w:spacing w:val="2"/>
          <w:sz w:val="24"/>
        </w:rPr>
        <w:t xml:space="preserve">повлекшее </w:t>
      </w:r>
      <w:proofErr w:type="spellStart"/>
      <w:r w:rsidRPr="000C0D50">
        <w:rPr>
          <w:rFonts w:ascii="Arial" w:eastAsia="Times New Roman" w:hAnsi="Arial" w:cs="Arial"/>
          <w:color w:val="auto"/>
          <w:spacing w:val="2"/>
          <w:sz w:val="24"/>
        </w:rPr>
        <w:t>непредоставление</w:t>
      </w:r>
      <w:proofErr w:type="spellEnd"/>
      <w:r w:rsidRPr="000C0D50">
        <w:rPr>
          <w:rFonts w:ascii="Arial" w:eastAsia="Times New Roman" w:hAnsi="Arial" w:cs="Arial"/>
          <w:color w:val="auto"/>
          <w:spacing w:val="2"/>
          <w:sz w:val="24"/>
        </w:rPr>
        <w:t xml:space="preserve"> Муниципальной услуги Заявителю либо предоставление Муниципальной услуги Заявителю с нарушением сроков</w:t>
      </w:r>
      <w:r w:rsidRPr="000C0D50">
        <w:rPr>
          <w:rFonts w:ascii="Arial" w:eastAsia="Times New Roman" w:hAnsi="Arial" w:cs="Arial"/>
          <w:color w:val="auto"/>
          <w:sz w:val="24"/>
        </w:rPr>
        <w:t>, установленных настоящим Административным регламентом, предусмотрена административная ответственность.</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 xml:space="preserve">22.11.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w:t>
      </w:r>
      <w:bookmarkStart w:id="231" w:name="_Hlk22124384"/>
      <w:r w:rsidRPr="000C0D50">
        <w:rPr>
          <w:rFonts w:ascii="Arial" w:eastAsia="Times New Roman" w:hAnsi="Arial" w:cs="Arial"/>
          <w:color w:val="auto"/>
          <w:sz w:val="24"/>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231"/>
      <w:r w:rsidRPr="000C0D50">
        <w:rPr>
          <w:rFonts w:ascii="Arial" w:eastAsia="Times New Roman" w:hAnsi="Arial" w:cs="Arial"/>
          <w:color w:val="auto"/>
          <w:sz w:val="24"/>
        </w:rPr>
        <w:t>.</w:t>
      </w:r>
      <w:bookmarkEnd w:id="230"/>
    </w:p>
    <w:p w:rsidR="00C566E3" w:rsidRPr="000C0D50" w:rsidRDefault="00C566E3" w:rsidP="00C566E3">
      <w:pPr>
        <w:ind w:firstLine="709"/>
        <w:jc w:val="both"/>
        <w:rPr>
          <w:rFonts w:ascii="Arial" w:eastAsia="Times New Roman" w:hAnsi="Arial" w:cs="Arial"/>
          <w:color w:val="auto"/>
          <w:sz w:val="24"/>
        </w:rPr>
      </w:pPr>
    </w:p>
    <w:p w:rsidR="00C566E3" w:rsidRPr="000C0D50" w:rsidRDefault="00C566E3" w:rsidP="00C566E3">
      <w:pPr>
        <w:pStyle w:val="afffff"/>
        <w:spacing w:line="276" w:lineRule="auto"/>
        <w:outlineLvl w:val="0"/>
        <w:rPr>
          <w:rFonts w:ascii="Arial" w:hAnsi="Arial" w:cs="Arial"/>
          <w:b w:val="0"/>
        </w:rPr>
      </w:pPr>
      <w:bookmarkStart w:id="232" w:name="_Toc40976846"/>
      <w:bookmarkStart w:id="233" w:name="_Toc437973301"/>
      <w:bookmarkStart w:id="234" w:name="_Toc438110043"/>
      <w:bookmarkStart w:id="235" w:name="_Toc438376249"/>
      <w:bookmarkStart w:id="236" w:name="_Toc510617013"/>
      <w:bookmarkStart w:id="237" w:name="_Toc88227536"/>
      <w:bookmarkEnd w:id="229"/>
      <w:bookmarkEnd w:id="232"/>
      <w:r w:rsidRPr="000C0D50">
        <w:rPr>
          <w:rFonts w:ascii="Arial" w:hAnsi="Arial" w:cs="Arial"/>
          <w:b w:val="0"/>
          <w:lang w:val="en-US"/>
        </w:rPr>
        <w:t>III</w:t>
      </w:r>
      <w:r w:rsidRPr="000C0D50">
        <w:rPr>
          <w:rFonts w:ascii="Arial" w:hAnsi="Arial" w:cs="Arial"/>
          <w:b w:val="0"/>
          <w:lang w:val="ru-RU"/>
        </w:rPr>
        <w:t xml:space="preserve">. </w:t>
      </w:r>
      <w:r w:rsidRPr="000C0D50">
        <w:rPr>
          <w:rFonts w:ascii="Arial" w:hAnsi="Arial" w:cs="Arial"/>
          <w:b w:val="0"/>
        </w:rPr>
        <w:t>Состав, последовательность и сроки выполнения административных процедур (действий), требования к порядку их выполнения</w:t>
      </w:r>
      <w:bookmarkEnd w:id="233"/>
      <w:bookmarkEnd w:id="234"/>
      <w:bookmarkEnd w:id="235"/>
      <w:bookmarkEnd w:id="236"/>
      <w:bookmarkEnd w:id="237"/>
    </w:p>
    <w:p w:rsidR="00C566E3" w:rsidRPr="000C0D50" w:rsidRDefault="00C566E3" w:rsidP="00C566E3">
      <w:pPr>
        <w:pStyle w:val="1-"/>
        <w:spacing w:line="276" w:lineRule="auto"/>
        <w:rPr>
          <w:rFonts w:ascii="Arial" w:hAnsi="Arial" w:cs="Arial"/>
          <w:b w:val="0"/>
        </w:rPr>
      </w:pPr>
    </w:p>
    <w:p w:rsidR="00C566E3" w:rsidRPr="000C0D50" w:rsidRDefault="00C566E3" w:rsidP="00C566E3">
      <w:pPr>
        <w:pStyle w:val="2"/>
        <w:spacing w:line="276" w:lineRule="auto"/>
        <w:ind w:left="0" w:firstLine="1"/>
        <w:rPr>
          <w:rFonts w:ascii="Arial" w:hAnsi="Arial" w:cs="Arial"/>
          <w:b w:val="0"/>
        </w:rPr>
      </w:pPr>
      <w:bookmarkStart w:id="238" w:name="_Toc437973302"/>
      <w:bookmarkStart w:id="239" w:name="_Toc438110044"/>
      <w:bookmarkStart w:id="240" w:name="_Toc438376250"/>
      <w:bookmarkStart w:id="241" w:name="_Toc510617014"/>
      <w:bookmarkStart w:id="242" w:name="_Toc88227537"/>
      <w:r w:rsidRPr="000C0D50">
        <w:rPr>
          <w:rFonts w:ascii="Arial" w:hAnsi="Arial" w:cs="Arial"/>
          <w:b w:val="0"/>
        </w:rPr>
        <w:t>Состав, последовательность и сроки выполнения административных процедур (действий) при предоставлении Муниципальной услуги</w:t>
      </w:r>
      <w:bookmarkStart w:id="243" w:name="_Hlk20900899"/>
      <w:bookmarkStart w:id="244" w:name="_Hlk22300590"/>
      <w:bookmarkEnd w:id="238"/>
      <w:bookmarkEnd w:id="239"/>
      <w:bookmarkEnd w:id="240"/>
      <w:bookmarkEnd w:id="241"/>
      <w:bookmarkEnd w:id="242"/>
      <w:r w:rsidRPr="000C0D50">
        <w:rPr>
          <w:rFonts w:ascii="Arial" w:hAnsi="Arial" w:cs="Arial"/>
          <w:b w:val="0"/>
        </w:rPr>
        <w:t xml:space="preserve"> </w:t>
      </w:r>
    </w:p>
    <w:p w:rsidR="00C566E3" w:rsidRPr="000C0D50" w:rsidRDefault="00C566E3" w:rsidP="00C566E3">
      <w:pPr>
        <w:pStyle w:val="2-"/>
        <w:spacing w:line="276" w:lineRule="auto"/>
        <w:rPr>
          <w:rFonts w:ascii="Arial" w:hAnsi="Arial" w:cs="Arial"/>
          <w:b w:val="0"/>
        </w:rPr>
      </w:pPr>
    </w:p>
    <w:bookmarkEnd w:id="243"/>
    <w:p w:rsidR="00C566E3" w:rsidRPr="000C0D50" w:rsidRDefault="00C566E3" w:rsidP="00C566E3">
      <w:pPr>
        <w:pStyle w:val="11"/>
        <w:numPr>
          <w:ilvl w:val="1"/>
          <w:numId w:val="0"/>
        </w:numPr>
        <w:ind w:firstLine="709"/>
        <w:rPr>
          <w:rFonts w:ascii="Arial" w:hAnsi="Arial" w:cs="Arial"/>
          <w:sz w:val="24"/>
          <w:szCs w:val="24"/>
        </w:rPr>
      </w:pPr>
      <w:r w:rsidRPr="000C0D50">
        <w:rPr>
          <w:rFonts w:ascii="Arial" w:eastAsia="Times New Roman" w:hAnsi="Arial" w:cs="Arial"/>
          <w:sz w:val="24"/>
          <w:szCs w:val="24"/>
        </w:rPr>
        <w:t>23.1. Перечень административных процедур:</w:t>
      </w:r>
    </w:p>
    <w:p w:rsidR="00C566E3" w:rsidRPr="000C0D50" w:rsidRDefault="00C566E3" w:rsidP="00C566E3">
      <w:pPr>
        <w:pStyle w:val="10"/>
        <w:numPr>
          <w:ilvl w:val="0"/>
          <w:numId w:val="0"/>
        </w:numPr>
        <w:ind w:firstLine="709"/>
        <w:rPr>
          <w:rFonts w:ascii="Arial" w:hAnsi="Arial" w:cs="Arial"/>
          <w:sz w:val="24"/>
          <w:szCs w:val="24"/>
        </w:rPr>
      </w:pPr>
      <w:r w:rsidRPr="000C0D50">
        <w:rPr>
          <w:rFonts w:ascii="Arial" w:eastAsia="Times New Roman" w:hAnsi="Arial" w:cs="Arial"/>
          <w:sz w:val="24"/>
          <w:szCs w:val="24"/>
        </w:rPr>
        <w:t>23.1.1. прием и регистрация Запроса и документов, необходимых для предоставления Муниципальной услуги;</w:t>
      </w:r>
    </w:p>
    <w:p w:rsidR="00C566E3" w:rsidRPr="000C0D50" w:rsidRDefault="00C566E3" w:rsidP="00C566E3">
      <w:pPr>
        <w:pStyle w:val="10"/>
        <w:numPr>
          <w:ilvl w:val="0"/>
          <w:numId w:val="0"/>
        </w:numPr>
        <w:ind w:firstLine="709"/>
        <w:rPr>
          <w:rFonts w:ascii="Arial" w:hAnsi="Arial" w:cs="Arial"/>
          <w:sz w:val="24"/>
          <w:szCs w:val="24"/>
        </w:rPr>
      </w:pPr>
      <w:r w:rsidRPr="000C0D50">
        <w:rPr>
          <w:rFonts w:ascii="Arial" w:eastAsia="Times New Roman" w:hAnsi="Arial" w:cs="Arial"/>
          <w:sz w:val="24"/>
          <w:szCs w:val="24"/>
        </w:rPr>
        <w:t>23.1.2. формирование и направление межведомственных информационных запросов в органы (организации), участвующие в предоставлении Муниципальной услуги;</w:t>
      </w:r>
    </w:p>
    <w:p w:rsidR="00C566E3" w:rsidRPr="000C0D50" w:rsidRDefault="00C566E3" w:rsidP="00C566E3">
      <w:pPr>
        <w:pStyle w:val="10"/>
        <w:numPr>
          <w:ilvl w:val="0"/>
          <w:numId w:val="0"/>
        </w:numPr>
        <w:ind w:firstLine="709"/>
        <w:rPr>
          <w:rFonts w:ascii="Arial" w:hAnsi="Arial" w:cs="Arial"/>
          <w:sz w:val="24"/>
          <w:szCs w:val="24"/>
        </w:rPr>
      </w:pPr>
      <w:r w:rsidRPr="000C0D50">
        <w:rPr>
          <w:rFonts w:ascii="Arial" w:eastAsia="Times New Roman" w:hAnsi="Arial" w:cs="Arial"/>
          <w:sz w:val="24"/>
          <w:szCs w:val="24"/>
        </w:rPr>
        <w:t>23.1.3. рассмотрение документов и принятие решения о подготовке результата предоставления Муниципальной услуги;</w:t>
      </w:r>
    </w:p>
    <w:p w:rsidR="00C566E3" w:rsidRPr="000C0D50" w:rsidRDefault="00C566E3" w:rsidP="00C566E3">
      <w:pPr>
        <w:pStyle w:val="10"/>
        <w:numPr>
          <w:ilvl w:val="0"/>
          <w:numId w:val="0"/>
        </w:numPr>
        <w:ind w:firstLine="709"/>
        <w:rPr>
          <w:rFonts w:ascii="Arial" w:hAnsi="Arial" w:cs="Arial"/>
          <w:sz w:val="24"/>
          <w:szCs w:val="24"/>
        </w:rPr>
      </w:pPr>
      <w:r w:rsidRPr="000C0D50">
        <w:rPr>
          <w:rFonts w:ascii="Arial" w:eastAsia="Times New Roman" w:hAnsi="Arial" w:cs="Arial"/>
          <w:sz w:val="24"/>
          <w:szCs w:val="24"/>
        </w:rPr>
        <w:t>23.1.4.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C566E3" w:rsidRPr="000C0D50" w:rsidRDefault="00C566E3" w:rsidP="00C566E3">
      <w:pPr>
        <w:pStyle w:val="10"/>
        <w:numPr>
          <w:ilvl w:val="0"/>
          <w:numId w:val="0"/>
        </w:numPr>
        <w:ind w:firstLine="709"/>
        <w:rPr>
          <w:rFonts w:ascii="Arial" w:hAnsi="Arial" w:cs="Arial"/>
          <w:sz w:val="24"/>
          <w:szCs w:val="24"/>
        </w:rPr>
      </w:pPr>
      <w:r w:rsidRPr="000C0D50">
        <w:rPr>
          <w:rFonts w:ascii="Arial" w:eastAsia="Times New Roman" w:hAnsi="Arial" w:cs="Arial"/>
          <w:sz w:val="24"/>
          <w:szCs w:val="24"/>
        </w:rPr>
        <w:t>23.1.5. выдача (направление) результата предоставления Муниципальной услуги Заявителю.</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11 к настоящему Административному регламенту.</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23.3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566E3" w:rsidRPr="000C0D50" w:rsidRDefault="00C566E3" w:rsidP="00C566E3">
      <w:pPr>
        <w:shd w:val="clear" w:color="auto" w:fill="FFFFFF"/>
        <w:ind w:firstLine="709"/>
        <w:jc w:val="both"/>
        <w:rPr>
          <w:rFonts w:ascii="Arial" w:eastAsia="Times New Roman" w:hAnsi="Arial" w:cs="Arial"/>
          <w:color w:val="auto"/>
          <w:sz w:val="24"/>
        </w:rPr>
      </w:pPr>
      <w:r w:rsidRPr="000C0D50">
        <w:rPr>
          <w:rFonts w:ascii="Arial" w:eastAsia="Times New Roman" w:hAnsi="Arial" w:cs="Arial"/>
          <w:color w:val="auto"/>
          <w:sz w:val="24"/>
        </w:rPr>
        <w:t>23.3.1. 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
    <w:p w:rsidR="00C566E3" w:rsidRPr="000C0D50" w:rsidRDefault="00C566E3" w:rsidP="00C566E3">
      <w:pPr>
        <w:shd w:val="clear" w:color="auto" w:fill="FFFFFF"/>
        <w:ind w:firstLine="709"/>
        <w:jc w:val="both"/>
        <w:rPr>
          <w:rFonts w:ascii="Arial" w:eastAsia="Times New Roman" w:hAnsi="Arial" w:cs="Arial"/>
          <w:color w:val="auto"/>
          <w:sz w:val="24"/>
        </w:rPr>
      </w:pPr>
      <w:bookmarkStart w:id="245" w:name="dst100368"/>
      <w:bookmarkEnd w:id="245"/>
      <w:r w:rsidRPr="000C0D50">
        <w:rPr>
          <w:rFonts w:ascii="Arial" w:eastAsia="Times New Roman" w:hAnsi="Arial" w:cs="Arial"/>
          <w:color w:val="auto"/>
          <w:sz w:val="24"/>
        </w:rPr>
        <w:t xml:space="preserve">23.3.2. Срок исправления допущенных опечаток и ошибок не должен превышать 3 (Трех) рабочих дня с даты регистрации обращения </w:t>
      </w:r>
      <w:r w:rsidRPr="000C0D50">
        <w:rPr>
          <w:rFonts w:ascii="Arial" w:eastAsia="Times New Roman" w:hAnsi="Arial" w:cs="Arial"/>
          <w:color w:val="auto"/>
          <w:sz w:val="24"/>
        </w:rPr>
        <w:br/>
        <w:t>об исправлении допущенных опечаток и ошибок в выданных в результате предоставления Муниципальной услуги документах.</w:t>
      </w:r>
    </w:p>
    <w:p w:rsidR="00C566E3" w:rsidRPr="000C0D50" w:rsidRDefault="00C566E3" w:rsidP="00C566E3">
      <w:pPr>
        <w:shd w:val="clear" w:color="auto" w:fill="FFFFFF"/>
        <w:ind w:firstLine="709"/>
        <w:jc w:val="both"/>
        <w:rPr>
          <w:rFonts w:ascii="Arial" w:eastAsia="Times New Roman" w:hAnsi="Arial" w:cs="Arial"/>
          <w:color w:val="auto"/>
          <w:sz w:val="24"/>
        </w:rPr>
      </w:pPr>
      <w:bookmarkStart w:id="246" w:name="dst100369"/>
      <w:bookmarkEnd w:id="246"/>
      <w:r w:rsidRPr="000C0D50">
        <w:rPr>
          <w:rFonts w:ascii="Arial" w:eastAsia="Times New Roman" w:hAnsi="Arial" w:cs="Arial"/>
          <w:color w:val="auto"/>
          <w:sz w:val="24"/>
        </w:rPr>
        <w:t xml:space="preserve">23.3.3. Решение об исправлении допущенных опечаток и ошибок </w:t>
      </w:r>
      <w:r w:rsidRPr="000C0D50">
        <w:rPr>
          <w:rFonts w:ascii="Arial" w:eastAsia="Times New Roman" w:hAnsi="Arial" w:cs="Arial"/>
          <w:color w:val="auto"/>
          <w:sz w:val="24"/>
        </w:rPr>
        <w:br/>
        <w:t xml:space="preserve">в выданных в результате предоставления Муниципальной услуги документах принимается </w:t>
      </w:r>
      <w:r w:rsidRPr="000C0D50">
        <w:rPr>
          <w:rFonts w:ascii="Arial" w:eastAsia="Times New Roman" w:hAnsi="Arial" w:cs="Arial"/>
          <w:color w:val="auto"/>
          <w:sz w:val="24"/>
        </w:rPr>
        <w:lastRenderedPageBreak/>
        <w:t>в случае, если в указанных документах выявлены несоответствия прилагаемым к заявлению о предоставлении Муниципальной услуги документам.</w:t>
      </w:r>
    </w:p>
    <w:p w:rsidR="00C566E3" w:rsidRPr="000C0D50" w:rsidRDefault="00C566E3" w:rsidP="00C566E3">
      <w:pPr>
        <w:shd w:val="clear" w:color="auto" w:fill="FFFFFF"/>
        <w:ind w:firstLine="709"/>
        <w:jc w:val="both"/>
        <w:rPr>
          <w:rFonts w:ascii="Arial" w:eastAsia="Times New Roman" w:hAnsi="Arial" w:cs="Arial"/>
          <w:color w:val="auto"/>
          <w:sz w:val="24"/>
        </w:rPr>
      </w:pPr>
      <w:bookmarkStart w:id="247" w:name="dst100370"/>
      <w:bookmarkEnd w:id="247"/>
      <w:r w:rsidRPr="000C0D50">
        <w:rPr>
          <w:rFonts w:ascii="Arial" w:eastAsia="Times New Roman" w:hAnsi="Arial" w:cs="Arial"/>
          <w:color w:val="auto"/>
          <w:sz w:val="24"/>
        </w:rPr>
        <w:t>23.3.4. 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 xml:space="preserve">23.4. Заявитель вправе отозвать Запрос до подписания (утверждения) результата предоставления </w:t>
      </w:r>
      <w:r w:rsidRPr="000C0D50">
        <w:rPr>
          <w:rFonts w:ascii="Arial" w:eastAsia="Times New Roman" w:hAnsi="Arial" w:cs="Arial"/>
          <w:sz w:val="24"/>
          <w:szCs w:val="24"/>
          <w:lang w:eastAsia="ru-RU"/>
        </w:rPr>
        <w:t>Муниципальной</w:t>
      </w:r>
      <w:r w:rsidRPr="000C0D50">
        <w:rPr>
          <w:rFonts w:ascii="Arial" w:hAnsi="Arial" w:cs="Arial"/>
          <w:sz w:val="24"/>
          <w:szCs w:val="24"/>
        </w:rPr>
        <w:t xml:space="preserve"> услуги уполномоченным должностным лицом Администрации в соответствии с подразделом 6 настоящего Административного регламента.</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23.4.1. в случае,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 либо обратившись в Администрацию посредством почтовой связи, по адресу электронной почты, лично.</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23.4.2. в случае, если Запрос подавался Заявителем посредством почтовой связи, по адресу электронной почты, лично в Администрацию, Заявитель может отозвать Запрос 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Администрацию.</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 xml:space="preserve">23.4.3. Предоставление </w:t>
      </w:r>
      <w:r w:rsidRPr="000C0D50">
        <w:rPr>
          <w:rFonts w:ascii="Arial" w:eastAsia="Times New Roman" w:hAnsi="Arial" w:cs="Arial"/>
          <w:sz w:val="24"/>
          <w:szCs w:val="24"/>
          <w:lang w:eastAsia="ru-RU"/>
        </w:rPr>
        <w:t>Муниципальной</w:t>
      </w:r>
      <w:r w:rsidRPr="000C0D50">
        <w:rPr>
          <w:rFonts w:ascii="Arial" w:hAnsi="Arial" w:cs="Arial"/>
          <w:sz w:val="24"/>
          <w:szCs w:val="24"/>
        </w:rPr>
        <w:t xml:space="preserve"> услуги прекращается с момента совершения Заявителем действия «Отозвать Заявление» в Личном кабинете на РПГУ либо с момента регистрации в Администрации заявления об отзыве Запроса, при условии, что оно подано в период, указанный в пункте 23.4 настоящего Административного регламента.</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 xml:space="preserve">23.4.4. Факт отзыва Запроса фиксируется в ВИС. </w:t>
      </w:r>
    </w:p>
    <w:p w:rsidR="00C566E3" w:rsidRPr="000C0D50" w:rsidRDefault="00C566E3" w:rsidP="00C566E3">
      <w:pPr>
        <w:pStyle w:val="11"/>
        <w:numPr>
          <w:ilvl w:val="1"/>
          <w:numId w:val="0"/>
        </w:numPr>
        <w:ind w:firstLine="709"/>
        <w:rPr>
          <w:rFonts w:ascii="Arial" w:hAnsi="Arial" w:cs="Arial"/>
          <w:iCs/>
          <w:sz w:val="24"/>
          <w:szCs w:val="24"/>
        </w:rPr>
      </w:pPr>
      <w:r w:rsidRPr="000C0D50">
        <w:rPr>
          <w:rFonts w:ascii="Arial" w:hAnsi="Arial" w:cs="Arial"/>
          <w:sz w:val="24"/>
          <w:szCs w:val="24"/>
        </w:rPr>
        <w:t xml:space="preserve">23.4.5. Отзыв Запроса не препятствует повторному обращению Заявителя в Администрацию за предоставлением </w:t>
      </w:r>
      <w:r w:rsidRPr="000C0D50">
        <w:rPr>
          <w:rFonts w:ascii="Arial" w:eastAsia="Times New Roman" w:hAnsi="Arial" w:cs="Arial"/>
          <w:sz w:val="24"/>
          <w:szCs w:val="24"/>
          <w:lang w:eastAsia="ru-RU"/>
        </w:rPr>
        <w:t>Муниципальной</w:t>
      </w:r>
      <w:r w:rsidRPr="000C0D50">
        <w:rPr>
          <w:rFonts w:ascii="Arial" w:hAnsi="Arial" w:cs="Arial"/>
          <w:sz w:val="24"/>
          <w:szCs w:val="24"/>
        </w:rPr>
        <w:t xml:space="preserve"> услуги.</w:t>
      </w:r>
    </w:p>
    <w:p w:rsidR="00C566E3" w:rsidRPr="000C0D50" w:rsidRDefault="00C566E3" w:rsidP="00C566E3">
      <w:pPr>
        <w:pStyle w:val="11"/>
        <w:numPr>
          <w:ilvl w:val="1"/>
          <w:numId w:val="0"/>
        </w:numPr>
        <w:ind w:firstLine="709"/>
        <w:rPr>
          <w:rFonts w:ascii="Arial" w:hAnsi="Arial" w:cs="Arial"/>
          <w:sz w:val="24"/>
          <w:szCs w:val="24"/>
        </w:rPr>
      </w:pPr>
    </w:p>
    <w:p w:rsidR="00C566E3" w:rsidRPr="000C0D50" w:rsidRDefault="00C566E3" w:rsidP="00C566E3">
      <w:pPr>
        <w:pStyle w:val="afffff"/>
        <w:spacing w:line="276" w:lineRule="auto"/>
        <w:outlineLvl w:val="0"/>
        <w:rPr>
          <w:rFonts w:ascii="Arial" w:hAnsi="Arial" w:cs="Arial"/>
          <w:b w:val="0"/>
          <w:lang w:val="ru-RU"/>
        </w:rPr>
      </w:pPr>
      <w:bookmarkStart w:id="248" w:name="_Toc438727100"/>
      <w:bookmarkStart w:id="249" w:name="_Toc510617015"/>
      <w:bookmarkStart w:id="250" w:name="_Toc88227538"/>
      <w:bookmarkStart w:id="251" w:name="_Hlk20900919"/>
      <w:bookmarkStart w:id="252" w:name="_Toc437973305"/>
      <w:bookmarkStart w:id="253" w:name="_Toc438110047"/>
      <w:bookmarkStart w:id="254" w:name="_Toc438376258"/>
      <w:r w:rsidRPr="000C0D50">
        <w:rPr>
          <w:rFonts w:ascii="Arial" w:hAnsi="Arial" w:cs="Arial"/>
          <w:b w:val="0"/>
          <w:lang w:val="en-US"/>
        </w:rPr>
        <w:t>IV</w:t>
      </w:r>
      <w:r w:rsidRPr="000C0D50">
        <w:rPr>
          <w:rFonts w:ascii="Arial" w:hAnsi="Arial" w:cs="Arial"/>
          <w:b w:val="0"/>
          <w:lang w:val="ru-RU"/>
        </w:rPr>
        <w:t xml:space="preserve">. </w:t>
      </w:r>
      <w:r w:rsidRPr="000C0D50">
        <w:rPr>
          <w:rFonts w:ascii="Arial" w:hAnsi="Arial" w:cs="Arial"/>
          <w:b w:val="0"/>
        </w:rPr>
        <w:t xml:space="preserve">Порядок и формы контроля за исполнением </w:t>
      </w:r>
      <w:r w:rsidRPr="000C0D50">
        <w:rPr>
          <w:rFonts w:ascii="Arial" w:hAnsi="Arial" w:cs="Arial"/>
          <w:b w:val="0"/>
          <w:lang w:val="ru-RU"/>
        </w:rPr>
        <w:t>Административного регламента</w:t>
      </w:r>
      <w:bookmarkEnd w:id="248"/>
      <w:bookmarkEnd w:id="249"/>
      <w:bookmarkEnd w:id="250"/>
    </w:p>
    <w:p w:rsidR="00C566E3" w:rsidRPr="000C0D50" w:rsidRDefault="00C566E3" w:rsidP="00C566E3">
      <w:pPr>
        <w:pStyle w:val="1-"/>
        <w:spacing w:line="276" w:lineRule="auto"/>
        <w:rPr>
          <w:rFonts w:ascii="Arial" w:hAnsi="Arial" w:cs="Arial"/>
          <w:b w:val="0"/>
        </w:rPr>
      </w:pPr>
    </w:p>
    <w:p w:rsidR="00C566E3" w:rsidRPr="000C0D50" w:rsidRDefault="00C566E3" w:rsidP="00C566E3">
      <w:pPr>
        <w:pStyle w:val="2"/>
        <w:spacing w:line="276" w:lineRule="auto"/>
        <w:ind w:left="0" w:firstLine="1"/>
        <w:rPr>
          <w:rFonts w:ascii="Arial" w:hAnsi="Arial" w:cs="Arial"/>
          <w:b w:val="0"/>
        </w:rPr>
      </w:pPr>
      <w:bookmarkStart w:id="255" w:name="_Toc88227539"/>
      <w:bookmarkStart w:id="256" w:name="_Toc510617017"/>
      <w:r w:rsidRPr="000C0D50">
        <w:rPr>
          <w:rStyle w:val="2f3"/>
          <w:rFonts w:ascii="Arial" w:hAnsi="Arial" w:cs="Arial"/>
        </w:rPr>
        <w:t xml:space="preserve">Порядок </w:t>
      </w:r>
      <w:r w:rsidRPr="000C0D50">
        <w:rPr>
          <w:rFonts w:ascii="Arial" w:hAnsi="Arial" w:cs="Arial"/>
          <w:b w:val="0"/>
          <w:bCs w:val="0"/>
        </w:rPr>
        <w:t>осуществления</w:t>
      </w:r>
      <w:r w:rsidRPr="000C0D50">
        <w:rPr>
          <w:rStyle w:val="2f3"/>
          <w:rFonts w:ascii="Arial" w:hAnsi="Arial" w:cs="Arial"/>
        </w:rPr>
        <w:t xml:space="preserve">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55"/>
    </w:p>
    <w:p w:rsidR="00C566E3" w:rsidRPr="000C0D50" w:rsidRDefault="00C566E3" w:rsidP="00C566E3">
      <w:pPr>
        <w:pStyle w:val="2-"/>
        <w:spacing w:line="276" w:lineRule="auto"/>
        <w:rPr>
          <w:rFonts w:ascii="Arial" w:hAnsi="Arial" w:cs="Arial"/>
          <w:b w:val="0"/>
        </w:rPr>
      </w:pPr>
    </w:p>
    <w:bookmarkEnd w:id="251"/>
    <w:p w:rsidR="00C566E3" w:rsidRPr="000C0D50" w:rsidRDefault="00C566E3" w:rsidP="00C566E3">
      <w:pPr>
        <w:ind w:firstLine="709"/>
        <w:jc w:val="both"/>
        <w:rPr>
          <w:rFonts w:ascii="Arial" w:hAnsi="Arial" w:cs="Arial"/>
          <w:color w:val="auto"/>
          <w:sz w:val="24"/>
        </w:rPr>
      </w:pPr>
      <w:r w:rsidRPr="000C0D50">
        <w:rPr>
          <w:rFonts w:ascii="Arial" w:eastAsia="Times New Roman" w:hAnsi="Arial" w:cs="Arial"/>
          <w:color w:val="auto"/>
          <w:sz w:val="24"/>
        </w:rPr>
        <w:t xml:space="preserve">24.1. </w:t>
      </w:r>
      <w:r w:rsidRPr="000C0D50">
        <w:rPr>
          <w:rFonts w:ascii="Arial" w:hAnsi="Arial" w:cs="Arial"/>
          <w:color w:val="auto"/>
          <w:sz w:val="24"/>
        </w:rPr>
        <w:t>Текущий к</w:t>
      </w:r>
      <w:r w:rsidRPr="000C0D50">
        <w:rPr>
          <w:rFonts w:ascii="Arial" w:eastAsia="Times New Roman" w:hAnsi="Arial" w:cs="Arial"/>
          <w:color w:val="auto"/>
          <w:sz w:val="24"/>
        </w:rPr>
        <w:t>онтроль за соблюдением и исп</w:t>
      </w:r>
      <w:r w:rsidRPr="000C0D50">
        <w:rPr>
          <w:rFonts w:ascii="Arial" w:hAnsi="Arial" w:cs="Arial"/>
          <w:color w:val="auto"/>
          <w:sz w:val="24"/>
        </w:rPr>
        <w:t xml:space="preserve">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 </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24.2. Требованиями к порядку и формам текущего контроля за предоставлением Муниципальной услуги являются:</w:t>
      </w:r>
    </w:p>
    <w:p w:rsidR="00C566E3" w:rsidRPr="000C0D50" w:rsidRDefault="00C566E3" w:rsidP="00C566E3">
      <w:pPr>
        <w:pStyle w:val="10"/>
        <w:numPr>
          <w:ilvl w:val="0"/>
          <w:numId w:val="0"/>
        </w:numPr>
        <w:ind w:firstLine="709"/>
        <w:rPr>
          <w:rFonts w:ascii="Arial" w:hAnsi="Arial" w:cs="Arial"/>
          <w:sz w:val="24"/>
          <w:szCs w:val="24"/>
        </w:rPr>
      </w:pPr>
      <w:r w:rsidRPr="000C0D50">
        <w:rPr>
          <w:rFonts w:ascii="Arial" w:hAnsi="Arial" w:cs="Arial"/>
          <w:sz w:val="24"/>
          <w:szCs w:val="24"/>
        </w:rPr>
        <w:t>24.2.1. независимость;</w:t>
      </w:r>
    </w:p>
    <w:p w:rsidR="00C566E3" w:rsidRPr="000C0D50" w:rsidRDefault="00C566E3" w:rsidP="00C566E3">
      <w:pPr>
        <w:pStyle w:val="10"/>
        <w:numPr>
          <w:ilvl w:val="0"/>
          <w:numId w:val="0"/>
        </w:numPr>
        <w:ind w:firstLine="709"/>
        <w:rPr>
          <w:rFonts w:ascii="Arial" w:hAnsi="Arial" w:cs="Arial"/>
          <w:sz w:val="24"/>
          <w:szCs w:val="24"/>
        </w:rPr>
      </w:pPr>
      <w:r w:rsidRPr="000C0D50">
        <w:rPr>
          <w:rFonts w:ascii="Arial" w:hAnsi="Arial" w:cs="Arial"/>
          <w:sz w:val="24"/>
          <w:szCs w:val="24"/>
        </w:rPr>
        <w:lastRenderedPageBreak/>
        <w:t>24.2.2. тщательность.</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24.3.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24.4. Должностные лица Администрации,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24.5.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rsidR="00C566E3" w:rsidRPr="000C0D50" w:rsidRDefault="00C566E3" w:rsidP="00C566E3">
      <w:pPr>
        <w:pStyle w:val="11"/>
        <w:numPr>
          <w:ilvl w:val="1"/>
          <w:numId w:val="0"/>
        </w:numPr>
        <w:rPr>
          <w:rFonts w:ascii="Arial" w:hAnsi="Arial" w:cs="Arial"/>
          <w:sz w:val="24"/>
          <w:szCs w:val="24"/>
          <w:lang w:eastAsia="ru-RU"/>
        </w:rPr>
      </w:pPr>
    </w:p>
    <w:p w:rsidR="00C566E3" w:rsidRPr="000C0D50" w:rsidRDefault="00C566E3" w:rsidP="00C566E3">
      <w:pPr>
        <w:pStyle w:val="2"/>
        <w:spacing w:line="276" w:lineRule="auto"/>
        <w:ind w:left="0" w:firstLine="1"/>
        <w:rPr>
          <w:rFonts w:ascii="Arial" w:hAnsi="Arial" w:cs="Arial"/>
          <w:b w:val="0"/>
        </w:rPr>
      </w:pPr>
      <w:bookmarkStart w:id="257" w:name="_Hlk20900943"/>
      <w:bookmarkStart w:id="258" w:name="_Toc88227540"/>
      <w:r w:rsidRPr="000C0D50">
        <w:rPr>
          <w:rFonts w:ascii="Arial" w:hAnsi="Arial" w:cs="Arial"/>
          <w:b w:val="0"/>
        </w:rPr>
        <w:t xml:space="preserve">Порядок и периодичность осуществления </w:t>
      </w:r>
      <w:r w:rsidRPr="000C0D50">
        <w:rPr>
          <w:rFonts w:ascii="Arial" w:hAnsi="Arial" w:cs="Arial"/>
          <w:b w:val="0"/>
        </w:rPr>
        <w:br/>
        <w:t xml:space="preserve">плановых и внеплановых проверок полноты и качества </w:t>
      </w:r>
      <w:r w:rsidRPr="000C0D50">
        <w:rPr>
          <w:rFonts w:ascii="Arial" w:hAnsi="Arial" w:cs="Arial"/>
          <w:b w:val="0"/>
        </w:rPr>
        <w:br/>
        <w:t>предоставления Муниципальной услуги</w:t>
      </w:r>
      <w:bookmarkEnd w:id="256"/>
      <w:bookmarkEnd w:id="257"/>
      <w:bookmarkEnd w:id="258"/>
    </w:p>
    <w:p w:rsidR="00C566E3" w:rsidRPr="000C0D50" w:rsidRDefault="00C566E3" w:rsidP="00C566E3">
      <w:pPr>
        <w:pStyle w:val="2"/>
        <w:numPr>
          <w:ilvl w:val="0"/>
          <w:numId w:val="0"/>
        </w:numPr>
        <w:spacing w:line="276" w:lineRule="auto"/>
        <w:ind w:left="1"/>
        <w:rPr>
          <w:rFonts w:ascii="Arial" w:hAnsi="Arial" w:cs="Arial"/>
          <w:b w:val="0"/>
        </w:rPr>
      </w:pPr>
    </w:p>
    <w:p w:rsidR="00C566E3" w:rsidRPr="000C0D50" w:rsidRDefault="00C566E3" w:rsidP="00C566E3">
      <w:pPr>
        <w:autoSpaceDN w:val="0"/>
        <w:ind w:firstLine="709"/>
        <w:jc w:val="both"/>
        <w:rPr>
          <w:rFonts w:ascii="Arial" w:eastAsia="Times New Roman" w:hAnsi="Arial" w:cs="Arial"/>
          <w:color w:val="auto"/>
          <w:sz w:val="24"/>
        </w:rPr>
      </w:pPr>
      <w:r w:rsidRPr="000C0D50">
        <w:rPr>
          <w:rFonts w:ascii="Arial" w:eastAsia="Times New Roman" w:hAnsi="Arial" w:cs="Arial"/>
          <w:color w:val="auto"/>
          <w:sz w:val="24"/>
        </w:rPr>
        <w:t>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25.2.</w:t>
      </w:r>
      <w:r w:rsidRPr="000C0D50">
        <w:rPr>
          <w:rFonts w:ascii="Arial" w:hAnsi="Arial" w:cs="Arial"/>
          <w:color w:val="auto"/>
          <w:sz w:val="24"/>
        </w:rPr>
        <w:tab/>
      </w:r>
      <w:r w:rsidRPr="000C0D50">
        <w:rPr>
          <w:rFonts w:ascii="Arial" w:eastAsia="Times New Roman" w:hAnsi="Arial" w:cs="Arial"/>
          <w:color w:val="auto"/>
          <w:sz w:val="24"/>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C566E3" w:rsidRPr="000C0D50" w:rsidRDefault="00C566E3" w:rsidP="00C566E3">
      <w:pPr>
        <w:pStyle w:val="2"/>
        <w:numPr>
          <w:ilvl w:val="0"/>
          <w:numId w:val="0"/>
        </w:numPr>
        <w:spacing w:line="276" w:lineRule="auto"/>
        <w:jc w:val="left"/>
        <w:outlineLvl w:val="9"/>
        <w:rPr>
          <w:rFonts w:ascii="Arial" w:hAnsi="Arial" w:cs="Arial"/>
          <w:b w:val="0"/>
          <w:lang w:eastAsia="ru-RU"/>
        </w:rPr>
      </w:pPr>
    </w:p>
    <w:p w:rsidR="00C566E3" w:rsidRPr="000C0D50" w:rsidRDefault="00C566E3" w:rsidP="00C566E3">
      <w:pPr>
        <w:pStyle w:val="2"/>
        <w:spacing w:line="276" w:lineRule="auto"/>
        <w:ind w:left="0" w:firstLine="1"/>
        <w:rPr>
          <w:rFonts w:ascii="Arial" w:hAnsi="Arial" w:cs="Arial"/>
          <w:b w:val="0"/>
        </w:rPr>
      </w:pPr>
      <w:bookmarkStart w:id="259" w:name="_Toc88227541"/>
      <w:bookmarkStart w:id="260" w:name="_Hlk20900975"/>
      <w:r w:rsidRPr="000C0D50">
        <w:rPr>
          <w:rFonts w:ascii="Arial" w:hAnsi="Arial" w:cs="Arial"/>
          <w:b w:val="0"/>
        </w:rPr>
        <w:t>Ответственность должностных лиц Администрации, работников МФЦ за решения и действия (бездействие), принимаемые (осуществляемые) ими в ходе предоставления Муниципальной услуги</w:t>
      </w:r>
      <w:bookmarkEnd w:id="259"/>
    </w:p>
    <w:p w:rsidR="00C566E3" w:rsidRPr="000C0D50" w:rsidRDefault="00C566E3" w:rsidP="00C566E3">
      <w:pPr>
        <w:pStyle w:val="2-"/>
        <w:spacing w:line="276" w:lineRule="auto"/>
        <w:rPr>
          <w:rFonts w:ascii="Arial" w:hAnsi="Arial" w:cs="Arial"/>
          <w:b w:val="0"/>
        </w:rPr>
      </w:pPr>
    </w:p>
    <w:bookmarkEnd w:id="260"/>
    <w:p w:rsidR="00C566E3" w:rsidRPr="000C0D50" w:rsidRDefault="00C566E3" w:rsidP="00C566E3">
      <w:pPr>
        <w:pStyle w:val="11"/>
        <w:numPr>
          <w:ilvl w:val="1"/>
          <w:numId w:val="0"/>
        </w:numPr>
        <w:ind w:firstLine="709"/>
        <w:rPr>
          <w:rFonts w:ascii="Arial" w:hAnsi="Arial" w:cs="Arial"/>
          <w:sz w:val="24"/>
          <w:szCs w:val="24"/>
          <w:lang w:eastAsia="zh-CN"/>
        </w:rPr>
      </w:pPr>
      <w:r w:rsidRPr="000C0D50">
        <w:rPr>
          <w:rFonts w:ascii="Arial" w:hAnsi="Arial" w:cs="Arial"/>
          <w:sz w:val="24"/>
          <w:szCs w:val="24"/>
          <w:lang w:eastAsia="zh-CN"/>
        </w:rPr>
        <w:t>26.1. Должностным лицом Администрации, ответственным за предоставление Муниципальной услуги, а также за соблюдением порядка предоставления Муниципальной услуги, является руководитель отраслевого (функционального) органа Администрации, непосредственно предоставляющего Муниципальную услугу.</w:t>
      </w:r>
    </w:p>
    <w:p w:rsidR="00C566E3" w:rsidRPr="000C0D50" w:rsidRDefault="00C566E3" w:rsidP="00C566E3">
      <w:pPr>
        <w:pStyle w:val="11"/>
        <w:numPr>
          <w:ilvl w:val="0"/>
          <w:numId w:val="0"/>
        </w:numPr>
        <w:ind w:firstLine="709"/>
        <w:rPr>
          <w:rFonts w:ascii="Arial" w:hAnsi="Arial" w:cs="Arial"/>
          <w:sz w:val="24"/>
          <w:szCs w:val="24"/>
          <w:lang w:eastAsia="zh-CN"/>
        </w:rPr>
      </w:pPr>
      <w:r w:rsidRPr="000C0D50">
        <w:rPr>
          <w:rFonts w:ascii="Arial" w:hAnsi="Arial" w:cs="Arial"/>
          <w:sz w:val="24"/>
          <w:szCs w:val="24"/>
          <w:lang w:eastAsia="zh-CN"/>
        </w:rPr>
        <w:t xml:space="preserve">26.2. По результатам проведенного мониторинга и проверок, в случае выявления неправомерных решений, действий (бездействия) должностных лиц Администрации, работников МФЦ и фактов нарушения прав и законных интересов Заявителей, должностные лица Администрации, работники МФЦ несут ответственность в соответствии с законодательством Российской Федерации. </w:t>
      </w:r>
    </w:p>
    <w:p w:rsidR="00C566E3" w:rsidRPr="000C0D50" w:rsidRDefault="00C566E3" w:rsidP="00C566E3">
      <w:pPr>
        <w:pStyle w:val="11"/>
        <w:numPr>
          <w:ilvl w:val="0"/>
          <w:numId w:val="0"/>
        </w:numPr>
        <w:ind w:firstLine="709"/>
        <w:rPr>
          <w:rFonts w:ascii="Arial" w:hAnsi="Arial" w:cs="Arial"/>
          <w:kern w:val="1"/>
          <w:sz w:val="24"/>
          <w:szCs w:val="24"/>
          <w:lang w:eastAsia="zh-CN"/>
        </w:rPr>
      </w:pPr>
    </w:p>
    <w:p w:rsidR="00C566E3" w:rsidRPr="000C0D50" w:rsidRDefault="00C566E3" w:rsidP="00C566E3">
      <w:pPr>
        <w:pStyle w:val="2"/>
        <w:spacing w:line="276" w:lineRule="auto"/>
        <w:ind w:left="0" w:firstLine="1"/>
        <w:rPr>
          <w:rFonts w:ascii="Arial" w:hAnsi="Arial" w:cs="Arial"/>
          <w:b w:val="0"/>
        </w:rPr>
      </w:pPr>
      <w:bookmarkStart w:id="261" w:name="_Toc40976853"/>
      <w:bookmarkStart w:id="262" w:name="_Toc438376255"/>
      <w:bookmarkStart w:id="263" w:name="_Toc438727104"/>
      <w:bookmarkStart w:id="264" w:name="_Toc510617019"/>
      <w:bookmarkStart w:id="265" w:name="_Toc88227542"/>
      <w:bookmarkStart w:id="266" w:name="_Hlk20900985"/>
      <w:bookmarkEnd w:id="261"/>
      <w:r w:rsidRPr="000C0D50">
        <w:rPr>
          <w:rStyle w:val="2f3"/>
          <w:rFonts w:ascii="Arial" w:hAnsi="Arial" w:cs="Arial"/>
        </w:rPr>
        <w:t xml:space="preserve">Положения, характеризующие требования к порядку и формам контроля за предоставлением Муниципальной услуги, </w:t>
      </w:r>
      <w:r w:rsidRPr="000C0D50">
        <w:rPr>
          <w:rStyle w:val="2f3"/>
          <w:rFonts w:ascii="Arial" w:hAnsi="Arial" w:cs="Arial"/>
        </w:rPr>
        <w:br/>
        <w:t>в том числе со стороны граждан, их объединений и организаций</w:t>
      </w:r>
      <w:bookmarkEnd w:id="262"/>
      <w:bookmarkEnd w:id="263"/>
      <w:bookmarkEnd w:id="264"/>
      <w:bookmarkEnd w:id="265"/>
    </w:p>
    <w:p w:rsidR="00C566E3" w:rsidRPr="000C0D50" w:rsidRDefault="00C566E3" w:rsidP="00C566E3">
      <w:pPr>
        <w:pStyle w:val="2-"/>
        <w:spacing w:line="276" w:lineRule="auto"/>
        <w:rPr>
          <w:rFonts w:ascii="Arial" w:hAnsi="Arial" w:cs="Arial"/>
          <w:b w:val="0"/>
        </w:rPr>
      </w:pPr>
    </w:p>
    <w:bookmarkEnd w:id="266"/>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lastRenderedPageBreak/>
        <w:t>27.1. Контроль за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rsidR="00C566E3" w:rsidRPr="000C0D50" w:rsidRDefault="00C566E3" w:rsidP="00C566E3">
      <w:pPr>
        <w:autoSpaceDN w:val="0"/>
        <w:ind w:firstLine="709"/>
        <w:jc w:val="both"/>
        <w:rPr>
          <w:rFonts w:ascii="Arial" w:eastAsia="Times New Roman" w:hAnsi="Arial" w:cs="Arial"/>
          <w:color w:val="auto"/>
          <w:sz w:val="24"/>
        </w:rPr>
      </w:pPr>
      <w:r w:rsidRPr="000C0D50">
        <w:rPr>
          <w:rFonts w:ascii="Arial" w:hAnsi="Arial" w:cs="Arial"/>
          <w:color w:val="auto"/>
          <w:sz w:val="24"/>
        </w:rPr>
        <w:t xml:space="preserve">27.2. </w:t>
      </w:r>
      <w:r w:rsidRPr="000C0D50">
        <w:rPr>
          <w:rFonts w:ascii="Arial" w:eastAsia="Times New Roman" w:hAnsi="Arial" w:cs="Arial"/>
          <w:color w:val="auto"/>
          <w:sz w:val="24"/>
        </w:rPr>
        <w:t>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C566E3" w:rsidRPr="000C0D50" w:rsidRDefault="00C566E3" w:rsidP="00C566E3">
      <w:pPr>
        <w:autoSpaceDN w:val="0"/>
        <w:ind w:firstLine="709"/>
        <w:jc w:val="both"/>
        <w:rPr>
          <w:rFonts w:ascii="Arial" w:hAnsi="Arial" w:cs="Arial"/>
          <w:color w:val="auto"/>
          <w:sz w:val="24"/>
        </w:rPr>
      </w:pPr>
      <w:r w:rsidRPr="000C0D50">
        <w:rPr>
          <w:rFonts w:ascii="Arial" w:hAnsi="Arial" w:cs="Arial"/>
          <w:color w:val="auto"/>
          <w:sz w:val="24"/>
        </w:rPr>
        <w:t>27.3.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27.4. Граждане, их объединения и организации для осуществления контроля за предоставлением Муниципальной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Муниципальной услуги.</w:t>
      </w:r>
    </w:p>
    <w:p w:rsidR="00C566E3" w:rsidRPr="000C0D50" w:rsidRDefault="00C566E3" w:rsidP="00C566E3">
      <w:pPr>
        <w:pStyle w:val="11"/>
        <w:numPr>
          <w:ilvl w:val="1"/>
          <w:numId w:val="0"/>
        </w:numPr>
        <w:ind w:firstLine="709"/>
        <w:rPr>
          <w:rFonts w:ascii="Arial" w:hAnsi="Arial" w:cs="Arial"/>
          <w:sz w:val="24"/>
          <w:szCs w:val="24"/>
        </w:rPr>
      </w:pPr>
      <w:r w:rsidRPr="000C0D50">
        <w:rPr>
          <w:rFonts w:ascii="Arial" w:hAnsi="Arial" w:cs="Arial"/>
          <w:sz w:val="24"/>
          <w:szCs w:val="24"/>
        </w:rPr>
        <w:t>27.5.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C566E3" w:rsidRPr="000C0D50" w:rsidRDefault="00C566E3" w:rsidP="00C566E3">
      <w:pPr>
        <w:pStyle w:val="afffff"/>
        <w:spacing w:line="276" w:lineRule="auto"/>
        <w:outlineLvl w:val="0"/>
        <w:rPr>
          <w:rFonts w:ascii="Arial" w:hAnsi="Arial" w:cs="Arial"/>
          <w:b w:val="0"/>
        </w:rPr>
      </w:pPr>
      <w:bookmarkStart w:id="267" w:name="_Toc40976855"/>
      <w:bookmarkStart w:id="268" w:name="_Toc510617020"/>
      <w:bookmarkStart w:id="269" w:name="_Toc88227543"/>
      <w:bookmarkStart w:id="270" w:name="_Hlk20901000"/>
      <w:bookmarkEnd w:id="267"/>
      <w:r w:rsidRPr="000C0D50">
        <w:rPr>
          <w:rFonts w:ascii="Arial" w:hAnsi="Arial" w:cs="Arial"/>
          <w:b w:val="0"/>
          <w:lang w:val="en-US"/>
        </w:rPr>
        <w:t>V</w:t>
      </w:r>
      <w:r w:rsidRPr="000C0D50">
        <w:rPr>
          <w:rFonts w:ascii="Arial" w:hAnsi="Arial" w:cs="Arial"/>
          <w:b w:val="0"/>
          <w:lang w:val="ru-RU"/>
        </w:rPr>
        <w:t xml:space="preserve">. </w:t>
      </w:r>
      <w:r w:rsidRPr="000C0D50">
        <w:rPr>
          <w:rFonts w:ascii="Arial" w:hAnsi="Arial" w:cs="Arial"/>
          <w:b w:val="0"/>
        </w:rPr>
        <w:t xml:space="preserve">Досудебный (внесудебный) порядок обжалования </w:t>
      </w:r>
      <w:r w:rsidRPr="000C0D50">
        <w:rPr>
          <w:rFonts w:ascii="Arial" w:hAnsi="Arial" w:cs="Arial"/>
          <w:b w:val="0"/>
        </w:rPr>
        <w:br/>
        <w:t xml:space="preserve">решений и действий (бездействия) </w:t>
      </w:r>
      <w:r w:rsidRPr="000C0D50">
        <w:rPr>
          <w:rFonts w:ascii="Arial" w:hAnsi="Arial" w:cs="Arial"/>
          <w:b w:val="0"/>
          <w:lang w:val="ru-RU"/>
        </w:rPr>
        <w:t>Администрации</w:t>
      </w:r>
      <w:r w:rsidRPr="000C0D50">
        <w:rPr>
          <w:rFonts w:ascii="Arial" w:hAnsi="Arial" w:cs="Arial"/>
          <w:b w:val="0"/>
        </w:rPr>
        <w:t xml:space="preserve">, </w:t>
      </w:r>
      <w:r w:rsidRPr="000C0D50">
        <w:rPr>
          <w:rFonts w:ascii="Arial" w:hAnsi="Arial" w:cs="Arial"/>
          <w:b w:val="0"/>
          <w:lang w:val="ru-RU"/>
        </w:rPr>
        <w:t>должностных лиц Администрации</w:t>
      </w:r>
      <w:r w:rsidRPr="000C0D50">
        <w:rPr>
          <w:rFonts w:ascii="Arial" w:hAnsi="Arial" w:cs="Arial"/>
          <w:b w:val="0"/>
        </w:rPr>
        <w:t>, МФЦ, </w:t>
      </w:r>
      <w:r w:rsidRPr="000C0D50">
        <w:rPr>
          <w:rFonts w:ascii="Arial" w:hAnsi="Arial" w:cs="Arial"/>
          <w:b w:val="0"/>
          <w:lang w:val="ru-RU"/>
        </w:rPr>
        <w:t>работников МФЦ</w:t>
      </w:r>
      <w:bookmarkEnd w:id="268"/>
      <w:bookmarkEnd w:id="269"/>
    </w:p>
    <w:p w:rsidR="00C566E3" w:rsidRPr="000C0D50" w:rsidRDefault="00C566E3" w:rsidP="00C566E3">
      <w:pPr>
        <w:pStyle w:val="afffff"/>
        <w:spacing w:line="276" w:lineRule="auto"/>
        <w:rPr>
          <w:rFonts w:ascii="Arial" w:hAnsi="Arial" w:cs="Arial"/>
          <w:b w:val="0"/>
        </w:rPr>
      </w:pPr>
    </w:p>
    <w:p w:rsidR="00C566E3" w:rsidRPr="000C0D50" w:rsidRDefault="00C566E3" w:rsidP="00C566E3">
      <w:pPr>
        <w:pStyle w:val="2"/>
        <w:spacing w:line="276" w:lineRule="auto"/>
        <w:ind w:left="0" w:firstLine="1"/>
        <w:rPr>
          <w:rFonts w:ascii="Arial" w:hAnsi="Arial" w:cs="Arial"/>
          <w:b w:val="0"/>
          <w:lang w:eastAsia="ar-SA"/>
        </w:rPr>
      </w:pPr>
      <w:bookmarkStart w:id="271" w:name="_Toc40976857"/>
      <w:bookmarkStart w:id="272" w:name="_Toc465268303"/>
      <w:bookmarkStart w:id="273" w:name="_Toc465273790"/>
      <w:bookmarkStart w:id="274" w:name="_Toc465274173"/>
      <w:bookmarkStart w:id="275" w:name="_Toc465340316"/>
      <w:bookmarkStart w:id="276" w:name="_Toc465341757"/>
      <w:bookmarkStart w:id="277" w:name="_Toc88227544"/>
      <w:bookmarkEnd w:id="271"/>
      <w:bookmarkEnd w:id="272"/>
      <w:bookmarkEnd w:id="273"/>
      <w:bookmarkEnd w:id="274"/>
      <w:bookmarkEnd w:id="275"/>
      <w:bookmarkEnd w:id="276"/>
      <w:r w:rsidRPr="000C0D50">
        <w:rPr>
          <w:rStyle w:val="2f3"/>
          <w:rFonts w:ascii="Arial" w:hAnsi="Arial" w:cs="Arial"/>
        </w:rPr>
        <w:t xml:space="preserve">Информация для заинтересованных лиц об их праве </w:t>
      </w:r>
      <w:r w:rsidRPr="000C0D50">
        <w:rPr>
          <w:rStyle w:val="2f3"/>
          <w:rFonts w:ascii="Arial" w:hAnsi="Arial" w:cs="Arial"/>
        </w:rPr>
        <w:br/>
        <w:t>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277"/>
    </w:p>
    <w:p w:rsidR="00C566E3" w:rsidRPr="000C0D50" w:rsidRDefault="00C566E3" w:rsidP="00C566E3">
      <w:pPr>
        <w:pStyle w:val="2-"/>
        <w:spacing w:line="276" w:lineRule="auto"/>
        <w:rPr>
          <w:rFonts w:ascii="Arial" w:hAnsi="Arial" w:cs="Arial"/>
          <w:b w:val="0"/>
          <w:lang w:eastAsia="ar-SA"/>
        </w:rPr>
      </w:pPr>
    </w:p>
    <w:bookmarkEnd w:id="270"/>
    <w:p w:rsidR="00C566E3" w:rsidRPr="000C0D50" w:rsidRDefault="00C566E3" w:rsidP="00C566E3">
      <w:pPr>
        <w:ind w:firstLine="709"/>
        <w:jc w:val="both"/>
        <w:rPr>
          <w:rFonts w:ascii="Arial" w:hAnsi="Arial" w:cs="Arial"/>
          <w:color w:val="auto"/>
          <w:sz w:val="24"/>
          <w:lang w:eastAsia="ar-SA"/>
        </w:rPr>
      </w:pPr>
      <w:r w:rsidRPr="000C0D50">
        <w:rPr>
          <w:rFonts w:ascii="Arial" w:hAnsi="Arial" w:cs="Arial"/>
          <w:color w:val="auto"/>
          <w:sz w:val="24"/>
          <w:lang w:eastAsia="ar-SA"/>
        </w:rPr>
        <w:t>28.1.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лицами Администрации, МФЦ, работниками МФЦ (далее – жалоба).</w:t>
      </w:r>
    </w:p>
    <w:p w:rsidR="00C566E3" w:rsidRPr="000C0D50" w:rsidRDefault="00C566E3" w:rsidP="00C566E3">
      <w:pPr>
        <w:ind w:firstLine="709"/>
        <w:jc w:val="both"/>
        <w:rPr>
          <w:rFonts w:ascii="Arial" w:eastAsia="Times New Roman" w:hAnsi="Arial" w:cs="Arial"/>
          <w:color w:val="auto"/>
          <w:sz w:val="24"/>
        </w:rPr>
      </w:pPr>
      <w:r w:rsidRPr="000C0D50">
        <w:rPr>
          <w:rFonts w:ascii="Arial" w:hAnsi="Arial" w:cs="Arial"/>
          <w:color w:val="auto"/>
          <w:sz w:val="24"/>
          <w:lang w:eastAsia="ar-SA"/>
        </w:rPr>
        <w:t>28.2. в </w:t>
      </w:r>
      <w:r w:rsidRPr="000C0D50">
        <w:rPr>
          <w:rFonts w:ascii="Arial" w:eastAsia="Times New Roman" w:hAnsi="Arial" w:cs="Arial"/>
          <w:color w:val="auto"/>
          <w:sz w:val="24"/>
        </w:rPr>
        <w:t xml:space="preserve">случае, когда жалоба подается через представителя Заявителя, в качестве документа, подтверждающего </w:t>
      </w:r>
      <w:r w:rsidRPr="000C0D50">
        <w:rPr>
          <w:rFonts w:ascii="Arial" w:hAnsi="Arial" w:cs="Arial"/>
          <w:color w:val="auto"/>
          <w:sz w:val="24"/>
          <w:lang w:eastAsia="ar-SA"/>
        </w:rPr>
        <w:t>его п</w:t>
      </w:r>
      <w:r w:rsidRPr="000C0D50">
        <w:rPr>
          <w:rFonts w:ascii="Arial" w:eastAsia="Times New Roman" w:hAnsi="Arial" w:cs="Arial"/>
          <w:color w:val="auto"/>
          <w:sz w:val="24"/>
        </w:rPr>
        <w:t>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rsidR="00C566E3" w:rsidRPr="000C0D50" w:rsidRDefault="00C566E3" w:rsidP="00C566E3">
      <w:pPr>
        <w:ind w:firstLine="709"/>
        <w:jc w:val="both"/>
        <w:rPr>
          <w:rFonts w:ascii="Arial" w:hAnsi="Arial" w:cs="Arial"/>
          <w:bCs/>
          <w:i/>
          <w:iCs/>
          <w:color w:val="auto"/>
          <w:sz w:val="24"/>
          <w:lang w:eastAsia="ar-SA"/>
        </w:rPr>
      </w:pPr>
      <w:r w:rsidRPr="000C0D50">
        <w:rPr>
          <w:rFonts w:ascii="Arial" w:hAnsi="Arial" w:cs="Arial"/>
          <w:color w:val="auto"/>
          <w:sz w:val="24"/>
          <w:lang w:eastAsia="ar-SA"/>
        </w:rPr>
        <w:t>28.3. Заявитель может обратиться с жалобой, в том числе в следующих случаях:</w:t>
      </w:r>
    </w:p>
    <w:p w:rsidR="00C566E3" w:rsidRPr="000C0D50" w:rsidRDefault="00C566E3" w:rsidP="00C566E3">
      <w:pPr>
        <w:ind w:firstLine="709"/>
        <w:jc w:val="both"/>
        <w:rPr>
          <w:rFonts w:ascii="Arial" w:hAnsi="Arial" w:cs="Arial"/>
          <w:bCs/>
          <w:i/>
          <w:iCs/>
          <w:color w:val="auto"/>
          <w:sz w:val="24"/>
          <w:lang w:eastAsia="ar-SA"/>
        </w:rPr>
      </w:pPr>
      <w:r w:rsidRPr="000C0D50">
        <w:rPr>
          <w:rFonts w:ascii="Arial" w:hAnsi="Arial" w:cs="Arial"/>
          <w:color w:val="auto"/>
          <w:sz w:val="24"/>
          <w:lang w:eastAsia="ar-SA"/>
        </w:rPr>
        <w:t xml:space="preserve">28.3.1. нарушение срока регистрации Запроса о предоставлении Муниципальной услуги; </w:t>
      </w:r>
    </w:p>
    <w:p w:rsidR="00C566E3" w:rsidRPr="000C0D50" w:rsidRDefault="00C566E3" w:rsidP="00C566E3">
      <w:pPr>
        <w:ind w:firstLine="709"/>
        <w:jc w:val="both"/>
        <w:rPr>
          <w:rFonts w:ascii="Arial" w:hAnsi="Arial" w:cs="Arial"/>
          <w:color w:val="auto"/>
          <w:sz w:val="24"/>
          <w:lang w:eastAsia="ar-SA"/>
        </w:rPr>
      </w:pPr>
      <w:r w:rsidRPr="000C0D50">
        <w:rPr>
          <w:rFonts w:ascii="Arial" w:hAnsi="Arial" w:cs="Arial"/>
          <w:color w:val="auto"/>
          <w:sz w:val="24"/>
          <w:lang w:eastAsia="ar-SA"/>
        </w:rPr>
        <w:t>28.3.2. нарушение срока предоставления Муниципальной услуги;</w:t>
      </w:r>
    </w:p>
    <w:p w:rsidR="00C566E3" w:rsidRPr="000C0D50" w:rsidRDefault="00C566E3" w:rsidP="00C566E3">
      <w:pPr>
        <w:ind w:firstLine="709"/>
        <w:jc w:val="both"/>
        <w:rPr>
          <w:rFonts w:ascii="Arial" w:hAnsi="Arial" w:cs="Arial"/>
          <w:bCs/>
          <w:i/>
          <w:iCs/>
          <w:color w:val="auto"/>
          <w:sz w:val="24"/>
          <w:lang w:eastAsia="ar-SA"/>
        </w:rPr>
      </w:pPr>
      <w:r w:rsidRPr="000C0D50">
        <w:rPr>
          <w:rFonts w:ascii="Arial" w:hAnsi="Arial" w:cs="Arial"/>
          <w:color w:val="auto"/>
          <w:sz w:val="24"/>
          <w:lang w:eastAsia="ar-SA"/>
        </w:rPr>
        <w:lastRenderedPageBreak/>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r w:rsidRPr="000C0D50">
        <w:rPr>
          <w:rFonts w:ascii="Arial" w:eastAsia="Times New Roman" w:hAnsi="Arial" w:cs="Arial"/>
          <w:color w:val="auto"/>
          <w:sz w:val="24"/>
        </w:rPr>
        <w:t xml:space="preserve"> </w:t>
      </w:r>
    </w:p>
    <w:p w:rsidR="00C566E3" w:rsidRPr="000C0D50" w:rsidRDefault="00C566E3" w:rsidP="00C566E3">
      <w:pPr>
        <w:ind w:firstLine="709"/>
        <w:jc w:val="both"/>
        <w:rPr>
          <w:rFonts w:ascii="Arial" w:hAnsi="Arial" w:cs="Arial"/>
          <w:bCs/>
          <w:i/>
          <w:iCs/>
          <w:color w:val="auto"/>
          <w:sz w:val="24"/>
          <w:lang w:eastAsia="ar-SA"/>
        </w:rPr>
      </w:pPr>
      <w:r w:rsidRPr="000C0D50">
        <w:rPr>
          <w:rFonts w:ascii="Arial" w:hAnsi="Arial" w:cs="Arial"/>
          <w:color w:val="auto"/>
          <w:sz w:val="24"/>
          <w:lang w:eastAsia="ar-SA"/>
        </w:rPr>
        <w:t>28.3.4.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C566E3" w:rsidRPr="000C0D50" w:rsidRDefault="00C566E3" w:rsidP="00C566E3">
      <w:pPr>
        <w:ind w:firstLine="709"/>
        <w:jc w:val="both"/>
        <w:rPr>
          <w:rFonts w:ascii="Arial" w:hAnsi="Arial" w:cs="Arial"/>
          <w:color w:val="auto"/>
          <w:sz w:val="24"/>
          <w:lang w:eastAsia="ar-SA"/>
        </w:rPr>
      </w:pPr>
      <w:r w:rsidRPr="000C0D50">
        <w:rPr>
          <w:rFonts w:ascii="Arial" w:hAnsi="Arial" w:cs="Arial"/>
          <w:color w:val="auto"/>
          <w:sz w:val="24"/>
          <w:lang w:eastAsia="ar-SA"/>
        </w:rPr>
        <w:t>28.3.5. отказ в предоставлении Муниципальной услуги, если основания отказа не предусмотрены законодательством Российской Федерации;</w:t>
      </w:r>
    </w:p>
    <w:p w:rsidR="00C566E3" w:rsidRPr="000C0D50" w:rsidRDefault="00C566E3" w:rsidP="00C566E3">
      <w:pPr>
        <w:ind w:firstLine="709"/>
        <w:jc w:val="both"/>
        <w:rPr>
          <w:rFonts w:ascii="Arial" w:hAnsi="Arial" w:cs="Arial"/>
          <w:color w:val="auto"/>
          <w:sz w:val="24"/>
          <w:lang w:eastAsia="ar-SA"/>
        </w:rPr>
      </w:pPr>
      <w:r w:rsidRPr="000C0D50">
        <w:rPr>
          <w:rFonts w:ascii="Arial" w:hAnsi="Arial" w:cs="Arial"/>
          <w:color w:val="auto"/>
          <w:sz w:val="24"/>
          <w:lang w:eastAsia="ar-SA"/>
        </w:rPr>
        <w:t>28.3.6. требование с Заявителя при предоставлении Муниципальной услуги платы, не предусмотренной законодательством Российской Федерации;</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28.3.8. нарушение срока или порядка выдачи документов по результатам предоставления Муниципальной услуги;</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 xml:space="preserve">28.3.9. </w:t>
      </w:r>
      <w:r w:rsidRPr="000C0D50">
        <w:rPr>
          <w:rFonts w:ascii="Arial" w:hAnsi="Arial" w:cs="Arial"/>
          <w:color w:val="auto"/>
          <w:sz w:val="24"/>
          <w:lang w:eastAsia="ar-SA"/>
        </w:rPr>
        <w:t xml:space="preserve">приостановление предоставления Муниципальной услуги, если основания приостановления не предусмотрены </w:t>
      </w:r>
      <w:r w:rsidRPr="000C0D50">
        <w:rPr>
          <w:rFonts w:ascii="Arial" w:eastAsia="Times New Roman" w:hAnsi="Arial" w:cs="Arial"/>
          <w:color w:val="auto"/>
          <w:sz w:val="24"/>
        </w:rPr>
        <w:t>законодательством Российской Федерации;</w:t>
      </w:r>
    </w:p>
    <w:p w:rsidR="00C566E3" w:rsidRPr="000C0D50" w:rsidRDefault="00C566E3" w:rsidP="00C566E3">
      <w:pPr>
        <w:ind w:firstLine="709"/>
        <w:jc w:val="both"/>
        <w:rPr>
          <w:rFonts w:ascii="Arial" w:hAnsi="Arial" w:cs="Arial"/>
          <w:color w:val="auto"/>
          <w:sz w:val="24"/>
          <w:lang w:eastAsia="ar-SA"/>
        </w:rPr>
      </w:pPr>
      <w:r w:rsidRPr="000C0D50">
        <w:rPr>
          <w:rFonts w:ascii="Arial" w:eastAsia="Times New Roman" w:hAnsi="Arial" w:cs="Arial"/>
          <w:color w:val="auto"/>
          <w:sz w:val="24"/>
        </w:rPr>
        <w:t xml:space="preserve">28.3.10. </w:t>
      </w:r>
      <w:r w:rsidRPr="000C0D50">
        <w:rPr>
          <w:rFonts w:ascii="Arial" w:hAnsi="Arial" w:cs="Arial"/>
          <w:color w:val="auto"/>
          <w:sz w:val="24"/>
          <w:lang w:eastAsia="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10.5.4 пункта 10.5 настоящего Административного регламента.</w:t>
      </w:r>
    </w:p>
    <w:p w:rsidR="00C566E3" w:rsidRPr="000C0D50" w:rsidRDefault="00C566E3" w:rsidP="00C566E3">
      <w:pPr>
        <w:ind w:firstLine="709"/>
        <w:jc w:val="both"/>
        <w:rPr>
          <w:rFonts w:ascii="Arial" w:eastAsia="Times New Roman" w:hAnsi="Arial" w:cs="Arial"/>
          <w:color w:val="auto"/>
          <w:sz w:val="24"/>
        </w:rPr>
      </w:pPr>
      <w:r w:rsidRPr="000C0D50">
        <w:rPr>
          <w:rFonts w:ascii="Arial" w:hAnsi="Arial" w:cs="Arial"/>
          <w:color w:val="auto"/>
          <w:sz w:val="24"/>
          <w:lang w:eastAsia="ar-SA"/>
        </w:rPr>
        <w:t xml:space="preserve">28.4. </w:t>
      </w:r>
      <w:r w:rsidRPr="000C0D50">
        <w:rPr>
          <w:rFonts w:ascii="Arial" w:eastAsia="Times New Roman" w:hAnsi="Arial" w:cs="Arial"/>
          <w:color w:val="auto"/>
          <w:sz w:val="24"/>
        </w:rPr>
        <w:t>Жалоба должна содержать:</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28.4.1. наименование Администрации, указание на должностное лицо Администрации, наименование МФЦ, указание на его руководителя и (или) работника, решения и действия (бездействие) которых обжалуются;</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28.4.3. сведения об обжалуемых решениях и действиях (бездействии) Администрации, должностного лица Администрации, МФЦ, работника МФЦ;</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28.4.4. доводы, на основании которых Заявитель не согласен с решением и действием (бездействием) Администрации, должностного лица Администрации, МФЦ, работника МФЦ. Заявителем могут быть представлены документы (при наличии), подтверждающие доводы Заявителя, либо их копии.</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28.6. в электронной форме жалоба может быть подана Заявителем посредством:</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28.6.1. официального сайта Правительства Московской области в сети Интернет;</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28.6.2. официального сайта Администрации, МФЦ, учредителя МФЦ в сети Интернет;</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lastRenderedPageBreak/>
        <w:t>28.6.3. ЕПГУ, за исключением жалоб на решения и действия (бездействие) МФЦ и их работников;</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28.6.4. РПГУ, за исключением жалоб на решения и действия (бездействие) МФЦ и их работников;</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28.7. в </w:t>
      </w:r>
      <w:r w:rsidRPr="000C0D50">
        <w:rPr>
          <w:rFonts w:ascii="Arial" w:hAnsi="Arial" w:cs="Arial"/>
          <w:color w:val="auto"/>
          <w:sz w:val="24"/>
        </w:rPr>
        <w:t xml:space="preserve">Администрации, МФЦ, учредителями МФЦ, </w:t>
      </w:r>
      <w:r w:rsidRPr="000C0D50">
        <w:rPr>
          <w:rFonts w:ascii="Arial" w:hAnsi="Arial" w:cs="Arial"/>
          <w:color w:val="auto"/>
          <w:sz w:val="24"/>
          <w:lang w:eastAsia="ar-SA"/>
        </w:rPr>
        <w:t>Министерством государственного управления, информационных технологий и связи Московской области</w:t>
      </w:r>
      <w:r w:rsidRPr="000C0D50">
        <w:rPr>
          <w:rFonts w:ascii="Arial" w:hAnsi="Arial" w:cs="Arial"/>
          <w:color w:val="auto"/>
          <w:sz w:val="24"/>
        </w:rPr>
        <w:t xml:space="preserve"> определяются уполномоченные должностные лица и (или) работники, которые обеспечивают:</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28.7.1. прием и регистрацию жалоб;</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 xml:space="preserve">28.7.2. направление жалоб в уполномоченные на их рассмотрение Администрацию, МФЦ, учредителю МФЦ, </w:t>
      </w:r>
      <w:r w:rsidRPr="000C0D50">
        <w:rPr>
          <w:rFonts w:ascii="Arial" w:hAnsi="Arial" w:cs="Arial"/>
          <w:color w:val="auto"/>
          <w:sz w:val="24"/>
          <w:lang w:eastAsia="ar-SA"/>
        </w:rPr>
        <w:t>Министерство государственного управления, информационных технологий и связи Московской области</w:t>
      </w:r>
      <w:r w:rsidRPr="000C0D50">
        <w:rPr>
          <w:rFonts w:ascii="Arial" w:hAnsi="Arial" w:cs="Arial"/>
          <w:color w:val="auto"/>
          <w:sz w:val="24"/>
        </w:rPr>
        <w:t xml:space="preserve"> в соответствии с </w:t>
      </w:r>
      <w:hyperlink r:id="rId16" w:history="1">
        <w:r w:rsidRPr="000C0D50">
          <w:rPr>
            <w:rStyle w:val="af0"/>
            <w:rFonts w:ascii="Arial" w:hAnsi="Arial" w:cs="Arial"/>
            <w:color w:val="auto"/>
            <w:sz w:val="24"/>
            <w:u w:val="none"/>
          </w:rPr>
          <w:t>пунктами 29.1</w:t>
        </w:r>
      </w:hyperlink>
      <w:r w:rsidRPr="000C0D50">
        <w:rPr>
          <w:rStyle w:val="af0"/>
          <w:rFonts w:ascii="Arial" w:hAnsi="Arial" w:cs="Arial"/>
          <w:color w:val="auto"/>
          <w:sz w:val="24"/>
          <w:u w:val="none"/>
        </w:rPr>
        <w:t xml:space="preserve"> и 29.4</w:t>
      </w:r>
      <w:r w:rsidRPr="000C0D50">
        <w:rPr>
          <w:rFonts w:ascii="Arial" w:hAnsi="Arial" w:cs="Arial"/>
          <w:color w:val="auto"/>
          <w:sz w:val="24"/>
        </w:rPr>
        <w:t xml:space="preserve"> настоящего Административного регламента;</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28.7.3. рассмотрение жалоб в соответствии с требованиями законодательства Российской Федерации.</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28.8. по </w:t>
      </w:r>
      <w:r w:rsidRPr="000C0D50">
        <w:rPr>
          <w:rFonts w:ascii="Arial" w:hAnsi="Arial" w:cs="Arial"/>
          <w:color w:val="auto"/>
          <w:sz w:val="24"/>
        </w:rPr>
        <w:t xml:space="preserve">результатам рассмотрения жалобы Администрация, МФЦ, учредитель МФЦ, </w:t>
      </w:r>
      <w:r w:rsidRPr="000C0D50">
        <w:rPr>
          <w:rFonts w:ascii="Arial" w:hAnsi="Arial" w:cs="Arial"/>
          <w:color w:val="auto"/>
          <w:sz w:val="24"/>
          <w:lang w:eastAsia="ar-SA"/>
        </w:rPr>
        <w:t>Министерство государственного управления, информационных технологий и связи Московской области</w:t>
      </w:r>
      <w:r w:rsidRPr="000C0D50">
        <w:rPr>
          <w:rFonts w:ascii="Arial" w:hAnsi="Arial" w:cs="Arial"/>
          <w:color w:val="auto"/>
          <w:sz w:val="24"/>
        </w:rPr>
        <w:t xml:space="preserve"> в пределах полномочий принимает одно из следующих решений:</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 xml:space="preserve">28.8.2. в удовлетворении жалобы отказывается по основаниям, предусмотренным </w:t>
      </w:r>
      <w:hyperlink r:id="rId17" w:anchor="p129" w:history="1">
        <w:r w:rsidRPr="000C0D50">
          <w:rPr>
            <w:rStyle w:val="af0"/>
            <w:rFonts w:ascii="Arial" w:hAnsi="Arial" w:cs="Arial"/>
            <w:color w:val="auto"/>
            <w:sz w:val="24"/>
            <w:u w:val="none"/>
          </w:rPr>
          <w:t>пунктом 28.12</w:t>
        </w:r>
      </w:hyperlink>
      <w:r w:rsidRPr="000C0D50">
        <w:rPr>
          <w:rFonts w:ascii="Arial" w:hAnsi="Arial" w:cs="Arial"/>
          <w:color w:val="auto"/>
          <w:sz w:val="24"/>
        </w:rPr>
        <w:t xml:space="preserve"> настоящего Административного регламента.</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 xml:space="preserve">28.9. при удовлетворении жалобы Администрация, МФЦ, учредитель МФЦ, </w:t>
      </w:r>
      <w:r w:rsidRPr="000C0D50">
        <w:rPr>
          <w:rFonts w:ascii="Arial" w:hAnsi="Arial" w:cs="Arial"/>
          <w:color w:val="auto"/>
          <w:sz w:val="24"/>
          <w:lang w:eastAsia="ar-SA"/>
        </w:rPr>
        <w:t xml:space="preserve">Министерство государственного управления, информационных технологий и связи Московской </w:t>
      </w:r>
      <w:r w:rsidRPr="000C0D50">
        <w:rPr>
          <w:rFonts w:ascii="Arial" w:hAnsi="Arial" w:cs="Arial"/>
          <w:color w:val="auto"/>
          <w:sz w:val="24"/>
          <w:shd w:val="clear" w:color="auto" w:fill="FFFFFF"/>
          <w:lang w:eastAsia="ar-SA"/>
        </w:rPr>
        <w:t>области</w:t>
      </w:r>
      <w:r w:rsidRPr="000C0D50">
        <w:rPr>
          <w:rFonts w:ascii="Arial" w:hAnsi="Arial" w:cs="Arial"/>
          <w:color w:val="auto"/>
          <w:sz w:val="24"/>
          <w:shd w:val="clear" w:color="auto" w:fill="FFFFFF"/>
        </w:rPr>
        <w:t xml:space="preserve"> в пределах полномочий принимает</w:t>
      </w:r>
      <w:r w:rsidRPr="000C0D50">
        <w:rPr>
          <w:rFonts w:ascii="Arial" w:hAnsi="Arial" w:cs="Arial"/>
          <w:color w:val="auto"/>
          <w:sz w:val="24"/>
        </w:rPr>
        <w:t xml:space="preserve"> исчерпывающие меры по устранению выявленных нарушений, в том числе по выдаче Заявителю результата предоставления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28.10. Не позднее дня, следующего за днем принятия решения, указанного в </w:t>
      </w:r>
      <w:hyperlink r:id="rId18" w:anchor="p112" w:history="1">
        <w:r w:rsidRPr="000C0D50">
          <w:rPr>
            <w:rStyle w:val="af0"/>
            <w:rFonts w:ascii="Arial" w:hAnsi="Arial" w:cs="Arial"/>
            <w:color w:val="auto"/>
            <w:sz w:val="24"/>
            <w:u w:val="none"/>
          </w:rPr>
          <w:t>пункте 28.8</w:t>
        </w:r>
      </w:hyperlink>
      <w:r w:rsidRPr="000C0D50">
        <w:rPr>
          <w:rFonts w:ascii="Arial" w:hAnsi="Arial" w:cs="Arial"/>
          <w:color w:val="auto"/>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 xml:space="preserve">Ответ по результатам рассмотрения жалобы подписывается уполномоченным на рассмотрение жалобы должностным лицом Администрации, работником МФЦ, учредителя МФЦ, уполномоченным должностным лицом </w:t>
      </w:r>
      <w:r w:rsidRPr="000C0D50">
        <w:rPr>
          <w:rFonts w:ascii="Arial" w:hAnsi="Arial" w:cs="Arial"/>
          <w:color w:val="auto"/>
          <w:sz w:val="24"/>
          <w:lang w:eastAsia="ar-SA"/>
        </w:rPr>
        <w:t>Министерства государственного управления, информационных технологий и связи Московской области</w:t>
      </w:r>
      <w:r w:rsidRPr="000C0D50">
        <w:rPr>
          <w:rFonts w:ascii="Arial" w:hAnsi="Arial" w:cs="Arial"/>
          <w:color w:val="auto"/>
          <w:sz w:val="24"/>
        </w:rPr>
        <w:t xml:space="preserve"> соответственно.</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работника МФЦ, учредителя МФЦ, должностного лица </w:t>
      </w:r>
      <w:r w:rsidRPr="000C0D50">
        <w:rPr>
          <w:rFonts w:ascii="Arial" w:hAnsi="Arial" w:cs="Arial"/>
          <w:color w:val="auto"/>
          <w:sz w:val="24"/>
          <w:lang w:eastAsia="ar-SA"/>
        </w:rPr>
        <w:t>Министерства государственного управления, информационных технологий и связи Московской области</w:t>
      </w:r>
      <w:r w:rsidRPr="000C0D50">
        <w:rPr>
          <w:rFonts w:ascii="Arial" w:hAnsi="Arial" w:cs="Arial"/>
          <w:color w:val="auto"/>
          <w:sz w:val="24"/>
        </w:rPr>
        <w:t>, вид которой установлен законодательством Российской Федерации.</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w:t>
      </w:r>
      <w:r w:rsidRPr="000C0D50">
        <w:rPr>
          <w:rFonts w:ascii="Arial" w:hAnsi="Arial" w:cs="Arial"/>
          <w:color w:val="auto"/>
          <w:sz w:val="24"/>
        </w:rPr>
        <w:lastRenderedPageBreak/>
        <w:t>и указывается информация о дальнейших действиях, которые необходимо совершить Заявителю в целях получения Муниципальной услуги.</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28.11. в ответе по результатам рассмотрения жалобы указываются:</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 xml:space="preserve">28.11.1. наименование Администрации, МФЦ, учредителя МФЦ, </w:t>
      </w:r>
      <w:r w:rsidRPr="000C0D50">
        <w:rPr>
          <w:rFonts w:ascii="Arial" w:hAnsi="Arial" w:cs="Arial"/>
          <w:color w:val="auto"/>
          <w:sz w:val="24"/>
          <w:lang w:eastAsia="ar-SA"/>
        </w:rPr>
        <w:t>Министерства государственного управления, информационных технологий и связи Московской области</w:t>
      </w:r>
      <w:r w:rsidRPr="000C0D50">
        <w:rPr>
          <w:rFonts w:ascii="Arial" w:hAnsi="Arial" w:cs="Arial"/>
          <w:color w:val="auto"/>
          <w:sz w:val="24"/>
        </w:rPr>
        <w:t>, рассмотревшего жалобу, должность, фамилия, имя, отчество (при наличии) должностного лица и (или) работника, принявшего решение по жалобе;</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28.11.3. фамилия, имя, отчество (при наличии) или наименование Заявителя;</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28.11.4. основания для принятия решения по жалобе;</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28.11.5. принятое по жалобе решение;</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28.11.7. информация о порядке обжалования принятого по жалобе решения.</w:t>
      </w:r>
    </w:p>
    <w:p w:rsidR="00C566E3" w:rsidRPr="000C0D50" w:rsidRDefault="00C566E3" w:rsidP="00C566E3">
      <w:pPr>
        <w:ind w:firstLine="709"/>
        <w:jc w:val="both"/>
        <w:rPr>
          <w:rFonts w:ascii="Arial" w:hAnsi="Arial" w:cs="Arial"/>
          <w:color w:val="auto"/>
          <w:sz w:val="24"/>
        </w:rPr>
      </w:pPr>
      <w:bookmarkStart w:id="278" w:name="p129"/>
      <w:bookmarkEnd w:id="278"/>
      <w:r w:rsidRPr="000C0D50">
        <w:rPr>
          <w:rFonts w:ascii="Arial" w:hAnsi="Arial" w:cs="Arial"/>
          <w:color w:val="auto"/>
          <w:sz w:val="24"/>
        </w:rPr>
        <w:t xml:space="preserve">28.12. Администрация, МФЦ, учредитель МФЦ, </w:t>
      </w:r>
      <w:r w:rsidRPr="000C0D50">
        <w:rPr>
          <w:rFonts w:ascii="Arial" w:hAnsi="Arial" w:cs="Arial"/>
          <w:color w:val="auto"/>
          <w:sz w:val="24"/>
          <w:lang w:eastAsia="ar-SA"/>
        </w:rPr>
        <w:t xml:space="preserve">Министерство государственного управления, информационных технологий и связи Московской области </w:t>
      </w:r>
      <w:r w:rsidRPr="000C0D50">
        <w:rPr>
          <w:rFonts w:ascii="Arial" w:hAnsi="Arial" w:cs="Arial"/>
          <w:color w:val="auto"/>
          <w:sz w:val="24"/>
        </w:rPr>
        <w:t>отказывает в удовлетворении жалобы в следующих случаях:</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28.12.1. наличия вступившего в законную силу решения суда, арбитражного суда по жалобе о том же предмете и по тем же основаниям;</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28.12.2. подачи жалобы лицом, полномочия которого не подтверждены в порядке, установленном законодательством Российской Федерации;</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 xml:space="preserve">28.13. Администрация, МФЦ, учредитель МФЦ, </w:t>
      </w:r>
      <w:r w:rsidRPr="000C0D50">
        <w:rPr>
          <w:rFonts w:ascii="Arial" w:hAnsi="Arial" w:cs="Arial"/>
          <w:color w:val="auto"/>
          <w:sz w:val="24"/>
          <w:lang w:eastAsia="ar-SA"/>
        </w:rPr>
        <w:t>Министерство государственного управления, информационных технологий и связи Московской области</w:t>
      </w:r>
      <w:r w:rsidRPr="000C0D50">
        <w:rPr>
          <w:rFonts w:ascii="Arial" w:hAnsi="Arial" w:cs="Arial"/>
          <w:color w:val="auto"/>
          <w:sz w:val="24"/>
        </w:rPr>
        <w:t xml:space="preserve"> вправе оставить жалобу без ответа в следующих случаях:</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 xml:space="preserve">28.14. Администрация, МФЦ, учредитель МФЦ, Министерство </w:t>
      </w:r>
      <w:r w:rsidRPr="000C0D50">
        <w:rPr>
          <w:rFonts w:ascii="Arial" w:hAnsi="Arial" w:cs="Arial"/>
          <w:color w:val="auto"/>
          <w:sz w:val="24"/>
          <w:lang w:eastAsia="ar-SA"/>
        </w:rPr>
        <w:t xml:space="preserve">государственного управления, информационных технологий и связи Московской области </w:t>
      </w:r>
      <w:r w:rsidRPr="000C0D50">
        <w:rPr>
          <w:rFonts w:ascii="Arial" w:hAnsi="Arial" w:cs="Arial"/>
          <w:color w:val="auto"/>
          <w:sz w:val="24"/>
        </w:rPr>
        <w:t>сообщает Заявителю об оставлении жалобы без ответа в течение 3 (Трех) рабочих дней со дня регистрации жалобы.</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28.15. Заявитель вправе обжаловать принятое по жалобе решение в судебном порядке в соответствии с законодательством Российской Федерации.</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sidRPr="000C0D50">
          <w:rPr>
            <w:rStyle w:val="af0"/>
            <w:rFonts w:ascii="Arial" w:hAnsi="Arial" w:cs="Arial"/>
            <w:color w:val="auto"/>
            <w:sz w:val="24"/>
            <w:u w:val="none"/>
          </w:rPr>
          <w:t>статьей 5.63</w:t>
        </w:r>
      </w:hyperlink>
      <w:r w:rsidRPr="000C0D50">
        <w:rPr>
          <w:rFonts w:ascii="Arial" w:hAnsi="Arial" w:cs="Arial"/>
          <w:color w:val="auto"/>
          <w:sz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history="1">
        <w:r w:rsidRPr="000C0D50">
          <w:rPr>
            <w:rStyle w:val="af0"/>
            <w:rFonts w:ascii="Arial" w:hAnsi="Arial" w:cs="Arial"/>
            <w:color w:val="auto"/>
            <w:sz w:val="24"/>
            <w:u w:val="none"/>
          </w:rPr>
          <w:t>статьями 15.2</w:t>
        </w:r>
      </w:hyperlink>
      <w:r w:rsidRPr="000C0D50">
        <w:rPr>
          <w:rFonts w:ascii="Arial" w:hAnsi="Arial" w:cs="Arial"/>
          <w:color w:val="auto"/>
          <w:sz w:val="24"/>
        </w:rPr>
        <w:t>, </w:t>
      </w:r>
      <w:hyperlink r:id="rId21" w:history="1">
        <w:r w:rsidRPr="000C0D50">
          <w:rPr>
            <w:rStyle w:val="af0"/>
            <w:rFonts w:ascii="Arial" w:hAnsi="Arial" w:cs="Arial"/>
            <w:color w:val="auto"/>
            <w:sz w:val="24"/>
            <w:u w:val="none"/>
          </w:rPr>
          <w:t>15.3</w:t>
        </w:r>
      </w:hyperlink>
      <w:r w:rsidRPr="000C0D50">
        <w:rPr>
          <w:rFonts w:ascii="Arial" w:hAnsi="Arial" w:cs="Arial"/>
          <w:color w:val="auto"/>
          <w:sz w:val="24"/>
        </w:rPr>
        <w:t xml:space="preserve"> Закона Московской области от 04.05.2016 № 37/2016-ОЗ «Кодекс Московской области об </w:t>
      </w:r>
      <w:r w:rsidRPr="000C0D50">
        <w:rPr>
          <w:rFonts w:ascii="Arial" w:hAnsi="Arial" w:cs="Arial"/>
          <w:color w:val="auto"/>
          <w:sz w:val="24"/>
        </w:rPr>
        <w:lastRenderedPageBreak/>
        <w:t>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28.17. Администрация, МФЦ, учредители МФЦ обеспечивают:</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28.17.1. оснащение мест приема жалоб;</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28.17.2. информирование Заявителей о порядке обжалования решений и действий (бездействия) Администрации, должностных лиц Администрации, МФЦ, работников МФЦ посредством размещения информации на стендах в местах предоставления государственных услуг, на официальных сайтах Администрации, МФЦ, учредителей МФЦ, ЕПГУ, РПГУ;</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28.17.3. консультирование Заявителей о порядке обжалования решений и действий (бездействия) Администрации, должностных лиц Администрации, МФЦ, работников МФЦ, в том числе по телефону, электронной почте, при личном приеме;</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28.17.4. заключение соглашений о взаимодействии в части осуществления МФЦ приема жалоб и выдачи Заявителям результатов рассмотрения жалоб;</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28.17.5. формирование и представление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 в соответствии с законодательством Российской Федерации.</w:t>
      </w:r>
    </w:p>
    <w:p w:rsidR="00C566E3" w:rsidRPr="000C0D50" w:rsidRDefault="00C566E3" w:rsidP="00C566E3">
      <w:pPr>
        <w:ind w:firstLine="709"/>
        <w:jc w:val="both"/>
        <w:rPr>
          <w:rFonts w:ascii="Arial" w:hAnsi="Arial" w:cs="Arial"/>
          <w:color w:val="auto"/>
          <w:sz w:val="24"/>
        </w:rPr>
      </w:pPr>
      <w:r w:rsidRPr="000C0D50">
        <w:rPr>
          <w:rFonts w:ascii="Arial" w:hAnsi="Arial" w:cs="Arial"/>
          <w:color w:val="auto"/>
          <w:sz w:val="24"/>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2" w:history="1">
        <w:r w:rsidRPr="000C0D50">
          <w:rPr>
            <w:rStyle w:val="af0"/>
            <w:rFonts w:ascii="Arial" w:hAnsi="Arial" w:cs="Arial"/>
            <w:color w:val="auto"/>
            <w:sz w:val="24"/>
            <w:u w:val="none"/>
          </w:rPr>
          <w:t>Положения</w:t>
        </w:r>
      </w:hyperlink>
      <w:r w:rsidRPr="000C0D50">
        <w:rPr>
          <w:rFonts w:ascii="Arial" w:hAnsi="Arial" w:cs="Arial"/>
          <w:color w:val="auto"/>
          <w:sz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566E3" w:rsidRPr="000C0D50" w:rsidRDefault="00C566E3" w:rsidP="00C566E3">
      <w:pPr>
        <w:ind w:firstLine="709"/>
        <w:jc w:val="both"/>
        <w:rPr>
          <w:rFonts w:ascii="Arial" w:hAnsi="Arial" w:cs="Arial"/>
          <w:color w:val="auto"/>
          <w:sz w:val="24"/>
        </w:rPr>
      </w:pPr>
    </w:p>
    <w:p w:rsidR="00C566E3" w:rsidRPr="000C0D50" w:rsidRDefault="00C566E3" w:rsidP="00C566E3">
      <w:pPr>
        <w:pStyle w:val="2"/>
        <w:spacing w:line="276" w:lineRule="auto"/>
        <w:ind w:left="0" w:firstLine="1"/>
        <w:rPr>
          <w:rFonts w:ascii="Arial" w:hAnsi="Arial" w:cs="Arial"/>
          <w:b w:val="0"/>
          <w:bCs w:val="0"/>
        </w:rPr>
      </w:pPr>
      <w:bookmarkStart w:id="279" w:name="_Toc40976859"/>
      <w:bookmarkStart w:id="280" w:name="_Toc88227545"/>
      <w:bookmarkStart w:id="281" w:name="_Hlk20901019"/>
      <w:bookmarkEnd w:id="279"/>
      <w:r w:rsidRPr="000C0D50">
        <w:rPr>
          <w:rFonts w:ascii="Arial" w:hAnsi="Arial" w:cs="Arial"/>
          <w:b w:val="0"/>
        </w:rPr>
        <w:t xml:space="preserve">Органы государственной власти организации и уполномоченные </w:t>
      </w:r>
      <w:r w:rsidRPr="000C0D50">
        <w:rPr>
          <w:rFonts w:ascii="Arial" w:hAnsi="Arial" w:cs="Arial"/>
          <w:b w:val="0"/>
        </w:rPr>
        <w:br/>
        <w:t>на </w:t>
      </w:r>
      <w:r w:rsidRPr="000C0D50">
        <w:rPr>
          <w:rStyle w:val="2f3"/>
          <w:rFonts w:ascii="Arial" w:hAnsi="Arial" w:cs="Arial"/>
        </w:rPr>
        <w:t>рассмотрение</w:t>
      </w:r>
      <w:r w:rsidRPr="000C0D50">
        <w:rPr>
          <w:rFonts w:ascii="Arial" w:hAnsi="Arial" w:cs="Arial"/>
          <w:b w:val="0"/>
        </w:rPr>
        <w:t xml:space="preserve"> жалобы лица, которым может быть направлена жалоба </w:t>
      </w:r>
      <w:r w:rsidRPr="000C0D50">
        <w:rPr>
          <w:rFonts w:ascii="Arial" w:hAnsi="Arial" w:cs="Arial"/>
          <w:b w:val="0"/>
        </w:rPr>
        <w:br/>
        <w:t>Заявителя в досудебном (внесудебном) порядке</w:t>
      </w:r>
      <w:bookmarkEnd w:id="280"/>
    </w:p>
    <w:bookmarkEnd w:id="281"/>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29.1. Жалоба подается в Администрацию, МФЦ, предоставившие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МФЦ, работника МФЦ, и рассматривается Администрацией, МФЦ в порядке, установленном законодательством Российской Федерации.</w:t>
      </w:r>
    </w:p>
    <w:p w:rsidR="00C566E3" w:rsidRPr="000C0D50" w:rsidRDefault="00C566E3" w:rsidP="00C566E3">
      <w:pPr>
        <w:ind w:firstLine="709"/>
        <w:jc w:val="both"/>
        <w:rPr>
          <w:rFonts w:ascii="Arial" w:hAnsi="Arial" w:cs="Arial"/>
          <w:color w:val="auto"/>
          <w:sz w:val="24"/>
          <w:lang w:eastAsia="ar-SA"/>
        </w:rPr>
      </w:pPr>
      <w:r w:rsidRPr="000C0D50">
        <w:rPr>
          <w:rFonts w:ascii="Arial" w:eastAsia="Times New Roman" w:hAnsi="Arial" w:cs="Arial"/>
          <w:color w:val="auto"/>
          <w:sz w:val="24"/>
        </w:rPr>
        <w:t xml:space="preserve">29.2. </w:t>
      </w:r>
      <w:r w:rsidRPr="000C0D50">
        <w:rPr>
          <w:rFonts w:ascii="Arial" w:hAnsi="Arial" w:cs="Arial"/>
          <w:color w:val="auto"/>
          <w:sz w:val="24"/>
          <w:lang w:eastAsia="ar-SA"/>
        </w:rPr>
        <w:t>Жалобу на решения и действия (бездействие) Администрации можно подать Губернатору Московской области.</w:t>
      </w:r>
    </w:p>
    <w:p w:rsidR="00C566E3" w:rsidRPr="000C0D50" w:rsidRDefault="00C566E3" w:rsidP="00C566E3">
      <w:pPr>
        <w:ind w:firstLine="709"/>
        <w:jc w:val="both"/>
        <w:rPr>
          <w:rFonts w:ascii="Arial" w:eastAsia="Times New Roman" w:hAnsi="Arial" w:cs="Arial"/>
          <w:color w:val="auto"/>
          <w:sz w:val="24"/>
        </w:rPr>
      </w:pPr>
      <w:r w:rsidRPr="000C0D50">
        <w:rPr>
          <w:rFonts w:ascii="Arial" w:hAnsi="Arial" w:cs="Arial"/>
          <w:color w:val="auto"/>
          <w:sz w:val="24"/>
          <w:lang w:eastAsia="ar-SA"/>
        </w:rPr>
        <w:t>29.3. Жалоба на решения и действия (бездействие) работника МФЦ подается руководителю МФЦ.</w:t>
      </w:r>
    </w:p>
    <w:p w:rsidR="00C566E3" w:rsidRPr="000C0D50" w:rsidRDefault="00C566E3" w:rsidP="00C566E3">
      <w:pPr>
        <w:ind w:firstLine="709"/>
        <w:jc w:val="both"/>
        <w:rPr>
          <w:rFonts w:ascii="Arial" w:hAnsi="Arial" w:cs="Arial"/>
          <w:color w:val="auto"/>
          <w:sz w:val="24"/>
          <w:lang w:eastAsia="ar-SA"/>
        </w:rPr>
      </w:pPr>
      <w:r w:rsidRPr="000C0D50">
        <w:rPr>
          <w:rFonts w:ascii="Arial" w:eastAsia="Times New Roman" w:hAnsi="Arial" w:cs="Arial"/>
          <w:color w:val="auto"/>
          <w:sz w:val="24"/>
        </w:rPr>
        <w:t>29.4. Жалоба на решения и действия (бездействие) МФЦ подается учредителю МФЦ или в </w:t>
      </w:r>
      <w:r w:rsidRPr="000C0D50">
        <w:rPr>
          <w:rFonts w:ascii="Arial" w:hAnsi="Arial" w:cs="Arial"/>
          <w:color w:val="auto"/>
          <w:sz w:val="24"/>
          <w:lang w:eastAsia="ar-SA"/>
        </w:rPr>
        <w:t xml:space="preserve">Министерство государственного управления, информационных технологий и связи Московской области. в соответствии с постановлением Правительства Московской области 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w:t>
      </w:r>
      <w:r w:rsidRPr="000C0D50">
        <w:rPr>
          <w:rFonts w:ascii="Arial" w:hAnsi="Arial" w:cs="Arial"/>
          <w:color w:val="auto"/>
          <w:sz w:val="24"/>
          <w:lang w:eastAsia="ar-SA"/>
        </w:rPr>
        <w:lastRenderedPageBreak/>
        <w:t>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rsidR="00C566E3" w:rsidRPr="000C0D50" w:rsidRDefault="00C566E3" w:rsidP="00C566E3">
      <w:pPr>
        <w:ind w:firstLine="709"/>
        <w:jc w:val="both"/>
        <w:rPr>
          <w:rFonts w:ascii="Arial" w:hAnsi="Arial" w:cs="Arial"/>
          <w:color w:val="auto"/>
          <w:sz w:val="24"/>
          <w:lang w:eastAsia="ar-SA"/>
        </w:rPr>
      </w:pPr>
      <w:r w:rsidRPr="000C0D50">
        <w:rPr>
          <w:rFonts w:ascii="Arial" w:hAnsi="Arial" w:cs="Arial"/>
          <w:color w:val="auto"/>
          <w:sz w:val="24"/>
          <w:lang w:eastAsia="ar-SA"/>
        </w:rPr>
        <w:t xml:space="preserve">29.5. </w:t>
      </w:r>
      <w:r w:rsidRPr="000C0D50">
        <w:rPr>
          <w:rFonts w:ascii="Arial" w:eastAsia="Times New Roman" w:hAnsi="Arial" w:cs="Arial"/>
          <w:color w:val="auto"/>
          <w:sz w:val="24"/>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566E3" w:rsidRPr="000C0D50" w:rsidRDefault="00C566E3" w:rsidP="00C566E3">
      <w:pPr>
        <w:ind w:firstLine="709"/>
        <w:jc w:val="both"/>
        <w:rPr>
          <w:rFonts w:ascii="Arial" w:hAnsi="Arial" w:cs="Arial"/>
          <w:color w:val="auto"/>
          <w:sz w:val="24"/>
          <w:lang w:eastAsia="ar-SA"/>
        </w:rPr>
      </w:pPr>
      <w:r w:rsidRPr="000C0D50">
        <w:rPr>
          <w:rFonts w:ascii="Arial" w:eastAsia="Times New Roman" w:hAnsi="Arial" w:cs="Arial"/>
          <w:color w:val="auto"/>
          <w:sz w:val="24"/>
        </w:rPr>
        <w:t>Прием жалоб в письменной форме на бумажном носителе осуществляется учредителем МФЦ в месте его фактического нахождения.</w:t>
      </w:r>
      <w:r w:rsidRPr="000C0D50">
        <w:rPr>
          <w:rFonts w:ascii="Arial" w:hAnsi="Arial" w:cs="Arial"/>
          <w:color w:val="auto"/>
          <w:sz w:val="24"/>
          <w:lang w:eastAsia="ar-SA"/>
        </w:rPr>
        <w:t xml:space="preserve"> </w:t>
      </w:r>
      <w:r w:rsidRPr="000C0D50">
        <w:rPr>
          <w:rFonts w:ascii="Arial" w:eastAsia="Times New Roman" w:hAnsi="Arial" w:cs="Arial"/>
          <w:color w:val="auto"/>
          <w:sz w:val="24"/>
        </w:rPr>
        <w:t>Время приема жалоб должно совпадать со временем работы учредителя МФЦ.</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 xml:space="preserve">Прием жалоб в письменной форме на бумажном носителе осуществляется </w:t>
      </w:r>
      <w:r w:rsidRPr="000C0D50">
        <w:rPr>
          <w:rFonts w:ascii="Arial" w:hAnsi="Arial" w:cs="Arial"/>
          <w:color w:val="auto"/>
          <w:sz w:val="24"/>
          <w:lang w:eastAsia="ar-SA"/>
        </w:rPr>
        <w:t>Министерством государственного управления, информационных технологий и связи Московской области</w:t>
      </w:r>
      <w:r w:rsidRPr="000C0D50">
        <w:rPr>
          <w:rFonts w:ascii="Arial" w:eastAsia="Times New Roman" w:hAnsi="Arial" w:cs="Arial"/>
          <w:color w:val="auto"/>
          <w:sz w:val="24"/>
        </w:rPr>
        <w:t xml:space="preserve"> по месту его работы. Время приема жалоб должно совпадать со временем работы указанного Администрации по месту его работы.</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 xml:space="preserve">29.7. Жалоба, поступившая в Администрацию, МФЦ, учредителю МФЦ, Министерство </w:t>
      </w:r>
      <w:r w:rsidRPr="000C0D50">
        <w:rPr>
          <w:rFonts w:ascii="Arial" w:hAnsi="Arial" w:cs="Arial"/>
          <w:color w:val="auto"/>
          <w:sz w:val="24"/>
          <w:lang w:eastAsia="ar-SA"/>
        </w:rPr>
        <w:t>государственного управления, информационных технологий и связи Московской области</w:t>
      </w:r>
      <w:r w:rsidRPr="000C0D50">
        <w:rPr>
          <w:rFonts w:ascii="Arial" w:eastAsia="Times New Roman" w:hAnsi="Arial" w:cs="Arial"/>
          <w:color w:val="auto"/>
          <w:sz w:val="24"/>
        </w:rPr>
        <w:t xml:space="preserve">, подлежит регистрации не позднее следующего рабочего дня со дня ее поступления. </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w:t>
      </w:r>
      <w:r w:rsidRPr="000C0D50">
        <w:rPr>
          <w:rFonts w:ascii="Arial" w:hAnsi="Arial" w:cs="Arial"/>
          <w:color w:val="auto"/>
          <w:sz w:val="24"/>
          <w:lang w:eastAsia="ar-SA"/>
        </w:rPr>
        <w:t>государственного управления, информационных технологий и связи Московской области)</w:t>
      </w:r>
      <w:r w:rsidRPr="000C0D50">
        <w:rPr>
          <w:rFonts w:ascii="Arial" w:eastAsia="Times New Roman" w:hAnsi="Arial" w:cs="Arial"/>
          <w:color w:val="auto"/>
          <w:sz w:val="24"/>
        </w:rPr>
        <w:t>.</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29.8. в случае обжалования отказа Администрации, должностного лица Администрации,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В случае если жалоба подана Заявителем 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t xml:space="preserve">При этом срок рассмотрения жалобы исчисляется со дня регистрации жалобы </w:t>
      </w:r>
      <w:r w:rsidRPr="000C0D50">
        <w:rPr>
          <w:rFonts w:ascii="Arial" w:eastAsia="Times New Roman" w:hAnsi="Arial" w:cs="Arial"/>
          <w:color w:val="auto"/>
          <w:sz w:val="24"/>
        </w:rPr>
        <w:br/>
        <w:t>в уполномоченном на ее рассмотрение государственном органе, МФЦ, учредителем МФЦ.</w:t>
      </w:r>
    </w:p>
    <w:p w:rsidR="00C566E3" w:rsidRPr="000C0D50" w:rsidRDefault="00C566E3" w:rsidP="00C566E3">
      <w:pPr>
        <w:ind w:firstLine="709"/>
        <w:jc w:val="both"/>
        <w:rPr>
          <w:rFonts w:ascii="Arial" w:eastAsia="Times New Roman" w:hAnsi="Arial" w:cs="Arial"/>
          <w:color w:val="auto"/>
          <w:sz w:val="24"/>
        </w:rPr>
      </w:pPr>
    </w:p>
    <w:p w:rsidR="00C566E3" w:rsidRPr="000C0D50" w:rsidRDefault="00C566E3" w:rsidP="00C566E3">
      <w:pPr>
        <w:pStyle w:val="2"/>
        <w:spacing w:line="276" w:lineRule="auto"/>
        <w:ind w:left="0" w:firstLine="1"/>
        <w:rPr>
          <w:rFonts w:ascii="Arial" w:hAnsi="Arial" w:cs="Arial"/>
          <w:b w:val="0"/>
        </w:rPr>
      </w:pPr>
      <w:bookmarkStart w:id="282" w:name="_Toc40976861"/>
      <w:bookmarkStart w:id="283" w:name="_Toc88227546"/>
      <w:bookmarkStart w:id="284" w:name="_Hlk20901028"/>
      <w:bookmarkEnd w:id="282"/>
      <w:r w:rsidRPr="000C0D50">
        <w:rPr>
          <w:rFonts w:ascii="Arial" w:hAnsi="Arial" w:cs="Arial"/>
          <w:b w:val="0"/>
        </w:rPr>
        <w:t xml:space="preserve">Способы информирования Заявителей о порядке подачи </w:t>
      </w:r>
      <w:r w:rsidRPr="000C0D50">
        <w:rPr>
          <w:rFonts w:ascii="Arial" w:hAnsi="Arial" w:cs="Arial"/>
          <w:b w:val="0"/>
        </w:rPr>
        <w:br/>
        <w:t>и </w:t>
      </w:r>
      <w:r w:rsidRPr="000C0D50">
        <w:rPr>
          <w:rStyle w:val="2f3"/>
          <w:rFonts w:ascii="Arial" w:hAnsi="Arial" w:cs="Arial"/>
        </w:rPr>
        <w:t>рассмотрения</w:t>
      </w:r>
      <w:r w:rsidRPr="000C0D50">
        <w:rPr>
          <w:rFonts w:ascii="Arial" w:hAnsi="Arial" w:cs="Arial"/>
          <w:b w:val="0"/>
        </w:rPr>
        <w:t xml:space="preserve"> жалобы, в том числе с использованием ЕПГУ, РПГУ</w:t>
      </w:r>
      <w:bookmarkEnd w:id="283"/>
    </w:p>
    <w:p w:rsidR="00C566E3" w:rsidRPr="000C0D50" w:rsidRDefault="00C566E3" w:rsidP="00C566E3">
      <w:pPr>
        <w:pStyle w:val="2"/>
        <w:numPr>
          <w:ilvl w:val="0"/>
          <w:numId w:val="0"/>
        </w:numPr>
        <w:spacing w:line="276" w:lineRule="auto"/>
        <w:ind w:left="1"/>
        <w:rPr>
          <w:rFonts w:ascii="Arial" w:hAnsi="Arial" w:cs="Arial"/>
          <w:b w:val="0"/>
        </w:rPr>
      </w:pPr>
    </w:p>
    <w:bookmarkEnd w:id="284"/>
    <w:p w:rsidR="00C566E3" w:rsidRPr="000C0D50" w:rsidRDefault="00C566E3" w:rsidP="00C566E3">
      <w:pPr>
        <w:ind w:firstLine="709"/>
        <w:jc w:val="both"/>
        <w:rPr>
          <w:rFonts w:ascii="Arial" w:eastAsia="Times New Roman" w:hAnsi="Arial" w:cs="Arial"/>
          <w:color w:val="auto"/>
          <w:sz w:val="24"/>
        </w:rPr>
      </w:pPr>
      <w:r w:rsidRPr="000C0D50">
        <w:rPr>
          <w:rFonts w:ascii="Arial" w:eastAsia="Times New Roman" w:hAnsi="Arial" w:cs="Arial"/>
          <w:color w:val="auto"/>
          <w:sz w:val="24"/>
        </w:rPr>
        <w:lastRenderedPageBreak/>
        <w:t>30.1. 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 регламента.</w:t>
      </w:r>
    </w:p>
    <w:p w:rsidR="00C566E3" w:rsidRPr="000C0D50" w:rsidRDefault="00C566E3" w:rsidP="00C566E3">
      <w:pPr>
        <w:ind w:firstLine="709"/>
        <w:jc w:val="both"/>
        <w:rPr>
          <w:rFonts w:ascii="Arial" w:hAnsi="Arial" w:cs="Arial"/>
          <w:color w:val="auto"/>
          <w:sz w:val="24"/>
        </w:rPr>
      </w:pPr>
      <w:bookmarkStart w:id="285" w:name="_Hlk23430539"/>
      <w:r w:rsidRPr="000C0D50">
        <w:rPr>
          <w:rFonts w:ascii="Arial" w:eastAsia="Times New Roman" w:hAnsi="Arial" w:cs="Arial"/>
          <w:color w:val="auto"/>
          <w:sz w:val="24"/>
        </w:rPr>
        <w:t xml:space="preserve">30.2. Информация, указанная в разделе </w:t>
      </w:r>
      <w:r w:rsidRPr="000C0D50">
        <w:rPr>
          <w:rFonts w:ascii="Arial" w:eastAsia="Times New Roman" w:hAnsi="Arial" w:cs="Arial"/>
          <w:color w:val="auto"/>
          <w:sz w:val="24"/>
          <w:lang w:val="en-US"/>
        </w:rPr>
        <w:t>V</w:t>
      </w:r>
      <w:r w:rsidRPr="000C0D50">
        <w:rPr>
          <w:rFonts w:ascii="Arial" w:eastAsia="Times New Roman" w:hAnsi="Arial" w:cs="Arial"/>
          <w:color w:val="auto"/>
          <w:sz w:val="24"/>
        </w:rPr>
        <w:t xml:space="preserve"> настоящего Административного регламента, подлежит обязательному размещению на ЕПГУ, РПГУ, официальном сайте Администрации.</w:t>
      </w:r>
    </w:p>
    <w:p w:rsidR="00C566E3" w:rsidRPr="000C0D50" w:rsidRDefault="00C566E3" w:rsidP="00C566E3">
      <w:pPr>
        <w:ind w:firstLine="709"/>
        <w:jc w:val="both"/>
        <w:rPr>
          <w:rFonts w:ascii="Arial" w:eastAsia="Times New Roman" w:hAnsi="Arial" w:cs="Arial"/>
          <w:color w:val="auto"/>
          <w:sz w:val="24"/>
        </w:rPr>
      </w:pPr>
    </w:p>
    <w:p w:rsidR="00C566E3" w:rsidRPr="000C0D50" w:rsidRDefault="00C566E3" w:rsidP="00C566E3">
      <w:pPr>
        <w:pStyle w:val="2"/>
        <w:spacing w:line="276" w:lineRule="auto"/>
        <w:ind w:left="0" w:firstLine="1"/>
        <w:rPr>
          <w:rFonts w:ascii="Arial" w:hAnsi="Arial" w:cs="Arial"/>
          <w:b w:val="0"/>
        </w:rPr>
      </w:pPr>
      <w:bookmarkStart w:id="286" w:name="_Toc88227547"/>
      <w:bookmarkStart w:id="287" w:name="_Hlk20901040"/>
      <w:bookmarkEnd w:id="285"/>
      <w:r w:rsidRPr="000C0D50">
        <w:rPr>
          <w:rFonts w:ascii="Arial" w:hAnsi="Arial" w:cs="Arial"/>
          <w:b w:val="0"/>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bookmarkEnd w:id="286"/>
    </w:p>
    <w:p w:rsidR="00C566E3" w:rsidRPr="000C0D50" w:rsidRDefault="00C566E3" w:rsidP="00C566E3">
      <w:pPr>
        <w:jc w:val="center"/>
        <w:rPr>
          <w:rFonts w:ascii="Arial" w:eastAsia="Times New Roman" w:hAnsi="Arial" w:cs="Arial"/>
          <w:bCs/>
          <w:color w:val="auto"/>
          <w:sz w:val="24"/>
        </w:rPr>
      </w:pPr>
    </w:p>
    <w:bookmarkEnd w:id="287"/>
    <w:p w:rsidR="00C566E3" w:rsidRPr="000C0D50" w:rsidRDefault="00C566E3" w:rsidP="00C566E3">
      <w:pPr>
        <w:ind w:firstLine="709"/>
        <w:jc w:val="both"/>
        <w:rPr>
          <w:rFonts w:ascii="Arial" w:eastAsia="Times New Roman" w:hAnsi="Arial" w:cs="Arial"/>
          <w:bCs/>
          <w:color w:val="auto"/>
          <w:sz w:val="24"/>
        </w:rPr>
      </w:pPr>
      <w:r w:rsidRPr="000C0D50">
        <w:rPr>
          <w:rFonts w:ascii="Arial" w:hAnsi="Arial" w:cs="Arial"/>
          <w:color w:val="auto"/>
          <w:sz w:val="24"/>
          <w:lang w:eastAsia="ar-SA"/>
        </w:rPr>
        <w:t>31.1.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Муниципальной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bookmarkStart w:id="288" w:name="_Toc510617031"/>
      <w:bookmarkStart w:id="289" w:name="_Ref437561441"/>
      <w:bookmarkStart w:id="290" w:name="_Ref437561184"/>
      <w:bookmarkStart w:id="291" w:name="_Ref437561208"/>
      <w:bookmarkStart w:id="292" w:name="_Toc437973306"/>
      <w:bookmarkStart w:id="293" w:name="_Toc438110048"/>
      <w:bookmarkStart w:id="294" w:name="_Toc438376260"/>
      <w:bookmarkEnd w:id="244"/>
      <w:bookmarkEnd w:id="252"/>
      <w:bookmarkEnd w:id="253"/>
      <w:bookmarkEnd w:id="254"/>
      <w:bookmarkEnd w:id="288"/>
      <w:bookmarkEnd w:id="289"/>
      <w:bookmarkEnd w:id="290"/>
      <w:bookmarkEnd w:id="291"/>
      <w:bookmarkEnd w:id="292"/>
      <w:bookmarkEnd w:id="293"/>
      <w:bookmarkEnd w:id="294"/>
    </w:p>
    <w:p w:rsidR="00FB54E6" w:rsidRPr="000C0D50" w:rsidRDefault="00FB54E6" w:rsidP="00137CA4">
      <w:pPr>
        <w:ind w:firstLine="709"/>
        <w:jc w:val="center"/>
        <w:rPr>
          <w:rFonts w:ascii="Arial" w:hAnsi="Arial" w:cs="Arial"/>
          <w:color w:val="auto"/>
          <w:sz w:val="24"/>
        </w:rPr>
      </w:pPr>
    </w:p>
    <w:p w:rsidR="00E7263D" w:rsidRPr="000C0D50" w:rsidRDefault="00E7263D" w:rsidP="00C12061">
      <w:pPr>
        <w:rPr>
          <w:rFonts w:ascii="Arial" w:hAnsi="Arial" w:cs="Arial"/>
          <w:color w:val="auto"/>
          <w:sz w:val="24"/>
        </w:rPr>
      </w:pPr>
    </w:p>
    <w:p w:rsidR="00E7263D" w:rsidRPr="000C0D50" w:rsidRDefault="00E7263D" w:rsidP="00E7263D">
      <w:pPr>
        <w:pStyle w:val="a7"/>
        <w:spacing w:line="276" w:lineRule="auto"/>
        <w:ind w:firstLine="4820"/>
        <w:rPr>
          <w:rFonts w:ascii="Arial" w:hAnsi="Arial" w:cs="Arial"/>
          <w:b/>
          <w:color w:val="auto"/>
          <w:sz w:val="24"/>
        </w:rPr>
      </w:pPr>
      <w:bookmarkStart w:id="295" w:name="_Toc88227548"/>
      <w:bookmarkStart w:id="296" w:name="_Toc485116457"/>
      <w:bookmarkStart w:id="297" w:name="_Toc494214320"/>
      <w:bookmarkStart w:id="298" w:name="OLE_LINK7"/>
      <w:bookmarkStart w:id="299" w:name="Приложение4"/>
      <w:r w:rsidRPr="000C0D50">
        <w:rPr>
          <w:rStyle w:val="1fa"/>
          <w:rFonts w:ascii="Arial" w:eastAsia="Calibri" w:hAnsi="Arial" w:cs="Arial"/>
          <w:color w:val="auto"/>
        </w:rPr>
        <w:t>Приложение 1</w:t>
      </w:r>
      <w:bookmarkEnd w:id="295"/>
    </w:p>
    <w:p w:rsidR="00E7263D" w:rsidRPr="000C0D50" w:rsidRDefault="00E7263D" w:rsidP="00E7263D">
      <w:pPr>
        <w:autoSpaceDE w:val="0"/>
        <w:autoSpaceDN w:val="0"/>
        <w:adjustRightInd w:val="0"/>
        <w:ind w:left="4820"/>
        <w:rPr>
          <w:rFonts w:ascii="Arial" w:eastAsia="Times New Roman" w:hAnsi="Arial" w:cs="Arial"/>
          <w:color w:val="auto"/>
          <w:sz w:val="24"/>
        </w:rPr>
      </w:pPr>
      <w:bookmarkStart w:id="300" w:name="_Hlk68024555"/>
      <w:r w:rsidRPr="000C0D50">
        <w:rPr>
          <w:rFonts w:ascii="Arial" w:eastAsia="Times New Roman" w:hAnsi="Arial" w:cs="Arial"/>
          <w:color w:val="auto"/>
          <w:sz w:val="24"/>
        </w:rPr>
        <w:t xml:space="preserve">к Административному </w:t>
      </w:r>
    </w:p>
    <w:p w:rsidR="00E7263D" w:rsidRPr="000C0D50" w:rsidRDefault="00E7263D" w:rsidP="00E7263D">
      <w:pPr>
        <w:autoSpaceDE w:val="0"/>
        <w:autoSpaceDN w:val="0"/>
        <w:adjustRightInd w:val="0"/>
        <w:ind w:left="4820"/>
        <w:rPr>
          <w:rFonts w:ascii="Arial" w:eastAsia="Times New Roman" w:hAnsi="Arial" w:cs="Arial"/>
          <w:color w:val="auto"/>
          <w:sz w:val="24"/>
        </w:rPr>
      </w:pPr>
      <w:r w:rsidRPr="000C0D50">
        <w:rPr>
          <w:rFonts w:ascii="Arial" w:eastAsia="Times New Roman" w:hAnsi="Arial" w:cs="Arial"/>
          <w:color w:val="auto"/>
          <w:sz w:val="24"/>
        </w:rPr>
        <w:t>регламенту, утвержденному Постановлением администрации Городского округа Люберцы Московской области</w:t>
      </w:r>
    </w:p>
    <w:p w:rsidR="000C0D50" w:rsidRDefault="00E7263D" w:rsidP="000C0D50">
      <w:pPr>
        <w:autoSpaceDE w:val="0"/>
        <w:autoSpaceDN w:val="0"/>
        <w:adjustRightInd w:val="0"/>
        <w:ind w:left="4820"/>
        <w:rPr>
          <w:rFonts w:ascii="Arial" w:eastAsia="Times New Roman" w:hAnsi="Arial" w:cs="Arial"/>
          <w:color w:val="auto"/>
          <w:sz w:val="24"/>
        </w:rPr>
      </w:pPr>
      <w:proofErr w:type="gramStart"/>
      <w:r w:rsidRPr="000C0D50">
        <w:rPr>
          <w:rFonts w:ascii="Arial" w:eastAsia="Times New Roman" w:hAnsi="Arial" w:cs="Arial"/>
          <w:color w:val="auto"/>
          <w:sz w:val="24"/>
        </w:rPr>
        <w:t>от  28.07.2025</w:t>
      </w:r>
      <w:proofErr w:type="gramEnd"/>
      <w:r w:rsidRPr="000C0D50">
        <w:rPr>
          <w:rFonts w:ascii="Arial" w:eastAsia="Times New Roman" w:hAnsi="Arial" w:cs="Arial"/>
          <w:color w:val="auto"/>
          <w:sz w:val="24"/>
        </w:rPr>
        <w:t xml:space="preserve"> № 1155-ПА</w:t>
      </w:r>
      <w:bookmarkStart w:id="301" w:name="_Toc88227549"/>
      <w:bookmarkEnd w:id="300"/>
    </w:p>
    <w:p w:rsidR="000C0D50" w:rsidRDefault="000C0D50" w:rsidP="000C0D50">
      <w:pPr>
        <w:autoSpaceDE w:val="0"/>
        <w:autoSpaceDN w:val="0"/>
        <w:adjustRightInd w:val="0"/>
        <w:ind w:left="4820"/>
        <w:rPr>
          <w:rFonts w:ascii="Arial" w:eastAsia="Times New Roman" w:hAnsi="Arial" w:cs="Arial"/>
          <w:color w:val="auto"/>
          <w:sz w:val="24"/>
        </w:rPr>
      </w:pPr>
    </w:p>
    <w:p w:rsidR="00E7263D" w:rsidRPr="000C0D50" w:rsidRDefault="00E7263D" w:rsidP="000C0D50">
      <w:pPr>
        <w:autoSpaceDE w:val="0"/>
        <w:autoSpaceDN w:val="0"/>
        <w:adjustRightInd w:val="0"/>
        <w:ind w:left="142"/>
        <w:jc w:val="center"/>
        <w:rPr>
          <w:rFonts w:ascii="Arial" w:eastAsia="PMingLiU" w:hAnsi="Arial" w:cs="Arial"/>
          <w:b/>
          <w:color w:val="auto"/>
          <w:sz w:val="24"/>
        </w:rPr>
      </w:pPr>
      <w:r w:rsidRPr="000C0D50">
        <w:rPr>
          <w:rFonts w:ascii="Arial" w:eastAsia="PMingLiU" w:hAnsi="Arial" w:cs="Arial"/>
          <w:color w:val="auto"/>
          <w:sz w:val="24"/>
        </w:rPr>
        <w:t xml:space="preserve">Форма </w:t>
      </w:r>
      <w:bookmarkEnd w:id="296"/>
      <w:bookmarkEnd w:id="297"/>
      <w:r w:rsidRPr="000C0D50">
        <w:rPr>
          <w:rFonts w:ascii="Arial" w:eastAsia="PMingLiU" w:hAnsi="Arial" w:cs="Arial"/>
          <w:color w:val="auto"/>
          <w:sz w:val="24"/>
        </w:rPr>
        <w:t>решения о предоставлении Муниципальной услуги</w:t>
      </w:r>
      <w:bookmarkEnd w:id="301"/>
    </w:p>
    <w:p w:rsidR="00E7263D" w:rsidRPr="000C0D50" w:rsidRDefault="00E7263D" w:rsidP="00E7263D">
      <w:pPr>
        <w:pStyle w:val="1-"/>
        <w:spacing w:line="276" w:lineRule="auto"/>
        <w:outlineLvl w:val="1"/>
        <w:rPr>
          <w:rFonts w:ascii="Arial" w:eastAsia="PMingLiU" w:hAnsi="Arial" w:cs="Arial"/>
          <w:b w:val="0"/>
          <w:lang w:val="ru-RU"/>
        </w:rPr>
      </w:pPr>
      <w:bookmarkStart w:id="302" w:name="_Toc88227550"/>
      <w:r w:rsidRPr="000C0D50">
        <w:rPr>
          <w:rFonts w:ascii="Arial" w:eastAsia="PMingLiU" w:hAnsi="Arial" w:cs="Arial"/>
          <w:b w:val="0"/>
          <w:lang w:val="ru-RU"/>
        </w:rPr>
        <w:t>(с целью, указанной в подпункте 6.1.1 пункта 6.1 Административного регламента)</w:t>
      </w:r>
      <w:bookmarkEnd w:id="302"/>
    </w:p>
    <w:p w:rsidR="00E7263D" w:rsidRPr="000C0D50" w:rsidRDefault="00E7263D" w:rsidP="00E7263D">
      <w:pPr>
        <w:pStyle w:val="1-"/>
        <w:spacing w:line="276" w:lineRule="auto"/>
        <w:rPr>
          <w:rFonts w:ascii="Arial" w:eastAsia="PMingLiU" w:hAnsi="Arial" w:cs="Arial"/>
          <w:b w:val="0"/>
        </w:rPr>
      </w:pPr>
    </w:p>
    <w:p w:rsidR="00E7263D" w:rsidRPr="000C0D50" w:rsidRDefault="00E7263D" w:rsidP="00E7263D">
      <w:pPr>
        <w:pStyle w:val="1-"/>
        <w:spacing w:line="276" w:lineRule="auto"/>
        <w:rPr>
          <w:rFonts w:ascii="Arial" w:eastAsia="PMingLiU" w:hAnsi="Arial" w:cs="Arial"/>
          <w:b w:val="0"/>
          <w:lang w:val="ru-RU"/>
        </w:rPr>
      </w:pPr>
      <w:r w:rsidRPr="000C0D50">
        <w:rPr>
          <w:rFonts w:ascii="Arial" w:eastAsia="PMingLiU" w:hAnsi="Arial" w:cs="Arial"/>
          <w:b w:val="0"/>
          <w:lang w:val="ru-RU"/>
        </w:rPr>
        <w:t>(Оформляется на б</w:t>
      </w:r>
      <w:r w:rsidRPr="000C0D50">
        <w:rPr>
          <w:rFonts w:ascii="Arial" w:eastAsia="PMingLiU" w:hAnsi="Arial" w:cs="Arial"/>
          <w:b w:val="0"/>
        </w:rPr>
        <w:t>ланк</w:t>
      </w:r>
      <w:r w:rsidRPr="000C0D50">
        <w:rPr>
          <w:rFonts w:ascii="Arial" w:eastAsia="PMingLiU" w:hAnsi="Arial" w:cs="Arial"/>
          <w:b w:val="0"/>
          <w:lang w:val="ru-RU"/>
        </w:rPr>
        <w:t>е</w:t>
      </w:r>
      <w:r w:rsidRPr="000C0D50">
        <w:rPr>
          <w:rFonts w:ascii="Arial" w:eastAsia="PMingLiU" w:hAnsi="Arial" w:cs="Arial"/>
          <w:b w:val="0"/>
        </w:rPr>
        <w:t xml:space="preserve"> Администрации</w:t>
      </w:r>
      <w:r w:rsidRPr="000C0D50">
        <w:rPr>
          <w:rFonts w:ascii="Arial" w:eastAsia="PMingLiU" w:hAnsi="Arial" w:cs="Arial"/>
          <w:b w:val="0"/>
          <w:lang w:val="ru-RU"/>
        </w:rPr>
        <w:t>)</w:t>
      </w:r>
    </w:p>
    <w:p w:rsidR="00E7263D" w:rsidRPr="000C0D50" w:rsidRDefault="00E7263D" w:rsidP="00E7263D">
      <w:pPr>
        <w:pStyle w:val="1-"/>
        <w:spacing w:line="276" w:lineRule="auto"/>
        <w:rPr>
          <w:rFonts w:ascii="Arial" w:eastAsia="PMingLiU" w:hAnsi="Arial" w:cs="Arial"/>
          <w:b w:val="0"/>
        </w:rPr>
      </w:pPr>
    </w:p>
    <w:p w:rsidR="00E7263D" w:rsidRPr="000C0D50" w:rsidRDefault="00E7263D" w:rsidP="00E7263D">
      <w:pPr>
        <w:pBdr>
          <w:top w:val="single" w:sz="4" w:space="1" w:color="auto"/>
        </w:pBdr>
        <w:ind w:left="5103"/>
        <w:rPr>
          <w:rFonts w:ascii="Arial" w:hAnsi="Arial" w:cs="Arial"/>
          <w:color w:val="auto"/>
          <w:sz w:val="24"/>
        </w:rPr>
      </w:pPr>
      <w:r w:rsidRPr="000C0D50">
        <w:rPr>
          <w:rFonts w:ascii="Arial" w:hAnsi="Arial" w:cs="Arial"/>
          <w:color w:val="auto"/>
          <w:sz w:val="24"/>
        </w:rPr>
        <w:t>(ФИО (последнее при наличии), адрес электронной почты Заявителя, представителя Заявителя)</w:t>
      </w:r>
    </w:p>
    <w:p w:rsidR="00E7263D" w:rsidRPr="000C0D50" w:rsidRDefault="00E7263D" w:rsidP="00E7263D">
      <w:pPr>
        <w:ind w:left="5103"/>
        <w:rPr>
          <w:rFonts w:ascii="Arial" w:hAnsi="Arial" w:cs="Arial"/>
          <w:color w:val="auto"/>
          <w:sz w:val="24"/>
        </w:rPr>
      </w:pPr>
    </w:p>
    <w:p w:rsidR="00E7263D" w:rsidRPr="000C0D50" w:rsidRDefault="00E7263D" w:rsidP="00E7263D">
      <w:pPr>
        <w:pBdr>
          <w:top w:val="single" w:sz="4" w:space="1" w:color="auto"/>
        </w:pBdr>
        <w:ind w:left="5103"/>
        <w:rPr>
          <w:rFonts w:ascii="Arial" w:hAnsi="Arial" w:cs="Arial"/>
          <w:color w:val="auto"/>
          <w:sz w:val="24"/>
        </w:rPr>
      </w:pPr>
      <w:r w:rsidRPr="000C0D50">
        <w:rPr>
          <w:rFonts w:ascii="Arial" w:hAnsi="Arial" w:cs="Arial"/>
          <w:color w:val="auto"/>
          <w:sz w:val="24"/>
        </w:rPr>
        <w:t>(регистрационный номер Запроса)</w:t>
      </w:r>
    </w:p>
    <w:p w:rsidR="00E7263D" w:rsidRPr="000C0D50" w:rsidRDefault="00E7263D" w:rsidP="00E7263D">
      <w:pPr>
        <w:widowControl w:val="0"/>
        <w:autoSpaceDE w:val="0"/>
        <w:autoSpaceDN w:val="0"/>
        <w:jc w:val="center"/>
        <w:rPr>
          <w:rFonts w:ascii="Arial" w:eastAsia="Times New Roman" w:hAnsi="Arial" w:cs="Arial"/>
          <w:color w:val="auto"/>
          <w:sz w:val="24"/>
        </w:rPr>
      </w:pPr>
    </w:p>
    <w:p w:rsidR="00E7263D" w:rsidRPr="000C0D50" w:rsidRDefault="00E7263D" w:rsidP="00E7263D">
      <w:pPr>
        <w:widowControl w:val="0"/>
        <w:autoSpaceDE w:val="0"/>
        <w:autoSpaceDN w:val="0"/>
        <w:jc w:val="center"/>
        <w:rPr>
          <w:rFonts w:ascii="Arial" w:eastAsia="Times New Roman" w:hAnsi="Arial" w:cs="Arial"/>
          <w:color w:val="auto"/>
          <w:sz w:val="24"/>
        </w:rPr>
      </w:pPr>
    </w:p>
    <w:p w:rsidR="00E7263D" w:rsidRPr="000C0D50" w:rsidRDefault="00E7263D" w:rsidP="00E7263D">
      <w:pPr>
        <w:widowControl w:val="0"/>
        <w:autoSpaceDE w:val="0"/>
        <w:autoSpaceDN w:val="0"/>
        <w:jc w:val="center"/>
        <w:rPr>
          <w:rFonts w:ascii="Arial" w:eastAsia="Times New Roman" w:hAnsi="Arial" w:cs="Arial"/>
          <w:color w:val="auto"/>
          <w:sz w:val="24"/>
        </w:rPr>
      </w:pPr>
    </w:p>
    <w:p w:rsidR="00E7263D" w:rsidRPr="000C0D50" w:rsidRDefault="00E7263D" w:rsidP="00E7263D">
      <w:pPr>
        <w:widowControl w:val="0"/>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Уведомление</w:t>
      </w:r>
    </w:p>
    <w:p w:rsidR="00E7263D" w:rsidRPr="000C0D50" w:rsidRDefault="00E7263D" w:rsidP="00E7263D">
      <w:pPr>
        <w:widowControl w:val="0"/>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о принятии на учет граждан в качестве нуждающихся в жилых помещениях,</w:t>
      </w:r>
    </w:p>
    <w:p w:rsidR="00E7263D" w:rsidRPr="000C0D50" w:rsidRDefault="00E7263D" w:rsidP="00E7263D">
      <w:pPr>
        <w:widowControl w:val="0"/>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предоставляемых по договорам социального найма</w:t>
      </w:r>
    </w:p>
    <w:p w:rsidR="00E7263D" w:rsidRPr="000C0D50" w:rsidRDefault="00E7263D" w:rsidP="00E7263D">
      <w:pPr>
        <w:autoSpaceDE w:val="0"/>
        <w:autoSpaceDN w:val="0"/>
        <w:adjustRightInd w:val="0"/>
        <w:jc w:val="center"/>
        <w:rPr>
          <w:rFonts w:ascii="Arial" w:eastAsia="Times New Roman" w:hAnsi="Arial" w:cs="Arial"/>
          <w:color w:val="auto"/>
          <w:sz w:val="24"/>
        </w:rPr>
      </w:pPr>
      <w:r w:rsidRPr="000C0D50">
        <w:rPr>
          <w:rFonts w:ascii="Arial" w:eastAsia="Times New Roman" w:hAnsi="Arial" w:cs="Arial"/>
          <w:color w:val="auto"/>
          <w:sz w:val="24"/>
        </w:rPr>
        <w:t>от _________________</w:t>
      </w:r>
      <w:proofErr w:type="gramStart"/>
      <w:r w:rsidRPr="000C0D50">
        <w:rPr>
          <w:rFonts w:ascii="Arial" w:eastAsia="Times New Roman" w:hAnsi="Arial" w:cs="Arial"/>
          <w:color w:val="auto"/>
          <w:sz w:val="24"/>
        </w:rPr>
        <w:t>_  №</w:t>
      </w:r>
      <w:proofErr w:type="gramEnd"/>
      <w:r w:rsidRPr="000C0D50">
        <w:rPr>
          <w:rFonts w:ascii="Arial" w:eastAsia="Times New Roman" w:hAnsi="Arial" w:cs="Arial"/>
          <w:color w:val="auto"/>
          <w:sz w:val="24"/>
        </w:rPr>
        <w:t> _________________</w:t>
      </w:r>
    </w:p>
    <w:p w:rsidR="00E7263D" w:rsidRPr="000C0D50" w:rsidRDefault="00E7263D" w:rsidP="00E7263D">
      <w:pPr>
        <w:autoSpaceDE w:val="0"/>
        <w:autoSpaceDN w:val="0"/>
        <w:adjustRightInd w:val="0"/>
        <w:jc w:val="center"/>
        <w:rPr>
          <w:rFonts w:ascii="Arial" w:eastAsia="Times New Roman" w:hAnsi="Arial" w:cs="Arial"/>
          <w:color w:val="auto"/>
          <w:sz w:val="24"/>
        </w:rPr>
      </w:pPr>
    </w:p>
    <w:p w:rsidR="00E7263D" w:rsidRPr="000C0D50" w:rsidRDefault="00E7263D" w:rsidP="00E7263D">
      <w:pPr>
        <w:autoSpaceDE w:val="0"/>
        <w:autoSpaceDN w:val="0"/>
        <w:adjustRightInd w:val="0"/>
        <w:jc w:val="center"/>
        <w:rPr>
          <w:rFonts w:ascii="Arial" w:eastAsia="Times New Roman" w:hAnsi="Arial" w:cs="Arial"/>
          <w:color w:val="auto"/>
          <w:sz w:val="24"/>
        </w:rPr>
      </w:pPr>
      <w:r w:rsidRPr="000C0D50">
        <w:rPr>
          <w:rFonts w:ascii="Arial" w:eastAsia="Times New Roman" w:hAnsi="Arial" w:cs="Arial"/>
          <w:color w:val="auto"/>
          <w:sz w:val="24"/>
        </w:rPr>
        <w:t>На основании________________________________________________________</w:t>
      </w:r>
    </w:p>
    <w:p w:rsidR="00E7263D" w:rsidRPr="000C0D50" w:rsidRDefault="00E7263D" w:rsidP="00E7263D">
      <w:pPr>
        <w:autoSpaceDE w:val="0"/>
        <w:autoSpaceDN w:val="0"/>
        <w:adjustRightInd w:val="0"/>
        <w:jc w:val="center"/>
        <w:rPr>
          <w:rFonts w:ascii="Arial" w:eastAsia="Times New Roman" w:hAnsi="Arial" w:cs="Arial"/>
          <w:color w:val="auto"/>
          <w:sz w:val="24"/>
        </w:rPr>
      </w:pPr>
      <w:r w:rsidRPr="000C0D50">
        <w:rPr>
          <w:rFonts w:ascii="Arial" w:eastAsia="Times New Roman" w:hAnsi="Arial" w:cs="Arial"/>
          <w:color w:val="auto"/>
          <w:sz w:val="24"/>
        </w:rPr>
        <w:t xml:space="preserve">                        (наименование муниципального правового акта)</w:t>
      </w:r>
    </w:p>
    <w:p w:rsidR="00E7263D" w:rsidRPr="000C0D50" w:rsidRDefault="00E7263D" w:rsidP="00E7263D">
      <w:pPr>
        <w:autoSpaceDE w:val="0"/>
        <w:autoSpaceDN w:val="0"/>
        <w:adjustRightInd w:val="0"/>
        <w:jc w:val="both"/>
        <w:rPr>
          <w:rFonts w:ascii="Arial" w:eastAsia="Times New Roman" w:hAnsi="Arial" w:cs="Arial"/>
          <w:color w:val="auto"/>
          <w:sz w:val="24"/>
        </w:rPr>
      </w:pPr>
      <w:r w:rsidRPr="000C0D50">
        <w:rPr>
          <w:rFonts w:ascii="Arial" w:eastAsia="Times New Roman" w:hAnsi="Arial" w:cs="Arial"/>
          <w:color w:val="auto"/>
          <w:sz w:val="24"/>
        </w:rPr>
        <w:lastRenderedPageBreak/>
        <w:t>от «___» ____________ 20__ года № ___________,</w:t>
      </w:r>
    </w:p>
    <w:p w:rsidR="00E7263D" w:rsidRPr="000C0D50" w:rsidRDefault="00E7263D" w:rsidP="00E7263D">
      <w:pPr>
        <w:autoSpaceDE w:val="0"/>
        <w:autoSpaceDN w:val="0"/>
        <w:adjustRightInd w:val="0"/>
        <w:rPr>
          <w:rFonts w:ascii="Arial" w:eastAsia="Times New Roman" w:hAnsi="Arial" w:cs="Arial"/>
          <w:color w:val="auto"/>
          <w:sz w:val="24"/>
        </w:rPr>
      </w:pPr>
      <w:r w:rsidRPr="000C0D50">
        <w:rPr>
          <w:rFonts w:ascii="Arial" w:eastAsia="Times New Roman" w:hAnsi="Arial" w:cs="Arial"/>
          <w:color w:val="auto"/>
          <w:sz w:val="24"/>
        </w:rPr>
        <w:t xml:space="preserve">     (реквизиты муниципального правового акта)</w:t>
      </w:r>
    </w:p>
    <w:p w:rsidR="00E7263D" w:rsidRPr="000C0D50" w:rsidRDefault="00E7263D" w:rsidP="00E7263D">
      <w:pPr>
        <w:autoSpaceDE w:val="0"/>
        <w:autoSpaceDN w:val="0"/>
        <w:adjustRightInd w:val="0"/>
        <w:rPr>
          <w:rFonts w:ascii="Arial" w:eastAsia="Times New Roman" w:hAnsi="Arial" w:cs="Arial"/>
          <w:color w:val="auto"/>
          <w:sz w:val="24"/>
        </w:rPr>
      </w:pPr>
      <w:r w:rsidRPr="000C0D50">
        <w:rPr>
          <w:rFonts w:ascii="Arial" w:eastAsia="Times New Roman" w:hAnsi="Arial" w:cs="Arial"/>
          <w:color w:val="auto"/>
          <w:sz w:val="24"/>
        </w:rPr>
        <w:t>Вы в составе семьи:</w:t>
      </w:r>
    </w:p>
    <w:p w:rsidR="00E7263D" w:rsidRPr="000C0D50" w:rsidRDefault="00E7263D" w:rsidP="00E7263D">
      <w:pPr>
        <w:autoSpaceDE w:val="0"/>
        <w:autoSpaceDN w:val="0"/>
        <w:adjustRightInd w:val="0"/>
        <w:jc w:val="center"/>
        <w:rPr>
          <w:rFonts w:ascii="Arial" w:eastAsia="Times New Roman" w:hAnsi="Arial" w:cs="Arial"/>
          <w:color w:val="auto"/>
          <w:sz w:val="24"/>
        </w:rPr>
      </w:pPr>
      <w:r w:rsidRPr="000C0D50">
        <w:rPr>
          <w:rFonts w:ascii="Arial" w:eastAsia="Times New Roman" w:hAnsi="Arial" w:cs="Arial"/>
          <w:color w:val="auto"/>
          <w:sz w:val="24"/>
        </w:rPr>
        <w:t>1. _________________________________________________________________</w:t>
      </w:r>
    </w:p>
    <w:p w:rsidR="00E7263D" w:rsidRPr="000C0D50" w:rsidRDefault="00E7263D" w:rsidP="00E7263D">
      <w:pPr>
        <w:autoSpaceDE w:val="0"/>
        <w:autoSpaceDN w:val="0"/>
        <w:adjustRightInd w:val="0"/>
        <w:jc w:val="center"/>
        <w:rPr>
          <w:rFonts w:ascii="Arial" w:eastAsia="Times New Roman" w:hAnsi="Arial" w:cs="Arial"/>
          <w:color w:val="auto"/>
          <w:sz w:val="24"/>
        </w:rPr>
      </w:pPr>
      <w:r w:rsidRPr="000C0D50">
        <w:rPr>
          <w:rFonts w:ascii="Arial" w:eastAsia="Times New Roman" w:hAnsi="Arial" w:cs="Arial"/>
          <w:color w:val="auto"/>
          <w:sz w:val="24"/>
        </w:rPr>
        <w:t>(родственные отношения, ФИО</w:t>
      </w:r>
      <w:r w:rsidRPr="000C0D50">
        <w:rPr>
          <w:rFonts w:ascii="Arial" w:hAnsi="Arial" w:cs="Arial"/>
          <w:color w:val="auto"/>
          <w:sz w:val="24"/>
        </w:rPr>
        <w:t xml:space="preserve"> (последнее при наличии</w:t>
      </w:r>
      <w:r w:rsidRPr="000C0D50">
        <w:rPr>
          <w:rFonts w:ascii="Arial" w:eastAsia="Times New Roman" w:hAnsi="Arial" w:cs="Arial"/>
          <w:color w:val="auto"/>
          <w:sz w:val="24"/>
        </w:rPr>
        <w:t xml:space="preserve">) </w:t>
      </w:r>
    </w:p>
    <w:p w:rsidR="00E7263D" w:rsidRPr="000C0D50" w:rsidRDefault="00E7263D" w:rsidP="00E7263D">
      <w:pPr>
        <w:autoSpaceDE w:val="0"/>
        <w:autoSpaceDN w:val="0"/>
        <w:adjustRightInd w:val="0"/>
        <w:jc w:val="center"/>
        <w:rPr>
          <w:rFonts w:ascii="Arial" w:eastAsia="Times New Roman" w:hAnsi="Arial" w:cs="Arial"/>
          <w:color w:val="auto"/>
          <w:sz w:val="24"/>
        </w:rPr>
      </w:pPr>
      <w:r w:rsidRPr="000C0D50">
        <w:rPr>
          <w:rFonts w:ascii="Arial" w:eastAsia="Times New Roman" w:hAnsi="Arial" w:cs="Arial"/>
          <w:color w:val="auto"/>
          <w:sz w:val="24"/>
        </w:rPr>
        <w:t>2. _________________________________________________________________</w:t>
      </w:r>
    </w:p>
    <w:p w:rsidR="00E7263D" w:rsidRPr="000C0D50" w:rsidRDefault="00E7263D" w:rsidP="00E7263D">
      <w:pPr>
        <w:autoSpaceDE w:val="0"/>
        <w:autoSpaceDN w:val="0"/>
        <w:adjustRightInd w:val="0"/>
        <w:jc w:val="center"/>
        <w:rPr>
          <w:rFonts w:ascii="Arial" w:eastAsia="Times New Roman" w:hAnsi="Arial" w:cs="Arial"/>
          <w:color w:val="auto"/>
          <w:sz w:val="24"/>
        </w:rPr>
      </w:pPr>
      <w:r w:rsidRPr="000C0D50">
        <w:rPr>
          <w:rFonts w:ascii="Arial" w:eastAsia="Times New Roman" w:hAnsi="Arial" w:cs="Arial"/>
          <w:color w:val="auto"/>
          <w:sz w:val="24"/>
        </w:rPr>
        <w:t xml:space="preserve">(родственные отношения, ФИО (последнее при наличии) </w:t>
      </w:r>
    </w:p>
    <w:p w:rsidR="00E7263D" w:rsidRPr="000C0D50" w:rsidRDefault="00E7263D" w:rsidP="00E7263D">
      <w:pPr>
        <w:autoSpaceDE w:val="0"/>
        <w:autoSpaceDN w:val="0"/>
        <w:adjustRightInd w:val="0"/>
        <w:jc w:val="center"/>
        <w:rPr>
          <w:rFonts w:ascii="Arial" w:eastAsia="Times New Roman" w:hAnsi="Arial" w:cs="Arial"/>
          <w:color w:val="auto"/>
          <w:sz w:val="24"/>
        </w:rPr>
      </w:pPr>
      <w:r w:rsidRPr="000C0D50">
        <w:rPr>
          <w:rFonts w:ascii="Arial" w:eastAsia="Times New Roman" w:hAnsi="Arial" w:cs="Arial"/>
          <w:color w:val="auto"/>
          <w:sz w:val="24"/>
        </w:rPr>
        <w:t>3. ________________________________________________________________</w:t>
      </w:r>
    </w:p>
    <w:p w:rsidR="00E7263D" w:rsidRPr="000C0D50" w:rsidRDefault="00E7263D" w:rsidP="00E7263D">
      <w:pPr>
        <w:autoSpaceDE w:val="0"/>
        <w:autoSpaceDN w:val="0"/>
        <w:adjustRightInd w:val="0"/>
        <w:jc w:val="center"/>
        <w:rPr>
          <w:rFonts w:ascii="Arial" w:eastAsia="Times New Roman" w:hAnsi="Arial" w:cs="Arial"/>
          <w:color w:val="auto"/>
          <w:sz w:val="24"/>
        </w:rPr>
      </w:pPr>
      <w:r w:rsidRPr="000C0D50">
        <w:rPr>
          <w:rFonts w:ascii="Arial" w:eastAsia="Times New Roman" w:hAnsi="Arial" w:cs="Arial"/>
          <w:color w:val="auto"/>
          <w:sz w:val="24"/>
        </w:rPr>
        <w:t xml:space="preserve">(родственные отношения, ФИО (последнее при наличии) </w:t>
      </w:r>
    </w:p>
    <w:p w:rsidR="00E7263D" w:rsidRPr="000C0D50" w:rsidRDefault="00E7263D" w:rsidP="00E7263D">
      <w:pPr>
        <w:autoSpaceDE w:val="0"/>
        <w:autoSpaceDN w:val="0"/>
        <w:adjustRightInd w:val="0"/>
        <w:jc w:val="center"/>
        <w:rPr>
          <w:rFonts w:ascii="Arial" w:eastAsia="Times New Roman" w:hAnsi="Arial" w:cs="Arial"/>
          <w:color w:val="auto"/>
          <w:sz w:val="24"/>
        </w:rPr>
      </w:pPr>
    </w:p>
    <w:p w:rsidR="00E7263D" w:rsidRPr="000C0D50" w:rsidRDefault="00E7263D" w:rsidP="00E7263D">
      <w:pPr>
        <w:autoSpaceDE w:val="0"/>
        <w:autoSpaceDN w:val="0"/>
        <w:adjustRightInd w:val="0"/>
        <w:jc w:val="both"/>
        <w:rPr>
          <w:rFonts w:ascii="Arial" w:eastAsia="Times New Roman" w:hAnsi="Arial" w:cs="Arial"/>
          <w:color w:val="auto"/>
          <w:sz w:val="24"/>
        </w:rPr>
      </w:pPr>
      <w:r w:rsidRPr="000C0D50">
        <w:rPr>
          <w:rFonts w:ascii="Arial" w:eastAsia="Times New Roman" w:hAnsi="Arial" w:cs="Arial"/>
          <w:color w:val="auto"/>
          <w:sz w:val="24"/>
        </w:rPr>
        <w:t>приняты на учет граждан в качестве нуждающихся в жилых помещениях, предоставляемых по договорам социального найма.</w:t>
      </w:r>
    </w:p>
    <w:p w:rsidR="00E7263D" w:rsidRPr="000C0D50" w:rsidRDefault="00E7263D" w:rsidP="00E7263D">
      <w:pPr>
        <w:autoSpaceDE w:val="0"/>
        <w:autoSpaceDN w:val="0"/>
        <w:adjustRightInd w:val="0"/>
        <w:jc w:val="center"/>
        <w:rPr>
          <w:rFonts w:ascii="Arial" w:eastAsia="Times New Roman" w:hAnsi="Arial" w:cs="Arial"/>
          <w:color w:val="auto"/>
          <w:sz w:val="24"/>
        </w:rPr>
      </w:pPr>
    </w:p>
    <w:p w:rsidR="00E7263D" w:rsidRPr="000C0D50" w:rsidRDefault="00E7263D" w:rsidP="00E7263D">
      <w:pPr>
        <w:autoSpaceDE w:val="0"/>
        <w:autoSpaceDN w:val="0"/>
        <w:adjustRightInd w:val="0"/>
        <w:rPr>
          <w:rFonts w:ascii="Arial" w:eastAsia="Times New Roman" w:hAnsi="Arial" w:cs="Arial"/>
          <w:color w:val="auto"/>
          <w:sz w:val="24"/>
        </w:rPr>
      </w:pPr>
      <w:r w:rsidRPr="000C0D50">
        <w:rPr>
          <w:rFonts w:ascii="Arial" w:eastAsia="Times New Roman" w:hAnsi="Arial" w:cs="Arial"/>
          <w:color w:val="auto"/>
          <w:sz w:val="24"/>
        </w:rPr>
        <w:t>Дата принятия на учет «___» ____________ 20__ года.</w:t>
      </w:r>
    </w:p>
    <w:p w:rsidR="00E7263D" w:rsidRPr="000C0D50" w:rsidRDefault="00E7263D" w:rsidP="00E7263D">
      <w:pPr>
        <w:autoSpaceDE w:val="0"/>
        <w:autoSpaceDN w:val="0"/>
        <w:adjustRightInd w:val="0"/>
        <w:rPr>
          <w:rFonts w:ascii="Arial" w:eastAsia="Times New Roman" w:hAnsi="Arial" w:cs="Arial"/>
          <w:color w:val="auto"/>
          <w:sz w:val="24"/>
        </w:rPr>
      </w:pPr>
      <w:r w:rsidRPr="000C0D50">
        <w:rPr>
          <w:rFonts w:ascii="Arial" w:eastAsia="Times New Roman" w:hAnsi="Arial" w:cs="Arial"/>
          <w:color w:val="auto"/>
          <w:sz w:val="24"/>
        </w:rPr>
        <w:t>Номер Вашего учетного дела _______.</w:t>
      </w:r>
    </w:p>
    <w:p w:rsidR="00E7263D" w:rsidRPr="000C0D50" w:rsidRDefault="00E7263D" w:rsidP="00E7263D">
      <w:pPr>
        <w:autoSpaceDE w:val="0"/>
        <w:autoSpaceDN w:val="0"/>
        <w:adjustRightInd w:val="0"/>
        <w:jc w:val="both"/>
        <w:rPr>
          <w:rFonts w:ascii="Arial" w:eastAsia="Times New Roman" w:hAnsi="Arial" w:cs="Arial"/>
          <w:color w:val="auto"/>
          <w:sz w:val="24"/>
        </w:rPr>
      </w:pPr>
      <w:r w:rsidRPr="000C0D50">
        <w:rPr>
          <w:rFonts w:ascii="Arial" w:eastAsia="Times New Roman" w:hAnsi="Arial" w:cs="Arial"/>
          <w:color w:val="auto"/>
          <w:sz w:val="24"/>
        </w:rPr>
        <w:t>Номер в списке граждан, принятых на учет в качестве нуждающихся в жилых помещениях, предоставляемых по договорам социального найма ______.</w:t>
      </w:r>
    </w:p>
    <w:p w:rsidR="00E7263D" w:rsidRPr="000C0D50" w:rsidRDefault="00E7263D" w:rsidP="00E7263D">
      <w:pPr>
        <w:autoSpaceDE w:val="0"/>
        <w:autoSpaceDN w:val="0"/>
        <w:adjustRightInd w:val="0"/>
        <w:jc w:val="center"/>
        <w:rPr>
          <w:rFonts w:ascii="Arial" w:eastAsia="Times New Roman" w:hAnsi="Arial" w:cs="Arial"/>
          <w:color w:val="auto"/>
          <w:sz w:val="24"/>
        </w:rPr>
      </w:pPr>
    </w:p>
    <w:p w:rsidR="00E7263D" w:rsidRPr="000C0D50" w:rsidRDefault="00E7263D" w:rsidP="00E7263D">
      <w:pPr>
        <w:autoSpaceDE w:val="0"/>
        <w:autoSpaceDN w:val="0"/>
        <w:adjustRightInd w:val="0"/>
        <w:ind w:firstLine="708"/>
        <w:jc w:val="both"/>
        <w:rPr>
          <w:rFonts w:ascii="Arial" w:eastAsia="Times New Roman" w:hAnsi="Arial" w:cs="Arial"/>
          <w:color w:val="auto"/>
          <w:sz w:val="24"/>
        </w:rPr>
      </w:pPr>
      <w:r w:rsidRPr="000C0D50">
        <w:rPr>
          <w:rFonts w:ascii="Arial" w:eastAsia="Times New Roman" w:hAnsi="Arial" w:cs="Arial"/>
          <w:color w:val="auto"/>
          <w:sz w:val="24"/>
        </w:rPr>
        <w:t>Актуализированные списки граждан, принятых на учет в качестве нуждающихся в жилых помещениях, предоставляемых по договорам социального найма, размещены на официальном сайте Администрации в разделе: __________________________________________________________.</w:t>
      </w:r>
    </w:p>
    <w:p w:rsidR="00E7263D" w:rsidRPr="000C0D50" w:rsidRDefault="00E7263D" w:rsidP="00E7263D">
      <w:pPr>
        <w:autoSpaceDE w:val="0"/>
        <w:autoSpaceDN w:val="0"/>
        <w:adjustRightInd w:val="0"/>
        <w:jc w:val="center"/>
        <w:rPr>
          <w:rFonts w:ascii="Arial" w:eastAsia="Times New Roman" w:hAnsi="Arial" w:cs="Arial"/>
          <w:color w:val="auto"/>
          <w:sz w:val="24"/>
        </w:rPr>
      </w:pPr>
    </w:p>
    <w:p w:rsidR="00E7263D" w:rsidRPr="000C0D50" w:rsidRDefault="00E7263D" w:rsidP="00E7263D">
      <w:pPr>
        <w:autoSpaceDE w:val="0"/>
        <w:autoSpaceDN w:val="0"/>
        <w:adjustRightInd w:val="0"/>
        <w:jc w:val="both"/>
        <w:rPr>
          <w:rFonts w:ascii="Arial" w:eastAsia="Times New Roman" w:hAnsi="Arial" w:cs="Arial"/>
          <w:color w:val="auto"/>
          <w:sz w:val="24"/>
        </w:rPr>
      </w:pPr>
      <w:r w:rsidRPr="000C0D50">
        <w:rPr>
          <w:rFonts w:ascii="Arial" w:eastAsia="Times New Roman" w:hAnsi="Arial" w:cs="Arial"/>
          <w:color w:val="auto"/>
          <w:sz w:val="24"/>
        </w:rPr>
        <w:t>_____________________________ включен в список граждан, имеющих право</w:t>
      </w:r>
    </w:p>
    <w:p w:rsidR="00E7263D" w:rsidRPr="000C0D50" w:rsidRDefault="00E7263D" w:rsidP="00E7263D">
      <w:pPr>
        <w:autoSpaceDE w:val="0"/>
        <w:autoSpaceDN w:val="0"/>
        <w:adjustRightInd w:val="0"/>
        <w:rPr>
          <w:rFonts w:ascii="Arial" w:eastAsia="Times New Roman" w:hAnsi="Arial" w:cs="Arial"/>
          <w:color w:val="auto"/>
          <w:sz w:val="24"/>
        </w:rPr>
      </w:pPr>
      <w:r w:rsidRPr="000C0D50">
        <w:rPr>
          <w:rFonts w:ascii="Arial" w:eastAsia="Times New Roman" w:hAnsi="Arial" w:cs="Arial"/>
          <w:color w:val="auto"/>
          <w:sz w:val="24"/>
        </w:rPr>
        <w:t xml:space="preserve"> (ФИО (последнее при наличии)</w:t>
      </w:r>
    </w:p>
    <w:p w:rsidR="00E7263D" w:rsidRPr="000C0D50" w:rsidRDefault="00E7263D" w:rsidP="00E7263D">
      <w:pPr>
        <w:autoSpaceDE w:val="0"/>
        <w:autoSpaceDN w:val="0"/>
        <w:adjustRightInd w:val="0"/>
        <w:jc w:val="both"/>
        <w:rPr>
          <w:rFonts w:ascii="Arial" w:eastAsia="Times New Roman" w:hAnsi="Arial" w:cs="Arial"/>
          <w:color w:val="auto"/>
          <w:sz w:val="24"/>
        </w:rPr>
      </w:pPr>
      <w:r w:rsidRPr="000C0D50">
        <w:rPr>
          <w:rFonts w:ascii="Arial" w:eastAsia="Times New Roman" w:hAnsi="Arial" w:cs="Arial"/>
          <w:color w:val="auto"/>
          <w:sz w:val="24"/>
        </w:rPr>
        <w:t>на внеочередное получение жилых помещений по договорам социального найма. Номер в списке __________.</w:t>
      </w:r>
      <w:r w:rsidRPr="000C0D50">
        <w:rPr>
          <w:rStyle w:val="aff1"/>
          <w:rFonts w:ascii="Arial" w:eastAsia="Times New Roman" w:hAnsi="Arial" w:cs="Arial"/>
          <w:color w:val="auto"/>
          <w:sz w:val="24"/>
        </w:rPr>
        <w:footnoteReference w:id="1"/>
      </w:r>
    </w:p>
    <w:p w:rsidR="00E7263D" w:rsidRPr="000C0D50" w:rsidRDefault="00E7263D" w:rsidP="00E7263D">
      <w:pPr>
        <w:autoSpaceDE w:val="0"/>
        <w:autoSpaceDN w:val="0"/>
        <w:adjustRightInd w:val="0"/>
        <w:ind w:firstLine="709"/>
        <w:jc w:val="both"/>
        <w:rPr>
          <w:rFonts w:ascii="Arial" w:eastAsia="Times New Roman" w:hAnsi="Arial" w:cs="Arial"/>
          <w:color w:val="auto"/>
          <w:sz w:val="24"/>
        </w:rPr>
      </w:pPr>
      <w:r w:rsidRPr="000C0D50">
        <w:rPr>
          <w:rFonts w:ascii="Arial" w:eastAsia="Times New Roman" w:hAnsi="Arial" w:cs="Arial"/>
          <w:color w:val="auto"/>
          <w:sz w:val="24"/>
        </w:rPr>
        <w:lastRenderedPageBreak/>
        <w:t>Получить консультацию по вопросам предоставления жилого помещения Вы вправе в приемные часы: __________________________________________ или по телефону _________</w:t>
      </w:r>
    </w:p>
    <w:p w:rsidR="00E7263D" w:rsidRPr="000C0D50" w:rsidRDefault="00E7263D" w:rsidP="00E7263D">
      <w:pPr>
        <w:autoSpaceDE w:val="0"/>
        <w:autoSpaceDN w:val="0"/>
        <w:adjustRightInd w:val="0"/>
        <w:jc w:val="both"/>
        <w:rPr>
          <w:rFonts w:ascii="Arial" w:eastAsia="Times New Roman" w:hAnsi="Arial" w:cs="Arial"/>
          <w:color w:val="auto"/>
          <w:sz w:val="24"/>
        </w:rPr>
      </w:pPr>
      <w:r w:rsidRPr="000C0D50">
        <w:rPr>
          <w:rFonts w:ascii="Arial" w:eastAsia="Times New Roman" w:hAnsi="Arial" w:cs="Arial"/>
          <w:color w:val="auto"/>
          <w:sz w:val="24"/>
        </w:rPr>
        <w:t xml:space="preserve">        (указать время и место приема граждан)</w:t>
      </w:r>
    </w:p>
    <w:p w:rsidR="00E7263D" w:rsidRPr="000C0D50" w:rsidRDefault="00E7263D" w:rsidP="00E7263D">
      <w:pPr>
        <w:autoSpaceDE w:val="0"/>
        <w:autoSpaceDN w:val="0"/>
        <w:adjustRightInd w:val="0"/>
        <w:jc w:val="both"/>
        <w:rPr>
          <w:rFonts w:ascii="Arial" w:eastAsia="Times New Roman" w:hAnsi="Arial" w:cs="Arial"/>
          <w:color w:val="auto"/>
          <w:sz w:val="24"/>
        </w:rPr>
      </w:pPr>
    </w:p>
    <w:p w:rsidR="00E7263D" w:rsidRPr="000C0D50" w:rsidRDefault="00E7263D" w:rsidP="00E7263D">
      <w:pPr>
        <w:autoSpaceDE w:val="0"/>
        <w:autoSpaceDN w:val="0"/>
        <w:adjustRightInd w:val="0"/>
        <w:jc w:val="both"/>
        <w:rPr>
          <w:rFonts w:ascii="Arial" w:eastAsia="Times New Roman" w:hAnsi="Arial" w:cs="Arial"/>
          <w:color w:val="auto"/>
          <w:sz w:val="24"/>
        </w:rPr>
      </w:pPr>
    </w:p>
    <w:p w:rsidR="00E7263D" w:rsidRPr="000C0D50" w:rsidRDefault="00E7263D" w:rsidP="00E7263D">
      <w:pPr>
        <w:autoSpaceDE w:val="0"/>
        <w:autoSpaceDN w:val="0"/>
        <w:adjustRightInd w:val="0"/>
        <w:jc w:val="both"/>
        <w:rPr>
          <w:rFonts w:ascii="Arial" w:eastAsia="Times New Roman" w:hAnsi="Arial" w:cs="Arial"/>
          <w:color w:val="auto"/>
          <w:sz w:val="24"/>
        </w:rPr>
      </w:pPr>
    </w:p>
    <w:tbl>
      <w:tblPr>
        <w:tblW w:w="9288" w:type="dxa"/>
        <w:tblInd w:w="-142" w:type="dxa"/>
        <w:tblLayout w:type="fixed"/>
        <w:tblLook w:val="04A0" w:firstRow="1" w:lastRow="0" w:firstColumn="1" w:lastColumn="0" w:noHBand="0" w:noVBand="1"/>
      </w:tblPr>
      <w:tblGrid>
        <w:gridCol w:w="5062"/>
        <w:gridCol w:w="236"/>
        <w:gridCol w:w="3990"/>
      </w:tblGrid>
      <w:tr w:rsidR="000C0D50" w:rsidRPr="000C0D50" w:rsidTr="00E7263D">
        <w:tc>
          <w:tcPr>
            <w:tcW w:w="5070" w:type="dxa"/>
            <w:shd w:val="clear" w:color="auto" w:fill="auto"/>
          </w:tcPr>
          <w:p w:rsidR="00E7263D" w:rsidRPr="000C0D50" w:rsidRDefault="00E7263D" w:rsidP="00E7263D">
            <w:pPr>
              <w:autoSpaceDE w:val="0"/>
              <w:autoSpaceDN w:val="0"/>
              <w:adjustRightInd w:val="0"/>
              <w:jc w:val="both"/>
              <w:rPr>
                <w:rFonts w:ascii="Arial" w:eastAsia="Times New Roman" w:hAnsi="Arial" w:cs="Arial"/>
                <w:color w:val="auto"/>
                <w:sz w:val="24"/>
              </w:rPr>
            </w:pPr>
            <w:r w:rsidRPr="000C0D50">
              <w:rPr>
                <w:rFonts w:ascii="Arial" w:eastAsia="Times New Roman" w:hAnsi="Arial" w:cs="Arial"/>
                <w:color w:val="auto"/>
                <w:sz w:val="24"/>
              </w:rPr>
              <w:t>__________________________________</w:t>
            </w:r>
          </w:p>
          <w:p w:rsidR="00E7263D" w:rsidRPr="000C0D50" w:rsidRDefault="00E7263D" w:rsidP="00E7263D">
            <w:pPr>
              <w:suppressAutoHyphens/>
              <w:autoSpaceDE w:val="0"/>
              <w:autoSpaceDN w:val="0"/>
              <w:adjustRightInd w:val="0"/>
              <w:rPr>
                <w:rFonts w:ascii="Arial" w:eastAsia="Times New Roman" w:hAnsi="Arial" w:cs="Arial"/>
                <w:color w:val="auto"/>
                <w:sz w:val="24"/>
              </w:rPr>
            </w:pPr>
            <w:r w:rsidRPr="000C0D50">
              <w:rPr>
                <w:rFonts w:ascii="Arial" w:eastAsia="Times New Roman" w:hAnsi="Arial" w:cs="Arial"/>
                <w:color w:val="auto"/>
                <w:sz w:val="24"/>
              </w:rPr>
              <w:t>(уполномоченное должностное лицо Администрации)</w:t>
            </w:r>
          </w:p>
        </w:tc>
        <w:tc>
          <w:tcPr>
            <w:tcW w:w="222" w:type="dxa"/>
            <w:shd w:val="clear" w:color="auto" w:fill="auto"/>
          </w:tcPr>
          <w:p w:rsidR="00E7263D" w:rsidRPr="000C0D50" w:rsidRDefault="00E7263D" w:rsidP="00E7263D">
            <w:pPr>
              <w:autoSpaceDE w:val="0"/>
              <w:autoSpaceDN w:val="0"/>
              <w:adjustRightInd w:val="0"/>
              <w:jc w:val="right"/>
              <w:rPr>
                <w:rFonts w:ascii="Arial" w:eastAsia="Times New Roman" w:hAnsi="Arial" w:cs="Arial"/>
                <w:color w:val="auto"/>
                <w:sz w:val="24"/>
              </w:rPr>
            </w:pPr>
          </w:p>
        </w:tc>
        <w:tc>
          <w:tcPr>
            <w:tcW w:w="3996" w:type="dxa"/>
            <w:shd w:val="clear" w:color="auto" w:fill="auto"/>
          </w:tcPr>
          <w:p w:rsidR="00E7263D" w:rsidRPr="000C0D50" w:rsidRDefault="00E7263D" w:rsidP="00E7263D">
            <w:pPr>
              <w:autoSpaceDE w:val="0"/>
              <w:autoSpaceDN w:val="0"/>
              <w:adjustRightInd w:val="0"/>
              <w:jc w:val="right"/>
              <w:rPr>
                <w:rFonts w:ascii="Arial" w:eastAsia="Times New Roman" w:hAnsi="Arial" w:cs="Arial"/>
                <w:color w:val="auto"/>
                <w:sz w:val="24"/>
              </w:rPr>
            </w:pPr>
            <w:r w:rsidRPr="000C0D50">
              <w:rPr>
                <w:rFonts w:ascii="Arial" w:eastAsia="Times New Roman" w:hAnsi="Arial" w:cs="Arial"/>
                <w:color w:val="auto"/>
                <w:sz w:val="24"/>
              </w:rPr>
              <w:t>__________________________</w:t>
            </w:r>
          </w:p>
          <w:p w:rsidR="00E7263D" w:rsidRPr="000C0D50" w:rsidRDefault="00E7263D" w:rsidP="00E7263D">
            <w:pPr>
              <w:autoSpaceDE w:val="0"/>
              <w:autoSpaceDN w:val="0"/>
              <w:adjustRightInd w:val="0"/>
              <w:jc w:val="right"/>
              <w:rPr>
                <w:rFonts w:ascii="Arial" w:eastAsia="Times New Roman" w:hAnsi="Arial" w:cs="Arial"/>
                <w:color w:val="auto"/>
                <w:sz w:val="24"/>
              </w:rPr>
            </w:pPr>
            <w:r w:rsidRPr="000C0D50">
              <w:rPr>
                <w:rFonts w:ascii="Arial" w:eastAsia="Times New Roman" w:hAnsi="Arial" w:cs="Arial"/>
                <w:color w:val="auto"/>
                <w:sz w:val="24"/>
              </w:rPr>
              <w:t>(подпись, фамилия, инициалы)</w:t>
            </w:r>
          </w:p>
        </w:tc>
      </w:tr>
    </w:tbl>
    <w:p w:rsidR="00E7263D" w:rsidRPr="000C0D50" w:rsidRDefault="00E7263D" w:rsidP="00E7263D">
      <w:pPr>
        <w:rPr>
          <w:rFonts w:ascii="Arial" w:hAnsi="Arial" w:cs="Arial"/>
          <w:color w:val="auto"/>
          <w:sz w:val="24"/>
        </w:rPr>
      </w:pPr>
      <w:r w:rsidRPr="000C0D50">
        <w:rPr>
          <w:rFonts w:ascii="Arial" w:hAnsi="Arial" w:cs="Arial"/>
          <w:color w:val="auto"/>
          <w:sz w:val="24"/>
        </w:rPr>
        <w:t xml:space="preserve">                                                                             «____» _______________20__</w:t>
      </w:r>
      <w:bookmarkEnd w:id="298"/>
      <w:bookmarkEnd w:id="299"/>
    </w:p>
    <w:p w:rsidR="005D2FF0" w:rsidRPr="000C0D50" w:rsidRDefault="005D2FF0" w:rsidP="00E7263D">
      <w:pPr>
        <w:rPr>
          <w:rFonts w:ascii="Arial" w:hAnsi="Arial" w:cs="Arial"/>
          <w:color w:val="auto"/>
          <w:sz w:val="24"/>
        </w:rPr>
      </w:pPr>
    </w:p>
    <w:p w:rsidR="005D2FF0" w:rsidRPr="000C0D50" w:rsidRDefault="005D2FF0" w:rsidP="005D2FF0">
      <w:pPr>
        <w:pStyle w:val="a7"/>
        <w:ind w:left="5103"/>
        <w:rPr>
          <w:rStyle w:val="1fa"/>
          <w:rFonts w:ascii="Arial" w:eastAsia="Calibri" w:hAnsi="Arial" w:cs="Arial"/>
          <w:color w:val="auto"/>
          <w:lang w:val="ru-RU"/>
        </w:rPr>
      </w:pPr>
      <w:bookmarkStart w:id="310" w:name="_Toc88227557"/>
    </w:p>
    <w:p w:rsidR="005D2FF0" w:rsidRPr="000C0D50" w:rsidRDefault="005D2FF0" w:rsidP="005D2FF0">
      <w:pPr>
        <w:pStyle w:val="a7"/>
        <w:ind w:left="5103"/>
        <w:rPr>
          <w:rStyle w:val="1fa"/>
          <w:rFonts w:ascii="Arial" w:eastAsia="Calibri" w:hAnsi="Arial" w:cs="Arial"/>
          <w:color w:val="auto"/>
          <w:lang w:val="ru-RU"/>
        </w:rPr>
      </w:pPr>
    </w:p>
    <w:p w:rsidR="005D2FF0" w:rsidRPr="000C0D50" w:rsidRDefault="005D2FF0" w:rsidP="005D2FF0">
      <w:pPr>
        <w:pStyle w:val="a7"/>
        <w:ind w:left="5103"/>
        <w:rPr>
          <w:rStyle w:val="1fa"/>
          <w:rFonts w:ascii="Arial" w:eastAsia="Calibri" w:hAnsi="Arial" w:cs="Arial"/>
          <w:color w:val="auto"/>
          <w:lang w:val="ru-RU"/>
        </w:rPr>
      </w:pPr>
    </w:p>
    <w:p w:rsidR="005D2FF0" w:rsidRPr="000C0D50" w:rsidRDefault="005D2FF0" w:rsidP="005D2FF0">
      <w:pPr>
        <w:pStyle w:val="a7"/>
        <w:ind w:left="5103"/>
        <w:rPr>
          <w:rStyle w:val="1fa"/>
          <w:rFonts w:ascii="Arial" w:eastAsia="Calibri" w:hAnsi="Arial" w:cs="Arial"/>
          <w:color w:val="auto"/>
          <w:lang w:val="ru-RU"/>
        </w:rPr>
      </w:pPr>
    </w:p>
    <w:p w:rsidR="005D2FF0" w:rsidRPr="000C0D50" w:rsidRDefault="005D2FF0" w:rsidP="005D2FF0">
      <w:pPr>
        <w:pStyle w:val="a7"/>
        <w:ind w:left="5103"/>
        <w:rPr>
          <w:rStyle w:val="1fa"/>
          <w:rFonts w:ascii="Arial" w:eastAsia="Calibri" w:hAnsi="Arial" w:cs="Arial"/>
          <w:color w:val="auto"/>
          <w:lang w:val="ru-RU"/>
        </w:rPr>
      </w:pPr>
    </w:p>
    <w:p w:rsidR="005D2FF0" w:rsidRPr="000C0D50" w:rsidRDefault="005D2FF0" w:rsidP="005D2FF0">
      <w:pPr>
        <w:pStyle w:val="a7"/>
        <w:ind w:left="5103"/>
        <w:rPr>
          <w:rStyle w:val="1fa"/>
          <w:rFonts w:ascii="Arial" w:eastAsia="Calibri" w:hAnsi="Arial" w:cs="Arial"/>
          <w:color w:val="auto"/>
          <w:lang w:val="ru-RU"/>
        </w:rPr>
      </w:pPr>
    </w:p>
    <w:p w:rsidR="005D2FF0" w:rsidRPr="000C0D50" w:rsidRDefault="005D2FF0" w:rsidP="005D2FF0">
      <w:pPr>
        <w:pStyle w:val="a7"/>
        <w:ind w:left="5103"/>
        <w:rPr>
          <w:rFonts w:ascii="Arial" w:hAnsi="Arial" w:cs="Arial"/>
          <w:b/>
          <w:color w:val="auto"/>
          <w:sz w:val="24"/>
        </w:rPr>
      </w:pPr>
      <w:r w:rsidRPr="000C0D50">
        <w:rPr>
          <w:rStyle w:val="1fa"/>
          <w:rFonts w:ascii="Arial" w:eastAsia="Calibri" w:hAnsi="Arial" w:cs="Arial"/>
          <w:color w:val="auto"/>
        </w:rPr>
        <w:t>Приложение 4</w:t>
      </w:r>
      <w:bookmarkEnd w:id="310"/>
    </w:p>
    <w:p w:rsidR="005D2FF0" w:rsidRPr="000C0D50" w:rsidRDefault="005D2FF0" w:rsidP="005D2FF0">
      <w:pPr>
        <w:autoSpaceDE w:val="0"/>
        <w:autoSpaceDN w:val="0"/>
        <w:adjustRightInd w:val="0"/>
        <w:ind w:left="5103"/>
        <w:rPr>
          <w:rFonts w:ascii="Arial" w:eastAsia="Times New Roman" w:hAnsi="Arial" w:cs="Arial"/>
          <w:color w:val="auto"/>
          <w:sz w:val="24"/>
        </w:rPr>
      </w:pPr>
      <w:r w:rsidRPr="000C0D50">
        <w:rPr>
          <w:rFonts w:ascii="Arial" w:eastAsia="Times New Roman" w:hAnsi="Arial" w:cs="Arial"/>
          <w:color w:val="auto"/>
          <w:sz w:val="24"/>
        </w:rPr>
        <w:t xml:space="preserve">к Административному </w:t>
      </w:r>
    </w:p>
    <w:p w:rsidR="005D2FF0" w:rsidRPr="000C0D50" w:rsidRDefault="005D2FF0" w:rsidP="005D2FF0">
      <w:pPr>
        <w:autoSpaceDE w:val="0"/>
        <w:autoSpaceDN w:val="0"/>
        <w:adjustRightInd w:val="0"/>
        <w:ind w:left="5103"/>
        <w:rPr>
          <w:rFonts w:ascii="Arial" w:eastAsia="Times New Roman" w:hAnsi="Arial" w:cs="Arial"/>
          <w:color w:val="auto"/>
          <w:sz w:val="24"/>
        </w:rPr>
      </w:pPr>
      <w:r w:rsidRPr="000C0D50">
        <w:rPr>
          <w:rFonts w:ascii="Arial" w:eastAsia="Times New Roman" w:hAnsi="Arial" w:cs="Arial"/>
          <w:color w:val="auto"/>
          <w:sz w:val="24"/>
        </w:rPr>
        <w:t>регламенту, утвержденному Постановлением администрации Городского округа Люберцы Московской области</w:t>
      </w:r>
    </w:p>
    <w:p w:rsidR="005D2FF0" w:rsidRPr="000C0D50" w:rsidRDefault="005D2FF0" w:rsidP="005D2FF0">
      <w:pPr>
        <w:autoSpaceDE w:val="0"/>
        <w:autoSpaceDN w:val="0"/>
        <w:adjustRightInd w:val="0"/>
        <w:ind w:left="5103"/>
        <w:rPr>
          <w:rFonts w:ascii="Arial" w:eastAsia="Times New Roman" w:hAnsi="Arial" w:cs="Arial"/>
          <w:color w:val="auto"/>
          <w:sz w:val="24"/>
        </w:rPr>
      </w:pPr>
      <w:proofErr w:type="gramStart"/>
      <w:r w:rsidRPr="000C0D50">
        <w:rPr>
          <w:rFonts w:ascii="Arial" w:eastAsia="Times New Roman" w:hAnsi="Arial" w:cs="Arial"/>
          <w:color w:val="auto"/>
          <w:sz w:val="24"/>
        </w:rPr>
        <w:t>от  28.07.2025</w:t>
      </w:r>
      <w:proofErr w:type="gramEnd"/>
      <w:r w:rsidRPr="000C0D50">
        <w:rPr>
          <w:rFonts w:ascii="Arial" w:eastAsia="Times New Roman" w:hAnsi="Arial" w:cs="Arial"/>
          <w:color w:val="auto"/>
          <w:sz w:val="24"/>
        </w:rPr>
        <w:t xml:space="preserve"> № 1155-ПА</w:t>
      </w:r>
    </w:p>
    <w:p w:rsidR="005D2FF0" w:rsidRPr="000C0D50" w:rsidRDefault="005D2FF0" w:rsidP="005D2FF0">
      <w:pPr>
        <w:autoSpaceDE w:val="0"/>
        <w:autoSpaceDN w:val="0"/>
        <w:adjustRightInd w:val="0"/>
        <w:ind w:left="5103"/>
        <w:rPr>
          <w:rFonts w:ascii="Arial" w:hAnsi="Arial" w:cs="Arial"/>
          <w:color w:val="auto"/>
          <w:sz w:val="24"/>
        </w:rPr>
      </w:pPr>
    </w:p>
    <w:p w:rsidR="005D2FF0" w:rsidRPr="000C0D50" w:rsidRDefault="005D2FF0" w:rsidP="005D2FF0">
      <w:pPr>
        <w:pStyle w:val="1-"/>
        <w:outlineLvl w:val="1"/>
        <w:rPr>
          <w:rFonts w:ascii="Arial" w:eastAsia="PMingLiU" w:hAnsi="Arial" w:cs="Arial"/>
          <w:b w:val="0"/>
          <w:lang w:val="ru-RU"/>
        </w:rPr>
      </w:pPr>
      <w:bookmarkStart w:id="311" w:name="_Toc494214322"/>
      <w:bookmarkStart w:id="312" w:name="_Toc88227558"/>
      <w:r w:rsidRPr="000C0D50">
        <w:rPr>
          <w:rFonts w:ascii="Arial" w:eastAsia="PMingLiU" w:hAnsi="Arial" w:cs="Arial"/>
          <w:b w:val="0"/>
        </w:rPr>
        <w:t xml:space="preserve">Форма </w:t>
      </w:r>
      <w:r w:rsidRPr="000C0D50">
        <w:rPr>
          <w:rFonts w:ascii="Arial" w:eastAsia="PMingLiU" w:hAnsi="Arial" w:cs="Arial"/>
          <w:b w:val="0"/>
          <w:lang w:val="ru-RU"/>
        </w:rPr>
        <w:t>решения</w:t>
      </w:r>
      <w:r w:rsidRPr="000C0D50">
        <w:rPr>
          <w:rFonts w:ascii="Arial" w:eastAsia="PMingLiU" w:hAnsi="Arial" w:cs="Arial"/>
          <w:b w:val="0"/>
        </w:rPr>
        <w:t xml:space="preserve"> об отказе в предоставлении Муниципальной услуги</w:t>
      </w:r>
      <w:bookmarkEnd w:id="311"/>
      <w:bookmarkEnd w:id="312"/>
    </w:p>
    <w:p w:rsidR="005D2FF0" w:rsidRPr="000C0D50" w:rsidRDefault="005D2FF0" w:rsidP="005D2FF0">
      <w:pPr>
        <w:pStyle w:val="1-"/>
        <w:rPr>
          <w:rFonts w:ascii="Arial" w:eastAsia="PMingLiU" w:hAnsi="Arial" w:cs="Arial"/>
          <w:b w:val="0"/>
          <w:lang w:val="ru-RU"/>
        </w:rPr>
      </w:pPr>
    </w:p>
    <w:p w:rsidR="005D2FF0" w:rsidRPr="000C0D50" w:rsidRDefault="005D2FF0" w:rsidP="005D2FF0">
      <w:pPr>
        <w:pStyle w:val="1-"/>
        <w:rPr>
          <w:rFonts w:ascii="Arial" w:eastAsia="PMingLiU" w:hAnsi="Arial" w:cs="Arial"/>
          <w:b w:val="0"/>
          <w:lang w:val="ru-RU"/>
        </w:rPr>
      </w:pPr>
      <w:r w:rsidRPr="000C0D50">
        <w:rPr>
          <w:rFonts w:ascii="Arial" w:eastAsia="PMingLiU" w:hAnsi="Arial" w:cs="Arial"/>
          <w:b w:val="0"/>
          <w:lang w:val="ru-RU"/>
        </w:rPr>
        <w:t>(Оформляется на б</w:t>
      </w:r>
      <w:r w:rsidRPr="000C0D50">
        <w:rPr>
          <w:rFonts w:ascii="Arial" w:eastAsia="PMingLiU" w:hAnsi="Arial" w:cs="Arial"/>
          <w:b w:val="0"/>
        </w:rPr>
        <w:t>ланк</w:t>
      </w:r>
      <w:r w:rsidRPr="000C0D50">
        <w:rPr>
          <w:rFonts w:ascii="Arial" w:eastAsia="PMingLiU" w:hAnsi="Arial" w:cs="Arial"/>
          <w:b w:val="0"/>
          <w:lang w:val="ru-RU"/>
        </w:rPr>
        <w:t>е</w:t>
      </w:r>
      <w:r w:rsidRPr="000C0D50">
        <w:rPr>
          <w:rFonts w:ascii="Arial" w:eastAsia="PMingLiU" w:hAnsi="Arial" w:cs="Arial"/>
          <w:b w:val="0"/>
        </w:rPr>
        <w:t xml:space="preserve"> Администрации</w:t>
      </w:r>
      <w:r w:rsidRPr="000C0D50">
        <w:rPr>
          <w:rFonts w:ascii="Arial" w:eastAsia="PMingLiU" w:hAnsi="Arial" w:cs="Arial"/>
          <w:b w:val="0"/>
          <w:lang w:val="ru-RU"/>
        </w:rPr>
        <w:t>)</w:t>
      </w:r>
    </w:p>
    <w:p w:rsidR="005D2FF0" w:rsidRPr="000C0D50" w:rsidRDefault="005D2FF0" w:rsidP="005D2FF0">
      <w:pPr>
        <w:pStyle w:val="1-"/>
        <w:rPr>
          <w:rFonts w:ascii="Arial" w:eastAsia="PMingLiU" w:hAnsi="Arial" w:cs="Arial"/>
          <w:b w:val="0"/>
        </w:rPr>
      </w:pPr>
    </w:p>
    <w:p w:rsidR="005D2FF0" w:rsidRPr="000C0D50" w:rsidRDefault="005D2FF0" w:rsidP="005D2FF0">
      <w:pPr>
        <w:pBdr>
          <w:top w:val="single" w:sz="4" w:space="1" w:color="auto"/>
        </w:pBdr>
        <w:ind w:left="5103"/>
        <w:rPr>
          <w:rFonts w:ascii="Arial" w:hAnsi="Arial" w:cs="Arial"/>
          <w:color w:val="auto"/>
          <w:sz w:val="24"/>
        </w:rPr>
      </w:pPr>
      <w:r w:rsidRPr="000C0D50">
        <w:rPr>
          <w:rFonts w:ascii="Arial" w:hAnsi="Arial" w:cs="Arial"/>
          <w:color w:val="auto"/>
          <w:sz w:val="24"/>
        </w:rPr>
        <w:t>(ФИО (последнее при наличии), адрес электронной почты Заявителя, представителя Заявителя)</w:t>
      </w:r>
    </w:p>
    <w:p w:rsidR="005D2FF0" w:rsidRPr="000C0D50" w:rsidRDefault="005D2FF0" w:rsidP="005D2FF0">
      <w:pPr>
        <w:ind w:left="5103"/>
        <w:rPr>
          <w:rFonts w:ascii="Arial" w:hAnsi="Arial" w:cs="Arial"/>
          <w:color w:val="auto"/>
          <w:sz w:val="24"/>
        </w:rPr>
      </w:pPr>
    </w:p>
    <w:p w:rsidR="005D2FF0" w:rsidRPr="000C0D50" w:rsidRDefault="005D2FF0" w:rsidP="005D2FF0">
      <w:pPr>
        <w:pBdr>
          <w:top w:val="single" w:sz="4" w:space="1" w:color="auto"/>
        </w:pBdr>
        <w:ind w:left="5103"/>
        <w:rPr>
          <w:rFonts w:ascii="Arial" w:eastAsia="Times New Roman" w:hAnsi="Arial" w:cs="Arial"/>
          <w:color w:val="auto"/>
          <w:sz w:val="24"/>
        </w:rPr>
      </w:pPr>
      <w:r w:rsidRPr="000C0D50">
        <w:rPr>
          <w:rFonts w:ascii="Arial" w:hAnsi="Arial" w:cs="Arial"/>
          <w:color w:val="auto"/>
          <w:sz w:val="24"/>
        </w:rPr>
        <w:t>(регистрационный номер Запроса)</w:t>
      </w:r>
    </w:p>
    <w:p w:rsidR="005D2FF0" w:rsidRPr="000C0D50" w:rsidRDefault="005D2FF0" w:rsidP="005D2FF0">
      <w:pPr>
        <w:widowControl w:val="0"/>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Решение</w:t>
      </w:r>
    </w:p>
    <w:p w:rsidR="005D2FF0" w:rsidRPr="000C0D50" w:rsidRDefault="005D2FF0" w:rsidP="005D2FF0">
      <w:pPr>
        <w:widowControl w:val="0"/>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 xml:space="preserve">об отказе в предоставлении муниципальной услуги </w:t>
      </w:r>
      <w:r w:rsidRPr="000C0D50">
        <w:rPr>
          <w:rFonts w:ascii="Arial" w:eastAsia="Times New Roman" w:hAnsi="Arial" w:cs="Arial"/>
          <w:color w:val="auto"/>
          <w:sz w:val="24"/>
        </w:rPr>
        <w:br/>
        <w:t>«Принятие граждан на учет в качестве нуждающихся в жилых помещениях,</w:t>
      </w:r>
    </w:p>
    <w:p w:rsidR="005D2FF0" w:rsidRPr="000C0D50" w:rsidRDefault="005D2FF0" w:rsidP="005D2FF0">
      <w:pPr>
        <w:widowControl w:val="0"/>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предоставляемых по договорам социального найма»</w:t>
      </w:r>
    </w:p>
    <w:p w:rsidR="005D2FF0" w:rsidRPr="000C0D50" w:rsidRDefault="005D2FF0" w:rsidP="005D2FF0">
      <w:pPr>
        <w:widowControl w:val="0"/>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от _________________</w:t>
      </w:r>
      <w:proofErr w:type="gramStart"/>
      <w:r w:rsidRPr="000C0D50">
        <w:rPr>
          <w:rFonts w:ascii="Arial" w:eastAsia="Times New Roman" w:hAnsi="Arial" w:cs="Arial"/>
          <w:color w:val="auto"/>
          <w:sz w:val="24"/>
        </w:rPr>
        <w:t>_  №</w:t>
      </w:r>
      <w:proofErr w:type="gramEnd"/>
      <w:r w:rsidRPr="000C0D50">
        <w:rPr>
          <w:rFonts w:ascii="Arial" w:eastAsia="Times New Roman" w:hAnsi="Arial" w:cs="Arial"/>
          <w:color w:val="auto"/>
          <w:sz w:val="24"/>
        </w:rPr>
        <w:t> _________________</w:t>
      </w:r>
    </w:p>
    <w:p w:rsidR="005D2FF0" w:rsidRPr="000C0D50" w:rsidRDefault="005D2FF0" w:rsidP="005D2FF0">
      <w:pPr>
        <w:widowControl w:val="0"/>
        <w:autoSpaceDE w:val="0"/>
        <w:autoSpaceDN w:val="0"/>
        <w:rPr>
          <w:rFonts w:ascii="Arial" w:eastAsia="Times New Roman" w:hAnsi="Arial" w:cs="Arial"/>
          <w:color w:val="auto"/>
          <w:sz w:val="24"/>
        </w:rPr>
      </w:pPr>
    </w:p>
    <w:p w:rsidR="005D2FF0" w:rsidRPr="000C0D50" w:rsidRDefault="005D2FF0" w:rsidP="005D2FF0">
      <w:pPr>
        <w:widowControl w:val="0"/>
        <w:autoSpaceDE w:val="0"/>
        <w:autoSpaceDN w:val="0"/>
        <w:adjustRightInd w:val="0"/>
        <w:ind w:firstLine="709"/>
        <w:jc w:val="both"/>
        <w:rPr>
          <w:rFonts w:ascii="Arial" w:eastAsia="Times New Roman" w:hAnsi="Arial" w:cs="Arial"/>
          <w:color w:val="auto"/>
          <w:sz w:val="24"/>
        </w:rPr>
      </w:pPr>
      <w:r w:rsidRPr="000C0D50">
        <w:rPr>
          <w:rFonts w:ascii="Arial" w:eastAsia="Times New Roman" w:hAnsi="Arial" w:cs="Arial"/>
          <w:color w:val="auto"/>
          <w:sz w:val="24"/>
        </w:rPr>
        <w:t>Администрацией Городского округа Люберцы Московской области на основании_______________________________________________________</w:t>
      </w:r>
    </w:p>
    <w:p w:rsidR="005D2FF0" w:rsidRPr="000C0D50" w:rsidRDefault="005D2FF0" w:rsidP="005D2FF0">
      <w:pPr>
        <w:widowControl w:val="0"/>
        <w:autoSpaceDE w:val="0"/>
        <w:autoSpaceDN w:val="0"/>
        <w:adjustRightInd w:val="0"/>
        <w:jc w:val="center"/>
        <w:rPr>
          <w:rFonts w:ascii="Arial" w:eastAsia="Times New Roman" w:hAnsi="Arial" w:cs="Arial"/>
          <w:color w:val="auto"/>
          <w:sz w:val="24"/>
        </w:rPr>
      </w:pPr>
      <w:r w:rsidRPr="000C0D50">
        <w:rPr>
          <w:rFonts w:ascii="Arial" w:eastAsia="Times New Roman" w:hAnsi="Arial" w:cs="Arial"/>
          <w:color w:val="auto"/>
          <w:sz w:val="24"/>
        </w:rPr>
        <w:lastRenderedPageBreak/>
        <w:t xml:space="preserve">                    (</w:t>
      </w:r>
      <w:r w:rsidRPr="000C0D50">
        <w:rPr>
          <w:rFonts w:ascii="Arial" w:hAnsi="Arial" w:cs="Arial"/>
          <w:color w:val="auto"/>
          <w:sz w:val="24"/>
        </w:rPr>
        <w:t>наименование муниципального правового акта)</w:t>
      </w:r>
    </w:p>
    <w:p w:rsidR="005D2FF0" w:rsidRPr="000C0D50" w:rsidRDefault="005D2FF0" w:rsidP="005D2FF0">
      <w:pPr>
        <w:widowControl w:val="0"/>
        <w:autoSpaceDE w:val="0"/>
        <w:autoSpaceDN w:val="0"/>
        <w:jc w:val="both"/>
        <w:rPr>
          <w:rFonts w:ascii="Arial" w:eastAsia="Times New Roman" w:hAnsi="Arial" w:cs="Arial"/>
          <w:color w:val="auto"/>
          <w:sz w:val="24"/>
        </w:rPr>
      </w:pPr>
      <w:r w:rsidRPr="000C0D50">
        <w:rPr>
          <w:rFonts w:ascii="Arial" w:eastAsia="Times New Roman" w:hAnsi="Arial" w:cs="Arial"/>
          <w:color w:val="auto"/>
          <w:sz w:val="24"/>
        </w:rPr>
        <w:t>от «___» ____________ 20__ года № ________ принято решение об отказе в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 (далее – Муниципальная услуга)</w:t>
      </w:r>
    </w:p>
    <w:p w:rsidR="005D2FF0" w:rsidRPr="000C0D50" w:rsidRDefault="005D2FF0" w:rsidP="005D2FF0">
      <w:pPr>
        <w:widowControl w:val="0"/>
        <w:autoSpaceDE w:val="0"/>
        <w:autoSpaceDN w:val="0"/>
        <w:jc w:val="both"/>
        <w:rPr>
          <w:rFonts w:ascii="Arial" w:eastAsia="Times New Roman" w:hAnsi="Arial" w:cs="Arial"/>
          <w:color w:val="auto"/>
          <w:sz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4704"/>
        <w:gridCol w:w="3847"/>
      </w:tblGrid>
      <w:tr w:rsidR="000C0D50" w:rsidRPr="000C0D50" w:rsidTr="0056757F">
        <w:trPr>
          <w:trHeight w:val="725"/>
        </w:trPr>
        <w:tc>
          <w:tcPr>
            <w:tcW w:w="789" w:type="dxa"/>
            <w:shd w:val="clear" w:color="auto" w:fill="auto"/>
          </w:tcPr>
          <w:p w:rsidR="005D2FF0" w:rsidRPr="000C0D50" w:rsidRDefault="005D2FF0" w:rsidP="0056757F">
            <w:pPr>
              <w:suppressAutoHyphens/>
              <w:jc w:val="center"/>
              <w:rPr>
                <w:rFonts w:ascii="Arial" w:eastAsia="Times New Roman" w:hAnsi="Arial" w:cs="Arial"/>
                <w:color w:val="auto"/>
                <w:sz w:val="24"/>
              </w:rPr>
            </w:pPr>
            <w:r w:rsidRPr="000C0D50">
              <w:rPr>
                <w:rFonts w:ascii="Arial" w:eastAsia="Times New Roman" w:hAnsi="Arial" w:cs="Arial"/>
                <w:color w:val="auto"/>
                <w:sz w:val="24"/>
              </w:rPr>
              <w:t>№ пункта</w:t>
            </w:r>
          </w:p>
        </w:tc>
        <w:tc>
          <w:tcPr>
            <w:tcW w:w="4789" w:type="dxa"/>
            <w:shd w:val="clear" w:color="auto" w:fill="auto"/>
          </w:tcPr>
          <w:p w:rsidR="005D2FF0" w:rsidRPr="000C0D50" w:rsidRDefault="005D2FF0" w:rsidP="0056757F">
            <w:pPr>
              <w:tabs>
                <w:tab w:val="left" w:pos="1496"/>
              </w:tabs>
              <w:suppressAutoHyphens/>
              <w:autoSpaceDE w:val="0"/>
              <w:autoSpaceDN w:val="0"/>
              <w:adjustRightInd w:val="0"/>
              <w:jc w:val="center"/>
              <w:rPr>
                <w:rFonts w:ascii="Arial" w:eastAsia="Times New Roman" w:hAnsi="Arial" w:cs="Arial"/>
                <w:color w:val="auto"/>
                <w:sz w:val="24"/>
              </w:rPr>
            </w:pPr>
            <w:r w:rsidRPr="000C0D50">
              <w:rPr>
                <w:rFonts w:ascii="Arial" w:eastAsia="Times New Roman" w:hAnsi="Arial" w:cs="Arial"/>
                <w:color w:val="auto"/>
                <w:sz w:val="24"/>
              </w:rPr>
              <w:t>Наименование основания для отказа в соответствии с Административным регламентом</w:t>
            </w:r>
            <w:r w:rsidRPr="000C0D50">
              <w:rPr>
                <w:rStyle w:val="aff1"/>
                <w:rFonts w:ascii="Arial" w:eastAsia="Times New Roman" w:hAnsi="Arial" w:cs="Arial"/>
                <w:color w:val="auto"/>
                <w:sz w:val="24"/>
              </w:rPr>
              <w:footnoteReference w:id="2"/>
            </w:r>
          </w:p>
        </w:tc>
        <w:tc>
          <w:tcPr>
            <w:tcW w:w="3920" w:type="dxa"/>
            <w:shd w:val="clear" w:color="auto" w:fill="auto"/>
          </w:tcPr>
          <w:p w:rsidR="005D2FF0" w:rsidRPr="000C0D50" w:rsidRDefault="005D2FF0" w:rsidP="0056757F">
            <w:pPr>
              <w:tabs>
                <w:tab w:val="left" w:pos="1496"/>
              </w:tabs>
              <w:suppressAutoHyphens/>
              <w:autoSpaceDE w:val="0"/>
              <w:autoSpaceDN w:val="0"/>
              <w:adjustRightInd w:val="0"/>
              <w:jc w:val="center"/>
              <w:rPr>
                <w:rFonts w:ascii="Arial" w:eastAsia="Times New Roman" w:hAnsi="Arial" w:cs="Arial"/>
                <w:color w:val="auto"/>
                <w:sz w:val="24"/>
              </w:rPr>
            </w:pPr>
            <w:r w:rsidRPr="000C0D50">
              <w:rPr>
                <w:rFonts w:ascii="Arial" w:eastAsia="Times New Roman" w:hAnsi="Arial" w:cs="Arial"/>
                <w:color w:val="auto"/>
                <w:sz w:val="24"/>
              </w:rPr>
              <w:t xml:space="preserve">Разъяснение причин отказа </w:t>
            </w:r>
            <w:r w:rsidRPr="000C0D50">
              <w:rPr>
                <w:rFonts w:ascii="Arial" w:eastAsia="Times New Roman" w:hAnsi="Arial" w:cs="Arial"/>
                <w:color w:val="auto"/>
                <w:sz w:val="24"/>
              </w:rPr>
              <w:br/>
              <w:t xml:space="preserve">в предоставлении Муниципальной услуги </w:t>
            </w:r>
          </w:p>
        </w:tc>
      </w:tr>
      <w:tr w:rsidR="003F426D" w:rsidRPr="000C0D50" w:rsidTr="0056757F">
        <w:trPr>
          <w:trHeight w:val="273"/>
        </w:trPr>
        <w:tc>
          <w:tcPr>
            <w:tcW w:w="789" w:type="dxa"/>
            <w:shd w:val="clear" w:color="auto" w:fill="auto"/>
          </w:tcPr>
          <w:p w:rsidR="005D2FF0" w:rsidRPr="000C0D50" w:rsidRDefault="005D2FF0" w:rsidP="0056757F">
            <w:pPr>
              <w:suppressAutoHyphens/>
              <w:jc w:val="center"/>
              <w:rPr>
                <w:rFonts w:ascii="Arial" w:eastAsia="Times New Roman" w:hAnsi="Arial" w:cs="Arial"/>
                <w:color w:val="auto"/>
                <w:sz w:val="24"/>
              </w:rPr>
            </w:pPr>
          </w:p>
        </w:tc>
        <w:tc>
          <w:tcPr>
            <w:tcW w:w="4789" w:type="dxa"/>
            <w:shd w:val="clear" w:color="auto" w:fill="auto"/>
          </w:tcPr>
          <w:p w:rsidR="005D2FF0" w:rsidRPr="000C0D50" w:rsidRDefault="005D2FF0" w:rsidP="0056757F">
            <w:pPr>
              <w:tabs>
                <w:tab w:val="left" w:pos="1496"/>
              </w:tabs>
              <w:suppressAutoHyphens/>
              <w:autoSpaceDE w:val="0"/>
              <w:autoSpaceDN w:val="0"/>
              <w:adjustRightInd w:val="0"/>
              <w:rPr>
                <w:rFonts w:ascii="Arial" w:eastAsia="Times New Roman" w:hAnsi="Arial" w:cs="Arial"/>
                <w:color w:val="auto"/>
                <w:sz w:val="24"/>
              </w:rPr>
            </w:pPr>
          </w:p>
        </w:tc>
        <w:tc>
          <w:tcPr>
            <w:tcW w:w="3920" w:type="dxa"/>
            <w:shd w:val="clear" w:color="auto" w:fill="auto"/>
          </w:tcPr>
          <w:p w:rsidR="005D2FF0" w:rsidRPr="000C0D50" w:rsidRDefault="005D2FF0" w:rsidP="0056757F">
            <w:pPr>
              <w:tabs>
                <w:tab w:val="left" w:pos="1496"/>
              </w:tabs>
              <w:suppressAutoHyphens/>
              <w:autoSpaceDE w:val="0"/>
              <w:autoSpaceDN w:val="0"/>
              <w:adjustRightInd w:val="0"/>
              <w:rPr>
                <w:rFonts w:ascii="Arial" w:eastAsia="Times New Roman" w:hAnsi="Arial" w:cs="Arial"/>
                <w:color w:val="auto"/>
                <w:sz w:val="24"/>
              </w:rPr>
            </w:pPr>
          </w:p>
        </w:tc>
      </w:tr>
    </w:tbl>
    <w:p w:rsidR="005D2FF0" w:rsidRPr="000C0D50" w:rsidRDefault="005D2FF0" w:rsidP="005D2FF0">
      <w:pPr>
        <w:ind w:firstLine="709"/>
        <w:jc w:val="both"/>
        <w:rPr>
          <w:rFonts w:ascii="Arial" w:hAnsi="Arial" w:cs="Arial"/>
          <w:color w:val="auto"/>
          <w:sz w:val="24"/>
        </w:rPr>
      </w:pPr>
    </w:p>
    <w:p w:rsidR="005D2FF0" w:rsidRPr="000C0D50" w:rsidRDefault="005D2FF0" w:rsidP="005D2FF0">
      <w:pPr>
        <w:ind w:firstLine="709"/>
        <w:jc w:val="both"/>
        <w:rPr>
          <w:rFonts w:ascii="Arial" w:hAnsi="Arial" w:cs="Arial"/>
          <w:color w:val="auto"/>
          <w:sz w:val="24"/>
        </w:rPr>
      </w:pPr>
    </w:p>
    <w:p w:rsidR="005D2FF0" w:rsidRPr="000C0D50" w:rsidRDefault="005D2FF0" w:rsidP="005D2FF0">
      <w:pPr>
        <w:ind w:firstLine="709"/>
        <w:jc w:val="both"/>
        <w:rPr>
          <w:rFonts w:ascii="Arial" w:hAnsi="Arial" w:cs="Arial"/>
          <w:color w:val="auto"/>
          <w:sz w:val="24"/>
        </w:rPr>
      </w:pPr>
      <w:r w:rsidRPr="000C0D50">
        <w:rPr>
          <w:rFonts w:ascii="Arial" w:hAnsi="Arial" w:cs="Arial"/>
          <w:color w:val="auto"/>
          <w:sz w:val="24"/>
        </w:rPr>
        <w:t>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w:t>
      </w:r>
    </w:p>
    <w:p w:rsidR="005D2FF0" w:rsidRPr="000C0D50" w:rsidRDefault="005D2FF0" w:rsidP="005D2FF0">
      <w:pPr>
        <w:ind w:firstLine="709"/>
        <w:jc w:val="both"/>
        <w:rPr>
          <w:rFonts w:ascii="Arial" w:hAnsi="Arial" w:cs="Arial"/>
          <w:color w:val="auto"/>
          <w:sz w:val="24"/>
        </w:rPr>
      </w:pPr>
      <w:r w:rsidRPr="000C0D50">
        <w:rPr>
          <w:rFonts w:ascii="Arial" w:hAnsi="Arial" w:cs="Arial"/>
          <w:color w:val="auto"/>
          <w:sz w:val="24"/>
        </w:rPr>
        <w:t xml:space="preserve">Данный отказ может быть обжалован в досудебном порядке путем направления жалобы в порядке, установленном в разделе </w:t>
      </w:r>
      <w:r w:rsidRPr="000C0D50">
        <w:rPr>
          <w:rFonts w:ascii="Arial" w:hAnsi="Arial" w:cs="Arial"/>
          <w:color w:val="auto"/>
          <w:sz w:val="24"/>
          <w:lang w:val="en-US"/>
        </w:rPr>
        <w:t>V</w:t>
      </w:r>
      <w:r w:rsidRPr="000C0D50">
        <w:rPr>
          <w:rFonts w:ascii="Arial" w:hAnsi="Arial" w:cs="Arial"/>
          <w:color w:val="auto"/>
          <w:sz w:val="24"/>
        </w:rPr>
        <w:t xml:space="preserve"> Административного регламента, а также в судебном порядке.</w:t>
      </w:r>
    </w:p>
    <w:p w:rsidR="005D2FF0" w:rsidRPr="000C0D50" w:rsidRDefault="005D2FF0" w:rsidP="005D2FF0">
      <w:pPr>
        <w:tabs>
          <w:tab w:val="left" w:pos="1496"/>
        </w:tabs>
        <w:autoSpaceDE w:val="0"/>
        <w:autoSpaceDN w:val="0"/>
        <w:adjustRightInd w:val="0"/>
        <w:ind w:firstLine="709"/>
        <w:jc w:val="both"/>
        <w:rPr>
          <w:rFonts w:ascii="Arial" w:hAnsi="Arial" w:cs="Arial"/>
          <w:color w:val="auto"/>
          <w:sz w:val="24"/>
        </w:rPr>
      </w:pPr>
      <w:r w:rsidRPr="000C0D50">
        <w:rPr>
          <w:rFonts w:ascii="Arial" w:hAnsi="Arial" w:cs="Arial"/>
          <w:color w:val="auto"/>
          <w:sz w:val="24"/>
        </w:rPr>
        <w:t>Дополнительно информируем:</w:t>
      </w:r>
    </w:p>
    <w:p w:rsidR="005D2FF0" w:rsidRPr="000C0D50" w:rsidRDefault="005D2FF0" w:rsidP="005D2FF0">
      <w:pPr>
        <w:tabs>
          <w:tab w:val="left" w:pos="1496"/>
        </w:tabs>
        <w:autoSpaceDE w:val="0"/>
        <w:autoSpaceDN w:val="0"/>
        <w:adjustRightInd w:val="0"/>
        <w:jc w:val="both"/>
        <w:rPr>
          <w:rFonts w:ascii="Arial" w:hAnsi="Arial" w:cs="Arial"/>
          <w:color w:val="auto"/>
          <w:sz w:val="24"/>
        </w:rPr>
      </w:pPr>
      <w:r w:rsidRPr="000C0D50">
        <w:rPr>
          <w:rFonts w:ascii="Arial" w:hAnsi="Arial" w:cs="Arial"/>
          <w:color w:val="auto"/>
          <w:sz w:val="24"/>
        </w:rPr>
        <w:t>___________________________________________________________________</w:t>
      </w:r>
    </w:p>
    <w:p w:rsidR="005D2FF0" w:rsidRPr="000C0D50" w:rsidRDefault="005D2FF0" w:rsidP="005D2FF0">
      <w:pPr>
        <w:jc w:val="both"/>
        <w:rPr>
          <w:rFonts w:ascii="Arial" w:hAnsi="Arial" w:cs="Arial"/>
          <w:color w:val="auto"/>
          <w:sz w:val="24"/>
        </w:rPr>
      </w:pPr>
      <w:r w:rsidRPr="000C0D50">
        <w:rPr>
          <w:rFonts w:ascii="Arial" w:hAnsi="Arial" w:cs="Arial"/>
          <w:color w:val="auto"/>
          <w:sz w:val="24"/>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5D2FF0" w:rsidRPr="000C0D50" w:rsidRDefault="005D2FF0" w:rsidP="005D2FF0">
      <w:pPr>
        <w:jc w:val="both"/>
        <w:rPr>
          <w:rFonts w:ascii="Arial" w:hAnsi="Arial" w:cs="Arial"/>
          <w:color w:val="auto"/>
          <w:sz w:val="24"/>
        </w:rPr>
      </w:pPr>
    </w:p>
    <w:p w:rsidR="005D2FF0" w:rsidRPr="000C0D50" w:rsidRDefault="005D2FF0" w:rsidP="005D2FF0">
      <w:pPr>
        <w:jc w:val="both"/>
        <w:rPr>
          <w:rFonts w:ascii="Arial" w:hAnsi="Arial" w:cs="Arial"/>
          <w:color w:val="auto"/>
          <w:sz w:val="24"/>
        </w:rPr>
      </w:pPr>
    </w:p>
    <w:p w:rsidR="005D2FF0" w:rsidRPr="000C0D50" w:rsidRDefault="005D2FF0" w:rsidP="005D2FF0">
      <w:pPr>
        <w:jc w:val="both"/>
        <w:rPr>
          <w:rFonts w:ascii="Arial" w:hAnsi="Arial" w:cs="Arial"/>
          <w:color w:val="auto"/>
          <w:sz w:val="24"/>
        </w:rPr>
      </w:pPr>
    </w:p>
    <w:tbl>
      <w:tblPr>
        <w:tblW w:w="9855" w:type="dxa"/>
        <w:tblInd w:w="-142" w:type="dxa"/>
        <w:tblLayout w:type="fixed"/>
        <w:tblLook w:val="04A0" w:firstRow="1" w:lastRow="0" w:firstColumn="1" w:lastColumn="0" w:noHBand="0" w:noVBand="1"/>
      </w:tblPr>
      <w:tblGrid>
        <w:gridCol w:w="4973"/>
        <w:gridCol w:w="954"/>
        <w:gridCol w:w="3928"/>
      </w:tblGrid>
      <w:tr w:rsidR="000C0D50" w:rsidRPr="000C0D50" w:rsidTr="0056757F">
        <w:trPr>
          <w:trHeight w:val="1047"/>
        </w:trPr>
        <w:tc>
          <w:tcPr>
            <w:tcW w:w="4973" w:type="dxa"/>
            <w:shd w:val="clear" w:color="auto" w:fill="auto"/>
          </w:tcPr>
          <w:p w:rsidR="005D2FF0" w:rsidRPr="000C0D50" w:rsidRDefault="005D2FF0" w:rsidP="0056757F">
            <w:pPr>
              <w:suppressAutoHyphens/>
              <w:autoSpaceDE w:val="0"/>
              <w:autoSpaceDN w:val="0"/>
              <w:adjustRightInd w:val="0"/>
              <w:jc w:val="both"/>
              <w:rPr>
                <w:rFonts w:ascii="Arial" w:eastAsia="Times New Roman" w:hAnsi="Arial" w:cs="Arial"/>
                <w:color w:val="auto"/>
                <w:sz w:val="24"/>
              </w:rPr>
            </w:pPr>
            <w:r w:rsidRPr="000C0D50">
              <w:rPr>
                <w:rFonts w:ascii="Arial" w:eastAsia="Times New Roman" w:hAnsi="Arial" w:cs="Arial"/>
                <w:color w:val="auto"/>
                <w:sz w:val="24"/>
              </w:rPr>
              <w:t>_________________________________</w:t>
            </w:r>
          </w:p>
          <w:p w:rsidR="005D2FF0" w:rsidRPr="000C0D50" w:rsidRDefault="005D2FF0" w:rsidP="0056757F">
            <w:pPr>
              <w:suppressAutoHyphens/>
              <w:autoSpaceDE w:val="0"/>
              <w:autoSpaceDN w:val="0"/>
              <w:adjustRightInd w:val="0"/>
              <w:rPr>
                <w:rFonts w:ascii="Arial" w:eastAsia="Times New Roman" w:hAnsi="Arial" w:cs="Arial"/>
                <w:color w:val="auto"/>
                <w:sz w:val="24"/>
              </w:rPr>
            </w:pPr>
            <w:r w:rsidRPr="000C0D50">
              <w:rPr>
                <w:rFonts w:ascii="Arial" w:eastAsia="Times New Roman" w:hAnsi="Arial" w:cs="Arial"/>
                <w:color w:val="auto"/>
                <w:sz w:val="24"/>
              </w:rPr>
              <w:t>(уполномоченное должностное лицо Администрации)</w:t>
            </w:r>
          </w:p>
        </w:tc>
        <w:tc>
          <w:tcPr>
            <w:tcW w:w="954" w:type="dxa"/>
            <w:shd w:val="clear" w:color="auto" w:fill="auto"/>
          </w:tcPr>
          <w:p w:rsidR="005D2FF0" w:rsidRPr="000C0D50" w:rsidRDefault="005D2FF0" w:rsidP="0056757F">
            <w:pPr>
              <w:suppressAutoHyphens/>
              <w:autoSpaceDE w:val="0"/>
              <w:autoSpaceDN w:val="0"/>
              <w:adjustRightInd w:val="0"/>
              <w:jc w:val="right"/>
              <w:rPr>
                <w:rFonts w:ascii="Arial" w:eastAsia="Times New Roman" w:hAnsi="Arial" w:cs="Arial"/>
                <w:color w:val="auto"/>
                <w:sz w:val="24"/>
              </w:rPr>
            </w:pPr>
          </w:p>
        </w:tc>
        <w:tc>
          <w:tcPr>
            <w:tcW w:w="3928" w:type="dxa"/>
            <w:shd w:val="clear" w:color="auto" w:fill="auto"/>
          </w:tcPr>
          <w:p w:rsidR="005D2FF0" w:rsidRPr="000C0D50" w:rsidRDefault="005D2FF0" w:rsidP="0056757F">
            <w:pPr>
              <w:suppressAutoHyphens/>
              <w:autoSpaceDE w:val="0"/>
              <w:autoSpaceDN w:val="0"/>
              <w:adjustRightInd w:val="0"/>
              <w:jc w:val="center"/>
              <w:rPr>
                <w:rFonts w:ascii="Arial" w:eastAsia="Times New Roman" w:hAnsi="Arial" w:cs="Arial"/>
                <w:color w:val="auto"/>
                <w:sz w:val="24"/>
              </w:rPr>
            </w:pPr>
            <w:r w:rsidRPr="000C0D50">
              <w:rPr>
                <w:rFonts w:ascii="Arial" w:eastAsia="Times New Roman" w:hAnsi="Arial" w:cs="Arial"/>
                <w:color w:val="auto"/>
                <w:sz w:val="24"/>
              </w:rPr>
              <w:t>__________________________</w:t>
            </w:r>
          </w:p>
          <w:p w:rsidR="005D2FF0" w:rsidRPr="000C0D50" w:rsidRDefault="005D2FF0" w:rsidP="0056757F">
            <w:pPr>
              <w:suppressAutoHyphens/>
              <w:autoSpaceDE w:val="0"/>
              <w:autoSpaceDN w:val="0"/>
              <w:adjustRightInd w:val="0"/>
              <w:jc w:val="center"/>
              <w:rPr>
                <w:rFonts w:ascii="Arial" w:eastAsia="Times New Roman" w:hAnsi="Arial" w:cs="Arial"/>
                <w:color w:val="auto"/>
                <w:sz w:val="24"/>
              </w:rPr>
            </w:pPr>
            <w:r w:rsidRPr="000C0D50">
              <w:rPr>
                <w:rFonts w:ascii="Arial" w:eastAsia="Times New Roman" w:hAnsi="Arial" w:cs="Arial"/>
                <w:color w:val="auto"/>
                <w:sz w:val="24"/>
              </w:rPr>
              <w:t>(подпись, фамилия, инициалы)</w:t>
            </w:r>
          </w:p>
        </w:tc>
      </w:tr>
    </w:tbl>
    <w:p w:rsidR="005D2FF0" w:rsidRPr="000C0D50" w:rsidRDefault="005D2FF0" w:rsidP="005D2FF0">
      <w:pPr>
        <w:rPr>
          <w:rFonts w:ascii="Arial" w:hAnsi="Arial" w:cs="Arial"/>
          <w:i/>
          <w:color w:val="auto"/>
          <w:sz w:val="24"/>
        </w:rPr>
      </w:pPr>
      <w:r w:rsidRPr="000C0D50">
        <w:rPr>
          <w:rFonts w:ascii="Arial" w:hAnsi="Arial" w:cs="Arial"/>
          <w:i/>
          <w:color w:val="auto"/>
          <w:sz w:val="24"/>
        </w:rPr>
        <w:t xml:space="preserve">  </w:t>
      </w:r>
    </w:p>
    <w:p w:rsidR="005D2FF0" w:rsidRPr="000C0D50" w:rsidRDefault="005D2FF0" w:rsidP="005D2FF0">
      <w:pPr>
        <w:pStyle w:val="affff9"/>
        <w:ind w:firstLine="0"/>
        <w:jc w:val="right"/>
        <w:rPr>
          <w:rFonts w:ascii="Arial" w:hAnsi="Arial" w:cs="Arial"/>
          <w:sz w:val="24"/>
          <w:szCs w:val="24"/>
        </w:rPr>
      </w:pPr>
      <w:r w:rsidRPr="000C0D50">
        <w:rPr>
          <w:rFonts w:ascii="Arial" w:eastAsia="Calibri" w:hAnsi="Arial" w:cs="Arial"/>
          <w:sz w:val="24"/>
          <w:szCs w:val="24"/>
        </w:rPr>
        <w:t>«____» _______________20__</w:t>
      </w:r>
    </w:p>
    <w:p w:rsidR="005D2FF0" w:rsidRPr="000C0D50" w:rsidRDefault="005D2FF0" w:rsidP="005D2FF0">
      <w:pPr>
        <w:pStyle w:val="a7"/>
        <w:ind w:firstLine="4820"/>
        <w:rPr>
          <w:rFonts w:ascii="Arial" w:hAnsi="Arial" w:cs="Arial"/>
          <w:b/>
          <w:color w:val="auto"/>
          <w:sz w:val="24"/>
        </w:rPr>
      </w:pPr>
    </w:p>
    <w:p w:rsidR="005D2FF0" w:rsidRPr="000C0D50" w:rsidRDefault="005D2FF0" w:rsidP="005D2FF0">
      <w:pPr>
        <w:pStyle w:val="a7"/>
        <w:spacing w:line="276" w:lineRule="auto"/>
        <w:ind w:firstLine="4820"/>
        <w:rPr>
          <w:rStyle w:val="1fa"/>
          <w:rFonts w:ascii="Arial" w:eastAsia="Calibri" w:hAnsi="Arial" w:cs="Arial"/>
          <w:color w:val="auto"/>
          <w:lang w:val="ru-RU"/>
        </w:rPr>
      </w:pPr>
      <w:bookmarkStart w:id="313" w:name="_Toc88227559"/>
      <w:bookmarkStart w:id="314" w:name="_Toc441496569"/>
    </w:p>
    <w:p w:rsidR="005D2FF0" w:rsidRPr="000C0D50" w:rsidRDefault="005D2FF0" w:rsidP="005D2FF0">
      <w:pPr>
        <w:pStyle w:val="a7"/>
        <w:spacing w:line="276" w:lineRule="auto"/>
        <w:ind w:firstLine="4820"/>
        <w:rPr>
          <w:rFonts w:ascii="Arial" w:hAnsi="Arial" w:cs="Arial"/>
          <w:b/>
          <w:color w:val="auto"/>
          <w:sz w:val="24"/>
        </w:rPr>
      </w:pPr>
      <w:r w:rsidRPr="000C0D50">
        <w:rPr>
          <w:rStyle w:val="1fa"/>
          <w:rFonts w:ascii="Arial" w:eastAsia="Calibri" w:hAnsi="Arial" w:cs="Arial"/>
          <w:color w:val="auto"/>
        </w:rPr>
        <w:t>Приложение 5</w:t>
      </w:r>
      <w:bookmarkEnd w:id="313"/>
    </w:p>
    <w:p w:rsidR="005D2FF0" w:rsidRPr="000C0D50" w:rsidRDefault="005D2FF0" w:rsidP="005D2FF0">
      <w:pPr>
        <w:autoSpaceDE w:val="0"/>
        <w:autoSpaceDN w:val="0"/>
        <w:adjustRightInd w:val="0"/>
        <w:ind w:left="4820"/>
        <w:rPr>
          <w:rFonts w:ascii="Arial" w:eastAsia="Times New Roman" w:hAnsi="Arial" w:cs="Arial"/>
          <w:color w:val="auto"/>
          <w:sz w:val="24"/>
        </w:rPr>
      </w:pPr>
      <w:r w:rsidRPr="000C0D50">
        <w:rPr>
          <w:rFonts w:ascii="Arial" w:eastAsia="Times New Roman" w:hAnsi="Arial" w:cs="Arial"/>
          <w:color w:val="auto"/>
          <w:sz w:val="24"/>
        </w:rPr>
        <w:t xml:space="preserve">к Административному </w:t>
      </w:r>
    </w:p>
    <w:p w:rsidR="005D2FF0" w:rsidRPr="000C0D50" w:rsidRDefault="005D2FF0" w:rsidP="005D2FF0">
      <w:pPr>
        <w:autoSpaceDE w:val="0"/>
        <w:autoSpaceDN w:val="0"/>
        <w:adjustRightInd w:val="0"/>
        <w:ind w:left="4820"/>
        <w:rPr>
          <w:rFonts w:ascii="Arial" w:eastAsia="Times New Roman" w:hAnsi="Arial" w:cs="Arial"/>
          <w:color w:val="auto"/>
          <w:sz w:val="24"/>
        </w:rPr>
      </w:pPr>
      <w:r w:rsidRPr="000C0D50">
        <w:rPr>
          <w:rFonts w:ascii="Arial" w:eastAsia="Times New Roman" w:hAnsi="Arial" w:cs="Arial"/>
          <w:color w:val="auto"/>
          <w:sz w:val="24"/>
        </w:rPr>
        <w:t>регламенту, утвержденному Постановлением администрации Городского округа Люберцы Московской области</w:t>
      </w:r>
    </w:p>
    <w:p w:rsidR="005D2FF0" w:rsidRPr="000C0D50" w:rsidRDefault="005D2FF0" w:rsidP="005D2FF0">
      <w:pPr>
        <w:autoSpaceDE w:val="0"/>
        <w:autoSpaceDN w:val="0"/>
        <w:adjustRightInd w:val="0"/>
        <w:ind w:left="4820"/>
        <w:rPr>
          <w:rFonts w:ascii="Arial" w:eastAsia="Times New Roman" w:hAnsi="Arial" w:cs="Arial"/>
          <w:color w:val="auto"/>
          <w:sz w:val="24"/>
        </w:rPr>
      </w:pPr>
      <w:r w:rsidRPr="000C0D50">
        <w:rPr>
          <w:rFonts w:ascii="Arial" w:eastAsia="Times New Roman" w:hAnsi="Arial" w:cs="Arial"/>
          <w:color w:val="auto"/>
          <w:sz w:val="24"/>
        </w:rPr>
        <w:t>от 28.07.2025 № 1155-ПА</w:t>
      </w:r>
    </w:p>
    <w:p w:rsidR="005D2FF0" w:rsidRPr="000C0D50" w:rsidRDefault="005D2FF0" w:rsidP="005D2FF0">
      <w:pPr>
        <w:autoSpaceDE w:val="0"/>
        <w:autoSpaceDN w:val="0"/>
        <w:adjustRightInd w:val="0"/>
        <w:ind w:left="4820"/>
        <w:rPr>
          <w:rFonts w:ascii="Arial" w:hAnsi="Arial" w:cs="Arial"/>
          <w:color w:val="auto"/>
          <w:sz w:val="24"/>
        </w:rPr>
      </w:pPr>
    </w:p>
    <w:p w:rsidR="005D2FF0" w:rsidRPr="000C0D50" w:rsidRDefault="005D2FF0" w:rsidP="005D2FF0">
      <w:pPr>
        <w:pStyle w:val="1-"/>
        <w:spacing w:line="276" w:lineRule="auto"/>
        <w:rPr>
          <w:rFonts w:ascii="Arial" w:hAnsi="Arial" w:cs="Arial"/>
          <w:b w:val="0"/>
          <w:lang w:val="ru-RU"/>
        </w:rPr>
      </w:pPr>
    </w:p>
    <w:p w:rsidR="005D2FF0" w:rsidRPr="000C0D50" w:rsidRDefault="005D2FF0" w:rsidP="005D2FF0">
      <w:pPr>
        <w:pStyle w:val="1-"/>
        <w:spacing w:line="276" w:lineRule="auto"/>
        <w:outlineLvl w:val="1"/>
        <w:rPr>
          <w:rFonts w:ascii="Arial" w:hAnsi="Arial" w:cs="Arial"/>
          <w:b w:val="0"/>
          <w:lang w:eastAsia="ar-SA"/>
        </w:rPr>
      </w:pPr>
      <w:bookmarkStart w:id="315" w:name="_Toc88227560"/>
      <w:bookmarkStart w:id="316" w:name="_Toc494214324"/>
      <w:r w:rsidRPr="000C0D50">
        <w:rPr>
          <w:rFonts w:ascii="Arial" w:eastAsia="PMingLiU" w:hAnsi="Arial" w:cs="Arial"/>
          <w:b w:val="0"/>
        </w:rPr>
        <w:t>Перечень</w:t>
      </w:r>
      <w:r w:rsidRPr="000C0D50">
        <w:rPr>
          <w:rFonts w:ascii="Arial" w:hAnsi="Arial" w:cs="Arial"/>
          <w:b w:val="0"/>
          <w:lang w:eastAsia="ar-SA"/>
        </w:rPr>
        <w:t xml:space="preserve"> нормативных правовых актов,</w:t>
      </w:r>
      <w:bookmarkEnd w:id="315"/>
    </w:p>
    <w:p w:rsidR="005D2FF0" w:rsidRPr="000C0D50" w:rsidRDefault="005D2FF0" w:rsidP="005D2FF0">
      <w:pPr>
        <w:pStyle w:val="2f4"/>
        <w:spacing w:after="0"/>
        <w:rPr>
          <w:rFonts w:ascii="Arial" w:hAnsi="Arial" w:cs="Arial"/>
          <w:b w:val="0"/>
          <w:szCs w:val="24"/>
          <w:lang w:eastAsia="ar-SA"/>
        </w:rPr>
      </w:pPr>
      <w:r w:rsidRPr="000C0D50">
        <w:rPr>
          <w:rFonts w:ascii="Arial" w:hAnsi="Arial" w:cs="Arial"/>
          <w:b w:val="0"/>
          <w:szCs w:val="24"/>
          <w:lang w:eastAsia="ar-SA"/>
        </w:rPr>
        <w:t>регулирующих предоставление Муниципальной услуги</w:t>
      </w:r>
    </w:p>
    <w:p w:rsidR="005D2FF0" w:rsidRPr="000C0D50" w:rsidRDefault="005D2FF0" w:rsidP="005D2FF0">
      <w:pPr>
        <w:pStyle w:val="2f4"/>
        <w:spacing w:after="0"/>
        <w:rPr>
          <w:rFonts w:ascii="Arial" w:hAnsi="Arial" w:cs="Arial"/>
          <w:b w:val="0"/>
          <w:szCs w:val="24"/>
          <w:lang w:eastAsia="ar-SA"/>
        </w:rPr>
      </w:pPr>
      <w:r w:rsidRPr="000C0D50">
        <w:rPr>
          <w:rFonts w:ascii="Arial" w:hAnsi="Arial" w:cs="Arial"/>
          <w:b w:val="0"/>
          <w:szCs w:val="24"/>
          <w:lang w:eastAsia="ar-SA"/>
        </w:rPr>
        <w:t>(с указанием их реквизитов и источников официального опубликования)</w:t>
      </w:r>
    </w:p>
    <w:p w:rsidR="005D2FF0" w:rsidRPr="000C0D50" w:rsidRDefault="005D2FF0" w:rsidP="005D2FF0">
      <w:pPr>
        <w:pStyle w:val="2f4"/>
        <w:spacing w:after="0"/>
        <w:rPr>
          <w:rFonts w:ascii="Arial" w:hAnsi="Arial" w:cs="Arial"/>
          <w:b w:val="0"/>
          <w:szCs w:val="24"/>
          <w:lang w:eastAsia="ar-SA"/>
        </w:rPr>
      </w:pPr>
    </w:p>
    <w:bookmarkEnd w:id="314"/>
    <w:bookmarkEnd w:id="316"/>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 xml:space="preserve">Конституция Российской Федерации («Российская газета», 25.12.1993 № 237, официальный интернет-портал правовой информации http://www.pravo.gov.ru, 01.08.2014, </w:t>
      </w:r>
      <w:r w:rsidRPr="000C0D50">
        <w:rPr>
          <w:rFonts w:ascii="Arial" w:eastAsia="Times New Roman" w:hAnsi="Arial" w:cs="Arial"/>
          <w:sz w:val="24"/>
          <w:szCs w:val="24"/>
        </w:rPr>
        <w:lastRenderedPageBreak/>
        <w:t>04.07.2020, «Собрание законодательства Российский Федерации», 04.08.2014, № 31, ст. 4398).</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Жилищный кодекс Российской Федерации («Собрание законодательства Российской Федерации, 03.01.2005, № 1 (часть 1), ст. 14, «Российская газета», № 1, 12.01.2005, «Парламентская газета», № 7 – 8, 15.01.2005).</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lang w:eastAsia="ru-RU"/>
        </w:rPr>
        <w:t>Федеральный закон от 12.01.1995 № 5-ФЗ «О ветеранах» («Собрание законодательства Российской Федерации», 16.01.1995, № 3, ст. 168, «Российская газета», № 19, 25.01.1995).</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Федеральный закон от 27.07.2006 № 149-ФЗ «Об информации, информационных технологиях и о защите информации» («Российская газета», № 165, 29.07.2006, «Собрание законодательства Российской Федерации», 31.07.2006, № 31 (1 ч.), ст. 3448, «Парламентская газета», № 126-127, 03.08.2006).</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Федеральный закон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 22, ст. 3169).</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Российской Федерации», 31.12.2012, № 53 (ч. 2), ст. 7932).</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 «Российская газета», № 222, 05.10.2011).</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 xml:space="preserve">Постановление Правительства Российской Федерации от 25.01.2013 № 33 «Об использовании простой электронной подписи при оказании государственных и </w:t>
      </w:r>
      <w:r w:rsidRPr="000C0D50">
        <w:rPr>
          <w:rFonts w:ascii="Arial" w:eastAsia="Times New Roman" w:hAnsi="Arial" w:cs="Arial"/>
          <w:sz w:val="24"/>
          <w:szCs w:val="24"/>
        </w:rPr>
        <w:lastRenderedPageBreak/>
        <w:t>муниципальных услуг» («Собрание законодательства Российской Федерации», 04.02.2013, № 5, ст. 377).</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Российской Федерации», 30.03.2015, № 13, ст. 1936).</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 271, 23.11.2012, «Собрание законодательства Российской Федерации», 26.11.2012, № 48, ст. 6706).</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Постановление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Российской Федерации», 06.02.2006, № 6, ст. 702, «Российская газета», № 28, 10.02.2006).</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Приказ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 («Российская газета», № 40, 25.02.2013).</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Приказ Министерства строительства и жилищно-коммунального хозяйства Российской Федерации от 06.04.2018 № 216/</w:t>
      </w:r>
      <w:proofErr w:type="spellStart"/>
      <w:r w:rsidRPr="000C0D50">
        <w:rPr>
          <w:rFonts w:ascii="Arial" w:eastAsia="Times New Roman" w:hAnsi="Arial" w:cs="Arial"/>
          <w:sz w:val="24"/>
          <w:szCs w:val="24"/>
        </w:rPr>
        <w:t>пр</w:t>
      </w:r>
      <w:proofErr w:type="spellEnd"/>
      <w:r w:rsidRPr="000C0D50">
        <w:rPr>
          <w:rFonts w:ascii="Arial" w:eastAsia="Times New Roman" w:hAnsi="Arial" w:cs="Arial"/>
          <w:sz w:val="24"/>
          <w:szCs w:val="24"/>
        </w:rPr>
        <w:t xml:space="preserve">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 xml:space="preserve">Закон Московской области от 04.05.2016 № 37/2016-ОЗ «Кодекс Московской области об административных правонарушениях» (официальный интернет-портал </w:t>
      </w:r>
      <w:r w:rsidRPr="000C0D50">
        <w:rPr>
          <w:rFonts w:ascii="Arial" w:eastAsia="Times New Roman" w:hAnsi="Arial" w:cs="Arial"/>
          <w:sz w:val="24"/>
          <w:szCs w:val="24"/>
        </w:rPr>
        <w:lastRenderedPageBreak/>
        <w:t>Правительства Московской области http://www.mosreg.ru, 13.05.2016, «Ежедневные Новости. Подмосковье», № 91, 24.05.2016).</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Закон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 Подмосковье», № 210, 06.11.2009).</w:t>
      </w:r>
    </w:p>
    <w:p w:rsidR="005D2FF0" w:rsidRPr="000C0D50" w:rsidRDefault="00EC5228"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hyperlink r:id="rId23"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5D2FF0" w:rsidRPr="000C0D50">
          <w:rPr>
            <w:rFonts w:ascii="Arial" w:eastAsia="Times New Roman" w:hAnsi="Arial" w:cs="Arial"/>
            <w:sz w:val="24"/>
            <w:szCs w:val="24"/>
          </w:rPr>
          <w:t>Закон</w:t>
        </w:r>
      </w:hyperlink>
      <w:r w:rsidR="005D2FF0" w:rsidRPr="000C0D50">
        <w:rPr>
          <w:rFonts w:ascii="Arial" w:eastAsia="Times New Roman" w:hAnsi="Arial" w:cs="Arial"/>
          <w:sz w:val="24"/>
          <w:szCs w:val="24"/>
        </w:rPr>
        <w:t xml:space="preserve">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(«Ежедневные Новости. Подмосковье», № 240, 17.12.2005).</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 xml:space="preserve"> Закон Московской области от 22.12.2017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r w:rsidRPr="000C0D50">
        <w:rPr>
          <w:rFonts w:ascii="Arial" w:hAnsi="Arial" w:cs="Arial"/>
          <w:sz w:val="24"/>
          <w:szCs w:val="24"/>
          <w:lang w:eastAsia="ru-RU"/>
        </w:rPr>
        <w:t xml:space="preserve">официальный интернет-портал Правительства Московской области http://www.mosreg.ru, 27.12.2017, </w:t>
      </w:r>
      <w:r w:rsidRPr="000C0D50">
        <w:rPr>
          <w:rFonts w:ascii="Arial" w:eastAsia="Times New Roman" w:hAnsi="Arial" w:cs="Arial"/>
          <w:sz w:val="24"/>
          <w:szCs w:val="24"/>
        </w:rPr>
        <w:t>«Ежедневные Новости Подмосковье», № 6, 16.01.2018).</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hAnsi="Arial" w:cs="Arial"/>
          <w:sz w:val="24"/>
          <w:szCs w:val="24"/>
          <w:lang w:eastAsia="ru-RU"/>
        </w:rPr>
        <w:t>Закон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w:t>
      </w:r>
      <w:r w:rsidR="000C0D50">
        <w:rPr>
          <w:rFonts w:ascii="Arial" w:hAnsi="Arial" w:cs="Arial"/>
          <w:sz w:val="24"/>
          <w:szCs w:val="24"/>
          <w:lang w:eastAsia="ru-RU"/>
        </w:rPr>
        <w:t xml:space="preserve"> </w:t>
      </w:r>
      <w:r w:rsidRPr="000C0D50">
        <w:rPr>
          <w:rFonts w:ascii="Arial" w:hAnsi="Arial" w:cs="Arial"/>
          <w:sz w:val="24"/>
          <w:szCs w:val="24"/>
          <w:lang w:eastAsia="ru-RU"/>
        </w:rPr>
        <w:t>детей-инвалидов» («Ежедневные Новости. Подмосковье», № 137, 29.07.2006).</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Постановление Правительства Московской области от 25.04.2011 № 365/15 «Об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№151, 19.08.2013, «Информационный вестник Правительства Московской области», № 13, 25.10.2013).</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Постановление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 xml:space="preserve">Постановление Правительства Московской области от 16.04.2015 № 253/14 «Об утверждении Порядка осуществления контроля за предоставлением государственных </w:t>
      </w:r>
      <w:r w:rsidRPr="000C0D50">
        <w:rPr>
          <w:rFonts w:ascii="Arial" w:eastAsia="Times New Roman" w:hAnsi="Arial" w:cs="Arial"/>
          <w:sz w:val="24"/>
          <w:szCs w:val="24"/>
        </w:rPr>
        <w:lastRenderedPageBreak/>
        <w:t>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(официальный интернет-портал Правительства Московской области http://www.mosreg.ru, 16.04.2015, «Ежедневные Новости. Подмосковье», № 84, 14.05.2015, «Информационный вестник Правительства Московской области», № 8-9, 29.06.2015).</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Постановление Правительства Московской области от 27.03.2018 № 196/12 «Об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(официальный интернет-портал Правительства Московской области </w:t>
      </w:r>
      <w:hyperlink r:id="rId24" w:tgtFrame="_blank" w:history="1">
        <w:r w:rsidRPr="000C0D50">
          <w:rPr>
            <w:rFonts w:ascii="Arial" w:eastAsia="Times New Roman" w:hAnsi="Arial" w:cs="Arial"/>
            <w:sz w:val="24"/>
            <w:szCs w:val="24"/>
          </w:rPr>
          <w:t>http://www.mosreg.ru</w:t>
        </w:r>
      </w:hyperlink>
      <w:r w:rsidRPr="000C0D50">
        <w:rPr>
          <w:rFonts w:ascii="Arial" w:eastAsia="Times New Roman" w:hAnsi="Arial" w:cs="Arial"/>
          <w:sz w:val="24"/>
          <w:szCs w:val="24"/>
        </w:rPr>
        <w:t>, 10.04.2018, «Ежедневные Новости. Подмосковье», № 90, 22.05.2018).</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Постановление Правительства Московской области от 21.12.2007 № 997/42 «Об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 Подмосковье», № 241, 26.12.2007, «Информационный вестник Правительства Московской области», № 1, 31.01.2008).</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Постановление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 «Информационный вестник Правительства Московской области, № 16, 29.11.2013).</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 xml:space="preserve">Распоряжение Министерства жилищной политики Московской области  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 (официальный сайт Министерства жилищной политики Московской области </w:t>
      </w:r>
      <w:hyperlink r:id="rId25" w:tgtFrame="_blank" w:tooltip="&lt;div class=&quot;doc www&quot;&gt;http://minzhil.mosreg.ru&lt;/div&gt;" w:history="1">
        <w:r w:rsidRPr="000C0D50">
          <w:rPr>
            <w:rFonts w:ascii="Arial" w:eastAsia="Times New Roman" w:hAnsi="Arial" w:cs="Arial"/>
            <w:sz w:val="24"/>
            <w:szCs w:val="24"/>
          </w:rPr>
          <w:t>http://minzhil.mosreg.ru</w:t>
        </w:r>
      </w:hyperlink>
      <w:r w:rsidRPr="000C0D50">
        <w:rPr>
          <w:rFonts w:ascii="Arial" w:eastAsia="Times New Roman" w:hAnsi="Arial" w:cs="Arial"/>
          <w:sz w:val="24"/>
          <w:szCs w:val="24"/>
        </w:rPr>
        <w:t>, 30.06.2020).</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 xml:space="preserve">Распоряжение Министерства жилищной политики Московской области  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w:t>
      </w:r>
      <w:r w:rsidRPr="000C0D50">
        <w:rPr>
          <w:rFonts w:ascii="Arial" w:eastAsia="Times New Roman" w:hAnsi="Arial" w:cs="Arial"/>
          <w:sz w:val="24"/>
          <w:szCs w:val="24"/>
        </w:rPr>
        <w:lastRenderedPageBreak/>
        <w:t xml:space="preserve">категорий ветеранов, инвалидов и семей, имеющих детей-инвалидов», на обеспечение жилым помещением за счет средств федерального бюджета» (официальный сайт Министерства жилищной политики Московской области </w:t>
      </w:r>
      <w:hyperlink r:id="rId26" w:tgtFrame="_blank" w:tooltip="&lt;div class=&quot;doc www&quot;&gt;http://minzhil.mosreg.ru&lt;/div&gt;" w:history="1">
        <w:r w:rsidRPr="000C0D50">
          <w:rPr>
            <w:rFonts w:ascii="Arial" w:eastAsia="Times New Roman" w:hAnsi="Arial" w:cs="Arial"/>
            <w:sz w:val="24"/>
            <w:szCs w:val="24"/>
          </w:rPr>
          <w:t>http://minzhil.mosreg.ru</w:t>
        </w:r>
      </w:hyperlink>
      <w:r w:rsidRPr="000C0D50">
        <w:rPr>
          <w:rFonts w:ascii="Arial" w:eastAsia="Times New Roman" w:hAnsi="Arial" w:cs="Arial"/>
          <w:sz w:val="24"/>
          <w:szCs w:val="24"/>
        </w:rPr>
        <w:t>, 06.09.2019).</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 xml:space="preserve">Распоряжение Министерства государственного управления, информационных технологий и связи Московской области от 21.07.2016 </w:t>
      </w:r>
      <w:r w:rsidRPr="000C0D50">
        <w:rPr>
          <w:rFonts w:ascii="Arial" w:eastAsia="Times New Roman" w:hAnsi="Arial" w:cs="Arial"/>
          <w:sz w:val="24"/>
          <w:szCs w:val="24"/>
        </w:rPr>
        <w:br/>
        <w:t>№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 xml:space="preserve">Распоряжение Министерства государственного управления, информационных технологий и связи Московской области от 30.10.2018 </w:t>
      </w:r>
      <w:r w:rsidRPr="000C0D50">
        <w:rPr>
          <w:rFonts w:ascii="Arial" w:eastAsia="Times New Roman" w:hAnsi="Arial" w:cs="Arial"/>
          <w:sz w:val="24"/>
          <w:szCs w:val="24"/>
        </w:rPr>
        <w:br/>
        <w:t>№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w:t>
      </w:r>
    </w:p>
    <w:p w:rsidR="005D2FF0" w:rsidRPr="000C0D50" w:rsidRDefault="005D2FF0" w:rsidP="005D2FF0">
      <w:pPr>
        <w:pStyle w:val="affff7"/>
        <w:numPr>
          <w:ilvl w:val="0"/>
          <w:numId w:val="10"/>
        </w:numPr>
        <w:tabs>
          <w:tab w:val="left" w:pos="1276"/>
        </w:tabs>
        <w:autoSpaceDE w:val="0"/>
        <w:autoSpaceDN w:val="0"/>
        <w:adjustRightInd w:val="0"/>
        <w:spacing w:after="0"/>
        <w:ind w:left="0" w:firstLine="709"/>
        <w:jc w:val="both"/>
        <w:rPr>
          <w:rFonts w:ascii="Arial" w:eastAsia="Times New Roman" w:hAnsi="Arial" w:cs="Arial"/>
          <w:sz w:val="24"/>
          <w:szCs w:val="24"/>
        </w:rPr>
      </w:pPr>
      <w:r w:rsidRPr="000C0D50">
        <w:rPr>
          <w:rFonts w:ascii="Arial" w:eastAsia="Times New Roman" w:hAnsi="Arial" w:cs="Arial"/>
          <w:sz w:val="24"/>
          <w:szCs w:val="24"/>
        </w:rPr>
        <w:t>Устав Городского округа Люберцы.</w:t>
      </w:r>
    </w:p>
    <w:p w:rsidR="005D2FF0" w:rsidRPr="000C0D50" w:rsidRDefault="005D2FF0" w:rsidP="005D2FF0">
      <w:pPr>
        <w:pStyle w:val="affff7"/>
        <w:tabs>
          <w:tab w:val="left" w:pos="1276"/>
        </w:tabs>
        <w:autoSpaceDE w:val="0"/>
        <w:autoSpaceDN w:val="0"/>
        <w:adjustRightInd w:val="0"/>
        <w:spacing w:after="0"/>
        <w:ind w:left="709"/>
        <w:jc w:val="both"/>
        <w:rPr>
          <w:rFonts w:ascii="Arial" w:eastAsia="Times New Roman" w:hAnsi="Arial" w:cs="Arial"/>
          <w:sz w:val="24"/>
          <w:szCs w:val="24"/>
        </w:rPr>
      </w:pPr>
    </w:p>
    <w:p w:rsidR="005D2FF0" w:rsidRPr="000C0D50" w:rsidRDefault="005D2FF0" w:rsidP="005D2FF0">
      <w:pPr>
        <w:autoSpaceDE w:val="0"/>
        <w:autoSpaceDN w:val="0"/>
        <w:adjustRightInd w:val="0"/>
        <w:ind w:left="4820"/>
        <w:rPr>
          <w:rFonts w:ascii="Arial" w:eastAsia="Times New Roman" w:hAnsi="Arial" w:cs="Arial"/>
          <w:color w:val="auto"/>
          <w:sz w:val="24"/>
        </w:rPr>
      </w:pPr>
      <w:bookmarkStart w:id="317" w:name="_Hlk67237210"/>
      <w:bookmarkStart w:id="318" w:name="_Toc494214325"/>
      <w:bookmarkStart w:id="319" w:name="Приложение7"/>
      <w:r w:rsidRPr="000C0D50">
        <w:rPr>
          <w:rFonts w:ascii="Arial" w:eastAsia="Times New Roman" w:hAnsi="Arial" w:cs="Arial"/>
          <w:color w:val="auto"/>
          <w:sz w:val="24"/>
        </w:rPr>
        <w:t xml:space="preserve">Приложение 6 </w:t>
      </w:r>
    </w:p>
    <w:p w:rsidR="005D2FF0" w:rsidRPr="000C0D50" w:rsidRDefault="005D2FF0" w:rsidP="005D2FF0">
      <w:pPr>
        <w:autoSpaceDE w:val="0"/>
        <w:autoSpaceDN w:val="0"/>
        <w:adjustRightInd w:val="0"/>
        <w:ind w:left="4820"/>
        <w:rPr>
          <w:rFonts w:ascii="Arial" w:eastAsia="Times New Roman" w:hAnsi="Arial" w:cs="Arial"/>
          <w:color w:val="auto"/>
          <w:sz w:val="24"/>
        </w:rPr>
      </w:pPr>
      <w:r w:rsidRPr="000C0D50">
        <w:rPr>
          <w:rFonts w:ascii="Arial" w:eastAsia="Times New Roman" w:hAnsi="Arial" w:cs="Arial"/>
          <w:color w:val="auto"/>
          <w:sz w:val="24"/>
        </w:rPr>
        <w:t xml:space="preserve">к Административному </w:t>
      </w:r>
    </w:p>
    <w:p w:rsidR="005D2FF0" w:rsidRPr="000C0D50" w:rsidRDefault="005D2FF0" w:rsidP="005D2FF0">
      <w:pPr>
        <w:autoSpaceDE w:val="0"/>
        <w:autoSpaceDN w:val="0"/>
        <w:adjustRightInd w:val="0"/>
        <w:ind w:left="4820"/>
        <w:rPr>
          <w:rFonts w:ascii="Arial" w:eastAsia="Times New Roman" w:hAnsi="Arial" w:cs="Arial"/>
          <w:color w:val="auto"/>
          <w:sz w:val="24"/>
        </w:rPr>
      </w:pPr>
      <w:r w:rsidRPr="000C0D50">
        <w:rPr>
          <w:rFonts w:ascii="Arial" w:eastAsia="Times New Roman" w:hAnsi="Arial" w:cs="Arial"/>
          <w:color w:val="auto"/>
          <w:sz w:val="24"/>
        </w:rPr>
        <w:t>регламенту, утвержденному Постановлением администрации Городского округа Люберцы Московской области</w:t>
      </w:r>
    </w:p>
    <w:p w:rsidR="005D2FF0" w:rsidRPr="000C0D50" w:rsidRDefault="005D2FF0" w:rsidP="005D2FF0">
      <w:pPr>
        <w:autoSpaceDE w:val="0"/>
        <w:autoSpaceDN w:val="0"/>
        <w:adjustRightInd w:val="0"/>
        <w:ind w:left="4820"/>
        <w:rPr>
          <w:rFonts w:ascii="Arial" w:eastAsia="Times New Roman" w:hAnsi="Arial" w:cs="Arial"/>
          <w:color w:val="auto"/>
          <w:sz w:val="24"/>
        </w:rPr>
      </w:pPr>
      <w:r w:rsidRPr="000C0D50">
        <w:rPr>
          <w:rFonts w:ascii="Arial" w:eastAsia="Times New Roman" w:hAnsi="Arial" w:cs="Arial"/>
          <w:color w:val="auto"/>
          <w:sz w:val="24"/>
        </w:rPr>
        <w:t>от 28.07.2025 № 1155-ПА</w:t>
      </w:r>
    </w:p>
    <w:p w:rsidR="005D2FF0" w:rsidRPr="000C0D50" w:rsidRDefault="005D2FF0" w:rsidP="005D2FF0">
      <w:pPr>
        <w:autoSpaceDE w:val="0"/>
        <w:autoSpaceDN w:val="0"/>
        <w:adjustRightInd w:val="0"/>
        <w:ind w:left="4820"/>
        <w:rPr>
          <w:rFonts w:ascii="Arial" w:eastAsia="Times New Roman" w:hAnsi="Arial" w:cs="Arial"/>
          <w:color w:val="auto"/>
          <w:sz w:val="24"/>
        </w:rPr>
      </w:pPr>
    </w:p>
    <w:p w:rsidR="005D2FF0" w:rsidRPr="000C0D50" w:rsidRDefault="005D2FF0" w:rsidP="005D2FF0">
      <w:pPr>
        <w:pStyle w:val="1-"/>
        <w:spacing w:line="276" w:lineRule="auto"/>
        <w:outlineLvl w:val="1"/>
        <w:rPr>
          <w:rFonts w:ascii="Arial" w:eastAsia="PMingLiU" w:hAnsi="Arial" w:cs="Arial"/>
          <w:b w:val="0"/>
          <w:lang w:val="ru-RU"/>
        </w:rPr>
      </w:pPr>
      <w:bookmarkStart w:id="320" w:name="_Toc494214326"/>
      <w:bookmarkStart w:id="321" w:name="_Toc88227562"/>
      <w:bookmarkEnd w:id="317"/>
      <w:bookmarkEnd w:id="318"/>
      <w:bookmarkEnd w:id="319"/>
      <w:r w:rsidRPr="000C0D50">
        <w:rPr>
          <w:rFonts w:ascii="Arial" w:hAnsi="Arial" w:cs="Arial"/>
          <w:b w:val="0"/>
        </w:rPr>
        <w:t xml:space="preserve">Форма Запроса </w:t>
      </w:r>
      <w:r w:rsidRPr="000C0D50">
        <w:rPr>
          <w:rFonts w:ascii="Arial" w:eastAsia="PMingLiU" w:hAnsi="Arial" w:cs="Arial"/>
          <w:b w:val="0"/>
        </w:rPr>
        <w:t xml:space="preserve">о </w:t>
      </w:r>
      <w:bookmarkEnd w:id="320"/>
      <w:r w:rsidRPr="000C0D50">
        <w:rPr>
          <w:rFonts w:ascii="Arial" w:eastAsia="PMingLiU" w:hAnsi="Arial" w:cs="Arial"/>
          <w:b w:val="0"/>
        </w:rPr>
        <w:t>предоставлении Муниципальной услуги</w:t>
      </w:r>
      <w:bookmarkEnd w:id="321"/>
    </w:p>
    <w:p w:rsidR="005D2FF0" w:rsidRPr="000C0D50" w:rsidRDefault="005D2FF0" w:rsidP="005D2FF0">
      <w:pPr>
        <w:pStyle w:val="1-"/>
        <w:spacing w:line="276" w:lineRule="auto"/>
        <w:outlineLvl w:val="1"/>
        <w:rPr>
          <w:rFonts w:ascii="Arial" w:eastAsia="PMingLiU" w:hAnsi="Arial" w:cs="Arial"/>
          <w:b w:val="0"/>
          <w:lang w:val="ru-RU"/>
        </w:rPr>
      </w:pPr>
      <w:bookmarkStart w:id="322" w:name="_Toc88227563"/>
      <w:r w:rsidRPr="000C0D50">
        <w:rPr>
          <w:rFonts w:ascii="Arial" w:eastAsia="PMingLiU" w:hAnsi="Arial" w:cs="Arial"/>
          <w:b w:val="0"/>
          <w:lang w:val="ru-RU"/>
        </w:rPr>
        <w:t>(с целью, указанной в подпункте 6.1.1 пункта 6.1 Административного регламента)</w:t>
      </w:r>
      <w:bookmarkEnd w:id="322"/>
    </w:p>
    <w:p w:rsidR="005D2FF0" w:rsidRPr="000C0D50" w:rsidRDefault="005D2FF0" w:rsidP="005D2FF0">
      <w:pPr>
        <w:pStyle w:val="1-"/>
        <w:spacing w:line="276" w:lineRule="auto"/>
        <w:rPr>
          <w:rFonts w:ascii="Arial" w:eastAsia="PMingLiU" w:hAnsi="Arial" w:cs="Arial"/>
          <w:b w:val="0"/>
          <w:lang w:val="ru-RU"/>
        </w:rPr>
      </w:pPr>
    </w:p>
    <w:p w:rsidR="005D2FF0" w:rsidRPr="000C0D50" w:rsidRDefault="005D2FF0" w:rsidP="005D2FF0">
      <w:pPr>
        <w:autoSpaceDE w:val="0"/>
        <w:autoSpaceDN w:val="0"/>
        <w:adjustRightInd w:val="0"/>
        <w:ind w:left="4395"/>
        <w:jc w:val="both"/>
        <w:rPr>
          <w:rFonts w:ascii="Arial" w:hAnsi="Arial" w:cs="Arial"/>
          <w:color w:val="auto"/>
          <w:sz w:val="24"/>
        </w:rPr>
      </w:pPr>
      <w:r w:rsidRPr="000C0D50">
        <w:rPr>
          <w:rFonts w:ascii="Arial" w:hAnsi="Arial" w:cs="Arial"/>
          <w:color w:val="auto"/>
          <w:sz w:val="24"/>
        </w:rPr>
        <w:t xml:space="preserve"> В администрацию Городского округа Люберцы Московской области</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от __________________________________</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 xml:space="preserve">       (ФИО (последнее при наличии)</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паспорт (иной документ, удостоверяющий личность): </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серия ________ № ______________________________,</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выдан «____» ______________________,</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СНИЛС _____________________________</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Адрес регистрации по месту жительства:</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____________________________________,</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телефон _____________________________________</w:t>
      </w:r>
    </w:p>
    <w:p w:rsidR="005D2FF0" w:rsidRPr="000C0D50" w:rsidRDefault="005D2FF0" w:rsidP="005D2FF0">
      <w:pPr>
        <w:autoSpaceDE w:val="0"/>
        <w:autoSpaceDN w:val="0"/>
        <w:adjustRightInd w:val="0"/>
        <w:ind w:left="360"/>
        <w:jc w:val="both"/>
        <w:rPr>
          <w:rFonts w:ascii="Arial" w:eastAsia="Times New Roman" w:hAnsi="Arial" w:cs="Arial"/>
          <w:color w:val="auto"/>
          <w:sz w:val="24"/>
        </w:rPr>
      </w:pPr>
      <w:bookmarkStart w:id="323" w:name="P62"/>
      <w:bookmarkEnd w:id="323"/>
    </w:p>
    <w:p w:rsidR="005D2FF0" w:rsidRPr="000C0D50" w:rsidRDefault="005D2FF0" w:rsidP="005D2FF0">
      <w:pPr>
        <w:pStyle w:val="ConsPlusNonformat"/>
        <w:spacing w:line="276" w:lineRule="auto"/>
        <w:ind w:left="360"/>
        <w:jc w:val="center"/>
        <w:rPr>
          <w:rFonts w:ascii="Arial" w:hAnsi="Arial" w:cs="Arial"/>
          <w:sz w:val="24"/>
          <w:szCs w:val="24"/>
        </w:rPr>
      </w:pPr>
      <w:r w:rsidRPr="000C0D50">
        <w:rPr>
          <w:rFonts w:ascii="Arial" w:hAnsi="Arial" w:cs="Arial"/>
          <w:sz w:val="24"/>
          <w:szCs w:val="24"/>
        </w:rPr>
        <w:t>Заявление</w:t>
      </w:r>
    </w:p>
    <w:p w:rsidR="005D2FF0" w:rsidRPr="000C0D50" w:rsidRDefault="005D2FF0" w:rsidP="005D2FF0">
      <w:pPr>
        <w:pStyle w:val="ConsPlusNonformat"/>
        <w:spacing w:line="276" w:lineRule="auto"/>
        <w:ind w:left="360"/>
        <w:jc w:val="center"/>
        <w:rPr>
          <w:rFonts w:ascii="Arial" w:hAnsi="Arial" w:cs="Arial"/>
          <w:sz w:val="24"/>
          <w:szCs w:val="24"/>
        </w:rPr>
      </w:pPr>
      <w:bookmarkStart w:id="324" w:name="_Hlk81492314"/>
      <w:r w:rsidRPr="000C0D50">
        <w:rPr>
          <w:rFonts w:ascii="Arial" w:hAnsi="Arial" w:cs="Arial"/>
          <w:sz w:val="24"/>
          <w:szCs w:val="24"/>
        </w:rPr>
        <w:t>о принятии на учет граждан в качестве нуждающихся в жилых помещениях,</w:t>
      </w:r>
    </w:p>
    <w:p w:rsidR="005D2FF0" w:rsidRPr="000C0D50" w:rsidRDefault="005D2FF0" w:rsidP="005D2FF0">
      <w:pPr>
        <w:pStyle w:val="ConsPlusNonformat"/>
        <w:spacing w:line="276" w:lineRule="auto"/>
        <w:ind w:left="360"/>
        <w:jc w:val="center"/>
        <w:rPr>
          <w:rFonts w:ascii="Arial" w:hAnsi="Arial" w:cs="Arial"/>
          <w:sz w:val="24"/>
          <w:szCs w:val="24"/>
        </w:rPr>
      </w:pPr>
      <w:r w:rsidRPr="000C0D50">
        <w:rPr>
          <w:rFonts w:ascii="Arial" w:hAnsi="Arial" w:cs="Arial"/>
          <w:sz w:val="24"/>
          <w:szCs w:val="24"/>
        </w:rPr>
        <w:t>предоставляемых по договорам социального найма</w:t>
      </w:r>
      <w:bookmarkEnd w:id="324"/>
    </w:p>
    <w:p w:rsidR="005D2FF0" w:rsidRPr="000C0D50" w:rsidRDefault="005D2FF0" w:rsidP="005D2FF0">
      <w:pPr>
        <w:pStyle w:val="ConsPlusNonformat"/>
        <w:spacing w:line="276" w:lineRule="auto"/>
        <w:ind w:left="360"/>
        <w:jc w:val="center"/>
        <w:rPr>
          <w:rFonts w:ascii="Arial" w:hAnsi="Arial" w:cs="Arial"/>
          <w:sz w:val="24"/>
          <w:szCs w:val="24"/>
        </w:rPr>
      </w:pPr>
    </w:p>
    <w:p w:rsidR="005D2FF0" w:rsidRPr="000C0D50" w:rsidRDefault="005D2FF0" w:rsidP="005D2FF0">
      <w:pPr>
        <w:pStyle w:val="ConsPlusNonformat"/>
        <w:spacing w:line="276" w:lineRule="auto"/>
        <w:ind w:left="360" w:firstLine="633"/>
        <w:jc w:val="both"/>
        <w:rPr>
          <w:rFonts w:ascii="Arial" w:eastAsia="Calibri" w:hAnsi="Arial" w:cs="Arial"/>
          <w:sz w:val="24"/>
          <w:szCs w:val="24"/>
          <w:lang w:eastAsia="en-US"/>
        </w:rPr>
      </w:pPr>
      <w:r w:rsidRPr="000C0D50">
        <w:rPr>
          <w:rFonts w:ascii="Arial" w:eastAsia="Calibri" w:hAnsi="Arial" w:cs="Arial"/>
          <w:sz w:val="24"/>
          <w:szCs w:val="24"/>
          <w:lang w:eastAsia="en-US"/>
        </w:rPr>
        <w:lastRenderedPageBreak/>
        <w:t xml:space="preserve">Прошу принять меня (мою семью) на учет граждан в качестве </w:t>
      </w:r>
      <w:proofErr w:type="spellStart"/>
      <w:r w:rsidRPr="000C0D50">
        <w:rPr>
          <w:rFonts w:ascii="Arial" w:eastAsia="Calibri" w:hAnsi="Arial" w:cs="Arial"/>
          <w:sz w:val="24"/>
          <w:szCs w:val="24"/>
          <w:lang w:eastAsia="en-US"/>
        </w:rPr>
        <w:t>нуждающего</w:t>
      </w:r>
      <w:proofErr w:type="spellEnd"/>
      <w:r w:rsidRPr="000C0D50">
        <w:rPr>
          <w:rFonts w:ascii="Arial" w:eastAsia="Calibri" w:hAnsi="Arial" w:cs="Arial"/>
          <w:sz w:val="24"/>
          <w:szCs w:val="24"/>
          <w:lang w:eastAsia="en-US"/>
        </w:rPr>
        <w:t>(их)</w:t>
      </w:r>
      <w:proofErr w:type="spellStart"/>
      <w:r w:rsidRPr="000C0D50">
        <w:rPr>
          <w:rFonts w:ascii="Arial" w:eastAsia="Calibri" w:hAnsi="Arial" w:cs="Arial"/>
          <w:sz w:val="24"/>
          <w:szCs w:val="24"/>
          <w:lang w:eastAsia="en-US"/>
        </w:rPr>
        <w:t>ся</w:t>
      </w:r>
      <w:proofErr w:type="spellEnd"/>
      <w:r w:rsidRPr="000C0D50">
        <w:rPr>
          <w:rFonts w:ascii="Arial" w:eastAsia="Calibri" w:hAnsi="Arial" w:cs="Arial"/>
          <w:sz w:val="24"/>
          <w:szCs w:val="24"/>
          <w:lang w:eastAsia="en-US"/>
        </w:rPr>
        <w:t xml:space="preserve"> в жилых помещениях, предоставляемых по договорам социального найма.</w:t>
      </w:r>
    </w:p>
    <w:p w:rsidR="005D2FF0" w:rsidRPr="000C0D50" w:rsidRDefault="005D2FF0" w:rsidP="005D2FF0">
      <w:pPr>
        <w:pStyle w:val="ConsPlusNonformat"/>
        <w:spacing w:line="276" w:lineRule="auto"/>
        <w:ind w:left="360" w:firstLine="633"/>
        <w:jc w:val="both"/>
        <w:rPr>
          <w:rFonts w:ascii="Arial" w:eastAsia="Calibri" w:hAnsi="Arial" w:cs="Arial"/>
          <w:sz w:val="24"/>
          <w:szCs w:val="24"/>
          <w:lang w:eastAsia="en-US"/>
        </w:rPr>
      </w:pPr>
    </w:p>
    <w:p w:rsidR="005D2FF0" w:rsidRPr="000C0D50" w:rsidRDefault="005D2FF0" w:rsidP="005D2FF0">
      <w:pPr>
        <w:autoSpaceDE w:val="0"/>
        <w:autoSpaceDN w:val="0"/>
        <w:adjustRightInd w:val="0"/>
        <w:ind w:left="360" w:firstLine="633"/>
        <w:jc w:val="both"/>
        <w:rPr>
          <w:rFonts w:ascii="Arial" w:eastAsia="Times New Roman" w:hAnsi="Arial" w:cs="Arial"/>
          <w:color w:val="auto"/>
          <w:sz w:val="24"/>
        </w:rPr>
      </w:pPr>
      <w:r w:rsidRPr="000C0D50">
        <w:rPr>
          <w:rFonts w:ascii="Arial" w:eastAsia="Times New Roman" w:hAnsi="Arial" w:cs="Arial"/>
          <w:color w:val="auto"/>
          <w:sz w:val="24"/>
        </w:rPr>
        <w:t>Состав моей семьи _________ человек:</w:t>
      </w:r>
    </w:p>
    <w:p w:rsidR="005D2FF0" w:rsidRPr="000C0D50" w:rsidRDefault="005D2FF0" w:rsidP="005D2FF0">
      <w:pPr>
        <w:autoSpaceDE w:val="0"/>
        <w:autoSpaceDN w:val="0"/>
        <w:adjustRightInd w:val="0"/>
        <w:ind w:left="360" w:firstLine="633"/>
        <w:jc w:val="both"/>
        <w:rPr>
          <w:rFonts w:ascii="Arial" w:eastAsia="Times New Roman" w:hAnsi="Arial" w:cs="Arial"/>
          <w:color w:val="auto"/>
          <w:sz w:val="24"/>
        </w:rPr>
      </w:pPr>
    </w:p>
    <w:tbl>
      <w:tblPr>
        <w:tblW w:w="9639" w:type="dxa"/>
        <w:tblInd w:w="55" w:type="dxa"/>
        <w:tblLayout w:type="fixed"/>
        <w:tblCellMar>
          <w:top w:w="55" w:type="dxa"/>
          <w:left w:w="55" w:type="dxa"/>
          <w:bottom w:w="55" w:type="dxa"/>
          <w:right w:w="55" w:type="dxa"/>
        </w:tblCellMar>
        <w:tblLook w:val="04A0" w:firstRow="1" w:lastRow="0" w:firstColumn="1" w:lastColumn="0" w:noHBand="0" w:noVBand="1"/>
      </w:tblPr>
      <w:tblGrid>
        <w:gridCol w:w="6179"/>
        <w:gridCol w:w="3460"/>
      </w:tblGrid>
      <w:tr w:rsidR="000C0D50" w:rsidRPr="000C0D50" w:rsidTr="0056757F">
        <w:tc>
          <w:tcPr>
            <w:tcW w:w="6179" w:type="dxa"/>
            <w:tcBorders>
              <w:top w:val="single" w:sz="2" w:space="0" w:color="000000"/>
              <w:left w:val="single" w:sz="2" w:space="0" w:color="000000"/>
              <w:bottom w:val="single" w:sz="2" w:space="0" w:color="000000"/>
              <w:right w:val="nil"/>
            </w:tcBorders>
            <w:hideMark/>
          </w:tcPr>
          <w:p w:rsidR="005D2FF0" w:rsidRPr="000C0D50" w:rsidRDefault="005D2FF0" w:rsidP="0056757F">
            <w:pPr>
              <w:pStyle w:val="TableContents"/>
              <w:spacing w:line="276" w:lineRule="auto"/>
              <w:jc w:val="center"/>
              <w:rPr>
                <w:rFonts w:ascii="Arial" w:hAnsi="Arial" w:cs="Arial"/>
              </w:rPr>
            </w:pPr>
            <w:r w:rsidRPr="000C0D50">
              <w:rPr>
                <w:rFonts w:ascii="Arial" w:hAnsi="Arial" w:cs="Arial"/>
                <w:bCs/>
              </w:rPr>
              <w:t>Наименование значения</w:t>
            </w:r>
          </w:p>
        </w:tc>
        <w:tc>
          <w:tcPr>
            <w:tcW w:w="3460" w:type="dxa"/>
            <w:tcBorders>
              <w:top w:val="single" w:sz="2" w:space="0" w:color="000000"/>
              <w:left w:val="single" w:sz="2" w:space="0" w:color="000000"/>
              <w:bottom w:val="single" w:sz="2" w:space="0" w:color="000000"/>
              <w:right w:val="single" w:sz="2" w:space="0" w:color="000000"/>
            </w:tcBorders>
            <w:hideMark/>
          </w:tcPr>
          <w:p w:rsidR="005D2FF0" w:rsidRPr="000C0D50" w:rsidRDefault="005D2FF0" w:rsidP="0056757F">
            <w:pPr>
              <w:pStyle w:val="TableContents"/>
              <w:spacing w:line="276" w:lineRule="auto"/>
              <w:jc w:val="center"/>
              <w:rPr>
                <w:rFonts w:ascii="Arial" w:hAnsi="Arial" w:cs="Arial"/>
              </w:rPr>
            </w:pPr>
            <w:r w:rsidRPr="000C0D50">
              <w:rPr>
                <w:rFonts w:ascii="Arial" w:hAnsi="Arial" w:cs="Arial"/>
                <w:bCs/>
              </w:rPr>
              <w:t>Значение</w:t>
            </w:r>
          </w:p>
        </w:tc>
      </w:tr>
      <w:tr w:rsidR="000C0D50" w:rsidRPr="000C0D50" w:rsidTr="0056757F">
        <w:tc>
          <w:tcPr>
            <w:tcW w:w="6179" w:type="dxa"/>
            <w:tcBorders>
              <w:top w:val="single" w:sz="2" w:space="0" w:color="000000"/>
              <w:left w:val="single" w:sz="2" w:space="0" w:color="000000"/>
              <w:bottom w:val="single" w:sz="2" w:space="0" w:color="000000"/>
              <w:right w:val="nil"/>
            </w:tcBorders>
            <w:vAlign w:val="center"/>
            <w:hideMark/>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Степень родства (по отношению к Заявителю)</w:t>
            </w:r>
          </w:p>
        </w:tc>
        <w:tc>
          <w:tcPr>
            <w:tcW w:w="3460"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0C0D50" w:rsidRPr="000C0D50" w:rsidTr="0056757F">
        <w:tc>
          <w:tcPr>
            <w:tcW w:w="6179" w:type="dxa"/>
            <w:tcBorders>
              <w:top w:val="single" w:sz="2" w:space="0" w:color="000000"/>
              <w:left w:val="single" w:sz="2" w:space="0" w:color="000000"/>
              <w:bottom w:val="single" w:sz="2" w:space="0" w:color="000000"/>
              <w:right w:val="nil"/>
            </w:tcBorders>
            <w:vAlign w:val="center"/>
            <w:hideMark/>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 xml:space="preserve">Фамилия </w:t>
            </w:r>
          </w:p>
        </w:tc>
        <w:tc>
          <w:tcPr>
            <w:tcW w:w="3460"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0C0D50" w:rsidRPr="000C0D50" w:rsidTr="0056757F">
        <w:tc>
          <w:tcPr>
            <w:tcW w:w="6179" w:type="dxa"/>
            <w:tcBorders>
              <w:top w:val="single" w:sz="2" w:space="0" w:color="000000"/>
              <w:left w:val="single" w:sz="2" w:space="0" w:color="000000"/>
              <w:bottom w:val="single" w:sz="2" w:space="0" w:color="000000"/>
              <w:right w:val="nil"/>
            </w:tcBorders>
            <w:vAlign w:val="center"/>
            <w:hideMark/>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Имя</w:t>
            </w:r>
          </w:p>
        </w:tc>
        <w:tc>
          <w:tcPr>
            <w:tcW w:w="3460"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0C0D50" w:rsidRPr="000C0D50" w:rsidTr="0056757F">
        <w:tc>
          <w:tcPr>
            <w:tcW w:w="6179" w:type="dxa"/>
            <w:tcBorders>
              <w:top w:val="single" w:sz="2" w:space="0" w:color="000000"/>
              <w:left w:val="single" w:sz="2" w:space="0" w:color="000000"/>
              <w:bottom w:val="single" w:sz="2" w:space="0" w:color="000000"/>
              <w:right w:val="nil"/>
            </w:tcBorders>
            <w:vAlign w:val="center"/>
            <w:hideMark/>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Отчество (при наличии)</w:t>
            </w:r>
          </w:p>
        </w:tc>
        <w:tc>
          <w:tcPr>
            <w:tcW w:w="3460"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0C0D50" w:rsidRPr="000C0D50" w:rsidTr="0056757F">
        <w:tc>
          <w:tcPr>
            <w:tcW w:w="6179" w:type="dxa"/>
            <w:tcBorders>
              <w:top w:val="single" w:sz="2" w:space="0" w:color="000000"/>
              <w:left w:val="single" w:sz="2" w:space="0" w:color="000000"/>
              <w:bottom w:val="single" w:sz="2" w:space="0" w:color="000000"/>
              <w:right w:val="nil"/>
            </w:tcBorders>
            <w:vAlign w:val="center"/>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Дата рождения</w:t>
            </w:r>
          </w:p>
        </w:tc>
        <w:tc>
          <w:tcPr>
            <w:tcW w:w="3460"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0C0D50" w:rsidRPr="000C0D50" w:rsidTr="0056757F">
        <w:tc>
          <w:tcPr>
            <w:tcW w:w="6179" w:type="dxa"/>
            <w:tcBorders>
              <w:top w:val="single" w:sz="2" w:space="0" w:color="000000"/>
              <w:left w:val="single" w:sz="2" w:space="0" w:color="000000"/>
              <w:bottom w:val="single" w:sz="2" w:space="0" w:color="000000"/>
              <w:right w:val="nil"/>
            </w:tcBorders>
            <w:vAlign w:val="center"/>
            <w:hideMark/>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Серия и номер паспорта (иного документа, удостоверяющего личность)</w:t>
            </w:r>
          </w:p>
        </w:tc>
        <w:tc>
          <w:tcPr>
            <w:tcW w:w="3460"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0C0D50" w:rsidRPr="000C0D50" w:rsidTr="0056757F">
        <w:tc>
          <w:tcPr>
            <w:tcW w:w="6179" w:type="dxa"/>
            <w:tcBorders>
              <w:top w:val="single" w:sz="2" w:space="0" w:color="000000"/>
              <w:left w:val="single" w:sz="2" w:space="0" w:color="000000"/>
              <w:bottom w:val="single" w:sz="2" w:space="0" w:color="000000"/>
              <w:right w:val="nil"/>
            </w:tcBorders>
            <w:vAlign w:val="center"/>
            <w:hideMark/>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Дата выдачи паспорта</w:t>
            </w:r>
          </w:p>
        </w:tc>
        <w:tc>
          <w:tcPr>
            <w:tcW w:w="3460"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0C0D50" w:rsidRPr="000C0D50" w:rsidTr="0056757F">
        <w:tc>
          <w:tcPr>
            <w:tcW w:w="6179" w:type="dxa"/>
            <w:tcBorders>
              <w:top w:val="single" w:sz="2" w:space="0" w:color="000000"/>
              <w:left w:val="single" w:sz="2" w:space="0" w:color="000000"/>
              <w:bottom w:val="single" w:sz="2" w:space="0" w:color="000000"/>
              <w:right w:val="nil"/>
            </w:tcBorders>
            <w:vAlign w:val="center"/>
            <w:hideMark/>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Кем выдан паспорт</w:t>
            </w:r>
          </w:p>
        </w:tc>
        <w:tc>
          <w:tcPr>
            <w:tcW w:w="3460"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0C0D50" w:rsidRPr="000C0D50" w:rsidTr="0056757F">
        <w:tc>
          <w:tcPr>
            <w:tcW w:w="6179" w:type="dxa"/>
            <w:tcBorders>
              <w:top w:val="single" w:sz="2" w:space="0" w:color="000000"/>
              <w:left w:val="single" w:sz="2" w:space="0" w:color="000000"/>
              <w:bottom w:val="single" w:sz="2" w:space="0" w:color="000000"/>
              <w:right w:val="nil"/>
            </w:tcBorders>
            <w:vAlign w:val="center"/>
            <w:hideMark/>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Адрес регистрации по месту жительства</w:t>
            </w:r>
          </w:p>
        </w:tc>
        <w:tc>
          <w:tcPr>
            <w:tcW w:w="3460"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5D2FF0" w:rsidRPr="000C0D50" w:rsidTr="0056757F">
        <w:tc>
          <w:tcPr>
            <w:tcW w:w="6179" w:type="dxa"/>
            <w:tcBorders>
              <w:top w:val="single" w:sz="2" w:space="0" w:color="000000"/>
              <w:left w:val="single" w:sz="2" w:space="0" w:color="000000"/>
              <w:bottom w:val="single" w:sz="2" w:space="0" w:color="000000"/>
              <w:right w:val="nil"/>
            </w:tcBorders>
            <w:vAlign w:val="center"/>
            <w:hideMark/>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СНИЛС</w:t>
            </w:r>
          </w:p>
        </w:tc>
        <w:tc>
          <w:tcPr>
            <w:tcW w:w="3460"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bl>
    <w:p w:rsidR="005D2FF0" w:rsidRPr="000C0D50" w:rsidRDefault="005D2FF0" w:rsidP="005D2FF0">
      <w:pPr>
        <w:autoSpaceDE w:val="0"/>
        <w:autoSpaceDN w:val="0"/>
        <w:adjustRightInd w:val="0"/>
        <w:ind w:left="360" w:firstLine="348"/>
        <w:jc w:val="both"/>
        <w:rPr>
          <w:rFonts w:ascii="Arial" w:eastAsia="Times New Roman" w:hAnsi="Arial" w:cs="Arial"/>
          <w:color w:val="auto"/>
          <w:sz w:val="24"/>
          <w:highlight w:val="yellow"/>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182"/>
        <w:gridCol w:w="3457"/>
      </w:tblGrid>
      <w:tr w:rsidR="000C0D50" w:rsidRPr="000C0D50" w:rsidTr="0056757F">
        <w:tc>
          <w:tcPr>
            <w:tcW w:w="6182" w:type="dxa"/>
            <w:tcBorders>
              <w:top w:val="single" w:sz="2" w:space="0" w:color="000000"/>
              <w:left w:val="single" w:sz="2" w:space="0" w:color="000000"/>
              <w:bottom w:val="single" w:sz="2" w:space="0" w:color="000000"/>
              <w:right w:val="nil"/>
            </w:tcBorders>
            <w:hideMark/>
          </w:tcPr>
          <w:p w:rsidR="005D2FF0" w:rsidRPr="000C0D50" w:rsidRDefault="005D2FF0" w:rsidP="0056757F">
            <w:pPr>
              <w:pStyle w:val="TableContents"/>
              <w:spacing w:line="276" w:lineRule="auto"/>
              <w:jc w:val="center"/>
              <w:rPr>
                <w:rFonts w:ascii="Arial" w:hAnsi="Arial" w:cs="Arial"/>
              </w:rPr>
            </w:pPr>
            <w:r w:rsidRPr="000C0D50">
              <w:rPr>
                <w:rFonts w:ascii="Arial" w:hAnsi="Arial" w:cs="Arial"/>
                <w:bCs/>
              </w:rPr>
              <w:t>Наименование значения</w:t>
            </w:r>
          </w:p>
        </w:tc>
        <w:tc>
          <w:tcPr>
            <w:tcW w:w="3457" w:type="dxa"/>
            <w:tcBorders>
              <w:top w:val="single" w:sz="2" w:space="0" w:color="000000"/>
              <w:left w:val="single" w:sz="2" w:space="0" w:color="000000"/>
              <w:bottom w:val="single" w:sz="2" w:space="0" w:color="000000"/>
              <w:right w:val="single" w:sz="2" w:space="0" w:color="000000"/>
            </w:tcBorders>
            <w:hideMark/>
          </w:tcPr>
          <w:p w:rsidR="005D2FF0" w:rsidRPr="000C0D50" w:rsidRDefault="005D2FF0" w:rsidP="0056757F">
            <w:pPr>
              <w:pStyle w:val="TableContents"/>
              <w:spacing w:line="276" w:lineRule="auto"/>
              <w:jc w:val="center"/>
              <w:rPr>
                <w:rFonts w:ascii="Arial" w:hAnsi="Arial" w:cs="Arial"/>
              </w:rPr>
            </w:pPr>
            <w:r w:rsidRPr="000C0D50">
              <w:rPr>
                <w:rFonts w:ascii="Arial" w:hAnsi="Arial" w:cs="Arial"/>
                <w:bCs/>
              </w:rPr>
              <w:t>Значение</w:t>
            </w:r>
          </w:p>
        </w:tc>
      </w:tr>
      <w:tr w:rsidR="000C0D50" w:rsidRPr="000C0D50" w:rsidTr="0056757F">
        <w:tc>
          <w:tcPr>
            <w:tcW w:w="6182" w:type="dxa"/>
            <w:tcBorders>
              <w:top w:val="single" w:sz="2" w:space="0" w:color="000000"/>
              <w:left w:val="single" w:sz="2" w:space="0" w:color="000000"/>
              <w:bottom w:val="single" w:sz="2" w:space="0" w:color="000000"/>
              <w:right w:val="nil"/>
            </w:tcBorders>
            <w:hideMark/>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Степень родства (по отношению к заявителю)</w:t>
            </w:r>
          </w:p>
        </w:tc>
        <w:tc>
          <w:tcPr>
            <w:tcW w:w="3457"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0C0D50" w:rsidRPr="000C0D50" w:rsidTr="0056757F">
        <w:tc>
          <w:tcPr>
            <w:tcW w:w="6182" w:type="dxa"/>
            <w:tcBorders>
              <w:top w:val="single" w:sz="2" w:space="0" w:color="000000"/>
              <w:left w:val="single" w:sz="2" w:space="0" w:color="000000"/>
              <w:bottom w:val="single" w:sz="2" w:space="0" w:color="000000"/>
              <w:right w:val="nil"/>
            </w:tcBorders>
            <w:hideMark/>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Фамилия</w:t>
            </w:r>
          </w:p>
        </w:tc>
        <w:tc>
          <w:tcPr>
            <w:tcW w:w="3457"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0C0D50" w:rsidRPr="000C0D50" w:rsidTr="0056757F">
        <w:tc>
          <w:tcPr>
            <w:tcW w:w="6182" w:type="dxa"/>
            <w:tcBorders>
              <w:top w:val="single" w:sz="2" w:space="0" w:color="000000"/>
              <w:left w:val="single" w:sz="2" w:space="0" w:color="000000"/>
              <w:bottom w:val="single" w:sz="2" w:space="0" w:color="000000"/>
              <w:right w:val="nil"/>
            </w:tcBorders>
            <w:hideMark/>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Имя</w:t>
            </w:r>
          </w:p>
        </w:tc>
        <w:tc>
          <w:tcPr>
            <w:tcW w:w="3457"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0C0D50" w:rsidRPr="000C0D50" w:rsidTr="0056757F">
        <w:tc>
          <w:tcPr>
            <w:tcW w:w="6182" w:type="dxa"/>
            <w:tcBorders>
              <w:top w:val="single" w:sz="2" w:space="0" w:color="000000"/>
              <w:left w:val="single" w:sz="2" w:space="0" w:color="000000"/>
              <w:bottom w:val="single" w:sz="2" w:space="0" w:color="000000"/>
              <w:right w:val="nil"/>
            </w:tcBorders>
            <w:hideMark/>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Отчество (при наличии)</w:t>
            </w:r>
          </w:p>
        </w:tc>
        <w:tc>
          <w:tcPr>
            <w:tcW w:w="3457"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0C0D50" w:rsidRPr="000C0D50" w:rsidTr="0056757F">
        <w:tc>
          <w:tcPr>
            <w:tcW w:w="6182" w:type="dxa"/>
            <w:tcBorders>
              <w:top w:val="single" w:sz="2" w:space="0" w:color="000000"/>
              <w:left w:val="single" w:sz="2" w:space="0" w:color="000000"/>
              <w:bottom w:val="single" w:sz="2" w:space="0" w:color="000000"/>
              <w:right w:val="nil"/>
            </w:tcBorders>
            <w:vAlign w:val="center"/>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Дата рождения</w:t>
            </w:r>
          </w:p>
        </w:tc>
        <w:tc>
          <w:tcPr>
            <w:tcW w:w="3457"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0C0D50" w:rsidRPr="000C0D50" w:rsidTr="0056757F">
        <w:tc>
          <w:tcPr>
            <w:tcW w:w="6182" w:type="dxa"/>
            <w:tcBorders>
              <w:top w:val="single" w:sz="2" w:space="0" w:color="000000"/>
              <w:left w:val="single" w:sz="2" w:space="0" w:color="000000"/>
              <w:bottom w:val="single" w:sz="2" w:space="0" w:color="000000"/>
              <w:right w:val="nil"/>
            </w:tcBorders>
            <w:hideMark/>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Номер свидетельства о рождении ребенка</w:t>
            </w:r>
          </w:p>
        </w:tc>
        <w:tc>
          <w:tcPr>
            <w:tcW w:w="3457"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0C0D50" w:rsidRPr="000C0D50" w:rsidTr="0056757F">
        <w:tc>
          <w:tcPr>
            <w:tcW w:w="6182" w:type="dxa"/>
            <w:tcBorders>
              <w:top w:val="single" w:sz="2" w:space="0" w:color="000000"/>
              <w:left w:val="single" w:sz="2" w:space="0" w:color="000000"/>
              <w:bottom w:val="single" w:sz="2" w:space="0" w:color="000000"/>
              <w:right w:val="nil"/>
            </w:tcBorders>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Дата выдачи свидетельства о рождении ребенка</w:t>
            </w:r>
          </w:p>
        </w:tc>
        <w:tc>
          <w:tcPr>
            <w:tcW w:w="3457"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0C0D50" w:rsidRPr="000C0D50" w:rsidTr="0056757F">
        <w:tc>
          <w:tcPr>
            <w:tcW w:w="6182" w:type="dxa"/>
            <w:tcBorders>
              <w:top w:val="single" w:sz="2" w:space="0" w:color="000000"/>
              <w:left w:val="single" w:sz="2" w:space="0" w:color="000000"/>
              <w:bottom w:val="single" w:sz="2" w:space="0" w:color="000000"/>
              <w:right w:val="nil"/>
            </w:tcBorders>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Кем выдано свидетельство о рождении ребенка</w:t>
            </w:r>
          </w:p>
        </w:tc>
        <w:tc>
          <w:tcPr>
            <w:tcW w:w="3457"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0C0D50" w:rsidRPr="000C0D50" w:rsidTr="0056757F">
        <w:tc>
          <w:tcPr>
            <w:tcW w:w="6182" w:type="dxa"/>
            <w:tcBorders>
              <w:top w:val="single" w:sz="2" w:space="0" w:color="000000"/>
              <w:left w:val="single" w:sz="2" w:space="0" w:color="000000"/>
              <w:bottom w:val="single" w:sz="2" w:space="0" w:color="000000"/>
              <w:right w:val="nil"/>
            </w:tcBorders>
            <w:vAlign w:val="center"/>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Адрес регистрации по месту жительства</w:t>
            </w:r>
          </w:p>
        </w:tc>
        <w:tc>
          <w:tcPr>
            <w:tcW w:w="3457"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r w:rsidR="005D2FF0" w:rsidRPr="000C0D50" w:rsidTr="0056757F">
        <w:tc>
          <w:tcPr>
            <w:tcW w:w="6182" w:type="dxa"/>
            <w:tcBorders>
              <w:top w:val="single" w:sz="2" w:space="0" w:color="000000"/>
              <w:left w:val="single" w:sz="2" w:space="0" w:color="000000"/>
              <w:bottom w:val="single" w:sz="2" w:space="0" w:color="000000"/>
              <w:right w:val="nil"/>
            </w:tcBorders>
          </w:tcPr>
          <w:p w:rsidR="005D2FF0" w:rsidRPr="000C0D50" w:rsidRDefault="005D2FF0" w:rsidP="0056757F">
            <w:pPr>
              <w:ind w:left="284"/>
              <w:jc w:val="both"/>
              <w:rPr>
                <w:rFonts w:ascii="Arial" w:eastAsia="Times New Roman" w:hAnsi="Arial" w:cs="Arial"/>
                <w:color w:val="auto"/>
                <w:sz w:val="24"/>
              </w:rPr>
            </w:pPr>
            <w:r w:rsidRPr="000C0D50">
              <w:rPr>
                <w:rFonts w:ascii="Arial" w:eastAsia="Times New Roman" w:hAnsi="Arial" w:cs="Arial"/>
                <w:color w:val="auto"/>
                <w:sz w:val="24"/>
              </w:rPr>
              <w:t>СНИЛС</w:t>
            </w:r>
          </w:p>
        </w:tc>
        <w:tc>
          <w:tcPr>
            <w:tcW w:w="3457" w:type="dxa"/>
            <w:tcBorders>
              <w:top w:val="single" w:sz="2" w:space="0" w:color="000000"/>
              <w:left w:val="single" w:sz="2" w:space="0" w:color="000000"/>
              <w:bottom w:val="single" w:sz="2" w:space="0" w:color="000000"/>
              <w:right w:val="single" w:sz="2" w:space="0" w:color="000000"/>
            </w:tcBorders>
          </w:tcPr>
          <w:p w:rsidR="005D2FF0" w:rsidRPr="000C0D50" w:rsidRDefault="005D2FF0" w:rsidP="0056757F">
            <w:pPr>
              <w:ind w:left="284"/>
              <w:jc w:val="both"/>
              <w:rPr>
                <w:rFonts w:ascii="Arial" w:eastAsia="Times New Roman" w:hAnsi="Arial" w:cs="Arial"/>
                <w:color w:val="auto"/>
                <w:sz w:val="24"/>
              </w:rPr>
            </w:pPr>
          </w:p>
        </w:tc>
      </w:tr>
    </w:tbl>
    <w:p w:rsidR="005D2FF0" w:rsidRPr="000C0D50" w:rsidRDefault="005D2FF0" w:rsidP="005D2FF0">
      <w:pPr>
        <w:pStyle w:val="ConsPlusNonformat"/>
        <w:spacing w:line="276" w:lineRule="auto"/>
        <w:ind w:left="360" w:firstLine="633"/>
        <w:jc w:val="both"/>
        <w:rPr>
          <w:rFonts w:ascii="Arial" w:eastAsia="Calibri" w:hAnsi="Arial" w:cs="Arial"/>
          <w:sz w:val="24"/>
          <w:szCs w:val="24"/>
          <w:lang w:eastAsia="en-US"/>
        </w:rPr>
      </w:pPr>
    </w:p>
    <w:p w:rsidR="005D2FF0" w:rsidRPr="000C0D50" w:rsidRDefault="005D2FF0" w:rsidP="005D2FF0">
      <w:pPr>
        <w:pStyle w:val="ConsPlusNonformat"/>
        <w:spacing w:line="276" w:lineRule="auto"/>
        <w:ind w:left="360" w:firstLine="633"/>
        <w:jc w:val="both"/>
        <w:rPr>
          <w:rFonts w:ascii="Arial" w:eastAsia="Calibri" w:hAnsi="Arial" w:cs="Arial"/>
          <w:sz w:val="24"/>
          <w:szCs w:val="24"/>
          <w:lang w:eastAsia="en-US"/>
        </w:rPr>
      </w:pPr>
      <w:r w:rsidRPr="000C0D50">
        <w:rPr>
          <w:rFonts w:ascii="Arial" w:eastAsia="Calibri" w:hAnsi="Arial" w:cs="Arial"/>
          <w:sz w:val="24"/>
          <w:szCs w:val="24"/>
          <w:lang w:eastAsia="en-US"/>
        </w:rPr>
        <w:t>Я и члены моей семьи:</w:t>
      </w:r>
    </w:p>
    <w:p w:rsidR="005D2FF0" w:rsidRPr="000C0D50" w:rsidRDefault="005D2FF0" w:rsidP="005D2FF0">
      <w:pPr>
        <w:autoSpaceDE w:val="0"/>
        <w:autoSpaceDN w:val="0"/>
        <w:adjustRightInd w:val="0"/>
        <w:ind w:left="360"/>
        <w:jc w:val="both"/>
        <w:rPr>
          <w:rFonts w:ascii="Arial" w:hAnsi="Arial" w:cs="Arial"/>
          <w:color w:val="auto"/>
          <w:sz w:val="24"/>
        </w:rPr>
      </w:pPr>
      <w:r w:rsidRPr="000C0D50">
        <w:rPr>
          <w:rFonts w:ascii="Arial" w:eastAsia="Times New Roman" w:hAnsi="Arial" w:cs="Arial"/>
          <w:color w:val="auto"/>
          <w:sz w:val="24"/>
        </w:rPr>
        <w:sym w:font="Symbol" w:char="F0F0"/>
      </w:r>
      <w:r w:rsidRPr="000C0D50">
        <w:rPr>
          <w:rFonts w:ascii="Arial" w:eastAsia="Times New Roman" w:hAnsi="Arial" w:cs="Arial"/>
          <w:color w:val="auto"/>
          <w:sz w:val="24"/>
        </w:rPr>
        <w:t> </w:t>
      </w:r>
      <w:r w:rsidRPr="000C0D50">
        <w:rPr>
          <w:rFonts w:ascii="Arial" w:hAnsi="Arial" w:cs="Arial"/>
          <w:color w:val="auto"/>
          <w:sz w:val="24"/>
        </w:rPr>
        <w:t>не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членом семьи собственника жилого помещения;</w:t>
      </w:r>
    </w:p>
    <w:p w:rsidR="005D2FF0" w:rsidRPr="000C0D50" w:rsidRDefault="005D2FF0" w:rsidP="005D2FF0">
      <w:pPr>
        <w:autoSpaceDE w:val="0"/>
        <w:autoSpaceDN w:val="0"/>
        <w:adjustRightInd w:val="0"/>
        <w:ind w:left="360"/>
        <w:jc w:val="both"/>
        <w:rPr>
          <w:rFonts w:ascii="Arial" w:hAnsi="Arial" w:cs="Arial"/>
          <w:color w:val="auto"/>
          <w:sz w:val="24"/>
        </w:rPr>
      </w:pPr>
      <w:r w:rsidRPr="000C0D50">
        <w:rPr>
          <w:rFonts w:ascii="Arial" w:eastAsia="Times New Roman" w:hAnsi="Arial" w:cs="Arial"/>
          <w:color w:val="auto"/>
          <w:sz w:val="24"/>
        </w:rPr>
        <w:sym w:font="Symbol" w:char="F0F0"/>
      </w:r>
      <w:r w:rsidRPr="000C0D50">
        <w:rPr>
          <w:rFonts w:ascii="Arial" w:eastAsia="Times New Roman" w:hAnsi="Arial" w:cs="Arial"/>
          <w:color w:val="auto"/>
          <w:sz w:val="24"/>
        </w:rPr>
        <w:t xml:space="preserve"> являемся </w:t>
      </w:r>
      <w:r w:rsidRPr="000C0D50">
        <w:rPr>
          <w:rFonts w:ascii="Arial" w:hAnsi="Arial" w:cs="Arial"/>
          <w:color w:val="auto"/>
          <w:sz w:val="24"/>
        </w:rPr>
        <w:t xml:space="preserve">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жилого помещения или членом семьи собственника жилого помещения </w:t>
      </w:r>
      <w:r w:rsidRPr="000C0D50">
        <w:rPr>
          <w:rFonts w:ascii="Arial" w:hAnsi="Arial" w:cs="Arial"/>
          <w:color w:val="auto"/>
          <w:sz w:val="24"/>
        </w:rPr>
        <w:lastRenderedPageBreak/>
        <w:t>и обеспечены общей площадью жилого помещения на одного члена семьи менее учетной нормы;</w:t>
      </w:r>
    </w:p>
    <w:p w:rsidR="005D2FF0" w:rsidRPr="000C0D50" w:rsidRDefault="005D2FF0" w:rsidP="005D2FF0">
      <w:pPr>
        <w:autoSpaceDE w:val="0"/>
        <w:autoSpaceDN w:val="0"/>
        <w:adjustRightInd w:val="0"/>
        <w:ind w:left="284"/>
        <w:jc w:val="both"/>
        <w:rPr>
          <w:rFonts w:ascii="Arial" w:hAnsi="Arial" w:cs="Arial"/>
          <w:color w:val="auto"/>
          <w:sz w:val="24"/>
        </w:rPr>
      </w:pPr>
      <w:r w:rsidRPr="000C0D50">
        <w:rPr>
          <w:rFonts w:ascii="Arial" w:eastAsia="Times New Roman" w:hAnsi="Arial" w:cs="Arial"/>
          <w:color w:val="auto"/>
          <w:sz w:val="24"/>
        </w:rPr>
        <w:sym w:font="Symbol" w:char="F0F0"/>
      </w:r>
      <w:r w:rsidRPr="000C0D50">
        <w:rPr>
          <w:rFonts w:ascii="Arial" w:eastAsia="Times New Roman" w:hAnsi="Arial" w:cs="Arial"/>
          <w:color w:val="auto"/>
          <w:sz w:val="24"/>
        </w:rPr>
        <w:t> </w:t>
      </w:r>
      <w:r w:rsidRPr="000C0D50">
        <w:rPr>
          <w:rFonts w:ascii="Arial" w:hAnsi="Arial" w:cs="Arial"/>
          <w:color w:val="auto"/>
          <w:sz w:val="24"/>
        </w:rPr>
        <w:t>проживаем в помещении, не отвечающем установленным для жилых помещений требованиям, в соответствии с ___________________ (указывается решение органа местного самоуправления муниципального образования Московской области);</w:t>
      </w:r>
    </w:p>
    <w:p w:rsidR="005D2FF0" w:rsidRPr="000C0D50" w:rsidRDefault="005D2FF0" w:rsidP="005D2FF0">
      <w:pPr>
        <w:autoSpaceDE w:val="0"/>
        <w:autoSpaceDN w:val="0"/>
        <w:adjustRightInd w:val="0"/>
        <w:ind w:left="284"/>
        <w:jc w:val="both"/>
        <w:rPr>
          <w:rFonts w:ascii="Arial" w:hAnsi="Arial" w:cs="Arial"/>
          <w:color w:val="auto"/>
          <w:sz w:val="24"/>
        </w:rPr>
      </w:pPr>
      <w:r w:rsidRPr="000C0D50">
        <w:rPr>
          <w:rFonts w:ascii="Arial" w:eastAsia="Times New Roman" w:hAnsi="Arial" w:cs="Arial"/>
          <w:color w:val="auto"/>
          <w:sz w:val="24"/>
        </w:rPr>
        <w:sym w:font="Symbol" w:char="F0F0"/>
      </w:r>
      <w:r w:rsidRPr="000C0D50">
        <w:rPr>
          <w:rFonts w:ascii="Arial" w:eastAsia="Times New Roman" w:hAnsi="Arial" w:cs="Arial"/>
          <w:color w:val="auto"/>
          <w:sz w:val="24"/>
        </w:rPr>
        <w:t> </w:t>
      </w:r>
      <w:r w:rsidRPr="000C0D50">
        <w:rPr>
          <w:rFonts w:ascii="Arial" w:hAnsi="Arial" w:cs="Arial"/>
          <w:color w:val="auto"/>
          <w:sz w:val="24"/>
        </w:rPr>
        <w:t xml:space="preserve">являемся нанимателями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жилого помещения, членом семьи собственника жилого помещения, проживающими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5D2FF0" w:rsidRPr="000C0D50" w:rsidRDefault="005D2FF0" w:rsidP="005D2FF0">
      <w:pPr>
        <w:widowControl w:val="0"/>
        <w:autoSpaceDE w:val="0"/>
        <w:autoSpaceDN w:val="0"/>
        <w:ind w:left="284" w:firstLine="76"/>
        <w:jc w:val="both"/>
        <w:rPr>
          <w:rFonts w:ascii="Arial" w:eastAsia="Times New Roman" w:hAnsi="Arial" w:cs="Arial"/>
          <w:color w:val="auto"/>
          <w:sz w:val="24"/>
        </w:rPr>
      </w:pPr>
      <w:r w:rsidRPr="000C0D50">
        <w:rPr>
          <w:rFonts w:ascii="Arial" w:eastAsia="Times New Roman" w:hAnsi="Arial" w:cs="Arial"/>
          <w:color w:val="auto"/>
          <w:sz w:val="24"/>
        </w:rPr>
        <w:t>Я (и члены моей семьи) отношусь(</w:t>
      </w:r>
      <w:proofErr w:type="spellStart"/>
      <w:r w:rsidRPr="000C0D50">
        <w:rPr>
          <w:rFonts w:ascii="Arial" w:eastAsia="Times New Roman" w:hAnsi="Arial" w:cs="Arial"/>
          <w:color w:val="auto"/>
          <w:sz w:val="24"/>
        </w:rPr>
        <w:t>симся</w:t>
      </w:r>
      <w:proofErr w:type="spellEnd"/>
      <w:r w:rsidRPr="000C0D50">
        <w:rPr>
          <w:rFonts w:ascii="Arial" w:eastAsia="Times New Roman" w:hAnsi="Arial" w:cs="Arial"/>
          <w:color w:val="auto"/>
          <w:sz w:val="24"/>
        </w:rPr>
        <w:t>) к категории граждан (нужное выбрать):</w:t>
      </w:r>
    </w:p>
    <w:p w:rsidR="005D2FF0" w:rsidRPr="000C0D50" w:rsidRDefault="005D2FF0" w:rsidP="005D2FF0">
      <w:pPr>
        <w:widowControl w:val="0"/>
        <w:autoSpaceDE w:val="0"/>
        <w:autoSpaceDN w:val="0"/>
        <w:ind w:left="284"/>
        <w:jc w:val="both"/>
        <w:rPr>
          <w:rFonts w:ascii="Arial" w:hAnsi="Arial" w:cs="Arial"/>
          <w:color w:val="auto"/>
          <w:sz w:val="24"/>
        </w:rPr>
      </w:pPr>
      <w:r w:rsidRPr="000C0D50">
        <w:rPr>
          <w:rFonts w:ascii="Arial" w:hAnsi="Arial" w:cs="Arial"/>
          <w:color w:val="auto"/>
          <w:sz w:val="24"/>
        </w:rPr>
        <w:sym w:font="Symbol" w:char="F0F0"/>
      </w:r>
      <w:r w:rsidRPr="000C0D50">
        <w:rPr>
          <w:rFonts w:ascii="Arial" w:eastAsia="Times New Roman" w:hAnsi="Arial" w:cs="Arial"/>
          <w:color w:val="auto"/>
          <w:sz w:val="24"/>
        </w:rPr>
        <w:t> </w:t>
      </w:r>
      <w:r w:rsidRPr="000C0D50">
        <w:rPr>
          <w:rFonts w:ascii="Arial" w:hAnsi="Arial" w:cs="Arial"/>
          <w:color w:val="auto"/>
          <w:sz w:val="24"/>
        </w:rPr>
        <w:t xml:space="preserve">граждане, признанные малоимущими в соответствии с </w:t>
      </w:r>
      <w:hyperlink r:id="rId27" w:history="1">
        <w:r w:rsidRPr="000C0D50">
          <w:rPr>
            <w:rStyle w:val="af0"/>
            <w:rFonts w:ascii="Arial" w:hAnsi="Arial" w:cs="Arial"/>
            <w:color w:val="auto"/>
            <w:sz w:val="24"/>
            <w:u w:val="none"/>
          </w:rPr>
          <w:t>Законом</w:t>
        </w:r>
      </w:hyperlink>
      <w:r w:rsidRPr="000C0D50">
        <w:rPr>
          <w:rFonts w:ascii="Arial" w:hAnsi="Arial" w:cs="Arial"/>
          <w:color w:val="auto"/>
          <w:sz w:val="24"/>
        </w:rPr>
        <w:t xml:space="preserve"> Московской области от 22.12.2017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_____________ (указывается решение органа местного самоуправления муниципального образования Московской области).</w:t>
      </w:r>
    </w:p>
    <w:p w:rsidR="005D2FF0" w:rsidRPr="000C0D50" w:rsidRDefault="005D2FF0" w:rsidP="005D2FF0">
      <w:pPr>
        <w:ind w:left="284"/>
        <w:jc w:val="both"/>
        <w:rPr>
          <w:rFonts w:ascii="Arial" w:eastAsia="Times New Roman" w:hAnsi="Arial" w:cs="Arial"/>
          <w:color w:val="auto"/>
          <w:sz w:val="24"/>
        </w:rPr>
      </w:pPr>
      <w:r w:rsidRPr="000C0D50">
        <w:rPr>
          <w:rFonts w:ascii="Arial" w:hAnsi="Arial" w:cs="Arial"/>
          <w:color w:val="auto"/>
          <w:sz w:val="24"/>
        </w:rPr>
        <w:sym w:font="Symbol" w:char="F0F0"/>
      </w:r>
      <w:r w:rsidRPr="000C0D50">
        <w:rPr>
          <w:rFonts w:ascii="Arial" w:eastAsia="Times New Roman" w:hAnsi="Arial" w:cs="Arial"/>
          <w:color w:val="auto"/>
          <w:sz w:val="24"/>
        </w:rPr>
        <w:t xml:space="preserve"> инвалиды Великой Отечественной войны согласно удостоверению от _____ № ______, выданному ________ (указывается кем выдан документ)</w:t>
      </w:r>
    </w:p>
    <w:p w:rsidR="005D2FF0" w:rsidRPr="000C0D50" w:rsidRDefault="005D2FF0" w:rsidP="005D2FF0">
      <w:pPr>
        <w:ind w:left="284"/>
        <w:jc w:val="both"/>
        <w:rPr>
          <w:rFonts w:ascii="Arial" w:eastAsia="Times New Roman" w:hAnsi="Arial" w:cs="Arial"/>
          <w:color w:val="auto"/>
          <w:sz w:val="24"/>
        </w:rPr>
      </w:pPr>
      <w:r w:rsidRPr="000C0D50">
        <w:rPr>
          <w:rFonts w:ascii="Arial" w:hAnsi="Arial" w:cs="Arial"/>
          <w:color w:val="auto"/>
          <w:sz w:val="24"/>
        </w:rPr>
        <w:sym w:font="Symbol" w:char="F0F0"/>
      </w:r>
      <w:r w:rsidRPr="000C0D50">
        <w:rPr>
          <w:rFonts w:ascii="Arial" w:eastAsia="Times New Roman" w:hAnsi="Arial" w:cs="Arial"/>
          <w:color w:val="auto"/>
          <w:sz w:val="24"/>
        </w:rPr>
        <w:t xml:space="preserve"> участники Великой Отечественной войны согласно удостоверению от _____ № ______, выданному __________ (указывается кем выдан документ)</w:t>
      </w:r>
    </w:p>
    <w:p w:rsidR="005D2FF0" w:rsidRPr="000C0D50" w:rsidRDefault="005D2FF0" w:rsidP="005D2FF0">
      <w:pPr>
        <w:ind w:left="284"/>
        <w:jc w:val="both"/>
        <w:rPr>
          <w:rFonts w:ascii="Arial" w:eastAsia="Times New Roman" w:hAnsi="Arial" w:cs="Arial"/>
          <w:color w:val="auto"/>
          <w:sz w:val="24"/>
        </w:rPr>
      </w:pPr>
      <w:r w:rsidRPr="000C0D50">
        <w:rPr>
          <w:rFonts w:ascii="Arial" w:hAnsi="Arial" w:cs="Arial"/>
          <w:color w:val="auto"/>
          <w:sz w:val="24"/>
        </w:rPr>
        <w:sym w:font="Symbol" w:char="F0F0"/>
      </w:r>
      <w:r w:rsidRPr="000C0D50">
        <w:rPr>
          <w:rFonts w:ascii="Arial" w:eastAsia="Times New Roman" w:hAnsi="Arial" w:cs="Arial"/>
          <w:color w:val="auto"/>
          <w:sz w:val="24"/>
        </w:rPr>
        <w:t xml:space="preserve"> лица, награжденные знаком «Жителю блокадного Ленинграда», и лица, награжденные знаком «Житель осажденного Севастополя» согласно удостоверению от _____ № ______, выданному___________ (указывается кем выдан документ)</w:t>
      </w:r>
    </w:p>
    <w:p w:rsidR="005D2FF0" w:rsidRPr="000C0D50" w:rsidRDefault="005D2FF0" w:rsidP="005D2FF0">
      <w:pPr>
        <w:widowControl w:val="0"/>
        <w:autoSpaceDE w:val="0"/>
        <w:autoSpaceDN w:val="0"/>
        <w:ind w:left="284"/>
        <w:jc w:val="both"/>
        <w:rPr>
          <w:rFonts w:ascii="Arial" w:eastAsia="Times New Roman" w:hAnsi="Arial" w:cs="Arial"/>
          <w:color w:val="auto"/>
          <w:sz w:val="24"/>
        </w:rPr>
      </w:pPr>
      <w:r w:rsidRPr="000C0D50">
        <w:rPr>
          <w:rFonts w:ascii="Arial" w:hAnsi="Arial" w:cs="Arial"/>
          <w:color w:val="auto"/>
          <w:sz w:val="24"/>
        </w:rPr>
        <w:sym w:font="Symbol" w:char="F0F0"/>
      </w:r>
      <w:r w:rsidRPr="000C0D50">
        <w:rPr>
          <w:rFonts w:ascii="Arial" w:hAnsi="Arial" w:cs="Arial"/>
          <w:color w:val="auto"/>
          <w:sz w:val="24"/>
        </w:rPr>
        <w:t xml:space="preserve"> </w:t>
      </w:r>
      <w:r w:rsidRPr="000C0D50">
        <w:rPr>
          <w:rFonts w:ascii="Arial" w:eastAsia="Times New Roman" w:hAnsi="Arial" w:cs="Arial"/>
          <w:color w:val="auto"/>
          <w:sz w:val="24"/>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согласно удостоверению от _____ № ______, выданному ________ (указывается кем выдан документ)</w:t>
      </w:r>
    </w:p>
    <w:p w:rsidR="005D2FF0" w:rsidRPr="000C0D50" w:rsidRDefault="005D2FF0" w:rsidP="005D2FF0">
      <w:pPr>
        <w:widowControl w:val="0"/>
        <w:autoSpaceDE w:val="0"/>
        <w:autoSpaceDN w:val="0"/>
        <w:ind w:left="284"/>
        <w:jc w:val="both"/>
        <w:rPr>
          <w:rFonts w:ascii="Arial" w:eastAsia="Times New Roman" w:hAnsi="Arial" w:cs="Arial"/>
          <w:color w:val="auto"/>
          <w:sz w:val="24"/>
        </w:rPr>
      </w:pPr>
      <w:r w:rsidRPr="000C0D50">
        <w:rPr>
          <w:rFonts w:ascii="Arial" w:hAnsi="Arial" w:cs="Arial"/>
          <w:color w:val="auto"/>
          <w:sz w:val="24"/>
        </w:rPr>
        <w:sym w:font="Symbol" w:char="F0F0"/>
      </w:r>
      <w:r w:rsidRPr="000C0D50">
        <w:rPr>
          <w:rFonts w:ascii="Arial" w:hAnsi="Arial" w:cs="Arial"/>
          <w:color w:val="auto"/>
          <w:sz w:val="24"/>
        </w:rPr>
        <w:t xml:space="preserve"> </w:t>
      </w:r>
      <w:r w:rsidRPr="000C0D50">
        <w:rPr>
          <w:rFonts w:ascii="Arial" w:eastAsia="Times New Roman" w:hAnsi="Arial" w:cs="Arial"/>
          <w:color w:val="auto"/>
          <w:sz w:val="24"/>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согласно удостоверению от _____ № ______, выданному ________ (указывается кем выдан документ);</w:t>
      </w:r>
    </w:p>
    <w:p w:rsidR="005D2FF0" w:rsidRPr="000C0D50" w:rsidRDefault="005D2FF0" w:rsidP="005D2FF0">
      <w:pPr>
        <w:ind w:left="284"/>
        <w:jc w:val="both"/>
        <w:rPr>
          <w:rFonts w:ascii="Arial" w:eastAsia="Times New Roman" w:hAnsi="Arial" w:cs="Arial"/>
          <w:color w:val="auto"/>
          <w:sz w:val="24"/>
        </w:rPr>
      </w:pPr>
      <w:r w:rsidRPr="000C0D50">
        <w:rPr>
          <w:rFonts w:ascii="Arial" w:hAnsi="Arial" w:cs="Arial"/>
          <w:color w:val="auto"/>
          <w:sz w:val="24"/>
        </w:rPr>
        <w:sym w:font="Symbol" w:char="F0F0"/>
      </w:r>
      <w:r w:rsidRPr="000C0D50">
        <w:rPr>
          <w:rFonts w:ascii="Arial" w:eastAsia="Times New Roman" w:hAnsi="Arial" w:cs="Arial"/>
          <w:color w:val="auto"/>
          <w:sz w:val="24"/>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 согласно удостоверению от _____ № ______, выданному __________ (указывается кем выдан документ).</w:t>
      </w:r>
    </w:p>
    <w:p w:rsidR="005D2FF0" w:rsidRPr="000C0D50" w:rsidRDefault="005D2FF0" w:rsidP="005D2FF0">
      <w:pPr>
        <w:autoSpaceDE w:val="0"/>
        <w:autoSpaceDN w:val="0"/>
        <w:spacing w:before="240"/>
        <w:ind w:firstLine="709"/>
        <w:jc w:val="both"/>
        <w:rPr>
          <w:rFonts w:ascii="Arial" w:eastAsia="Times New Roman" w:hAnsi="Arial" w:cs="Arial"/>
          <w:color w:val="auto"/>
          <w:sz w:val="24"/>
        </w:rPr>
      </w:pPr>
      <w:r w:rsidRPr="000C0D50">
        <w:rPr>
          <w:rFonts w:ascii="Arial" w:eastAsia="Times New Roman" w:hAnsi="Arial" w:cs="Arial"/>
          <w:color w:val="auto"/>
          <w:sz w:val="24"/>
        </w:rPr>
        <w:lastRenderedPageBreak/>
        <w:t>Сведения о наличии жилых помещений, занимаемых по договорам социального найма и (или) принадлежащих на праве собственности мне и членам моей семьи: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876"/>
        <w:gridCol w:w="1418"/>
        <w:gridCol w:w="2693"/>
        <w:gridCol w:w="3118"/>
      </w:tblGrid>
      <w:tr w:rsidR="000C0D50" w:rsidRPr="000C0D50" w:rsidTr="0056757F">
        <w:trPr>
          <w:trHeight w:val="2129"/>
        </w:trPr>
        <w:tc>
          <w:tcPr>
            <w:tcW w:w="562" w:type="dxa"/>
          </w:tcPr>
          <w:p w:rsidR="005D2FF0" w:rsidRPr="000C0D50" w:rsidRDefault="005D2FF0" w:rsidP="0056757F">
            <w:pPr>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 п/п</w:t>
            </w:r>
          </w:p>
        </w:tc>
        <w:tc>
          <w:tcPr>
            <w:tcW w:w="1876" w:type="dxa"/>
          </w:tcPr>
          <w:p w:rsidR="005D2FF0" w:rsidRPr="000C0D50" w:rsidRDefault="005D2FF0" w:rsidP="0056757F">
            <w:pPr>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Фамилия, имя, отчество (при наличии)</w:t>
            </w:r>
          </w:p>
        </w:tc>
        <w:tc>
          <w:tcPr>
            <w:tcW w:w="1418" w:type="dxa"/>
          </w:tcPr>
          <w:p w:rsidR="005D2FF0" w:rsidRPr="000C0D50" w:rsidRDefault="005D2FF0" w:rsidP="0056757F">
            <w:pPr>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Адрес жилого помещения</w:t>
            </w:r>
          </w:p>
        </w:tc>
        <w:tc>
          <w:tcPr>
            <w:tcW w:w="2693" w:type="dxa"/>
          </w:tcPr>
          <w:p w:rsidR="005D2FF0" w:rsidRPr="000C0D50" w:rsidRDefault="005D2FF0" w:rsidP="0056757F">
            <w:pPr>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Вид имущества (квартира, комната, жилой дом), площадь, кв. м</w:t>
            </w:r>
          </w:p>
        </w:tc>
        <w:tc>
          <w:tcPr>
            <w:tcW w:w="3118" w:type="dxa"/>
          </w:tcPr>
          <w:p w:rsidR="005D2FF0" w:rsidRPr="000C0D50" w:rsidRDefault="005D2FF0" w:rsidP="0056757F">
            <w:pPr>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Основание пользования (договор социального найма или на основании права собственности), дата и</w:t>
            </w:r>
            <w:r w:rsidRPr="000C0D50">
              <w:rPr>
                <w:rFonts w:ascii="Arial" w:hAnsi="Arial" w:cs="Arial"/>
                <w:color w:val="auto"/>
                <w:sz w:val="24"/>
              </w:rPr>
              <w:t> </w:t>
            </w:r>
            <w:r w:rsidRPr="000C0D50">
              <w:rPr>
                <w:rFonts w:ascii="Arial" w:eastAsia="Times New Roman" w:hAnsi="Arial" w:cs="Arial"/>
                <w:color w:val="auto"/>
                <w:sz w:val="24"/>
              </w:rPr>
              <w:t>реквизиты договора</w:t>
            </w:r>
          </w:p>
        </w:tc>
      </w:tr>
      <w:tr w:rsidR="005D2FF0" w:rsidRPr="000C0D50" w:rsidTr="0056757F">
        <w:trPr>
          <w:trHeight w:val="153"/>
        </w:trPr>
        <w:tc>
          <w:tcPr>
            <w:tcW w:w="562" w:type="dxa"/>
          </w:tcPr>
          <w:p w:rsidR="005D2FF0" w:rsidRPr="000C0D50" w:rsidRDefault="005D2FF0" w:rsidP="0056757F">
            <w:pPr>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1</w:t>
            </w:r>
          </w:p>
        </w:tc>
        <w:tc>
          <w:tcPr>
            <w:tcW w:w="1876" w:type="dxa"/>
          </w:tcPr>
          <w:p w:rsidR="005D2FF0" w:rsidRPr="000C0D50" w:rsidRDefault="005D2FF0" w:rsidP="0056757F">
            <w:pPr>
              <w:autoSpaceDE w:val="0"/>
              <w:autoSpaceDN w:val="0"/>
              <w:rPr>
                <w:rFonts w:ascii="Arial" w:eastAsia="Times New Roman" w:hAnsi="Arial" w:cs="Arial"/>
                <w:color w:val="auto"/>
                <w:sz w:val="24"/>
              </w:rPr>
            </w:pPr>
          </w:p>
        </w:tc>
        <w:tc>
          <w:tcPr>
            <w:tcW w:w="1418" w:type="dxa"/>
          </w:tcPr>
          <w:p w:rsidR="005D2FF0" w:rsidRPr="000C0D50" w:rsidRDefault="005D2FF0" w:rsidP="0056757F">
            <w:pPr>
              <w:autoSpaceDE w:val="0"/>
              <w:autoSpaceDN w:val="0"/>
              <w:rPr>
                <w:rFonts w:ascii="Arial" w:eastAsia="Times New Roman" w:hAnsi="Arial" w:cs="Arial"/>
                <w:color w:val="auto"/>
                <w:sz w:val="24"/>
              </w:rPr>
            </w:pPr>
          </w:p>
        </w:tc>
        <w:tc>
          <w:tcPr>
            <w:tcW w:w="2693" w:type="dxa"/>
          </w:tcPr>
          <w:p w:rsidR="005D2FF0" w:rsidRPr="000C0D50" w:rsidRDefault="005D2FF0" w:rsidP="0056757F">
            <w:pPr>
              <w:autoSpaceDE w:val="0"/>
              <w:autoSpaceDN w:val="0"/>
              <w:rPr>
                <w:rFonts w:ascii="Arial" w:eastAsia="Times New Roman" w:hAnsi="Arial" w:cs="Arial"/>
                <w:color w:val="auto"/>
                <w:sz w:val="24"/>
              </w:rPr>
            </w:pPr>
          </w:p>
        </w:tc>
        <w:tc>
          <w:tcPr>
            <w:tcW w:w="3118" w:type="dxa"/>
          </w:tcPr>
          <w:p w:rsidR="005D2FF0" w:rsidRPr="000C0D50" w:rsidRDefault="005D2FF0" w:rsidP="0056757F">
            <w:pPr>
              <w:autoSpaceDE w:val="0"/>
              <w:autoSpaceDN w:val="0"/>
              <w:rPr>
                <w:rFonts w:ascii="Arial" w:eastAsia="Times New Roman" w:hAnsi="Arial" w:cs="Arial"/>
                <w:color w:val="auto"/>
                <w:sz w:val="24"/>
              </w:rPr>
            </w:pPr>
          </w:p>
        </w:tc>
      </w:tr>
    </w:tbl>
    <w:p w:rsidR="005D2FF0" w:rsidRPr="000C0D50" w:rsidRDefault="005D2FF0" w:rsidP="005D2FF0">
      <w:pPr>
        <w:widowControl w:val="0"/>
        <w:autoSpaceDE w:val="0"/>
        <w:autoSpaceDN w:val="0"/>
        <w:ind w:firstLine="709"/>
        <w:jc w:val="both"/>
        <w:rPr>
          <w:rFonts w:ascii="Arial" w:eastAsia="Times New Roman" w:hAnsi="Arial" w:cs="Arial"/>
          <w:color w:val="auto"/>
          <w:sz w:val="24"/>
        </w:rPr>
      </w:pPr>
    </w:p>
    <w:p w:rsidR="005D2FF0" w:rsidRPr="000C0D50" w:rsidRDefault="005D2FF0" w:rsidP="005D2FF0">
      <w:pPr>
        <w:widowControl w:val="0"/>
        <w:autoSpaceDE w:val="0"/>
        <w:autoSpaceDN w:val="0"/>
        <w:ind w:firstLine="709"/>
        <w:jc w:val="both"/>
        <w:rPr>
          <w:rFonts w:ascii="Arial" w:eastAsia="Times New Roman" w:hAnsi="Arial" w:cs="Arial"/>
          <w:color w:val="auto"/>
          <w:sz w:val="24"/>
        </w:rPr>
      </w:pPr>
      <w:r w:rsidRPr="000C0D50">
        <w:rPr>
          <w:rFonts w:ascii="Arial" w:eastAsia="Times New Roman" w:hAnsi="Arial" w:cs="Arial"/>
          <w:color w:val="auto"/>
          <w:sz w:val="24"/>
        </w:rPr>
        <w:t>Гражданско-правовых сделок с жилыми помещениями за последние 5 (Пять) лет я и члены моей семьи не производили/производили (нужное выбрать).</w:t>
      </w:r>
    </w:p>
    <w:p w:rsidR="005D2FF0" w:rsidRPr="000C0D50" w:rsidRDefault="005D2FF0" w:rsidP="005D2FF0">
      <w:pPr>
        <w:autoSpaceDE w:val="0"/>
        <w:autoSpaceDN w:val="0"/>
        <w:spacing w:before="240" w:after="120"/>
        <w:ind w:firstLine="709"/>
        <w:jc w:val="both"/>
        <w:rPr>
          <w:rFonts w:ascii="Arial" w:eastAsia="Times New Roman" w:hAnsi="Arial" w:cs="Arial"/>
          <w:color w:val="auto"/>
          <w:sz w:val="24"/>
        </w:rPr>
      </w:pPr>
      <w:r w:rsidRPr="000C0D50">
        <w:rPr>
          <w:rFonts w:ascii="Arial" w:eastAsia="Times New Roman" w:hAnsi="Arial" w:cs="Arial"/>
          <w:color w:val="auto"/>
          <w:sz w:val="24"/>
        </w:rPr>
        <w:t>Сведения о ранее занимаемых жилых помещениях по договорам социального найма и (или) сведения о владении ранее жилыми помещениями на праве собственности за 5 (Пять) лет, предшествующих подаче заявления: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701"/>
        <w:gridCol w:w="1985"/>
        <w:gridCol w:w="2409"/>
      </w:tblGrid>
      <w:tr w:rsidR="000C0D50" w:rsidRPr="000C0D50" w:rsidTr="0056757F">
        <w:trPr>
          <w:trHeight w:val="685"/>
        </w:trPr>
        <w:tc>
          <w:tcPr>
            <w:tcW w:w="564" w:type="dxa"/>
          </w:tcPr>
          <w:p w:rsidR="005D2FF0" w:rsidRPr="000C0D50" w:rsidRDefault="005D2FF0" w:rsidP="0056757F">
            <w:pPr>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 п/п</w:t>
            </w:r>
          </w:p>
        </w:tc>
        <w:tc>
          <w:tcPr>
            <w:tcW w:w="1591" w:type="dxa"/>
          </w:tcPr>
          <w:p w:rsidR="005D2FF0" w:rsidRPr="000C0D50" w:rsidRDefault="005D2FF0" w:rsidP="0056757F">
            <w:pPr>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Фамилия, имя, отчество (при наличии)</w:t>
            </w:r>
          </w:p>
        </w:tc>
        <w:tc>
          <w:tcPr>
            <w:tcW w:w="1417" w:type="dxa"/>
          </w:tcPr>
          <w:p w:rsidR="005D2FF0" w:rsidRPr="000C0D50" w:rsidRDefault="005D2FF0" w:rsidP="0056757F">
            <w:pPr>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Адрес жилого помещения</w:t>
            </w:r>
          </w:p>
        </w:tc>
        <w:tc>
          <w:tcPr>
            <w:tcW w:w="1701" w:type="dxa"/>
          </w:tcPr>
          <w:p w:rsidR="005D2FF0" w:rsidRPr="000C0D50" w:rsidRDefault="005D2FF0" w:rsidP="0056757F">
            <w:pPr>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Вид имущества (квартира, комната, жилой дом), площадь, кв. м</w:t>
            </w:r>
          </w:p>
        </w:tc>
        <w:tc>
          <w:tcPr>
            <w:tcW w:w="1985" w:type="dxa"/>
          </w:tcPr>
          <w:p w:rsidR="005D2FF0" w:rsidRPr="000C0D50" w:rsidRDefault="005D2FF0" w:rsidP="0056757F">
            <w:pPr>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Основание пользования (договор социального найма или на основании права собственности), дата и реквизиты договора</w:t>
            </w:r>
          </w:p>
        </w:tc>
        <w:tc>
          <w:tcPr>
            <w:tcW w:w="2409" w:type="dxa"/>
          </w:tcPr>
          <w:p w:rsidR="005D2FF0" w:rsidRPr="000C0D50" w:rsidRDefault="005D2FF0" w:rsidP="0056757F">
            <w:pPr>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Действия, совершенные с ранее занимаемыми жилыми помещениями, реквизиты документов, подтверждающих факт совершения указанных действий</w:t>
            </w:r>
          </w:p>
        </w:tc>
      </w:tr>
      <w:tr w:rsidR="005D2FF0" w:rsidRPr="000C0D50" w:rsidTr="0056757F">
        <w:trPr>
          <w:trHeight w:val="536"/>
        </w:trPr>
        <w:tc>
          <w:tcPr>
            <w:tcW w:w="564" w:type="dxa"/>
          </w:tcPr>
          <w:p w:rsidR="005D2FF0" w:rsidRPr="000C0D50" w:rsidRDefault="005D2FF0" w:rsidP="0056757F">
            <w:pPr>
              <w:autoSpaceDE w:val="0"/>
              <w:autoSpaceDN w:val="0"/>
              <w:jc w:val="center"/>
              <w:rPr>
                <w:rFonts w:ascii="Arial" w:eastAsia="Times New Roman" w:hAnsi="Arial" w:cs="Arial"/>
                <w:color w:val="auto"/>
                <w:sz w:val="24"/>
              </w:rPr>
            </w:pPr>
            <w:r w:rsidRPr="000C0D50">
              <w:rPr>
                <w:rFonts w:ascii="Arial" w:eastAsia="Times New Roman" w:hAnsi="Arial" w:cs="Arial"/>
                <w:color w:val="auto"/>
                <w:sz w:val="24"/>
              </w:rPr>
              <w:t>1</w:t>
            </w:r>
          </w:p>
        </w:tc>
        <w:tc>
          <w:tcPr>
            <w:tcW w:w="1591" w:type="dxa"/>
          </w:tcPr>
          <w:p w:rsidR="005D2FF0" w:rsidRPr="000C0D50" w:rsidRDefault="005D2FF0" w:rsidP="0056757F">
            <w:pPr>
              <w:autoSpaceDE w:val="0"/>
              <w:autoSpaceDN w:val="0"/>
              <w:rPr>
                <w:rFonts w:ascii="Arial" w:eastAsia="Times New Roman" w:hAnsi="Arial" w:cs="Arial"/>
                <w:color w:val="auto"/>
                <w:sz w:val="24"/>
              </w:rPr>
            </w:pPr>
          </w:p>
        </w:tc>
        <w:tc>
          <w:tcPr>
            <w:tcW w:w="1417" w:type="dxa"/>
          </w:tcPr>
          <w:p w:rsidR="005D2FF0" w:rsidRPr="000C0D50" w:rsidRDefault="005D2FF0" w:rsidP="0056757F">
            <w:pPr>
              <w:autoSpaceDE w:val="0"/>
              <w:autoSpaceDN w:val="0"/>
              <w:rPr>
                <w:rFonts w:ascii="Arial" w:eastAsia="Times New Roman" w:hAnsi="Arial" w:cs="Arial"/>
                <w:color w:val="auto"/>
                <w:sz w:val="24"/>
              </w:rPr>
            </w:pPr>
          </w:p>
        </w:tc>
        <w:tc>
          <w:tcPr>
            <w:tcW w:w="1701" w:type="dxa"/>
          </w:tcPr>
          <w:p w:rsidR="005D2FF0" w:rsidRPr="000C0D50" w:rsidRDefault="005D2FF0" w:rsidP="0056757F">
            <w:pPr>
              <w:autoSpaceDE w:val="0"/>
              <w:autoSpaceDN w:val="0"/>
              <w:rPr>
                <w:rFonts w:ascii="Arial" w:eastAsia="Times New Roman" w:hAnsi="Arial" w:cs="Arial"/>
                <w:color w:val="auto"/>
                <w:sz w:val="24"/>
              </w:rPr>
            </w:pPr>
          </w:p>
        </w:tc>
        <w:tc>
          <w:tcPr>
            <w:tcW w:w="1985" w:type="dxa"/>
          </w:tcPr>
          <w:p w:rsidR="005D2FF0" w:rsidRPr="000C0D50" w:rsidRDefault="005D2FF0" w:rsidP="0056757F">
            <w:pPr>
              <w:autoSpaceDE w:val="0"/>
              <w:autoSpaceDN w:val="0"/>
              <w:rPr>
                <w:rFonts w:ascii="Arial" w:eastAsia="Times New Roman" w:hAnsi="Arial" w:cs="Arial"/>
                <w:color w:val="auto"/>
                <w:sz w:val="24"/>
              </w:rPr>
            </w:pPr>
          </w:p>
        </w:tc>
        <w:tc>
          <w:tcPr>
            <w:tcW w:w="2409" w:type="dxa"/>
          </w:tcPr>
          <w:p w:rsidR="005D2FF0" w:rsidRPr="000C0D50" w:rsidRDefault="005D2FF0" w:rsidP="0056757F">
            <w:pPr>
              <w:autoSpaceDE w:val="0"/>
              <w:autoSpaceDN w:val="0"/>
              <w:rPr>
                <w:rFonts w:ascii="Arial" w:eastAsia="Times New Roman" w:hAnsi="Arial" w:cs="Arial"/>
                <w:color w:val="auto"/>
                <w:sz w:val="24"/>
              </w:rPr>
            </w:pPr>
          </w:p>
        </w:tc>
      </w:tr>
    </w:tbl>
    <w:p w:rsidR="005D2FF0" w:rsidRPr="000C0D50" w:rsidRDefault="005D2FF0" w:rsidP="005D2FF0">
      <w:pPr>
        <w:widowControl w:val="0"/>
        <w:autoSpaceDE w:val="0"/>
        <w:autoSpaceDN w:val="0"/>
        <w:ind w:firstLine="709"/>
        <w:jc w:val="both"/>
        <w:rPr>
          <w:rFonts w:ascii="Arial" w:eastAsia="Times New Roman" w:hAnsi="Arial" w:cs="Arial"/>
          <w:color w:val="auto"/>
          <w:sz w:val="24"/>
        </w:rPr>
      </w:pPr>
    </w:p>
    <w:p w:rsidR="005D2FF0" w:rsidRPr="000C0D50" w:rsidRDefault="005D2FF0" w:rsidP="005D2FF0">
      <w:pPr>
        <w:widowControl w:val="0"/>
        <w:autoSpaceDE w:val="0"/>
        <w:autoSpaceDN w:val="0"/>
        <w:ind w:firstLine="709"/>
        <w:jc w:val="both"/>
        <w:rPr>
          <w:rFonts w:ascii="Arial" w:eastAsia="Times New Roman" w:hAnsi="Arial" w:cs="Arial"/>
          <w:color w:val="auto"/>
          <w:sz w:val="24"/>
        </w:rPr>
      </w:pPr>
      <w:r w:rsidRPr="000C0D50">
        <w:rPr>
          <w:rFonts w:ascii="Arial" w:eastAsia="Times New Roman" w:hAnsi="Arial" w:cs="Arial"/>
          <w:color w:val="auto"/>
          <w:sz w:val="24"/>
        </w:rPr>
        <w:t>Я и члены моей семьи достоверность и полноту настоящих сведений подтверждаем.</w:t>
      </w:r>
    </w:p>
    <w:p w:rsidR="005D2FF0" w:rsidRPr="000C0D50" w:rsidRDefault="005D2FF0" w:rsidP="005D2FF0">
      <w:pPr>
        <w:widowControl w:val="0"/>
        <w:autoSpaceDE w:val="0"/>
        <w:autoSpaceDN w:val="0"/>
        <w:ind w:left="360" w:firstLine="348"/>
        <w:jc w:val="both"/>
        <w:rPr>
          <w:rFonts w:ascii="Arial" w:eastAsia="Times New Roman" w:hAnsi="Arial" w:cs="Arial"/>
          <w:color w:val="auto"/>
          <w:sz w:val="24"/>
        </w:rPr>
      </w:pPr>
      <w:r w:rsidRPr="000C0D50">
        <w:rPr>
          <w:rFonts w:ascii="Arial" w:eastAsia="Times New Roman" w:hAnsi="Arial" w:cs="Arial"/>
          <w:color w:val="auto"/>
          <w:sz w:val="24"/>
        </w:rPr>
        <w:t>В случае принятия меня (и членов моей семьи) на учет обязуюсь:</w:t>
      </w:r>
    </w:p>
    <w:p w:rsidR="005D2FF0" w:rsidRPr="000C0D50" w:rsidRDefault="005D2FF0" w:rsidP="005D2FF0">
      <w:pPr>
        <w:widowControl w:val="0"/>
        <w:autoSpaceDE w:val="0"/>
        <w:autoSpaceDN w:val="0"/>
        <w:ind w:firstLine="709"/>
        <w:jc w:val="both"/>
        <w:rPr>
          <w:rFonts w:ascii="Arial" w:eastAsia="Times New Roman" w:hAnsi="Arial" w:cs="Arial"/>
          <w:color w:val="auto"/>
          <w:sz w:val="24"/>
        </w:rPr>
      </w:pPr>
      <w:r w:rsidRPr="000C0D50">
        <w:rPr>
          <w:rFonts w:ascii="Arial" w:eastAsia="Times New Roman" w:hAnsi="Arial" w:cs="Arial"/>
          <w:color w:val="auto"/>
          <w:sz w:val="24"/>
        </w:rPr>
        <w:t>в соответствии с частью 1 статьи 4 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не реже 1 (Одного) раза в 5 (Пять) лет по уведомлению органа местного самоуправления муниципального образования Московской области предоставлять необходимые справки и документы для подтверждения права моей семьи состоять на учете в качестве нуждающихся в жилых помещениях, предоставляемых по договорам социального найма;</w:t>
      </w:r>
    </w:p>
    <w:p w:rsidR="005D2FF0" w:rsidRPr="000C0D50" w:rsidRDefault="005D2FF0" w:rsidP="005D2FF0">
      <w:pPr>
        <w:widowControl w:val="0"/>
        <w:autoSpaceDE w:val="0"/>
        <w:autoSpaceDN w:val="0"/>
        <w:ind w:firstLine="709"/>
        <w:jc w:val="both"/>
        <w:rPr>
          <w:rFonts w:ascii="Arial" w:eastAsia="Times New Roman" w:hAnsi="Arial" w:cs="Arial"/>
          <w:color w:val="auto"/>
          <w:sz w:val="24"/>
        </w:rPr>
      </w:pPr>
      <w:r w:rsidRPr="000C0D50">
        <w:rPr>
          <w:rFonts w:ascii="Arial" w:eastAsia="Times New Roman" w:hAnsi="Arial" w:cs="Arial"/>
          <w:color w:val="auto"/>
          <w:sz w:val="24"/>
        </w:rPr>
        <w:t>документы, подтверждающие произошедшие изменения в сведениях, указанных в настоящем Заявлении, предоставлять в администрацию Городского округа Люберцы Московской области в срок не позднее 30 (Тридцати) рабочих дней со дня возникновения таких изменений.</w:t>
      </w:r>
    </w:p>
    <w:p w:rsidR="005D2FF0" w:rsidRPr="000C0D50" w:rsidRDefault="005D2FF0" w:rsidP="005D2FF0">
      <w:pPr>
        <w:widowControl w:val="0"/>
        <w:autoSpaceDE w:val="0"/>
        <w:autoSpaceDN w:val="0"/>
        <w:jc w:val="both"/>
        <w:rPr>
          <w:rFonts w:ascii="Arial" w:eastAsia="Times New Roman" w:hAnsi="Arial" w:cs="Arial"/>
          <w:color w:val="auto"/>
          <w:sz w:val="24"/>
        </w:rPr>
      </w:pPr>
      <w:r w:rsidRPr="000C0D50">
        <w:rPr>
          <w:rFonts w:ascii="Arial" w:eastAsia="Times New Roman" w:hAnsi="Arial" w:cs="Arial"/>
          <w:color w:val="auto"/>
          <w:sz w:val="24"/>
        </w:rPr>
        <w:t>Подпись заявителя:</w:t>
      </w:r>
    </w:p>
    <w:p w:rsidR="005D2FF0" w:rsidRPr="000C0D50" w:rsidRDefault="005D2FF0" w:rsidP="005D2FF0">
      <w:pPr>
        <w:widowControl w:val="0"/>
        <w:autoSpaceDE w:val="0"/>
        <w:autoSpaceDN w:val="0"/>
        <w:jc w:val="both"/>
        <w:rPr>
          <w:rFonts w:ascii="Arial" w:eastAsia="Times New Roman" w:hAnsi="Arial" w:cs="Arial"/>
          <w:color w:val="auto"/>
          <w:sz w:val="24"/>
        </w:rPr>
      </w:pPr>
      <w:r w:rsidRPr="000C0D50">
        <w:rPr>
          <w:rFonts w:ascii="Arial" w:eastAsia="Times New Roman" w:hAnsi="Arial" w:cs="Arial"/>
          <w:color w:val="auto"/>
          <w:sz w:val="24"/>
        </w:rPr>
        <w:t xml:space="preserve">____________________________                                 ______________            </w:t>
      </w:r>
    </w:p>
    <w:p w:rsidR="005D2FF0" w:rsidRPr="000C0D50" w:rsidRDefault="005D2FF0" w:rsidP="005D2FF0">
      <w:pPr>
        <w:widowControl w:val="0"/>
        <w:autoSpaceDE w:val="0"/>
        <w:autoSpaceDN w:val="0"/>
        <w:jc w:val="both"/>
        <w:rPr>
          <w:rFonts w:ascii="Arial" w:eastAsia="Times New Roman" w:hAnsi="Arial" w:cs="Arial"/>
          <w:color w:val="auto"/>
          <w:sz w:val="24"/>
        </w:rPr>
      </w:pPr>
      <w:r w:rsidRPr="000C0D50">
        <w:rPr>
          <w:rFonts w:ascii="Arial" w:eastAsia="Times New Roman" w:hAnsi="Arial" w:cs="Arial"/>
          <w:color w:val="auto"/>
          <w:sz w:val="24"/>
        </w:rPr>
        <w:t xml:space="preserve">(ФИО (последнее при </w:t>
      </w:r>
      <w:proofErr w:type="gramStart"/>
      <w:r w:rsidRPr="000C0D50">
        <w:rPr>
          <w:rFonts w:ascii="Arial" w:eastAsia="Times New Roman" w:hAnsi="Arial" w:cs="Arial"/>
          <w:color w:val="auto"/>
          <w:sz w:val="24"/>
        </w:rPr>
        <w:t xml:space="preserve">наличии)   </w:t>
      </w:r>
      <w:proofErr w:type="gramEnd"/>
      <w:r w:rsidRPr="000C0D50">
        <w:rPr>
          <w:rFonts w:ascii="Arial" w:eastAsia="Times New Roman" w:hAnsi="Arial" w:cs="Arial"/>
          <w:color w:val="auto"/>
          <w:sz w:val="24"/>
        </w:rPr>
        <w:t xml:space="preserve">                                      (подпись)</w:t>
      </w:r>
    </w:p>
    <w:p w:rsidR="005D2FF0" w:rsidRPr="000C0D50" w:rsidRDefault="005D2FF0" w:rsidP="005D2FF0">
      <w:pPr>
        <w:widowControl w:val="0"/>
        <w:autoSpaceDE w:val="0"/>
        <w:autoSpaceDN w:val="0"/>
        <w:jc w:val="right"/>
        <w:rPr>
          <w:rFonts w:ascii="Arial" w:eastAsia="Times New Roman" w:hAnsi="Arial" w:cs="Arial"/>
          <w:color w:val="auto"/>
          <w:sz w:val="24"/>
        </w:rPr>
      </w:pPr>
      <w:r w:rsidRPr="000C0D50">
        <w:rPr>
          <w:rFonts w:ascii="Arial" w:eastAsia="Times New Roman" w:hAnsi="Arial" w:cs="Arial"/>
          <w:color w:val="auto"/>
          <w:sz w:val="24"/>
        </w:rPr>
        <w:t xml:space="preserve">   «____» _______________ 20___ года</w:t>
      </w:r>
    </w:p>
    <w:p w:rsidR="005D2FF0" w:rsidRPr="000C0D50" w:rsidRDefault="005D2FF0" w:rsidP="005D2FF0">
      <w:pPr>
        <w:widowControl w:val="0"/>
        <w:autoSpaceDE w:val="0"/>
        <w:autoSpaceDN w:val="0"/>
        <w:jc w:val="both"/>
        <w:rPr>
          <w:rFonts w:ascii="Arial" w:eastAsia="Times New Roman" w:hAnsi="Arial" w:cs="Arial"/>
          <w:color w:val="auto"/>
          <w:sz w:val="24"/>
        </w:rPr>
      </w:pPr>
      <w:r w:rsidRPr="000C0D50">
        <w:rPr>
          <w:rFonts w:ascii="Arial" w:eastAsia="Times New Roman" w:hAnsi="Arial" w:cs="Arial"/>
          <w:color w:val="auto"/>
          <w:sz w:val="24"/>
        </w:rPr>
        <w:t>Подписи совершеннолетних членов семьи:</w:t>
      </w:r>
    </w:p>
    <w:p w:rsidR="005D2FF0" w:rsidRPr="000C0D50" w:rsidRDefault="005D2FF0" w:rsidP="005D2FF0">
      <w:pPr>
        <w:widowControl w:val="0"/>
        <w:autoSpaceDE w:val="0"/>
        <w:autoSpaceDN w:val="0"/>
        <w:jc w:val="both"/>
        <w:rPr>
          <w:rFonts w:ascii="Arial" w:eastAsia="Times New Roman" w:hAnsi="Arial" w:cs="Arial"/>
          <w:color w:val="auto"/>
          <w:sz w:val="24"/>
        </w:rPr>
      </w:pPr>
      <w:r w:rsidRPr="000C0D50">
        <w:rPr>
          <w:rFonts w:ascii="Arial" w:eastAsia="Times New Roman" w:hAnsi="Arial" w:cs="Arial"/>
          <w:color w:val="auto"/>
          <w:sz w:val="24"/>
        </w:rPr>
        <w:t>___________________________                                  ______________</w:t>
      </w:r>
    </w:p>
    <w:p w:rsidR="005D2FF0" w:rsidRPr="000C0D50" w:rsidRDefault="005D2FF0" w:rsidP="005D2FF0">
      <w:pPr>
        <w:widowControl w:val="0"/>
        <w:autoSpaceDE w:val="0"/>
        <w:autoSpaceDN w:val="0"/>
        <w:jc w:val="both"/>
        <w:rPr>
          <w:rFonts w:ascii="Arial" w:eastAsia="Times New Roman" w:hAnsi="Arial" w:cs="Arial"/>
          <w:color w:val="auto"/>
          <w:sz w:val="24"/>
        </w:rPr>
      </w:pPr>
      <w:r w:rsidRPr="000C0D50">
        <w:rPr>
          <w:rFonts w:ascii="Arial" w:eastAsia="Times New Roman" w:hAnsi="Arial" w:cs="Arial"/>
          <w:color w:val="auto"/>
          <w:sz w:val="24"/>
        </w:rPr>
        <w:t xml:space="preserve">(ФИО (последнее при </w:t>
      </w:r>
      <w:proofErr w:type="gramStart"/>
      <w:r w:rsidRPr="000C0D50">
        <w:rPr>
          <w:rFonts w:ascii="Arial" w:eastAsia="Times New Roman" w:hAnsi="Arial" w:cs="Arial"/>
          <w:color w:val="auto"/>
          <w:sz w:val="24"/>
        </w:rPr>
        <w:t xml:space="preserve">наличии)   </w:t>
      </w:r>
      <w:proofErr w:type="gramEnd"/>
      <w:r w:rsidRPr="000C0D50">
        <w:rPr>
          <w:rFonts w:ascii="Arial" w:eastAsia="Times New Roman" w:hAnsi="Arial" w:cs="Arial"/>
          <w:color w:val="auto"/>
          <w:sz w:val="24"/>
        </w:rPr>
        <w:t xml:space="preserve">                                      (подпись)</w:t>
      </w:r>
    </w:p>
    <w:p w:rsidR="005D2FF0" w:rsidRPr="000C0D50" w:rsidRDefault="005D2FF0" w:rsidP="005D2FF0">
      <w:pPr>
        <w:widowControl w:val="0"/>
        <w:autoSpaceDE w:val="0"/>
        <w:autoSpaceDN w:val="0"/>
        <w:jc w:val="right"/>
        <w:rPr>
          <w:rFonts w:ascii="Arial" w:eastAsia="Times New Roman" w:hAnsi="Arial" w:cs="Arial"/>
          <w:color w:val="auto"/>
          <w:sz w:val="24"/>
        </w:rPr>
      </w:pPr>
      <w:r w:rsidRPr="000C0D50">
        <w:rPr>
          <w:rFonts w:ascii="Arial" w:eastAsia="Times New Roman" w:hAnsi="Arial" w:cs="Arial"/>
          <w:color w:val="auto"/>
          <w:sz w:val="24"/>
        </w:rPr>
        <w:lastRenderedPageBreak/>
        <w:t xml:space="preserve">    «____» _______________ 20___ года</w:t>
      </w:r>
    </w:p>
    <w:p w:rsidR="005D2FF0" w:rsidRPr="000C0D50" w:rsidRDefault="005D2FF0" w:rsidP="005D2FF0">
      <w:pPr>
        <w:widowControl w:val="0"/>
        <w:autoSpaceDE w:val="0"/>
        <w:autoSpaceDN w:val="0"/>
        <w:jc w:val="both"/>
        <w:rPr>
          <w:rFonts w:ascii="Arial" w:eastAsia="Times New Roman" w:hAnsi="Arial" w:cs="Arial"/>
          <w:color w:val="auto"/>
          <w:sz w:val="24"/>
        </w:rPr>
      </w:pPr>
      <w:r w:rsidRPr="000C0D50">
        <w:rPr>
          <w:rFonts w:ascii="Arial" w:eastAsia="Times New Roman" w:hAnsi="Arial" w:cs="Arial"/>
          <w:color w:val="auto"/>
          <w:sz w:val="24"/>
        </w:rPr>
        <w:t>К заявлению прилагаются:</w:t>
      </w:r>
    </w:p>
    <w:p w:rsidR="005D2FF0" w:rsidRPr="000C0D50" w:rsidRDefault="005D2FF0" w:rsidP="005D2FF0">
      <w:pPr>
        <w:rPr>
          <w:rFonts w:ascii="Arial" w:eastAsia="Times New Roman" w:hAnsi="Arial" w:cs="Arial"/>
          <w:color w:val="auto"/>
          <w:sz w:val="24"/>
        </w:rPr>
      </w:pPr>
      <w:r w:rsidRPr="000C0D50">
        <w:rPr>
          <w:rFonts w:ascii="Arial" w:eastAsia="Times New Roman" w:hAnsi="Arial" w:cs="Arial"/>
          <w:color w:val="auto"/>
          <w:sz w:val="24"/>
        </w:rPr>
        <w:t>__________________________________________________________</w:t>
      </w:r>
    </w:p>
    <w:p w:rsidR="005D2FF0" w:rsidRPr="000C0D50" w:rsidRDefault="005D2FF0" w:rsidP="005D2FF0">
      <w:pPr>
        <w:rPr>
          <w:rFonts w:ascii="Arial" w:hAnsi="Arial" w:cs="Arial"/>
          <w:color w:val="auto"/>
          <w:sz w:val="24"/>
        </w:rPr>
      </w:pPr>
    </w:p>
    <w:p w:rsidR="005D2FF0" w:rsidRPr="000C0D50" w:rsidRDefault="005D2FF0" w:rsidP="005D2FF0">
      <w:pPr>
        <w:rPr>
          <w:rFonts w:ascii="Arial" w:hAnsi="Arial" w:cs="Arial"/>
          <w:color w:val="auto"/>
          <w:sz w:val="24"/>
        </w:rPr>
      </w:pPr>
    </w:p>
    <w:p w:rsidR="005D2FF0" w:rsidRPr="000C0D50" w:rsidRDefault="005D2FF0" w:rsidP="005D2FF0">
      <w:pPr>
        <w:pStyle w:val="a7"/>
        <w:spacing w:line="276" w:lineRule="auto"/>
        <w:ind w:firstLine="4820"/>
        <w:rPr>
          <w:rFonts w:ascii="Arial" w:hAnsi="Arial" w:cs="Arial"/>
          <w:b/>
          <w:color w:val="auto"/>
          <w:sz w:val="24"/>
        </w:rPr>
      </w:pPr>
      <w:bookmarkStart w:id="325" w:name="_Toc88227564"/>
      <w:r w:rsidRPr="000C0D50">
        <w:rPr>
          <w:rStyle w:val="1fa"/>
          <w:rFonts w:ascii="Arial" w:eastAsia="Calibri" w:hAnsi="Arial" w:cs="Arial"/>
          <w:color w:val="auto"/>
        </w:rPr>
        <w:t>Приложение 7</w:t>
      </w:r>
      <w:bookmarkEnd w:id="325"/>
    </w:p>
    <w:p w:rsidR="005D2FF0" w:rsidRPr="000C0D50" w:rsidRDefault="005D2FF0" w:rsidP="005D2FF0">
      <w:pPr>
        <w:autoSpaceDE w:val="0"/>
        <w:autoSpaceDN w:val="0"/>
        <w:adjustRightInd w:val="0"/>
        <w:ind w:left="4820"/>
        <w:rPr>
          <w:rFonts w:ascii="Arial" w:eastAsia="Times New Roman" w:hAnsi="Arial" w:cs="Arial"/>
          <w:color w:val="auto"/>
          <w:sz w:val="24"/>
        </w:rPr>
      </w:pPr>
      <w:r w:rsidRPr="000C0D50">
        <w:rPr>
          <w:rFonts w:ascii="Arial" w:eastAsia="Times New Roman" w:hAnsi="Arial" w:cs="Arial"/>
          <w:color w:val="auto"/>
          <w:sz w:val="24"/>
        </w:rPr>
        <w:t>к Административному регламенту, утвержденному Постановлением администрации Городского округа Люберцы Московской области</w:t>
      </w:r>
    </w:p>
    <w:p w:rsidR="005D2FF0" w:rsidRPr="000C0D50" w:rsidRDefault="005D2FF0" w:rsidP="005D2FF0">
      <w:pPr>
        <w:autoSpaceDE w:val="0"/>
        <w:autoSpaceDN w:val="0"/>
        <w:adjustRightInd w:val="0"/>
        <w:ind w:left="4820"/>
        <w:rPr>
          <w:rFonts w:ascii="Arial" w:eastAsia="Times New Roman" w:hAnsi="Arial" w:cs="Arial"/>
          <w:color w:val="auto"/>
          <w:sz w:val="24"/>
        </w:rPr>
      </w:pPr>
      <w:proofErr w:type="gramStart"/>
      <w:r w:rsidRPr="000C0D50">
        <w:rPr>
          <w:rFonts w:ascii="Arial" w:eastAsia="Times New Roman" w:hAnsi="Arial" w:cs="Arial"/>
          <w:color w:val="auto"/>
          <w:sz w:val="24"/>
        </w:rPr>
        <w:t>от  28.07.2025</w:t>
      </w:r>
      <w:proofErr w:type="gramEnd"/>
      <w:r w:rsidRPr="000C0D50">
        <w:rPr>
          <w:rFonts w:ascii="Arial" w:eastAsia="Times New Roman" w:hAnsi="Arial" w:cs="Arial"/>
          <w:color w:val="auto"/>
          <w:sz w:val="24"/>
        </w:rPr>
        <w:t xml:space="preserve"> № 1155-ПА</w:t>
      </w:r>
    </w:p>
    <w:p w:rsidR="005D2FF0" w:rsidRPr="000C0D50" w:rsidRDefault="005D2FF0" w:rsidP="005D2FF0">
      <w:pPr>
        <w:rPr>
          <w:rFonts w:ascii="Arial" w:hAnsi="Arial" w:cs="Arial"/>
          <w:color w:val="auto"/>
          <w:sz w:val="24"/>
        </w:rPr>
      </w:pPr>
    </w:p>
    <w:p w:rsidR="005D2FF0" w:rsidRPr="000C0D50" w:rsidRDefault="005D2FF0" w:rsidP="005D2FF0">
      <w:pPr>
        <w:pStyle w:val="1-"/>
        <w:spacing w:line="276" w:lineRule="auto"/>
        <w:outlineLvl w:val="1"/>
        <w:rPr>
          <w:rFonts w:ascii="Arial" w:eastAsia="PMingLiU" w:hAnsi="Arial" w:cs="Arial"/>
          <w:b w:val="0"/>
          <w:lang w:val="ru-RU"/>
        </w:rPr>
      </w:pPr>
      <w:bookmarkStart w:id="326" w:name="_Toc88227565"/>
      <w:r w:rsidRPr="000C0D50">
        <w:rPr>
          <w:rFonts w:ascii="Arial" w:hAnsi="Arial" w:cs="Arial"/>
          <w:b w:val="0"/>
        </w:rPr>
        <w:t xml:space="preserve">Форма Запроса </w:t>
      </w:r>
      <w:r w:rsidRPr="000C0D50">
        <w:rPr>
          <w:rFonts w:ascii="Arial" w:eastAsia="PMingLiU" w:hAnsi="Arial" w:cs="Arial"/>
          <w:b w:val="0"/>
        </w:rPr>
        <w:t>о предоставлении Муниципальной услуги</w:t>
      </w:r>
      <w:bookmarkEnd w:id="326"/>
    </w:p>
    <w:p w:rsidR="005D2FF0" w:rsidRPr="000C0D50" w:rsidRDefault="005D2FF0" w:rsidP="005D2FF0">
      <w:pPr>
        <w:pStyle w:val="1-"/>
        <w:spacing w:line="276" w:lineRule="auto"/>
        <w:outlineLvl w:val="1"/>
        <w:rPr>
          <w:rFonts w:ascii="Arial" w:eastAsia="PMingLiU" w:hAnsi="Arial" w:cs="Arial"/>
          <w:b w:val="0"/>
          <w:lang w:val="ru-RU"/>
        </w:rPr>
      </w:pPr>
      <w:bookmarkStart w:id="327" w:name="_Toc88227566"/>
      <w:r w:rsidRPr="000C0D50">
        <w:rPr>
          <w:rFonts w:ascii="Arial" w:eastAsia="PMingLiU" w:hAnsi="Arial" w:cs="Arial"/>
          <w:b w:val="0"/>
          <w:lang w:val="ru-RU"/>
        </w:rPr>
        <w:t>(с целью, указанной в подпункте 6.1.2 пункта 6.1 Административного регламента)</w:t>
      </w:r>
      <w:bookmarkEnd w:id="327"/>
    </w:p>
    <w:p w:rsidR="005D2FF0" w:rsidRPr="000C0D50" w:rsidRDefault="005D2FF0" w:rsidP="005D2FF0">
      <w:pPr>
        <w:pStyle w:val="ConsPlusNonformat"/>
        <w:tabs>
          <w:tab w:val="left" w:pos="4395"/>
        </w:tabs>
        <w:spacing w:line="276" w:lineRule="auto"/>
        <w:ind w:left="4395"/>
        <w:rPr>
          <w:rFonts w:ascii="Arial" w:hAnsi="Arial" w:cs="Arial"/>
          <w:sz w:val="24"/>
          <w:szCs w:val="24"/>
        </w:rPr>
      </w:pP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В администрацию Городского округа Люберцы Московской области</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от ___________________________________</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 xml:space="preserve">     (ФИО (последнее при наличии)</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паспорт (иной документ, удостоверяющий личность): </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серия ________ № ______________________________,</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выдан «___</w:t>
      </w:r>
      <w:proofErr w:type="gramStart"/>
      <w:r w:rsidRPr="000C0D50">
        <w:rPr>
          <w:rFonts w:ascii="Arial" w:hAnsi="Arial" w:cs="Arial"/>
          <w:sz w:val="24"/>
          <w:szCs w:val="24"/>
        </w:rPr>
        <w:t>_»_</w:t>
      </w:r>
      <w:proofErr w:type="gramEnd"/>
      <w:r w:rsidRPr="000C0D50">
        <w:rPr>
          <w:rFonts w:ascii="Arial" w:hAnsi="Arial" w:cs="Arial"/>
          <w:sz w:val="24"/>
          <w:szCs w:val="24"/>
        </w:rPr>
        <w:t>_______________________,</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СНИЛС ________________________________</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Адрес регистрации по месту жительства:</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___________________________________,</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телефон ____________________________________</w:t>
      </w:r>
    </w:p>
    <w:p w:rsidR="005D2FF0" w:rsidRPr="000C0D50" w:rsidRDefault="005D2FF0" w:rsidP="005D2FF0">
      <w:pPr>
        <w:pStyle w:val="ConsPlusNonformat"/>
        <w:spacing w:line="276" w:lineRule="auto"/>
        <w:ind w:left="360"/>
        <w:jc w:val="center"/>
        <w:rPr>
          <w:rFonts w:ascii="Arial" w:hAnsi="Arial" w:cs="Arial"/>
          <w:sz w:val="24"/>
          <w:szCs w:val="24"/>
        </w:rPr>
      </w:pPr>
    </w:p>
    <w:p w:rsidR="005D2FF0" w:rsidRPr="000C0D50" w:rsidRDefault="005D2FF0" w:rsidP="005D2FF0">
      <w:pPr>
        <w:pStyle w:val="ConsPlusNonformat"/>
        <w:spacing w:line="276" w:lineRule="auto"/>
        <w:ind w:left="360"/>
        <w:jc w:val="center"/>
        <w:rPr>
          <w:rFonts w:ascii="Arial" w:hAnsi="Arial" w:cs="Arial"/>
          <w:sz w:val="24"/>
          <w:szCs w:val="24"/>
        </w:rPr>
      </w:pPr>
      <w:r w:rsidRPr="000C0D50">
        <w:rPr>
          <w:rFonts w:ascii="Arial" w:hAnsi="Arial" w:cs="Arial"/>
          <w:sz w:val="24"/>
          <w:szCs w:val="24"/>
        </w:rPr>
        <w:t xml:space="preserve">Заявление </w:t>
      </w:r>
      <w:r w:rsidRPr="000C0D50">
        <w:rPr>
          <w:rFonts w:ascii="Arial" w:hAnsi="Arial" w:cs="Arial"/>
          <w:sz w:val="24"/>
          <w:szCs w:val="24"/>
        </w:rPr>
        <w:br/>
        <w:t xml:space="preserve">о направлении документов в целях подтверждения права </w:t>
      </w:r>
      <w:r w:rsidRPr="000C0D50">
        <w:rPr>
          <w:rFonts w:ascii="Arial" w:hAnsi="Arial" w:cs="Arial"/>
          <w:sz w:val="24"/>
          <w:szCs w:val="24"/>
        </w:rPr>
        <w:br/>
        <w:t>состоять на учете граждан в качестве нуждающихся в жилых помещениях, предоставляемых по договорам социального найма</w:t>
      </w:r>
    </w:p>
    <w:p w:rsidR="005D2FF0" w:rsidRPr="000C0D50" w:rsidRDefault="005D2FF0" w:rsidP="005D2FF0">
      <w:pPr>
        <w:pStyle w:val="ConsPlusNonformat"/>
        <w:spacing w:line="276" w:lineRule="auto"/>
        <w:ind w:left="360"/>
        <w:jc w:val="center"/>
        <w:rPr>
          <w:rFonts w:ascii="Arial" w:hAnsi="Arial" w:cs="Arial"/>
          <w:sz w:val="24"/>
          <w:szCs w:val="24"/>
        </w:rPr>
      </w:pPr>
    </w:p>
    <w:p w:rsidR="005D2FF0" w:rsidRPr="000C0D50" w:rsidRDefault="005D2FF0" w:rsidP="005D2FF0">
      <w:pPr>
        <w:pStyle w:val="ConsPlusNonformat"/>
        <w:spacing w:line="276" w:lineRule="auto"/>
        <w:ind w:firstLine="709"/>
        <w:jc w:val="both"/>
        <w:rPr>
          <w:rFonts w:ascii="Arial" w:eastAsia="Calibri" w:hAnsi="Arial" w:cs="Arial"/>
          <w:sz w:val="24"/>
          <w:szCs w:val="24"/>
          <w:lang w:eastAsia="en-US"/>
        </w:rPr>
      </w:pPr>
      <w:r w:rsidRPr="000C0D50">
        <w:rPr>
          <w:rFonts w:ascii="Arial" w:eastAsia="Calibri" w:hAnsi="Arial" w:cs="Arial"/>
          <w:sz w:val="24"/>
          <w:szCs w:val="24"/>
          <w:lang w:eastAsia="en-US"/>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rsidR="005D2FF0" w:rsidRPr="000C0D50" w:rsidRDefault="005D2FF0" w:rsidP="005D2FF0">
      <w:pPr>
        <w:pStyle w:val="ConsPlusNonformat"/>
        <w:spacing w:line="276" w:lineRule="auto"/>
        <w:ind w:firstLine="633"/>
        <w:jc w:val="both"/>
        <w:rPr>
          <w:rFonts w:ascii="Arial" w:eastAsia="Calibri" w:hAnsi="Arial" w:cs="Arial"/>
          <w:sz w:val="24"/>
          <w:szCs w:val="24"/>
          <w:lang w:eastAsia="en-US"/>
        </w:rPr>
      </w:pPr>
      <w:r w:rsidRPr="000C0D50">
        <w:rPr>
          <w:rFonts w:ascii="Arial" w:eastAsia="Calibri" w:hAnsi="Arial" w:cs="Arial"/>
          <w:sz w:val="24"/>
          <w:szCs w:val="24"/>
          <w:lang w:eastAsia="en-US"/>
        </w:rPr>
        <w:t>1._____________;</w:t>
      </w:r>
    </w:p>
    <w:p w:rsidR="005D2FF0" w:rsidRPr="000C0D50" w:rsidRDefault="005D2FF0" w:rsidP="005D2FF0">
      <w:pPr>
        <w:pStyle w:val="ConsPlusNonformat"/>
        <w:spacing w:line="276" w:lineRule="auto"/>
        <w:ind w:firstLine="633"/>
        <w:jc w:val="both"/>
        <w:rPr>
          <w:rFonts w:ascii="Arial" w:eastAsia="Calibri" w:hAnsi="Arial" w:cs="Arial"/>
          <w:sz w:val="24"/>
          <w:szCs w:val="24"/>
          <w:lang w:eastAsia="en-US"/>
        </w:rPr>
      </w:pPr>
      <w:r w:rsidRPr="000C0D50">
        <w:rPr>
          <w:rFonts w:ascii="Arial" w:eastAsia="Calibri" w:hAnsi="Arial" w:cs="Arial"/>
          <w:sz w:val="24"/>
          <w:szCs w:val="24"/>
          <w:lang w:eastAsia="en-US"/>
        </w:rPr>
        <w:t>2._____________;</w:t>
      </w:r>
    </w:p>
    <w:p w:rsidR="005D2FF0" w:rsidRPr="000C0D50" w:rsidRDefault="005D2FF0" w:rsidP="005D2FF0">
      <w:pPr>
        <w:pStyle w:val="ConsPlusNonformat"/>
        <w:spacing w:line="276" w:lineRule="auto"/>
        <w:ind w:firstLine="633"/>
        <w:jc w:val="both"/>
        <w:rPr>
          <w:rFonts w:ascii="Arial" w:eastAsia="Calibri" w:hAnsi="Arial" w:cs="Arial"/>
          <w:sz w:val="24"/>
          <w:szCs w:val="24"/>
          <w:lang w:eastAsia="en-US"/>
        </w:rPr>
      </w:pPr>
      <w:r w:rsidRPr="000C0D50">
        <w:rPr>
          <w:rFonts w:ascii="Arial" w:eastAsia="Calibri" w:hAnsi="Arial" w:cs="Arial"/>
          <w:sz w:val="24"/>
          <w:szCs w:val="24"/>
          <w:lang w:eastAsia="en-US"/>
        </w:rPr>
        <w:t>3._____________.</w:t>
      </w:r>
    </w:p>
    <w:p w:rsidR="005D2FF0" w:rsidRPr="000C0D50" w:rsidRDefault="005D2FF0" w:rsidP="005D2FF0">
      <w:pPr>
        <w:widowControl w:val="0"/>
        <w:autoSpaceDE w:val="0"/>
        <w:autoSpaceDN w:val="0"/>
        <w:ind w:firstLine="633"/>
        <w:jc w:val="both"/>
        <w:rPr>
          <w:rFonts w:ascii="Arial" w:eastAsia="Times New Roman" w:hAnsi="Arial" w:cs="Arial"/>
          <w:color w:val="auto"/>
          <w:sz w:val="24"/>
        </w:rPr>
      </w:pPr>
      <w:r w:rsidRPr="000C0D50">
        <w:rPr>
          <w:rFonts w:ascii="Arial" w:eastAsia="Times New Roman" w:hAnsi="Arial" w:cs="Arial"/>
          <w:color w:val="auto"/>
          <w:sz w:val="24"/>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в жилых помещениях, предоставляемых по договорам социального найма с ____________.</w:t>
      </w:r>
    </w:p>
    <w:p w:rsidR="005D2FF0" w:rsidRPr="000C0D50" w:rsidRDefault="005D2FF0" w:rsidP="005D2FF0">
      <w:pPr>
        <w:widowControl w:val="0"/>
        <w:autoSpaceDE w:val="0"/>
        <w:autoSpaceDN w:val="0"/>
        <w:jc w:val="both"/>
        <w:rPr>
          <w:rFonts w:ascii="Arial" w:eastAsia="Times New Roman" w:hAnsi="Arial" w:cs="Arial"/>
          <w:color w:val="auto"/>
          <w:sz w:val="24"/>
        </w:rPr>
      </w:pPr>
      <w:r w:rsidRPr="000C0D50">
        <w:rPr>
          <w:rFonts w:ascii="Arial" w:eastAsia="Times New Roman" w:hAnsi="Arial" w:cs="Arial"/>
          <w:color w:val="auto"/>
          <w:sz w:val="24"/>
        </w:rPr>
        <w:t>Подпись заявителя:</w:t>
      </w:r>
    </w:p>
    <w:p w:rsidR="005D2FF0" w:rsidRPr="000C0D50" w:rsidRDefault="005D2FF0" w:rsidP="005D2FF0">
      <w:pPr>
        <w:widowControl w:val="0"/>
        <w:autoSpaceDE w:val="0"/>
        <w:autoSpaceDN w:val="0"/>
        <w:jc w:val="both"/>
        <w:rPr>
          <w:rFonts w:ascii="Arial" w:eastAsia="Times New Roman" w:hAnsi="Arial" w:cs="Arial"/>
          <w:color w:val="auto"/>
          <w:sz w:val="24"/>
        </w:rPr>
      </w:pPr>
      <w:r w:rsidRPr="000C0D50">
        <w:rPr>
          <w:rFonts w:ascii="Arial" w:eastAsia="Times New Roman" w:hAnsi="Arial" w:cs="Arial"/>
          <w:color w:val="auto"/>
          <w:sz w:val="24"/>
        </w:rPr>
        <w:t>_____________________________                                           _____________</w:t>
      </w:r>
    </w:p>
    <w:p w:rsidR="005D2FF0" w:rsidRPr="000C0D50" w:rsidRDefault="005D2FF0" w:rsidP="005D2FF0">
      <w:pPr>
        <w:widowControl w:val="0"/>
        <w:autoSpaceDE w:val="0"/>
        <w:autoSpaceDN w:val="0"/>
        <w:jc w:val="both"/>
        <w:rPr>
          <w:rFonts w:ascii="Arial" w:eastAsia="Times New Roman" w:hAnsi="Arial" w:cs="Arial"/>
          <w:color w:val="auto"/>
          <w:sz w:val="24"/>
        </w:rPr>
      </w:pPr>
      <w:r w:rsidRPr="000C0D50">
        <w:rPr>
          <w:rFonts w:ascii="Arial" w:eastAsia="Times New Roman" w:hAnsi="Arial" w:cs="Arial"/>
          <w:color w:val="auto"/>
          <w:sz w:val="24"/>
        </w:rPr>
        <w:t xml:space="preserve">(ФИО (последнее при </w:t>
      </w:r>
      <w:proofErr w:type="gramStart"/>
      <w:r w:rsidRPr="000C0D50">
        <w:rPr>
          <w:rFonts w:ascii="Arial" w:eastAsia="Times New Roman" w:hAnsi="Arial" w:cs="Arial"/>
          <w:color w:val="auto"/>
          <w:sz w:val="24"/>
        </w:rPr>
        <w:t xml:space="preserve">наличии)   </w:t>
      </w:r>
      <w:proofErr w:type="gramEnd"/>
      <w:r w:rsidRPr="000C0D50">
        <w:rPr>
          <w:rFonts w:ascii="Arial" w:eastAsia="Times New Roman" w:hAnsi="Arial" w:cs="Arial"/>
          <w:color w:val="auto"/>
          <w:sz w:val="24"/>
        </w:rPr>
        <w:t xml:space="preserve">                                                (подпись)</w:t>
      </w:r>
    </w:p>
    <w:p w:rsidR="005D2FF0" w:rsidRPr="000C0D50" w:rsidRDefault="005D2FF0" w:rsidP="005D2FF0">
      <w:pPr>
        <w:rPr>
          <w:rFonts w:ascii="Arial" w:eastAsia="Times New Roman" w:hAnsi="Arial" w:cs="Arial"/>
          <w:color w:val="auto"/>
          <w:sz w:val="24"/>
        </w:rPr>
      </w:pPr>
      <w:r w:rsidRPr="000C0D50">
        <w:rPr>
          <w:rFonts w:ascii="Arial" w:eastAsia="Times New Roman" w:hAnsi="Arial" w:cs="Arial"/>
          <w:color w:val="auto"/>
          <w:sz w:val="24"/>
        </w:rPr>
        <w:lastRenderedPageBreak/>
        <w:t xml:space="preserve">                                                                                                           «____» ________</w:t>
      </w:r>
    </w:p>
    <w:p w:rsidR="005D2FF0" w:rsidRPr="000C0D50" w:rsidRDefault="005D2FF0" w:rsidP="00DF4D25">
      <w:pPr>
        <w:pStyle w:val="a7"/>
        <w:spacing w:line="276" w:lineRule="auto"/>
        <w:rPr>
          <w:rStyle w:val="1fa"/>
          <w:rFonts w:ascii="Arial" w:eastAsia="Calibri" w:hAnsi="Arial" w:cs="Arial"/>
          <w:color w:val="auto"/>
          <w:lang w:val="ru-RU"/>
        </w:rPr>
      </w:pPr>
      <w:bookmarkStart w:id="328" w:name="_Toc88227567"/>
    </w:p>
    <w:p w:rsidR="005D2FF0" w:rsidRPr="000C0D50" w:rsidRDefault="005D2FF0" w:rsidP="005D2FF0">
      <w:pPr>
        <w:pStyle w:val="a7"/>
        <w:spacing w:line="276" w:lineRule="auto"/>
        <w:ind w:left="4820"/>
        <w:rPr>
          <w:rFonts w:ascii="Arial" w:hAnsi="Arial" w:cs="Arial"/>
          <w:color w:val="auto"/>
          <w:sz w:val="24"/>
        </w:rPr>
      </w:pPr>
      <w:r w:rsidRPr="000C0D50">
        <w:rPr>
          <w:rStyle w:val="1fa"/>
          <w:rFonts w:ascii="Arial" w:eastAsia="Calibri" w:hAnsi="Arial" w:cs="Arial"/>
          <w:color w:val="auto"/>
        </w:rPr>
        <w:t>Приложение 8</w:t>
      </w:r>
      <w:bookmarkEnd w:id="328"/>
    </w:p>
    <w:p w:rsidR="005D2FF0" w:rsidRPr="000C0D50" w:rsidRDefault="005D2FF0" w:rsidP="005D2FF0">
      <w:pPr>
        <w:autoSpaceDE w:val="0"/>
        <w:autoSpaceDN w:val="0"/>
        <w:adjustRightInd w:val="0"/>
        <w:ind w:left="4820"/>
        <w:rPr>
          <w:rFonts w:ascii="Arial" w:eastAsia="Times New Roman" w:hAnsi="Arial" w:cs="Arial"/>
          <w:color w:val="auto"/>
          <w:sz w:val="24"/>
        </w:rPr>
      </w:pPr>
      <w:r w:rsidRPr="000C0D50">
        <w:rPr>
          <w:rFonts w:ascii="Arial" w:eastAsia="Times New Roman" w:hAnsi="Arial" w:cs="Arial"/>
          <w:color w:val="auto"/>
          <w:sz w:val="24"/>
        </w:rPr>
        <w:t xml:space="preserve">к Административному </w:t>
      </w:r>
    </w:p>
    <w:p w:rsidR="005D2FF0" w:rsidRPr="000C0D50" w:rsidRDefault="005D2FF0" w:rsidP="005D2FF0">
      <w:pPr>
        <w:autoSpaceDE w:val="0"/>
        <w:autoSpaceDN w:val="0"/>
        <w:adjustRightInd w:val="0"/>
        <w:ind w:left="4820"/>
        <w:rPr>
          <w:rFonts w:ascii="Arial" w:eastAsia="Times New Roman" w:hAnsi="Arial" w:cs="Arial"/>
          <w:color w:val="auto"/>
          <w:sz w:val="24"/>
        </w:rPr>
      </w:pPr>
      <w:r w:rsidRPr="000C0D50">
        <w:rPr>
          <w:rFonts w:ascii="Arial" w:eastAsia="Times New Roman" w:hAnsi="Arial" w:cs="Arial"/>
          <w:color w:val="auto"/>
          <w:sz w:val="24"/>
        </w:rPr>
        <w:t>регламенту, утвержденному Постановлением администрации Городского округа Люберцы Московской области</w:t>
      </w:r>
    </w:p>
    <w:p w:rsidR="005D2FF0" w:rsidRPr="000C0D50" w:rsidRDefault="005D2FF0" w:rsidP="005D2FF0">
      <w:pPr>
        <w:autoSpaceDE w:val="0"/>
        <w:autoSpaceDN w:val="0"/>
        <w:adjustRightInd w:val="0"/>
        <w:ind w:left="4820"/>
        <w:rPr>
          <w:rFonts w:ascii="Arial" w:eastAsia="Times New Roman" w:hAnsi="Arial" w:cs="Arial"/>
          <w:color w:val="auto"/>
          <w:sz w:val="24"/>
        </w:rPr>
      </w:pPr>
      <w:r w:rsidRPr="000C0D50">
        <w:rPr>
          <w:rFonts w:ascii="Arial" w:eastAsia="Times New Roman" w:hAnsi="Arial" w:cs="Arial"/>
          <w:color w:val="auto"/>
          <w:sz w:val="24"/>
        </w:rPr>
        <w:t>от 28.07.2025 № 1155-ПА</w:t>
      </w:r>
    </w:p>
    <w:p w:rsidR="005D2FF0" w:rsidRPr="000C0D50" w:rsidRDefault="005D2FF0" w:rsidP="005D2FF0">
      <w:pPr>
        <w:pStyle w:val="1-"/>
        <w:spacing w:line="276" w:lineRule="auto"/>
        <w:rPr>
          <w:rFonts w:ascii="Arial" w:hAnsi="Arial" w:cs="Arial"/>
          <w:b w:val="0"/>
        </w:rPr>
      </w:pPr>
    </w:p>
    <w:p w:rsidR="005D2FF0" w:rsidRPr="000C0D50" w:rsidRDefault="005D2FF0" w:rsidP="005D2FF0">
      <w:pPr>
        <w:pStyle w:val="1-"/>
        <w:spacing w:line="276" w:lineRule="auto"/>
        <w:outlineLvl w:val="1"/>
        <w:rPr>
          <w:rFonts w:ascii="Arial" w:eastAsia="PMingLiU" w:hAnsi="Arial" w:cs="Arial"/>
          <w:b w:val="0"/>
          <w:lang w:val="ru-RU"/>
        </w:rPr>
      </w:pPr>
      <w:bookmarkStart w:id="329" w:name="_Toc88227568"/>
      <w:r w:rsidRPr="000C0D50">
        <w:rPr>
          <w:rFonts w:ascii="Arial" w:hAnsi="Arial" w:cs="Arial"/>
          <w:b w:val="0"/>
        </w:rPr>
        <w:t xml:space="preserve">Форма Запроса </w:t>
      </w:r>
      <w:r w:rsidRPr="000C0D50">
        <w:rPr>
          <w:rFonts w:ascii="Arial" w:eastAsia="PMingLiU" w:hAnsi="Arial" w:cs="Arial"/>
          <w:b w:val="0"/>
        </w:rPr>
        <w:t>о предоставлении Муниципальной услуги</w:t>
      </w:r>
      <w:bookmarkEnd w:id="329"/>
    </w:p>
    <w:p w:rsidR="005D2FF0" w:rsidRPr="000C0D50" w:rsidRDefault="005D2FF0" w:rsidP="005D2FF0">
      <w:pPr>
        <w:pStyle w:val="1-"/>
        <w:spacing w:line="276" w:lineRule="auto"/>
        <w:outlineLvl w:val="1"/>
        <w:rPr>
          <w:rFonts w:ascii="Arial" w:eastAsia="PMingLiU" w:hAnsi="Arial" w:cs="Arial"/>
          <w:b w:val="0"/>
          <w:lang w:val="ru-RU"/>
        </w:rPr>
      </w:pPr>
      <w:bookmarkStart w:id="330" w:name="_Toc88227569"/>
      <w:r w:rsidRPr="000C0D50">
        <w:rPr>
          <w:rFonts w:ascii="Arial" w:eastAsia="PMingLiU" w:hAnsi="Arial" w:cs="Arial"/>
          <w:b w:val="0"/>
          <w:lang w:val="ru-RU"/>
        </w:rPr>
        <w:t>(с целью, указанной в подпункте 6.1.3 пункта 6.1 Административного регламента)</w:t>
      </w:r>
      <w:bookmarkEnd w:id="330"/>
    </w:p>
    <w:p w:rsidR="005D2FF0" w:rsidRPr="000C0D50" w:rsidRDefault="005D2FF0" w:rsidP="005D2FF0">
      <w:pPr>
        <w:pStyle w:val="ConsPlusNonformat"/>
        <w:tabs>
          <w:tab w:val="left" w:pos="4395"/>
        </w:tabs>
        <w:spacing w:line="276" w:lineRule="auto"/>
        <w:ind w:left="4395"/>
        <w:rPr>
          <w:rFonts w:ascii="Arial" w:hAnsi="Arial" w:cs="Arial"/>
          <w:sz w:val="24"/>
          <w:szCs w:val="24"/>
        </w:rPr>
      </w:pP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В администрацию Городского округа Люберцы Московской области</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от ____________________________________</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 xml:space="preserve">    (ФИО (последнее при наличии)</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паспорт (иной документ, удостоверяющий личность): </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серия ________ № ______________________________,</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выдан «____» ___________________________,</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СНИЛС _________________________________</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Адрес регистрации по месту жительства:</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___________________________________,</w:t>
      </w:r>
    </w:p>
    <w:p w:rsidR="005D2FF0" w:rsidRPr="000C0D50" w:rsidRDefault="005D2FF0" w:rsidP="005D2FF0">
      <w:pPr>
        <w:pStyle w:val="ConsPlusNonformat"/>
        <w:tabs>
          <w:tab w:val="left" w:pos="4395"/>
        </w:tabs>
        <w:spacing w:line="276" w:lineRule="auto"/>
        <w:ind w:left="4395"/>
        <w:rPr>
          <w:rFonts w:ascii="Arial" w:hAnsi="Arial" w:cs="Arial"/>
          <w:sz w:val="24"/>
          <w:szCs w:val="24"/>
        </w:rPr>
      </w:pPr>
      <w:r w:rsidRPr="000C0D50">
        <w:rPr>
          <w:rFonts w:ascii="Arial" w:hAnsi="Arial" w:cs="Arial"/>
          <w:sz w:val="24"/>
          <w:szCs w:val="24"/>
        </w:rPr>
        <w:t>телефон ____________________________________</w:t>
      </w:r>
    </w:p>
    <w:p w:rsidR="005D2FF0" w:rsidRPr="000C0D50" w:rsidRDefault="005D2FF0" w:rsidP="005D2FF0">
      <w:pPr>
        <w:autoSpaceDE w:val="0"/>
        <w:autoSpaceDN w:val="0"/>
        <w:adjustRightInd w:val="0"/>
        <w:ind w:left="360"/>
        <w:jc w:val="both"/>
        <w:rPr>
          <w:rFonts w:ascii="Arial" w:eastAsia="Times New Roman" w:hAnsi="Arial" w:cs="Arial"/>
          <w:color w:val="auto"/>
          <w:sz w:val="24"/>
        </w:rPr>
      </w:pPr>
    </w:p>
    <w:p w:rsidR="005D2FF0" w:rsidRPr="000C0D50" w:rsidRDefault="005D2FF0" w:rsidP="005D2FF0">
      <w:pPr>
        <w:pStyle w:val="ConsPlusNonformat"/>
        <w:spacing w:line="276" w:lineRule="auto"/>
        <w:ind w:left="360"/>
        <w:jc w:val="center"/>
        <w:rPr>
          <w:rFonts w:ascii="Arial" w:hAnsi="Arial" w:cs="Arial"/>
          <w:sz w:val="24"/>
          <w:szCs w:val="24"/>
        </w:rPr>
      </w:pPr>
      <w:r w:rsidRPr="000C0D50">
        <w:rPr>
          <w:rFonts w:ascii="Arial" w:hAnsi="Arial" w:cs="Arial"/>
          <w:sz w:val="24"/>
          <w:szCs w:val="24"/>
        </w:rPr>
        <w:t>Заявление</w:t>
      </w:r>
    </w:p>
    <w:p w:rsidR="005D2FF0" w:rsidRPr="000C0D50" w:rsidRDefault="005D2FF0" w:rsidP="005D2FF0">
      <w:pPr>
        <w:pStyle w:val="ConsPlusNonformat"/>
        <w:spacing w:line="276" w:lineRule="auto"/>
        <w:ind w:left="360"/>
        <w:jc w:val="center"/>
        <w:rPr>
          <w:rFonts w:ascii="Arial" w:hAnsi="Arial" w:cs="Arial"/>
          <w:sz w:val="24"/>
          <w:szCs w:val="24"/>
        </w:rPr>
      </w:pPr>
      <w:r w:rsidRPr="000C0D50">
        <w:rPr>
          <w:rFonts w:ascii="Arial" w:hAnsi="Arial" w:cs="Arial"/>
          <w:sz w:val="24"/>
          <w:szCs w:val="24"/>
        </w:rPr>
        <w:t>о снятии с учета граждан в качестве нуждающихся в жилых помещениях, предоставляемых по договорам социального найма</w:t>
      </w:r>
    </w:p>
    <w:p w:rsidR="005D2FF0" w:rsidRPr="000C0D50" w:rsidRDefault="005D2FF0" w:rsidP="005D2FF0">
      <w:pPr>
        <w:pStyle w:val="ConsPlusNonformat"/>
        <w:spacing w:line="276" w:lineRule="auto"/>
        <w:ind w:left="360"/>
        <w:jc w:val="center"/>
        <w:rPr>
          <w:rFonts w:ascii="Arial" w:hAnsi="Arial" w:cs="Arial"/>
          <w:sz w:val="24"/>
          <w:szCs w:val="24"/>
        </w:rPr>
      </w:pPr>
    </w:p>
    <w:p w:rsidR="005D2FF0" w:rsidRPr="000C0D50" w:rsidRDefault="005D2FF0" w:rsidP="005D2FF0">
      <w:pPr>
        <w:pStyle w:val="ConsPlusNonformat"/>
        <w:spacing w:line="276" w:lineRule="auto"/>
        <w:ind w:firstLine="709"/>
        <w:jc w:val="both"/>
        <w:rPr>
          <w:rFonts w:ascii="Arial" w:eastAsia="Calibri" w:hAnsi="Arial" w:cs="Arial"/>
          <w:sz w:val="24"/>
          <w:szCs w:val="24"/>
          <w:lang w:eastAsia="en-US"/>
        </w:rPr>
      </w:pPr>
      <w:r w:rsidRPr="000C0D50">
        <w:rPr>
          <w:rFonts w:ascii="Arial" w:eastAsia="Calibri" w:hAnsi="Arial" w:cs="Arial"/>
          <w:sz w:val="24"/>
          <w:szCs w:val="24"/>
          <w:lang w:eastAsia="en-US"/>
        </w:rPr>
        <w:t>Прошу снять меня с учета граждан в качестве нуждающихся в жилых помещениях, предоставляемых по договорам социального найма, по причине ___________________________________________________________________.</w:t>
      </w:r>
    </w:p>
    <w:p w:rsidR="005D2FF0" w:rsidRPr="000C0D50" w:rsidRDefault="005D2FF0" w:rsidP="005D2FF0">
      <w:pPr>
        <w:pStyle w:val="ConsPlusNonformat"/>
        <w:spacing w:line="276" w:lineRule="auto"/>
        <w:ind w:firstLine="633"/>
        <w:jc w:val="both"/>
        <w:rPr>
          <w:rFonts w:ascii="Arial" w:eastAsia="Calibri" w:hAnsi="Arial" w:cs="Arial"/>
          <w:sz w:val="24"/>
          <w:szCs w:val="24"/>
          <w:lang w:eastAsia="en-US"/>
        </w:rPr>
      </w:pPr>
    </w:p>
    <w:p w:rsidR="005D2FF0" w:rsidRPr="000C0D50" w:rsidRDefault="005D2FF0" w:rsidP="005D2FF0">
      <w:pPr>
        <w:widowControl w:val="0"/>
        <w:autoSpaceDE w:val="0"/>
        <w:autoSpaceDN w:val="0"/>
        <w:ind w:firstLine="709"/>
        <w:jc w:val="both"/>
        <w:rPr>
          <w:rFonts w:ascii="Arial" w:eastAsia="Times New Roman" w:hAnsi="Arial" w:cs="Arial"/>
          <w:color w:val="auto"/>
          <w:sz w:val="24"/>
        </w:rPr>
      </w:pPr>
      <w:r w:rsidRPr="000C0D50">
        <w:rPr>
          <w:rFonts w:ascii="Arial" w:eastAsia="Times New Roman" w:hAnsi="Arial" w:cs="Arial"/>
          <w:color w:val="auto"/>
          <w:sz w:val="24"/>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в жилых помещениях, предоставляемых по договорам социального найма с _______________.</w:t>
      </w:r>
    </w:p>
    <w:p w:rsidR="005D2FF0" w:rsidRPr="000C0D50" w:rsidRDefault="005D2FF0" w:rsidP="005D2FF0">
      <w:pPr>
        <w:widowControl w:val="0"/>
        <w:autoSpaceDE w:val="0"/>
        <w:autoSpaceDN w:val="0"/>
        <w:ind w:left="360"/>
        <w:jc w:val="both"/>
        <w:rPr>
          <w:rFonts w:ascii="Arial" w:eastAsia="Times New Roman" w:hAnsi="Arial" w:cs="Arial"/>
          <w:color w:val="auto"/>
          <w:sz w:val="24"/>
        </w:rPr>
      </w:pPr>
    </w:p>
    <w:p w:rsidR="005D2FF0" w:rsidRPr="000C0D50" w:rsidRDefault="005D2FF0" w:rsidP="005D2FF0">
      <w:pPr>
        <w:widowControl w:val="0"/>
        <w:autoSpaceDE w:val="0"/>
        <w:autoSpaceDN w:val="0"/>
        <w:jc w:val="both"/>
        <w:rPr>
          <w:rFonts w:ascii="Arial" w:eastAsia="Times New Roman" w:hAnsi="Arial" w:cs="Arial"/>
          <w:color w:val="auto"/>
          <w:sz w:val="24"/>
        </w:rPr>
      </w:pPr>
      <w:r w:rsidRPr="000C0D50">
        <w:rPr>
          <w:rFonts w:ascii="Arial" w:eastAsia="Times New Roman" w:hAnsi="Arial" w:cs="Arial"/>
          <w:color w:val="auto"/>
          <w:sz w:val="24"/>
        </w:rPr>
        <w:t>Подпись заявителя:</w:t>
      </w:r>
    </w:p>
    <w:p w:rsidR="005D2FF0" w:rsidRPr="000C0D50" w:rsidRDefault="005D2FF0" w:rsidP="005D2FF0">
      <w:pPr>
        <w:widowControl w:val="0"/>
        <w:autoSpaceDE w:val="0"/>
        <w:autoSpaceDN w:val="0"/>
        <w:jc w:val="both"/>
        <w:rPr>
          <w:rFonts w:ascii="Arial" w:eastAsia="Times New Roman" w:hAnsi="Arial" w:cs="Arial"/>
          <w:color w:val="auto"/>
          <w:sz w:val="24"/>
        </w:rPr>
      </w:pPr>
      <w:r w:rsidRPr="000C0D50">
        <w:rPr>
          <w:rFonts w:ascii="Arial" w:eastAsia="Times New Roman" w:hAnsi="Arial" w:cs="Arial"/>
          <w:color w:val="auto"/>
          <w:sz w:val="24"/>
        </w:rPr>
        <w:t>___________________________                                         _________________</w:t>
      </w:r>
    </w:p>
    <w:p w:rsidR="005D2FF0" w:rsidRPr="000C0D50" w:rsidRDefault="005D2FF0" w:rsidP="005D2FF0">
      <w:pPr>
        <w:widowControl w:val="0"/>
        <w:autoSpaceDE w:val="0"/>
        <w:autoSpaceDN w:val="0"/>
        <w:jc w:val="both"/>
        <w:rPr>
          <w:rFonts w:ascii="Arial" w:eastAsia="Times New Roman" w:hAnsi="Arial" w:cs="Arial"/>
          <w:color w:val="auto"/>
          <w:sz w:val="24"/>
        </w:rPr>
      </w:pPr>
      <w:r w:rsidRPr="000C0D50">
        <w:rPr>
          <w:rFonts w:ascii="Arial" w:eastAsia="Times New Roman" w:hAnsi="Arial" w:cs="Arial"/>
          <w:color w:val="auto"/>
          <w:sz w:val="24"/>
        </w:rPr>
        <w:t xml:space="preserve">(ФИО (последнее при </w:t>
      </w:r>
      <w:proofErr w:type="gramStart"/>
      <w:r w:rsidRPr="000C0D50">
        <w:rPr>
          <w:rFonts w:ascii="Arial" w:eastAsia="Times New Roman" w:hAnsi="Arial" w:cs="Arial"/>
          <w:color w:val="auto"/>
          <w:sz w:val="24"/>
        </w:rPr>
        <w:t xml:space="preserve">наличии)   </w:t>
      </w:r>
      <w:proofErr w:type="gramEnd"/>
      <w:r w:rsidRPr="000C0D50">
        <w:rPr>
          <w:rFonts w:ascii="Arial" w:eastAsia="Times New Roman" w:hAnsi="Arial" w:cs="Arial"/>
          <w:color w:val="auto"/>
          <w:sz w:val="24"/>
        </w:rPr>
        <w:t xml:space="preserve">                                                 (подпись)</w:t>
      </w:r>
    </w:p>
    <w:p w:rsidR="005D2FF0" w:rsidRPr="000C0D50" w:rsidRDefault="005D2FF0" w:rsidP="005D2FF0">
      <w:pPr>
        <w:widowControl w:val="0"/>
        <w:autoSpaceDE w:val="0"/>
        <w:autoSpaceDN w:val="0"/>
        <w:ind w:left="360"/>
        <w:jc w:val="right"/>
        <w:rPr>
          <w:rFonts w:ascii="Arial" w:eastAsia="Times New Roman" w:hAnsi="Arial" w:cs="Arial"/>
          <w:color w:val="auto"/>
          <w:sz w:val="24"/>
        </w:rPr>
      </w:pPr>
      <w:r w:rsidRPr="000C0D50">
        <w:rPr>
          <w:rFonts w:ascii="Arial" w:eastAsia="Times New Roman" w:hAnsi="Arial" w:cs="Arial"/>
          <w:color w:val="auto"/>
          <w:sz w:val="24"/>
        </w:rPr>
        <w:t xml:space="preserve">   «____» _______________ 20___</w:t>
      </w:r>
    </w:p>
    <w:p w:rsidR="005D2FF0" w:rsidRPr="000C0D50" w:rsidRDefault="005D2FF0" w:rsidP="005D2FF0">
      <w:pPr>
        <w:widowControl w:val="0"/>
        <w:autoSpaceDE w:val="0"/>
        <w:autoSpaceDN w:val="0"/>
        <w:ind w:left="360"/>
        <w:jc w:val="right"/>
        <w:rPr>
          <w:rFonts w:ascii="Arial" w:eastAsia="Times New Roman" w:hAnsi="Arial" w:cs="Arial"/>
          <w:color w:val="auto"/>
          <w:sz w:val="24"/>
        </w:rPr>
      </w:pPr>
    </w:p>
    <w:p w:rsidR="005D2FF0" w:rsidRPr="000C0D50" w:rsidRDefault="005D2FF0" w:rsidP="00DF4D25">
      <w:pPr>
        <w:widowControl w:val="0"/>
        <w:autoSpaceDE w:val="0"/>
        <w:autoSpaceDN w:val="0"/>
        <w:rPr>
          <w:rFonts w:ascii="Arial" w:eastAsia="Times New Roman" w:hAnsi="Arial" w:cs="Arial"/>
          <w:color w:val="auto"/>
          <w:sz w:val="24"/>
        </w:rPr>
      </w:pPr>
    </w:p>
    <w:p w:rsidR="005D2FF0" w:rsidRPr="000C0D50" w:rsidRDefault="005D2FF0" w:rsidP="005D2FF0">
      <w:pPr>
        <w:ind w:left="4820"/>
        <w:outlineLvl w:val="0"/>
        <w:rPr>
          <w:rStyle w:val="1fa"/>
          <w:rFonts w:ascii="Arial" w:eastAsia="Calibri" w:hAnsi="Arial" w:cs="Arial"/>
          <w:bCs w:val="0"/>
          <w:iCs w:val="0"/>
          <w:color w:val="auto"/>
        </w:rPr>
      </w:pPr>
      <w:bookmarkStart w:id="331" w:name="_Toc88227570"/>
      <w:bookmarkStart w:id="332" w:name="_Toc494214327"/>
      <w:bookmarkStart w:id="333" w:name="Приложение8"/>
      <w:bookmarkStart w:id="334" w:name="Приложение9"/>
      <w:r w:rsidRPr="000C0D50">
        <w:rPr>
          <w:rStyle w:val="1fa"/>
          <w:rFonts w:ascii="Arial" w:eastAsia="Calibri" w:hAnsi="Arial" w:cs="Arial"/>
          <w:color w:val="auto"/>
        </w:rPr>
        <w:t>Приложение 9</w:t>
      </w:r>
      <w:bookmarkEnd w:id="331"/>
    </w:p>
    <w:p w:rsidR="005D2FF0" w:rsidRPr="000C0D50" w:rsidRDefault="005D2FF0" w:rsidP="005D2FF0">
      <w:pPr>
        <w:autoSpaceDE w:val="0"/>
        <w:autoSpaceDN w:val="0"/>
        <w:adjustRightInd w:val="0"/>
        <w:ind w:left="4820"/>
        <w:rPr>
          <w:rFonts w:ascii="Arial" w:eastAsia="Times New Roman" w:hAnsi="Arial" w:cs="Arial"/>
          <w:color w:val="auto"/>
          <w:sz w:val="24"/>
        </w:rPr>
      </w:pPr>
      <w:r w:rsidRPr="000C0D50">
        <w:rPr>
          <w:rFonts w:ascii="Arial" w:eastAsia="Times New Roman" w:hAnsi="Arial" w:cs="Arial"/>
          <w:color w:val="auto"/>
          <w:sz w:val="24"/>
        </w:rPr>
        <w:lastRenderedPageBreak/>
        <w:t>к Административному регламенту, утвержденному Постановлением администрации Городского округа Люберцы Московской области</w:t>
      </w:r>
    </w:p>
    <w:p w:rsidR="005D2FF0" w:rsidRPr="000C0D50" w:rsidRDefault="005D2FF0" w:rsidP="005D2FF0">
      <w:pPr>
        <w:autoSpaceDE w:val="0"/>
        <w:autoSpaceDN w:val="0"/>
        <w:adjustRightInd w:val="0"/>
        <w:ind w:left="4820"/>
        <w:rPr>
          <w:rFonts w:ascii="Arial" w:eastAsia="Times New Roman" w:hAnsi="Arial" w:cs="Arial"/>
          <w:color w:val="auto"/>
          <w:sz w:val="24"/>
        </w:rPr>
      </w:pPr>
      <w:r w:rsidRPr="000C0D50">
        <w:rPr>
          <w:rFonts w:ascii="Arial" w:eastAsia="Times New Roman" w:hAnsi="Arial" w:cs="Arial"/>
          <w:color w:val="auto"/>
          <w:sz w:val="24"/>
        </w:rPr>
        <w:t>от 28.07.2025 № 1155-ПА</w:t>
      </w:r>
    </w:p>
    <w:p w:rsidR="005D2FF0" w:rsidRPr="000C0D50" w:rsidRDefault="005D2FF0" w:rsidP="005D2FF0">
      <w:pPr>
        <w:pStyle w:val="1-"/>
        <w:spacing w:line="276" w:lineRule="auto"/>
        <w:rPr>
          <w:rFonts w:ascii="Arial" w:hAnsi="Arial" w:cs="Arial"/>
          <w:b w:val="0"/>
        </w:rPr>
      </w:pPr>
    </w:p>
    <w:p w:rsidR="005D2FF0" w:rsidRPr="000C0D50" w:rsidRDefault="005D2FF0" w:rsidP="005D2FF0">
      <w:pPr>
        <w:pStyle w:val="1-"/>
        <w:spacing w:line="276" w:lineRule="auto"/>
        <w:outlineLvl w:val="1"/>
        <w:rPr>
          <w:rFonts w:ascii="Arial" w:hAnsi="Arial" w:cs="Arial"/>
          <w:b w:val="0"/>
        </w:rPr>
      </w:pPr>
      <w:bookmarkStart w:id="335" w:name="_Toc494214328"/>
      <w:bookmarkStart w:id="336" w:name="_Toc88227571"/>
      <w:bookmarkEnd w:id="332"/>
      <w:bookmarkEnd w:id="333"/>
      <w:bookmarkEnd w:id="334"/>
      <w:r w:rsidRPr="000C0D50">
        <w:rPr>
          <w:rFonts w:ascii="Arial" w:hAnsi="Arial" w:cs="Arial"/>
          <w:b w:val="0"/>
        </w:rPr>
        <w:t>Описание документов, необходимых для предоставления Муниципальной услуги</w:t>
      </w:r>
      <w:bookmarkEnd w:id="335"/>
      <w:bookmarkEnd w:id="336"/>
    </w:p>
    <w:p w:rsidR="005D2FF0" w:rsidRPr="000C0D50" w:rsidRDefault="005D2FF0" w:rsidP="005D2FF0">
      <w:pPr>
        <w:pStyle w:val="1-"/>
        <w:spacing w:line="276" w:lineRule="auto"/>
        <w:outlineLvl w:val="1"/>
        <w:rPr>
          <w:rFonts w:ascii="Arial" w:hAnsi="Arial" w:cs="Arial"/>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3"/>
        <w:gridCol w:w="3307"/>
        <w:gridCol w:w="2895"/>
      </w:tblGrid>
      <w:tr w:rsidR="000C0D50" w:rsidRPr="000C0D50" w:rsidTr="000C0D50">
        <w:trPr>
          <w:trHeight w:val="20"/>
        </w:trPr>
        <w:tc>
          <w:tcPr>
            <w:tcW w:w="1958" w:type="pct"/>
            <w:vAlign w:val="center"/>
          </w:tcPr>
          <w:p w:rsidR="005D2FF0" w:rsidRPr="000C0D50" w:rsidRDefault="005D2FF0" w:rsidP="0056757F">
            <w:pPr>
              <w:suppressAutoHyphens/>
              <w:jc w:val="center"/>
              <w:rPr>
                <w:rFonts w:ascii="Arial" w:eastAsia="Times New Roman" w:hAnsi="Arial" w:cs="Arial"/>
                <w:color w:val="auto"/>
                <w:sz w:val="24"/>
              </w:rPr>
            </w:pPr>
            <w:r w:rsidRPr="000C0D50">
              <w:rPr>
                <w:rFonts w:ascii="Arial" w:eastAsia="Times New Roman" w:hAnsi="Arial" w:cs="Arial"/>
                <w:color w:val="auto"/>
                <w:sz w:val="24"/>
              </w:rPr>
              <w:t>Класс документа</w:t>
            </w:r>
          </w:p>
        </w:tc>
        <w:tc>
          <w:tcPr>
            <w:tcW w:w="1622" w:type="pct"/>
            <w:vAlign w:val="center"/>
          </w:tcPr>
          <w:p w:rsidR="005D2FF0" w:rsidRPr="000C0D50" w:rsidRDefault="005D2FF0" w:rsidP="0056757F">
            <w:pPr>
              <w:suppressAutoHyphens/>
              <w:jc w:val="center"/>
              <w:rPr>
                <w:rFonts w:ascii="Arial" w:eastAsia="Times New Roman" w:hAnsi="Arial" w:cs="Arial"/>
                <w:color w:val="auto"/>
                <w:sz w:val="24"/>
              </w:rPr>
            </w:pPr>
            <w:r w:rsidRPr="000C0D50">
              <w:rPr>
                <w:rFonts w:ascii="Arial" w:eastAsia="Times New Roman" w:hAnsi="Arial" w:cs="Arial"/>
                <w:color w:val="auto"/>
                <w:sz w:val="24"/>
              </w:rPr>
              <w:t>Виды документа</w:t>
            </w:r>
          </w:p>
        </w:tc>
        <w:tc>
          <w:tcPr>
            <w:tcW w:w="1420" w:type="pct"/>
            <w:vAlign w:val="center"/>
          </w:tcPr>
          <w:p w:rsidR="005D2FF0" w:rsidRPr="000C0D50" w:rsidRDefault="005D2FF0" w:rsidP="0056757F">
            <w:pPr>
              <w:suppressAutoHyphens/>
              <w:jc w:val="center"/>
              <w:rPr>
                <w:rFonts w:ascii="Arial" w:eastAsia="Times New Roman" w:hAnsi="Arial" w:cs="Arial"/>
                <w:color w:val="auto"/>
                <w:sz w:val="24"/>
              </w:rPr>
            </w:pPr>
            <w:r w:rsidRPr="000C0D50">
              <w:rPr>
                <w:rFonts w:ascii="Arial" w:eastAsia="Times New Roman" w:hAnsi="Arial" w:cs="Arial"/>
                <w:color w:val="auto"/>
                <w:sz w:val="24"/>
              </w:rPr>
              <w:t>При электронной подаче через РПГУ</w:t>
            </w:r>
          </w:p>
        </w:tc>
      </w:tr>
      <w:tr w:rsidR="000C0D50" w:rsidRPr="000C0D50" w:rsidTr="000C0D50">
        <w:trPr>
          <w:trHeight w:val="20"/>
        </w:trPr>
        <w:tc>
          <w:tcPr>
            <w:tcW w:w="5000" w:type="pct"/>
            <w:gridSpan w:val="3"/>
            <w:vAlign w:val="center"/>
          </w:tcPr>
          <w:p w:rsidR="005D2FF0" w:rsidRPr="000C0D50" w:rsidRDefault="005D2FF0" w:rsidP="0056757F">
            <w:pPr>
              <w:suppressAutoHyphens/>
              <w:ind w:firstLine="709"/>
              <w:jc w:val="center"/>
              <w:rPr>
                <w:rFonts w:ascii="Arial" w:eastAsia="Times New Roman" w:hAnsi="Arial" w:cs="Arial"/>
                <w:color w:val="auto"/>
                <w:sz w:val="24"/>
              </w:rPr>
            </w:pPr>
            <w:r w:rsidRPr="000C0D50">
              <w:rPr>
                <w:rFonts w:ascii="Arial" w:eastAsia="Times New Roman" w:hAnsi="Arial" w:cs="Arial"/>
                <w:color w:val="auto"/>
                <w:sz w:val="24"/>
              </w:rPr>
              <w:t>Документы, предоставляемые Заявителем</w:t>
            </w:r>
          </w:p>
        </w:tc>
      </w:tr>
      <w:tr w:rsidR="000C0D50" w:rsidRPr="000C0D50" w:rsidTr="000C0D50">
        <w:trPr>
          <w:trHeight w:val="20"/>
        </w:trPr>
        <w:tc>
          <w:tcPr>
            <w:tcW w:w="3580" w:type="pct"/>
            <w:gridSpan w:val="2"/>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Запрос о предоставлении Муниципальной услуги</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Заполняется интерактивная форма Запроса (по формам согласно Приложениям 6, 7 и 8 к Административному регламенту)</w:t>
            </w:r>
          </w:p>
        </w:tc>
      </w:tr>
      <w:tr w:rsidR="000C0D50" w:rsidRPr="000C0D50" w:rsidTr="000C0D50">
        <w:trPr>
          <w:trHeight w:val="20"/>
        </w:trPr>
        <w:tc>
          <w:tcPr>
            <w:tcW w:w="1958" w:type="pct"/>
            <w:vAlign w:val="center"/>
          </w:tcPr>
          <w:p w:rsidR="005D2FF0" w:rsidRPr="000C0D50" w:rsidRDefault="005D2FF0" w:rsidP="0056757F">
            <w:pPr>
              <w:tabs>
                <w:tab w:val="left" w:pos="760"/>
              </w:tabs>
              <w:suppressAutoHyphens/>
              <w:jc w:val="both"/>
              <w:rPr>
                <w:rFonts w:ascii="Arial" w:eastAsia="Times New Roman" w:hAnsi="Arial" w:cs="Arial"/>
                <w:color w:val="auto"/>
                <w:sz w:val="24"/>
              </w:rPr>
            </w:pPr>
            <w:r w:rsidRPr="000C0D50">
              <w:rPr>
                <w:rFonts w:ascii="Arial" w:eastAsia="Times New Roman" w:hAnsi="Arial" w:cs="Arial"/>
                <w:color w:val="auto"/>
                <w:sz w:val="24"/>
              </w:rPr>
              <w:t>Документ, удостоверяющий личность</w:t>
            </w:r>
          </w:p>
        </w:tc>
        <w:tc>
          <w:tcPr>
            <w:tcW w:w="1622"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Паспорт гражданина Российской Федерации.</w:t>
            </w:r>
          </w:p>
          <w:p w:rsidR="005D2FF0" w:rsidRPr="000C0D50" w:rsidRDefault="005D2FF0" w:rsidP="0056757F">
            <w:pPr>
              <w:suppressAutoHyphens/>
              <w:jc w:val="both"/>
              <w:rPr>
                <w:rFonts w:ascii="Arial" w:eastAsia="Times New Roman" w:hAnsi="Arial" w:cs="Arial"/>
                <w:color w:val="auto"/>
                <w:sz w:val="24"/>
              </w:rPr>
            </w:pPr>
          </w:p>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Свидетельство о рождении (</w:t>
            </w:r>
            <w:r w:rsidRPr="000C0D50">
              <w:rPr>
                <w:rFonts w:ascii="Arial" w:hAnsi="Arial" w:cs="Arial"/>
                <w:color w:val="auto"/>
                <w:sz w:val="24"/>
              </w:rPr>
              <w:t>в случае, если оно выдано компетентным органом иностранного государства) (для несовершеннолетних членов семьи)</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Электронный образ документа</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 xml:space="preserve">Документы, подтверждающие семейные отношения Заявителя </w:t>
            </w:r>
            <w:r w:rsidRPr="000C0D50">
              <w:rPr>
                <w:rFonts w:ascii="Arial" w:eastAsia="Times New Roman" w:hAnsi="Arial" w:cs="Arial"/>
                <w:color w:val="auto"/>
                <w:sz w:val="24"/>
              </w:rPr>
              <w:br/>
              <w:t>(для членов семьи, не являющихся родителями, супругом(ой) и детьми Заявителя)</w:t>
            </w:r>
          </w:p>
        </w:tc>
        <w:tc>
          <w:tcPr>
            <w:tcW w:w="1622" w:type="pct"/>
            <w:tcBorders>
              <w:top w:val="single" w:sz="4" w:space="0" w:color="auto"/>
              <w:bottom w:val="single" w:sz="4" w:space="0" w:color="auto"/>
            </w:tcBorders>
            <w:vAlign w:val="center"/>
          </w:tcPr>
          <w:p w:rsidR="005D2FF0" w:rsidRPr="000C0D50" w:rsidRDefault="005D2FF0" w:rsidP="0056757F">
            <w:pPr>
              <w:pStyle w:val="11"/>
              <w:numPr>
                <w:ilvl w:val="0"/>
                <w:numId w:val="0"/>
              </w:numPr>
              <w:suppressAutoHyphens/>
              <w:autoSpaceDE/>
              <w:autoSpaceDN/>
              <w:adjustRightInd/>
              <w:rPr>
                <w:rFonts w:ascii="Arial" w:eastAsia="Times New Roman" w:hAnsi="Arial" w:cs="Arial"/>
                <w:sz w:val="24"/>
                <w:szCs w:val="24"/>
              </w:rPr>
            </w:pPr>
            <w:r w:rsidRPr="000C0D50">
              <w:rPr>
                <w:rFonts w:ascii="Arial" w:eastAsia="Times New Roman" w:hAnsi="Arial" w:cs="Arial"/>
                <w:sz w:val="24"/>
                <w:szCs w:val="24"/>
                <w:lang w:eastAsia="ru-RU"/>
              </w:rPr>
              <w:t xml:space="preserve">Свидетельство о рождении, свидетельство о заключении брака) </w:t>
            </w:r>
            <w:r w:rsidRPr="000C0D50">
              <w:rPr>
                <w:rFonts w:ascii="Arial" w:hAnsi="Arial" w:cs="Arial"/>
                <w:sz w:val="24"/>
                <w:szCs w:val="24"/>
              </w:rPr>
              <w:t>в случае, если они выданы компетентным органом иностранного государства,</w:t>
            </w:r>
            <w:r w:rsidRPr="000C0D50">
              <w:rPr>
                <w:rFonts w:ascii="Arial" w:eastAsia="Times New Roman" w:hAnsi="Arial" w:cs="Arial"/>
                <w:sz w:val="24"/>
                <w:szCs w:val="24"/>
                <w:lang w:eastAsia="ru-RU"/>
              </w:rPr>
              <w:t xml:space="preserve"> и в случае признания родства </w:t>
            </w:r>
            <w:r w:rsidRPr="000C0D50">
              <w:rPr>
                <w:rFonts w:ascii="Arial" w:eastAsia="Times New Roman" w:hAnsi="Arial" w:cs="Arial"/>
                <w:sz w:val="24"/>
                <w:szCs w:val="24"/>
                <w:lang w:eastAsia="ru-RU"/>
              </w:rPr>
              <w:br/>
              <w:t>в судебном порядке – решение суда о признании членом семьи</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Электронный образ документа</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 xml:space="preserve">Документ, подтверждающий факт постоянного проживания </w:t>
            </w:r>
            <w:r w:rsidRPr="000C0D50">
              <w:rPr>
                <w:rFonts w:ascii="Arial" w:eastAsia="Times New Roman" w:hAnsi="Arial" w:cs="Arial"/>
                <w:color w:val="auto"/>
                <w:sz w:val="24"/>
              </w:rPr>
              <w:br/>
              <w:t>в Московской области в течение 5 (Пяти) лет</w:t>
            </w:r>
          </w:p>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(в случае отсутствия сведений о месте жительства Заявителя, членов его семьи в паспорте или ином документе, удостоверяющем личность)</w:t>
            </w:r>
          </w:p>
        </w:tc>
        <w:tc>
          <w:tcPr>
            <w:tcW w:w="1622" w:type="pct"/>
            <w:tcBorders>
              <w:top w:val="single" w:sz="4" w:space="0" w:color="auto"/>
              <w:bottom w:val="single" w:sz="4" w:space="0" w:color="auto"/>
            </w:tcBorders>
            <w:vAlign w:val="center"/>
          </w:tcPr>
          <w:p w:rsidR="005D2FF0" w:rsidRPr="000C0D50" w:rsidRDefault="005D2FF0" w:rsidP="0056757F">
            <w:pPr>
              <w:pStyle w:val="11"/>
              <w:numPr>
                <w:ilvl w:val="0"/>
                <w:numId w:val="0"/>
              </w:numPr>
              <w:suppressAutoHyphens/>
              <w:autoSpaceDE/>
              <w:autoSpaceDN/>
              <w:adjustRightInd/>
              <w:rPr>
                <w:rFonts w:ascii="Arial" w:eastAsia="Times New Roman" w:hAnsi="Arial" w:cs="Arial"/>
                <w:sz w:val="24"/>
                <w:szCs w:val="24"/>
              </w:rPr>
            </w:pPr>
            <w:r w:rsidRPr="000C0D50">
              <w:rPr>
                <w:rFonts w:ascii="Arial" w:eastAsia="Times New Roman" w:hAnsi="Arial" w:cs="Arial"/>
                <w:sz w:val="24"/>
                <w:szCs w:val="24"/>
              </w:rPr>
              <w:t>Решение суда об установлении факта постоянного проживания</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Электронный образ документа</w:t>
            </w:r>
          </w:p>
        </w:tc>
      </w:tr>
      <w:tr w:rsidR="000C0D50" w:rsidRPr="000C0D50" w:rsidTr="000C0D50">
        <w:trPr>
          <w:trHeight w:val="20"/>
        </w:trPr>
        <w:tc>
          <w:tcPr>
            <w:tcW w:w="1958" w:type="pct"/>
            <w:vMerge w:val="restar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 xml:space="preserve">Документы, подтверждающие факт проживания Заявителя, </w:t>
            </w:r>
            <w:r w:rsidRPr="000C0D50">
              <w:rPr>
                <w:rFonts w:ascii="Arial" w:eastAsia="Times New Roman" w:hAnsi="Arial" w:cs="Arial"/>
                <w:color w:val="auto"/>
                <w:sz w:val="24"/>
              </w:rPr>
              <w:lastRenderedPageBreak/>
              <w:t>членов его семьи в жилом помещении</w:t>
            </w:r>
          </w:p>
        </w:tc>
        <w:tc>
          <w:tcPr>
            <w:tcW w:w="1622"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lastRenderedPageBreak/>
              <w:t xml:space="preserve">Сведения о лицах, проживающих по месту жительства Заявителя </w:t>
            </w:r>
            <w:r w:rsidRPr="000C0D50">
              <w:rPr>
                <w:rFonts w:ascii="Arial" w:eastAsia="Times New Roman" w:hAnsi="Arial" w:cs="Arial"/>
                <w:color w:val="auto"/>
                <w:sz w:val="24"/>
              </w:rPr>
              <w:lastRenderedPageBreak/>
              <w:t>и членов его семьи, за последние 5 (Пять) лет, предшествующих подаче Запроса</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lastRenderedPageBreak/>
              <w:t>Заполняется интерактивная форма</w:t>
            </w:r>
          </w:p>
        </w:tc>
      </w:tr>
      <w:tr w:rsidR="000C0D50" w:rsidRPr="000C0D50" w:rsidTr="000C0D50">
        <w:trPr>
          <w:trHeight w:val="20"/>
        </w:trPr>
        <w:tc>
          <w:tcPr>
            <w:tcW w:w="1958" w:type="pct"/>
            <w:vMerge/>
            <w:tcBorders>
              <w:bottom w:val="single" w:sz="4" w:space="0" w:color="auto"/>
            </w:tcBorders>
            <w:vAlign w:val="center"/>
          </w:tcPr>
          <w:p w:rsidR="005D2FF0" w:rsidRPr="000C0D50" w:rsidRDefault="005D2FF0" w:rsidP="0056757F">
            <w:pPr>
              <w:suppressAutoHyphens/>
              <w:jc w:val="both"/>
              <w:rPr>
                <w:rFonts w:ascii="Arial" w:eastAsia="Times New Roman" w:hAnsi="Arial" w:cs="Arial"/>
                <w:color w:val="auto"/>
                <w:sz w:val="24"/>
                <w:highlight w:val="red"/>
              </w:rPr>
            </w:pPr>
          </w:p>
        </w:tc>
        <w:tc>
          <w:tcPr>
            <w:tcW w:w="1622" w:type="pct"/>
            <w:tcBorders>
              <w:bottom w:val="single" w:sz="4" w:space="0" w:color="auto"/>
            </w:tcBorders>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Выписка из финансового лицевого счета (с места жительства Заявителя)</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Электронный образ документа</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hAnsi="Arial" w:cs="Arial"/>
                <w:color w:val="auto"/>
                <w:sz w:val="24"/>
              </w:rPr>
              <w:t xml:space="preserve">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28" w:history="1">
              <w:r w:rsidRPr="000C0D50">
                <w:rPr>
                  <w:rFonts w:ascii="Arial" w:hAnsi="Arial" w:cs="Arial"/>
                  <w:color w:val="auto"/>
                  <w:sz w:val="24"/>
                </w:rPr>
                <w:t>закона</w:t>
              </w:r>
            </w:hyperlink>
            <w:r w:rsidRPr="000C0D50">
              <w:rPr>
                <w:rFonts w:ascii="Arial" w:hAnsi="Arial" w:cs="Arial"/>
                <w:color w:val="auto"/>
                <w:sz w:val="24"/>
              </w:rPr>
              <w:t xml:space="preserve"> от 21.07.1997 № 122-ФЗ «О государственной регистрации прав на недвижимое имущество и сделок с ним»</w:t>
            </w:r>
          </w:p>
        </w:tc>
        <w:tc>
          <w:tcPr>
            <w:tcW w:w="1622" w:type="pct"/>
            <w:tcBorders>
              <w:top w:val="single" w:sz="4" w:space="0" w:color="auto"/>
              <w:bottom w:val="single" w:sz="4" w:space="0" w:color="auto"/>
            </w:tcBorders>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Справки (сообщение)</w:t>
            </w:r>
            <w:r w:rsidRPr="000C0D50">
              <w:rPr>
                <w:rFonts w:ascii="Arial" w:hAnsi="Arial" w:cs="Arial"/>
                <w:color w:val="auto"/>
                <w:sz w:val="24"/>
              </w:rPr>
              <w:t xml:space="preserve"> </w:t>
            </w:r>
            <w:r w:rsidRPr="000C0D50">
              <w:rPr>
                <w:rFonts w:ascii="Arial" w:hAnsi="Arial" w:cs="Arial"/>
                <w:color w:val="auto"/>
                <w:sz w:val="24"/>
              </w:rPr>
              <w:br/>
              <w:t xml:space="preserve">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29" w:history="1">
              <w:r w:rsidRPr="000C0D50">
                <w:rPr>
                  <w:rFonts w:ascii="Arial" w:hAnsi="Arial" w:cs="Arial"/>
                  <w:color w:val="auto"/>
                  <w:sz w:val="24"/>
                </w:rPr>
                <w:t>закона</w:t>
              </w:r>
            </w:hyperlink>
            <w:r w:rsidRPr="000C0D50">
              <w:rPr>
                <w:rFonts w:ascii="Arial" w:hAnsi="Arial" w:cs="Arial"/>
                <w:color w:val="auto"/>
                <w:sz w:val="24"/>
              </w:rPr>
              <w:t xml:space="preserve"> от 21.07.1997 № 122-ФЗ «О государственной регистрации прав на недвижимое имущество и сделок с ним»</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Электронный образ документа</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Документы, подтверждающие право пользования жилым помещением, занимаемым заявителем и членами его семьи (для нанимателей жилых помещений)</w:t>
            </w:r>
          </w:p>
        </w:tc>
        <w:tc>
          <w:tcPr>
            <w:tcW w:w="1622" w:type="pct"/>
            <w:tcBorders>
              <w:top w:val="single" w:sz="4" w:space="0" w:color="auto"/>
              <w:bottom w:val="single" w:sz="4" w:space="0" w:color="auto"/>
            </w:tcBorders>
            <w:vAlign w:val="center"/>
          </w:tcPr>
          <w:p w:rsidR="005D2FF0" w:rsidRPr="000C0D50" w:rsidRDefault="005D2FF0" w:rsidP="0056757F">
            <w:pPr>
              <w:pStyle w:val="11"/>
              <w:numPr>
                <w:ilvl w:val="0"/>
                <w:numId w:val="0"/>
              </w:numPr>
              <w:suppressAutoHyphens/>
              <w:autoSpaceDE/>
              <w:autoSpaceDN/>
              <w:adjustRightInd/>
              <w:rPr>
                <w:rFonts w:ascii="Arial" w:eastAsia="Times New Roman" w:hAnsi="Arial" w:cs="Arial"/>
                <w:sz w:val="24"/>
                <w:szCs w:val="24"/>
              </w:rPr>
            </w:pPr>
            <w:r w:rsidRPr="000C0D50">
              <w:rPr>
                <w:rFonts w:ascii="Arial" w:eastAsia="Times New Roman" w:hAnsi="Arial" w:cs="Arial"/>
                <w:sz w:val="24"/>
                <w:szCs w:val="24"/>
              </w:rPr>
              <w:t>Договор найма,</w:t>
            </w:r>
          </w:p>
          <w:p w:rsidR="005D2FF0" w:rsidRPr="000C0D50" w:rsidRDefault="005D2FF0" w:rsidP="0056757F">
            <w:pPr>
              <w:pStyle w:val="11"/>
              <w:numPr>
                <w:ilvl w:val="0"/>
                <w:numId w:val="0"/>
              </w:numPr>
              <w:suppressAutoHyphens/>
              <w:autoSpaceDE/>
              <w:autoSpaceDN/>
              <w:adjustRightInd/>
              <w:rPr>
                <w:rFonts w:ascii="Arial" w:eastAsia="Times New Roman" w:hAnsi="Arial" w:cs="Arial"/>
                <w:sz w:val="24"/>
                <w:szCs w:val="24"/>
              </w:rPr>
            </w:pPr>
            <w:r w:rsidRPr="000C0D50">
              <w:rPr>
                <w:rFonts w:ascii="Arial" w:eastAsia="Times New Roman" w:hAnsi="Arial" w:cs="Arial"/>
                <w:sz w:val="24"/>
                <w:szCs w:val="24"/>
              </w:rPr>
              <w:t>договор поднайма,</w:t>
            </w:r>
          </w:p>
          <w:p w:rsidR="005D2FF0" w:rsidRPr="000C0D50" w:rsidRDefault="005D2FF0" w:rsidP="0056757F">
            <w:pPr>
              <w:pStyle w:val="11"/>
              <w:numPr>
                <w:ilvl w:val="0"/>
                <w:numId w:val="0"/>
              </w:numPr>
              <w:suppressAutoHyphens/>
              <w:autoSpaceDE/>
              <w:autoSpaceDN/>
              <w:adjustRightInd/>
              <w:rPr>
                <w:rFonts w:ascii="Arial" w:eastAsia="Times New Roman" w:hAnsi="Arial" w:cs="Arial"/>
                <w:sz w:val="24"/>
                <w:szCs w:val="24"/>
              </w:rPr>
            </w:pPr>
            <w:r w:rsidRPr="000C0D50">
              <w:rPr>
                <w:rFonts w:ascii="Arial" w:eastAsia="Times New Roman" w:hAnsi="Arial" w:cs="Arial"/>
                <w:sz w:val="24"/>
                <w:szCs w:val="24"/>
              </w:rPr>
              <w:t>договор пользования</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Электронный образ документа</w:t>
            </w:r>
          </w:p>
        </w:tc>
      </w:tr>
      <w:tr w:rsidR="000C0D50" w:rsidRPr="000C0D50" w:rsidTr="000C0D50">
        <w:trPr>
          <w:trHeight w:val="20"/>
        </w:trPr>
        <w:tc>
          <w:tcPr>
            <w:tcW w:w="1958" w:type="pct"/>
            <w:tcBorders>
              <w:top w:val="single" w:sz="4" w:space="0" w:color="auto"/>
              <w:bottom w:val="nil"/>
            </w:tcBorders>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Правоустанавливающие документы на принадлежащие Заявителю, членам его семьи на праве собственности жилые помещения, права на которые не зарегистрированы в ЕГРН (для собственников таких жилых помещений)</w:t>
            </w:r>
          </w:p>
        </w:tc>
        <w:tc>
          <w:tcPr>
            <w:tcW w:w="1622" w:type="pct"/>
            <w:tcBorders>
              <w:top w:val="single" w:sz="4" w:space="0" w:color="auto"/>
              <w:bottom w:val="single" w:sz="4" w:space="0" w:color="auto"/>
            </w:tcBorders>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Договор о передаче жилого помещения в собственность граждан, свидетельство о праве на наследство, договор купли-продажи</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Электронный образ документа</w:t>
            </w:r>
          </w:p>
        </w:tc>
      </w:tr>
      <w:tr w:rsidR="000C0D50" w:rsidRPr="000C0D50" w:rsidTr="000C0D50">
        <w:trPr>
          <w:trHeight w:val="20"/>
        </w:trPr>
        <w:tc>
          <w:tcPr>
            <w:tcW w:w="1958" w:type="pct"/>
            <w:vMerge w:val="restart"/>
            <w:tcBorders>
              <w:top w:val="nil"/>
            </w:tcBorders>
            <w:vAlign w:val="center"/>
          </w:tcPr>
          <w:p w:rsidR="005D2FF0" w:rsidRPr="000C0D50" w:rsidRDefault="005D2FF0" w:rsidP="0056757F">
            <w:pPr>
              <w:suppressAutoHyphens/>
              <w:jc w:val="both"/>
              <w:rPr>
                <w:rFonts w:ascii="Arial" w:hAnsi="Arial" w:cs="Arial"/>
                <w:color w:val="auto"/>
                <w:sz w:val="24"/>
              </w:rPr>
            </w:pPr>
            <w:r w:rsidRPr="000C0D50">
              <w:rPr>
                <w:rFonts w:ascii="Arial" w:hAnsi="Arial" w:cs="Arial"/>
                <w:color w:val="auto"/>
                <w:sz w:val="24"/>
              </w:rPr>
              <w:t xml:space="preserve">Документы, представляемые Заявителями, указанными </w:t>
            </w:r>
            <w:r w:rsidRPr="000C0D50">
              <w:rPr>
                <w:rFonts w:ascii="Arial" w:hAnsi="Arial" w:cs="Arial"/>
                <w:color w:val="auto"/>
                <w:sz w:val="24"/>
              </w:rPr>
              <w:br/>
              <w:t>в подпункте 2.2.2 пункта 2.2 Административного регламента</w:t>
            </w:r>
          </w:p>
        </w:tc>
        <w:tc>
          <w:tcPr>
            <w:tcW w:w="1622" w:type="pct"/>
            <w:tcBorders>
              <w:top w:val="single" w:sz="4" w:space="0" w:color="auto"/>
              <w:bottom w:val="single" w:sz="4" w:space="0" w:color="auto"/>
            </w:tcBorders>
            <w:vAlign w:val="center"/>
          </w:tcPr>
          <w:p w:rsidR="005D2FF0" w:rsidRPr="000C0D50" w:rsidRDefault="005D2FF0" w:rsidP="0056757F">
            <w:pPr>
              <w:jc w:val="both"/>
              <w:rPr>
                <w:rFonts w:ascii="Arial" w:hAnsi="Arial" w:cs="Arial"/>
                <w:color w:val="auto"/>
                <w:sz w:val="24"/>
              </w:rPr>
            </w:pPr>
            <w:r w:rsidRPr="000C0D50">
              <w:rPr>
                <w:rFonts w:ascii="Arial" w:hAnsi="Arial" w:cs="Arial"/>
                <w:color w:val="auto"/>
                <w:sz w:val="24"/>
              </w:rPr>
              <w:t xml:space="preserve">Удостоверение о праве </w:t>
            </w:r>
            <w:r w:rsidRPr="000C0D50">
              <w:rPr>
                <w:rFonts w:ascii="Arial" w:hAnsi="Arial" w:cs="Arial"/>
                <w:color w:val="auto"/>
                <w:sz w:val="24"/>
              </w:rPr>
              <w:br/>
              <w:t xml:space="preserve">на льготы, установленные Федеральным законом </w:t>
            </w:r>
            <w:r w:rsidRPr="000C0D50">
              <w:rPr>
                <w:rFonts w:ascii="Arial" w:hAnsi="Arial" w:cs="Arial"/>
                <w:color w:val="auto"/>
                <w:sz w:val="24"/>
              </w:rPr>
              <w:br/>
            </w:r>
            <w:r w:rsidRPr="000C0D50">
              <w:rPr>
                <w:rFonts w:ascii="Arial" w:eastAsia="Times New Roman" w:hAnsi="Arial" w:cs="Arial"/>
                <w:color w:val="auto"/>
                <w:sz w:val="24"/>
              </w:rPr>
              <w:t>от 12.01.1995 № 5-ФЗ</w:t>
            </w:r>
            <w:r w:rsidRPr="000C0D50">
              <w:rPr>
                <w:rFonts w:ascii="Arial" w:hAnsi="Arial" w:cs="Arial"/>
                <w:color w:val="auto"/>
                <w:sz w:val="24"/>
              </w:rPr>
              <w:t xml:space="preserve"> «О ветеранах»</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Электронный образ документа</w:t>
            </w:r>
          </w:p>
        </w:tc>
      </w:tr>
      <w:tr w:rsidR="000C0D50" w:rsidRPr="000C0D50" w:rsidTr="000C0D50">
        <w:trPr>
          <w:trHeight w:val="20"/>
        </w:trPr>
        <w:tc>
          <w:tcPr>
            <w:tcW w:w="1958" w:type="pct"/>
            <w:vMerge/>
            <w:vAlign w:val="center"/>
          </w:tcPr>
          <w:p w:rsidR="005D2FF0" w:rsidRPr="000C0D50" w:rsidRDefault="005D2FF0" w:rsidP="0056757F">
            <w:pPr>
              <w:suppressAutoHyphens/>
              <w:jc w:val="both"/>
              <w:rPr>
                <w:rFonts w:ascii="Arial" w:hAnsi="Arial" w:cs="Arial"/>
                <w:color w:val="auto"/>
                <w:sz w:val="24"/>
              </w:rPr>
            </w:pPr>
          </w:p>
        </w:tc>
        <w:tc>
          <w:tcPr>
            <w:tcW w:w="1622" w:type="pct"/>
            <w:tcBorders>
              <w:top w:val="single" w:sz="4" w:space="0" w:color="auto"/>
              <w:bottom w:val="single" w:sz="4" w:space="0" w:color="auto"/>
            </w:tcBorders>
            <w:vAlign w:val="center"/>
          </w:tcPr>
          <w:p w:rsidR="005D2FF0" w:rsidRPr="000C0D50" w:rsidRDefault="005D2FF0" w:rsidP="0056757F">
            <w:pPr>
              <w:pStyle w:val="11"/>
              <w:numPr>
                <w:ilvl w:val="0"/>
                <w:numId w:val="0"/>
              </w:numPr>
              <w:rPr>
                <w:rFonts w:ascii="Arial" w:hAnsi="Arial" w:cs="Arial"/>
                <w:sz w:val="24"/>
                <w:szCs w:val="24"/>
              </w:rPr>
            </w:pPr>
            <w:r w:rsidRPr="000C0D50">
              <w:rPr>
                <w:rFonts w:ascii="Arial" w:hAnsi="Arial" w:cs="Arial"/>
                <w:sz w:val="24"/>
                <w:szCs w:val="24"/>
              </w:rPr>
              <w:t xml:space="preserve">Справка из военного комиссариата по месту </w:t>
            </w:r>
            <w:r w:rsidRPr="000C0D50">
              <w:rPr>
                <w:rFonts w:ascii="Arial" w:hAnsi="Arial" w:cs="Arial"/>
                <w:sz w:val="24"/>
                <w:szCs w:val="24"/>
              </w:rPr>
              <w:lastRenderedPageBreak/>
              <w:t xml:space="preserve">учета Заявителя с указанием статьи Федерального закона </w:t>
            </w:r>
            <w:r w:rsidRPr="000C0D50">
              <w:rPr>
                <w:rFonts w:ascii="Arial" w:eastAsia="Times New Roman" w:hAnsi="Arial" w:cs="Arial"/>
                <w:sz w:val="24"/>
                <w:szCs w:val="24"/>
                <w:lang w:eastAsia="ru-RU"/>
              </w:rPr>
              <w:t>от 12.01.1995 № 5-ФЗ</w:t>
            </w:r>
            <w:r w:rsidRPr="000C0D50">
              <w:rPr>
                <w:rFonts w:ascii="Arial" w:hAnsi="Arial" w:cs="Arial"/>
                <w:sz w:val="24"/>
                <w:szCs w:val="24"/>
              </w:rPr>
              <w:t xml:space="preserve"> </w:t>
            </w:r>
            <w:r w:rsidRPr="000C0D50">
              <w:rPr>
                <w:rFonts w:ascii="Arial" w:hAnsi="Arial" w:cs="Arial"/>
                <w:sz w:val="24"/>
                <w:szCs w:val="24"/>
              </w:rPr>
              <w:br/>
              <w:t>«О ветеранах», на основании которой Заявитель пользуется льготами</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lastRenderedPageBreak/>
              <w:t>Электронный образ документа</w:t>
            </w:r>
          </w:p>
        </w:tc>
      </w:tr>
      <w:tr w:rsidR="000C0D50" w:rsidRPr="000C0D50" w:rsidTr="000C0D50">
        <w:trPr>
          <w:trHeight w:val="20"/>
        </w:trPr>
        <w:tc>
          <w:tcPr>
            <w:tcW w:w="1958" w:type="pct"/>
            <w:vMerge/>
            <w:tcBorders>
              <w:bottom w:val="single" w:sz="4" w:space="0" w:color="auto"/>
            </w:tcBorders>
            <w:vAlign w:val="center"/>
          </w:tcPr>
          <w:p w:rsidR="005D2FF0" w:rsidRPr="000C0D50" w:rsidRDefault="005D2FF0" w:rsidP="0056757F">
            <w:pPr>
              <w:suppressAutoHyphens/>
              <w:jc w:val="both"/>
              <w:rPr>
                <w:rFonts w:ascii="Arial" w:hAnsi="Arial" w:cs="Arial"/>
                <w:color w:val="auto"/>
                <w:sz w:val="24"/>
              </w:rPr>
            </w:pPr>
          </w:p>
        </w:tc>
        <w:tc>
          <w:tcPr>
            <w:tcW w:w="1622" w:type="pct"/>
            <w:tcBorders>
              <w:top w:val="single" w:sz="4" w:space="0" w:color="auto"/>
              <w:bottom w:val="single" w:sz="4" w:space="0" w:color="auto"/>
            </w:tcBorders>
            <w:vAlign w:val="center"/>
          </w:tcPr>
          <w:p w:rsidR="005D2FF0" w:rsidRPr="000C0D50" w:rsidRDefault="005D2FF0" w:rsidP="0056757F">
            <w:pPr>
              <w:pStyle w:val="11"/>
              <w:numPr>
                <w:ilvl w:val="0"/>
                <w:numId w:val="0"/>
              </w:numPr>
              <w:rPr>
                <w:rFonts w:ascii="Arial" w:hAnsi="Arial" w:cs="Arial"/>
                <w:sz w:val="24"/>
                <w:szCs w:val="24"/>
              </w:rPr>
            </w:pPr>
            <w:r w:rsidRPr="000C0D50">
              <w:rPr>
                <w:rFonts w:ascii="Arial" w:hAnsi="Arial" w:cs="Arial"/>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о неполучении мер социальной поддержки по обеспечению жильем в период с 12.01.1995 по настоящее время в соответствии с Федеральным законом </w:t>
            </w:r>
            <w:r w:rsidRPr="000C0D50">
              <w:rPr>
                <w:rFonts w:ascii="Arial" w:hAnsi="Arial" w:cs="Arial"/>
                <w:sz w:val="24"/>
                <w:szCs w:val="24"/>
              </w:rPr>
              <w:br/>
            </w:r>
            <w:r w:rsidRPr="000C0D50">
              <w:rPr>
                <w:rFonts w:ascii="Arial" w:eastAsia="Times New Roman" w:hAnsi="Arial" w:cs="Arial"/>
                <w:sz w:val="24"/>
                <w:szCs w:val="24"/>
                <w:lang w:eastAsia="ru-RU"/>
              </w:rPr>
              <w:t>от 12.01.1995 № 5-ФЗ</w:t>
            </w:r>
            <w:r w:rsidRPr="000C0D50">
              <w:rPr>
                <w:rFonts w:ascii="Arial" w:hAnsi="Arial" w:cs="Arial"/>
                <w:sz w:val="24"/>
                <w:szCs w:val="24"/>
              </w:rPr>
              <w:t xml:space="preserve"> </w:t>
            </w:r>
            <w:r w:rsidRPr="000C0D50">
              <w:rPr>
                <w:rFonts w:ascii="Arial" w:hAnsi="Arial" w:cs="Arial"/>
                <w:sz w:val="24"/>
                <w:szCs w:val="24"/>
              </w:rPr>
              <w:br/>
              <w:t>«О ветеранах»</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Электронный образ документа</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pStyle w:val="11"/>
              <w:numPr>
                <w:ilvl w:val="0"/>
                <w:numId w:val="0"/>
              </w:numPr>
              <w:rPr>
                <w:rFonts w:ascii="Arial" w:hAnsi="Arial" w:cs="Arial"/>
                <w:sz w:val="24"/>
                <w:szCs w:val="24"/>
              </w:rPr>
            </w:pPr>
            <w:r w:rsidRPr="000C0D50">
              <w:rPr>
                <w:rFonts w:ascii="Arial" w:hAnsi="Arial" w:cs="Arial"/>
                <w:sz w:val="24"/>
                <w:szCs w:val="24"/>
              </w:rPr>
              <w:t xml:space="preserve">Документы, представляемые Заявителями, указанными </w:t>
            </w:r>
            <w:r w:rsidRPr="000C0D50">
              <w:rPr>
                <w:rFonts w:ascii="Arial" w:hAnsi="Arial" w:cs="Arial"/>
                <w:sz w:val="24"/>
                <w:szCs w:val="24"/>
              </w:rPr>
              <w:br/>
              <w:t>в подпункте 2.2.2.3 пункта 2.2 Административного регламента</w:t>
            </w:r>
          </w:p>
        </w:tc>
        <w:tc>
          <w:tcPr>
            <w:tcW w:w="1622" w:type="pct"/>
            <w:tcBorders>
              <w:top w:val="single" w:sz="4" w:space="0" w:color="auto"/>
              <w:bottom w:val="single" w:sz="4" w:space="0" w:color="auto"/>
            </w:tcBorders>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hAnsi="Arial" w:cs="Arial"/>
                <w:color w:val="auto"/>
                <w:sz w:val="24"/>
              </w:rPr>
              <w:t xml:space="preserve">Удостоверение о награждении медалью </w:t>
            </w:r>
            <w:r w:rsidRPr="000C0D50">
              <w:rPr>
                <w:rFonts w:ascii="Arial" w:hAnsi="Arial" w:cs="Arial"/>
                <w:color w:val="auto"/>
                <w:sz w:val="24"/>
              </w:rPr>
              <w:br/>
              <w:t xml:space="preserve">«За оборону Ленинграда» или знаком «Жителю блокадного Ленинграда» или </w:t>
            </w:r>
            <w:r w:rsidRPr="000C0D50">
              <w:rPr>
                <w:rFonts w:ascii="Arial" w:eastAsia="Times New Roman" w:hAnsi="Arial" w:cs="Arial"/>
                <w:color w:val="auto"/>
                <w:sz w:val="24"/>
              </w:rPr>
              <w:t>знаком «Житель осажденного Севастополя»;</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Электронный образ документа</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pStyle w:val="11"/>
              <w:numPr>
                <w:ilvl w:val="0"/>
                <w:numId w:val="0"/>
              </w:numPr>
              <w:rPr>
                <w:rFonts w:ascii="Arial" w:hAnsi="Arial" w:cs="Arial"/>
                <w:sz w:val="24"/>
                <w:szCs w:val="24"/>
              </w:rPr>
            </w:pPr>
            <w:r w:rsidRPr="000C0D50">
              <w:rPr>
                <w:rFonts w:ascii="Arial" w:hAnsi="Arial" w:cs="Arial"/>
                <w:sz w:val="24"/>
                <w:szCs w:val="24"/>
              </w:rPr>
              <w:t xml:space="preserve">Документы, представляемые Заявителями, указанными </w:t>
            </w:r>
            <w:r w:rsidRPr="000C0D50">
              <w:rPr>
                <w:rFonts w:ascii="Arial" w:hAnsi="Arial" w:cs="Arial"/>
                <w:sz w:val="24"/>
                <w:szCs w:val="24"/>
              </w:rPr>
              <w:br/>
              <w:t>в подпункте 2.2.2.4 пункта 2.2 Административного регламента</w:t>
            </w:r>
          </w:p>
          <w:p w:rsidR="005D2FF0" w:rsidRPr="000C0D50" w:rsidRDefault="005D2FF0" w:rsidP="0056757F">
            <w:pPr>
              <w:suppressAutoHyphens/>
              <w:jc w:val="both"/>
              <w:rPr>
                <w:rFonts w:ascii="Arial" w:hAnsi="Arial" w:cs="Arial"/>
                <w:color w:val="auto"/>
                <w:sz w:val="24"/>
              </w:rPr>
            </w:pPr>
          </w:p>
        </w:tc>
        <w:tc>
          <w:tcPr>
            <w:tcW w:w="1622" w:type="pct"/>
            <w:tcBorders>
              <w:top w:val="single" w:sz="4" w:space="0" w:color="auto"/>
              <w:bottom w:val="single" w:sz="4" w:space="0" w:color="auto"/>
            </w:tcBorders>
            <w:vAlign w:val="center"/>
          </w:tcPr>
          <w:p w:rsidR="005D2FF0" w:rsidRPr="000C0D50" w:rsidRDefault="005D2FF0" w:rsidP="0056757F">
            <w:pPr>
              <w:pStyle w:val="11"/>
              <w:numPr>
                <w:ilvl w:val="0"/>
                <w:numId w:val="0"/>
              </w:numPr>
              <w:rPr>
                <w:rFonts w:ascii="Arial" w:hAnsi="Arial" w:cs="Arial"/>
                <w:sz w:val="24"/>
                <w:szCs w:val="24"/>
              </w:rPr>
            </w:pPr>
            <w:r w:rsidRPr="000C0D50">
              <w:rPr>
                <w:rFonts w:ascii="Arial" w:hAnsi="Arial" w:cs="Arial"/>
                <w:sz w:val="24"/>
                <w:szCs w:val="24"/>
              </w:rPr>
              <w:t xml:space="preserve">Документы, подтверждающие нетрудоспособность, нахождение на иждивении погибшего (умершего) инвалида войны и участника Великой Отечественной войны, </w:t>
            </w:r>
            <w:r w:rsidRPr="000C0D50">
              <w:rPr>
                <w:rFonts w:ascii="Arial" w:eastAsia="Times New Roman" w:hAnsi="Arial" w:cs="Arial"/>
                <w:sz w:val="24"/>
                <w:szCs w:val="24"/>
                <w:lang w:eastAsia="ru-RU"/>
              </w:rPr>
              <w:t>работника госпиталей и больниц города Ленинграда</w:t>
            </w:r>
            <w:r w:rsidRPr="000C0D50">
              <w:rPr>
                <w:rFonts w:ascii="Arial" w:hAnsi="Arial" w:cs="Arial"/>
                <w:sz w:val="24"/>
                <w:szCs w:val="24"/>
              </w:rPr>
              <w:t xml:space="preserve">, получение пенсии по случаю потери кормильца (наличие права на ее получение) </w:t>
            </w:r>
            <w:r w:rsidRPr="000C0D50">
              <w:rPr>
                <w:rFonts w:ascii="Arial" w:hAnsi="Arial" w:cs="Arial"/>
                <w:sz w:val="24"/>
                <w:szCs w:val="24"/>
              </w:rPr>
              <w:lastRenderedPageBreak/>
              <w:t>в соответствии с пенсионным законодательством Российской Федерации</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lastRenderedPageBreak/>
              <w:t>Электронный образ документа</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suppressAutoHyphens/>
              <w:jc w:val="both"/>
              <w:rPr>
                <w:rFonts w:ascii="Arial" w:hAnsi="Arial" w:cs="Arial"/>
                <w:color w:val="auto"/>
                <w:sz w:val="24"/>
              </w:rPr>
            </w:pPr>
            <w:r w:rsidRPr="000C0D50">
              <w:rPr>
                <w:rFonts w:ascii="Arial" w:hAnsi="Arial" w:cs="Arial"/>
                <w:color w:val="auto"/>
                <w:sz w:val="24"/>
              </w:rPr>
              <w:t>Документы, представляемые Заявителями, указанными в подпункте 2.3.4 пункта 2.3 Административного регламента</w:t>
            </w:r>
          </w:p>
        </w:tc>
        <w:tc>
          <w:tcPr>
            <w:tcW w:w="1622" w:type="pct"/>
            <w:tcBorders>
              <w:top w:val="single" w:sz="4" w:space="0" w:color="auto"/>
              <w:bottom w:val="single" w:sz="4" w:space="0" w:color="auto"/>
            </w:tcBorders>
            <w:vAlign w:val="center"/>
          </w:tcPr>
          <w:p w:rsidR="005D2FF0" w:rsidRPr="000C0D50" w:rsidRDefault="005D2FF0" w:rsidP="0056757F">
            <w:pPr>
              <w:pStyle w:val="11"/>
              <w:numPr>
                <w:ilvl w:val="0"/>
                <w:numId w:val="0"/>
              </w:numPr>
              <w:rPr>
                <w:rFonts w:ascii="Arial" w:hAnsi="Arial" w:cs="Arial"/>
                <w:sz w:val="24"/>
                <w:szCs w:val="24"/>
              </w:rPr>
            </w:pPr>
            <w:r w:rsidRPr="000C0D50">
              <w:rPr>
                <w:rFonts w:ascii="Arial" w:hAnsi="Arial" w:cs="Arial"/>
                <w:sz w:val="24"/>
                <w:szCs w:val="24"/>
              </w:rPr>
              <w:t xml:space="preserve">Медицинское заключение, подтверждающее наличие </w:t>
            </w:r>
            <w:r w:rsidRPr="000C0D50">
              <w:rPr>
                <w:rFonts w:ascii="Arial" w:hAnsi="Arial" w:cs="Arial"/>
                <w:sz w:val="24"/>
                <w:szCs w:val="24"/>
              </w:rPr>
              <w:br/>
              <w:t>у Заявителя и (или) членов его семьи соответствующего заболевания, выданное уполномоченным медицинским учреждением</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Электронный образ документа</w:t>
            </w:r>
          </w:p>
        </w:tc>
      </w:tr>
      <w:tr w:rsidR="000C0D50" w:rsidRPr="000C0D50" w:rsidTr="000C0D50">
        <w:trPr>
          <w:trHeight w:val="20"/>
        </w:trPr>
        <w:tc>
          <w:tcPr>
            <w:tcW w:w="5000" w:type="pct"/>
            <w:gridSpan w:val="3"/>
            <w:tcBorders>
              <w:top w:val="single" w:sz="4" w:space="0" w:color="auto"/>
              <w:bottom w:val="single" w:sz="4" w:space="0" w:color="auto"/>
            </w:tcBorders>
            <w:vAlign w:val="center"/>
          </w:tcPr>
          <w:p w:rsidR="005D2FF0" w:rsidRPr="000C0D50" w:rsidRDefault="005D2FF0" w:rsidP="0056757F">
            <w:pPr>
              <w:suppressAutoHyphens/>
              <w:jc w:val="center"/>
              <w:rPr>
                <w:rFonts w:ascii="Arial" w:eastAsia="Times New Roman" w:hAnsi="Arial" w:cs="Arial"/>
                <w:color w:val="auto"/>
                <w:sz w:val="24"/>
              </w:rPr>
            </w:pPr>
            <w:r w:rsidRPr="000C0D50">
              <w:rPr>
                <w:rFonts w:ascii="Arial" w:eastAsia="Times New Roman" w:hAnsi="Arial" w:cs="Arial"/>
                <w:color w:val="auto"/>
                <w:sz w:val="24"/>
              </w:rPr>
              <w:t>Документы, представляемые представителем Заявителя</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suppressAutoHyphens/>
              <w:jc w:val="both"/>
              <w:rPr>
                <w:rFonts w:ascii="Arial" w:hAnsi="Arial" w:cs="Arial"/>
                <w:color w:val="auto"/>
                <w:sz w:val="24"/>
              </w:rPr>
            </w:pPr>
            <w:r w:rsidRPr="000C0D50">
              <w:rPr>
                <w:rFonts w:ascii="Arial" w:eastAsia="Times New Roman" w:hAnsi="Arial" w:cs="Arial"/>
                <w:color w:val="auto"/>
                <w:sz w:val="24"/>
              </w:rPr>
              <w:t>Документ, удостоверяющий личность</w:t>
            </w:r>
          </w:p>
        </w:tc>
        <w:tc>
          <w:tcPr>
            <w:tcW w:w="1622" w:type="pct"/>
            <w:tcBorders>
              <w:top w:val="single" w:sz="4" w:space="0" w:color="auto"/>
              <w:bottom w:val="single" w:sz="4" w:space="0" w:color="auto"/>
            </w:tcBorders>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Паспорт гражданина Российской Федерации</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Электронный образ документа</w:t>
            </w:r>
          </w:p>
        </w:tc>
      </w:tr>
      <w:tr w:rsidR="000C0D50" w:rsidRPr="000C0D50" w:rsidTr="000C0D50">
        <w:trPr>
          <w:trHeight w:val="20"/>
        </w:trPr>
        <w:tc>
          <w:tcPr>
            <w:tcW w:w="1958"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Документ, подтверждающий полномочия представителя Заявителя</w:t>
            </w:r>
          </w:p>
        </w:tc>
        <w:tc>
          <w:tcPr>
            <w:tcW w:w="1622" w:type="pct"/>
            <w:vAlign w:val="center"/>
          </w:tcPr>
          <w:p w:rsidR="005D2FF0" w:rsidRPr="000C0D50" w:rsidRDefault="005D2FF0" w:rsidP="0056757F">
            <w:pPr>
              <w:jc w:val="both"/>
              <w:rPr>
                <w:rFonts w:ascii="Arial" w:eastAsia="Times New Roman" w:hAnsi="Arial" w:cs="Arial"/>
                <w:color w:val="auto"/>
                <w:sz w:val="24"/>
              </w:rPr>
            </w:pPr>
            <w:r w:rsidRPr="000C0D50">
              <w:rPr>
                <w:rFonts w:ascii="Arial" w:eastAsia="Times New Roman" w:hAnsi="Arial" w:cs="Arial"/>
                <w:color w:val="auto"/>
                <w:sz w:val="24"/>
              </w:rPr>
              <w:t>Доверенность</w:t>
            </w:r>
          </w:p>
        </w:tc>
        <w:tc>
          <w:tcPr>
            <w:tcW w:w="1420" w:type="pct"/>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eastAsia="Times New Roman" w:hAnsi="Arial" w:cs="Arial"/>
                <w:color w:val="auto"/>
                <w:sz w:val="24"/>
              </w:rPr>
              <w:t>Электронный образ документа</w:t>
            </w:r>
          </w:p>
        </w:tc>
      </w:tr>
      <w:tr w:rsidR="000C0D50" w:rsidRPr="000C0D50" w:rsidTr="000C0D50">
        <w:trPr>
          <w:trHeight w:val="20"/>
        </w:trPr>
        <w:tc>
          <w:tcPr>
            <w:tcW w:w="5000" w:type="pct"/>
            <w:gridSpan w:val="3"/>
            <w:tcBorders>
              <w:top w:val="single" w:sz="4" w:space="0" w:color="auto"/>
              <w:bottom w:val="single" w:sz="4" w:space="0" w:color="auto"/>
            </w:tcBorders>
            <w:vAlign w:val="center"/>
          </w:tcPr>
          <w:p w:rsidR="005D2FF0" w:rsidRPr="000C0D50" w:rsidRDefault="005D2FF0" w:rsidP="0056757F">
            <w:pPr>
              <w:suppressAutoHyphens/>
              <w:jc w:val="center"/>
              <w:rPr>
                <w:rFonts w:ascii="Arial" w:eastAsia="Times New Roman" w:hAnsi="Arial" w:cs="Arial"/>
                <w:color w:val="auto"/>
                <w:sz w:val="24"/>
              </w:rPr>
            </w:pPr>
            <w:r w:rsidRPr="000C0D50">
              <w:rPr>
                <w:rFonts w:ascii="Arial" w:eastAsia="Times New Roman" w:hAnsi="Arial" w:cs="Arial"/>
                <w:bCs/>
                <w:color w:val="auto"/>
                <w:sz w:val="24"/>
              </w:rPr>
              <w:t xml:space="preserve">Документы, запрашиваемые в порядке </w:t>
            </w:r>
            <w:r w:rsidRPr="000C0D50">
              <w:rPr>
                <w:rFonts w:ascii="Arial" w:eastAsia="Times New Roman" w:hAnsi="Arial" w:cs="Arial"/>
                <w:bCs/>
                <w:color w:val="auto"/>
                <w:sz w:val="24"/>
              </w:rPr>
              <w:br/>
              <w:t>межведомственного информационного взаимодействия</w:t>
            </w:r>
          </w:p>
        </w:tc>
      </w:tr>
      <w:tr w:rsidR="000C0D50" w:rsidRPr="000C0D50" w:rsidTr="000C0D50">
        <w:trPr>
          <w:trHeight w:val="20"/>
        </w:trPr>
        <w:tc>
          <w:tcPr>
            <w:tcW w:w="1958" w:type="pct"/>
            <w:tcBorders>
              <w:top w:val="single" w:sz="4" w:space="0" w:color="auto"/>
            </w:tcBorders>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hAnsi="Arial" w:cs="Arial"/>
                <w:color w:val="auto"/>
                <w:sz w:val="24"/>
              </w:rPr>
              <w:t xml:space="preserve">Сведения, подтверждающие </w:t>
            </w:r>
            <w:r w:rsidRPr="000C0D50">
              <w:rPr>
                <w:rFonts w:ascii="Arial" w:hAnsi="Arial" w:cs="Arial"/>
                <w:color w:val="auto"/>
                <w:sz w:val="24"/>
              </w:rPr>
              <w:br/>
              <w:t xml:space="preserve">место жительства на территории Московской области Заявителя </w:t>
            </w:r>
            <w:r w:rsidRPr="000C0D50">
              <w:rPr>
                <w:rFonts w:ascii="Arial" w:hAnsi="Arial" w:cs="Arial"/>
                <w:color w:val="auto"/>
                <w:sz w:val="24"/>
              </w:rPr>
              <w:br/>
              <w:t>и членов семьи, а также сведения, подтверждающие гражданство Российской Федерации</w:t>
            </w:r>
          </w:p>
        </w:tc>
        <w:tc>
          <w:tcPr>
            <w:tcW w:w="1622" w:type="pct"/>
            <w:tcBorders>
              <w:top w:val="single" w:sz="4" w:space="0" w:color="auto"/>
            </w:tcBorders>
            <w:vAlign w:val="center"/>
          </w:tcPr>
          <w:p w:rsidR="005D2FF0" w:rsidRPr="000C0D50" w:rsidRDefault="005D2FF0" w:rsidP="0056757F">
            <w:pPr>
              <w:ind w:firstLine="46"/>
              <w:jc w:val="center"/>
              <w:rPr>
                <w:rFonts w:ascii="Arial" w:eastAsia="Times New Roman" w:hAnsi="Arial" w:cs="Arial"/>
                <w:color w:val="auto"/>
                <w:sz w:val="24"/>
              </w:rPr>
            </w:pPr>
            <w:r w:rsidRPr="000C0D50">
              <w:rPr>
                <w:rFonts w:ascii="Arial" w:hAnsi="Arial" w:cs="Arial"/>
                <w:color w:val="auto"/>
                <w:sz w:val="24"/>
              </w:rPr>
              <w:t>Х</w:t>
            </w:r>
          </w:p>
        </w:tc>
        <w:tc>
          <w:tcPr>
            <w:tcW w:w="1420" w:type="pct"/>
            <w:vAlign w:val="center"/>
          </w:tcPr>
          <w:p w:rsidR="005D2FF0" w:rsidRPr="000C0D50" w:rsidRDefault="005D2FF0" w:rsidP="0056757F">
            <w:pPr>
              <w:suppressAutoHyphens/>
              <w:jc w:val="center"/>
              <w:rPr>
                <w:rFonts w:ascii="Arial" w:eastAsia="Times New Roman" w:hAnsi="Arial" w:cs="Arial"/>
                <w:color w:val="auto"/>
                <w:sz w:val="24"/>
              </w:rPr>
            </w:pPr>
            <w:r w:rsidRPr="000C0D50">
              <w:rPr>
                <w:rFonts w:ascii="Arial" w:hAnsi="Arial" w:cs="Arial"/>
                <w:color w:val="auto"/>
                <w:sz w:val="24"/>
              </w:rPr>
              <w:t>Х</w:t>
            </w:r>
          </w:p>
        </w:tc>
      </w:tr>
      <w:tr w:rsidR="000C0D50" w:rsidRPr="000C0D50" w:rsidTr="000C0D50">
        <w:trPr>
          <w:trHeight w:val="20"/>
        </w:trPr>
        <w:tc>
          <w:tcPr>
            <w:tcW w:w="1958" w:type="pct"/>
            <w:tcBorders>
              <w:top w:val="single" w:sz="4" w:space="0" w:color="auto"/>
            </w:tcBorders>
            <w:vAlign w:val="center"/>
          </w:tcPr>
          <w:p w:rsidR="005D2FF0" w:rsidRPr="000C0D50" w:rsidRDefault="005D2FF0" w:rsidP="0056757F">
            <w:pPr>
              <w:suppressAutoHyphens/>
              <w:jc w:val="both"/>
              <w:rPr>
                <w:rFonts w:ascii="Arial" w:hAnsi="Arial" w:cs="Arial"/>
                <w:color w:val="auto"/>
                <w:sz w:val="24"/>
              </w:rPr>
            </w:pPr>
            <w:r w:rsidRPr="000C0D50">
              <w:rPr>
                <w:rFonts w:ascii="Arial" w:hAnsi="Arial" w:cs="Arial"/>
                <w:color w:val="auto"/>
                <w:sz w:val="24"/>
              </w:rPr>
              <w:t>Сведения, подтверждающие факт установления инвалидности, наступившей по причине военной травмы (за исключением причины «общее заболевание»)</w:t>
            </w:r>
          </w:p>
        </w:tc>
        <w:tc>
          <w:tcPr>
            <w:tcW w:w="1622" w:type="pct"/>
            <w:tcBorders>
              <w:top w:val="single" w:sz="4" w:space="0" w:color="auto"/>
            </w:tcBorders>
            <w:vAlign w:val="center"/>
          </w:tcPr>
          <w:p w:rsidR="005D2FF0" w:rsidRPr="000C0D50" w:rsidRDefault="005D2FF0" w:rsidP="0056757F">
            <w:pPr>
              <w:ind w:firstLine="46"/>
              <w:jc w:val="center"/>
              <w:rPr>
                <w:rFonts w:ascii="Arial" w:hAnsi="Arial" w:cs="Arial"/>
                <w:color w:val="auto"/>
                <w:sz w:val="24"/>
              </w:rPr>
            </w:pPr>
            <w:r w:rsidRPr="000C0D50">
              <w:rPr>
                <w:rFonts w:ascii="Arial" w:hAnsi="Arial" w:cs="Arial"/>
                <w:color w:val="auto"/>
                <w:sz w:val="24"/>
              </w:rPr>
              <w:t>Х</w:t>
            </w:r>
          </w:p>
        </w:tc>
        <w:tc>
          <w:tcPr>
            <w:tcW w:w="1420" w:type="pct"/>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r>
      <w:tr w:rsidR="000C0D50" w:rsidRPr="000C0D50" w:rsidTr="000C0D50">
        <w:trPr>
          <w:trHeight w:val="20"/>
        </w:trPr>
        <w:tc>
          <w:tcPr>
            <w:tcW w:w="1958" w:type="pct"/>
            <w:tcBorders>
              <w:top w:val="single" w:sz="4" w:space="0" w:color="auto"/>
            </w:tcBorders>
            <w:vAlign w:val="center"/>
          </w:tcPr>
          <w:p w:rsidR="005D2FF0" w:rsidRPr="000C0D50" w:rsidRDefault="005D2FF0" w:rsidP="0056757F">
            <w:pPr>
              <w:suppressAutoHyphens/>
              <w:jc w:val="both"/>
              <w:rPr>
                <w:rFonts w:ascii="Arial" w:hAnsi="Arial" w:cs="Arial"/>
                <w:color w:val="auto"/>
                <w:sz w:val="24"/>
              </w:rPr>
            </w:pPr>
            <w:r w:rsidRPr="000C0D50">
              <w:rPr>
                <w:rFonts w:ascii="Arial" w:hAnsi="Arial" w:cs="Arial"/>
                <w:color w:val="auto"/>
                <w:sz w:val="24"/>
              </w:rPr>
              <w:t>Сведения о государственной регистрации рождения ребенка (детей)</w:t>
            </w:r>
          </w:p>
        </w:tc>
        <w:tc>
          <w:tcPr>
            <w:tcW w:w="1622" w:type="pct"/>
            <w:tcBorders>
              <w:top w:val="single" w:sz="4" w:space="0" w:color="auto"/>
            </w:tcBorders>
            <w:vAlign w:val="center"/>
          </w:tcPr>
          <w:p w:rsidR="005D2FF0" w:rsidRPr="000C0D50" w:rsidRDefault="005D2FF0" w:rsidP="0056757F">
            <w:pPr>
              <w:ind w:firstLine="46"/>
              <w:jc w:val="center"/>
              <w:rPr>
                <w:rFonts w:ascii="Arial" w:hAnsi="Arial" w:cs="Arial"/>
                <w:color w:val="auto"/>
                <w:sz w:val="24"/>
              </w:rPr>
            </w:pPr>
            <w:r w:rsidRPr="000C0D50">
              <w:rPr>
                <w:rFonts w:ascii="Arial" w:hAnsi="Arial" w:cs="Arial"/>
                <w:color w:val="auto"/>
                <w:sz w:val="24"/>
              </w:rPr>
              <w:t>Х</w:t>
            </w:r>
          </w:p>
        </w:tc>
        <w:tc>
          <w:tcPr>
            <w:tcW w:w="1420" w:type="pct"/>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r>
      <w:tr w:rsidR="000C0D50" w:rsidRPr="000C0D50" w:rsidTr="000C0D50">
        <w:trPr>
          <w:trHeight w:val="20"/>
        </w:trPr>
        <w:tc>
          <w:tcPr>
            <w:tcW w:w="1958" w:type="pct"/>
            <w:tcBorders>
              <w:top w:val="single" w:sz="4" w:space="0" w:color="auto"/>
            </w:tcBorders>
            <w:vAlign w:val="center"/>
          </w:tcPr>
          <w:p w:rsidR="005D2FF0" w:rsidRPr="000C0D50" w:rsidRDefault="005D2FF0" w:rsidP="0056757F">
            <w:pPr>
              <w:suppressAutoHyphens/>
              <w:jc w:val="both"/>
              <w:rPr>
                <w:rFonts w:ascii="Arial" w:hAnsi="Arial" w:cs="Arial"/>
                <w:color w:val="auto"/>
                <w:sz w:val="24"/>
              </w:rPr>
            </w:pPr>
            <w:r w:rsidRPr="000C0D50">
              <w:rPr>
                <w:rFonts w:ascii="Arial" w:hAnsi="Arial" w:cs="Arial"/>
                <w:color w:val="auto"/>
                <w:sz w:val="24"/>
              </w:rPr>
              <w:t>Сведения о государственной регистрации заключения (расторжения) брака Заявителя</w:t>
            </w:r>
          </w:p>
        </w:tc>
        <w:tc>
          <w:tcPr>
            <w:tcW w:w="1622" w:type="pct"/>
            <w:tcBorders>
              <w:top w:val="single" w:sz="4" w:space="0" w:color="auto"/>
            </w:tcBorders>
            <w:vAlign w:val="center"/>
          </w:tcPr>
          <w:p w:rsidR="005D2FF0" w:rsidRPr="000C0D50" w:rsidRDefault="005D2FF0" w:rsidP="0056757F">
            <w:pPr>
              <w:ind w:firstLine="46"/>
              <w:jc w:val="center"/>
              <w:rPr>
                <w:rFonts w:ascii="Arial" w:hAnsi="Arial" w:cs="Arial"/>
                <w:color w:val="auto"/>
                <w:sz w:val="24"/>
              </w:rPr>
            </w:pPr>
            <w:r w:rsidRPr="000C0D50">
              <w:rPr>
                <w:rFonts w:ascii="Arial" w:hAnsi="Arial" w:cs="Arial"/>
                <w:color w:val="auto"/>
                <w:sz w:val="24"/>
              </w:rPr>
              <w:t>Х</w:t>
            </w:r>
          </w:p>
        </w:tc>
        <w:tc>
          <w:tcPr>
            <w:tcW w:w="1420" w:type="pct"/>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suppressAutoHyphens/>
              <w:jc w:val="both"/>
              <w:rPr>
                <w:rFonts w:ascii="Arial" w:eastAsia="Times New Roman" w:hAnsi="Arial" w:cs="Arial"/>
                <w:color w:val="auto"/>
                <w:sz w:val="24"/>
              </w:rPr>
            </w:pPr>
            <w:r w:rsidRPr="000C0D50">
              <w:rPr>
                <w:rFonts w:ascii="Arial" w:hAnsi="Arial" w:cs="Arial"/>
                <w:color w:val="auto"/>
                <w:sz w:val="24"/>
              </w:rPr>
              <w:t>Сведения о государственной регистрации смерти супруга (супруги) Заявителя, в случае смерти супруга (супруги) Заявителя</w:t>
            </w:r>
          </w:p>
        </w:tc>
        <w:tc>
          <w:tcPr>
            <w:tcW w:w="1622" w:type="pct"/>
            <w:tcBorders>
              <w:top w:val="single" w:sz="4" w:space="0" w:color="auto"/>
              <w:bottom w:val="single" w:sz="4" w:space="0" w:color="auto"/>
            </w:tcBorders>
            <w:vAlign w:val="center"/>
          </w:tcPr>
          <w:p w:rsidR="005D2FF0" w:rsidRPr="000C0D50" w:rsidRDefault="005D2FF0" w:rsidP="0056757F">
            <w:pPr>
              <w:suppressAutoHyphens/>
              <w:jc w:val="center"/>
              <w:rPr>
                <w:rFonts w:ascii="Arial" w:eastAsia="Times New Roman" w:hAnsi="Arial" w:cs="Arial"/>
                <w:color w:val="auto"/>
                <w:sz w:val="24"/>
              </w:rPr>
            </w:pPr>
            <w:r w:rsidRPr="000C0D50">
              <w:rPr>
                <w:rFonts w:ascii="Arial" w:hAnsi="Arial" w:cs="Arial"/>
                <w:color w:val="auto"/>
                <w:sz w:val="24"/>
              </w:rPr>
              <w:t>Х</w:t>
            </w:r>
          </w:p>
        </w:tc>
        <w:tc>
          <w:tcPr>
            <w:tcW w:w="1420" w:type="pct"/>
            <w:vAlign w:val="center"/>
          </w:tcPr>
          <w:p w:rsidR="005D2FF0" w:rsidRPr="000C0D50" w:rsidRDefault="005D2FF0" w:rsidP="0056757F">
            <w:pPr>
              <w:suppressAutoHyphens/>
              <w:jc w:val="center"/>
              <w:rPr>
                <w:rFonts w:ascii="Arial" w:eastAsia="Times New Roman" w:hAnsi="Arial" w:cs="Arial"/>
                <w:color w:val="auto"/>
                <w:sz w:val="24"/>
              </w:rPr>
            </w:pPr>
            <w:r w:rsidRPr="000C0D50">
              <w:rPr>
                <w:rFonts w:ascii="Arial" w:hAnsi="Arial" w:cs="Arial"/>
                <w:color w:val="auto"/>
                <w:sz w:val="24"/>
              </w:rPr>
              <w:t>Х</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suppressAutoHyphens/>
              <w:jc w:val="both"/>
              <w:rPr>
                <w:rFonts w:ascii="Arial" w:hAnsi="Arial" w:cs="Arial"/>
                <w:color w:val="auto"/>
                <w:sz w:val="24"/>
              </w:rPr>
            </w:pPr>
            <w:r w:rsidRPr="000C0D50">
              <w:rPr>
                <w:rFonts w:ascii="Arial" w:hAnsi="Arial" w:cs="Arial"/>
                <w:color w:val="auto"/>
                <w:sz w:val="24"/>
              </w:rPr>
              <w:t>Сведения о государственной регистрации перемены имени, в случае изменения фамилии, имени или отчества (при наличии) Заявителя (членов семьи Заявителя)</w:t>
            </w:r>
          </w:p>
        </w:tc>
        <w:tc>
          <w:tcPr>
            <w:tcW w:w="1622" w:type="pct"/>
            <w:tcBorders>
              <w:top w:val="single" w:sz="4" w:space="0" w:color="auto"/>
              <w:bottom w:val="single" w:sz="4" w:space="0" w:color="auto"/>
            </w:tcBorders>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c>
          <w:tcPr>
            <w:tcW w:w="1420" w:type="pct"/>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suppressAutoHyphens/>
              <w:jc w:val="both"/>
              <w:rPr>
                <w:rFonts w:ascii="Arial" w:hAnsi="Arial" w:cs="Arial"/>
                <w:color w:val="auto"/>
                <w:sz w:val="24"/>
              </w:rPr>
            </w:pPr>
            <w:r w:rsidRPr="000C0D50">
              <w:rPr>
                <w:rFonts w:ascii="Arial" w:hAnsi="Arial" w:cs="Arial"/>
                <w:color w:val="auto"/>
                <w:sz w:val="24"/>
              </w:rPr>
              <w:lastRenderedPageBreak/>
              <w:t>Сведения о зарегистрированных правах Заявителя, членов семьи на жилые помещения, расположенные на территории Российской Федерации, и сделках, совершенных с ними за 5 (Пять) лет, предшествующих подаче Запроса</w:t>
            </w:r>
          </w:p>
        </w:tc>
        <w:tc>
          <w:tcPr>
            <w:tcW w:w="1622" w:type="pct"/>
            <w:tcBorders>
              <w:top w:val="single" w:sz="4" w:space="0" w:color="auto"/>
              <w:bottom w:val="single" w:sz="4" w:space="0" w:color="auto"/>
            </w:tcBorders>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c>
          <w:tcPr>
            <w:tcW w:w="1420" w:type="pct"/>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suppressAutoHyphens/>
              <w:jc w:val="both"/>
              <w:rPr>
                <w:rFonts w:ascii="Arial" w:hAnsi="Arial" w:cs="Arial"/>
                <w:color w:val="auto"/>
                <w:sz w:val="24"/>
              </w:rPr>
            </w:pPr>
            <w:r w:rsidRPr="000C0D50">
              <w:rPr>
                <w:rFonts w:ascii="Arial" w:hAnsi="Arial" w:cs="Arial"/>
                <w:color w:val="auto"/>
                <w:sz w:val="24"/>
              </w:rPr>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0C0D50">
              <w:rPr>
                <w:rFonts w:ascii="Arial" w:hAnsi="Arial" w:cs="Arial"/>
                <w:color w:val="auto"/>
                <w:sz w:val="24"/>
              </w:rPr>
              <w:br/>
              <w:t>им на праве собственности)</w:t>
            </w:r>
          </w:p>
        </w:tc>
        <w:tc>
          <w:tcPr>
            <w:tcW w:w="1622" w:type="pct"/>
            <w:tcBorders>
              <w:top w:val="single" w:sz="4" w:space="0" w:color="auto"/>
              <w:bottom w:val="single" w:sz="4" w:space="0" w:color="auto"/>
            </w:tcBorders>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c>
          <w:tcPr>
            <w:tcW w:w="1420" w:type="pct"/>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suppressAutoHyphens/>
              <w:jc w:val="both"/>
              <w:rPr>
                <w:rFonts w:ascii="Arial" w:hAnsi="Arial" w:cs="Arial"/>
                <w:color w:val="auto"/>
                <w:sz w:val="24"/>
              </w:rPr>
            </w:pPr>
            <w:r w:rsidRPr="000C0D50">
              <w:rPr>
                <w:rFonts w:ascii="Arial" w:hAnsi="Arial" w:cs="Arial"/>
                <w:color w:val="auto"/>
                <w:sz w:val="24"/>
              </w:rPr>
              <w:t xml:space="preserve">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w:t>
            </w:r>
            <w:r w:rsidRPr="000C0D50">
              <w:rPr>
                <w:rFonts w:ascii="Arial" w:hAnsi="Arial" w:cs="Arial"/>
                <w:color w:val="auto"/>
                <w:sz w:val="24"/>
              </w:rPr>
              <w:br/>
              <w:t>и подлежащего налогообложению, и их сравнении с величиной порогового значения доходов и стоимости имущества в соответствии с Законом Московской области № 231/2017-ОЗ «</w:t>
            </w:r>
            <w:r w:rsidRPr="000C0D50">
              <w:rPr>
                <w:rFonts w:ascii="Arial" w:hAnsi="Arial" w:cs="Arial"/>
                <w:color w:val="auto"/>
                <w:sz w:val="24"/>
                <w:shd w:val="clear" w:color="auto" w:fill="FFFFFF"/>
              </w:rPr>
              <w: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0C0D50">
              <w:rPr>
                <w:rFonts w:ascii="Arial" w:hAnsi="Arial" w:cs="Arial"/>
                <w:color w:val="auto"/>
                <w:sz w:val="24"/>
              </w:rPr>
              <w:t>»</w:t>
            </w:r>
          </w:p>
        </w:tc>
        <w:tc>
          <w:tcPr>
            <w:tcW w:w="1622" w:type="pct"/>
            <w:tcBorders>
              <w:top w:val="single" w:sz="4" w:space="0" w:color="auto"/>
              <w:bottom w:val="single" w:sz="4" w:space="0" w:color="auto"/>
            </w:tcBorders>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c>
          <w:tcPr>
            <w:tcW w:w="1420" w:type="pct"/>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suppressAutoHyphens/>
              <w:jc w:val="both"/>
              <w:rPr>
                <w:rFonts w:ascii="Arial" w:hAnsi="Arial" w:cs="Arial"/>
                <w:color w:val="auto"/>
                <w:sz w:val="24"/>
              </w:rPr>
            </w:pPr>
            <w:r w:rsidRPr="000C0D50">
              <w:rPr>
                <w:rFonts w:ascii="Arial" w:hAnsi="Arial" w:cs="Arial"/>
                <w:color w:val="auto"/>
                <w:sz w:val="24"/>
              </w:rPr>
              <w:t xml:space="preserve">Медицинское заключение, подтверждающее наличие у Заявителя и (или) членов его семьи соответствующего заболевания, выданное уполномоченным медицинским </w:t>
            </w:r>
            <w:r w:rsidRPr="000C0D50">
              <w:rPr>
                <w:rFonts w:ascii="Arial" w:hAnsi="Arial" w:cs="Arial"/>
                <w:color w:val="auto"/>
                <w:sz w:val="24"/>
              </w:rPr>
              <w:lastRenderedPageBreak/>
              <w:t>учреждением (при наличии технической возможности в соответствии с требованиями законодательства Российской Федерации)</w:t>
            </w:r>
          </w:p>
        </w:tc>
        <w:tc>
          <w:tcPr>
            <w:tcW w:w="1622" w:type="pct"/>
            <w:tcBorders>
              <w:top w:val="single" w:sz="4" w:space="0" w:color="auto"/>
              <w:bottom w:val="single" w:sz="4" w:space="0" w:color="auto"/>
            </w:tcBorders>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lastRenderedPageBreak/>
              <w:t>Х</w:t>
            </w:r>
          </w:p>
        </w:tc>
        <w:tc>
          <w:tcPr>
            <w:tcW w:w="1420" w:type="pct"/>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suppressAutoHyphens/>
              <w:jc w:val="both"/>
              <w:rPr>
                <w:rFonts w:ascii="Arial" w:hAnsi="Arial" w:cs="Arial"/>
                <w:color w:val="auto"/>
                <w:sz w:val="24"/>
              </w:rPr>
            </w:pPr>
            <w:r w:rsidRPr="000C0D50">
              <w:rPr>
                <w:rFonts w:ascii="Arial" w:hAnsi="Arial" w:cs="Arial"/>
                <w:color w:val="auto"/>
                <w:sz w:val="24"/>
              </w:rPr>
              <w:t xml:space="preserve">Сведения о наличии или отсутствии права собственности на жилые помещения, расположенные </w:t>
            </w:r>
            <w:r w:rsidRPr="000C0D50">
              <w:rPr>
                <w:rFonts w:ascii="Arial" w:hAnsi="Arial" w:cs="Arial"/>
                <w:color w:val="auto"/>
                <w:sz w:val="24"/>
              </w:rPr>
              <w:br/>
              <w:t xml:space="preserve">в Московской области, в которых проживал Заявитель и члены </w:t>
            </w:r>
            <w:r w:rsidRPr="000C0D50">
              <w:rPr>
                <w:rFonts w:ascii="Arial" w:hAnsi="Arial" w:cs="Arial"/>
                <w:color w:val="auto"/>
                <w:sz w:val="24"/>
              </w:rPr>
              <w:br/>
              <w:t xml:space="preserve">его семьи до вступления в силу Федерального </w:t>
            </w:r>
            <w:hyperlink r:id="rId30" w:history="1">
              <w:r w:rsidRPr="000C0D50">
                <w:rPr>
                  <w:rFonts w:ascii="Arial" w:hAnsi="Arial" w:cs="Arial"/>
                  <w:color w:val="auto"/>
                  <w:sz w:val="24"/>
                </w:rPr>
                <w:t>закона</w:t>
              </w:r>
            </w:hyperlink>
            <w:r w:rsidRPr="000C0D50">
              <w:rPr>
                <w:rFonts w:ascii="Arial" w:hAnsi="Arial" w:cs="Arial"/>
                <w:color w:val="auto"/>
                <w:sz w:val="24"/>
              </w:rPr>
              <w:t xml:space="preserve"> </w:t>
            </w:r>
            <w:r w:rsidRPr="000C0D50">
              <w:rPr>
                <w:rFonts w:ascii="Arial" w:hAnsi="Arial" w:cs="Arial"/>
                <w:color w:val="auto"/>
                <w:sz w:val="24"/>
              </w:rPr>
              <w:br/>
              <w:t xml:space="preserve">от 21.07.1997 № 122-ФЗ «О государственной регистрации прав на недвижимое имущество </w:t>
            </w:r>
            <w:r w:rsidRPr="000C0D50">
              <w:rPr>
                <w:rFonts w:ascii="Arial" w:hAnsi="Arial" w:cs="Arial"/>
                <w:color w:val="auto"/>
                <w:sz w:val="24"/>
              </w:rPr>
              <w:br/>
              <w:t>и сделок с ним»</w:t>
            </w:r>
          </w:p>
        </w:tc>
        <w:tc>
          <w:tcPr>
            <w:tcW w:w="1622" w:type="pct"/>
            <w:tcBorders>
              <w:top w:val="single" w:sz="4" w:space="0" w:color="auto"/>
              <w:bottom w:val="single" w:sz="4" w:space="0" w:color="auto"/>
            </w:tcBorders>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c>
          <w:tcPr>
            <w:tcW w:w="1420" w:type="pct"/>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suppressAutoHyphens/>
              <w:jc w:val="both"/>
              <w:rPr>
                <w:rFonts w:ascii="Arial" w:hAnsi="Arial" w:cs="Arial"/>
                <w:color w:val="auto"/>
                <w:sz w:val="24"/>
              </w:rPr>
            </w:pPr>
            <w:r w:rsidRPr="000C0D50">
              <w:rPr>
                <w:rFonts w:ascii="Arial" w:hAnsi="Arial" w:cs="Arial"/>
                <w:color w:val="auto"/>
                <w:sz w:val="24"/>
              </w:rPr>
              <w:t xml:space="preserve">Решение о признании </w:t>
            </w:r>
            <w:r w:rsidRPr="000C0D50">
              <w:rPr>
                <w:rFonts w:ascii="Arial" w:hAnsi="Arial" w:cs="Arial"/>
                <w:color w:val="auto"/>
                <w:sz w:val="24"/>
              </w:rPr>
              <w:br/>
              <w:t>гражданина малоимущим</w:t>
            </w:r>
          </w:p>
        </w:tc>
        <w:tc>
          <w:tcPr>
            <w:tcW w:w="1622" w:type="pct"/>
            <w:tcBorders>
              <w:top w:val="single" w:sz="4" w:space="0" w:color="auto"/>
              <w:bottom w:val="single" w:sz="4" w:space="0" w:color="auto"/>
            </w:tcBorders>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c>
          <w:tcPr>
            <w:tcW w:w="1420" w:type="pct"/>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r>
      <w:tr w:rsidR="000C0D50" w:rsidRPr="000C0D50" w:rsidTr="000C0D50">
        <w:trPr>
          <w:trHeight w:val="20"/>
        </w:trPr>
        <w:tc>
          <w:tcPr>
            <w:tcW w:w="1958" w:type="pct"/>
            <w:tcBorders>
              <w:top w:val="single" w:sz="4" w:space="0" w:color="auto"/>
              <w:bottom w:val="single" w:sz="4" w:space="0" w:color="auto"/>
            </w:tcBorders>
            <w:vAlign w:val="center"/>
          </w:tcPr>
          <w:p w:rsidR="005D2FF0" w:rsidRPr="000C0D50" w:rsidRDefault="005D2FF0" w:rsidP="0056757F">
            <w:pPr>
              <w:suppressAutoHyphens/>
              <w:jc w:val="both"/>
              <w:rPr>
                <w:rFonts w:ascii="Arial" w:hAnsi="Arial" w:cs="Arial"/>
                <w:color w:val="auto"/>
                <w:sz w:val="24"/>
              </w:rPr>
            </w:pPr>
            <w:r w:rsidRPr="000C0D50">
              <w:rPr>
                <w:rFonts w:ascii="Arial" w:eastAsia="Times New Roman" w:hAnsi="Arial" w:cs="Arial"/>
                <w:color w:val="auto"/>
                <w:sz w:val="24"/>
              </w:rPr>
              <w:t xml:space="preserve">Решение о признании </w:t>
            </w:r>
            <w:r w:rsidRPr="000C0D50">
              <w:rPr>
                <w:rFonts w:ascii="Arial" w:hAnsi="Arial" w:cs="Arial"/>
                <w:color w:val="auto"/>
                <w:sz w:val="24"/>
              </w:rPr>
              <w:t>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w:t>
            </w:r>
          </w:p>
        </w:tc>
        <w:tc>
          <w:tcPr>
            <w:tcW w:w="1622" w:type="pct"/>
            <w:tcBorders>
              <w:top w:val="single" w:sz="4" w:space="0" w:color="auto"/>
              <w:bottom w:val="single" w:sz="4" w:space="0" w:color="auto"/>
            </w:tcBorders>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c>
          <w:tcPr>
            <w:tcW w:w="1420" w:type="pct"/>
            <w:vAlign w:val="center"/>
          </w:tcPr>
          <w:p w:rsidR="005D2FF0" w:rsidRPr="000C0D50" w:rsidRDefault="005D2FF0" w:rsidP="0056757F">
            <w:pPr>
              <w:suppressAutoHyphens/>
              <w:jc w:val="center"/>
              <w:rPr>
                <w:rFonts w:ascii="Arial" w:hAnsi="Arial" w:cs="Arial"/>
                <w:color w:val="auto"/>
                <w:sz w:val="24"/>
              </w:rPr>
            </w:pPr>
            <w:r w:rsidRPr="000C0D50">
              <w:rPr>
                <w:rFonts w:ascii="Arial" w:hAnsi="Arial" w:cs="Arial"/>
                <w:color w:val="auto"/>
                <w:sz w:val="24"/>
              </w:rPr>
              <w:t>Х</w:t>
            </w:r>
          </w:p>
        </w:tc>
      </w:tr>
    </w:tbl>
    <w:p w:rsidR="005D2FF0" w:rsidRPr="000C0D50" w:rsidRDefault="005D2FF0" w:rsidP="005D2FF0">
      <w:pPr>
        <w:pStyle w:val="a7"/>
        <w:spacing w:line="276" w:lineRule="auto"/>
        <w:rPr>
          <w:rFonts w:ascii="Arial" w:hAnsi="Arial" w:cs="Arial"/>
          <w:b/>
          <w:color w:val="auto"/>
          <w:sz w:val="24"/>
        </w:rPr>
      </w:pPr>
    </w:p>
    <w:p w:rsidR="0056757F" w:rsidRPr="000C0D50" w:rsidRDefault="0056757F" w:rsidP="0056757F">
      <w:pPr>
        <w:pStyle w:val="a7"/>
        <w:spacing w:line="276" w:lineRule="auto"/>
        <w:ind w:firstLine="4820"/>
        <w:rPr>
          <w:rFonts w:ascii="Arial" w:hAnsi="Arial" w:cs="Arial"/>
          <w:b/>
          <w:color w:val="auto"/>
          <w:sz w:val="24"/>
        </w:rPr>
      </w:pPr>
      <w:bookmarkStart w:id="337" w:name="_Toc88227572"/>
      <w:bookmarkStart w:id="338" w:name="_Toc478465780"/>
      <w:bookmarkStart w:id="339" w:name="_Toc510617035"/>
      <w:r w:rsidRPr="000C0D50">
        <w:rPr>
          <w:rStyle w:val="1fa"/>
          <w:rFonts w:ascii="Arial" w:eastAsia="Calibri" w:hAnsi="Arial" w:cs="Arial"/>
          <w:color w:val="auto"/>
        </w:rPr>
        <w:t>Приложение 10</w:t>
      </w:r>
      <w:bookmarkEnd w:id="337"/>
    </w:p>
    <w:p w:rsidR="0056757F" w:rsidRPr="000C0D50" w:rsidRDefault="0056757F" w:rsidP="0056757F">
      <w:pPr>
        <w:autoSpaceDE w:val="0"/>
        <w:autoSpaceDN w:val="0"/>
        <w:adjustRightInd w:val="0"/>
        <w:ind w:left="4820"/>
        <w:rPr>
          <w:rFonts w:ascii="Arial" w:eastAsia="Times New Roman" w:hAnsi="Arial" w:cs="Arial"/>
          <w:color w:val="auto"/>
          <w:sz w:val="24"/>
        </w:rPr>
      </w:pPr>
      <w:r w:rsidRPr="000C0D50">
        <w:rPr>
          <w:rFonts w:ascii="Arial" w:eastAsia="Times New Roman" w:hAnsi="Arial" w:cs="Arial"/>
          <w:color w:val="auto"/>
          <w:sz w:val="24"/>
        </w:rPr>
        <w:t xml:space="preserve">к Административному </w:t>
      </w:r>
    </w:p>
    <w:p w:rsidR="0056757F" w:rsidRPr="000C0D50" w:rsidRDefault="0056757F" w:rsidP="0056757F">
      <w:pPr>
        <w:autoSpaceDE w:val="0"/>
        <w:autoSpaceDN w:val="0"/>
        <w:adjustRightInd w:val="0"/>
        <w:ind w:left="4820"/>
        <w:rPr>
          <w:rFonts w:ascii="Arial" w:eastAsia="Times New Roman" w:hAnsi="Arial" w:cs="Arial"/>
          <w:color w:val="auto"/>
          <w:sz w:val="24"/>
        </w:rPr>
      </w:pPr>
      <w:r w:rsidRPr="000C0D50">
        <w:rPr>
          <w:rFonts w:ascii="Arial" w:eastAsia="Times New Roman" w:hAnsi="Arial" w:cs="Arial"/>
          <w:color w:val="auto"/>
          <w:sz w:val="24"/>
        </w:rPr>
        <w:t>регламенту, утвержденному Постановлением администрации Городского округа Люберцы Московской области</w:t>
      </w:r>
    </w:p>
    <w:p w:rsidR="0056757F" w:rsidRPr="000C0D50" w:rsidRDefault="0056757F" w:rsidP="0056757F">
      <w:pPr>
        <w:autoSpaceDE w:val="0"/>
        <w:autoSpaceDN w:val="0"/>
        <w:adjustRightInd w:val="0"/>
        <w:ind w:left="4820"/>
        <w:rPr>
          <w:rFonts w:ascii="Arial" w:eastAsia="Times New Roman" w:hAnsi="Arial" w:cs="Arial"/>
          <w:color w:val="auto"/>
          <w:sz w:val="24"/>
        </w:rPr>
      </w:pPr>
      <w:r w:rsidRPr="000C0D50">
        <w:rPr>
          <w:rFonts w:ascii="Arial" w:eastAsia="Times New Roman" w:hAnsi="Arial" w:cs="Arial"/>
          <w:color w:val="auto"/>
          <w:sz w:val="24"/>
        </w:rPr>
        <w:t>от 28.07.2025 № 1155-ПА</w:t>
      </w:r>
    </w:p>
    <w:p w:rsidR="0056757F" w:rsidRPr="000C0D50" w:rsidRDefault="0056757F" w:rsidP="0056757F">
      <w:pPr>
        <w:pStyle w:val="aff8"/>
        <w:rPr>
          <w:rStyle w:val="2f5"/>
          <w:rFonts w:ascii="Arial" w:hAnsi="Arial" w:cs="Arial"/>
          <w:szCs w:val="24"/>
        </w:rPr>
      </w:pPr>
    </w:p>
    <w:p w:rsidR="0056757F" w:rsidRPr="000C0D50" w:rsidRDefault="0056757F" w:rsidP="0056757F">
      <w:pPr>
        <w:pStyle w:val="aff8"/>
        <w:outlineLvl w:val="1"/>
        <w:rPr>
          <w:rFonts w:ascii="Arial" w:hAnsi="Arial" w:cs="Arial"/>
          <w:b w:val="0"/>
          <w:szCs w:val="24"/>
        </w:rPr>
      </w:pPr>
      <w:bookmarkStart w:id="340" w:name="_Toc88227573"/>
      <w:bookmarkStart w:id="341" w:name="_Hlk20901273"/>
      <w:r w:rsidRPr="000C0D50">
        <w:rPr>
          <w:rStyle w:val="2f5"/>
          <w:rFonts w:ascii="Arial" w:hAnsi="Arial" w:cs="Arial"/>
          <w:szCs w:val="24"/>
        </w:rPr>
        <w:t xml:space="preserve">Форма решения об отказе в приеме документов, </w:t>
      </w:r>
      <w:r w:rsidRPr="000C0D50">
        <w:rPr>
          <w:rStyle w:val="2f5"/>
          <w:rFonts w:ascii="Arial" w:hAnsi="Arial" w:cs="Arial"/>
          <w:szCs w:val="24"/>
        </w:rPr>
        <w:br/>
        <w:t>необходимых для предоставления Муниципальной услуги</w:t>
      </w:r>
      <w:bookmarkEnd w:id="338"/>
      <w:bookmarkEnd w:id="339"/>
      <w:bookmarkEnd w:id="340"/>
    </w:p>
    <w:bookmarkEnd w:id="341"/>
    <w:p w:rsidR="0056757F" w:rsidRPr="000C0D50" w:rsidRDefault="0056757F" w:rsidP="0056757F">
      <w:pPr>
        <w:jc w:val="center"/>
        <w:rPr>
          <w:rFonts w:ascii="Arial" w:hAnsi="Arial" w:cs="Arial"/>
          <w:color w:val="auto"/>
          <w:sz w:val="24"/>
        </w:rPr>
      </w:pPr>
      <w:r w:rsidRPr="000C0D50">
        <w:rPr>
          <w:rFonts w:ascii="Arial" w:hAnsi="Arial" w:cs="Arial"/>
          <w:color w:val="auto"/>
          <w:sz w:val="24"/>
        </w:rPr>
        <w:t>(Оформляется на официальном бланке Администрации, МФЦ)</w:t>
      </w:r>
    </w:p>
    <w:p w:rsidR="0056757F" w:rsidRPr="000C0D50" w:rsidRDefault="0056757F" w:rsidP="0056757F">
      <w:pPr>
        <w:autoSpaceDE w:val="0"/>
        <w:autoSpaceDN w:val="0"/>
        <w:adjustRightInd w:val="0"/>
        <w:ind w:left="5387"/>
        <w:jc w:val="both"/>
        <w:rPr>
          <w:rFonts w:ascii="Arial" w:hAnsi="Arial" w:cs="Arial"/>
          <w:color w:val="auto"/>
          <w:sz w:val="24"/>
        </w:rPr>
      </w:pPr>
      <w:r w:rsidRPr="000C0D50">
        <w:rPr>
          <w:rFonts w:ascii="Arial" w:hAnsi="Arial" w:cs="Arial"/>
          <w:color w:val="auto"/>
          <w:sz w:val="24"/>
        </w:rPr>
        <w:t xml:space="preserve">Кому: </w:t>
      </w:r>
    </w:p>
    <w:p w:rsidR="0056757F" w:rsidRPr="000C0D50" w:rsidRDefault="0056757F" w:rsidP="0056757F">
      <w:pPr>
        <w:autoSpaceDE w:val="0"/>
        <w:autoSpaceDN w:val="0"/>
        <w:adjustRightInd w:val="0"/>
        <w:ind w:left="5387"/>
        <w:jc w:val="both"/>
        <w:rPr>
          <w:rFonts w:ascii="Arial" w:hAnsi="Arial" w:cs="Arial"/>
          <w:color w:val="auto"/>
          <w:sz w:val="24"/>
        </w:rPr>
      </w:pPr>
      <w:r w:rsidRPr="000C0D50">
        <w:rPr>
          <w:rFonts w:ascii="Arial" w:hAnsi="Arial" w:cs="Arial"/>
          <w:color w:val="auto"/>
          <w:sz w:val="24"/>
        </w:rPr>
        <w:t>_______________________</w:t>
      </w:r>
    </w:p>
    <w:p w:rsidR="0056757F" w:rsidRPr="000C0D50" w:rsidRDefault="0056757F" w:rsidP="0056757F">
      <w:pPr>
        <w:autoSpaceDE w:val="0"/>
        <w:autoSpaceDN w:val="0"/>
        <w:adjustRightInd w:val="0"/>
        <w:ind w:left="5387"/>
        <w:rPr>
          <w:rFonts w:ascii="Arial" w:hAnsi="Arial" w:cs="Arial"/>
          <w:color w:val="auto"/>
          <w:sz w:val="24"/>
        </w:rPr>
      </w:pPr>
      <w:r w:rsidRPr="000C0D50">
        <w:rPr>
          <w:rFonts w:ascii="Arial" w:hAnsi="Arial" w:cs="Arial"/>
          <w:color w:val="auto"/>
          <w:sz w:val="24"/>
        </w:rPr>
        <w:t xml:space="preserve">(фамилия, имя, отчество (при наличии) Заявителя, представителя заявителя) </w:t>
      </w:r>
    </w:p>
    <w:p w:rsidR="0056757F" w:rsidRPr="000C0D50" w:rsidRDefault="0056757F" w:rsidP="0056757F">
      <w:pPr>
        <w:jc w:val="center"/>
        <w:rPr>
          <w:rFonts w:ascii="Arial" w:hAnsi="Arial" w:cs="Arial"/>
          <w:color w:val="auto"/>
          <w:sz w:val="24"/>
        </w:rPr>
      </w:pPr>
    </w:p>
    <w:p w:rsidR="0056757F" w:rsidRPr="000C0D50" w:rsidRDefault="0056757F" w:rsidP="0056757F">
      <w:pPr>
        <w:jc w:val="center"/>
        <w:rPr>
          <w:rFonts w:ascii="Arial" w:hAnsi="Arial" w:cs="Arial"/>
          <w:bCs/>
          <w:color w:val="auto"/>
          <w:sz w:val="24"/>
        </w:rPr>
      </w:pPr>
      <w:r w:rsidRPr="000C0D50">
        <w:rPr>
          <w:rFonts w:ascii="Arial" w:hAnsi="Arial" w:cs="Arial"/>
          <w:bCs/>
          <w:color w:val="auto"/>
          <w:sz w:val="24"/>
        </w:rPr>
        <w:t xml:space="preserve">РЕШЕНИЕ </w:t>
      </w:r>
    </w:p>
    <w:p w:rsidR="0056757F" w:rsidRPr="000C0D50" w:rsidRDefault="0056757F" w:rsidP="0056757F">
      <w:pPr>
        <w:jc w:val="center"/>
        <w:rPr>
          <w:rFonts w:ascii="Arial" w:hAnsi="Arial" w:cs="Arial"/>
          <w:bCs/>
          <w:color w:val="auto"/>
          <w:sz w:val="24"/>
        </w:rPr>
      </w:pPr>
      <w:r w:rsidRPr="000C0D50">
        <w:rPr>
          <w:rFonts w:ascii="Arial" w:hAnsi="Arial" w:cs="Arial"/>
          <w:bCs/>
          <w:color w:val="auto"/>
          <w:sz w:val="24"/>
        </w:rPr>
        <w:t xml:space="preserve">об отказе в приеме документов, необходимых для предоставления </w:t>
      </w:r>
    </w:p>
    <w:p w:rsidR="0056757F" w:rsidRPr="000C0D50" w:rsidRDefault="0056757F" w:rsidP="0056757F">
      <w:pPr>
        <w:jc w:val="center"/>
        <w:rPr>
          <w:rFonts w:ascii="Arial" w:hAnsi="Arial" w:cs="Arial"/>
          <w:color w:val="auto"/>
          <w:sz w:val="24"/>
        </w:rPr>
      </w:pPr>
      <w:r w:rsidRPr="000C0D50">
        <w:rPr>
          <w:rFonts w:ascii="Arial" w:hAnsi="Arial" w:cs="Arial"/>
          <w:bCs/>
          <w:color w:val="auto"/>
          <w:sz w:val="24"/>
        </w:rPr>
        <w:t>муниципальной услуги</w:t>
      </w:r>
      <w:r w:rsidRPr="000C0D50">
        <w:rPr>
          <w:rFonts w:ascii="Arial" w:hAnsi="Arial" w:cs="Arial"/>
          <w:color w:val="auto"/>
          <w:sz w:val="24"/>
        </w:rPr>
        <w:t xml:space="preserve"> </w:t>
      </w:r>
      <w:r w:rsidRPr="000C0D50">
        <w:rPr>
          <w:rFonts w:ascii="Arial" w:eastAsia="PMingLiU" w:hAnsi="Arial" w:cs="Arial"/>
          <w:bCs/>
          <w:color w:val="auto"/>
          <w:sz w:val="24"/>
        </w:rPr>
        <w:t>«Принятие граждан на учет в качестве нуждающихся в жилых помещениях, предоставляемых по договорам социального найма»</w:t>
      </w:r>
    </w:p>
    <w:p w:rsidR="0056757F" w:rsidRPr="000C0D50" w:rsidRDefault="0056757F" w:rsidP="0056757F">
      <w:pPr>
        <w:tabs>
          <w:tab w:val="left" w:pos="1496"/>
        </w:tabs>
        <w:autoSpaceDE w:val="0"/>
        <w:autoSpaceDN w:val="0"/>
        <w:adjustRightInd w:val="0"/>
        <w:ind w:firstLine="709"/>
        <w:jc w:val="both"/>
        <w:rPr>
          <w:rFonts w:ascii="Arial" w:hAnsi="Arial" w:cs="Arial"/>
          <w:color w:val="auto"/>
          <w:sz w:val="24"/>
        </w:rPr>
      </w:pPr>
    </w:p>
    <w:p w:rsidR="0056757F" w:rsidRPr="000C0D50" w:rsidRDefault="0056757F" w:rsidP="0056757F">
      <w:pPr>
        <w:tabs>
          <w:tab w:val="left" w:pos="1496"/>
        </w:tabs>
        <w:autoSpaceDE w:val="0"/>
        <w:autoSpaceDN w:val="0"/>
        <w:adjustRightInd w:val="0"/>
        <w:ind w:firstLine="709"/>
        <w:jc w:val="both"/>
        <w:rPr>
          <w:rFonts w:ascii="Arial" w:hAnsi="Arial" w:cs="Arial"/>
          <w:color w:val="auto"/>
          <w:sz w:val="24"/>
        </w:rPr>
      </w:pPr>
      <w:r w:rsidRPr="000C0D50">
        <w:rPr>
          <w:rFonts w:ascii="Arial" w:hAnsi="Arial" w:cs="Arial"/>
          <w:color w:val="auto"/>
          <w:sz w:val="24"/>
        </w:rPr>
        <w:t xml:space="preserve">В приеме документов, необходимых для предоставления муниципальной услуги «Принятие граждан на учет в качестве нуждающихся в жилых помещениях, </w:t>
      </w:r>
      <w:r w:rsidRPr="000C0D50">
        <w:rPr>
          <w:rFonts w:ascii="Arial" w:hAnsi="Arial" w:cs="Arial"/>
          <w:color w:val="auto"/>
          <w:sz w:val="24"/>
        </w:rPr>
        <w:lastRenderedPageBreak/>
        <w:t>предоставляемых по договорам социального найма», Вам отказано по следующим основаниям:</w:t>
      </w:r>
    </w:p>
    <w:p w:rsidR="0056757F" w:rsidRPr="000C0D50" w:rsidRDefault="0056757F" w:rsidP="0056757F">
      <w:pPr>
        <w:tabs>
          <w:tab w:val="left" w:pos="1496"/>
        </w:tabs>
        <w:autoSpaceDE w:val="0"/>
        <w:autoSpaceDN w:val="0"/>
        <w:adjustRightInd w:val="0"/>
        <w:ind w:firstLine="709"/>
        <w:jc w:val="both"/>
        <w:rPr>
          <w:rFonts w:ascii="Arial" w:hAnsi="Arial" w:cs="Arial"/>
          <w:color w:val="auto"/>
          <w:sz w:val="24"/>
        </w:rPr>
      </w:pPr>
    </w:p>
    <w:tbl>
      <w:tblPr>
        <w:tblW w:w="974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4584"/>
        <w:gridCol w:w="4191"/>
      </w:tblGrid>
      <w:tr w:rsidR="000C0D50" w:rsidRPr="000C0D50" w:rsidTr="0056757F">
        <w:trPr>
          <w:trHeight w:val="771"/>
        </w:trPr>
        <w:tc>
          <w:tcPr>
            <w:tcW w:w="965" w:type="dxa"/>
            <w:shd w:val="clear" w:color="auto" w:fill="auto"/>
          </w:tcPr>
          <w:p w:rsidR="0056757F" w:rsidRPr="000C0D50" w:rsidRDefault="0056757F" w:rsidP="0056757F">
            <w:pPr>
              <w:pStyle w:val="111"/>
              <w:numPr>
                <w:ilvl w:val="0"/>
                <w:numId w:val="0"/>
              </w:numPr>
              <w:suppressAutoHyphens/>
              <w:jc w:val="center"/>
              <w:rPr>
                <w:rFonts w:ascii="Arial" w:eastAsia="Times New Roman" w:hAnsi="Arial" w:cs="Arial"/>
                <w:sz w:val="24"/>
                <w:szCs w:val="24"/>
              </w:rPr>
            </w:pPr>
            <w:r w:rsidRPr="000C0D50">
              <w:rPr>
                <w:rFonts w:ascii="Arial" w:eastAsia="Times New Roman" w:hAnsi="Arial" w:cs="Arial"/>
                <w:sz w:val="24"/>
                <w:szCs w:val="24"/>
              </w:rPr>
              <w:t>№ пункта</w:t>
            </w:r>
          </w:p>
        </w:tc>
        <w:tc>
          <w:tcPr>
            <w:tcW w:w="4584" w:type="dxa"/>
            <w:shd w:val="clear" w:color="auto" w:fill="auto"/>
          </w:tcPr>
          <w:p w:rsidR="0056757F" w:rsidRPr="000C0D50" w:rsidRDefault="0056757F" w:rsidP="0056757F">
            <w:pPr>
              <w:tabs>
                <w:tab w:val="left" w:pos="1496"/>
              </w:tabs>
              <w:suppressAutoHyphens/>
              <w:autoSpaceDE w:val="0"/>
              <w:autoSpaceDN w:val="0"/>
              <w:adjustRightInd w:val="0"/>
              <w:jc w:val="center"/>
              <w:rPr>
                <w:rFonts w:ascii="Arial" w:eastAsia="Times New Roman" w:hAnsi="Arial" w:cs="Arial"/>
                <w:color w:val="auto"/>
                <w:sz w:val="24"/>
              </w:rPr>
            </w:pPr>
            <w:r w:rsidRPr="000C0D50">
              <w:rPr>
                <w:rFonts w:ascii="Arial" w:eastAsia="Times New Roman" w:hAnsi="Arial" w:cs="Arial"/>
                <w:color w:val="auto"/>
                <w:sz w:val="24"/>
              </w:rPr>
              <w:t>Наименование основания для отказа в соответствии с Административным регламентом</w:t>
            </w:r>
            <w:r w:rsidRPr="000C0D50">
              <w:rPr>
                <w:rStyle w:val="aff1"/>
                <w:rFonts w:ascii="Arial" w:eastAsia="Times New Roman" w:hAnsi="Arial" w:cs="Arial"/>
                <w:color w:val="auto"/>
                <w:sz w:val="24"/>
              </w:rPr>
              <w:footnoteReference w:id="3"/>
            </w:r>
          </w:p>
        </w:tc>
        <w:tc>
          <w:tcPr>
            <w:tcW w:w="4191" w:type="dxa"/>
            <w:shd w:val="clear" w:color="auto" w:fill="auto"/>
          </w:tcPr>
          <w:p w:rsidR="0056757F" w:rsidRPr="000C0D50" w:rsidRDefault="0056757F" w:rsidP="0056757F">
            <w:pPr>
              <w:tabs>
                <w:tab w:val="left" w:pos="1496"/>
              </w:tabs>
              <w:suppressAutoHyphens/>
              <w:autoSpaceDE w:val="0"/>
              <w:autoSpaceDN w:val="0"/>
              <w:adjustRightInd w:val="0"/>
              <w:jc w:val="center"/>
              <w:rPr>
                <w:rFonts w:ascii="Arial" w:eastAsia="Times New Roman" w:hAnsi="Arial" w:cs="Arial"/>
                <w:color w:val="auto"/>
                <w:sz w:val="24"/>
              </w:rPr>
            </w:pPr>
            <w:r w:rsidRPr="000C0D50">
              <w:rPr>
                <w:rFonts w:ascii="Arial" w:eastAsia="Times New Roman" w:hAnsi="Arial" w:cs="Arial"/>
                <w:color w:val="auto"/>
                <w:sz w:val="24"/>
              </w:rPr>
              <w:t>Разъяснение причин отказа в приеме</w:t>
            </w:r>
          </w:p>
        </w:tc>
      </w:tr>
      <w:tr w:rsidR="000C0D50" w:rsidRPr="000C0D50" w:rsidTr="0056757F">
        <w:trPr>
          <w:trHeight w:val="554"/>
        </w:trPr>
        <w:tc>
          <w:tcPr>
            <w:tcW w:w="965" w:type="dxa"/>
            <w:shd w:val="clear" w:color="auto" w:fill="auto"/>
          </w:tcPr>
          <w:p w:rsidR="0056757F" w:rsidRPr="000C0D50" w:rsidRDefault="0056757F" w:rsidP="0056757F">
            <w:pPr>
              <w:pStyle w:val="111"/>
              <w:numPr>
                <w:ilvl w:val="0"/>
                <w:numId w:val="0"/>
              </w:numPr>
              <w:suppressAutoHyphens/>
              <w:jc w:val="center"/>
              <w:rPr>
                <w:rFonts w:ascii="Arial" w:eastAsia="Times New Roman" w:hAnsi="Arial" w:cs="Arial"/>
                <w:sz w:val="24"/>
                <w:szCs w:val="24"/>
              </w:rPr>
            </w:pPr>
          </w:p>
        </w:tc>
        <w:tc>
          <w:tcPr>
            <w:tcW w:w="4584" w:type="dxa"/>
            <w:shd w:val="clear" w:color="auto" w:fill="auto"/>
            <w:vAlign w:val="center"/>
          </w:tcPr>
          <w:p w:rsidR="0056757F" w:rsidRPr="000C0D50" w:rsidRDefault="0056757F" w:rsidP="0056757F">
            <w:pPr>
              <w:tabs>
                <w:tab w:val="left" w:pos="1496"/>
              </w:tabs>
              <w:suppressAutoHyphens/>
              <w:autoSpaceDE w:val="0"/>
              <w:autoSpaceDN w:val="0"/>
              <w:adjustRightInd w:val="0"/>
              <w:rPr>
                <w:rFonts w:ascii="Arial" w:eastAsia="Times New Roman" w:hAnsi="Arial" w:cs="Arial"/>
                <w:color w:val="auto"/>
                <w:sz w:val="24"/>
              </w:rPr>
            </w:pPr>
          </w:p>
        </w:tc>
        <w:tc>
          <w:tcPr>
            <w:tcW w:w="4191" w:type="dxa"/>
            <w:shd w:val="clear" w:color="auto" w:fill="auto"/>
          </w:tcPr>
          <w:p w:rsidR="0056757F" w:rsidRPr="000C0D50" w:rsidRDefault="0056757F" w:rsidP="0056757F">
            <w:pPr>
              <w:tabs>
                <w:tab w:val="left" w:pos="1496"/>
              </w:tabs>
              <w:suppressAutoHyphens/>
              <w:autoSpaceDE w:val="0"/>
              <w:autoSpaceDN w:val="0"/>
              <w:adjustRightInd w:val="0"/>
              <w:jc w:val="both"/>
              <w:rPr>
                <w:rFonts w:ascii="Arial" w:eastAsia="Times New Roman" w:hAnsi="Arial" w:cs="Arial"/>
                <w:color w:val="auto"/>
                <w:sz w:val="24"/>
              </w:rPr>
            </w:pPr>
          </w:p>
        </w:tc>
      </w:tr>
    </w:tbl>
    <w:p w:rsidR="0056757F" w:rsidRPr="000C0D50" w:rsidRDefault="0056757F" w:rsidP="0056757F">
      <w:pPr>
        <w:tabs>
          <w:tab w:val="left" w:pos="1496"/>
        </w:tabs>
        <w:autoSpaceDE w:val="0"/>
        <w:autoSpaceDN w:val="0"/>
        <w:adjustRightInd w:val="0"/>
        <w:ind w:firstLine="709"/>
        <w:jc w:val="both"/>
        <w:rPr>
          <w:rFonts w:ascii="Arial" w:hAnsi="Arial" w:cs="Arial"/>
          <w:color w:val="auto"/>
          <w:sz w:val="24"/>
        </w:rPr>
      </w:pPr>
    </w:p>
    <w:p w:rsidR="0056757F" w:rsidRPr="000C0D50" w:rsidRDefault="0056757F" w:rsidP="0056757F">
      <w:pPr>
        <w:tabs>
          <w:tab w:val="left" w:pos="1496"/>
        </w:tabs>
        <w:autoSpaceDE w:val="0"/>
        <w:autoSpaceDN w:val="0"/>
        <w:adjustRightInd w:val="0"/>
        <w:ind w:firstLine="709"/>
        <w:jc w:val="both"/>
        <w:rPr>
          <w:rFonts w:ascii="Arial" w:hAnsi="Arial" w:cs="Arial"/>
          <w:color w:val="auto"/>
          <w:sz w:val="24"/>
        </w:rPr>
      </w:pPr>
      <w:r w:rsidRPr="000C0D50">
        <w:rPr>
          <w:rFonts w:ascii="Arial" w:hAnsi="Arial" w:cs="Arial"/>
          <w:color w:val="auto"/>
          <w:sz w:val="24"/>
        </w:rPr>
        <w:t>Дополнительно информируем:</w:t>
      </w:r>
    </w:p>
    <w:p w:rsidR="0056757F" w:rsidRPr="000C0D50" w:rsidRDefault="0056757F" w:rsidP="0056757F">
      <w:pPr>
        <w:tabs>
          <w:tab w:val="left" w:pos="1496"/>
        </w:tabs>
        <w:autoSpaceDE w:val="0"/>
        <w:autoSpaceDN w:val="0"/>
        <w:adjustRightInd w:val="0"/>
        <w:jc w:val="both"/>
        <w:rPr>
          <w:rFonts w:ascii="Arial" w:hAnsi="Arial" w:cs="Arial"/>
          <w:color w:val="auto"/>
          <w:sz w:val="24"/>
        </w:rPr>
      </w:pPr>
      <w:r w:rsidRPr="000C0D50">
        <w:rPr>
          <w:rFonts w:ascii="Arial" w:hAnsi="Arial" w:cs="Arial"/>
          <w:color w:val="auto"/>
          <w:sz w:val="24"/>
        </w:rPr>
        <w:t>___________________________________________________________________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56757F" w:rsidRPr="000C0D50" w:rsidRDefault="0056757F" w:rsidP="0056757F">
      <w:pPr>
        <w:tabs>
          <w:tab w:val="left" w:pos="1496"/>
        </w:tabs>
        <w:autoSpaceDE w:val="0"/>
        <w:autoSpaceDN w:val="0"/>
        <w:adjustRightInd w:val="0"/>
        <w:ind w:left="-142" w:hanging="142"/>
        <w:jc w:val="center"/>
        <w:rPr>
          <w:rFonts w:ascii="Arial" w:hAnsi="Arial" w:cs="Arial"/>
          <w:color w:val="auto"/>
          <w:sz w:val="24"/>
        </w:rPr>
      </w:pPr>
    </w:p>
    <w:tbl>
      <w:tblPr>
        <w:tblW w:w="9725" w:type="dxa"/>
        <w:tblInd w:w="-142" w:type="dxa"/>
        <w:tblLook w:val="04A0" w:firstRow="1" w:lastRow="0" w:firstColumn="1" w:lastColumn="0" w:noHBand="0" w:noVBand="1"/>
      </w:tblPr>
      <w:tblGrid>
        <w:gridCol w:w="4991"/>
        <w:gridCol w:w="914"/>
        <w:gridCol w:w="3820"/>
      </w:tblGrid>
      <w:tr w:rsidR="000C0D50" w:rsidRPr="000C0D50" w:rsidTr="0056757F">
        <w:trPr>
          <w:trHeight w:val="1140"/>
        </w:trPr>
        <w:tc>
          <w:tcPr>
            <w:tcW w:w="4997" w:type="dxa"/>
            <w:shd w:val="clear" w:color="auto" w:fill="auto"/>
          </w:tcPr>
          <w:p w:rsidR="0056757F" w:rsidRPr="000C0D50" w:rsidRDefault="0056757F" w:rsidP="0056757F">
            <w:pPr>
              <w:suppressAutoHyphens/>
              <w:autoSpaceDE w:val="0"/>
              <w:autoSpaceDN w:val="0"/>
              <w:adjustRightInd w:val="0"/>
              <w:jc w:val="both"/>
              <w:rPr>
                <w:rFonts w:ascii="Arial" w:eastAsia="Times New Roman" w:hAnsi="Arial" w:cs="Arial"/>
                <w:color w:val="auto"/>
                <w:sz w:val="24"/>
              </w:rPr>
            </w:pPr>
            <w:r w:rsidRPr="000C0D50">
              <w:rPr>
                <w:rFonts w:ascii="Arial" w:eastAsia="Times New Roman" w:hAnsi="Arial" w:cs="Arial"/>
                <w:color w:val="auto"/>
                <w:sz w:val="24"/>
              </w:rPr>
              <w:t>_______________________________</w:t>
            </w:r>
          </w:p>
          <w:p w:rsidR="0056757F" w:rsidRPr="000C0D50" w:rsidRDefault="0056757F" w:rsidP="0056757F">
            <w:pPr>
              <w:suppressAutoHyphens/>
              <w:autoSpaceDE w:val="0"/>
              <w:autoSpaceDN w:val="0"/>
              <w:adjustRightInd w:val="0"/>
              <w:rPr>
                <w:rFonts w:ascii="Arial" w:eastAsia="Times New Roman" w:hAnsi="Arial" w:cs="Arial"/>
                <w:color w:val="auto"/>
                <w:sz w:val="24"/>
              </w:rPr>
            </w:pPr>
            <w:r w:rsidRPr="000C0D50">
              <w:rPr>
                <w:rFonts w:ascii="Arial" w:eastAsia="Times New Roman" w:hAnsi="Arial" w:cs="Arial"/>
                <w:color w:val="auto"/>
                <w:sz w:val="24"/>
              </w:rPr>
              <w:t>(уполномоченное должностное лицо Администрации)</w:t>
            </w:r>
          </w:p>
        </w:tc>
        <w:tc>
          <w:tcPr>
            <w:tcW w:w="921" w:type="dxa"/>
            <w:shd w:val="clear" w:color="auto" w:fill="auto"/>
          </w:tcPr>
          <w:p w:rsidR="0056757F" w:rsidRPr="000C0D50" w:rsidRDefault="0056757F" w:rsidP="0056757F">
            <w:pPr>
              <w:suppressAutoHyphens/>
              <w:autoSpaceDE w:val="0"/>
              <w:autoSpaceDN w:val="0"/>
              <w:adjustRightInd w:val="0"/>
              <w:jc w:val="right"/>
              <w:rPr>
                <w:rFonts w:ascii="Arial" w:eastAsia="Times New Roman" w:hAnsi="Arial" w:cs="Arial"/>
                <w:color w:val="auto"/>
                <w:sz w:val="24"/>
              </w:rPr>
            </w:pPr>
          </w:p>
        </w:tc>
        <w:tc>
          <w:tcPr>
            <w:tcW w:w="3807" w:type="dxa"/>
            <w:shd w:val="clear" w:color="auto" w:fill="auto"/>
          </w:tcPr>
          <w:p w:rsidR="0056757F" w:rsidRPr="000C0D50" w:rsidRDefault="0056757F" w:rsidP="0056757F">
            <w:pPr>
              <w:suppressAutoHyphens/>
              <w:autoSpaceDE w:val="0"/>
              <w:autoSpaceDN w:val="0"/>
              <w:adjustRightInd w:val="0"/>
              <w:jc w:val="right"/>
              <w:rPr>
                <w:rFonts w:ascii="Arial" w:eastAsia="Times New Roman" w:hAnsi="Arial" w:cs="Arial"/>
                <w:color w:val="auto"/>
                <w:sz w:val="24"/>
              </w:rPr>
            </w:pPr>
            <w:r w:rsidRPr="000C0D50">
              <w:rPr>
                <w:rFonts w:ascii="Arial" w:eastAsia="Times New Roman" w:hAnsi="Arial" w:cs="Arial"/>
                <w:color w:val="auto"/>
                <w:sz w:val="24"/>
              </w:rPr>
              <w:t>___________________________</w:t>
            </w:r>
          </w:p>
          <w:p w:rsidR="0056757F" w:rsidRPr="000C0D50" w:rsidRDefault="0056757F" w:rsidP="0056757F">
            <w:pPr>
              <w:suppressAutoHyphens/>
              <w:autoSpaceDE w:val="0"/>
              <w:autoSpaceDN w:val="0"/>
              <w:adjustRightInd w:val="0"/>
              <w:jc w:val="right"/>
              <w:rPr>
                <w:rFonts w:ascii="Arial" w:eastAsia="Times New Roman" w:hAnsi="Arial" w:cs="Arial"/>
                <w:color w:val="auto"/>
                <w:sz w:val="24"/>
              </w:rPr>
            </w:pPr>
            <w:r w:rsidRPr="000C0D50">
              <w:rPr>
                <w:rFonts w:ascii="Arial" w:eastAsia="Times New Roman" w:hAnsi="Arial" w:cs="Arial"/>
                <w:color w:val="auto"/>
                <w:sz w:val="24"/>
              </w:rPr>
              <w:t>(подпись, фамилия, инициалы)</w:t>
            </w:r>
          </w:p>
        </w:tc>
      </w:tr>
    </w:tbl>
    <w:p w:rsidR="0056757F" w:rsidRPr="000C0D50" w:rsidRDefault="0056757F" w:rsidP="0056757F">
      <w:pPr>
        <w:rPr>
          <w:rFonts w:ascii="Arial" w:hAnsi="Arial" w:cs="Arial"/>
          <w:i/>
          <w:color w:val="auto"/>
          <w:sz w:val="24"/>
        </w:rPr>
      </w:pPr>
      <w:r w:rsidRPr="000C0D50">
        <w:rPr>
          <w:rFonts w:ascii="Arial" w:hAnsi="Arial" w:cs="Arial"/>
          <w:i/>
          <w:color w:val="auto"/>
          <w:sz w:val="24"/>
        </w:rPr>
        <w:t xml:space="preserve">  </w:t>
      </w:r>
    </w:p>
    <w:p w:rsidR="0056757F" w:rsidRPr="000C0D50" w:rsidRDefault="0056757F" w:rsidP="0056757F">
      <w:pPr>
        <w:widowControl w:val="0"/>
        <w:autoSpaceDE w:val="0"/>
        <w:autoSpaceDN w:val="0"/>
        <w:ind w:left="360"/>
        <w:jc w:val="right"/>
        <w:rPr>
          <w:rFonts w:ascii="Arial" w:hAnsi="Arial" w:cs="Arial"/>
          <w:color w:val="auto"/>
          <w:sz w:val="24"/>
        </w:rPr>
      </w:pPr>
      <w:r w:rsidRPr="000C0D50">
        <w:rPr>
          <w:rFonts w:ascii="Arial" w:hAnsi="Arial" w:cs="Arial"/>
          <w:color w:val="auto"/>
          <w:sz w:val="24"/>
        </w:rPr>
        <w:t>«____» _________</w:t>
      </w:r>
    </w:p>
    <w:p w:rsidR="00DF4D25" w:rsidRPr="000C0D50" w:rsidRDefault="00DF4D25" w:rsidP="005D2FF0">
      <w:pPr>
        <w:rPr>
          <w:rFonts w:ascii="Arial" w:hAnsi="Arial" w:cs="Arial"/>
          <w:color w:val="auto"/>
          <w:sz w:val="24"/>
        </w:rPr>
        <w:sectPr w:rsidR="00DF4D25" w:rsidRPr="000C0D50" w:rsidSect="000C0D50">
          <w:pgSz w:w="11906" w:h="16838" w:code="9"/>
          <w:pgMar w:top="1134" w:right="567" w:bottom="1134" w:left="1134" w:header="0" w:footer="0" w:gutter="0"/>
          <w:cols w:space="720"/>
          <w:noEndnote/>
          <w:titlePg/>
          <w:docGrid w:linePitch="381"/>
        </w:sectPr>
      </w:pPr>
    </w:p>
    <w:p w:rsidR="00DF4D25" w:rsidRPr="000C0D50" w:rsidRDefault="00DF4D25" w:rsidP="00DF4D25">
      <w:pPr>
        <w:pStyle w:val="a7"/>
        <w:spacing w:line="276" w:lineRule="auto"/>
        <w:ind w:left="10632"/>
        <w:rPr>
          <w:rFonts w:ascii="Arial" w:hAnsi="Arial" w:cs="Arial"/>
          <w:b/>
          <w:color w:val="auto"/>
          <w:sz w:val="24"/>
        </w:rPr>
      </w:pPr>
      <w:bookmarkStart w:id="342" w:name="_Toc88227574"/>
      <w:bookmarkStart w:id="343" w:name="_Toc437973310"/>
      <w:bookmarkStart w:id="344" w:name="_Toc438110052"/>
      <w:bookmarkStart w:id="345" w:name="_Toc438376264"/>
      <w:bookmarkStart w:id="346" w:name="_Toc510617049"/>
      <w:bookmarkStart w:id="347" w:name="_Hlk20901287"/>
      <w:r w:rsidRPr="000C0D50">
        <w:rPr>
          <w:rStyle w:val="1fa"/>
          <w:rFonts w:ascii="Arial" w:eastAsia="Calibri" w:hAnsi="Arial" w:cs="Arial"/>
          <w:color w:val="auto"/>
        </w:rPr>
        <w:lastRenderedPageBreak/>
        <w:t>Приложение 11</w:t>
      </w:r>
      <w:bookmarkEnd w:id="342"/>
    </w:p>
    <w:p w:rsidR="00DF4D25" w:rsidRPr="000C0D50" w:rsidRDefault="00DF4D25" w:rsidP="00DF4D25">
      <w:pPr>
        <w:autoSpaceDE w:val="0"/>
        <w:autoSpaceDN w:val="0"/>
        <w:adjustRightInd w:val="0"/>
        <w:ind w:left="10632"/>
        <w:rPr>
          <w:rFonts w:ascii="Arial" w:eastAsia="Times New Roman" w:hAnsi="Arial" w:cs="Arial"/>
          <w:color w:val="auto"/>
          <w:sz w:val="24"/>
        </w:rPr>
      </w:pPr>
      <w:r w:rsidRPr="000C0D50">
        <w:rPr>
          <w:rFonts w:ascii="Arial" w:eastAsia="Times New Roman" w:hAnsi="Arial" w:cs="Arial"/>
          <w:color w:val="auto"/>
          <w:sz w:val="24"/>
        </w:rPr>
        <w:t xml:space="preserve">к Административному </w:t>
      </w:r>
    </w:p>
    <w:p w:rsidR="00DF4D25" w:rsidRPr="000C0D50" w:rsidRDefault="00DF4D25" w:rsidP="00DF4D25">
      <w:pPr>
        <w:autoSpaceDE w:val="0"/>
        <w:autoSpaceDN w:val="0"/>
        <w:adjustRightInd w:val="0"/>
        <w:ind w:left="10632"/>
        <w:rPr>
          <w:rFonts w:ascii="Arial" w:eastAsia="Times New Roman" w:hAnsi="Arial" w:cs="Arial"/>
          <w:color w:val="auto"/>
          <w:sz w:val="24"/>
        </w:rPr>
      </w:pPr>
      <w:r w:rsidRPr="000C0D50">
        <w:rPr>
          <w:rFonts w:ascii="Arial" w:eastAsia="Times New Roman" w:hAnsi="Arial" w:cs="Arial"/>
          <w:color w:val="auto"/>
          <w:sz w:val="24"/>
        </w:rPr>
        <w:t>регламенту, утвержденному Постановлением администрации Городского округа Люберцы Московской области</w:t>
      </w:r>
    </w:p>
    <w:p w:rsidR="00DF4D25" w:rsidRPr="000C0D50" w:rsidRDefault="00DF4D25" w:rsidP="00DF4D25">
      <w:pPr>
        <w:autoSpaceDE w:val="0"/>
        <w:autoSpaceDN w:val="0"/>
        <w:adjustRightInd w:val="0"/>
        <w:ind w:left="10632"/>
        <w:rPr>
          <w:rFonts w:ascii="Arial" w:eastAsia="Times New Roman" w:hAnsi="Arial" w:cs="Arial"/>
          <w:color w:val="auto"/>
          <w:sz w:val="24"/>
        </w:rPr>
      </w:pPr>
      <w:r w:rsidRPr="000C0D50">
        <w:rPr>
          <w:rFonts w:ascii="Arial" w:eastAsia="Times New Roman" w:hAnsi="Arial" w:cs="Arial"/>
          <w:color w:val="auto"/>
          <w:sz w:val="24"/>
        </w:rPr>
        <w:t>от 28.07.2025 № 1155-ПА</w:t>
      </w:r>
    </w:p>
    <w:p w:rsidR="00DF4D25" w:rsidRPr="000C0D50" w:rsidRDefault="00DF4D25" w:rsidP="00DF4D25">
      <w:pPr>
        <w:autoSpaceDE w:val="0"/>
        <w:autoSpaceDN w:val="0"/>
        <w:adjustRightInd w:val="0"/>
        <w:ind w:left="10632"/>
        <w:rPr>
          <w:rStyle w:val="2f5"/>
          <w:rFonts w:ascii="Arial" w:hAnsi="Arial" w:cs="Arial"/>
          <w:b w:val="0"/>
          <w:color w:val="auto"/>
        </w:rPr>
      </w:pPr>
    </w:p>
    <w:p w:rsidR="00DF4D25" w:rsidRPr="000C0D50" w:rsidRDefault="00DF4D25" w:rsidP="00DF4D25">
      <w:pPr>
        <w:pStyle w:val="aff8"/>
        <w:outlineLvl w:val="1"/>
        <w:rPr>
          <w:rFonts w:ascii="Arial" w:hAnsi="Arial" w:cs="Arial"/>
          <w:b w:val="0"/>
          <w:szCs w:val="24"/>
        </w:rPr>
      </w:pPr>
      <w:bookmarkStart w:id="348" w:name="_Toc88227575"/>
      <w:r w:rsidRPr="000C0D50">
        <w:rPr>
          <w:rStyle w:val="2f5"/>
          <w:rFonts w:ascii="Arial" w:hAnsi="Arial" w:cs="Arial"/>
          <w:szCs w:val="24"/>
        </w:rPr>
        <w:t>Перечень и содержание административных действий, составляющих административные процедуры</w:t>
      </w:r>
      <w:bookmarkEnd w:id="343"/>
      <w:bookmarkEnd w:id="344"/>
      <w:bookmarkEnd w:id="345"/>
      <w:bookmarkEnd w:id="346"/>
      <w:bookmarkEnd w:id="348"/>
    </w:p>
    <w:p w:rsidR="00DF4D25" w:rsidRPr="000C0D50" w:rsidRDefault="00DF4D25" w:rsidP="00DF4D25">
      <w:pPr>
        <w:pStyle w:val="affff9"/>
        <w:ind w:firstLine="0"/>
        <w:jc w:val="center"/>
        <w:rPr>
          <w:rFonts w:ascii="Arial" w:hAnsi="Arial" w:cs="Arial"/>
          <w:bCs/>
          <w:sz w:val="24"/>
          <w:szCs w:val="24"/>
        </w:rPr>
      </w:pPr>
      <w:bookmarkStart w:id="349" w:name="_Toc437973314"/>
      <w:bookmarkStart w:id="350" w:name="_Toc438110056"/>
      <w:bookmarkStart w:id="351" w:name="_Toc438376268"/>
      <w:bookmarkEnd w:id="347"/>
      <w:r w:rsidRPr="000C0D50">
        <w:rPr>
          <w:rFonts w:ascii="Arial" w:hAnsi="Arial" w:cs="Arial"/>
          <w:bCs/>
          <w:sz w:val="24"/>
          <w:szCs w:val="24"/>
        </w:rPr>
        <w:t xml:space="preserve">Порядок выполнения административных действий при обращении Заявителя </w:t>
      </w:r>
      <w:bookmarkEnd w:id="349"/>
      <w:bookmarkEnd w:id="350"/>
      <w:bookmarkEnd w:id="351"/>
      <w:r w:rsidRPr="000C0D50">
        <w:rPr>
          <w:rFonts w:ascii="Arial" w:hAnsi="Arial" w:cs="Arial"/>
          <w:bCs/>
          <w:sz w:val="24"/>
          <w:szCs w:val="24"/>
        </w:rPr>
        <w:t>посредством РПГУ</w:t>
      </w:r>
    </w:p>
    <w:p w:rsidR="00DF4D25" w:rsidRPr="000C0D50" w:rsidRDefault="00DF4D25" w:rsidP="00DF4D25">
      <w:pPr>
        <w:pStyle w:val="affff9"/>
        <w:ind w:firstLine="0"/>
        <w:jc w:val="center"/>
        <w:rPr>
          <w:rFonts w:ascii="Arial" w:hAnsi="Arial" w:cs="Arial"/>
          <w:bCs/>
          <w:sz w:val="24"/>
          <w:szCs w:val="24"/>
        </w:rPr>
      </w:pPr>
    </w:p>
    <w:p w:rsidR="00DF4D25" w:rsidRPr="000C0D50" w:rsidRDefault="00DF4D25" w:rsidP="00DF4D25">
      <w:pPr>
        <w:pStyle w:val="2-"/>
        <w:spacing w:before="120" w:after="120" w:line="276" w:lineRule="auto"/>
        <w:outlineLvl w:val="9"/>
        <w:rPr>
          <w:rFonts w:ascii="Arial" w:hAnsi="Arial" w:cs="Arial"/>
          <w:b w:val="0"/>
          <w:i/>
        </w:rPr>
      </w:pPr>
      <w:bookmarkStart w:id="352" w:name="_Toc82676971"/>
      <w:r w:rsidRPr="000C0D50">
        <w:rPr>
          <w:rFonts w:ascii="Arial" w:hAnsi="Arial" w:cs="Arial"/>
          <w:b w:val="0"/>
        </w:rPr>
        <w:t>1. Прием и регистрация документов, необходимых для предоставления Муниципальной услуги</w:t>
      </w:r>
      <w:bookmarkEnd w:id="352"/>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362"/>
        <w:gridCol w:w="1582"/>
        <w:gridCol w:w="1726"/>
        <w:gridCol w:w="2589"/>
        <w:gridCol w:w="4537"/>
      </w:tblGrid>
      <w:tr w:rsidR="000C0D50" w:rsidRPr="000C0D50" w:rsidTr="000C0D50">
        <w:trPr>
          <w:trHeight w:val="20"/>
        </w:trPr>
        <w:tc>
          <w:tcPr>
            <w:tcW w:w="2088" w:type="dxa"/>
            <w:shd w:val="clear" w:color="auto" w:fill="auto"/>
            <w:vAlign w:val="center"/>
          </w:tcPr>
          <w:p w:rsidR="00DF4D25" w:rsidRPr="000C0D50" w:rsidRDefault="00DF4D25" w:rsidP="00C24BB6">
            <w:pPr>
              <w:pStyle w:val="ConsPlusNormal"/>
              <w:suppressAutoHyphens/>
              <w:spacing w:line="276" w:lineRule="auto"/>
              <w:jc w:val="center"/>
              <w:rPr>
                <w:sz w:val="24"/>
                <w:szCs w:val="24"/>
              </w:rPr>
            </w:pPr>
            <w:bookmarkStart w:id="353" w:name="_Hlk70064826"/>
            <w:r w:rsidRPr="000C0D50">
              <w:rPr>
                <w:sz w:val="24"/>
                <w:szCs w:val="24"/>
              </w:rPr>
              <w:t>Место выполнения процедуры/ используемая ИС</w:t>
            </w:r>
          </w:p>
        </w:tc>
        <w:tc>
          <w:tcPr>
            <w:tcW w:w="2362" w:type="dxa"/>
            <w:shd w:val="clear" w:color="auto" w:fill="auto"/>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Административные действия</w:t>
            </w:r>
          </w:p>
        </w:tc>
        <w:tc>
          <w:tcPr>
            <w:tcW w:w="1582" w:type="dxa"/>
            <w:shd w:val="clear" w:color="auto" w:fill="auto"/>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Средний срок выполнения</w:t>
            </w:r>
          </w:p>
        </w:tc>
        <w:tc>
          <w:tcPr>
            <w:tcW w:w="1726" w:type="dxa"/>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Трудоемкость</w:t>
            </w:r>
          </w:p>
        </w:tc>
        <w:tc>
          <w:tcPr>
            <w:tcW w:w="2589" w:type="dxa"/>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Критерии принятия решений</w:t>
            </w:r>
          </w:p>
        </w:tc>
        <w:tc>
          <w:tcPr>
            <w:tcW w:w="4537" w:type="dxa"/>
            <w:shd w:val="clear" w:color="auto" w:fill="auto"/>
            <w:vAlign w:val="center"/>
          </w:tcPr>
          <w:p w:rsidR="00DF4D25" w:rsidRPr="000C0D50" w:rsidRDefault="00DF4D25" w:rsidP="00C24BB6">
            <w:pPr>
              <w:pStyle w:val="ConsPlusNormal"/>
              <w:suppressAutoHyphens/>
              <w:spacing w:line="276" w:lineRule="auto"/>
              <w:jc w:val="center"/>
              <w:rPr>
                <w:sz w:val="24"/>
                <w:szCs w:val="24"/>
              </w:rPr>
            </w:pPr>
            <w:r w:rsidRPr="000C0D50">
              <w:rPr>
                <w:rFonts w:eastAsia="Times New Roman"/>
                <w:sz w:val="24"/>
                <w:szCs w:val="24"/>
              </w:rPr>
              <w:t xml:space="preserve">Содержание действия, </w:t>
            </w:r>
            <w:r w:rsidRPr="000C0D50">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C0D50" w:rsidRPr="000C0D50" w:rsidTr="000C0D50">
        <w:trPr>
          <w:trHeight w:val="20"/>
        </w:trPr>
        <w:tc>
          <w:tcPr>
            <w:tcW w:w="2088" w:type="dxa"/>
            <w:vMerge w:val="restart"/>
            <w:shd w:val="clear" w:color="auto" w:fill="auto"/>
          </w:tcPr>
          <w:p w:rsidR="00DF4D25" w:rsidRPr="000C0D50" w:rsidRDefault="00DF4D25" w:rsidP="00C24BB6">
            <w:pPr>
              <w:pStyle w:val="ConsPlusNormal"/>
              <w:suppressAutoHyphens/>
              <w:spacing w:line="276" w:lineRule="auto"/>
              <w:jc w:val="both"/>
              <w:rPr>
                <w:sz w:val="24"/>
                <w:szCs w:val="24"/>
              </w:rPr>
            </w:pPr>
            <w:r w:rsidRPr="000C0D50">
              <w:rPr>
                <w:sz w:val="24"/>
                <w:szCs w:val="24"/>
              </w:rPr>
              <w:t>Администрация/ РПГУ/ВИС</w:t>
            </w:r>
          </w:p>
        </w:tc>
        <w:tc>
          <w:tcPr>
            <w:tcW w:w="2362" w:type="dxa"/>
            <w:shd w:val="clear" w:color="auto" w:fill="auto"/>
          </w:tcPr>
          <w:p w:rsidR="00DF4D25" w:rsidRPr="000C0D50" w:rsidRDefault="00DF4D25" w:rsidP="00C24BB6">
            <w:pPr>
              <w:pStyle w:val="ConsPlusNormal"/>
              <w:suppressAutoHyphens/>
              <w:spacing w:line="276" w:lineRule="auto"/>
              <w:jc w:val="both"/>
              <w:rPr>
                <w:rFonts w:eastAsia="Times New Roman"/>
                <w:sz w:val="24"/>
                <w:szCs w:val="24"/>
              </w:rPr>
            </w:pPr>
            <w:r w:rsidRPr="000C0D50">
              <w:rPr>
                <w:rFonts w:eastAsia="Times New Roman"/>
                <w:sz w:val="24"/>
                <w:szCs w:val="24"/>
              </w:rPr>
              <w:t>Прием и предварительная проверка документов</w:t>
            </w:r>
          </w:p>
        </w:tc>
        <w:tc>
          <w:tcPr>
            <w:tcW w:w="1582" w:type="dxa"/>
            <w:vMerge w:val="restart"/>
            <w:shd w:val="clear" w:color="auto" w:fill="auto"/>
          </w:tcPr>
          <w:p w:rsidR="00DF4D25" w:rsidRPr="000C0D50" w:rsidRDefault="00DF4D25" w:rsidP="00C24BB6">
            <w:pPr>
              <w:pStyle w:val="ConsPlusNormal"/>
              <w:suppressAutoHyphens/>
              <w:spacing w:line="276" w:lineRule="auto"/>
              <w:jc w:val="both"/>
              <w:rPr>
                <w:sz w:val="24"/>
                <w:szCs w:val="24"/>
              </w:rPr>
            </w:pPr>
            <w:r w:rsidRPr="000C0D50">
              <w:rPr>
                <w:rFonts w:eastAsia="Times New Roman"/>
                <w:sz w:val="24"/>
                <w:szCs w:val="24"/>
              </w:rPr>
              <w:t>1 рабочий день</w:t>
            </w:r>
          </w:p>
        </w:tc>
        <w:tc>
          <w:tcPr>
            <w:tcW w:w="1726" w:type="dxa"/>
          </w:tcPr>
          <w:p w:rsidR="00DF4D25" w:rsidRPr="000C0D50" w:rsidRDefault="00DF4D25" w:rsidP="00C24BB6">
            <w:pPr>
              <w:pStyle w:val="2f2"/>
              <w:spacing w:line="276" w:lineRule="auto"/>
              <w:jc w:val="both"/>
              <w:rPr>
                <w:rFonts w:ascii="Arial" w:hAnsi="Arial" w:cs="Arial"/>
                <w:sz w:val="24"/>
                <w:szCs w:val="24"/>
              </w:rPr>
            </w:pPr>
            <w:r w:rsidRPr="000C0D50">
              <w:rPr>
                <w:rFonts w:ascii="Arial" w:hAnsi="Arial" w:cs="Arial"/>
                <w:sz w:val="24"/>
                <w:szCs w:val="24"/>
              </w:rPr>
              <w:t>15-30 минут</w:t>
            </w:r>
          </w:p>
        </w:tc>
        <w:tc>
          <w:tcPr>
            <w:tcW w:w="2589" w:type="dxa"/>
          </w:tcPr>
          <w:p w:rsidR="00DF4D25" w:rsidRPr="000C0D50" w:rsidRDefault="00DF4D25" w:rsidP="00C24BB6">
            <w:pPr>
              <w:pStyle w:val="2f2"/>
              <w:spacing w:line="276" w:lineRule="auto"/>
              <w:jc w:val="both"/>
              <w:rPr>
                <w:rFonts w:ascii="Arial" w:hAnsi="Arial" w:cs="Arial"/>
                <w:sz w:val="24"/>
                <w:szCs w:val="24"/>
              </w:rPr>
            </w:pPr>
            <w:r w:rsidRPr="000C0D50">
              <w:rPr>
                <w:rFonts w:ascii="Arial" w:hAnsi="Arial" w:cs="Arial"/>
                <w:sz w:val="24"/>
                <w:szCs w:val="24"/>
              </w:rPr>
              <w:t xml:space="preserve">Соответствие представленных Заявителем документов требованиям, установленным законодательством Российской </w:t>
            </w:r>
            <w:r w:rsidRPr="000C0D50">
              <w:rPr>
                <w:rFonts w:ascii="Arial" w:hAnsi="Arial" w:cs="Arial"/>
                <w:sz w:val="24"/>
                <w:szCs w:val="24"/>
              </w:rPr>
              <w:lastRenderedPageBreak/>
              <w:t>Федерации, в том числе Административным регламентом</w:t>
            </w:r>
          </w:p>
        </w:tc>
        <w:tc>
          <w:tcPr>
            <w:tcW w:w="4537" w:type="dxa"/>
            <w:shd w:val="clear" w:color="auto" w:fill="auto"/>
          </w:tcPr>
          <w:p w:rsidR="00DF4D25" w:rsidRPr="000C0D50" w:rsidRDefault="00DF4D25" w:rsidP="00C24BB6">
            <w:pPr>
              <w:pStyle w:val="2f2"/>
              <w:spacing w:line="276" w:lineRule="auto"/>
              <w:ind w:firstLine="567"/>
              <w:jc w:val="both"/>
              <w:rPr>
                <w:rFonts w:ascii="Arial" w:hAnsi="Arial" w:cs="Arial"/>
                <w:sz w:val="24"/>
                <w:szCs w:val="24"/>
              </w:rPr>
            </w:pPr>
            <w:r w:rsidRPr="000C0D50">
              <w:rPr>
                <w:rFonts w:ascii="Arial" w:hAnsi="Arial" w:cs="Arial"/>
                <w:sz w:val="24"/>
                <w:szCs w:val="24"/>
              </w:rPr>
              <w:lastRenderedPageBreak/>
              <w:t xml:space="preserve">Запрос по форме согласно Приложению 6, 7, 8 к Административному регламенту и прилагаемые к нему документы поступают в интегрированную с РПГУ ВИС. </w:t>
            </w:r>
          </w:p>
          <w:p w:rsidR="00DF4D25" w:rsidRPr="000C0D50" w:rsidRDefault="00DF4D25" w:rsidP="00C24BB6">
            <w:pPr>
              <w:pStyle w:val="2f2"/>
              <w:spacing w:line="276" w:lineRule="auto"/>
              <w:ind w:firstLine="567"/>
              <w:jc w:val="both"/>
              <w:rPr>
                <w:rFonts w:ascii="Arial" w:hAnsi="Arial" w:cs="Arial"/>
                <w:sz w:val="24"/>
                <w:szCs w:val="24"/>
              </w:rPr>
            </w:pPr>
            <w:r w:rsidRPr="000C0D50">
              <w:rPr>
                <w:rFonts w:ascii="Arial" w:hAnsi="Arial" w:cs="Arial"/>
                <w:sz w:val="24"/>
                <w:szCs w:val="24"/>
              </w:rPr>
              <w:t xml:space="preserve">Результатом административного действия является прием Запроса. </w:t>
            </w:r>
          </w:p>
          <w:p w:rsidR="00DF4D25" w:rsidRPr="000C0D50" w:rsidRDefault="00DF4D25" w:rsidP="00C24BB6">
            <w:pPr>
              <w:pStyle w:val="ConsPlusNormal"/>
              <w:suppressAutoHyphens/>
              <w:spacing w:line="276" w:lineRule="auto"/>
              <w:ind w:firstLine="567"/>
              <w:jc w:val="both"/>
              <w:rPr>
                <w:sz w:val="24"/>
                <w:szCs w:val="24"/>
              </w:rPr>
            </w:pPr>
            <w:r w:rsidRPr="000C0D50">
              <w:rPr>
                <w:sz w:val="24"/>
                <w:szCs w:val="24"/>
              </w:rPr>
              <w:lastRenderedPageBreak/>
              <w:t>Результат фиксируется в электронной форме в ВИС</w:t>
            </w:r>
          </w:p>
        </w:tc>
      </w:tr>
      <w:tr w:rsidR="000C0D50" w:rsidRPr="000C0D50" w:rsidTr="000C0D50">
        <w:trPr>
          <w:trHeight w:val="20"/>
        </w:trPr>
        <w:tc>
          <w:tcPr>
            <w:tcW w:w="2088" w:type="dxa"/>
            <w:vMerge/>
            <w:shd w:val="clear" w:color="auto" w:fill="auto"/>
          </w:tcPr>
          <w:p w:rsidR="00DF4D25" w:rsidRPr="000C0D50" w:rsidRDefault="00DF4D25" w:rsidP="00C24BB6">
            <w:pPr>
              <w:pStyle w:val="ConsPlusNormal"/>
              <w:suppressAutoHyphens/>
              <w:spacing w:line="276" w:lineRule="auto"/>
              <w:jc w:val="both"/>
              <w:rPr>
                <w:sz w:val="24"/>
                <w:szCs w:val="24"/>
              </w:rPr>
            </w:pPr>
          </w:p>
        </w:tc>
        <w:tc>
          <w:tcPr>
            <w:tcW w:w="2362" w:type="dxa"/>
            <w:shd w:val="clear" w:color="auto" w:fill="auto"/>
          </w:tcPr>
          <w:p w:rsidR="00DF4D25" w:rsidRPr="000C0D50" w:rsidRDefault="00DF4D25" w:rsidP="00C24BB6">
            <w:pPr>
              <w:pStyle w:val="ConsPlusNormal"/>
              <w:suppressAutoHyphens/>
              <w:spacing w:line="276" w:lineRule="auto"/>
              <w:jc w:val="both"/>
              <w:rPr>
                <w:rFonts w:eastAsia="Times New Roman"/>
                <w:sz w:val="24"/>
                <w:szCs w:val="24"/>
              </w:rPr>
            </w:pPr>
            <w:r w:rsidRPr="000C0D50">
              <w:rPr>
                <w:rFonts w:eastAsia="Times New Roman"/>
                <w:sz w:val="24"/>
                <w:szCs w:val="24"/>
              </w:rPr>
              <w:t xml:space="preserve">Проверка комплектности документов по перечню документов, необходимых для конкретного результата предоставления Муниципальной услуги, а также проверка на наличие или отсутствие оснований для отказа в приеме документов, необходимых </w:t>
            </w:r>
          </w:p>
          <w:p w:rsidR="00DF4D25" w:rsidRPr="000C0D50" w:rsidRDefault="00DF4D25" w:rsidP="00C24BB6">
            <w:pPr>
              <w:pStyle w:val="ConsPlusNormal"/>
              <w:suppressAutoHyphens/>
              <w:spacing w:line="276" w:lineRule="auto"/>
              <w:jc w:val="both"/>
              <w:rPr>
                <w:rFonts w:eastAsia="Times New Roman"/>
                <w:sz w:val="24"/>
                <w:szCs w:val="24"/>
              </w:rPr>
            </w:pPr>
            <w:r w:rsidRPr="000C0D50">
              <w:rPr>
                <w:rFonts w:eastAsia="Times New Roman"/>
                <w:sz w:val="24"/>
                <w:szCs w:val="24"/>
              </w:rPr>
              <w:t xml:space="preserve">для предоставления Муниципальной услуги, регистрация Запроса либо отказ в </w:t>
            </w:r>
            <w:r w:rsidRPr="000C0D50">
              <w:rPr>
                <w:rFonts w:eastAsia="Times New Roman"/>
                <w:sz w:val="24"/>
                <w:szCs w:val="24"/>
              </w:rPr>
              <w:lastRenderedPageBreak/>
              <w:t>регистрации Запроса</w:t>
            </w:r>
          </w:p>
        </w:tc>
        <w:tc>
          <w:tcPr>
            <w:tcW w:w="1582" w:type="dxa"/>
            <w:vMerge/>
            <w:shd w:val="clear" w:color="auto" w:fill="auto"/>
          </w:tcPr>
          <w:p w:rsidR="00DF4D25" w:rsidRPr="000C0D50" w:rsidRDefault="00DF4D25" w:rsidP="00C24BB6">
            <w:pPr>
              <w:pStyle w:val="ConsPlusNormal"/>
              <w:suppressAutoHyphens/>
              <w:spacing w:line="276" w:lineRule="auto"/>
              <w:jc w:val="both"/>
              <w:rPr>
                <w:sz w:val="24"/>
                <w:szCs w:val="24"/>
              </w:rPr>
            </w:pPr>
          </w:p>
        </w:tc>
        <w:tc>
          <w:tcPr>
            <w:tcW w:w="1726" w:type="dxa"/>
          </w:tcPr>
          <w:p w:rsidR="00DF4D25" w:rsidRPr="000C0D50" w:rsidRDefault="00DF4D25" w:rsidP="00C24BB6">
            <w:pPr>
              <w:pStyle w:val="ConsPlusNormal"/>
              <w:suppressAutoHyphens/>
              <w:spacing w:line="276" w:lineRule="auto"/>
              <w:jc w:val="both"/>
              <w:rPr>
                <w:rFonts w:eastAsia="Times New Roman"/>
                <w:sz w:val="24"/>
                <w:szCs w:val="24"/>
              </w:rPr>
            </w:pPr>
            <w:r w:rsidRPr="000C0D50">
              <w:rPr>
                <w:rFonts w:eastAsia="Times New Roman"/>
                <w:sz w:val="24"/>
                <w:szCs w:val="24"/>
              </w:rPr>
              <w:t>15 минут</w:t>
            </w:r>
          </w:p>
        </w:tc>
        <w:tc>
          <w:tcPr>
            <w:tcW w:w="2589" w:type="dxa"/>
          </w:tcPr>
          <w:p w:rsidR="00DF4D25" w:rsidRPr="000C0D50" w:rsidRDefault="00DF4D25" w:rsidP="00C24BB6">
            <w:pPr>
              <w:pStyle w:val="ConsPlusNormal"/>
              <w:suppressAutoHyphens/>
              <w:spacing w:line="276" w:lineRule="auto"/>
              <w:jc w:val="both"/>
              <w:rPr>
                <w:rFonts w:eastAsia="Times New Roman"/>
                <w:sz w:val="24"/>
                <w:szCs w:val="24"/>
              </w:rPr>
            </w:pPr>
            <w:r w:rsidRPr="000C0D50">
              <w:rPr>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537" w:type="dxa"/>
            <w:shd w:val="clear" w:color="auto" w:fill="auto"/>
          </w:tcPr>
          <w:p w:rsidR="00DF4D25" w:rsidRPr="000C0D50" w:rsidRDefault="00DF4D25" w:rsidP="00C24BB6">
            <w:pPr>
              <w:pStyle w:val="ConsPlusNormal"/>
              <w:suppressAutoHyphens/>
              <w:spacing w:line="276" w:lineRule="auto"/>
              <w:ind w:firstLine="567"/>
              <w:jc w:val="both"/>
              <w:rPr>
                <w:rFonts w:eastAsia="Times New Roman"/>
                <w:sz w:val="24"/>
                <w:szCs w:val="24"/>
              </w:rPr>
            </w:pPr>
            <w:r w:rsidRPr="000C0D50">
              <w:rPr>
                <w:rFonts w:eastAsia="Times New Roman"/>
                <w:sz w:val="24"/>
                <w:szCs w:val="24"/>
              </w:rPr>
              <w:t xml:space="preserve">Представленные документы проверяются </w:t>
            </w:r>
            <w:r w:rsidRPr="000C0D50">
              <w:rPr>
                <w:rFonts w:eastAsia="Times New Roman"/>
                <w:sz w:val="24"/>
                <w:szCs w:val="24"/>
              </w:rPr>
              <w:br/>
              <w:t>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Муниципальной услуги.</w:t>
            </w:r>
          </w:p>
          <w:p w:rsidR="00DF4D25" w:rsidRPr="000C0D50" w:rsidRDefault="00DF4D25" w:rsidP="00C24BB6">
            <w:pPr>
              <w:pStyle w:val="ConsPlusNormal"/>
              <w:suppressAutoHyphens/>
              <w:spacing w:line="276" w:lineRule="auto"/>
              <w:ind w:firstLine="567"/>
              <w:jc w:val="both"/>
              <w:rPr>
                <w:rFonts w:eastAsia="Times New Roman"/>
                <w:sz w:val="24"/>
                <w:szCs w:val="24"/>
              </w:rPr>
            </w:pPr>
            <w:r w:rsidRPr="000C0D50">
              <w:rPr>
                <w:rFonts w:eastAsia="Times New Roman"/>
                <w:sz w:val="24"/>
                <w:szCs w:val="24"/>
              </w:rPr>
              <w:t xml:space="preserve">В случае наличия оснований для отказа в приеме документов, необходимых для предоставления Муниципальной услуги, должностным лицом Администрации формируется решение об отказе в приеме документов, необходимых для предоставления Муниципальной услуги, по форме согласно Приложению 10 к Административному регламенту. Решение об отказе в приеме документов, необходимых для предоставления Муниципальной </w:t>
            </w:r>
            <w:r w:rsidRPr="000C0D50">
              <w:rPr>
                <w:rFonts w:eastAsia="Times New Roman"/>
                <w:sz w:val="24"/>
                <w:szCs w:val="24"/>
              </w:rPr>
              <w:lastRenderedPageBreak/>
              <w:t xml:space="preserve">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 РПГУ. </w:t>
            </w:r>
          </w:p>
          <w:p w:rsidR="00DF4D25" w:rsidRPr="000C0D50" w:rsidRDefault="00DF4D25" w:rsidP="00C24BB6">
            <w:pPr>
              <w:pStyle w:val="ConsPlusNormal"/>
              <w:suppressAutoHyphens/>
              <w:spacing w:line="276" w:lineRule="auto"/>
              <w:ind w:firstLine="567"/>
              <w:jc w:val="both"/>
              <w:rPr>
                <w:rFonts w:eastAsia="Times New Roman"/>
                <w:sz w:val="24"/>
                <w:szCs w:val="24"/>
              </w:rPr>
            </w:pPr>
            <w:r w:rsidRPr="000C0D50">
              <w:rPr>
                <w:rFonts w:eastAsia="Times New Roman"/>
                <w:sz w:val="24"/>
                <w:szCs w:val="24"/>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о чем Заявитель уведомляется в Личном кабинете на РПГУ. </w:t>
            </w:r>
          </w:p>
          <w:p w:rsidR="00DF4D25" w:rsidRPr="000C0D50" w:rsidRDefault="00DF4D25" w:rsidP="00C24BB6">
            <w:pPr>
              <w:pStyle w:val="ConsPlusNormal"/>
              <w:suppressAutoHyphens/>
              <w:spacing w:line="276" w:lineRule="auto"/>
              <w:ind w:firstLine="567"/>
              <w:jc w:val="both"/>
              <w:rPr>
                <w:rFonts w:eastAsia="Times New Roman"/>
                <w:sz w:val="24"/>
                <w:szCs w:val="24"/>
              </w:rPr>
            </w:pPr>
            <w:r w:rsidRPr="000C0D50">
              <w:rPr>
                <w:rFonts w:eastAsia="Times New Roman"/>
                <w:sz w:val="24"/>
                <w:szCs w:val="24"/>
              </w:rPr>
              <w:t>Результатами административного действия являются регистрация Запроса либо отказ в его регистрации.</w:t>
            </w:r>
          </w:p>
          <w:p w:rsidR="00DF4D25" w:rsidRPr="000C0D50" w:rsidRDefault="00DF4D25" w:rsidP="00C24BB6">
            <w:pPr>
              <w:pStyle w:val="ConsPlusNormal"/>
              <w:suppressAutoHyphens/>
              <w:spacing w:line="276" w:lineRule="auto"/>
              <w:ind w:firstLine="567"/>
              <w:jc w:val="both"/>
              <w:rPr>
                <w:sz w:val="24"/>
                <w:szCs w:val="24"/>
              </w:rPr>
            </w:pPr>
            <w:r w:rsidRPr="000C0D50">
              <w:rPr>
                <w:rFonts w:eastAsia="Times New Roman"/>
                <w:sz w:val="24"/>
                <w:szCs w:val="24"/>
              </w:rPr>
              <w:t>Результат фиксируется в электронной форме в ВИС, а также на РПГУ</w:t>
            </w:r>
          </w:p>
        </w:tc>
      </w:tr>
    </w:tbl>
    <w:bookmarkEnd w:id="353"/>
    <w:p w:rsidR="00DF4D25" w:rsidRPr="000C0D50" w:rsidRDefault="00DF4D25" w:rsidP="00DF4D25">
      <w:pPr>
        <w:pStyle w:val="1"/>
        <w:numPr>
          <w:ilvl w:val="0"/>
          <w:numId w:val="0"/>
        </w:numPr>
        <w:spacing w:before="240"/>
        <w:ind w:left="360"/>
        <w:jc w:val="center"/>
        <w:rPr>
          <w:rFonts w:ascii="Arial" w:hAnsi="Arial" w:cs="Arial"/>
          <w:sz w:val="24"/>
          <w:szCs w:val="24"/>
        </w:rPr>
      </w:pPr>
      <w:r w:rsidRPr="000C0D50">
        <w:rPr>
          <w:rFonts w:ascii="Arial" w:hAnsi="Arial" w:cs="Arial"/>
          <w:sz w:val="24"/>
          <w:szCs w:val="24"/>
        </w:rPr>
        <w:t xml:space="preserve">2. Формирование и направление межведомственных информационных запросов </w:t>
      </w:r>
      <w:r w:rsidRPr="000C0D50">
        <w:rPr>
          <w:rFonts w:ascii="Arial" w:hAnsi="Arial" w:cs="Arial"/>
          <w:sz w:val="24"/>
          <w:szCs w:val="24"/>
        </w:rPr>
        <w:br/>
        <w:t>в органы (организации), участвующие в предоставлении Муниципальной услуги</w:t>
      </w:r>
    </w:p>
    <w:p w:rsidR="00DF4D25" w:rsidRPr="000C0D50" w:rsidRDefault="00DF4D25" w:rsidP="00DF4D25">
      <w:pPr>
        <w:pStyle w:val="1"/>
        <w:numPr>
          <w:ilvl w:val="0"/>
          <w:numId w:val="0"/>
        </w:numPr>
        <w:ind w:left="720"/>
        <w:rPr>
          <w:rFonts w:ascii="Arial" w:hAnsi="Arial" w:cs="Arial"/>
          <w:sz w:val="24"/>
          <w:szCs w:val="24"/>
        </w:rPr>
      </w:pPr>
    </w:p>
    <w:tbl>
      <w:tblP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2423"/>
        <w:gridCol w:w="1583"/>
        <w:gridCol w:w="1816"/>
        <w:gridCol w:w="2510"/>
        <w:gridCol w:w="4211"/>
      </w:tblGrid>
      <w:tr w:rsidR="000C0D50" w:rsidRPr="000C0D50" w:rsidTr="000C0D50">
        <w:trPr>
          <w:trHeight w:val="20"/>
        </w:trPr>
        <w:tc>
          <w:tcPr>
            <w:tcW w:w="2064" w:type="dxa"/>
            <w:shd w:val="clear" w:color="auto" w:fill="auto"/>
            <w:vAlign w:val="center"/>
          </w:tcPr>
          <w:p w:rsidR="00DF4D25" w:rsidRPr="000C0D50" w:rsidRDefault="00DF4D25" w:rsidP="00C24BB6">
            <w:pPr>
              <w:pStyle w:val="ConsPlusNormal"/>
              <w:suppressAutoHyphens/>
              <w:spacing w:line="276" w:lineRule="auto"/>
              <w:ind w:firstLine="34"/>
              <w:jc w:val="center"/>
              <w:rPr>
                <w:sz w:val="24"/>
                <w:szCs w:val="24"/>
              </w:rPr>
            </w:pPr>
            <w:r w:rsidRPr="000C0D50">
              <w:rPr>
                <w:sz w:val="24"/>
                <w:szCs w:val="24"/>
              </w:rPr>
              <w:t>Место выполнения процедуры/</w:t>
            </w:r>
          </w:p>
          <w:p w:rsidR="00DF4D25" w:rsidRPr="000C0D50" w:rsidRDefault="00DF4D25" w:rsidP="00C24BB6">
            <w:pPr>
              <w:pStyle w:val="ConsPlusNormal"/>
              <w:suppressAutoHyphens/>
              <w:spacing w:line="276" w:lineRule="auto"/>
              <w:ind w:firstLine="34"/>
              <w:jc w:val="center"/>
              <w:rPr>
                <w:sz w:val="24"/>
                <w:szCs w:val="24"/>
              </w:rPr>
            </w:pPr>
            <w:r w:rsidRPr="000C0D50">
              <w:rPr>
                <w:sz w:val="24"/>
                <w:szCs w:val="24"/>
              </w:rPr>
              <w:lastRenderedPageBreak/>
              <w:t>используемая ИС</w:t>
            </w:r>
          </w:p>
        </w:tc>
        <w:tc>
          <w:tcPr>
            <w:tcW w:w="2359" w:type="dxa"/>
            <w:shd w:val="clear" w:color="auto" w:fill="auto"/>
            <w:vAlign w:val="center"/>
          </w:tcPr>
          <w:p w:rsidR="00DF4D25" w:rsidRPr="000C0D50" w:rsidRDefault="00DF4D25" w:rsidP="00C24BB6">
            <w:pPr>
              <w:pStyle w:val="ConsPlusNormal"/>
              <w:suppressAutoHyphens/>
              <w:spacing w:line="276" w:lineRule="auto"/>
              <w:ind w:firstLine="34"/>
              <w:jc w:val="center"/>
              <w:rPr>
                <w:sz w:val="24"/>
                <w:szCs w:val="24"/>
              </w:rPr>
            </w:pPr>
            <w:r w:rsidRPr="000C0D50">
              <w:rPr>
                <w:sz w:val="24"/>
                <w:szCs w:val="24"/>
              </w:rPr>
              <w:lastRenderedPageBreak/>
              <w:t>Административные действия</w:t>
            </w:r>
          </w:p>
        </w:tc>
        <w:tc>
          <w:tcPr>
            <w:tcW w:w="1559" w:type="dxa"/>
            <w:shd w:val="clear" w:color="auto" w:fill="auto"/>
            <w:vAlign w:val="center"/>
          </w:tcPr>
          <w:p w:rsidR="00DF4D25" w:rsidRPr="000C0D50" w:rsidRDefault="00DF4D25" w:rsidP="00C24BB6">
            <w:pPr>
              <w:pStyle w:val="ConsPlusNormal"/>
              <w:suppressAutoHyphens/>
              <w:spacing w:line="276" w:lineRule="auto"/>
              <w:ind w:firstLine="34"/>
              <w:jc w:val="center"/>
              <w:rPr>
                <w:sz w:val="24"/>
                <w:szCs w:val="24"/>
              </w:rPr>
            </w:pPr>
            <w:r w:rsidRPr="000C0D50">
              <w:rPr>
                <w:sz w:val="24"/>
                <w:szCs w:val="24"/>
              </w:rPr>
              <w:t>Средний срок выполнения</w:t>
            </w:r>
          </w:p>
        </w:tc>
        <w:tc>
          <w:tcPr>
            <w:tcW w:w="1701" w:type="dxa"/>
            <w:vAlign w:val="center"/>
          </w:tcPr>
          <w:p w:rsidR="00DF4D25" w:rsidRPr="000C0D50" w:rsidRDefault="00DF4D25" w:rsidP="00C24BB6">
            <w:pPr>
              <w:pStyle w:val="ConsPlusNormal"/>
              <w:suppressAutoHyphens/>
              <w:spacing w:line="276" w:lineRule="auto"/>
              <w:ind w:firstLine="34"/>
              <w:jc w:val="center"/>
              <w:rPr>
                <w:sz w:val="24"/>
                <w:szCs w:val="24"/>
              </w:rPr>
            </w:pPr>
            <w:r w:rsidRPr="000C0D50">
              <w:rPr>
                <w:sz w:val="24"/>
                <w:szCs w:val="24"/>
              </w:rPr>
              <w:t>Трудоемкость</w:t>
            </w:r>
          </w:p>
        </w:tc>
        <w:tc>
          <w:tcPr>
            <w:tcW w:w="2551" w:type="dxa"/>
            <w:vAlign w:val="center"/>
          </w:tcPr>
          <w:p w:rsidR="00DF4D25" w:rsidRPr="000C0D50" w:rsidRDefault="00DF4D25" w:rsidP="00C24BB6">
            <w:pPr>
              <w:pStyle w:val="ConsPlusNormal"/>
              <w:suppressAutoHyphens/>
              <w:spacing w:line="276" w:lineRule="auto"/>
              <w:ind w:firstLine="34"/>
              <w:jc w:val="center"/>
              <w:rPr>
                <w:sz w:val="24"/>
                <w:szCs w:val="24"/>
              </w:rPr>
            </w:pPr>
            <w:r w:rsidRPr="000C0D50">
              <w:rPr>
                <w:sz w:val="24"/>
                <w:szCs w:val="24"/>
              </w:rPr>
              <w:t>Критерии принятия решений</w:t>
            </w:r>
          </w:p>
        </w:tc>
        <w:tc>
          <w:tcPr>
            <w:tcW w:w="4366" w:type="dxa"/>
            <w:shd w:val="clear" w:color="auto" w:fill="auto"/>
            <w:vAlign w:val="center"/>
          </w:tcPr>
          <w:p w:rsidR="00DF4D25" w:rsidRPr="000C0D50" w:rsidRDefault="00DF4D25" w:rsidP="00C24BB6">
            <w:pPr>
              <w:pStyle w:val="ConsPlusNormal"/>
              <w:suppressAutoHyphens/>
              <w:spacing w:line="276" w:lineRule="auto"/>
              <w:ind w:firstLine="34"/>
              <w:jc w:val="center"/>
              <w:rPr>
                <w:sz w:val="24"/>
                <w:szCs w:val="24"/>
              </w:rPr>
            </w:pPr>
            <w:r w:rsidRPr="000C0D50">
              <w:rPr>
                <w:rFonts w:eastAsia="Times New Roman"/>
                <w:sz w:val="24"/>
                <w:szCs w:val="24"/>
              </w:rPr>
              <w:t xml:space="preserve">Содержание действия, </w:t>
            </w:r>
            <w:r w:rsidRPr="000C0D50">
              <w:rPr>
                <w:rFonts w:eastAsia="Times New Roman"/>
                <w:sz w:val="24"/>
                <w:szCs w:val="24"/>
              </w:rPr>
              <w:br/>
              <w:t xml:space="preserve">сведения о должностном лице, ответственном за выполнение административного действия, </w:t>
            </w:r>
            <w:r w:rsidRPr="000C0D50">
              <w:rPr>
                <w:rFonts w:eastAsia="Times New Roman"/>
                <w:sz w:val="24"/>
                <w:szCs w:val="24"/>
              </w:rPr>
              <w:lastRenderedPageBreak/>
              <w:t>результат административного действия и порядок его передачи, способ фиксации результата</w:t>
            </w:r>
          </w:p>
        </w:tc>
      </w:tr>
      <w:tr w:rsidR="000C0D50" w:rsidRPr="000C0D50" w:rsidTr="000C0D50">
        <w:trPr>
          <w:trHeight w:val="20"/>
        </w:trPr>
        <w:tc>
          <w:tcPr>
            <w:tcW w:w="2064" w:type="dxa"/>
            <w:vMerge w:val="restart"/>
            <w:shd w:val="clear" w:color="auto" w:fill="auto"/>
          </w:tcPr>
          <w:p w:rsidR="00DF4D25" w:rsidRPr="000C0D50" w:rsidRDefault="00DF4D25" w:rsidP="00C24BB6">
            <w:pPr>
              <w:pStyle w:val="ConsPlusNormal"/>
              <w:suppressAutoHyphens/>
              <w:spacing w:line="276" w:lineRule="auto"/>
              <w:jc w:val="both"/>
              <w:rPr>
                <w:sz w:val="24"/>
                <w:szCs w:val="24"/>
              </w:rPr>
            </w:pPr>
            <w:r w:rsidRPr="000C0D50">
              <w:rPr>
                <w:sz w:val="24"/>
                <w:szCs w:val="24"/>
              </w:rPr>
              <w:t>Администрация / ВИС</w:t>
            </w:r>
          </w:p>
        </w:tc>
        <w:tc>
          <w:tcPr>
            <w:tcW w:w="2359" w:type="dxa"/>
            <w:shd w:val="clear" w:color="auto" w:fill="auto"/>
          </w:tcPr>
          <w:p w:rsidR="00DF4D25" w:rsidRPr="000C0D50" w:rsidRDefault="00DF4D25" w:rsidP="00C24BB6">
            <w:pPr>
              <w:pStyle w:val="ConsPlusNormal"/>
              <w:suppressAutoHyphens/>
              <w:spacing w:line="276" w:lineRule="auto"/>
              <w:jc w:val="both"/>
              <w:rPr>
                <w:sz w:val="24"/>
                <w:szCs w:val="24"/>
              </w:rPr>
            </w:pPr>
            <w:r w:rsidRPr="000C0D50">
              <w:rPr>
                <w:rFonts w:eastAsia="Times New Roman"/>
                <w:sz w:val="24"/>
                <w:szCs w:val="24"/>
              </w:rPr>
              <w:t>Определение состава документов, подлежащих запросу у органов и организаций, направление запроса</w:t>
            </w:r>
          </w:p>
        </w:tc>
        <w:tc>
          <w:tcPr>
            <w:tcW w:w="1559" w:type="dxa"/>
            <w:shd w:val="clear" w:color="auto" w:fill="auto"/>
          </w:tcPr>
          <w:p w:rsidR="00DF4D25" w:rsidRPr="000C0D50" w:rsidRDefault="00DF4D25" w:rsidP="00C24BB6">
            <w:pPr>
              <w:pStyle w:val="ConsPlusNormal"/>
              <w:suppressAutoHyphens/>
              <w:spacing w:line="276" w:lineRule="auto"/>
              <w:jc w:val="both"/>
              <w:rPr>
                <w:sz w:val="24"/>
                <w:szCs w:val="24"/>
              </w:rPr>
            </w:pPr>
            <w:r w:rsidRPr="000C0D50">
              <w:rPr>
                <w:rFonts w:eastAsia="Times New Roman"/>
                <w:sz w:val="24"/>
                <w:szCs w:val="24"/>
              </w:rPr>
              <w:t>1 рабочий день</w:t>
            </w:r>
          </w:p>
        </w:tc>
        <w:tc>
          <w:tcPr>
            <w:tcW w:w="1701" w:type="dxa"/>
          </w:tcPr>
          <w:p w:rsidR="00DF4D25" w:rsidRPr="000C0D50" w:rsidRDefault="00DF4D25" w:rsidP="00C24BB6">
            <w:pPr>
              <w:pStyle w:val="ConsPlusNormal"/>
              <w:suppressAutoHyphens/>
              <w:spacing w:line="276" w:lineRule="auto"/>
              <w:jc w:val="both"/>
              <w:rPr>
                <w:rFonts w:eastAsia="Times New Roman"/>
                <w:sz w:val="24"/>
                <w:szCs w:val="24"/>
              </w:rPr>
            </w:pPr>
            <w:r w:rsidRPr="000C0D50">
              <w:rPr>
                <w:rFonts w:eastAsia="Times New Roman"/>
                <w:sz w:val="24"/>
                <w:szCs w:val="24"/>
              </w:rPr>
              <w:t>3 часа</w:t>
            </w:r>
          </w:p>
        </w:tc>
        <w:tc>
          <w:tcPr>
            <w:tcW w:w="2551" w:type="dxa"/>
          </w:tcPr>
          <w:p w:rsidR="00DF4D25" w:rsidRPr="000C0D50" w:rsidRDefault="00DF4D25" w:rsidP="00C24BB6">
            <w:pPr>
              <w:pStyle w:val="ConsPlusNormal"/>
              <w:suppressAutoHyphens/>
              <w:spacing w:line="276" w:lineRule="auto"/>
              <w:jc w:val="both"/>
              <w:rPr>
                <w:rFonts w:eastAsia="Times New Roman"/>
                <w:sz w:val="24"/>
                <w:szCs w:val="24"/>
              </w:rPr>
            </w:pPr>
            <w:r w:rsidRPr="000C0D50">
              <w:rPr>
                <w:rFonts w:eastAsia="Times New Roman"/>
                <w:sz w:val="24"/>
                <w:szCs w:val="24"/>
              </w:rPr>
              <w:t>Наличие в перечне документов, необходимых для предоставления Муниципальной услуги, документов, находящихся в распоряжении у органов и организаций</w:t>
            </w:r>
          </w:p>
        </w:tc>
        <w:tc>
          <w:tcPr>
            <w:tcW w:w="4366" w:type="dxa"/>
            <w:shd w:val="clear" w:color="auto" w:fill="auto"/>
          </w:tcPr>
          <w:p w:rsidR="00DF4D25" w:rsidRPr="000C0D50" w:rsidRDefault="00DF4D25" w:rsidP="00C24BB6">
            <w:pPr>
              <w:pStyle w:val="ConsPlusNormal"/>
              <w:suppressAutoHyphens/>
              <w:spacing w:line="276" w:lineRule="auto"/>
              <w:ind w:firstLine="567"/>
              <w:jc w:val="both"/>
              <w:rPr>
                <w:rFonts w:eastAsia="Times New Roman"/>
                <w:sz w:val="24"/>
                <w:szCs w:val="24"/>
              </w:rPr>
            </w:pPr>
            <w:r w:rsidRPr="000C0D50">
              <w:rPr>
                <w:sz w:val="24"/>
                <w:szCs w:val="24"/>
              </w:rPr>
              <w:t>Должностное лицо Администрации формирует и направляет межведомственный информационный запрос, е</w:t>
            </w:r>
            <w:r w:rsidRPr="000C0D50">
              <w:rPr>
                <w:rFonts w:eastAsia="Times New Roman"/>
                <w:sz w:val="24"/>
                <w:szCs w:val="24"/>
              </w:rPr>
              <w:t>сли отсутствуют документы, предусмотренные в подразделе 11 Административного регламента, и они необходимы для предоставления</w:t>
            </w:r>
            <w:r w:rsidRPr="000C0D50">
              <w:rPr>
                <w:sz w:val="24"/>
                <w:szCs w:val="24"/>
              </w:rPr>
              <w:t xml:space="preserve"> </w:t>
            </w:r>
            <w:r w:rsidRPr="000C0D50">
              <w:rPr>
                <w:rFonts w:eastAsia="Times New Roman"/>
                <w:sz w:val="24"/>
                <w:szCs w:val="24"/>
              </w:rPr>
              <w:t>Муниципальной услуги.</w:t>
            </w:r>
          </w:p>
          <w:p w:rsidR="00DF4D25" w:rsidRPr="000C0D50" w:rsidRDefault="00DF4D25" w:rsidP="00C24BB6">
            <w:pPr>
              <w:pStyle w:val="ConsPlusNormal"/>
              <w:suppressAutoHyphens/>
              <w:spacing w:line="276" w:lineRule="auto"/>
              <w:ind w:firstLine="567"/>
              <w:jc w:val="both"/>
              <w:rPr>
                <w:rFonts w:eastAsia="Times New Roman"/>
                <w:sz w:val="24"/>
                <w:szCs w:val="24"/>
              </w:rPr>
            </w:pPr>
            <w:r w:rsidRPr="000C0D50">
              <w:rPr>
                <w:rFonts w:eastAsia="Times New Roman"/>
                <w:sz w:val="24"/>
                <w:szCs w:val="24"/>
              </w:rPr>
              <w:t>В ВИС проставляется отметка о необходимости осуществления запроса документа и направляется межведомственный информационный запрос.</w:t>
            </w:r>
          </w:p>
          <w:p w:rsidR="00DF4D25" w:rsidRPr="000C0D50" w:rsidRDefault="00DF4D25" w:rsidP="00C24BB6">
            <w:pPr>
              <w:pStyle w:val="ConsPlusNormal"/>
              <w:suppressAutoHyphens/>
              <w:spacing w:line="276" w:lineRule="auto"/>
              <w:ind w:firstLine="567"/>
              <w:jc w:val="both"/>
              <w:rPr>
                <w:sz w:val="24"/>
                <w:szCs w:val="24"/>
              </w:rPr>
            </w:pPr>
            <w:r w:rsidRPr="000C0D50">
              <w:rPr>
                <w:sz w:val="24"/>
                <w:szCs w:val="24"/>
              </w:rPr>
              <w:t xml:space="preserve">Результатом административного действия является направление межведомственного информационного запроса. </w:t>
            </w:r>
          </w:p>
          <w:p w:rsidR="00DF4D25" w:rsidRPr="000C0D50" w:rsidRDefault="00DF4D25" w:rsidP="00C24BB6">
            <w:pPr>
              <w:pStyle w:val="ConsPlusNormal"/>
              <w:suppressAutoHyphens/>
              <w:spacing w:line="276" w:lineRule="auto"/>
              <w:ind w:firstLine="567"/>
              <w:jc w:val="both"/>
              <w:rPr>
                <w:sz w:val="24"/>
                <w:szCs w:val="24"/>
              </w:rPr>
            </w:pPr>
            <w:r w:rsidRPr="000C0D50">
              <w:rPr>
                <w:sz w:val="24"/>
                <w:szCs w:val="24"/>
              </w:rPr>
              <w:t>Результат фиксируется в электронной форме в системе межведомственного электронного взаимодействия</w:t>
            </w:r>
          </w:p>
        </w:tc>
      </w:tr>
      <w:tr w:rsidR="000C0D50" w:rsidRPr="000C0D50" w:rsidTr="000C0D50">
        <w:trPr>
          <w:trHeight w:val="20"/>
        </w:trPr>
        <w:tc>
          <w:tcPr>
            <w:tcW w:w="2064" w:type="dxa"/>
            <w:vMerge/>
            <w:shd w:val="clear" w:color="auto" w:fill="auto"/>
          </w:tcPr>
          <w:p w:rsidR="00DF4D25" w:rsidRPr="000C0D50" w:rsidRDefault="00DF4D25" w:rsidP="00C24BB6">
            <w:pPr>
              <w:pStyle w:val="ConsPlusNormal"/>
              <w:suppressAutoHyphens/>
              <w:spacing w:line="276" w:lineRule="auto"/>
              <w:jc w:val="both"/>
              <w:rPr>
                <w:sz w:val="24"/>
                <w:szCs w:val="24"/>
              </w:rPr>
            </w:pPr>
          </w:p>
        </w:tc>
        <w:tc>
          <w:tcPr>
            <w:tcW w:w="2359" w:type="dxa"/>
            <w:shd w:val="clear" w:color="auto" w:fill="auto"/>
          </w:tcPr>
          <w:p w:rsidR="00DF4D25" w:rsidRPr="000C0D50" w:rsidRDefault="00DF4D25" w:rsidP="00C24BB6">
            <w:pPr>
              <w:pStyle w:val="ConsPlusNormal"/>
              <w:suppressAutoHyphens/>
              <w:spacing w:line="276" w:lineRule="auto"/>
              <w:jc w:val="both"/>
              <w:rPr>
                <w:sz w:val="24"/>
                <w:szCs w:val="24"/>
              </w:rPr>
            </w:pPr>
            <w:r w:rsidRPr="000C0D50">
              <w:rPr>
                <w:rFonts w:eastAsia="Times New Roman"/>
                <w:sz w:val="24"/>
                <w:szCs w:val="24"/>
              </w:rPr>
              <w:t xml:space="preserve">Контроль предоставления </w:t>
            </w:r>
            <w:r w:rsidRPr="000C0D50">
              <w:rPr>
                <w:rFonts w:eastAsia="Times New Roman"/>
                <w:sz w:val="24"/>
                <w:szCs w:val="24"/>
              </w:rPr>
              <w:lastRenderedPageBreak/>
              <w:t>результата запроса (</w:t>
            </w:r>
            <w:proofErr w:type="spellStart"/>
            <w:r w:rsidRPr="000C0D50">
              <w:rPr>
                <w:rFonts w:eastAsia="Times New Roman"/>
                <w:sz w:val="24"/>
                <w:szCs w:val="24"/>
              </w:rPr>
              <w:t>ов</w:t>
            </w:r>
            <w:proofErr w:type="spellEnd"/>
            <w:r w:rsidRPr="000C0D50">
              <w:rPr>
                <w:rFonts w:eastAsia="Times New Roman"/>
                <w:sz w:val="24"/>
                <w:szCs w:val="24"/>
              </w:rPr>
              <w:t>)</w:t>
            </w:r>
          </w:p>
        </w:tc>
        <w:tc>
          <w:tcPr>
            <w:tcW w:w="1559" w:type="dxa"/>
            <w:shd w:val="clear" w:color="auto" w:fill="auto"/>
          </w:tcPr>
          <w:p w:rsidR="00DF4D25" w:rsidRPr="000C0D50" w:rsidRDefault="00DF4D25" w:rsidP="00C24BB6">
            <w:pPr>
              <w:pStyle w:val="ConsPlusNormal"/>
              <w:suppressAutoHyphens/>
              <w:spacing w:line="276" w:lineRule="auto"/>
              <w:jc w:val="both"/>
              <w:rPr>
                <w:sz w:val="24"/>
                <w:szCs w:val="24"/>
              </w:rPr>
            </w:pPr>
            <w:r w:rsidRPr="000C0D50">
              <w:rPr>
                <w:rFonts w:eastAsia="Times New Roman"/>
                <w:sz w:val="24"/>
                <w:szCs w:val="24"/>
              </w:rPr>
              <w:lastRenderedPageBreak/>
              <w:t>5 рабочих дней</w:t>
            </w:r>
          </w:p>
        </w:tc>
        <w:tc>
          <w:tcPr>
            <w:tcW w:w="1701" w:type="dxa"/>
          </w:tcPr>
          <w:p w:rsidR="00DF4D25" w:rsidRPr="000C0D50" w:rsidRDefault="00DF4D25" w:rsidP="00C24BB6">
            <w:pPr>
              <w:pStyle w:val="ConsPlusNormal"/>
              <w:suppressAutoHyphens/>
              <w:spacing w:line="276" w:lineRule="auto"/>
              <w:jc w:val="both"/>
              <w:rPr>
                <w:sz w:val="24"/>
                <w:szCs w:val="24"/>
              </w:rPr>
            </w:pPr>
            <w:r w:rsidRPr="000C0D50">
              <w:rPr>
                <w:sz w:val="24"/>
                <w:szCs w:val="24"/>
              </w:rPr>
              <w:t>15 минут в день</w:t>
            </w:r>
          </w:p>
        </w:tc>
        <w:tc>
          <w:tcPr>
            <w:tcW w:w="2551" w:type="dxa"/>
          </w:tcPr>
          <w:p w:rsidR="00DF4D25" w:rsidRPr="000C0D50" w:rsidRDefault="00DF4D25" w:rsidP="00C24BB6">
            <w:pPr>
              <w:pStyle w:val="ConsPlusNormal"/>
              <w:suppressAutoHyphens/>
              <w:spacing w:line="276" w:lineRule="auto"/>
              <w:jc w:val="both"/>
              <w:rPr>
                <w:sz w:val="24"/>
                <w:szCs w:val="24"/>
              </w:rPr>
            </w:pPr>
            <w:r w:rsidRPr="000C0D50">
              <w:rPr>
                <w:sz w:val="24"/>
                <w:szCs w:val="24"/>
              </w:rPr>
              <w:t xml:space="preserve">Наличие в перечне документов, </w:t>
            </w:r>
            <w:r w:rsidRPr="000C0D50">
              <w:rPr>
                <w:sz w:val="24"/>
                <w:szCs w:val="24"/>
              </w:rPr>
              <w:lastRenderedPageBreak/>
              <w:t>необходимых для предоставления Муниципальной услуги, документов, находящихся в распоряжении у органов, организаций</w:t>
            </w:r>
          </w:p>
        </w:tc>
        <w:tc>
          <w:tcPr>
            <w:tcW w:w="4366" w:type="dxa"/>
            <w:shd w:val="clear" w:color="auto" w:fill="auto"/>
          </w:tcPr>
          <w:p w:rsidR="00DF4D25" w:rsidRPr="000C0D50" w:rsidRDefault="00DF4D25" w:rsidP="00C24BB6">
            <w:pPr>
              <w:pStyle w:val="ConsPlusNormal"/>
              <w:suppressAutoHyphens/>
              <w:spacing w:line="276" w:lineRule="auto"/>
              <w:ind w:firstLine="567"/>
              <w:jc w:val="both"/>
              <w:rPr>
                <w:sz w:val="24"/>
                <w:szCs w:val="24"/>
              </w:rPr>
            </w:pPr>
            <w:r w:rsidRPr="000C0D50">
              <w:rPr>
                <w:sz w:val="24"/>
                <w:szCs w:val="24"/>
              </w:rPr>
              <w:lastRenderedPageBreak/>
              <w:t xml:space="preserve">Проверка поступления ответов </w:t>
            </w:r>
            <w:r w:rsidRPr="000C0D50">
              <w:rPr>
                <w:sz w:val="24"/>
                <w:szCs w:val="24"/>
              </w:rPr>
              <w:br/>
            </w:r>
            <w:r w:rsidRPr="000C0D50">
              <w:rPr>
                <w:sz w:val="24"/>
                <w:szCs w:val="24"/>
              </w:rPr>
              <w:lastRenderedPageBreak/>
              <w:t>на межведомственные информационные запросы.</w:t>
            </w:r>
          </w:p>
          <w:p w:rsidR="00DF4D25" w:rsidRPr="000C0D50" w:rsidRDefault="00DF4D25" w:rsidP="00C24BB6">
            <w:pPr>
              <w:pStyle w:val="ConsPlusNormal"/>
              <w:suppressAutoHyphens/>
              <w:spacing w:line="276" w:lineRule="auto"/>
              <w:ind w:firstLine="567"/>
              <w:jc w:val="both"/>
              <w:rPr>
                <w:sz w:val="24"/>
                <w:szCs w:val="24"/>
              </w:rPr>
            </w:pPr>
            <w:r w:rsidRPr="000C0D50">
              <w:rPr>
                <w:sz w:val="24"/>
                <w:szCs w:val="24"/>
              </w:rPr>
              <w:t xml:space="preserve">Результатом административного действия является получение ответа на межведомственный информационный запрос. </w:t>
            </w:r>
          </w:p>
          <w:p w:rsidR="00DF4D25" w:rsidRPr="000C0D50" w:rsidRDefault="00DF4D25" w:rsidP="00C24BB6">
            <w:pPr>
              <w:pStyle w:val="ConsPlusNormal"/>
              <w:suppressAutoHyphens/>
              <w:spacing w:line="276" w:lineRule="auto"/>
              <w:ind w:firstLine="567"/>
              <w:jc w:val="both"/>
              <w:rPr>
                <w:sz w:val="24"/>
                <w:szCs w:val="24"/>
              </w:rPr>
            </w:pPr>
            <w:r w:rsidRPr="000C0D50">
              <w:rPr>
                <w:sz w:val="24"/>
                <w:szCs w:val="24"/>
              </w:rPr>
              <w:t>Результат фиксируется в электронной форме в системе межведомственного электронного взаимодействия</w:t>
            </w:r>
          </w:p>
        </w:tc>
      </w:tr>
    </w:tbl>
    <w:p w:rsidR="00DF4D25" w:rsidRPr="000C0D50" w:rsidRDefault="00DF4D25" w:rsidP="00DF4D25">
      <w:pPr>
        <w:pStyle w:val="1"/>
        <w:numPr>
          <w:ilvl w:val="0"/>
          <w:numId w:val="0"/>
        </w:numPr>
        <w:spacing w:before="240"/>
        <w:ind w:left="714"/>
        <w:jc w:val="center"/>
        <w:rPr>
          <w:rFonts w:ascii="Arial" w:eastAsia="Times New Roman" w:hAnsi="Arial" w:cs="Arial"/>
          <w:bCs/>
          <w:sz w:val="24"/>
          <w:szCs w:val="24"/>
        </w:rPr>
      </w:pPr>
      <w:r w:rsidRPr="000C0D50">
        <w:rPr>
          <w:rFonts w:ascii="Arial" w:hAnsi="Arial" w:cs="Arial"/>
          <w:sz w:val="24"/>
          <w:szCs w:val="24"/>
        </w:rPr>
        <w:t xml:space="preserve">3. </w:t>
      </w:r>
      <w:r w:rsidRPr="000C0D50">
        <w:rPr>
          <w:rFonts w:ascii="Arial" w:eastAsia="Times New Roman" w:hAnsi="Arial" w:cs="Arial"/>
          <w:bCs/>
          <w:sz w:val="24"/>
          <w:szCs w:val="24"/>
        </w:rPr>
        <w:t>Рассмотрение документов и принятие решения о подготовке результата предоставления Муниципальной услуги</w:t>
      </w:r>
    </w:p>
    <w:tbl>
      <w:tblPr>
        <w:tblW w:w="1459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2376"/>
        <w:gridCol w:w="1637"/>
        <w:gridCol w:w="1521"/>
        <w:gridCol w:w="2486"/>
        <w:gridCol w:w="4640"/>
      </w:tblGrid>
      <w:tr w:rsidR="000C0D50" w:rsidRPr="000C0D50" w:rsidTr="00C24BB6">
        <w:trPr>
          <w:trHeight w:val="20"/>
        </w:trPr>
        <w:tc>
          <w:tcPr>
            <w:tcW w:w="1930" w:type="dxa"/>
            <w:shd w:val="clear" w:color="auto" w:fill="auto"/>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Место выполнения процедуры/используемая ИС</w:t>
            </w:r>
          </w:p>
        </w:tc>
        <w:tc>
          <w:tcPr>
            <w:tcW w:w="2376" w:type="dxa"/>
            <w:shd w:val="clear" w:color="auto" w:fill="auto"/>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Административные действия</w:t>
            </w:r>
          </w:p>
        </w:tc>
        <w:tc>
          <w:tcPr>
            <w:tcW w:w="1637" w:type="dxa"/>
            <w:shd w:val="clear" w:color="auto" w:fill="auto"/>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Средний срок выполнения</w:t>
            </w:r>
          </w:p>
        </w:tc>
        <w:tc>
          <w:tcPr>
            <w:tcW w:w="1521" w:type="dxa"/>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Трудоемкость</w:t>
            </w:r>
          </w:p>
        </w:tc>
        <w:tc>
          <w:tcPr>
            <w:tcW w:w="2486" w:type="dxa"/>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Критерии принятия решений</w:t>
            </w:r>
          </w:p>
        </w:tc>
        <w:tc>
          <w:tcPr>
            <w:tcW w:w="4640" w:type="dxa"/>
            <w:shd w:val="clear" w:color="auto" w:fill="auto"/>
            <w:vAlign w:val="center"/>
          </w:tcPr>
          <w:p w:rsidR="00DF4D25" w:rsidRPr="000C0D50" w:rsidRDefault="00DF4D25" w:rsidP="00C24BB6">
            <w:pPr>
              <w:pStyle w:val="ConsPlusNormal"/>
              <w:suppressAutoHyphens/>
              <w:spacing w:line="276" w:lineRule="auto"/>
              <w:jc w:val="center"/>
              <w:rPr>
                <w:sz w:val="24"/>
                <w:szCs w:val="24"/>
              </w:rPr>
            </w:pPr>
            <w:r w:rsidRPr="000C0D50">
              <w:rPr>
                <w:rFonts w:eastAsia="Times New Roman"/>
                <w:sz w:val="24"/>
                <w:szCs w:val="24"/>
              </w:rPr>
              <w:t xml:space="preserve">Содержание действия, </w:t>
            </w:r>
            <w:r w:rsidRPr="000C0D50">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3F426D" w:rsidRPr="000C0D50" w:rsidTr="00C24BB6">
        <w:trPr>
          <w:trHeight w:val="20"/>
        </w:trPr>
        <w:tc>
          <w:tcPr>
            <w:tcW w:w="1930" w:type="dxa"/>
            <w:shd w:val="clear" w:color="auto" w:fill="auto"/>
          </w:tcPr>
          <w:p w:rsidR="00DF4D25" w:rsidRPr="000C0D50" w:rsidRDefault="00DF4D25" w:rsidP="00C24BB6">
            <w:pPr>
              <w:pStyle w:val="ConsPlusNormal"/>
              <w:suppressAutoHyphens/>
              <w:spacing w:line="276" w:lineRule="auto"/>
              <w:jc w:val="both"/>
              <w:rPr>
                <w:sz w:val="24"/>
                <w:szCs w:val="24"/>
              </w:rPr>
            </w:pPr>
            <w:bookmarkStart w:id="354" w:name="_Hlk70067199"/>
            <w:r w:rsidRPr="000C0D50">
              <w:rPr>
                <w:sz w:val="24"/>
                <w:szCs w:val="24"/>
              </w:rPr>
              <w:t>Администрация /ВИС</w:t>
            </w:r>
          </w:p>
        </w:tc>
        <w:tc>
          <w:tcPr>
            <w:tcW w:w="2376" w:type="dxa"/>
            <w:shd w:val="clear" w:color="auto" w:fill="auto"/>
          </w:tcPr>
          <w:p w:rsidR="00DF4D25" w:rsidRPr="000C0D50" w:rsidRDefault="00DF4D25" w:rsidP="00C24BB6">
            <w:pPr>
              <w:pStyle w:val="ConsPlusNormal"/>
              <w:suppressAutoHyphens/>
              <w:spacing w:line="276" w:lineRule="auto"/>
              <w:jc w:val="both"/>
              <w:rPr>
                <w:sz w:val="24"/>
                <w:szCs w:val="24"/>
              </w:rPr>
            </w:pPr>
            <w:r w:rsidRPr="000C0D50">
              <w:rPr>
                <w:sz w:val="24"/>
                <w:szCs w:val="24"/>
              </w:rPr>
              <w:t>Проверка отсутствия или наличия оснований для отказа в предоставлении Муниципальной услуги</w:t>
            </w:r>
          </w:p>
        </w:tc>
        <w:tc>
          <w:tcPr>
            <w:tcW w:w="1637" w:type="dxa"/>
            <w:shd w:val="clear" w:color="auto" w:fill="auto"/>
          </w:tcPr>
          <w:p w:rsidR="00DF4D25" w:rsidRPr="000C0D50" w:rsidRDefault="00DF4D25" w:rsidP="00C24BB6">
            <w:pPr>
              <w:pStyle w:val="ConsPlusNormal"/>
              <w:suppressAutoHyphens/>
              <w:spacing w:line="276" w:lineRule="auto"/>
              <w:jc w:val="both"/>
              <w:rPr>
                <w:sz w:val="24"/>
                <w:szCs w:val="24"/>
              </w:rPr>
            </w:pPr>
            <w:r w:rsidRPr="000C0D50">
              <w:rPr>
                <w:sz w:val="24"/>
                <w:szCs w:val="24"/>
              </w:rPr>
              <w:t xml:space="preserve">При рассмотрении обращения </w:t>
            </w:r>
            <w:r w:rsidRPr="000C0D50">
              <w:rPr>
                <w:sz w:val="24"/>
                <w:szCs w:val="24"/>
              </w:rPr>
              <w:br/>
              <w:t xml:space="preserve">в целях, указанных в пунктах 6.1.1 и 6.1.2 </w:t>
            </w:r>
            <w:r w:rsidRPr="000C0D50">
              <w:rPr>
                <w:sz w:val="24"/>
                <w:szCs w:val="24"/>
              </w:rPr>
              <w:br/>
              <w:t xml:space="preserve">пункта 6.1   </w:t>
            </w:r>
            <w:r w:rsidRPr="000C0D50">
              <w:rPr>
                <w:sz w:val="24"/>
                <w:szCs w:val="24"/>
              </w:rPr>
              <w:lastRenderedPageBreak/>
              <w:t>Административного регламента – 11 рабочих дней.</w:t>
            </w:r>
          </w:p>
          <w:p w:rsidR="00DF4D25" w:rsidRPr="000C0D50" w:rsidRDefault="00DF4D25" w:rsidP="00C24BB6">
            <w:pPr>
              <w:pStyle w:val="ConsPlusNormal"/>
              <w:suppressAutoHyphens/>
              <w:spacing w:line="276" w:lineRule="auto"/>
              <w:jc w:val="both"/>
              <w:rPr>
                <w:sz w:val="24"/>
                <w:szCs w:val="24"/>
              </w:rPr>
            </w:pPr>
          </w:p>
          <w:p w:rsidR="00DF4D25" w:rsidRPr="000C0D50" w:rsidRDefault="00DF4D25" w:rsidP="00C24BB6">
            <w:pPr>
              <w:pStyle w:val="ConsPlusNormal"/>
              <w:suppressAutoHyphens/>
              <w:spacing w:line="276" w:lineRule="auto"/>
              <w:jc w:val="both"/>
              <w:rPr>
                <w:sz w:val="24"/>
                <w:szCs w:val="24"/>
              </w:rPr>
            </w:pPr>
            <w:r w:rsidRPr="000C0D50">
              <w:rPr>
                <w:sz w:val="24"/>
                <w:szCs w:val="24"/>
              </w:rPr>
              <w:t xml:space="preserve">При рассмотрении обращения </w:t>
            </w:r>
            <w:r w:rsidRPr="000C0D50">
              <w:rPr>
                <w:sz w:val="24"/>
                <w:szCs w:val="24"/>
              </w:rPr>
              <w:br/>
              <w:t>с целью, указанной в пункте 6.1.3 настоящего Административного регламента – 2 рабочих дня</w:t>
            </w:r>
          </w:p>
          <w:p w:rsidR="00DF4D25" w:rsidRPr="000C0D50" w:rsidRDefault="00DF4D25" w:rsidP="00C24BB6">
            <w:pPr>
              <w:pStyle w:val="ConsPlusNormal"/>
              <w:suppressAutoHyphens/>
              <w:spacing w:line="276" w:lineRule="auto"/>
              <w:jc w:val="both"/>
              <w:rPr>
                <w:rFonts w:eastAsia="Times New Roman"/>
                <w:sz w:val="24"/>
                <w:szCs w:val="24"/>
              </w:rPr>
            </w:pPr>
          </w:p>
        </w:tc>
        <w:tc>
          <w:tcPr>
            <w:tcW w:w="1521" w:type="dxa"/>
          </w:tcPr>
          <w:p w:rsidR="00DF4D25" w:rsidRPr="000C0D50" w:rsidRDefault="00DF4D25" w:rsidP="00C24BB6">
            <w:pPr>
              <w:pStyle w:val="ConsPlusNormal"/>
              <w:suppressAutoHyphens/>
              <w:spacing w:line="276" w:lineRule="auto"/>
              <w:ind w:firstLine="132"/>
              <w:jc w:val="both"/>
              <w:rPr>
                <w:rFonts w:eastAsia="PMingLiU"/>
                <w:bCs/>
                <w:sz w:val="24"/>
                <w:szCs w:val="24"/>
              </w:rPr>
            </w:pPr>
            <w:r w:rsidRPr="000C0D50">
              <w:rPr>
                <w:rFonts w:eastAsia="PMingLiU"/>
                <w:bCs/>
                <w:sz w:val="24"/>
                <w:szCs w:val="24"/>
              </w:rPr>
              <w:lastRenderedPageBreak/>
              <w:t>88 часов</w:t>
            </w:r>
          </w:p>
        </w:tc>
        <w:tc>
          <w:tcPr>
            <w:tcW w:w="2486" w:type="dxa"/>
          </w:tcPr>
          <w:p w:rsidR="00DF4D25" w:rsidRPr="000C0D50" w:rsidRDefault="00DF4D25" w:rsidP="00C24BB6">
            <w:pPr>
              <w:pStyle w:val="ConsPlusNormal"/>
              <w:suppressAutoHyphens/>
              <w:spacing w:line="276" w:lineRule="auto"/>
              <w:jc w:val="both"/>
              <w:rPr>
                <w:rFonts w:eastAsia="PMingLiU"/>
                <w:bCs/>
                <w:sz w:val="24"/>
                <w:szCs w:val="24"/>
              </w:rPr>
            </w:pPr>
            <w:r w:rsidRPr="000C0D50">
              <w:rPr>
                <w:rFonts w:eastAsia="Times New Roman"/>
                <w:sz w:val="24"/>
                <w:szCs w:val="24"/>
              </w:rPr>
              <w:t xml:space="preserve">Отсутствие или наличие основания для отказа в предоставлении Муниципальной услуги в соответствии с законодательством Российской </w:t>
            </w:r>
            <w:r w:rsidRPr="000C0D50">
              <w:rPr>
                <w:rFonts w:eastAsia="Times New Roman"/>
                <w:sz w:val="24"/>
                <w:szCs w:val="24"/>
              </w:rPr>
              <w:lastRenderedPageBreak/>
              <w:t>Федерации, в том числе Административным регламентом</w:t>
            </w:r>
          </w:p>
        </w:tc>
        <w:tc>
          <w:tcPr>
            <w:tcW w:w="4640" w:type="dxa"/>
            <w:shd w:val="clear" w:color="auto" w:fill="auto"/>
          </w:tcPr>
          <w:p w:rsidR="00DF4D25" w:rsidRPr="000C0D50" w:rsidRDefault="00DF4D25" w:rsidP="00C24BB6">
            <w:pPr>
              <w:pStyle w:val="ConsPlusNormal"/>
              <w:suppressAutoHyphens/>
              <w:spacing w:line="276" w:lineRule="auto"/>
              <w:ind w:firstLine="709"/>
              <w:jc w:val="both"/>
              <w:rPr>
                <w:rFonts w:eastAsia="Times New Roman"/>
                <w:sz w:val="24"/>
                <w:szCs w:val="24"/>
              </w:rPr>
            </w:pPr>
            <w:r w:rsidRPr="000C0D50">
              <w:rPr>
                <w:rFonts w:eastAsia="Times New Roman"/>
                <w:sz w:val="24"/>
                <w:szCs w:val="24"/>
              </w:rPr>
              <w:lastRenderedPageBreak/>
              <w:t xml:space="preserve">Должностное лицо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при обращении Заявителя </w:t>
            </w:r>
            <w:r w:rsidRPr="000C0D50">
              <w:rPr>
                <w:rFonts w:eastAsia="Times New Roman"/>
                <w:sz w:val="24"/>
                <w:szCs w:val="24"/>
              </w:rPr>
              <w:br/>
            </w:r>
            <w:r w:rsidRPr="000C0D50">
              <w:rPr>
                <w:rFonts w:eastAsia="Times New Roman"/>
                <w:sz w:val="24"/>
                <w:szCs w:val="24"/>
              </w:rPr>
              <w:lastRenderedPageBreak/>
              <w:t xml:space="preserve">в целях, указанных в подпунктах 6.1.1 и 6.1.3 пункта 6.1 Административного регламента, а также в случае, если по итогам рассмотрения Запроса при обращении Заявителя по основанию, указанному в подпункте 6.1.2 пункта 6.1 Административного регламента, принято решение о предоставлении Муниципальной услуги в части </w:t>
            </w:r>
            <w:proofErr w:type="spellStart"/>
            <w:r w:rsidRPr="000C0D50">
              <w:rPr>
                <w:rFonts w:eastAsia="Times New Roman"/>
                <w:sz w:val="24"/>
                <w:szCs w:val="24"/>
              </w:rPr>
              <w:t>неподтверждения</w:t>
            </w:r>
            <w:proofErr w:type="spellEnd"/>
            <w:r w:rsidRPr="000C0D50">
              <w:rPr>
                <w:rFonts w:eastAsia="Times New Roman"/>
                <w:sz w:val="24"/>
                <w:szCs w:val="24"/>
              </w:rPr>
              <w:t xml:space="preserve"> права Заявителя состоять на учете и снятии его с учета, готовит проект муниципального правового акта </w:t>
            </w:r>
            <w:r w:rsidRPr="000C0D50">
              <w:rPr>
                <w:rFonts w:eastAsia="Times New Roman"/>
                <w:sz w:val="24"/>
                <w:szCs w:val="24"/>
              </w:rPr>
              <w:br/>
              <w:t>(далее – муниципальный правовой акт), а также формирует в ВИС проект решения о предоставлении Муниципальной услуги или об отказе в ее предоставлении.</w:t>
            </w:r>
          </w:p>
          <w:p w:rsidR="00DF4D25" w:rsidRPr="000C0D50" w:rsidRDefault="00DF4D25" w:rsidP="00C24BB6">
            <w:pPr>
              <w:pStyle w:val="ConsPlusNormal"/>
              <w:suppressAutoHyphens/>
              <w:spacing w:line="276" w:lineRule="auto"/>
              <w:ind w:firstLine="709"/>
              <w:jc w:val="both"/>
              <w:rPr>
                <w:rFonts w:eastAsia="Times New Roman"/>
                <w:sz w:val="24"/>
                <w:szCs w:val="24"/>
              </w:rPr>
            </w:pPr>
            <w:r w:rsidRPr="000C0D50">
              <w:rPr>
                <w:rFonts w:eastAsia="Times New Roman"/>
                <w:sz w:val="24"/>
                <w:szCs w:val="24"/>
              </w:rPr>
              <w:t xml:space="preserve">В случае, если по итогам рассмотрения Запроса при обращении Заявителя с целью, указанной в подпункте 6.1.2 пункта 6.1 Административного регламента, выявлено </w:t>
            </w:r>
            <w:proofErr w:type="spellStart"/>
            <w:r w:rsidRPr="000C0D50">
              <w:rPr>
                <w:rFonts w:eastAsia="Times New Roman"/>
                <w:sz w:val="24"/>
                <w:szCs w:val="24"/>
              </w:rPr>
              <w:t>неподтверждение</w:t>
            </w:r>
            <w:proofErr w:type="spellEnd"/>
            <w:r w:rsidRPr="000C0D50">
              <w:rPr>
                <w:rFonts w:eastAsia="Times New Roman"/>
                <w:sz w:val="24"/>
                <w:szCs w:val="24"/>
              </w:rPr>
              <w:t xml:space="preserve"> права Заявителя состоять на учете, вопрос о снятии с учета рассматривается на заседании жилищной комиссии, созданной в администрации городского округа Люберцы.</w:t>
            </w:r>
          </w:p>
          <w:p w:rsidR="00DF4D25" w:rsidRPr="000C0D50" w:rsidRDefault="00DF4D25" w:rsidP="00C24BB6">
            <w:pPr>
              <w:pStyle w:val="ConsPlusNormal"/>
              <w:suppressAutoHyphens/>
              <w:spacing w:line="276" w:lineRule="auto"/>
              <w:ind w:firstLine="709"/>
              <w:jc w:val="both"/>
              <w:rPr>
                <w:rFonts w:eastAsia="Times New Roman"/>
                <w:sz w:val="24"/>
                <w:szCs w:val="24"/>
              </w:rPr>
            </w:pPr>
            <w:r w:rsidRPr="000C0D50">
              <w:rPr>
                <w:rFonts w:eastAsia="Times New Roman"/>
                <w:sz w:val="24"/>
                <w:szCs w:val="24"/>
              </w:rPr>
              <w:lastRenderedPageBreak/>
              <w:t>По итогам заседания указанной комиссии составляется протокол.</w:t>
            </w:r>
          </w:p>
          <w:p w:rsidR="00DF4D25" w:rsidRPr="000C0D50" w:rsidRDefault="00DF4D25" w:rsidP="00C24BB6">
            <w:pPr>
              <w:pStyle w:val="ConsPlusNormal"/>
              <w:suppressAutoHyphens/>
              <w:spacing w:line="276" w:lineRule="auto"/>
              <w:ind w:firstLine="709"/>
              <w:jc w:val="both"/>
              <w:rPr>
                <w:rFonts w:eastAsia="Times New Roman"/>
                <w:sz w:val="24"/>
                <w:szCs w:val="24"/>
              </w:rPr>
            </w:pPr>
            <w:r w:rsidRPr="000C0D50">
              <w:rPr>
                <w:rFonts w:eastAsia="Times New Roman"/>
                <w:sz w:val="24"/>
                <w:szCs w:val="24"/>
              </w:rPr>
              <w:t xml:space="preserve">Рекомендации указанной комиссии о снятии с учета учитываются Администрацией при принятии соответствующего решения. </w:t>
            </w:r>
          </w:p>
          <w:p w:rsidR="00DF4D25" w:rsidRPr="000C0D50" w:rsidRDefault="00DF4D25" w:rsidP="00C24BB6">
            <w:pPr>
              <w:pStyle w:val="ConsPlusNormal"/>
              <w:suppressAutoHyphens/>
              <w:spacing w:line="276" w:lineRule="auto"/>
              <w:ind w:firstLine="709"/>
              <w:jc w:val="both"/>
              <w:rPr>
                <w:rFonts w:eastAsia="Times New Roman"/>
                <w:sz w:val="24"/>
                <w:szCs w:val="24"/>
              </w:rPr>
            </w:pPr>
            <w:r w:rsidRPr="000C0D50">
              <w:rPr>
                <w:rFonts w:eastAsia="Times New Roman"/>
                <w:sz w:val="24"/>
                <w:szCs w:val="24"/>
              </w:rPr>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подготовка проекта муниципального правового акта и его согласование в порядке, установленном законодательством Российской Федерации, принятие решения о предоставлении Муниципальной услуги </w:t>
            </w:r>
            <w:r w:rsidRPr="000C0D50">
              <w:rPr>
                <w:rFonts w:eastAsia="Times New Roman"/>
                <w:sz w:val="24"/>
                <w:szCs w:val="24"/>
              </w:rPr>
              <w:br/>
              <w:t xml:space="preserve">по формам согласно Приложениям 1, 2, 3 </w:t>
            </w:r>
            <w:r w:rsidRPr="000C0D50">
              <w:rPr>
                <w:rFonts w:eastAsia="Times New Roman"/>
                <w:sz w:val="24"/>
                <w:szCs w:val="24"/>
              </w:rPr>
              <w:br/>
              <w:t xml:space="preserve">к Административному регламенту или об отказе в ее предоставлении по форме согласно Приложению 4 к Административному регламенту. </w:t>
            </w:r>
          </w:p>
          <w:p w:rsidR="00DF4D25" w:rsidRPr="000C0D50" w:rsidRDefault="00DF4D25" w:rsidP="00C24BB6">
            <w:pPr>
              <w:pStyle w:val="ConsPlusNormal"/>
              <w:suppressAutoHyphens/>
              <w:spacing w:line="276" w:lineRule="auto"/>
              <w:ind w:firstLine="709"/>
              <w:jc w:val="both"/>
              <w:rPr>
                <w:rFonts w:eastAsia="Times New Roman"/>
                <w:sz w:val="24"/>
                <w:szCs w:val="24"/>
              </w:rPr>
            </w:pPr>
            <w:r w:rsidRPr="000C0D50">
              <w:rPr>
                <w:rFonts w:eastAsia="Times New Roman"/>
                <w:sz w:val="24"/>
                <w:szCs w:val="24"/>
              </w:rPr>
              <w:t xml:space="preserve">Результат фиксируется в виде проекта муниципального правового акта, проекта решения о предоставлении Муниципальной услуги или об отказе в ее предоставлении в ВИС </w:t>
            </w:r>
          </w:p>
        </w:tc>
      </w:tr>
      <w:bookmarkEnd w:id="354"/>
    </w:tbl>
    <w:p w:rsidR="000C0D50" w:rsidRDefault="000C0D50" w:rsidP="00DF4D25">
      <w:pPr>
        <w:pStyle w:val="1"/>
        <w:numPr>
          <w:ilvl w:val="0"/>
          <w:numId w:val="0"/>
        </w:numPr>
        <w:spacing w:before="240"/>
        <w:ind w:left="714"/>
        <w:jc w:val="center"/>
        <w:rPr>
          <w:rFonts w:ascii="Arial" w:hAnsi="Arial" w:cs="Arial"/>
          <w:sz w:val="24"/>
          <w:szCs w:val="24"/>
        </w:rPr>
      </w:pPr>
    </w:p>
    <w:p w:rsidR="00DF4D25" w:rsidRDefault="00DF4D25" w:rsidP="00DF4D25">
      <w:pPr>
        <w:pStyle w:val="1"/>
        <w:numPr>
          <w:ilvl w:val="0"/>
          <w:numId w:val="0"/>
        </w:numPr>
        <w:spacing w:before="240"/>
        <w:ind w:left="714"/>
        <w:jc w:val="center"/>
        <w:rPr>
          <w:rFonts w:ascii="Arial" w:hAnsi="Arial" w:cs="Arial"/>
          <w:sz w:val="24"/>
          <w:szCs w:val="24"/>
        </w:rPr>
      </w:pPr>
      <w:r w:rsidRPr="000C0D50">
        <w:rPr>
          <w:rFonts w:ascii="Arial" w:hAnsi="Arial" w:cs="Arial"/>
          <w:sz w:val="24"/>
          <w:szCs w:val="24"/>
        </w:rPr>
        <w:t xml:space="preserve">4. Принятие решения о предоставлении (об отказе в предоставлении) Муниципальной услуги </w:t>
      </w:r>
      <w:r w:rsidRPr="000C0D50">
        <w:rPr>
          <w:rFonts w:ascii="Arial" w:hAnsi="Arial" w:cs="Arial"/>
          <w:sz w:val="24"/>
          <w:szCs w:val="24"/>
        </w:rPr>
        <w:br/>
        <w:t>и оформление результата предоставления Муниципальной услуги Заявителю</w:t>
      </w:r>
    </w:p>
    <w:p w:rsidR="000C0D50" w:rsidRPr="000C0D50" w:rsidRDefault="000C0D50" w:rsidP="00DF4D25">
      <w:pPr>
        <w:pStyle w:val="1"/>
        <w:numPr>
          <w:ilvl w:val="0"/>
          <w:numId w:val="0"/>
        </w:numPr>
        <w:spacing w:before="240"/>
        <w:ind w:left="714"/>
        <w:jc w:val="center"/>
        <w:rPr>
          <w:rFonts w:ascii="Arial" w:hAnsi="Arial" w:cs="Arial"/>
          <w:sz w:val="24"/>
          <w:szCs w:val="24"/>
        </w:rPr>
      </w:pPr>
    </w:p>
    <w:tbl>
      <w:tblPr>
        <w:tblW w:w="143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2694"/>
        <w:gridCol w:w="1842"/>
        <w:gridCol w:w="1701"/>
        <w:gridCol w:w="2552"/>
        <w:gridCol w:w="3940"/>
      </w:tblGrid>
      <w:tr w:rsidR="000C0D50" w:rsidRPr="000C0D50" w:rsidTr="000C0D50">
        <w:tc>
          <w:tcPr>
            <w:tcW w:w="1621" w:type="dxa"/>
            <w:shd w:val="clear" w:color="auto" w:fill="auto"/>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Место выполнения процедуры/</w:t>
            </w:r>
          </w:p>
          <w:p w:rsidR="00DF4D25" w:rsidRPr="000C0D50" w:rsidRDefault="00DF4D25" w:rsidP="00C24BB6">
            <w:pPr>
              <w:pStyle w:val="ConsPlusNormal"/>
              <w:suppressAutoHyphens/>
              <w:spacing w:line="276" w:lineRule="auto"/>
              <w:jc w:val="center"/>
              <w:rPr>
                <w:sz w:val="24"/>
                <w:szCs w:val="24"/>
              </w:rPr>
            </w:pPr>
            <w:r w:rsidRPr="000C0D50">
              <w:rPr>
                <w:sz w:val="24"/>
                <w:szCs w:val="24"/>
              </w:rPr>
              <w:t>используемая ИС</w:t>
            </w:r>
          </w:p>
        </w:tc>
        <w:tc>
          <w:tcPr>
            <w:tcW w:w="2694" w:type="dxa"/>
            <w:shd w:val="clear" w:color="auto" w:fill="auto"/>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Административные действия</w:t>
            </w:r>
          </w:p>
        </w:tc>
        <w:tc>
          <w:tcPr>
            <w:tcW w:w="1842" w:type="dxa"/>
            <w:shd w:val="clear" w:color="auto" w:fill="auto"/>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Средний срок выполнения</w:t>
            </w:r>
          </w:p>
        </w:tc>
        <w:tc>
          <w:tcPr>
            <w:tcW w:w="1701" w:type="dxa"/>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Трудоемкость</w:t>
            </w:r>
          </w:p>
        </w:tc>
        <w:tc>
          <w:tcPr>
            <w:tcW w:w="2552" w:type="dxa"/>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Критерии принятия решений</w:t>
            </w:r>
          </w:p>
        </w:tc>
        <w:tc>
          <w:tcPr>
            <w:tcW w:w="3940" w:type="dxa"/>
            <w:shd w:val="clear" w:color="auto" w:fill="auto"/>
            <w:vAlign w:val="center"/>
          </w:tcPr>
          <w:p w:rsidR="00DF4D25" w:rsidRPr="000C0D50" w:rsidRDefault="00DF4D25" w:rsidP="00C24BB6">
            <w:pPr>
              <w:pStyle w:val="ConsPlusNormal"/>
              <w:suppressAutoHyphens/>
              <w:spacing w:line="276" w:lineRule="auto"/>
              <w:jc w:val="center"/>
              <w:rPr>
                <w:sz w:val="24"/>
                <w:szCs w:val="24"/>
              </w:rPr>
            </w:pPr>
            <w:r w:rsidRPr="000C0D50">
              <w:rPr>
                <w:rFonts w:eastAsia="Times New Roman"/>
                <w:sz w:val="24"/>
                <w:szCs w:val="24"/>
              </w:rPr>
              <w:t xml:space="preserve">Содержание действия, </w:t>
            </w:r>
            <w:r w:rsidRPr="000C0D50">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C0D50" w:rsidRPr="000C0D50" w:rsidTr="000C0D50">
        <w:tc>
          <w:tcPr>
            <w:tcW w:w="1621" w:type="dxa"/>
            <w:shd w:val="clear" w:color="auto" w:fill="auto"/>
          </w:tcPr>
          <w:p w:rsidR="00DF4D25" w:rsidRPr="000C0D50" w:rsidRDefault="00DF4D25" w:rsidP="00C24BB6">
            <w:pPr>
              <w:pStyle w:val="ConsPlusNormal"/>
              <w:suppressAutoHyphens/>
              <w:spacing w:line="276" w:lineRule="auto"/>
              <w:jc w:val="both"/>
              <w:rPr>
                <w:sz w:val="24"/>
                <w:szCs w:val="24"/>
              </w:rPr>
            </w:pPr>
            <w:r w:rsidRPr="000C0D50">
              <w:rPr>
                <w:sz w:val="24"/>
                <w:szCs w:val="24"/>
              </w:rPr>
              <w:t>Администрация/ВИС</w:t>
            </w:r>
          </w:p>
        </w:tc>
        <w:tc>
          <w:tcPr>
            <w:tcW w:w="2694" w:type="dxa"/>
            <w:shd w:val="clear" w:color="auto" w:fill="auto"/>
          </w:tcPr>
          <w:p w:rsidR="00DF4D25" w:rsidRPr="000C0D50" w:rsidRDefault="00DF4D25" w:rsidP="00C24BB6">
            <w:pPr>
              <w:pStyle w:val="ConsPlusNormal"/>
              <w:suppressAutoHyphens/>
              <w:spacing w:line="276" w:lineRule="auto"/>
              <w:jc w:val="both"/>
              <w:rPr>
                <w:sz w:val="24"/>
                <w:szCs w:val="24"/>
              </w:rPr>
            </w:pPr>
            <w:r w:rsidRPr="000C0D50">
              <w:rPr>
                <w:sz w:val="24"/>
                <w:szCs w:val="24"/>
              </w:rPr>
              <w:t>Рассмотрение проекта решения</w:t>
            </w:r>
          </w:p>
        </w:tc>
        <w:tc>
          <w:tcPr>
            <w:tcW w:w="1842" w:type="dxa"/>
            <w:shd w:val="clear" w:color="auto" w:fill="auto"/>
          </w:tcPr>
          <w:p w:rsidR="00DF4D25" w:rsidRPr="000C0D50" w:rsidRDefault="00DF4D25" w:rsidP="00C24BB6">
            <w:pPr>
              <w:pStyle w:val="ConsPlusNormal"/>
              <w:suppressAutoHyphens/>
              <w:spacing w:line="276" w:lineRule="auto"/>
              <w:jc w:val="both"/>
              <w:rPr>
                <w:sz w:val="24"/>
                <w:szCs w:val="24"/>
              </w:rPr>
            </w:pPr>
            <w:r w:rsidRPr="000C0D50">
              <w:rPr>
                <w:sz w:val="24"/>
                <w:szCs w:val="24"/>
              </w:rPr>
              <w:t>1 рабочий день</w:t>
            </w:r>
          </w:p>
        </w:tc>
        <w:tc>
          <w:tcPr>
            <w:tcW w:w="1701" w:type="dxa"/>
          </w:tcPr>
          <w:p w:rsidR="00DF4D25" w:rsidRPr="000C0D50" w:rsidRDefault="00DF4D25" w:rsidP="00C24BB6">
            <w:pPr>
              <w:pStyle w:val="ConsPlusNormal"/>
              <w:suppressAutoHyphens/>
              <w:spacing w:line="276" w:lineRule="auto"/>
              <w:jc w:val="both"/>
              <w:rPr>
                <w:sz w:val="24"/>
                <w:szCs w:val="24"/>
              </w:rPr>
            </w:pPr>
            <w:r w:rsidRPr="000C0D50">
              <w:rPr>
                <w:sz w:val="24"/>
                <w:szCs w:val="24"/>
              </w:rPr>
              <w:t>30 минут</w:t>
            </w:r>
          </w:p>
        </w:tc>
        <w:tc>
          <w:tcPr>
            <w:tcW w:w="2552" w:type="dxa"/>
          </w:tcPr>
          <w:p w:rsidR="00DF4D25" w:rsidRPr="000C0D50" w:rsidRDefault="00DF4D25" w:rsidP="00C24BB6">
            <w:pPr>
              <w:pStyle w:val="ConsPlusNormal"/>
              <w:suppressAutoHyphens/>
              <w:spacing w:line="276" w:lineRule="auto"/>
              <w:jc w:val="both"/>
              <w:rPr>
                <w:sz w:val="24"/>
                <w:szCs w:val="24"/>
              </w:rPr>
            </w:pPr>
            <w:r w:rsidRPr="000C0D50">
              <w:rPr>
                <w:rFonts w:eastAsia="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3940" w:type="dxa"/>
            <w:shd w:val="clear" w:color="auto" w:fill="auto"/>
          </w:tcPr>
          <w:p w:rsidR="00DF4D25" w:rsidRPr="000C0D50" w:rsidRDefault="00DF4D25" w:rsidP="00C24BB6">
            <w:pPr>
              <w:pStyle w:val="ConsPlusNormal"/>
              <w:suppressAutoHyphens/>
              <w:spacing w:line="276" w:lineRule="auto"/>
              <w:ind w:firstLine="567"/>
              <w:jc w:val="both"/>
              <w:rPr>
                <w:rFonts w:eastAsia="Times New Roman"/>
                <w:sz w:val="24"/>
                <w:szCs w:val="24"/>
              </w:rPr>
            </w:pPr>
            <w:r w:rsidRPr="000C0D50">
              <w:rPr>
                <w:rFonts w:eastAsia="Times New Roman"/>
                <w:sz w:val="24"/>
                <w:szCs w:val="24"/>
              </w:rPr>
              <w:t xml:space="preserve">Уполномоченное должностное лицо администрации рассматривает проект муниципального правового акта и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муниципальный правовой акт, после </w:t>
            </w:r>
            <w:r w:rsidRPr="000C0D50">
              <w:rPr>
                <w:rFonts w:eastAsia="Times New Roman"/>
                <w:sz w:val="24"/>
                <w:szCs w:val="24"/>
              </w:rPr>
              <w:lastRenderedPageBreak/>
              <w:t>утверждения которого, подписывает проект решения о предоставлении Муниципальной услуги или об отказе в ее предоставлении с использованием усиленной квалифицированной ЭП и направляет должностному лицу администрации для выдачи (направления) результата предоставления Муниципальной услуги Заявителю.</w:t>
            </w:r>
          </w:p>
          <w:p w:rsidR="00DF4D25" w:rsidRPr="000C0D50" w:rsidRDefault="00DF4D25" w:rsidP="00C24BB6">
            <w:pPr>
              <w:pStyle w:val="ConsPlusNormal"/>
              <w:spacing w:line="276" w:lineRule="auto"/>
              <w:ind w:firstLine="567"/>
              <w:jc w:val="both"/>
              <w:rPr>
                <w:rFonts w:eastAsia="Times New Roman"/>
                <w:sz w:val="24"/>
                <w:szCs w:val="24"/>
              </w:rPr>
            </w:pPr>
            <w:r w:rsidRPr="000C0D50">
              <w:rPr>
                <w:rFonts w:eastAsia="Times New Roman"/>
                <w:sz w:val="24"/>
                <w:szCs w:val="24"/>
              </w:rPr>
              <w:t xml:space="preserve">Результатом административного действия является утверждение и подписание, в том числе усиленной квалифицированной ЭП, муниципального правового акта, решения о предоставлении Муниципальной услуги или об отказе в ее предоставлении. </w:t>
            </w:r>
          </w:p>
          <w:p w:rsidR="00DF4D25" w:rsidRPr="000C0D50" w:rsidRDefault="00DF4D25" w:rsidP="00C24BB6">
            <w:pPr>
              <w:pStyle w:val="ConsPlusNormal"/>
              <w:suppressAutoHyphens/>
              <w:spacing w:line="276" w:lineRule="auto"/>
              <w:ind w:firstLine="567"/>
              <w:jc w:val="both"/>
              <w:rPr>
                <w:rFonts w:eastAsia="PMingLiU"/>
                <w:bCs/>
                <w:sz w:val="24"/>
                <w:szCs w:val="24"/>
              </w:rPr>
            </w:pPr>
            <w:r w:rsidRPr="000C0D50">
              <w:rPr>
                <w:rFonts w:eastAsia="Times New Roman"/>
                <w:sz w:val="24"/>
                <w:szCs w:val="24"/>
              </w:rPr>
              <w:t>Результат фиксируется в ВИС в виде решения о предоставлении Муниципальной услуги или об отказе в ее предоставлении</w:t>
            </w:r>
            <w:r w:rsidRPr="000C0D50">
              <w:rPr>
                <w:sz w:val="24"/>
                <w:szCs w:val="24"/>
              </w:rPr>
              <w:t xml:space="preserve"> в ВИС</w:t>
            </w:r>
          </w:p>
        </w:tc>
      </w:tr>
    </w:tbl>
    <w:p w:rsidR="00DF4D25" w:rsidRPr="000C0D50" w:rsidRDefault="00DF4D25" w:rsidP="00DF4D25">
      <w:pPr>
        <w:rPr>
          <w:rFonts w:ascii="Arial" w:hAnsi="Arial" w:cs="Arial"/>
          <w:color w:val="auto"/>
          <w:sz w:val="24"/>
        </w:rPr>
      </w:pPr>
    </w:p>
    <w:p w:rsidR="00DF4D25" w:rsidRPr="000C0D50" w:rsidRDefault="00DF4D25" w:rsidP="00DF4D25">
      <w:pPr>
        <w:pStyle w:val="affff7"/>
        <w:autoSpaceDE w:val="0"/>
        <w:autoSpaceDN w:val="0"/>
        <w:adjustRightInd w:val="0"/>
        <w:spacing w:before="360" w:after="240"/>
        <w:ind w:left="390"/>
        <w:jc w:val="center"/>
        <w:rPr>
          <w:rFonts w:ascii="Arial" w:hAnsi="Arial" w:cs="Arial"/>
          <w:sz w:val="24"/>
          <w:szCs w:val="24"/>
        </w:rPr>
      </w:pPr>
      <w:r w:rsidRPr="000C0D50">
        <w:rPr>
          <w:rFonts w:ascii="Arial" w:hAnsi="Arial" w:cs="Arial"/>
          <w:sz w:val="24"/>
          <w:szCs w:val="24"/>
        </w:rPr>
        <w:t>5. Выдача результата предоставления Муниципальной услуги Заявителю</w:t>
      </w:r>
    </w:p>
    <w:tbl>
      <w:tblPr>
        <w:tblW w:w="143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985"/>
        <w:gridCol w:w="1911"/>
        <w:gridCol w:w="1800"/>
        <w:gridCol w:w="2951"/>
        <w:gridCol w:w="3969"/>
      </w:tblGrid>
      <w:tr w:rsidR="000C0D50" w:rsidRPr="000C0D50" w:rsidTr="000C0D50">
        <w:trPr>
          <w:trHeight w:val="20"/>
        </w:trPr>
        <w:tc>
          <w:tcPr>
            <w:tcW w:w="1734" w:type="dxa"/>
            <w:shd w:val="clear" w:color="auto" w:fill="auto"/>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lastRenderedPageBreak/>
              <w:t>Место выполнения процедуры/используемая ИС</w:t>
            </w:r>
          </w:p>
        </w:tc>
        <w:tc>
          <w:tcPr>
            <w:tcW w:w="1985" w:type="dxa"/>
            <w:shd w:val="clear" w:color="auto" w:fill="auto"/>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Административные действия</w:t>
            </w:r>
          </w:p>
        </w:tc>
        <w:tc>
          <w:tcPr>
            <w:tcW w:w="1911" w:type="dxa"/>
            <w:shd w:val="clear" w:color="auto" w:fill="auto"/>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Средний срок выполнения</w:t>
            </w:r>
          </w:p>
        </w:tc>
        <w:tc>
          <w:tcPr>
            <w:tcW w:w="1800" w:type="dxa"/>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Трудоемкость</w:t>
            </w:r>
          </w:p>
        </w:tc>
        <w:tc>
          <w:tcPr>
            <w:tcW w:w="2951" w:type="dxa"/>
            <w:vAlign w:val="center"/>
          </w:tcPr>
          <w:p w:rsidR="00DF4D25" w:rsidRPr="000C0D50" w:rsidRDefault="00DF4D25" w:rsidP="00C24BB6">
            <w:pPr>
              <w:pStyle w:val="ConsPlusNormal"/>
              <w:suppressAutoHyphens/>
              <w:spacing w:line="276" w:lineRule="auto"/>
              <w:jc w:val="center"/>
              <w:rPr>
                <w:sz w:val="24"/>
                <w:szCs w:val="24"/>
              </w:rPr>
            </w:pPr>
            <w:r w:rsidRPr="000C0D50">
              <w:rPr>
                <w:sz w:val="24"/>
                <w:szCs w:val="24"/>
              </w:rPr>
              <w:t>Критерии принятия решений</w:t>
            </w:r>
          </w:p>
        </w:tc>
        <w:tc>
          <w:tcPr>
            <w:tcW w:w="3969" w:type="dxa"/>
            <w:shd w:val="clear" w:color="auto" w:fill="auto"/>
            <w:vAlign w:val="center"/>
          </w:tcPr>
          <w:p w:rsidR="00DF4D25" w:rsidRPr="000C0D50" w:rsidRDefault="00DF4D25" w:rsidP="00C24BB6">
            <w:pPr>
              <w:pStyle w:val="ConsPlusNormal"/>
              <w:suppressAutoHyphens/>
              <w:spacing w:line="276" w:lineRule="auto"/>
              <w:jc w:val="center"/>
              <w:rPr>
                <w:sz w:val="24"/>
                <w:szCs w:val="24"/>
              </w:rPr>
            </w:pPr>
            <w:r w:rsidRPr="000C0D50">
              <w:rPr>
                <w:rFonts w:eastAsia="Times New Roman"/>
                <w:sz w:val="24"/>
                <w:szCs w:val="24"/>
              </w:rPr>
              <w:t xml:space="preserve">Содержание действия, </w:t>
            </w:r>
            <w:r w:rsidRPr="000C0D50">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C0D50" w:rsidRPr="000C0D50" w:rsidTr="000C0D50">
        <w:trPr>
          <w:trHeight w:val="20"/>
        </w:trPr>
        <w:tc>
          <w:tcPr>
            <w:tcW w:w="1734" w:type="dxa"/>
            <w:shd w:val="clear" w:color="auto" w:fill="auto"/>
          </w:tcPr>
          <w:p w:rsidR="00DF4D25" w:rsidRPr="000C0D50" w:rsidRDefault="00DF4D25" w:rsidP="00C24BB6">
            <w:pPr>
              <w:pStyle w:val="ConsPlusNormal"/>
              <w:suppressAutoHyphens/>
              <w:spacing w:line="276" w:lineRule="auto"/>
              <w:jc w:val="both"/>
              <w:rPr>
                <w:sz w:val="24"/>
                <w:szCs w:val="24"/>
              </w:rPr>
            </w:pPr>
            <w:r w:rsidRPr="000C0D50">
              <w:rPr>
                <w:sz w:val="24"/>
                <w:szCs w:val="24"/>
              </w:rPr>
              <w:t>Администрация/</w:t>
            </w:r>
          </w:p>
          <w:p w:rsidR="00DF4D25" w:rsidRPr="000C0D50" w:rsidRDefault="00DF4D25" w:rsidP="00C24BB6">
            <w:pPr>
              <w:pStyle w:val="ConsPlusNormal"/>
              <w:suppressAutoHyphens/>
              <w:spacing w:line="276" w:lineRule="auto"/>
              <w:jc w:val="both"/>
              <w:rPr>
                <w:sz w:val="24"/>
                <w:szCs w:val="24"/>
              </w:rPr>
            </w:pPr>
            <w:r w:rsidRPr="000C0D50">
              <w:rPr>
                <w:sz w:val="24"/>
                <w:szCs w:val="24"/>
              </w:rPr>
              <w:t>ВИС/РПГУ</w:t>
            </w:r>
          </w:p>
        </w:tc>
        <w:tc>
          <w:tcPr>
            <w:tcW w:w="1985" w:type="dxa"/>
            <w:shd w:val="clear" w:color="auto" w:fill="auto"/>
          </w:tcPr>
          <w:p w:rsidR="00DF4D25" w:rsidRPr="000C0D50" w:rsidRDefault="00DF4D25" w:rsidP="00C24BB6">
            <w:pPr>
              <w:pStyle w:val="ConsPlusNormal"/>
              <w:suppressAutoHyphens/>
              <w:spacing w:line="276" w:lineRule="auto"/>
              <w:jc w:val="both"/>
              <w:rPr>
                <w:sz w:val="24"/>
                <w:szCs w:val="24"/>
              </w:rPr>
            </w:pPr>
            <w:r w:rsidRPr="000C0D50">
              <w:rPr>
                <w:sz w:val="24"/>
                <w:szCs w:val="24"/>
              </w:rPr>
              <w:t>Выдача (направление) результата предоставления Муниципальной услуги Заявителю</w:t>
            </w:r>
          </w:p>
        </w:tc>
        <w:tc>
          <w:tcPr>
            <w:tcW w:w="1911" w:type="dxa"/>
            <w:shd w:val="clear" w:color="auto" w:fill="auto"/>
          </w:tcPr>
          <w:p w:rsidR="00DF4D25" w:rsidRPr="000C0D50" w:rsidRDefault="00DF4D25" w:rsidP="00C24BB6">
            <w:pPr>
              <w:pStyle w:val="ConsPlusNormal"/>
              <w:suppressAutoHyphens/>
              <w:spacing w:line="276" w:lineRule="auto"/>
              <w:jc w:val="both"/>
              <w:rPr>
                <w:sz w:val="24"/>
                <w:szCs w:val="24"/>
              </w:rPr>
            </w:pPr>
            <w:r w:rsidRPr="000C0D50">
              <w:rPr>
                <w:rFonts w:eastAsia="Times New Roman"/>
                <w:sz w:val="24"/>
                <w:szCs w:val="24"/>
              </w:rPr>
              <w:t>1 рабочий день/Тот же рабочий день</w:t>
            </w:r>
          </w:p>
        </w:tc>
        <w:tc>
          <w:tcPr>
            <w:tcW w:w="1800" w:type="dxa"/>
          </w:tcPr>
          <w:p w:rsidR="00DF4D25" w:rsidRPr="000C0D50" w:rsidRDefault="00DF4D25" w:rsidP="00C24BB6">
            <w:pPr>
              <w:pStyle w:val="ConsPlusNormal"/>
              <w:suppressAutoHyphens/>
              <w:spacing w:line="276" w:lineRule="auto"/>
              <w:jc w:val="both"/>
              <w:rPr>
                <w:sz w:val="24"/>
                <w:szCs w:val="24"/>
              </w:rPr>
            </w:pPr>
            <w:r w:rsidRPr="000C0D50">
              <w:rPr>
                <w:sz w:val="24"/>
                <w:szCs w:val="24"/>
              </w:rPr>
              <w:t>10 минут</w:t>
            </w:r>
          </w:p>
        </w:tc>
        <w:tc>
          <w:tcPr>
            <w:tcW w:w="2951" w:type="dxa"/>
          </w:tcPr>
          <w:p w:rsidR="00DF4D25" w:rsidRPr="000C0D50" w:rsidRDefault="00DF4D25" w:rsidP="00C24BB6">
            <w:pPr>
              <w:pStyle w:val="ConsPlusNormal"/>
              <w:suppressAutoHyphens/>
              <w:spacing w:line="276" w:lineRule="auto"/>
              <w:jc w:val="both"/>
              <w:rPr>
                <w:sz w:val="24"/>
                <w:szCs w:val="24"/>
              </w:rPr>
            </w:pPr>
            <w:r w:rsidRPr="000C0D50">
              <w:rPr>
                <w:rFonts w:eastAsia="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3969" w:type="dxa"/>
            <w:shd w:val="clear" w:color="auto" w:fill="auto"/>
          </w:tcPr>
          <w:p w:rsidR="00DF4D25" w:rsidRPr="000C0D50" w:rsidRDefault="00DF4D25" w:rsidP="00C24BB6">
            <w:pPr>
              <w:pStyle w:val="ConsPlusNormal"/>
              <w:suppressAutoHyphens/>
              <w:spacing w:line="276" w:lineRule="auto"/>
              <w:ind w:firstLine="567"/>
              <w:jc w:val="both"/>
              <w:rPr>
                <w:rFonts w:eastAsia="Times New Roman"/>
                <w:sz w:val="24"/>
                <w:szCs w:val="24"/>
              </w:rPr>
            </w:pPr>
            <w:r w:rsidRPr="000C0D50">
              <w:rPr>
                <w:rFonts w:eastAsia="Times New Roman"/>
                <w:sz w:val="24"/>
                <w:szCs w:val="24"/>
              </w:rPr>
              <w:t xml:space="preserve">Должностное лицо Администрации направляет результат предоставления </w:t>
            </w:r>
            <w:r w:rsidRPr="000C0D50">
              <w:rPr>
                <w:sz w:val="24"/>
                <w:szCs w:val="24"/>
              </w:rPr>
              <w:t>Муниципальной</w:t>
            </w:r>
            <w:r w:rsidRPr="000C0D50">
              <w:rPr>
                <w:rFonts w:eastAsia="Times New Roman"/>
                <w:sz w:val="24"/>
                <w:szCs w:val="24"/>
              </w:rPr>
              <w:t xml:space="preserve"> услуги </w:t>
            </w:r>
            <w:bookmarkStart w:id="355" w:name="_Hlk83123536"/>
            <w:r w:rsidRPr="000C0D50">
              <w:rPr>
                <w:rFonts w:eastAsia="Times New Roman"/>
                <w:sz w:val="24"/>
                <w:szCs w:val="24"/>
              </w:rPr>
              <w:t xml:space="preserve">в форме электронного документа, подписанного усиленной квалифицированной ЭП уполномоченного должностного лица Администрации в Личный кабинет на РПГУ. </w:t>
            </w:r>
            <w:bookmarkEnd w:id="355"/>
          </w:p>
          <w:p w:rsidR="00DF4D25" w:rsidRPr="000C0D50" w:rsidRDefault="00DF4D25" w:rsidP="00C24BB6">
            <w:pPr>
              <w:pStyle w:val="ConsPlusNormal"/>
              <w:suppressAutoHyphens/>
              <w:spacing w:line="276" w:lineRule="auto"/>
              <w:ind w:firstLine="567"/>
              <w:jc w:val="both"/>
              <w:rPr>
                <w:rFonts w:eastAsia="Times New Roman"/>
                <w:sz w:val="24"/>
                <w:szCs w:val="24"/>
              </w:rPr>
            </w:pPr>
            <w:r w:rsidRPr="000C0D50">
              <w:rPr>
                <w:rFonts w:eastAsia="Times New Roman"/>
                <w:sz w:val="24"/>
                <w:szCs w:val="24"/>
              </w:rPr>
              <w:t xml:space="preserve">Заявитель уведомляется о получении результата предоставления </w:t>
            </w:r>
            <w:r w:rsidRPr="000C0D50">
              <w:rPr>
                <w:sz w:val="24"/>
                <w:szCs w:val="24"/>
              </w:rPr>
              <w:t>Муниципальной</w:t>
            </w:r>
            <w:r w:rsidRPr="000C0D50">
              <w:rPr>
                <w:rFonts w:eastAsia="Times New Roman"/>
                <w:sz w:val="24"/>
                <w:szCs w:val="24"/>
              </w:rPr>
              <w:t xml:space="preserve"> услуги в Личном кабинете на РПГУ. </w:t>
            </w:r>
          </w:p>
          <w:p w:rsidR="00DF4D25" w:rsidRPr="000C0D50" w:rsidRDefault="00DF4D25" w:rsidP="00C24BB6">
            <w:pPr>
              <w:pStyle w:val="ConsPlusNormal"/>
              <w:suppressAutoHyphens/>
              <w:spacing w:line="276" w:lineRule="auto"/>
              <w:ind w:firstLine="567"/>
              <w:jc w:val="both"/>
              <w:rPr>
                <w:rFonts w:eastAsia="Times New Roman"/>
                <w:sz w:val="24"/>
                <w:szCs w:val="24"/>
                <w:lang w:eastAsia="zh-CN"/>
              </w:rPr>
            </w:pPr>
            <w:r w:rsidRPr="000C0D50">
              <w:rPr>
                <w:rFonts w:eastAsia="Times New Roman"/>
                <w:sz w:val="24"/>
                <w:szCs w:val="24"/>
                <w:lang w:eastAsia="zh-CN"/>
              </w:rPr>
              <w:t xml:space="preserve">Заявитель может получить результат предоставления </w:t>
            </w:r>
            <w:r w:rsidRPr="000C0D50">
              <w:rPr>
                <w:sz w:val="24"/>
                <w:szCs w:val="24"/>
              </w:rPr>
              <w:t>Муниципальной</w:t>
            </w:r>
            <w:r w:rsidRPr="000C0D50">
              <w:rPr>
                <w:rFonts w:eastAsia="Times New Roman"/>
                <w:sz w:val="24"/>
                <w:szCs w:val="24"/>
                <w:lang w:eastAsia="zh-CN"/>
              </w:rPr>
              <w:t xml:space="preserve"> услуги в любом МФЦ Московской области в виде распечатанного на бумажном носителе экземпляра </w:t>
            </w:r>
            <w:r w:rsidRPr="000C0D50">
              <w:rPr>
                <w:rFonts w:eastAsia="Times New Roman"/>
                <w:sz w:val="24"/>
                <w:szCs w:val="24"/>
                <w:lang w:eastAsia="zh-CN"/>
              </w:rPr>
              <w:lastRenderedPageBreak/>
              <w:t>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ЭП уполномоченного должностного лица Администрации, который заверяется подписью уполномоченного работника МФЦ и печатью МФЦ.</w:t>
            </w:r>
          </w:p>
          <w:p w:rsidR="00DF4D25" w:rsidRPr="000C0D50" w:rsidRDefault="00DF4D25" w:rsidP="00C24BB6">
            <w:pPr>
              <w:pStyle w:val="ConsPlusNormal"/>
              <w:suppressAutoHyphens/>
              <w:spacing w:line="276" w:lineRule="auto"/>
              <w:ind w:firstLine="567"/>
              <w:jc w:val="both"/>
              <w:rPr>
                <w:rFonts w:eastAsia="Times New Roman"/>
                <w:sz w:val="24"/>
                <w:szCs w:val="24"/>
              </w:rPr>
            </w:pPr>
            <w:r w:rsidRPr="000C0D50">
              <w:rPr>
                <w:rFonts w:eastAsia="Times New Roman"/>
                <w:sz w:val="24"/>
                <w:szCs w:val="24"/>
              </w:rPr>
              <w:t xml:space="preserve">Результатом административного действия является уведомление Заявителя о получении результата предоставления </w:t>
            </w:r>
            <w:r w:rsidRPr="000C0D50">
              <w:rPr>
                <w:sz w:val="24"/>
                <w:szCs w:val="24"/>
              </w:rPr>
              <w:t>Муниципальной</w:t>
            </w:r>
            <w:r w:rsidRPr="000C0D50">
              <w:rPr>
                <w:rFonts w:eastAsia="Times New Roman"/>
                <w:sz w:val="24"/>
                <w:szCs w:val="24"/>
              </w:rPr>
              <w:t xml:space="preserve"> услуги, получение результата предоставления </w:t>
            </w:r>
            <w:r w:rsidRPr="000C0D50">
              <w:rPr>
                <w:sz w:val="24"/>
                <w:szCs w:val="24"/>
              </w:rPr>
              <w:t>Муниципальной</w:t>
            </w:r>
            <w:r w:rsidRPr="000C0D50">
              <w:rPr>
                <w:rFonts w:eastAsia="Times New Roman"/>
                <w:sz w:val="24"/>
                <w:szCs w:val="24"/>
              </w:rPr>
              <w:t xml:space="preserve"> услуги Заявителем. </w:t>
            </w:r>
          </w:p>
          <w:p w:rsidR="00DF4D25" w:rsidRPr="000C0D50" w:rsidRDefault="00DF4D25" w:rsidP="00C24BB6">
            <w:pPr>
              <w:pStyle w:val="ConsPlusNormal"/>
              <w:suppressAutoHyphens/>
              <w:spacing w:line="276" w:lineRule="auto"/>
              <w:ind w:firstLine="567"/>
              <w:jc w:val="both"/>
              <w:rPr>
                <w:rFonts w:eastAsia="Times New Roman"/>
                <w:sz w:val="24"/>
                <w:szCs w:val="24"/>
              </w:rPr>
            </w:pPr>
            <w:r w:rsidRPr="000C0D50">
              <w:rPr>
                <w:rFonts w:eastAsia="Times New Roman"/>
                <w:sz w:val="24"/>
                <w:szCs w:val="24"/>
              </w:rPr>
              <w:t>Результат фиксируется в ВИС, Личном кабинете на РПГУ</w:t>
            </w:r>
          </w:p>
        </w:tc>
      </w:tr>
    </w:tbl>
    <w:p w:rsidR="00DF4D25" w:rsidRPr="000C0D50" w:rsidRDefault="00DF4D25" w:rsidP="00DF4D25">
      <w:pPr>
        <w:rPr>
          <w:rFonts w:ascii="Arial" w:hAnsi="Arial" w:cs="Arial"/>
          <w:color w:val="auto"/>
          <w:sz w:val="24"/>
        </w:rPr>
      </w:pPr>
    </w:p>
    <w:p w:rsidR="0056757F" w:rsidRPr="000C0D50" w:rsidRDefault="0056757F" w:rsidP="005D2FF0">
      <w:pPr>
        <w:rPr>
          <w:rFonts w:ascii="Arial" w:hAnsi="Arial" w:cs="Arial"/>
          <w:color w:val="auto"/>
          <w:sz w:val="24"/>
        </w:rPr>
      </w:pPr>
    </w:p>
    <w:sectPr w:rsidR="0056757F" w:rsidRPr="000C0D50" w:rsidSect="000C0D50">
      <w:headerReference w:type="default" r:id="rId31"/>
      <w:headerReference w:type="first" r:id="rId32"/>
      <w:pgSz w:w="16838" w:h="11906" w:orient="landscape" w:code="9"/>
      <w:pgMar w:top="1134" w:right="567" w:bottom="1134" w:left="1134" w:header="1134"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228" w:rsidRDefault="00EC5228" w:rsidP="00607A1B">
      <w:r>
        <w:separator/>
      </w:r>
    </w:p>
  </w:endnote>
  <w:endnote w:type="continuationSeparator" w:id="0">
    <w:p w:rsidR="00EC5228" w:rsidRDefault="00EC5228" w:rsidP="0060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228" w:rsidRDefault="00EC5228" w:rsidP="00607A1B">
      <w:r>
        <w:separator/>
      </w:r>
    </w:p>
  </w:footnote>
  <w:footnote w:type="continuationSeparator" w:id="0">
    <w:p w:rsidR="00EC5228" w:rsidRDefault="00EC5228" w:rsidP="00607A1B">
      <w:r>
        <w:continuationSeparator/>
      </w:r>
    </w:p>
  </w:footnote>
  <w:footnote w:id="1">
    <w:p w:rsidR="0056757F" w:rsidRPr="000C0D50" w:rsidRDefault="0056757F" w:rsidP="00E7263D">
      <w:pPr>
        <w:pStyle w:val="af1"/>
        <w:ind w:firstLine="709"/>
        <w:jc w:val="both"/>
        <w:rPr>
          <w:rFonts w:ascii="Arial" w:hAnsi="Arial" w:cs="Arial"/>
          <w:sz w:val="24"/>
          <w:szCs w:val="24"/>
        </w:rPr>
      </w:pPr>
    </w:p>
    <w:p w:rsidR="0056757F" w:rsidRPr="000C0D50" w:rsidRDefault="0056757F" w:rsidP="00E7263D">
      <w:pPr>
        <w:pStyle w:val="af1"/>
        <w:ind w:firstLine="709"/>
        <w:jc w:val="both"/>
        <w:rPr>
          <w:rFonts w:ascii="Arial" w:eastAsia="PMingLiU" w:hAnsi="Arial" w:cs="Arial"/>
          <w:bCs/>
          <w:sz w:val="24"/>
          <w:szCs w:val="24"/>
        </w:rPr>
      </w:pPr>
      <w:r w:rsidRPr="000C0D50">
        <w:rPr>
          <w:rStyle w:val="aff1"/>
          <w:rFonts w:ascii="Arial" w:hAnsi="Arial" w:cs="Arial"/>
          <w:sz w:val="24"/>
          <w:szCs w:val="24"/>
        </w:rPr>
        <w:footnoteRef/>
      </w:r>
      <w:r w:rsidRPr="000C0D50">
        <w:rPr>
          <w:rFonts w:ascii="Arial" w:hAnsi="Arial" w:cs="Arial"/>
          <w:sz w:val="24"/>
          <w:szCs w:val="24"/>
        </w:rPr>
        <w:t xml:space="preserve"> </w:t>
      </w:r>
      <w:r w:rsidRPr="000C0D50">
        <w:rPr>
          <w:rFonts w:ascii="Arial" w:eastAsia="PMingLiU" w:hAnsi="Arial" w:cs="Arial"/>
          <w:bCs/>
          <w:sz w:val="24"/>
          <w:szCs w:val="24"/>
        </w:rPr>
        <w:t> Информация указывается в случае наличия у Заявителя или членов его семьи права на внеочередное предоставление жилого помещения.</w:t>
      </w:r>
    </w:p>
    <w:p w:rsidR="0056757F" w:rsidRPr="000C0D50" w:rsidRDefault="0056757F" w:rsidP="00E7263D">
      <w:pPr>
        <w:pStyle w:val="a7"/>
        <w:spacing w:line="276" w:lineRule="auto"/>
        <w:ind w:firstLine="4820"/>
        <w:rPr>
          <w:rStyle w:val="1fa"/>
          <w:rFonts w:ascii="Arial" w:eastAsia="Calibri" w:hAnsi="Arial" w:cs="Arial"/>
          <w:lang w:val="ru-RU"/>
        </w:rPr>
      </w:pPr>
      <w:bookmarkStart w:id="303" w:name="_Toc88227551"/>
    </w:p>
    <w:p w:rsidR="0056757F" w:rsidRPr="000C0D50" w:rsidRDefault="0056757F" w:rsidP="00E7263D">
      <w:pPr>
        <w:pStyle w:val="a7"/>
        <w:spacing w:line="276" w:lineRule="auto"/>
        <w:ind w:firstLine="4820"/>
        <w:rPr>
          <w:rFonts w:ascii="Arial" w:hAnsi="Arial" w:cs="Arial"/>
          <w:b/>
          <w:sz w:val="24"/>
        </w:rPr>
      </w:pPr>
      <w:r w:rsidRPr="000C0D50">
        <w:rPr>
          <w:rStyle w:val="1fa"/>
          <w:rFonts w:ascii="Arial" w:eastAsia="Calibri" w:hAnsi="Arial" w:cs="Arial"/>
        </w:rPr>
        <w:t>Приложение 2</w:t>
      </w:r>
      <w:bookmarkEnd w:id="303"/>
    </w:p>
    <w:p w:rsidR="0056757F" w:rsidRPr="000C0D50" w:rsidRDefault="0056757F" w:rsidP="00E7263D">
      <w:pPr>
        <w:autoSpaceDE w:val="0"/>
        <w:autoSpaceDN w:val="0"/>
        <w:adjustRightInd w:val="0"/>
        <w:ind w:left="4820"/>
        <w:rPr>
          <w:rFonts w:ascii="Arial" w:eastAsia="Times New Roman" w:hAnsi="Arial" w:cs="Arial"/>
          <w:sz w:val="24"/>
        </w:rPr>
      </w:pPr>
      <w:r w:rsidRPr="000C0D50">
        <w:rPr>
          <w:rFonts w:ascii="Arial" w:eastAsia="Times New Roman" w:hAnsi="Arial" w:cs="Arial"/>
          <w:sz w:val="24"/>
        </w:rPr>
        <w:t xml:space="preserve">к Административному </w:t>
      </w:r>
    </w:p>
    <w:p w:rsidR="0056757F" w:rsidRPr="000C0D50" w:rsidRDefault="0056757F" w:rsidP="00E7263D">
      <w:pPr>
        <w:autoSpaceDE w:val="0"/>
        <w:autoSpaceDN w:val="0"/>
        <w:adjustRightInd w:val="0"/>
        <w:ind w:left="4820"/>
        <w:rPr>
          <w:rFonts w:ascii="Arial" w:eastAsia="Times New Roman" w:hAnsi="Arial" w:cs="Arial"/>
          <w:sz w:val="24"/>
        </w:rPr>
      </w:pPr>
      <w:r w:rsidRPr="000C0D50">
        <w:rPr>
          <w:rFonts w:ascii="Arial" w:eastAsia="Times New Roman" w:hAnsi="Arial" w:cs="Arial"/>
          <w:sz w:val="24"/>
        </w:rPr>
        <w:t>регламенту, утвержденному Постановлением администрации Городского округа Люберцы Московской области</w:t>
      </w:r>
    </w:p>
    <w:p w:rsidR="0056757F" w:rsidRPr="000C0D50" w:rsidRDefault="0056757F" w:rsidP="00E7263D">
      <w:pPr>
        <w:autoSpaceDE w:val="0"/>
        <w:autoSpaceDN w:val="0"/>
        <w:adjustRightInd w:val="0"/>
        <w:ind w:left="4820"/>
        <w:rPr>
          <w:rFonts w:ascii="Arial" w:eastAsia="Times New Roman" w:hAnsi="Arial" w:cs="Arial"/>
          <w:sz w:val="24"/>
        </w:rPr>
      </w:pPr>
      <w:r w:rsidRPr="000C0D50">
        <w:rPr>
          <w:rFonts w:ascii="Arial" w:eastAsia="Times New Roman" w:hAnsi="Arial" w:cs="Arial"/>
          <w:sz w:val="24"/>
        </w:rPr>
        <w:t>от 28.07.2025 № 1155-ПА</w:t>
      </w:r>
    </w:p>
    <w:p w:rsidR="0056757F" w:rsidRPr="000C0D50" w:rsidRDefault="0056757F" w:rsidP="00E7263D">
      <w:pPr>
        <w:ind w:firstLine="709"/>
        <w:jc w:val="both"/>
        <w:rPr>
          <w:rFonts w:ascii="Arial" w:hAnsi="Arial" w:cs="Arial"/>
          <w:sz w:val="24"/>
        </w:rPr>
      </w:pPr>
    </w:p>
    <w:p w:rsidR="0056757F" w:rsidRPr="000C0D50" w:rsidRDefault="0056757F" w:rsidP="00E7263D">
      <w:pPr>
        <w:pStyle w:val="1-"/>
        <w:spacing w:line="276" w:lineRule="auto"/>
        <w:outlineLvl w:val="1"/>
        <w:rPr>
          <w:rFonts w:ascii="Arial" w:eastAsia="PMingLiU" w:hAnsi="Arial" w:cs="Arial"/>
          <w:b w:val="0"/>
          <w:lang w:val="ru-RU"/>
        </w:rPr>
      </w:pPr>
      <w:bookmarkStart w:id="304" w:name="_Toc88227552"/>
      <w:r w:rsidRPr="000C0D50">
        <w:rPr>
          <w:rFonts w:ascii="Arial" w:eastAsia="PMingLiU" w:hAnsi="Arial" w:cs="Arial"/>
          <w:b w:val="0"/>
        </w:rPr>
        <w:t>Форма решения о предоставлении Муниципальной услуги</w:t>
      </w:r>
      <w:bookmarkEnd w:id="304"/>
    </w:p>
    <w:p w:rsidR="0056757F" w:rsidRPr="000C0D50" w:rsidRDefault="0056757F" w:rsidP="00E7263D">
      <w:pPr>
        <w:pStyle w:val="1-"/>
        <w:spacing w:line="276" w:lineRule="auto"/>
        <w:outlineLvl w:val="1"/>
        <w:rPr>
          <w:rFonts w:ascii="Arial" w:eastAsia="PMingLiU" w:hAnsi="Arial" w:cs="Arial"/>
          <w:b w:val="0"/>
          <w:lang w:val="ru-RU"/>
        </w:rPr>
      </w:pPr>
      <w:bookmarkStart w:id="305" w:name="_Toc88227553"/>
      <w:r w:rsidRPr="000C0D50">
        <w:rPr>
          <w:rFonts w:ascii="Arial" w:eastAsia="PMingLiU" w:hAnsi="Arial" w:cs="Arial"/>
          <w:b w:val="0"/>
          <w:lang w:val="ru-RU"/>
        </w:rPr>
        <w:t>(с целью, указанной в подпункте 6.1.2 пункта 6.1 Административного регламента)</w:t>
      </w:r>
      <w:bookmarkEnd w:id="305"/>
    </w:p>
    <w:p w:rsidR="0056757F" w:rsidRPr="000C0D50" w:rsidRDefault="0056757F" w:rsidP="00E7263D">
      <w:pPr>
        <w:pStyle w:val="1-"/>
        <w:spacing w:line="276" w:lineRule="auto"/>
        <w:rPr>
          <w:rFonts w:ascii="Arial" w:eastAsia="PMingLiU" w:hAnsi="Arial" w:cs="Arial"/>
          <w:b w:val="0"/>
        </w:rPr>
      </w:pPr>
    </w:p>
    <w:p w:rsidR="0056757F" w:rsidRPr="000C0D50" w:rsidRDefault="0056757F" w:rsidP="00E7263D">
      <w:pPr>
        <w:pStyle w:val="1-"/>
        <w:spacing w:line="276" w:lineRule="auto"/>
        <w:rPr>
          <w:rFonts w:ascii="Arial" w:eastAsia="PMingLiU" w:hAnsi="Arial" w:cs="Arial"/>
          <w:b w:val="0"/>
          <w:lang w:val="ru-RU"/>
        </w:rPr>
      </w:pPr>
      <w:r w:rsidRPr="000C0D50">
        <w:rPr>
          <w:rFonts w:ascii="Arial" w:eastAsia="PMingLiU" w:hAnsi="Arial" w:cs="Arial"/>
          <w:b w:val="0"/>
          <w:lang w:val="ru-RU"/>
        </w:rPr>
        <w:t>(Оформляется на б</w:t>
      </w:r>
      <w:r w:rsidRPr="000C0D50">
        <w:rPr>
          <w:rFonts w:ascii="Arial" w:eastAsia="PMingLiU" w:hAnsi="Arial" w:cs="Arial"/>
          <w:b w:val="0"/>
        </w:rPr>
        <w:t>ланк</w:t>
      </w:r>
      <w:r w:rsidRPr="000C0D50">
        <w:rPr>
          <w:rFonts w:ascii="Arial" w:eastAsia="PMingLiU" w:hAnsi="Arial" w:cs="Arial"/>
          <w:b w:val="0"/>
          <w:lang w:val="ru-RU"/>
        </w:rPr>
        <w:t>е</w:t>
      </w:r>
      <w:r w:rsidRPr="000C0D50">
        <w:rPr>
          <w:rFonts w:ascii="Arial" w:eastAsia="PMingLiU" w:hAnsi="Arial" w:cs="Arial"/>
          <w:b w:val="0"/>
        </w:rPr>
        <w:t xml:space="preserve"> Администрации</w:t>
      </w:r>
      <w:r w:rsidRPr="000C0D50">
        <w:rPr>
          <w:rFonts w:ascii="Arial" w:eastAsia="PMingLiU" w:hAnsi="Arial" w:cs="Arial"/>
          <w:b w:val="0"/>
          <w:lang w:val="ru-RU"/>
        </w:rPr>
        <w:t>)</w:t>
      </w:r>
    </w:p>
    <w:p w:rsidR="0056757F" w:rsidRPr="000C0D50" w:rsidRDefault="0056757F" w:rsidP="00E7263D">
      <w:pPr>
        <w:pStyle w:val="1-"/>
        <w:spacing w:line="276" w:lineRule="auto"/>
        <w:rPr>
          <w:rFonts w:ascii="Arial" w:eastAsia="PMingLiU" w:hAnsi="Arial" w:cs="Arial"/>
          <w:b w:val="0"/>
        </w:rPr>
      </w:pPr>
    </w:p>
    <w:p w:rsidR="0056757F" w:rsidRPr="000C0D50" w:rsidRDefault="0056757F" w:rsidP="00E7263D">
      <w:pPr>
        <w:pBdr>
          <w:top w:val="single" w:sz="4" w:space="1" w:color="auto"/>
        </w:pBdr>
        <w:ind w:left="5103"/>
        <w:rPr>
          <w:rFonts w:ascii="Arial" w:hAnsi="Arial" w:cs="Arial"/>
          <w:sz w:val="24"/>
        </w:rPr>
      </w:pPr>
      <w:r w:rsidRPr="000C0D50">
        <w:rPr>
          <w:rFonts w:ascii="Arial" w:hAnsi="Arial" w:cs="Arial"/>
          <w:sz w:val="24"/>
        </w:rPr>
        <w:t>(ФИО (последнее при наличии), адрес электронной почты Заявителя, представителя Заявителя)</w:t>
      </w:r>
    </w:p>
    <w:p w:rsidR="0056757F" w:rsidRPr="000C0D50" w:rsidRDefault="0056757F" w:rsidP="00E7263D">
      <w:pPr>
        <w:pBdr>
          <w:top w:val="single" w:sz="4" w:space="1" w:color="auto"/>
        </w:pBdr>
        <w:ind w:left="5103"/>
        <w:rPr>
          <w:rFonts w:ascii="Arial" w:hAnsi="Arial" w:cs="Arial"/>
          <w:sz w:val="24"/>
        </w:rPr>
      </w:pPr>
      <w:r w:rsidRPr="000C0D50">
        <w:rPr>
          <w:rFonts w:ascii="Arial" w:hAnsi="Arial" w:cs="Arial"/>
          <w:sz w:val="24"/>
        </w:rPr>
        <w:t>(регистрационный номер Запроса)</w:t>
      </w:r>
    </w:p>
    <w:p w:rsidR="0056757F" w:rsidRPr="000C0D50" w:rsidRDefault="0056757F" w:rsidP="00E7263D">
      <w:pPr>
        <w:widowControl w:val="0"/>
        <w:autoSpaceDE w:val="0"/>
        <w:autoSpaceDN w:val="0"/>
        <w:jc w:val="center"/>
        <w:rPr>
          <w:rFonts w:ascii="Arial" w:eastAsia="Times New Roman" w:hAnsi="Arial" w:cs="Arial"/>
          <w:sz w:val="24"/>
        </w:rPr>
      </w:pPr>
    </w:p>
    <w:p w:rsidR="0056757F" w:rsidRPr="000C0D50" w:rsidRDefault="0056757F" w:rsidP="00E7263D">
      <w:pPr>
        <w:widowControl w:val="0"/>
        <w:autoSpaceDE w:val="0"/>
        <w:autoSpaceDN w:val="0"/>
        <w:jc w:val="center"/>
        <w:rPr>
          <w:rFonts w:ascii="Arial" w:eastAsia="Times New Roman" w:hAnsi="Arial" w:cs="Arial"/>
          <w:sz w:val="24"/>
        </w:rPr>
      </w:pPr>
      <w:r w:rsidRPr="000C0D50">
        <w:rPr>
          <w:rFonts w:ascii="Arial" w:eastAsia="Times New Roman" w:hAnsi="Arial" w:cs="Arial"/>
          <w:sz w:val="24"/>
        </w:rPr>
        <w:t>Уведомление</w:t>
      </w:r>
    </w:p>
    <w:p w:rsidR="0056757F" w:rsidRPr="000C0D50" w:rsidRDefault="0056757F" w:rsidP="00E7263D">
      <w:pPr>
        <w:widowControl w:val="0"/>
        <w:autoSpaceDE w:val="0"/>
        <w:autoSpaceDN w:val="0"/>
        <w:jc w:val="center"/>
        <w:rPr>
          <w:rFonts w:ascii="Arial" w:eastAsia="Times New Roman" w:hAnsi="Arial" w:cs="Arial"/>
          <w:sz w:val="24"/>
        </w:rPr>
      </w:pPr>
      <w:r w:rsidRPr="000C0D50">
        <w:rPr>
          <w:rFonts w:ascii="Arial" w:eastAsia="Times New Roman" w:hAnsi="Arial" w:cs="Arial"/>
          <w:sz w:val="24"/>
        </w:rPr>
        <w:t xml:space="preserve">о подтверждении (не подтверждении) права состоять на учете граждан в качестве нуждающихся в жилых помещениях, </w:t>
      </w:r>
      <w:r w:rsidRPr="000C0D50">
        <w:rPr>
          <w:rFonts w:ascii="Arial" w:eastAsia="Times New Roman" w:hAnsi="Arial" w:cs="Arial"/>
          <w:sz w:val="24"/>
        </w:rPr>
        <w:br/>
        <w:t xml:space="preserve">предоставляемых по договорам социального найма </w:t>
      </w:r>
    </w:p>
    <w:p w:rsidR="0056757F" w:rsidRPr="000C0D50" w:rsidRDefault="0056757F" w:rsidP="00E7263D">
      <w:pPr>
        <w:widowControl w:val="0"/>
        <w:autoSpaceDE w:val="0"/>
        <w:autoSpaceDN w:val="0"/>
        <w:jc w:val="center"/>
        <w:rPr>
          <w:rFonts w:ascii="Arial" w:eastAsia="Times New Roman" w:hAnsi="Arial" w:cs="Arial"/>
          <w:sz w:val="24"/>
        </w:rPr>
      </w:pPr>
      <w:r w:rsidRPr="000C0D50">
        <w:rPr>
          <w:rFonts w:ascii="Arial" w:eastAsia="Times New Roman" w:hAnsi="Arial" w:cs="Arial"/>
          <w:sz w:val="24"/>
        </w:rPr>
        <w:t>от _________________</w:t>
      </w:r>
      <w:proofErr w:type="gramStart"/>
      <w:r w:rsidRPr="000C0D50">
        <w:rPr>
          <w:rFonts w:ascii="Arial" w:eastAsia="Times New Roman" w:hAnsi="Arial" w:cs="Arial"/>
          <w:sz w:val="24"/>
        </w:rPr>
        <w:t>_  №</w:t>
      </w:r>
      <w:proofErr w:type="gramEnd"/>
      <w:r w:rsidRPr="000C0D50">
        <w:rPr>
          <w:rFonts w:ascii="Arial" w:eastAsia="Times New Roman" w:hAnsi="Arial" w:cs="Arial"/>
          <w:sz w:val="24"/>
        </w:rPr>
        <w:t> _________________</w:t>
      </w:r>
    </w:p>
    <w:p w:rsidR="0056757F" w:rsidRPr="000C0D50" w:rsidRDefault="0056757F" w:rsidP="00E7263D">
      <w:pPr>
        <w:widowControl w:val="0"/>
        <w:autoSpaceDE w:val="0"/>
        <w:autoSpaceDN w:val="0"/>
        <w:rPr>
          <w:rFonts w:ascii="Arial" w:eastAsia="Times New Roman" w:hAnsi="Arial" w:cs="Arial"/>
          <w:sz w:val="24"/>
        </w:rPr>
      </w:pPr>
    </w:p>
    <w:p w:rsidR="0056757F" w:rsidRPr="000C0D50" w:rsidRDefault="0056757F" w:rsidP="00E7263D">
      <w:pPr>
        <w:widowControl w:val="0"/>
        <w:autoSpaceDE w:val="0"/>
        <w:autoSpaceDN w:val="0"/>
        <w:adjustRightInd w:val="0"/>
        <w:ind w:firstLine="709"/>
        <w:jc w:val="both"/>
        <w:rPr>
          <w:rFonts w:ascii="Arial" w:eastAsia="Times New Roman" w:hAnsi="Arial" w:cs="Arial"/>
          <w:sz w:val="24"/>
        </w:rPr>
      </w:pPr>
      <w:r w:rsidRPr="000C0D50">
        <w:rPr>
          <w:rFonts w:ascii="Arial" w:eastAsia="Times New Roman" w:hAnsi="Arial" w:cs="Arial"/>
          <w:sz w:val="24"/>
        </w:rPr>
        <w:t>По результатам рассмотрения представленных Вами документов сообщаю о том, что право состоять на учете граждан в качестве нуждающихся в жилых помещениях, предоставляемых по договорам социального найма ___________________ (подтверждено / не подтверждено).</w:t>
      </w:r>
    </w:p>
    <w:p w:rsidR="0056757F" w:rsidRPr="000C0D50" w:rsidRDefault="0056757F" w:rsidP="00E7263D">
      <w:pPr>
        <w:widowControl w:val="0"/>
        <w:autoSpaceDE w:val="0"/>
        <w:autoSpaceDN w:val="0"/>
        <w:adjustRightInd w:val="0"/>
        <w:ind w:firstLine="709"/>
        <w:jc w:val="both"/>
        <w:rPr>
          <w:rFonts w:ascii="Arial" w:eastAsia="Times New Roman" w:hAnsi="Arial" w:cs="Arial"/>
          <w:sz w:val="24"/>
        </w:rPr>
      </w:pPr>
      <w:r w:rsidRPr="000C0D50">
        <w:rPr>
          <w:rFonts w:ascii="Arial" w:eastAsia="Times New Roman" w:hAnsi="Arial" w:cs="Arial"/>
          <w:sz w:val="24"/>
        </w:rPr>
        <w:t>Дополнительная информация:</w:t>
      </w:r>
    </w:p>
    <w:p w:rsidR="0056757F" w:rsidRPr="000C0D50" w:rsidRDefault="0056757F" w:rsidP="00E7263D">
      <w:pPr>
        <w:widowControl w:val="0"/>
        <w:autoSpaceDE w:val="0"/>
        <w:autoSpaceDN w:val="0"/>
        <w:adjustRightInd w:val="0"/>
        <w:ind w:firstLine="709"/>
        <w:jc w:val="both"/>
        <w:rPr>
          <w:rFonts w:ascii="Arial" w:eastAsia="Times New Roman" w:hAnsi="Arial" w:cs="Arial"/>
          <w:sz w:val="24"/>
        </w:rPr>
      </w:pPr>
      <w:r w:rsidRPr="000C0D50">
        <w:rPr>
          <w:rFonts w:ascii="Arial" w:eastAsia="Times New Roman" w:hAnsi="Arial" w:cs="Arial"/>
          <w:sz w:val="24"/>
        </w:rPr>
        <w:t>_______________________ (если право подтверждено – указывается номер очереди Заявителя в списке граждан, состоящих на учете нуждающихся в жилых помещениях, предоставляемых по договорам социального найма).</w:t>
      </w:r>
    </w:p>
    <w:p w:rsidR="0056757F" w:rsidRPr="000C0D50" w:rsidRDefault="0056757F" w:rsidP="00E7263D">
      <w:pPr>
        <w:widowControl w:val="0"/>
        <w:autoSpaceDE w:val="0"/>
        <w:autoSpaceDN w:val="0"/>
        <w:adjustRightInd w:val="0"/>
        <w:ind w:firstLine="709"/>
        <w:jc w:val="both"/>
        <w:rPr>
          <w:rFonts w:ascii="Arial" w:eastAsia="Times New Roman" w:hAnsi="Arial" w:cs="Arial"/>
          <w:sz w:val="24"/>
        </w:rPr>
      </w:pPr>
      <w:r w:rsidRPr="000C0D50">
        <w:rPr>
          <w:rFonts w:ascii="Arial" w:eastAsia="Times New Roman" w:hAnsi="Arial" w:cs="Arial"/>
          <w:sz w:val="24"/>
        </w:rPr>
        <w:t>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о порядке обжалования муниципального правового акта).</w:t>
      </w:r>
    </w:p>
    <w:p w:rsidR="0056757F" w:rsidRPr="000C0D50" w:rsidRDefault="0056757F" w:rsidP="00E7263D">
      <w:pPr>
        <w:autoSpaceDE w:val="0"/>
        <w:autoSpaceDN w:val="0"/>
        <w:adjustRightInd w:val="0"/>
        <w:jc w:val="both"/>
        <w:rPr>
          <w:rFonts w:ascii="Arial" w:eastAsia="Times New Roman" w:hAnsi="Arial" w:cs="Arial"/>
          <w:sz w:val="24"/>
        </w:rPr>
      </w:pPr>
    </w:p>
    <w:p w:rsidR="0056757F" w:rsidRPr="000C0D50" w:rsidRDefault="0056757F" w:rsidP="00E7263D">
      <w:pPr>
        <w:autoSpaceDE w:val="0"/>
        <w:autoSpaceDN w:val="0"/>
        <w:adjustRightInd w:val="0"/>
        <w:jc w:val="both"/>
        <w:rPr>
          <w:rFonts w:ascii="Arial" w:eastAsia="Times New Roman" w:hAnsi="Arial" w:cs="Arial"/>
          <w:sz w:val="24"/>
        </w:rPr>
      </w:pPr>
    </w:p>
    <w:tbl>
      <w:tblPr>
        <w:tblW w:w="9295" w:type="dxa"/>
        <w:tblInd w:w="-142" w:type="dxa"/>
        <w:tblLayout w:type="fixed"/>
        <w:tblLook w:val="04A0" w:firstRow="1" w:lastRow="0" w:firstColumn="1" w:lastColumn="0" w:noHBand="0" w:noVBand="1"/>
      </w:tblPr>
      <w:tblGrid>
        <w:gridCol w:w="5070"/>
        <w:gridCol w:w="236"/>
        <w:gridCol w:w="3989"/>
      </w:tblGrid>
      <w:tr w:rsidR="0056757F" w:rsidRPr="000C0D50" w:rsidTr="00E7263D">
        <w:tc>
          <w:tcPr>
            <w:tcW w:w="5070" w:type="dxa"/>
            <w:shd w:val="clear" w:color="auto" w:fill="auto"/>
          </w:tcPr>
          <w:p w:rsidR="0056757F" w:rsidRPr="000C0D50" w:rsidRDefault="0056757F" w:rsidP="00E7263D">
            <w:pPr>
              <w:autoSpaceDE w:val="0"/>
              <w:autoSpaceDN w:val="0"/>
              <w:adjustRightInd w:val="0"/>
              <w:jc w:val="both"/>
              <w:rPr>
                <w:rFonts w:ascii="Arial" w:eastAsia="Times New Roman" w:hAnsi="Arial" w:cs="Arial"/>
                <w:sz w:val="24"/>
              </w:rPr>
            </w:pPr>
            <w:r w:rsidRPr="000C0D50">
              <w:rPr>
                <w:rFonts w:ascii="Arial" w:eastAsia="Times New Roman" w:hAnsi="Arial" w:cs="Arial"/>
                <w:sz w:val="24"/>
              </w:rPr>
              <w:t>_______________________________</w:t>
            </w:r>
          </w:p>
          <w:p w:rsidR="0056757F" w:rsidRPr="000C0D50" w:rsidRDefault="0056757F" w:rsidP="00E7263D">
            <w:pPr>
              <w:suppressAutoHyphens/>
              <w:autoSpaceDE w:val="0"/>
              <w:autoSpaceDN w:val="0"/>
              <w:adjustRightInd w:val="0"/>
              <w:rPr>
                <w:rFonts w:ascii="Arial" w:eastAsia="Times New Roman" w:hAnsi="Arial" w:cs="Arial"/>
                <w:sz w:val="24"/>
              </w:rPr>
            </w:pPr>
            <w:r w:rsidRPr="000C0D50">
              <w:rPr>
                <w:rFonts w:ascii="Arial" w:eastAsia="Times New Roman" w:hAnsi="Arial" w:cs="Arial"/>
                <w:sz w:val="24"/>
              </w:rPr>
              <w:t>(уполномоченное должностное лицо Администрации)</w:t>
            </w:r>
          </w:p>
        </w:tc>
        <w:tc>
          <w:tcPr>
            <w:tcW w:w="236" w:type="dxa"/>
            <w:shd w:val="clear" w:color="auto" w:fill="auto"/>
          </w:tcPr>
          <w:p w:rsidR="0056757F" w:rsidRPr="000C0D50" w:rsidRDefault="0056757F" w:rsidP="00E7263D">
            <w:pPr>
              <w:autoSpaceDE w:val="0"/>
              <w:autoSpaceDN w:val="0"/>
              <w:adjustRightInd w:val="0"/>
              <w:jc w:val="right"/>
              <w:rPr>
                <w:rFonts w:ascii="Arial" w:eastAsia="Times New Roman" w:hAnsi="Arial" w:cs="Arial"/>
                <w:sz w:val="24"/>
              </w:rPr>
            </w:pPr>
          </w:p>
        </w:tc>
        <w:tc>
          <w:tcPr>
            <w:tcW w:w="3989" w:type="dxa"/>
            <w:shd w:val="clear" w:color="auto" w:fill="auto"/>
          </w:tcPr>
          <w:p w:rsidR="0056757F" w:rsidRPr="000C0D50" w:rsidRDefault="0056757F" w:rsidP="00E7263D">
            <w:pPr>
              <w:autoSpaceDE w:val="0"/>
              <w:autoSpaceDN w:val="0"/>
              <w:adjustRightInd w:val="0"/>
              <w:jc w:val="right"/>
              <w:rPr>
                <w:rFonts w:ascii="Arial" w:eastAsia="Times New Roman" w:hAnsi="Arial" w:cs="Arial"/>
                <w:sz w:val="24"/>
              </w:rPr>
            </w:pPr>
            <w:r w:rsidRPr="000C0D50">
              <w:rPr>
                <w:rFonts w:ascii="Arial" w:eastAsia="Times New Roman" w:hAnsi="Arial" w:cs="Arial"/>
                <w:sz w:val="24"/>
              </w:rPr>
              <w:t>__________________________</w:t>
            </w:r>
          </w:p>
          <w:p w:rsidR="0056757F" w:rsidRPr="000C0D50" w:rsidRDefault="0056757F" w:rsidP="00E7263D">
            <w:pPr>
              <w:autoSpaceDE w:val="0"/>
              <w:autoSpaceDN w:val="0"/>
              <w:adjustRightInd w:val="0"/>
              <w:jc w:val="right"/>
              <w:rPr>
                <w:rFonts w:ascii="Arial" w:eastAsia="Times New Roman" w:hAnsi="Arial" w:cs="Arial"/>
                <w:sz w:val="24"/>
              </w:rPr>
            </w:pPr>
            <w:r w:rsidRPr="000C0D50">
              <w:rPr>
                <w:rFonts w:ascii="Arial" w:eastAsia="Times New Roman" w:hAnsi="Arial" w:cs="Arial"/>
                <w:sz w:val="24"/>
              </w:rPr>
              <w:t>(подпись, фамилия, инициалы)</w:t>
            </w:r>
          </w:p>
        </w:tc>
      </w:tr>
    </w:tbl>
    <w:p w:rsidR="0056757F" w:rsidRPr="000C0D50" w:rsidRDefault="0056757F" w:rsidP="00E7263D">
      <w:pPr>
        <w:pStyle w:val="a7"/>
        <w:ind w:firstLine="4820"/>
        <w:rPr>
          <w:rFonts w:ascii="Arial" w:hAnsi="Arial" w:cs="Arial"/>
          <w:b/>
          <w:sz w:val="24"/>
        </w:rPr>
      </w:pPr>
      <w:bookmarkStart w:id="306" w:name="_Toc88227554"/>
      <w:bookmarkStart w:id="307" w:name="OLE_LINK8"/>
      <w:r w:rsidRPr="000C0D50">
        <w:rPr>
          <w:rStyle w:val="1fa"/>
          <w:rFonts w:ascii="Arial" w:eastAsia="Calibri" w:hAnsi="Arial" w:cs="Arial"/>
        </w:rPr>
        <w:t>Приложение 3</w:t>
      </w:r>
      <w:bookmarkEnd w:id="306"/>
    </w:p>
    <w:p w:rsidR="0056757F" w:rsidRPr="000C0D50" w:rsidRDefault="0056757F" w:rsidP="00E7263D">
      <w:pPr>
        <w:autoSpaceDE w:val="0"/>
        <w:autoSpaceDN w:val="0"/>
        <w:adjustRightInd w:val="0"/>
        <w:ind w:left="4820"/>
        <w:rPr>
          <w:rFonts w:ascii="Arial" w:eastAsia="Times New Roman" w:hAnsi="Arial" w:cs="Arial"/>
          <w:sz w:val="24"/>
        </w:rPr>
      </w:pPr>
      <w:r w:rsidRPr="000C0D50">
        <w:rPr>
          <w:rFonts w:ascii="Arial" w:eastAsia="Times New Roman" w:hAnsi="Arial" w:cs="Arial"/>
          <w:sz w:val="24"/>
        </w:rPr>
        <w:t xml:space="preserve">к Административному </w:t>
      </w:r>
    </w:p>
    <w:p w:rsidR="0056757F" w:rsidRPr="000C0D50" w:rsidRDefault="0056757F" w:rsidP="00E7263D">
      <w:pPr>
        <w:autoSpaceDE w:val="0"/>
        <w:autoSpaceDN w:val="0"/>
        <w:adjustRightInd w:val="0"/>
        <w:ind w:left="4820"/>
        <w:rPr>
          <w:rFonts w:ascii="Arial" w:eastAsia="Times New Roman" w:hAnsi="Arial" w:cs="Arial"/>
          <w:sz w:val="24"/>
        </w:rPr>
      </w:pPr>
      <w:r w:rsidRPr="000C0D50">
        <w:rPr>
          <w:rFonts w:ascii="Arial" w:eastAsia="Times New Roman" w:hAnsi="Arial" w:cs="Arial"/>
          <w:sz w:val="24"/>
        </w:rPr>
        <w:t>регламенту, утвержденному Постановлением администрации Городского округа Люберцы Московской области</w:t>
      </w:r>
    </w:p>
    <w:p w:rsidR="0056757F" w:rsidRPr="000C0D50" w:rsidRDefault="0056757F" w:rsidP="00E7263D">
      <w:pPr>
        <w:autoSpaceDE w:val="0"/>
        <w:autoSpaceDN w:val="0"/>
        <w:adjustRightInd w:val="0"/>
        <w:ind w:left="4820"/>
        <w:rPr>
          <w:rFonts w:ascii="Arial" w:hAnsi="Arial" w:cs="Arial"/>
          <w:sz w:val="24"/>
        </w:rPr>
      </w:pPr>
      <w:proofErr w:type="gramStart"/>
      <w:r w:rsidRPr="000C0D50">
        <w:rPr>
          <w:rFonts w:ascii="Arial" w:eastAsia="Times New Roman" w:hAnsi="Arial" w:cs="Arial"/>
          <w:sz w:val="24"/>
        </w:rPr>
        <w:t>от  28.07.2025</w:t>
      </w:r>
      <w:proofErr w:type="gramEnd"/>
      <w:r w:rsidRPr="000C0D50">
        <w:rPr>
          <w:rFonts w:ascii="Arial" w:eastAsia="Times New Roman" w:hAnsi="Arial" w:cs="Arial"/>
          <w:sz w:val="24"/>
        </w:rPr>
        <w:t xml:space="preserve"> №  1155-ПА</w:t>
      </w:r>
    </w:p>
    <w:p w:rsidR="0056757F" w:rsidRPr="000C0D50" w:rsidRDefault="0056757F" w:rsidP="00E7263D">
      <w:pPr>
        <w:pStyle w:val="1-"/>
        <w:rPr>
          <w:rFonts w:ascii="Arial" w:eastAsia="PMingLiU" w:hAnsi="Arial" w:cs="Arial"/>
          <w:b w:val="0"/>
          <w:lang w:val="ru-RU"/>
        </w:rPr>
      </w:pPr>
    </w:p>
    <w:p w:rsidR="0056757F" w:rsidRPr="000C0D50" w:rsidRDefault="0056757F" w:rsidP="00E7263D">
      <w:pPr>
        <w:pStyle w:val="1-"/>
        <w:spacing w:line="276" w:lineRule="auto"/>
        <w:outlineLvl w:val="1"/>
        <w:rPr>
          <w:rFonts w:ascii="Arial" w:eastAsia="PMingLiU" w:hAnsi="Arial" w:cs="Arial"/>
          <w:b w:val="0"/>
          <w:lang w:val="ru-RU"/>
        </w:rPr>
      </w:pPr>
      <w:bookmarkStart w:id="308" w:name="_Toc88227555"/>
      <w:r w:rsidRPr="000C0D50">
        <w:rPr>
          <w:rFonts w:ascii="Arial" w:eastAsia="PMingLiU" w:hAnsi="Arial" w:cs="Arial"/>
          <w:b w:val="0"/>
        </w:rPr>
        <w:t>Форма решения о предоставлении Муниципальной услуги</w:t>
      </w:r>
      <w:bookmarkEnd w:id="308"/>
    </w:p>
    <w:p w:rsidR="0056757F" w:rsidRPr="000C0D50" w:rsidRDefault="0056757F" w:rsidP="00E7263D">
      <w:pPr>
        <w:pStyle w:val="1-"/>
        <w:spacing w:line="276" w:lineRule="auto"/>
        <w:outlineLvl w:val="1"/>
        <w:rPr>
          <w:rFonts w:ascii="Arial" w:eastAsia="PMingLiU" w:hAnsi="Arial" w:cs="Arial"/>
          <w:b w:val="0"/>
          <w:lang w:val="ru-RU"/>
        </w:rPr>
      </w:pPr>
      <w:bookmarkStart w:id="309" w:name="_Toc88227556"/>
      <w:r w:rsidRPr="000C0D50">
        <w:rPr>
          <w:rFonts w:ascii="Arial" w:eastAsia="PMingLiU" w:hAnsi="Arial" w:cs="Arial"/>
          <w:b w:val="0"/>
          <w:lang w:val="ru-RU"/>
        </w:rPr>
        <w:t>(с целью, указанной в подпункте 6.1.3 пункта 6.1 Административного регламента)</w:t>
      </w:r>
      <w:bookmarkEnd w:id="309"/>
    </w:p>
    <w:p w:rsidR="0056757F" w:rsidRPr="000C0D50" w:rsidRDefault="0056757F" w:rsidP="00E7263D">
      <w:pPr>
        <w:pStyle w:val="1-"/>
        <w:spacing w:line="276" w:lineRule="auto"/>
        <w:rPr>
          <w:rFonts w:ascii="Arial" w:eastAsia="PMingLiU" w:hAnsi="Arial" w:cs="Arial"/>
          <w:b w:val="0"/>
          <w:lang w:val="ru-RU"/>
        </w:rPr>
      </w:pPr>
    </w:p>
    <w:p w:rsidR="0056757F" w:rsidRPr="000C0D50" w:rsidRDefault="0056757F" w:rsidP="00E7263D">
      <w:pPr>
        <w:pStyle w:val="1-"/>
        <w:spacing w:line="276" w:lineRule="auto"/>
        <w:rPr>
          <w:rFonts w:ascii="Arial" w:eastAsia="PMingLiU" w:hAnsi="Arial" w:cs="Arial"/>
          <w:b w:val="0"/>
          <w:lang w:val="ru-RU"/>
        </w:rPr>
      </w:pPr>
      <w:r w:rsidRPr="000C0D50">
        <w:rPr>
          <w:rFonts w:ascii="Arial" w:eastAsia="PMingLiU" w:hAnsi="Arial" w:cs="Arial"/>
          <w:b w:val="0"/>
          <w:lang w:val="ru-RU"/>
        </w:rPr>
        <w:t>(Оформляется на б</w:t>
      </w:r>
      <w:r w:rsidRPr="000C0D50">
        <w:rPr>
          <w:rFonts w:ascii="Arial" w:eastAsia="PMingLiU" w:hAnsi="Arial" w:cs="Arial"/>
          <w:b w:val="0"/>
        </w:rPr>
        <w:t>ланк</w:t>
      </w:r>
      <w:r w:rsidRPr="000C0D50">
        <w:rPr>
          <w:rFonts w:ascii="Arial" w:eastAsia="PMingLiU" w:hAnsi="Arial" w:cs="Arial"/>
          <w:b w:val="0"/>
          <w:lang w:val="ru-RU"/>
        </w:rPr>
        <w:t>е</w:t>
      </w:r>
      <w:r w:rsidRPr="000C0D50">
        <w:rPr>
          <w:rFonts w:ascii="Arial" w:eastAsia="PMingLiU" w:hAnsi="Arial" w:cs="Arial"/>
          <w:b w:val="0"/>
        </w:rPr>
        <w:t xml:space="preserve"> Администрации</w:t>
      </w:r>
      <w:r w:rsidRPr="000C0D50">
        <w:rPr>
          <w:rFonts w:ascii="Arial" w:eastAsia="PMingLiU" w:hAnsi="Arial" w:cs="Arial"/>
          <w:b w:val="0"/>
          <w:lang w:val="ru-RU"/>
        </w:rPr>
        <w:t>)</w:t>
      </w:r>
    </w:p>
    <w:p w:rsidR="0056757F" w:rsidRPr="000C0D50" w:rsidRDefault="0056757F" w:rsidP="00E7263D">
      <w:pPr>
        <w:pStyle w:val="1-"/>
        <w:spacing w:line="276" w:lineRule="auto"/>
        <w:rPr>
          <w:rFonts w:ascii="Arial" w:eastAsia="PMingLiU" w:hAnsi="Arial" w:cs="Arial"/>
          <w:b w:val="0"/>
          <w:lang w:val="ru-RU"/>
        </w:rPr>
      </w:pPr>
    </w:p>
    <w:p w:rsidR="0056757F" w:rsidRPr="000C0D50" w:rsidRDefault="0056757F" w:rsidP="00E7263D">
      <w:pPr>
        <w:pStyle w:val="1-"/>
        <w:spacing w:line="276" w:lineRule="auto"/>
        <w:rPr>
          <w:rFonts w:ascii="Arial" w:eastAsia="PMingLiU" w:hAnsi="Arial" w:cs="Arial"/>
          <w:b w:val="0"/>
        </w:rPr>
      </w:pPr>
    </w:p>
    <w:p w:rsidR="0056757F" w:rsidRPr="000C0D50" w:rsidRDefault="0056757F" w:rsidP="00E7263D">
      <w:pPr>
        <w:pBdr>
          <w:top w:val="single" w:sz="4" w:space="1" w:color="auto"/>
        </w:pBdr>
        <w:ind w:left="5103"/>
        <w:rPr>
          <w:rFonts w:ascii="Arial" w:hAnsi="Arial" w:cs="Arial"/>
          <w:sz w:val="24"/>
        </w:rPr>
      </w:pPr>
      <w:r w:rsidRPr="000C0D50">
        <w:rPr>
          <w:rFonts w:ascii="Arial" w:hAnsi="Arial" w:cs="Arial"/>
          <w:sz w:val="24"/>
        </w:rPr>
        <w:t>(ФИО (последнее при наличии), адрес электронной почты Заявителя, представителя Заявителя)</w:t>
      </w:r>
    </w:p>
    <w:p w:rsidR="0056757F" w:rsidRPr="000C0D50" w:rsidRDefault="0056757F" w:rsidP="00E7263D">
      <w:pPr>
        <w:ind w:left="5103"/>
        <w:rPr>
          <w:rFonts w:ascii="Arial" w:hAnsi="Arial" w:cs="Arial"/>
          <w:sz w:val="24"/>
        </w:rPr>
      </w:pPr>
    </w:p>
    <w:p w:rsidR="0056757F" w:rsidRPr="000C0D50" w:rsidRDefault="0056757F" w:rsidP="00E7263D">
      <w:pPr>
        <w:pBdr>
          <w:top w:val="single" w:sz="4" w:space="1" w:color="auto"/>
        </w:pBdr>
        <w:ind w:left="5103"/>
        <w:rPr>
          <w:rFonts w:ascii="Arial" w:eastAsia="Times New Roman" w:hAnsi="Arial" w:cs="Arial"/>
          <w:sz w:val="24"/>
        </w:rPr>
      </w:pPr>
      <w:r w:rsidRPr="000C0D50">
        <w:rPr>
          <w:rFonts w:ascii="Arial" w:hAnsi="Arial" w:cs="Arial"/>
          <w:sz w:val="24"/>
        </w:rPr>
        <w:t>(регистрационный номер Запроса)</w:t>
      </w:r>
    </w:p>
    <w:p w:rsidR="0056757F" w:rsidRPr="000C0D50" w:rsidRDefault="0056757F" w:rsidP="00E7263D">
      <w:pPr>
        <w:widowControl w:val="0"/>
        <w:autoSpaceDE w:val="0"/>
        <w:autoSpaceDN w:val="0"/>
        <w:jc w:val="center"/>
        <w:rPr>
          <w:rFonts w:ascii="Arial" w:eastAsia="Times New Roman" w:hAnsi="Arial" w:cs="Arial"/>
          <w:sz w:val="24"/>
        </w:rPr>
      </w:pPr>
    </w:p>
    <w:p w:rsidR="0056757F" w:rsidRPr="000C0D50" w:rsidRDefault="0056757F" w:rsidP="00E7263D">
      <w:pPr>
        <w:widowControl w:val="0"/>
        <w:autoSpaceDE w:val="0"/>
        <w:autoSpaceDN w:val="0"/>
        <w:jc w:val="center"/>
        <w:rPr>
          <w:rFonts w:ascii="Arial" w:eastAsia="Times New Roman" w:hAnsi="Arial" w:cs="Arial"/>
          <w:sz w:val="24"/>
        </w:rPr>
      </w:pPr>
    </w:p>
    <w:p w:rsidR="0056757F" w:rsidRPr="000C0D50" w:rsidRDefault="0056757F" w:rsidP="00E7263D">
      <w:pPr>
        <w:widowControl w:val="0"/>
        <w:autoSpaceDE w:val="0"/>
        <w:autoSpaceDN w:val="0"/>
        <w:jc w:val="center"/>
        <w:rPr>
          <w:rFonts w:ascii="Arial" w:eastAsia="Times New Roman" w:hAnsi="Arial" w:cs="Arial"/>
          <w:sz w:val="24"/>
        </w:rPr>
      </w:pPr>
      <w:r w:rsidRPr="000C0D50">
        <w:rPr>
          <w:rFonts w:ascii="Arial" w:eastAsia="Times New Roman" w:hAnsi="Arial" w:cs="Arial"/>
          <w:sz w:val="24"/>
        </w:rPr>
        <w:t>Уведомление</w:t>
      </w:r>
    </w:p>
    <w:p w:rsidR="0056757F" w:rsidRPr="000C0D50" w:rsidRDefault="0056757F" w:rsidP="00E7263D">
      <w:pPr>
        <w:widowControl w:val="0"/>
        <w:autoSpaceDE w:val="0"/>
        <w:autoSpaceDN w:val="0"/>
        <w:jc w:val="center"/>
        <w:rPr>
          <w:rFonts w:ascii="Arial" w:eastAsia="Times New Roman" w:hAnsi="Arial" w:cs="Arial"/>
          <w:sz w:val="24"/>
        </w:rPr>
      </w:pPr>
      <w:r w:rsidRPr="000C0D50">
        <w:rPr>
          <w:rFonts w:ascii="Arial" w:eastAsia="Times New Roman" w:hAnsi="Arial" w:cs="Arial"/>
          <w:sz w:val="24"/>
        </w:rPr>
        <w:t>о снятии с учета граждан в качестве нуждающихся в жилых помещениях,</w:t>
      </w:r>
    </w:p>
    <w:p w:rsidR="0056757F" w:rsidRPr="000C0D50" w:rsidRDefault="0056757F" w:rsidP="00E7263D">
      <w:pPr>
        <w:widowControl w:val="0"/>
        <w:autoSpaceDE w:val="0"/>
        <w:autoSpaceDN w:val="0"/>
        <w:jc w:val="center"/>
        <w:rPr>
          <w:rFonts w:ascii="Arial" w:eastAsia="Times New Roman" w:hAnsi="Arial" w:cs="Arial"/>
          <w:sz w:val="24"/>
        </w:rPr>
      </w:pPr>
      <w:r w:rsidRPr="000C0D50">
        <w:rPr>
          <w:rFonts w:ascii="Arial" w:eastAsia="Times New Roman" w:hAnsi="Arial" w:cs="Arial"/>
          <w:sz w:val="24"/>
        </w:rPr>
        <w:t>предоставляемых по договорам социального найма</w:t>
      </w:r>
    </w:p>
    <w:p w:rsidR="0056757F" w:rsidRPr="000C0D50" w:rsidRDefault="0056757F" w:rsidP="00E7263D">
      <w:pPr>
        <w:widowControl w:val="0"/>
        <w:autoSpaceDE w:val="0"/>
        <w:autoSpaceDN w:val="0"/>
        <w:jc w:val="center"/>
        <w:rPr>
          <w:rFonts w:ascii="Arial" w:eastAsia="Times New Roman" w:hAnsi="Arial" w:cs="Arial"/>
          <w:sz w:val="24"/>
        </w:rPr>
      </w:pPr>
      <w:r w:rsidRPr="000C0D50">
        <w:rPr>
          <w:rFonts w:ascii="Arial" w:eastAsia="Times New Roman" w:hAnsi="Arial" w:cs="Arial"/>
          <w:sz w:val="24"/>
        </w:rPr>
        <w:t>от _________________</w:t>
      </w:r>
      <w:proofErr w:type="gramStart"/>
      <w:r w:rsidRPr="000C0D50">
        <w:rPr>
          <w:rFonts w:ascii="Arial" w:eastAsia="Times New Roman" w:hAnsi="Arial" w:cs="Arial"/>
          <w:sz w:val="24"/>
        </w:rPr>
        <w:t>_  №</w:t>
      </w:r>
      <w:proofErr w:type="gramEnd"/>
      <w:r w:rsidRPr="000C0D50">
        <w:rPr>
          <w:rFonts w:ascii="Arial" w:eastAsia="Times New Roman" w:hAnsi="Arial" w:cs="Arial"/>
          <w:sz w:val="24"/>
        </w:rPr>
        <w:t> _________________</w:t>
      </w:r>
    </w:p>
    <w:p w:rsidR="0056757F" w:rsidRPr="000C0D50" w:rsidRDefault="0056757F" w:rsidP="00E7263D">
      <w:pPr>
        <w:widowControl w:val="0"/>
        <w:autoSpaceDE w:val="0"/>
        <w:autoSpaceDN w:val="0"/>
        <w:rPr>
          <w:rFonts w:ascii="Arial" w:eastAsia="Times New Roman" w:hAnsi="Arial" w:cs="Arial"/>
          <w:sz w:val="24"/>
        </w:rPr>
      </w:pPr>
    </w:p>
    <w:p w:rsidR="0056757F" w:rsidRPr="000C0D50" w:rsidRDefault="0056757F" w:rsidP="00E7263D">
      <w:pPr>
        <w:widowControl w:val="0"/>
        <w:autoSpaceDE w:val="0"/>
        <w:autoSpaceDN w:val="0"/>
        <w:adjustRightInd w:val="0"/>
        <w:ind w:firstLine="709"/>
        <w:jc w:val="both"/>
        <w:rPr>
          <w:rFonts w:ascii="Arial" w:eastAsia="Times New Roman" w:hAnsi="Arial" w:cs="Arial"/>
          <w:sz w:val="24"/>
        </w:rPr>
      </w:pPr>
      <w:r w:rsidRPr="000C0D50">
        <w:rPr>
          <w:rFonts w:ascii="Arial" w:eastAsia="Times New Roman" w:hAnsi="Arial" w:cs="Arial"/>
          <w:sz w:val="24"/>
        </w:rPr>
        <w:t>На основании Вашего Запроса_____________________________________</w:t>
      </w:r>
    </w:p>
    <w:p w:rsidR="0056757F" w:rsidRPr="000C0D50" w:rsidRDefault="0056757F" w:rsidP="00E7263D">
      <w:pPr>
        <w:widowControl w:val="0"/>
        <w:autoSpaceDE w:val="0"/>
        <w:autoSpaceDN w:val="0"/>
        <w:adjustRightInd w:val="0"/>
        <w:ind w:firstLine="709"/>
        <w:jc w:val="both"/>
        <w:rPr>
          <w:rFonts w:ascii="Arial" w:eastAsia="Times New Roman" w:hAnsi="Arial" w:cs="Arial"/>
          <w:sz w:val="24"/>
        </w:rPr>
      </w:pPr>
      <w:r w:rsidRPr="000C0D50">
        <w:rPr>
          <w:rFonts w:ascii="Arial" w:eastAsia="Times New Roman" w:hAnsi="Arial" w:cs="Arial"/>
          <w:sz w:val="24"/>
        </w:rPr>
        <w:t xml:space="preserve">                                            (</w:t>
      </w:r>
      <w:r w:rsidRPr="000C0D50">
        <w:rPr>
          <w:rFonts w:ascii="Arial" w:hAnsi="Arial" w:cs="Arial"/>
          <w:sz w:val="24"/>
        </w:rPr>
        <w:t>наименование муниципального правового акта)</w:t>
      </w:r>
    </w:p>
    <w:p w:rsidR="0056757F" w:rsidRPr="000C0D50" w:rsidRDefault="0056757F" w:rsidP="00E7263D">
      <w:pPr>
        <w:widowControl w:val="0"/>
        <w:autoSpaceDE w:val="0"/>
        <w:autoSpaceDN w:val="0"/>
        <w:jc w:val="both"/>
        <w:rPr>
          <w:rFonts w:ascii="Arial" w:eastAsia="Times New Roman" w:hAnsi="Arial" w:cs="Arial"/>
          <w:sz w:val="24"/>
        </w:rPr>
      </w:pPr>
      <w:r w:rsidRPr="000C0D50">
        <w:rPr>
          <w:rFonts w:ascii="Arial" w:eastAsia="Times New Roman" w:hAnsi="Arial" w:cs="Arial"/>
          <w:sz w:val="24"/>
        </w:rPr>
        <w:t xml:space="preserve">от «___» ____________ 20__ года № ________ Вы сняты с учета граждан в качестве нуждающихся в жилых помещениях, предоставляемых по договорам социального найма». </w:t>
      </w:r>
    </w:p>
    <w:p w:rsidR="0056757F" w:rsidRPr="000C0D50" w:rsidRDefault="0056757F" w:rsidP="00E7263D">
      <w:pPr>
        <w:ind w:right="-285"/>
        <w:rPr>
          <w:rFonts w:ascii="Arial" w:hAnsi="Arial" w:cs="Arial"/>
          <w:sz w:val="24"/>
        </w:rPr>
      </w:pPr>
    </w:p>
    <w:p w:rsidR="0056757F" w:rsidRPr="000C0D50" w:rsidRDefault="0056757F" w:rsidP="00E7263D">
      <w:pPr>
        <w:ind w:right="-285"/>
        <w:rPr>
          <w:rFonts w:ascii="Arial" w:hAnsi="Arial" w:cs="Arial"/>
          <w:sz w:val="24"/>
        </w:rPr>
      </w:pPr>
    </w:p>
    <w:tbl>
      <w:tblPr>
        <w:tblW w:w="9889" w:type="dxa"/>
        <w:tblInd w:w="-142" w:type="dxa"/>
        <w:tblLayout w:type="fixed"/>
        <w:tblLook w:val="04A0" w:firstRow="1" w:lastRow="0" w:firstColumn="1" w:lastColumn="0" w:noHBand="0" w:noVBand="1"/>
      </w:tblPr>
      <w:tblGrid>
        <w:gridCol w:w="5353"/>
        <w:gridCol w:w="4536"/>
      </w:tblGrid>
      <w:tr w:rsidR="0056757F" w:rsidRPr="000C0D50" w:rsidTr="00E7263D">
        <w:tc>
          <w:tcPr>
            <w:tcW w:w="5353" w:type="dxa"/>
            <w:shd w:val="clear" w:color="auto" w:fill="auto"/>
          </w:tcPr>
          <w:p w:rsidR="0056757F" w:rsidRPr="000C0D50" w:rsidRDefault="0056757F" w:rsidP="00E7263D">
            <w:pPr>
              <w:autoSpaceDE w:val="0"/>
              <w:autoSpaceDN w:val="0"/>
              <w:adjustRightInd w:val="0"/>
              <w:jc w:val="both"/>
              <w:rPr>
                <w:rFonts w:ascii="Arial" w:eastAsia="Times New Roman" w:hAnsi="Arial" w:cs="Arial"/>
                <w:sz w:val="24"/>
              </w:rPr>
            </w:pPr>
            <w:r w:rsidRPr="000C0D50">
              <w:rPr>
                <w:rFonts w:ascii="Arial" w:eastAsia="Times New Roman" w:hAnsi="Arial" w:cs="Arial"/>
                <w:sz w:val="24"/>
              </w:rPr>
              <w:t>____________________________________</w:t>
            </w:r>
          </w:p>
          <w:p w:rsidR="0056757F" w:rsidRPr="000C0D50" w:rsidRDefault="0056757F" w:rsidP="00E7263D">
            <w:pPr>
              <w:suppressAutoHyphens/>
              <w:autoSpaceDE w:val="0"/>
              <w:autoSpaceDN w:val="0"/>
              <w:adjustRightInd w:val="0"/>
              <w:rPr>
                <w:rFonts w:ascii="Arial" w:eastAsia="Times New Roman" w:hAnsi="Arial" w:cs="Arial"/>
                <w:sz w:val="24"/>
              </w:rPr>
            </w:pPr>
            <w:r w:rsidRPr="000C0D50">
              <w:rPr>
                <w:rFonts w:ascii="Arial" w:eastAsia="Times New Roman" w:hAnsi="Arial" w:cs="Arial"/>
                <w:sz w:val="24"/>
              </w:rPr>
              <w:t>(уполномоченное должностное лицо Администрации)</w:t>
            </w:r>
          </w:p>
        </w:tc>
        <w:tc>
          <w:tcPr>
            <w:tcW w:w="4536" w:type="dxa"/>
            <w:shd w:val="clear" w:color="auto" w:fill="auto"/>
          </w:tcPr>
          <w:p w:rsidR="0056757F" w:rsidRPr="000C0D50" w:rsidRDefault="0056757F" w:rsidP="00E7263D">
            <w:pPr>
              <w:autoSpaceDE w:val="0"/>
              <w:autoSpaceDN w:val="0"/>
              <w:adjustRightInd w:val="0"/>
              <w:jc w:val="right"/>
              <w:rPr>
                <w:rFonts w:ascii="Arial" w:eastAsia="Times New Roman" w:hAnsi="Arial" w:cs="Arial"/>
                <w:sz w:val="24"/>
              </w:rPr>
            </w:pPr>
            <w:r w:rsidRPr="000C0D50">
              <w:rPr>
                <w:rFonts w:ascii="Arial" w:eastAsia="Times New Roman" w:hAnsi="Arial" w:cs="Arial"/>
                <w:sz w:val="24"/>
              </w:rPr>
              <w:t>___________________________</w:t>
            </w:r>
          </w:p>
          <w:p w:rsidR="0056757F" w:rsidRPr="000C0D50" w:rsidRDefault="0056757F" w:rsidP="00E7263D">
            <w:pPr>
              <w:autoSpaceDE w:val="0"/>
              <w:autoSpaceDN w:val="0"/>
              <w:adjustRightInd w:val="0"/>
              <w:jc w:val="right"/>
              <w:rPr>
                <w:rFonts w:ascii="Arial" w:eastAsia="Times New Roman" w:hAnsi="Arial" w:cs="Arial"/>
                <w:sz w:val="24"/>
              </w:rPr>
            </w:pPr>
            <w:r w:rsidRPr="000C0D50">
              <w:rPr>
                <w:rFonts w:ascii="Arial" w:eastAsia="Times New Roman" w:hAnsi="Arial" w:cs="Arial"/>
                <w:sz w:val="24"/>
              </w:rPr>
              <w:t>(подпись, фамилия, инициалы)</w:t>
            </w:r>
          </w:p>
        </w:tc>
      </w:tr>
    </w:tbl>
    <w:p w:rsidR="0056757F" w:rsidRPr="000C0D50" w:rsidRDefault="0056757F" w:rsidP="00E7263D">
      <w:pPr>
        <w:rPr>
          <w:rFonts w:ascii="Arial" w:hAnsi="Arial" w:cs="Arial"/>
          <w:i/>
          <w:sz w:val="24"/>
        </w:rPr>
      </w:pPr>
    </w:p>
    <w:bookmarkEnd w:id="307"/>
    <w:p w:rsidR="0056757F" w:rsidRPr="000C0D50" w:rsidRDefault="0056757F" w:rsidP="00E7263D">
      <w:pPr>
        <w:pStyle w:val="affff9"/>
        <w:ind w:firstLine="0"/>
        <w:jc w:val="center"/>
        <w:rPr>
          <w:rFonts w:ascii="Arial" w:hAnsi="Arial" w:cs="Arial"/>
          <w:sz w:val="24"/>
          <w:szCs w:val="24"/>
        </w:rPr>
      </w:pPr>
    </w:p>
    <w:p w:rsidR="0056757F" w:rsidRPr="000C0D50" w:rsidRDefault="0056757F" w:rsidP="00E7263D">
      <w:pPr>
        <w:pStyle w:val="af1"/>
        <w:ind w:firstLine="709"/>
        <w:jc w:val="both"/>
        <w:rPr>
          <w:rFonts w:ascii="Arial" w:eastAsia="PMingLiU" w:hAnsi="Arial" w:cs="Arial"/>
          <w:bCs/>
          <w:sz w:val="24"/>
          <w:szCs w:val="24"/>
        </w:rPr>
      </w:pPr>
    </w:p>
  </w:footnote>
  <w:footnote w:id="2">
    <w:p w:rsidR="0056757F" w:rsidRPr="000C0D50" w:rsidRDefault="0056757F" w:rsidP="005D2FF0">
      <w:pPr>
        <w:pStyle w:val="af1"/>
        <w:ind w:firstLine="709"/>
        <w:jc w:val="both"/>
        <w:rPr>
          <w:rFonts w:ascii="Arial" w:hAnsi="Arial" w:cs="Arial"/>
          <w:sz w:val="24"/>
          <w:szCs w:val="24"/>
        </w:rPr>
      </w:pPr>
      <w:r w:rsidRPr="000C0D50">
        <w:rPr>
          <w:rStyle w:val="aff1"/>
          <w:rFonts w:ascii="Arial" w:hAnsi="Arial" w:cs="Arial"/>
          <w:sz w:val="24"/>
          <w:szCs w:val="24"/>
        </w:rPr>
        <w:footnoteRef/>
      </w:r>
      <w:r w:rsidRPr="000C0D50">
        <w:rPr>
          <w:rFonts w:ascii="Arial" w:hAnsi="Arial" w:cs="Arial"/>
          <w:sz w:val="24"/>
          <w:szCs w:val="24"/>
        </w:rPr>
        <w:t xml:space="preserve"> Указывается основание для отказа в предоставлении Муниципальной услуги в соответствии с подразделом 13 настоящего Административного регламента.</w:t>
      </w:r>
    </w:p>
  </w:footnote>
  <w:footnote w:id="3">
    <w:p w:rsidR="0056757F" w:rsidRPr="000C0D50" w:rsidRDefault="0056757F" w:rsidP="0056757F">
      <w:pPr>
        <w:pStyle w:val="af1"/>
        <w:ind w:firstLine="709"/>
        <w:jc w:val="both"/>
        <w:rPr>
          <w:rFonts w:ascii="Arial" w:hAnsi="Arial" w:cs="Arial"/>
          <w:sz w:val="24"/>
          <w:szCs w:val="24"/>
        </w:rPr>
      </w:pPr>
      <w:r w:rsidRPr="000C0D50">
        <w:rPr>
          <w:rStyle w:val="aff1"/>
          <w:rFonts w:ascii="Arial" w:hAnsi="Arial" w:cs="Arial"/>
          <w:sz w:val="24"/>
          <w:szCs w:val="24"/>
        </w:rPr>
        <w:footnoteRef/>
      </w:r>
      <w:r w:rsidRPr="000C0D50">
        <w:rPr>
          <w:rFonts w:ascii="Arial" w:hAnsi="Arial" w:cs="Arial"/>
          <w:sz w:val="24"/>
          <w:szCs w:val="24"/>
        </w:rPr>
        <w:t xml:space="preserve"> Указывается основание для отказа в предоставлении Муниципальной услуги в соответствии с подразделом 12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780032"/>
      <w:docPartObj>
        <w:docPartGallery w:val="Page Numbers (Top of Page)"/>
        <w:docPartUnique/>
      </w:docPartObj>
    </w:sdtPr>
    <w:sdtEndPr>
      <w:rPr>
        <w:sz w:val="24"/>
      </w:rPr>
    </w:sdtEndPr>
    <w:sdtContent>
      <w:p w:rsidR="00054B9E" w:rsidRPr="009D1CBA" w:rsidRDefault="004A31AC">
        <w:pPr>
          <w:pStyle w:val="ac"/>
          <w:jc w:val="center"/>
          <w:rPr>
            <w:sz w:val="24"/>
          </w:rPr>
        </w:pPr>
        <w:r w:rsidRPr="009D1CBA">
          <w:rPr>
            <w:sz w:val="24"/>
          </w:rPr>
          <w:fldChar w:fldCharType="begin"/>
        </w:r>
        <w:r w:rsidRPr="009D1CBA">
          <w:rPr>
            <w:sz w:val="24"/>
          </w:rPr>
          <w:instrText>PAGE   \* MERGEFORMAT</w:instrText>
        </w:r>
        <w:r w:rsidRPr="009D1CBA">
          <w:rPr>
            <w:sz w:val="24"/>
          </w:rPr>
          <w:fldChar w:fldCharType="separate"/>
        </w:r>
        <w:r w:rsidR="003F426D">
          <w:rPr>
            <w:noProof/>
            <w:sz w:val="24"/>
          </w:rPr>
          <w:t>65</w:t>
        </w:r>
        <w:r w:rsidRPr="009D1CBA">
          <w:rPr>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CBA" w:rsidRDefault="00EC5228">
    <w:pPr>
      <w:pStyle w:val="ac"/>
      <w:jc w:val="center"/>
    </w:pPr>
  </w:p>
  <w:p w:rsidR="009D1CBA" w:rsidRDefault="00EC522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E336C38"/>
    <w:multiLevelType w:val="hybridMultilevel"/>
    <w:tmpl w:val="55063376"/>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8421E"/>
    <w:multiLevelType w:val="hybridMultilevel"/>
    <w:tmpl w:val="B432733A"/>
    <w:lvl w:ilvl="0" w:tplc="3EC22D42">
      <w:start w:val="1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15:restartNumberingAfterBreak="0">
    <w:nsid w:val="2501509A"/>
    <w:multiLevelType w:val="hybridMultilevel"/>
    <w:tmpl w:val="AC0CF808"/>
    <w:lvl w:ilvl="0" w:tplc="F4922234">
      <w:start w:val="1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 w15:restartNumberingAfterBreak="0">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0FC67C0"/>
    <w:multiLevelType w:val="multilevel"/>
    <w:tmpl w:val="12DE10BA"/>
    <w:lvl w:ilvl="0">
      <w:start w:val="1"/>
      <w:numFmt w:val="decimal"/>
      <w:lvlText w:val="%1."/>
      <w:lvlJc w:val="left"/>
      <w:pPr>
        <w:ind w:left="1500" w:hanging="1500"/>
      </w:pPr>
      <w:rPr>
        <w:rFonts w:hint="default"/>
      </w:rPr>
    </w:lvl>
    <w:lvl w:ilvl="1">
      <w:start w:val="1"/>
      <w:numFmt w:val="decimal"/>
      <w:lvlText w:val="%1.%2."/>
      <w:lvlJc w:val="left"/>
      <w:pPr>
        <w:ind w:left="1500" w:hanging="1500"/>
      </w:pPr>
      <w:rPr>
        <w:rFonts w:hint="default"/>
      </w:rPr>
    </w:lvl>
    <w:lvl w:ilvl="2">
      <w:start w:val="1"/>
      <w:numFmt w:val="decimal"/>
      <w:lvlText w:val="%1.%2.%3."/>
      <w:lvlJc w:val="left"/>
      <w:pPr>
        <w:ind w:left="1500" w:hanging="1500"/>
      </w:pPr>
      <w:rPr>
        <w:rFonts w:hint="default"/>
      </w:rPr>
    </w:lvl>
    <w:lvl w:ilvl="3">
      <w:start w:val="1"/>
      <w:numFmt w:val="decimal"/>
      <w:lvlText w:val="%1.%2.%3.%4."/>
      <w:lvlJc w:val="left"/>
      <w:pPr>
        <w:ind w:left="1500" w:hanging="1500"/>
      </w:pPr>
      <w:rPr>
        <w:rFonts w:hint="default"/>
      </w:rPr>
    </w:lvl>
    <w:lvl w:ilvl="4">
      <w:start w:val="1"/>
      <w:numFmt w:val="decimal"/>
      <w:lvlText w:val="%1.%2.%3.%4.%5."/>
      <w:lvlJc w:val="left"/>
      <w:pPr>
        <w:ind w:left="1500" w:hanging="1500"/>
      </w:pPr>
      <w:rPr>
        <w:rFonts w:hint="default"/>
      </w:rPr>
    </w:lvl>
    <w:lvl w:ilvl="5">
      <w:start w:val="1"/>
      <w:numFmt w:val="decimal"/>
      <w:lvlText w:val="%1.%2.%3.%4.%5.%6."/>
      <w:lvlJc w:val="left"/>
      <w:pPr>
        <w:ind w:left="1500" w:hanging="1500"/>
      </w:pPr>
      <w:rPr>
        <w:rFonts w:hint="default"/>
      </w:rPr>
    </w:lvl>
    <w:lvl w:ilvl="6">
      <w:start w:val="1"/>
      <w:numFmt w:val="decimal"/>
      <w:lvlText w:val="%1.%2.%3.%4.%5.%6.%7."/>
      <w:lvlJc w:val="left"/>
      <w:pPr>
        <w:ind w:left="1500" w:hanging="1500"/>
      </w:pPr>
      <w:rPr>
        <w:rFonts w:hint="default"/>
      </w:rPr>
    </w:lvl>
    <w:lvl w:ilvl="7">
      <w:start w:val="1"/>
      <w:numFmt w:val="decimal"/>
      <w:lvlText w:val="%1.%2.%3.%4.%5.%6.%7.%8."/>
      <w:lvlJc w:val="left"/>
      <w:pPr>
        <w:ind w:left="1500" w:hanging="15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D41CD"/>
    <w:multiLevelType w:val="multilevel"/>
    <w:tmpl w:val="D73C95AC"/>
    <w:lvl w:ilvl="0">
      <w:start w:val="11"/>
      <w:numFmt w:val="decimal"/>
      <w:lvlText w:val="%1."/>
      <w:lvlJc w:val="left"/>
      <w:pPr>
        <w:ind w:left="1048" w:hanging="480"/>
      </w:pPr>
      <w:rPr>
        <w:rFonts w:hint="default"/>
        <w:sz w:val="28"/>
        <w:szCs w:val="28"/>
      </w:rPr>
    </w:lvl>
    <w:lvl w:ilvl="1">
      <w:start w:val="1"/>
      <w:numFmt w:val="decimal"/>
      <w:lvlText w:val="%1.%2."/>
      <w:lvlJc w:val="left"/>
      <w:pPr>
        <w:ind w:left="1331"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81D5C"/>
    <w:multiLevelType w:val="hybridMultilevel"/>
    <w:tmpl w:val="BB8EB07E"/>
    <w:lvl w:ilvl="0" w:tplc="830CFD76">
      <w:numFmt w:val="none"/>
      <w:lvlText w:val=""/>
      <w:lvlJc w:val="left"/>
      <w:pPr>
        <w:tabs>
          <w:tab w:val="num" w:pos="360"/>
        </w:tabs>
      </w:pPr>
    </w:lvl>
    <w:lvl w:ilvl="1" w:tplc="59AC932E">
      <w:start w:val="1"/>
      <w:numFmt w:val="lowerLetter"/>
      <w:lvlText w:val="%2."/>
      <w:lvlJc w:val="left"/>
      <w:pPr>
        <w:ind w:left="1440" w:hanging="360"/>
      </w:pPr>
    </w:lvl>
    <w:lvl w:ilvl="2" w:tplc="D9366AD6">
      <w:start w:val="1"/>
      <w:numFmt w:val="lowerRoman"/>
      <w:lvlText w:val="%3."/>
      <w:lvlJc w:val="right"/>
      <w:pPr>
        <w:ind w:left="2160" w:hanging="180"/>
      </w:pPr>
    </w:lvl>
    <w:lvl w:ilvl="3" w:tplc="FC2825C8">
      <w:start w:val="1"/>
      <w:numFmt w:val="decimal"/>
      <w:lvlText w:val="%4."/>
      <w:lvlJc w:val="left"/>
      <w:pPr>
        <w:ind w:left="2880" w:hanging="360"/>
      </w:pPr>
    </w:lvl>
    <w:lvl w:ilvl="4" w:tplc="E6EA2F5A">
      <w:start w:val="1"/>
      <w:numFmt w:val="lowerLetter"/>
      <w:lvlText w:val="%5."/>
      <w:lvlJc w:val="left"/>
      <w:pPr>
        <w:ind w:left="3600" w:hanging="360"/>
      </w:pPr>
    </w:lvl>
    <w:lvl w:ilvl="5" w:tplc="FCD4FC60">
      <w:start w:val="1"/>
      <w:numFmt w:val="lowerRoman"/>
      <w:lvlText w:val="%6."/>
      <w:lvlJc w:val="right"/>
      <w:pPr>
        <w:ind w:left="4320" w:hanging="180"/>
      </w:pPr>
    </w:lvl>
    <w:lvl w:ilvl="6" w:tplc="769A700A">
      <w:start w:val="1"/>
      <w:numFmt w:val="decimal"/>
      <w:lvlText w:val="%7."/>
      <w:lvlJc w:val="left"/>
      <w:pPr>
        <w:ind w:left="5040" w:hanging="360"/>
      </w:pPr>
    </w:lvl>
    <w:lvl w:ilvl="7" w:tplc="C90A20EC">
      <w:start w:val="1"/>
      <w:numFmt w:val="lowerLetter"/>
      <w:lvlText w:val="%8."/>
      <w:lvlJc w:val="left"/>
      <w:pPr>
        <w:ind w:left="5760" w:hanging="360"/>
      </w:pPr>
    </w:lvl>
    <w:lvl w:ilvl="8" w:tplc="722C8056">
      <w:start w:val="1"/>
      <w:numFmt w:val="lowerRoman"/>
      <w:lvlText w:val="%9."/>
      <w:lvlJc w:val="right"/>
      <w:pPr>
        <w:ind w:left="6480" w:hanging="180"/>
      </w:pPr>
    </w:lvl>
  </w:abstractNum>
  <w:abstractNum w:abstractNumId="10" w15:restartNumberingAfterBreak="0">
    <w:nsid w:val="3ADD7D44"/>
    <w:multiLevelType w:val="hybridMultilevel"/>
    <w:tmpl w:val="B1580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6A5BF1"/>
    <w:multiLevelType w:val="multilevel"/>
    <w:tmpl w:val="DAA808B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4C314464"/>
    <w:multiLevelType w:val="multilevel"/>
    <w:tmpl w:val="3AD43054"/>
    <w:lvl w:ilvl="0">
      <w:start w:val="1"/>
      <w:numFmt w:val="decimal"/>
      <w:lvlText w:val="%1."/>
      <w:lvlJc w:val="left"/>
      <w:pPr>
        <w:ind w:left="720" w:hanging="360"/>
      </w:pPr>
    </w:lvl>
    <w:lvl w:ilvl="1">
      <w:start w:val="5"/>
      <w:numFmt w:val="decimal"/>
      <w:isLgl/>
      <w:lvlText w:val="%1.%2."/>
      <w:lvlJc w:val="left"/>
      <w:pPr>
        <w:ind w:left="1860" w:hanging="1500"/>
      </w:pPr>
      <w:rPr>
        <w:rFonts w:hint="default"/>
      </w:rPr>
    </w:lvl>
    <w:lvl w:ilvl="2">
      <w:start w:val="1"/>
      <w:numFmt w:val="decimal"/>
      <w:isLgl/>
      <w:lvlText w:val="%1.%2.%3."/>
      <w:lvlJc w:val="left"/>
      <w:pPr>
        <w:ind w:left="1860" w:hanging="1500"/>
      </w:pPr>
      <w:rPr>
        <w:rFonts w:hint="default"/>
      </w:rPr>
    </w:lvl>
    <w:lvl w:ilvl="3">
      <w:start w:val="1"/>
      <w:numFmt w:val="decimal"/>
      <w:isLgl/>
      <w:lvlText w:val="%1.%2.%3.%4."/>
      <w:lvlJc w:val="left"/>
      <w:pPr>
        <w:ind w:left="1860" w:hanging="1500"/>
      </w:pPr>
      <w:rPr>
        <w:rFonts w:hint="default"/>
      </w:rPr>
    </w:lvl>
    <w:lvl w:ilvl="4">
      <w:start w:val="1"/>
      <w:numFmt w:val="decimal"/>
      <w:isLgl/>
      <w:lvlText w:val="%1.%2.%3.%4.%5."/>
      <w:lvlJc w:val="left"/>
      <w:pPr>
        <w:ind w:left="1860" w:hanging="1500"/>
      </w:pPr>
      <w:rPr>
        <w:rFonts w:hint="default"/>
      </w:rPr>
    </w:lvl>
    <w:lvl w:ilvl="5">
      <w:start w:val="1"/>
      <w:numFmt w:val="decimal"/>
      <w:isLgl/>
      <w:lvlText w:val="%1.%2.%3.%4.%5.%6."/>
      <w:lvlJc w:val="left"/>
      <w:pPr>
        <w:ind w:left="1860" w:hanging="1500"/>
      </w:pPr>
      <w:rPr>
        <w:rFonts w:hint="default"/>
      </w:rPr>
    </w:lvl>
    <w:lvl w:ilvl="6">
      <w:start w:val="1"/>
      <w:numFmt w:val="decimal"/>
      <w:isLgl/>
      <w:lvlText w:val="%1.%2.%3.%4.%5.%6.%7."/>
      <w:lvlJc w:val="left"/>
      <w:pPr>
        <w:ind w:left="1860" w:hanging="1500"/>
      </w:pPr>
      <w:rPr>
        <w:rFonts w:hint="default"/>
      </w:rPr>
    </w:lvl>
    <w:lvl w:ilvl="7">
      <w:start w:val="1"/>
      <w:numFmt w:val="decimal"/>
      <w:isLgl/>
      <w:lvlText w:val="%1.%2.%3.%4.%5.%6.%7.%8."/>
      <w:lvlJc w:val="left"/>
      <w:pPr>
        <w:ind w:left="1860" w:hanging="15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7D2293"/>
    <w:multiLevelType w:val="hybridMultilevel"/>
    <w:tmpl w:val="C6AC34F8"/>
    <w:lvl w:ilvl="0" w:tplc="56F66D6A">
      <w:start w:val="1"/>
      <w:numFmt w:val="decimal"/>
      <w:lvlText w:val="%1."/>
      <w:lvlJc w:val="left"/>
      <w:pPr>
        <w:ind w:left="1212"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F52AD8"/>
    <w:multiLevelType w:val="hybridMultilevel"/>
    <w:tmpl w:val="F80CA5C8"/>
    <w:lvl w:ilvl="0" w:tplc="57641EE4">
      <w:start w:val="1"/>
      <w:numFmt w:val="decimal"/>
      <w:lvlText w:val="%1."/>
      <w:lvlJc w:val="left"/>
      <w:pPr>
        <w:ind w:left="121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DD6133"/>
    <w:multiLevelType w:val="multilevel"/>
    <w:tmpl w:val="CA46987E"/>
    <w:lvl w:ilvl="0">
      <w:start w:val="1"/>
      <w:numFmt w:val="decimal"/>
      <w:pStyle w:val="2"/>
      <w:lvlText w:val="%1."/>
      <w:lvlJc w:val="left"/>
      <w:pPr>
        <w:ind w:left="2771" w:hanging="360"/>
      </w:pPr>
      <w:rPr>
        <w:rFonts w:ascii="Arial" w:hAnsi="Arial" w:cs="Arial" w:hint="default"/>
        <w:b w:val="0"/>
        <w:sz w:val="24"/>
        <w:szCs w:val="24"/>
      </w:rPr>
    </w:lvl>
    <w:lvl w:ilvl="1">
      <w:start w:val="1"/>
      <w:numFmt w:val="decimal"/>
      <w:pStyle w:val="11"/>
      <w:lvlText w:val="%1.%2."/>
      <w:lvlJc w:val="left"/>
      <w:pPr>
        <w:ind w:left="1572" w:hanging="720"/>
      </w:pPr>
      <w:rPr>
        <w:rFonts w:hint="default"/>
        <w:b w:val="0"/>
        <w:i w:val="0"/>
        <w:strike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15:restartNumberingAfterBreak="0">
    <w:nsid w:val="58642A85"/>
    <w:multiLevelType w:val="hybridMultilevel"/>
    <w:tmpl w:val="55063376"/>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955157"/>
    <w:multiLevelType w:val="multilevel"/>
    <w:tmpl w:val="3AD43054"/>
    <w:lvl w:ilvl="0">
      <w:start w:val="1"/>
      <w:numFmt w:val="decimal"/>
      <w:lvlText w:val="%1."/>
      <w:lvlJc w:val="left"/>
      <w:pPr>
        <w:ind w:left="720" w:hanging="360"/>
      </w:pPr>
    </w:lvl>
    <w:lvl w:ilvl="1">
      <w:start w:val="5"/>
      <w:numFmt w:val="decimal"/>
      <w:isLgl/>
      <w:lvlText w:val="%1.%2."/>
      <w:lvlJc w:val="left"/>
      <w:pPr>
        <w:ind w:left="1860" w:hanging="1500"/>
      </w:pPr>
      <w:rPr>
        <w:rFonts w:hint="default"/>
      </w:rPr>
    </w:lvl>
    <w:lvl w:ilvl="2">
      <w:start w:val="1"/>
      <w:numFmt w:val="decimal"/>
      <w:isLgl/>
      <w:lvlText w:val="%1.%2.%3."/>
      <w:lvlJc w:val="left"/>
      <w:pPr>
        <w:ind w:left="1860" w:hanging="1500"/>
      </w:pPr>
      <w:rPr>
        <w:rFonts w:hint="default"/>
      </w:rPr>
    </w:lvl>
    <w:lvl w:ilvl="3">
      <w:start w:val="1"/>
      <w:numFmt w:val="decimal"/>
      <w:isLgl/>
      <w:lvlText w:val="%1.%2.%3.%4."/>
      <w:lvlJc w:val="left"/>
      <w:pPr>
        <w:ind w:left="1860" w:hanging="1500"/>
      </w:pPr>
      <w:rPr>
        <w:rFonts w:hint="default"/>
      </w:rPr>
    </w:lvl>
    <w:lvl w:ilvl="4">
      <w:start w:val="1"/>
      <w:numFmt w:val="decimal"/>
      <w:isLgl/>
      <w:lvlText w:val="%1.%2.%3.%4.%5."/>
      <w:lvlJc w:val="left"/>
      <w:pPr>
        <w:ind w:left="1860" w:hanging="1500"/>
      </w:pPr>
      <w:rPr>
        <w:rFonts w:hint="default"/>
      </w:rPr>
    </w:lvl>
    <w:lvl w:ilvl="5">
      <w:start w:val="1"/>
      <w:numFmt w:val="decimal"/>
      <w:isLgl/>
      <w:lvlText w:val="%1.%2.%3.%4.%5.%6."/>
      <w:lvlJc w:val="left"/>
      <w:pPr>
        <w:ind w:left="1860" w:hanging="1500"/>
      </w:pPr>
      <w:rPr>
        <w:rFonts w:hint="default"/>
      </w:rPr>
    </w:lvl>
    <w:lvl w:ilvl="6">
      <w:start w:val="1"/>
      <w:numFmt w:val="decimal"/>
      <w:isLgl/>
      <w:lvlText w:val="%1.%2.%3.%4.%5.%6.%7."/>
      <w:lvlJc w:val="left"/>
      <w:pPr>
        <w:ind w:left="1860" w:hanging="1500"/>
      </w:pPr>
      <w:rPr>
        <w:rFonts w:hint="default"/>
      </w:rPr>
    </w:lvl>
    <w:lvl w:ilvl="7">
      <w:start w:val="1"/>
      <w:numFmt w:val="decimal"/>
      <w:isLgl/>
      <w:lvlText w:val="%1.%2.%3.%4.%5.%6.%7.%8."/>
      <w:lvlJc w:val="left"/>
      <w:pPr>
        <w:ind w:left="1860" w:hanging="15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6B781847"/>
    <w:multiLevelType w:val="multilevel"/>
    <w:tmpl w:val="CE9E3512"/>
    <w:lvl w:ilvl="0">
      <w:start w:val="11"/>
      <w:numFmt w:val="decimal"/>
      <w:lvlText w:val="%1."/>
      <w:lvlJc w:val="left"/>
      <w:pPr>
        <w:ind w:left="480" w:hanging="480"/>
      </w:pPr>
      <w:rPr>
        <w:rFonts w:hint="default"/>
      </w:rPr>
    </w:lvl>
    <w:lvl w:ilvl="1">
      <w:start w:val="1"/>
      <w:numFmt w:val="decimal"/>
      <w:lvlText w:val="%1.%2."/>
      <w:lvlJc w:val="left"/>
      <w:pPr>
        <w:ind w:left="7002" w:hanging="48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0F35FF2"/>
    <w:multiLevelType w:val="hybridMultilevel"/>
    <w:tmpl w:val="8CA6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25" w15:restartNumberingAfterBreak="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8"/>
  </w:num>
  <w:num w:numId="4">
    <w:abstractNumId w:val="12"/>
  </w:num>
  <w:num w:numId="5">
    <w:abstractNumId w:val="0"/>
  </w:num>
  <w:num w:numId="6">
    <w:abstractNumId w:val="2"/>
  </w:num>
  <w:num w:numId="7">
    <w:abstractNumId w:val="21"/>
  </w:num>
  <w:num w:numId="8">
    <w:abstractNumId w:val="11"/>
  </w:num>
  <w:num w:numId="9">
    <w:abstractNumId w:val="7"/>
  </w:num>
  <w:num w:numId="10">
    <w:abstractNumId w:val="15"/>
  </w:num>
  <w:num w:numId="11">
    <w:abstractNumId w:val="20"/>
  </w:num>
  <w:num w:numId="12">
    <w:abstractNumId w:val="25"/>
  </w:num>
  <w:num w:numId="13">
    <w:abstractNumId w:val="18"/>
    <w:lvlOverride w:ilvl="0">
      <w:startOverride w:val="2"/>
    </w:lvlOverride>
  </w:num>
  <w:num w:numId="14">
    <w:abstractNumId w:val="9"/>
  </w:num>
  <w:num w:numId="15">
    <w:abstractNumId w:val="5"/>
  </w:num>
  <w:num w:numId="16">
    <w:abstractNumId w:val="4"/>
  </w:num>
  <w:num w:numId="17">
    <w:abstractNumId w:val="3"/>
  </w:num>
  <w:num w:numId="18">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6"/>
  </w:num>
  <w:num w:numId="21">
    <w:abstractNumId w:val="1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4"/>
  </w:num>
  <w:num w:numId="25">
    <w:abstractNumId w:val="1"/>
  </w:num>
  <w:num w:numId="26">
    <w:abstractNumId w:val="16"/>
  </w:num>
  <w:num w:numId="27">
    <w:abstractNumId w:val="2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56"/>
    <w:rsid w:val="00000112"/>
    <w:rsid w:val="00004CC2"/>
    <w:rsid w:val="00006225"/>
    <w:rsid w:val="00034390"/>
    <w:rsid w:val="00037ACF"/>
    <w:rsid w:val="000469ED"/>
    <w:rsid w:val="00062A14"/>
    <w:rsid w:val="0006604F"/>
    <w:rsid w:val="00073FAA"/>
    <w:rsid w:val="000A5686"/>
    <w:rsid w:val="000A6BF5"/>
    <w:rsid w:val="000B7DC1"/>
    <w:rsid w:val="000C0D50"/>
    <w:rsid w:val="000D6157"/>
    <w:rsid w:val="000E15BF"/>
    <w:rsid w:val="00101C1D"/>
    <w:rsid w:val="00121BA8"/>
    <w:rsid w:val="0012265F"/>
    <w:rsid w:val="00134ECD"/>
    <w:rsid w:val="00137CA4"/>
    <w:rsid w:val="00142C3A"/>
    <w:rsid w:val="0015070A"/>
    <w:rsid w:val="0015667A"/>
    <w:rsid w:val="0018008A"/>
    <w:rsid w:val="001A5A23"/>
    <w:rsid w:val="001B077F"/>
    <w:rsid w:val="001B7178"/>
    <w:rsid w:val="001D2FD2"/>
    <w:rsid w:val="001D6169"/>
    <w:rsid w:val="001E24BF"/>
    <w:rsid w:val="001E330A"/>
    <w:rsid w:val="001E33D5"/>
    <w:rsid w:val="001E3E85"/>
    <w:rsid w:val="002063CA"/>
    <w:rsid w:val="002105C4"/>
    <w:rsid w:val="00216CB1"/>
    <w:rsid w:val="002241E4"/>
    <w:rsid w:val="00264F9D"/>
    <w:rsid w:val="002716D2"/>
    <w:rsid w:val="002816FC"/>
    <w:rsid w:val="002A666A"/>
    <w:rsid w:val="002D20D0"/>
    <w:rsid w:val="002E4A55"/>
    <w:rsid w:val="003046C5"/>
    <w:rsid w:val="003454E4"/>
    <w:rsid w:val="0035218D"/>
    <w:rsid w:val="00357482"/>
    <w:rsid w:val="00362B2B"/>
    <w:rsid w:val="00385095"/>
    <w:rsid w:val="003A271A"/>
    <w:rsid w:val="003B0648"/>
    <w:rsid w:val="003C6F44"/>
    <w:rsid w:val="003E3877"/>
    <w:rsid w:val="003E6D8E"/>
    <w:rsid w:val="003F426D"/>
    <w:rsid w:val="0041160C"/>
    <w:rsid w:val="00413D82"/>
    <w:rsid w:val="004236F1"/>
    <w:rsid w:val="00436EE5"/>
    <w:rsid w:val="00446C93"/>
    <w:rsid w:val="0046028F"/>
    <w:rsid w:val="0046403C"/>
    <w:rsid w:val="004758BE"/>
    <w:rsid w:val="00480A5A"/>
    <w:rsid w:val="0049622C"/>
    <w:rsid w:val="004A05B1"/>
    <w:rsid w:val="004A1775"/>
    <w:rsid w:val="004A2DC8"/>
    <w:rsid w:val="004A31AC"/>
    <w:rsid w:val="004C33E1"/>
    <w:rsid w:val="004E04F7"/>
    <w:rsid w:val="004E1415"/>
    <w:rsid w:val="0050626B"/>
    <w:rsid w:val="005072C0"/>
    <w:rsid w:val="005101E1"/>
    <w:rsid w:val="00524FF2"/>
    <w:rsid w:val="005377D0"/>
    <w:rsid w:val="00540006"/>
    <w:rsid w:val="0054427E"/>
    <w:rsid w:val="0056757F"/>
    <w:rsid w:val="005706C6"/>
    <w:rsid w:val="00573485"/>
    <w:rsid w:val="00576262"/>
    <w:rsid w:val="00582433"/>
    <w:rsid w:val="00586522"/>
    <w:rsid w:val="005915A2"/>
    <w:rsid w:val="00595304"/>
    <w:rsid w:val="00596142"/>
    <w:rsid w:val="005B23A1"/>
    <w:rsid w:val="005C1B2F"/>
    <w:rsid w:val="005D2FF0"/>
    <w:rsid w:val="005D4146"/>
    <w:rsid w:val="005F276D"/>
    <w:rsid w:val="005F4C47"/>
    <w:rsid w:val="00601FE3"/>
    <w:rsid w:val="006030FC"/>
    <w:rsid w:val="006050AB"/>
    <w:rsid w:val="00607A1B"/>
    <w:rsid w:val="00613849"/>
    <w:rsid w:val="00636536"/>
    <w:rsid w:val="006424A5"/>
    <w:rsid w:val="00647E3C"/>
    <w:rsid w:val="00660FF1"/>
    <w:rsid w:val="0066382B"/>
    <w:rsid w:val="006A2E24"/>
    <w:rsid w:val="006A5315"/>
    <w:rsid w:val="006B55D1"/>
    <w:rsid w:val="006C2DCB"/>
    <w:rsid w:val="006D653A"/>
    <w:rsid w:val="006F5730"/>
    <w:rsid w:val="006F72D6"/>
    <w:rsid w:val="00706047"/>
    <w:rsid w:val="00712EEA"/>
    <w:rsid w:val="0072377F"/>
    <w:rsid w:val="007338AD"/>
    <w:rsid w:val="00745790"/>
    <w:rsid w:val="007570E5"/>
    <w:rsid w:val="00757E73"/>
    <w:rsid w:val="007658C4"/>
    <w:rsid w:val="00772F9F"/>
    <w:rsid w:val="00780EC7"/>
    <w:rsid w:val="007B5156"/>
    <w:rsid w:val="007C683B"/>
    <w:rsid w:val="007D38CB"/>
    <w:rsid w:val="00824B0B"/>
    <w:rsid w:val="0083252D"/>
    <w:rsid w:val="00834405"/>
    <w:rsid w:val="008622C1"/>
    <w:rsid w:val="00875CCB"/>
    <w:rsid w:val="008820B9"/>
    <w:rsid w:val="008A1766"/>
    <w:rsid w:val="008C049F"/>
    <w:rsid w:val="008C0705"/>
    <w:rsid w:val="008F6DFE"/>
    <w:rsid w:val="00900B63"/>
    <w:rsid w:val="00913EEC"/>
    <w:rsid w:val="00916193"/>
    <w:rsid w:val="00932609"/>
    <w:rsid w:val="00935CCB"/>
    <w:rsid w:val="00955DD9"/>
    <w:rsid w:val="009720EF"/>
    <w:rsid w:val="00975FCC"/>
    <w:rsid w:val="00985964"/>
    <w:rsid w:val="009B1296"/>
    <w:rsid w:val="009C40B0"/>
    <w:rsid w:val="009C4CA1"/>
    <w:rsid w:val="009D56F5"/>
    <w:rsid w:val="009F73E1"/>
    <w:rsid w:val="00A23FC1"/>
    <w:rsid w:val="00A42D67"/>
    <w:rsid w:val="00A52FE6"/>
    <w:rsid w:val="00A651C8"/>
    <w:rsid w:val="00A81913"/>
    <w:rsid w:val="00A95943"/>
    <w:rsid w:val="00AA58A5"/>
    <w:rsid w:val="00AB02FE"/>
    <w:rsid w:val="00AB5352"/>
    <w:rsid w:val="00AD0DB2"/>
    <w:rsid w:val="00AF4AB8"/>
    <w:rsid w:val="00B26F91"/>
    <w:rsid w:val="00B54375"/>
    <w:rsid w:val="00B55545"/>
    <w:rsid w:val="00B9521F"/>
    <w:rsid w:val="00BB18F3"/>
    <w:rsid w:val="00BE56F1"/>
    <w:rsid w:val="00BF7735"/>
    <w:rsid w:val="00C12061"/>
    <w:rsid w:val="00C30C56"/>
    <w:rsid w:val="00C34774"/>
    <w:rsid w:val="00C45FD7"/>
    <w:rsid w:val="00C460A6"/>
    <w:rsid w:val="00C566E3"/>
    <w:rsid w:val="00C61565"/>
    <w:rsid w:val="00C63546"/>
    <w:rsid w:val="00C63ED3"/>
    <w:rsid w:val="00C7033B"/>
    <w:rsid w:val="00C76B7E"/>
    <w:rsid w:val="00C81CDB"/>
    <w:rsid w:val="00CA291E"/>
    <w:rsid w:val="00CB5AB6"/>
    <w:rsid w:val="00CC518E"/>
    <w:rsid w:val="00CE5C35"/>
    <w:rsid w:val="00CF7513"/>
    <w:rsid w:val="00D00FCC"/>
    <w:rsid w:val="00D23A89"/>
    <w:rsid w:val="00D3260D"/>
    <w:rsid w:val="00D44E3A"/>
    <w:rsid w:val="00D46159"/>
    <w:rsid w:val="00D7361D"/>
    <w:rsid w:val="00D75FAC"/>
    <w:rsid w:val="00D87044"/>
    <w:rsid w:val="00D92AAC"/>
    <w:rsid w:val="00DA0199"/>
    <w:rsid w:val="00DA55EE"/>
    <w:rsid w:val="00DC60DE"/>
    <w:rsid w:val="00DF4D25"/>
    <w:rsid w:val="00E07DDA"/>
    <w:rsid w:val="00E10F40"/>
    <w:rsid w:val="00E27121"/>
    <w:rsid w:val="00E32807"/>
    <w:rsid w:val="00E3644A"/>
    <w:rsid w:val="00E43DFB"/>
    <w:rsid w:val="00E57679"/>
    <w:rsid w:val="00E6146C"/>
    <w:rsid w:val="00E7263D"/>
    <w:rsid w:val="00E75350"/>
    <w:rsid w:val="00E822DD"/>
    <w:rsid w:val="00E836EE"/>
    <w:rsid w:val="00E92825"/>
    <w:rsid w:val="00EA5E7E"/>
    <w:rsid w:val="00EA6188"/>
    <w:rsid w:val="00EB198E"/>
    <w:rsid w:val="00EC5228"/>
    <w:rsid w:val="00ED593E"/>
    <w:rsid w:val="00EF75E6"/>
    <w:rsid w:val="00F2420A"/>
    <w:rsid w:val="00F4734E"/>
    <w:rsid w:val="00F5077B"/>
    <w:rsid w:val="00F6574A"/>
    <w:rsid w:val="00FA4415"/>
    <w:rsid w:val="00FA69CF"/>
    <w:rsid w:val="00FB14DD"/>
    <w:rsid w:val="00FB54E6"/>
    <w:rsid w:val="00FD1CE7"/>
    <w:rsid w:val="00FE7D30"/>
    <w:rsid w:val="00FF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226AF2-C1F7-48E3-A008-BA750270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Courier New"/>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4734E"/>
    <w:rPr>
      <w:color w:val="000000"/>
      <w:sz w:val="28"/>
      <w:szCs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ch,Глава"/>
    <w:basedOn w:val="a3"/>
    <w:next w:val="a3"/>
    <w:link w:val="110"/>
    <w:qFormat/>
    <w:locked/>
    <w:rsid w:val="00C566E3"/>
    <w:pPr>
      <w:keepNext/>
      <w:jc w:val="right"/>
      <w:outlineLvl w:val="0"/>
    </w:pPr>
    <w:rPr>
      <w:rFonts w:eastAsia="Times New Roman" w:cs="Times New Roman"/>
      <w:b/>
      <w:bCs/>
      <w:i/>
      <w:iCs/>
      <w:color w:val="auto"/>
      <w:sz w:val="24"/>
      <w:lang w:val="x-none"/>
    </w:rPr>
  </w:style>
  <w:style w:type="paragraph" w:styleId="21">
    <w:name w:val="heading 2"/>
    <w:basedOn w:val="a3"/>
    <w:next w:val="a3"/>
    <w:link w:val="23"/>
    <w:qFormat/>
    <w:locked/>
    <w:rsid w:val="00C566E3"/>
    <w:pPr>
      <w:keepNext/>
      <w:spacing w:before="240" w:after="60"/>
      <w:outlineLvl w:val="1"/>
    </w:pPr>
    <w:rPr>
      <w:rFonts w:ascii="Arial" w:eastAsia="Times New Roman" w:hAnsi="Arial" w:cs="Times New Roman"/>
      <w:b/>
      <w:bCs/>
      <w:i/>
      <w:iCs/>
      <w:color w:val="auto"/>
      <w:szCs w:val="28"/>
      <w:lang w:val="x-none"/>
    </w:rPr>
  </w:style>
  <w:style w:type="paragraph" w:styleId="3">
    <w:name w:val="heading 3"/>
    <w:basedOn w:val="a3"/>
    <w:next w:val="a3"/>
    <w:link w:val="30"/>
    <w:qFormat/>
    <w:locked/>
    <w:rsid w:val="00C566E3"/>
    <w:pPr>
      <w:keepNext/>
      <w:spacing w:before="240" w:after="60"/>
      <w:outlineLvl w:val="2"/>
    </w:pPr>
    <w:rPr>
      <w:rFonts w:ascii="Arial" w:eastAsia="Times New Roman" w:hAnsi="Arial" w:cs="Arial"/>
      <w:b/>
      <w:bCs/>
      <w:color w:val="auto"/>
      <w:sz w:val="26"/>
      <w:szCs w:val="26"/>
    </w:rPr>
  </w:style>
  <w:style w:type="paragraph" w:styleId="4">
    <w:name w:val="heading 4"/>
    <w:basedOn w:val="a3"/>
    <w:next w:val="a3"/>
    <w:link w:val="40"/>
    <w:qFormat/>
    <w:locked/>
    <w:rsid w:val="00C566E3"/>
    <w:pPr>
      <w:keepNext/>
      <w:overflowPunct w:val="0"/>
      <w:autoSpaceDE w:val="0"/>
      <w:autoSpaceDN w:val="0"/>
      <w:adjustRightInd w:val="0"/>
      <w:spacing w:line="216" w:lineRule="auto"/>
      <w:jc w:val="center"/>
      <w:textAlignment w:val="baseline"/>
      <w:outlineLvl w:val="3"/>
    </w:pPr>
    <w:rPr>
      <w:rFonts w:eastAsia="Times New Roman" w:cs="Times New Roman"/>
      <w:b/>
      <w:color w:val="auto"/>
      <w:sz w:val="24"/>
      <w:szCs w:val="20"/>
    </w:rPr>
  </w:style>
  <w:style w:type="paragraph" w:styleId="5">
    <w:name w:val="heading 5"/>
    <w:basedOn w:val="a3"/>
    <w:next w:val="a3"/>
    <w:link w:val="50"/>
    <w:qFormat/>
    <w:locked/>
    <w:rsid w:val="00C566E3"/>
    <w:pPr>
      <w:suppressAutoHyphens/>
      <w:spacing w:before="240" w:after="60"/>
      <w:outlineLvl w:val="4"/>
    </w:pPr>
    <w:rPr>
      <w:rFonts w:eastAsia="Times New Roman" w:cs="Times New Roman"/>
      <w:b/>
      <w:bCs/>
      <w:i/>
      <w:iCs/>
      <w:color w:val="auto"/>
      <w:sz w:val="26"/>
      <w:szCs w:val="26"/>
      <w:lang w:eastAsia="ar-SA"/>
    </w:rPr>
  </w:style>
  <w:style w:type="paragraph" w:styleId="6">
    <w:name w:val="heading 6"/>
    <w:basedOn w:val="a3"/>
    <w:next w:val="a3"/>
    <w:link w:val="60"/>
    <w:qFormat/>
    <w:locked/>
    <w:rsid w:val="00C566E3"/>
    <w:pPr>
      <w:tabs>
        <w:tab w:val="num" w:pos="1152"/>
      </w:tabs>
      <w:spacing w:before="240" w:after="60"/>
      <w:ind w:left="1152" w:hanging="1152"/>
      <w:jc w:val="both"/>
      <w:outlineLvl w:val="5"/>
    </w:pPr>
    <w:rPr>
      <w:rFonts w:cs="Times New Roman"/>
      <w:i/>
      <w:iCs/>
      <w:color w:val="auto"/>
      <w:sz w:val="22"/>
      <w:szCs w:val="22"/>
    </w:rPr>
  </w:style>
  <w:style w:type="paragraph" w:styleId="7">
    <w:name w:val="heading 7"/>
    <w:basedOn w:val="a3"/>
    <w:next w:val="a3"/>
    <w:link w:val="70"/>
    <w:qFormat/>
    <w:locked/>
    <w:rsid w:val="00C566E3"/>
    <w:pPr>
      <w:spacing w:before="240" w:after="60"/>
      <w:jc w:val="center"/>
      <w:outlineLvl w:val="6"/>
    </w:pPr>
    <w:rPr>
      <w:rFonts w:cs="Times New Roman"/>
      <w:color w:val="auto"/>
      <w:sz w:val="24"/>
    </w:rPr>
  </w:style>
  <w:style w:type="paragraph" w:styleId="8">
    <w:name w:val="heading 8"/>
    <w:basedOn w:val="a3"/>
    <w:next w:val="a3"/>
    <w:link w:val="80"/>
    <w:qFormat/>
    <w:locked/>
    <w:rsid w:val="00C566E3"/>
    <w:pPr>
      <w:tabs>
        <w:tab w:val="num" w:pos="1440"/>
      </w:tabs>
      <w:spacing w:before="240" w:after="60"/>
      <w:ind w:left="1440" w:hanging="1440"/>
      <w:jc w:val="both"/>
      <w:outlineLvl w:val="7"/>
    </w:pPr>
    <w:rPr>
      <w:rFonts w:ascii="Arial" w:hAnsi="Arial" w:cs="Arial"/>
      <w:i/>
      <w:iCs/>
      <w:color w:val="auto"/>
      <w:sz w:val="20"/>
      <w:szCs w:val="20"/>
    </w:rPr>
  </w:style>
  <w:style w:type="paragraph" w:styleId="9">
    <w:name w:val="heading 9"/>
    <w:basedOn w:val="a3"/>
    <w:next w:val="a3"/>
    <w:link w:val="90"/>
    <w:qFormat/>
    <w:locked/>
    <w:rsid w:val="00C566E3"/>
    <w:pPr>
      <w:tabs>
        <w:tab w:val="num" w:pos="1584"/>
      </w:tabs>
      <w:spacing w:before="240" w:after="60"/>
      <w:ind w:left="1584" w:hanging="1584"/>
      <w:jc w:val="both"/>
      <w:outlineLvl w:val="8"/>
    </w:pPr>
    <w:rPr>
      <w:rFonts w:ascii="Arial" w:hAnsi="Arial" w:cs="Arial"/>
      <w:b/>
      <w:bCs/>
      <w:i/>
      <w:iCs/>
      <w:color w:val="auto"/>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No Spacing"/>
    <w:aliases w:val="Приложение АР"/>
    <w:link w:val="a8"/>
    <w:qFormat/>
    <w:rsid w:val="006B55D1"/>
    <w:rPr>
      <w:color w:val="000000"/>
      <w:sz w:val="28"/>
      <w:szCs w:val="24"/>
      <w:lang w:eastAsia="en-US"/>
    </w:rPr>
  </w:style>
  <w:style w:type="paragraph" w:customStyle="1" w:styleId="13">
    <w:name w:val="1"/>
    <w:basedOn w:val="a3"/>
    <w:link w:val="14"/>
    <w:uiPriority w:val="99"/>
    <w:rsid w:val="00E3644A"/>
    <w:pPr>
      <w:autoSpaceDE w:val="0"/>
      <w:autoSpaceDN w:val="0"/>
      <w:adjustRightInd w:val="0"/>
      <w:ind w:firstLine="860"/>
      <w:jc w:val="both"/>
    </w:pPr>
    <w:rPr>
      <w:rFonts w:eastAsia="Times New Roman"/>
    </w:rPr>
  </w:style>
  <w:style w:type="character" w:customStyle="1" w:styleId="14">
    <w:name w:val="1 Знак"/>
    <w:link w:val="13"/>
    <w:uiPriority w:val="99"/>
    <w:locked/>
    <w:rsid w:val="00E3644A"/>
    <w:rPr>
      <w:rFonts w:ascii="Times New Roman" w:hAnsi="Times New Roman"/>
      <w:color w:val="000000"/>
      <w:sz w:val="24"/>
      <w:lang w:val="x-none" w:eastAsia="ru-RU"/>
    </w:rPr>
  </w:style>
  <w:style w:type="paragraph" w:styleId="a9">
    <w:name w:val="Balloon Text"/>
    <w:basedOn w:val="a3"/>
    <w:link w:val="aa"/>
    <w:semiHidden/>
    <w:rsid w:val="00FB14DD"/>
    <w:rPr>
      <w:rFonts w:ascii="Tahoma" w:hAnsi="Tahoma" w:cs="Tahoma"/>
      <w:sz w:val="16"/>
      <w:szCs w:val="16"/>
    </w:rPr>
  </w:style>
  <w:style w:type="character" w:customStyle="1" w:styleId="aa">
    <w:name w:val="Текст выноски Знак"/>
    <w:basedOn w:val="a4"/>
    <w:link w:val="a9"/>
    <w:semiHidden/>
    <w:locked/>
    <w:rsid w:val="00FB14DD"/>
    <w:rPr>
      <w:rFonts w:ascii="Tahoma" w:hAnsi="Tahoma"/>
      <w:sz w:val="16"/>
      <w:lang w:val="x-none" w:eastAsia="ru-RU"/>
    </w:rPr>
  </w:style>
  <w:style w:type="character" w:styleId="ab">
    <w:name w:val="Emphasis"/>
    <w:basedOn w:val="a4"/>
    <w:qFormat/>
    <w:locked/>
    <w:rsid w:val="00BB18F3"/>
    <w:rPr>
      <w:rFonts w:cs="Times New Roman"/>
      <w:i/>
    </w:rPr>
  </w:style>
  <w:style w:type="paragraph" w:customStyle="1" w:styleId="ConsPlusNonformat">
    <w:name w:val="ConsPlusNonformat"/>
    <w:uiPriority w:val="99"/>
    <w:rsid w:val="00C45FD7"/>
    <w:pPr>
      <w:autoSpaceDE w:val="0"/>
      <w:autoSpaceDN w:val="0"/>
      <w:adjustRightInd w:val="0"/>
    </w:pPr>
    <w:rPr>
      <w:rFonts w:ascii="Courier New" w:eastAsia="Times New Roman" w:hAnsi="Courier New"/>
      <w:sz w:val="20"/>
      <w:szCs w:val="20"/>
    </w:rPr>
  </w:style>
  <w:style w:type="paragraph" w:styleId="ac">
    <w:name w:val="header"/>
    <w:basedOn w:val="a3"/>
    <w:link w:val="ad"/>
    <w:uiPriority w:val="99"/>
    <w:rsid w:val="00607A1B"/>
    <w:pPr>
      <w:tabs>
        <w:tab w:val="center" w:pos="4677"/>
        <w:tab w:val="right" w:pos="9355"/>
      </w:tabs>
    </w:pPr>
  </w:style>
  <w:style w:type="character" w:customStyle="1" w:styleId="ad">
    <w:name w:val="Верхний колонтитул Знак"/>
    <w:basedOn w:val="a4"/>
    <w:link w:val="ac"/>
    <w:uiPriority w:val="99"/>
    <w:locked/>
    <w:rsid w:val="00607A1B"/>
    <w:rPr>
      <w:color w:val="000000"/>
      <w:sz w:val="24"/>
    </w:rPr>
  </w:style>
  <w:style w:type="paragraph" w:styleId="ae">
    <w:name w:val="footer"/>
    <w:basedOn w:val="a3"/>
    <w:link w:val="af"/>
    <w:uiPriority w:val="99"/>
    <w:rsid w:val="00607A1B"/>
    <w:pPr>
      <w:tabs>
        <w:tab w:val="center" w:pos="4677"/>
        <w:tab w:val="right" w:pos="9355"/>
      </w:tabs>
    </w:pPr>
  </w:style>
  <w:style w:type="character" w:customStyle="1" w:styleId="af">
    <w:name w:val="Нижний колонтитул Знак"/>
    <w:basedOn w:val="a4"/>
    <w:link w:val="ae"/>
    <w:uiPriority w:val="99"/>
    <w:locked/>
    <w:rsid w:val="00607A1B"/>
    <w:rPr>
      <w:color w:val="000000"/>
      <w:sz w:val="24"/>
    </w:rPr>
  </w:style>
  <w:style w:type="character" w:customStyle="1" w:styleId="15">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C566E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4"/>
    <w:uiPriority w:val="9"/>
    <w:rsid w:val="00C566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C566E3"/>
    <w:rPr>
      <w:rFonts w:ascii="Arial" w:eastAsia="Times New Roman" w:hAnsi="Arial" w:cs="Arial"/>
      <w:b/>
      <w:bCs/>
      <w:sz w:val="26"/>
      <w:szCs w:val="26"/>
    </w:rPr>
  </w:style>
  <w:style w:type="character" w:customStyle="1" w:styleId="40">
    <w:name w:val="Заголовок 4 Знак"/>
    <w:basedOn w:val="a4"/>
    <w:link w:val="4"/>
    <w:rsid w:val="00C566E3"/>
    <w:rPr>
      <w:rFonts w:eastAsia="Times New Roman" w:cs="Times New Roman"/>
      <w:b/>
      <w:sz w:val="24"/>
      <w:szCs w:val="20"/>
    </w:rPr>
  </w:style>
  <w:style w:type="character" w:customStyle="1" w:styleId="50">
    <w:name w:val="Заголовок 5 Знак"/>
    <w:basedOn w:val="a4"/>
    <w:link w:val="5"/>
    <w:rsid w:val="00C566E3"/>
    <w:rPr>
      <w:rFonts w:eastAsia="Times New Roman" w:cs="Times New Roman"/>
      <w:b/>
      <w:bCs/>
      <w:i/>
      <w:iCs/>
      <w:sz w:val="26"/>
      <w:szCs w:val="26"/>
      <w:lang w:eastAsia="ar-SA"/>
    </w:rPr>
  </w:style>
  <w:style w:type="character" w:customStyle="1" w:styleId="60">
    <w:name w:val="Заголовок 6 Знак"/>
    <w:basedOn w:val="a4"/>
    <w:link w:val="6"/>
    <w:rsid w:val="00C566E3"/>
    <w:rPr>
      <w:rFonts w:cs="Times New Roman"/>
      <w:i/>
      <w:iCs/>
    </w:rPr>
  </w:style>
  <w:style w:type="character" w:customStyle="1" w:styleId="70">
    <w:name w:val="Заголовок 7 Знак"/>
    <w:basedOn w:val="a4"/>
    <w:link w:val="7"/>
    <w:rsid w:val="00C566E3"/>
    <w:rPr>
      <w:rFonts w:cs="Times New Roman"/>
      <w:sz w:val="24"/>
      <w:szCs w:val="24"/>
    </w:rPr>
  </w:style>
  <w:style w:type="character" w:customStyle="1" w:styleId="80">
    <w:name w:val="Заголовок 8 Знак"/>
    <w:basedOn w:val="a4"/>
    <w:link w:val="8"/>
    <w:rsid w:val="00C566E3"/>
    <w:rPr>
      <w:rFonts w:ascii="Arial" w:hAnsi="Arial" w:cs="Arial"/>
      <w:i/>
      <w:iCs/>
      <w:sz w:val="20"/>
      <w:szCs w:val="20"/>
    </w:rPr>
  </w:style>
  <w:style w:type="character" w:customStyle="1" w:styleId="90">
    <w:name w:val="Заголовок 9 Знак"/>
    <w:basedOn w:val="a4"/>
    <w:link w:val="9"/>
    <w:rsid w:val="00C566E3"/>
    <w:rPr>
      <w:rFonts w:ascii="Arial" w:hAnsi="Arial" w:cs="Arial"/>
      <w:b/>
      <w:bCs/>
      <w:i/>
      <w:iCs/>
      <w:sz w:val="18"/>
      <w:szCs w:val="18"/>
    </w:rPr>
  </w:style>
  <w:style w:type="paragraph" w:customStyle="1" w:styleId="ConsPlusNormal">
    <w:name w:val="ConsPlusNormal"/>
    <w:link w:val="ConsPlusNormal0"/>
    <w:uiPriority w:val="99"/>
    <w:qFormat/>
    <w:rsid w:val="00C566E3"/>
    <w:pPr>
      <w:autoSpaceDE w:val="0"/>
      <w:autoSpaceDN w:val="0"/>
      <w:adjustRightInd w:val="0"/>
    </w:pPr>
    <w:rPr>
      <w:rFonts w:ascii="Arial" w:hAnsi="Arial" w:cs="Arial"/>
      <w:lang w:eastAsia="en-US"/>
    </w:rPr>
  </w:style>
  <w:style w:type="character" w:styleId="af0">
    <w:name w:val="Hyperlink"/>
    <w:uiPriority w:val="99"/>
    <w:unhideWhenUsed/>
    <w:rsid w:val="00C566E3"/>
    <w:rPr>
      <w:color w:val="0000FF"/>
      <w:u w:val="single"/>
    </w:rPr>
  </w:style>
  <w:style w:type="paragraph" w:customStyle="1" w:styleId="-31">
    <w:name w:val="Светлая сетка - Акцент 31"/>
    <w:basedOn w:val="a3"/>
    <w:uiPriority w:val="34"/>
    <w:qFormat/>
    <w:rsid w:val="00C566E3"/>
    <w:pPr>
      <w:spacing w:after="200" w:line="276" w:lineRule="auto"/>
      <w:ind w:left="720"/>
      <w:contextualSpacing/>
    </w:pPr>
    <w:rPr>
      <w:rFonts w:ascii="Calibri" w:hAnsi="Calibri" w:cs="Times New Roman"/>
      <w:color w:val="auto"/>
      <w:sz w:val="22"/>
      <w:szCs w:val="22"/>
      <w:lang w:eastAsia="en-US"/>
    </w:rPr>
  </w:style>
  <w:style w:type="paragraph" w:customStyle="1" w:styleId="a1">
    <w:name w:val="МУ Обычный стиль"/>
    <w:basedOn w:val="a3"/>
    <w:autoRedefine/>
    <w:rsid w:val="00C566E3"/>
    <w:pPr>
      <w:widowControl w:val="0"/>
      <w:numPr>
        <w:numId w:val="2"/>
      </w:numPr>
      <w:tabs>
        <w:tab w:val="left" w:pos="1134"/>
        <w:tab w:val="left" w:pos="1560"/>
      </w:tabs>
      <w:autoSpaceDE w:val="0"/>
      <w:autoSpaceDN w:val="0"/>
      <w:adjustRightInd w:val="0"/>
      <w:spacing w:line="276" w:lineRule="auto"/>
      <w:jc w:val="both"/>
    </w:pPr>
    <w:rPr>
      <w:rFonts w:cs="Times New Roman"/>
      <w:color w:val="auto"/>
      <w:szCs w:val="28"/>
      <w:lang w:eastAsia="en-US"/>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C566E3"/>
    <w:rPr>
      <w:rFonts w:eastAsia="Times New Roman" w:cs="Times New Roman"/>
      <w:b/>
      <w:bCs/>
      <w:i/>
      <w:iCs/>
      <w:sz w:val="24"/>
      <w:szCs w:val="24"/>
      <w:lang w:val="x-none"/>
    </w:rPr>
  </w:style>
  <w:style w:type="character" w:customStyle="1" w:styleId="23">
    <w:name w:val="Заголовок 2 Знак3"/>
    <w:link w:val="21"/>
    <w:rsid w:val="00C566E3"/>
    <w:rPr>
      <w:rFonts w:ascii="Arial" w:eastAsia="Times New Roman" w:hAnsi="Arial" w:cs="Times New Roman"/>
      <w:b/>
      <w:bCs/>
      <w:i/>
      <w:iCs/>
      <w:sz w:val="28"/>
      <w:szCs w:val="28"/>
      <w:lang w:val="x-none"/>
    </w:rPr>
  </w:style>
  <w:style w:type="paragraph" w:styleId="af1">
    <w:name w:val="footnote text"/>
    <w:basedOn w:val="a3"/>
    <w:link w:val="af2"/>
    <w:semiHidden/>
    <w:rsid w:val="00C566E3"/>
    <w:pPr>
      <w:suppressAutoHyphens/>
    </w:pPr>
    <w:rPr>
      <w:rFonts w:eastAsia="Times New Roman" w:cs="Times New Roman"/>
      <w:color w:val="auto"/>
      <w:sz w:val="20"/>
      <w:szCs w:val="20"/>
      <w:lang w:eastAsia="ar-SA"/>
    </w:rPr>
  </w:style>
  <w:style w:type="character" w:customStyle="1" w:styleId="af2">
    <w:name w:val="Текст сноски Знак"/>
    <w:basedOn w:val="a4"/>
    <w:link w:val="af1"/>
    <w:semiHidden/>
    <w:rsid w:val="00C566E3"/>
    <w:rPr>
      <w:rFonts w:eastAsia="Times New Roman" w:cs="Times New Roman"/>
      <w:sz w:val="20"/>
      <w:szCs w:val="20"/>
      <w:lang w:eastAsia="ar-SA"/>
    </w:rPr>
  </w:style>
  <w:style w:type="character" w:customStyle="1" w:styleId="ConsPlusNormal0">
    <w:name w:val="ConsPlusNormal Знак"/>
    <w:link w:val="ConsPlusNormal"/>
    <w:uiPriority w:val="99"/>
    <w:locked/>
    <w:rsid w:val="00C566E3"/>
    <w:rPr>
      <w:rFonts w:ascii="Arial" w:hAnsi="Arial" w:cs="Arial"/>
      <w:lang w:eastAsia="en-US"/>
    </w:rPr>
  </w:style>
  <w:style w:type="paragraph" w:styleId="af3">
    <w:name w:val="Body Text"/>
    <w:aliases w:val="бпОсновной текст"/>
    <w:basedOn w:val="a3"/>
    <w:link w:val="af4"/>
    <w:rsid w:val="00C566E3"/>
    <w:pPr>
      <w:jc w:val="both"/>
    </w:pPr>
    <w:rPr>
      <w:rFonts w:eastAsia="Times New Roman" w:cs="Times New Roman"/>
      <w:color w:val="auto"/>
    </w:rPr>
  </w:style>
  <w:style w:type="character" w:customStyle="1" w:styleId="af4">
    <w:name w:val="Основной текст Знак"/>
    <w:aliases w:val="бпОсновной текст Знак"/>
    <w:basedOn w:val="a4"/>
    <w:link w:val="af3"/>
    <w:rsid w:val="00C566E3"/>
    <w:rPr>
      <w:rFonts w:eastAsia="Times New Roman" w:cs="Times New Roman"/>
      <w:sz w:val="28"/>
      <w:szCs w:val="24"/>
    </w:rPr>
  </w:style>
  <w:style w:type="paragraph" w:styleId="af5">
    <w:name w:val="Body Text Indent"/>
    <w:basedOn w:val="a3"/>
    <w:link w:val="af6"/>
    <w:unhideWhenUsed/>
    <w:rsid w:val="00C566E3"/>
    <w:pPr>
      <w:spacing w:after="120"/>
      <w:ind w:left="283"/>
    </w:pPr>
    <w:rPr>
      <w:rFonts w:eastAsia="Times New Roman" w:cs="Times New Roman"/>
      <w:color w:val="auto"/>
    </w:rPr>
  </w:style>
  <w:style w:type="character" w:customStyle="1" w:styleId="af6">
    <w:name w:val="Основной текст с отступом Знак"/>
    <w:basedOn w:val="a4"/>
    <w:link w:val="af5"/>
    <w:rsid w:val="00C566E3"/>
    <w:rPr>
      <w:rFonts w:eastAsia="Times New Roman" w:cs="Times New Roman"/>
      <w:sz w:val="28"/>
      <w:szCs w:val="24"/>
    </w:rPr>
  </w:style>
  <w:style w:type="paragraph" w:customStyle="1" w:styleId="af7">
    <w:name w:val="Знак"/>
    <w:basedOn w:val="a3"/>
    <w:rsid w:val="00C566E3"/>
    <w:pPr>
      <w:widowControl w:val="0"/>
      <w:adjustRightInd w:val="0"/>
      <w:spacing w:after="160" w:line="240" w:lineRule="exact"/>
      <w:jc w:val="right"/>
    </w:pPr>
    <w:rPr>
      <w:rFonts w:eastAsia="Times New Roman" w:cs="Times New Roman"/>
      <w:color w:val="auto"/>
      <w:sz w:val="20"/>
      <w:szCs w:val="20"/>
      <w:lang w:val="en-GB" w:eastAsia="en-US"/>
    </w:rPr>
  </w:style>
  <w:style w:type="paragraph" w:customStyle="1" w:styleId="ConsPlusTitle">
    <w:name w:val="ConsPlusTitle"/>
    <w:rsid w:val="00C566E3"/>
    <w:pPr>
      <w:widowControl w:val="0"/>
      <w:autoSpaceDE w:val="0"/>
      <w:autoSpaceDN w:val="0"/>
      <w:adjustRightInd w:val="0"/>
    </w:pPr>
    <w:rPr>
      <w:rFonts w:eastAsia="Times New Roman" w:cs="Times New Roman"/>
      <w:b/>
      <w:bCs/>
      <w:sz w:val="24"/>
      <w:szCs w:val="24"/>
    </w:rPr>
  </w:style>
  <w:style w:type="paragraph" w:styleId="HTML">
    <w:name w:val="HTML Preformatted"/>
    <w:basedOn w:val="a3"/>
    <w:link w:val="HTML0"/>
    <w:uiPriority w:val="99"/>
    <w:rsid w:val="00C56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90"/>
      <w:sz w:val="20"/>
      <w:szCs w:val="20"/>
    </w:rPr>
  </w:style>
  <w:style w:type="character" w:customStyle="1" w:styleId="HTML0">
    <w:name w:val="Стандартный HTML Знак"/>
    <w:basedOn w:val="a4"/>
    <w:link w:val="HTML"/>
    <w:uiPriority w:val="99"/>
    <w:rsid w:val="00C566E3"/>
    <w:rPr>
      <w:rFonts w:ascii="Courier New" w:eastAsia="Times New Roman" w:hAnsi="Courier New"/>
      <w:color w:val="000090"/>
      <w:sz w:val="20"/>
      <w:szCs w:val="20"/>
    </w:rPr>
  </w:style>
  <w:style w:type="character" w:styleId="af8">
    <w:name w:val="page number"/>
    <w:basedOn w:val="a4"/>
    <w:rsid w:val="00C566E3"/>
  </w:style>
  <w:style w:type="character" w:customStyle="1" w:styleId="41">
    <w:name w:val="Знак Знак4"/>
    <w:rsid w:val="00C566E3"/>
    <w:rPr>
      <w:rFonts w:ascii="Arial" w:hAnsi="Arial" w:cs="Arial"/>
      <w:sz w:val="24"/>
      <w:szCs w:val="24"/>
      <w:lang w:val="ru-RU" w:eastAsia="ru-RU" w:bidi="ar-SA"/>
    </w:rPr>
  </w:style>
  <w:style w:type="paragraph" w:styleId="24">
    <w:name w:val="Body Text 2"/>
    <w:basedOn w:val="a3"/>
    <w:link w:val="25"/>
    <w:rsid w:val="00C566E3"/>
    <w:rPr>
      <w:rFonts w:eastAsia="Times New Roman" w:cs="Times New Roman"/>
      <w:b/>
      <w:bCs/>
      <w:color w:val="auto"/>
      <w:sz w:val="24"/>
    </w:rPr>
  </w:style>
  <w:style w:type="character" w:customStyle="1" w:styleId="25">
    <w:name w:val="Основной текст 2 Знак"/>
    <w:basedOn w:val="a4"/>
    <w:link w:val="24"/>
    <w:rsid w:val="00C566E3"/>
    <w:rPr>
      <w:rFonts w:eastAsia="Times New Roman" w:cs="Times New Roman"/>
      <w:b/>
      <w:bCs/>
      <w:sz w:val="24"/>
      <w:szCs w:val="24"/>
    </w:rPr>
  </w:style>
  <w:style w:type="paragraph" w:customStyle="1" w:styleId="af9">
    <w:name w:val="Готовый"/>
    <w:basedOn w:val="a3"/>
    <w:rsid w:val="00C566E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auto"/>
      <w:sz w:val="20"/>
      <w:szCs w:val="20"/>
    </w:rPr>
  </w:style>
  <w:style w:type="paragraph" w:styleId="afa">
    <w:name w:val="Signature"/>
    <w:basedOn w:val="a3"/>
    <w:link w:val="afb"/>
    <w:rsid w:val="00C566E3"/>
    <w:pPr>
      <w:ind w:left="4252"/>
    </w:pPr>
    <w:rPr>
      <w:rFonts w:eastAsia="Times New Roman" w:cs="Times New Roman"/>
      <w:b/>
      <w:color w:val="auto"/>
      <w:szCs w:val="28"/>
    </w:rPr>
  </w:style>
  <w:style w:type="character" w:customStyle="1" w:styleId="afb">
    <w:name w:val="Подпись Знак"/>
    <w:basedOn w:val="a4"/>
    <w:link w:val="afa"/>
    <w:rsid w:val="00C566E3"/>
    <w:rPr>
      <w:rFonts w:eastAsia="Times New Roman" w:cs="Times New Roman"/>
      <w:b/>
      <w:sz w:val="28"/>
      <w:szCs w:val="28"/>
    </w:rPr>
  </w:style>
  <w:style w:type="paragraph" w:styleId="afc">
    <w:name w:val="Body Text First Indent"/>
    <w:basedOn w:val="af3"/>
    <w:link w:val="afd"/>
    <w:rsid w:val="00C566E3"/>
    <w:pPr>
      <w:spacing w:after="120"/>
      <w:ind w:firstLine="210"/>
      <w:jc w:val="left"/>
    </w:pPr>
    <w:rPr>
      <w:sz w:val="24"/>
    </w:rPr>
  </w:style>
  <w:style w:type="character" w:customStyle="1" w:styleId="afd">
    <w:name w:val="Красная строка Знак"/>
    <w:basedOn w:val="af4"/>
    <w:link w:val="afc"/>
    <w:rsid w:val="00C566E3"/>
    <w:rPr>
      <w:rFonts w:eastAsia="Times New Roman" w:cs="Times New Roman"/>
      <w:sz w:val="24"/>
      <w:szCs w:val="24"/>
    </w:rPr>
  </w:style>
  <w:style w:type="paragraph" w:styleId="31">
    <w:name w:val="Body Text 3"/>
    <w:basedOn w:val="a3"/>
    <w:link w:val="32"/>
    <w:rsid w:val="00C566E3"/>
    <w:pPr>
      <w:spacing w:after="120"/>
    </w:pPr>
    <w:rPr>
      <w:rFonts w:eastAsia="Times New Roman" w:cs="Times New Roman"/>
      <w:color w:val="auto"/>
      <w:sz w:val="16"/>
      <w:szCs w:val="16"/>
    </w:rPr>
  </w:style>
  <w:style w:type="character" w:customStyle="1" w:styleId="32">
    <w:name w:val="Основной текст 3 Знак"/>
    <w:basedOn w:val="a4"/>
    <w:link w:val="31"/>
    <w:rsid w:val="00C566E3"/>
    <w:rPr>
      <w:rFonts w:eastAsia="Times New Roman" w:cs="Times New Roman"/>
      <w:sz w:val="16"/>
      <w:szCs w:val="16"/>
    </w:rPr>
  </w:style>
  <w:style w:type="paragraph" w:styleId="afe">
    <w:name w:val="Normal (Web)"/>
    <w:basedOn w:val="a3"/>
    <w:uiPriority w:val="99"/>
    <w:rsid w:val="00C566E3"/>
    <w:rPr>
      <w:rFonts w:eastAsia="Times New Roman" w:cs="Times New Roman"/>
      <w:color w:val="auto"/>
      <w:sz w:val="24"/>
    </w:rPr>
  </w:style>
  <w:style w:type="paragraph" w:customStyle="1" w:styleId="16">
    <w:name w:val="Абзац списка1"/>
    <w:basedOn w:val="a3"/>
    <w:uiPriority w:val="99"/>
    <w:qFormat/>
    <w:rsid w:val="00C566E3"/>
    <w:pPr>
      <w:spacing w:after="200" w:line="276" w:lineRule="auto"/>
      <w:ind w:left="720"/>
    </w:pPr>
    <w:rPr>
      <w:rFonts w:ascii="Calibri" w:eastAsia="Times New Roman" w:hAnsi="Calibri" w:cs="Times New Roman"/>
      <w:color w:val="auto"/>
      <w:sz w:val="22"/>
      <w:szCs w:val="22"/>
      <w:lang w:eastAsia="en-US"/>
    </w:rPr>
  </w:style>
  <w:style w:type="character" w:customStyle="1" w:styleId="BodyTextIndentChar">
    <w:name w:val="Body Text Indent Char"/>
    <w:locked/>
    <w:rsid w:val="00C566E3"/>
    <w:rPr>
      <w:rFonts w:cs="Times New Roman"/>
      <w:sz w:val="24"/>
      <w:szCs w:val="24"/>
      <w:lang w:val="ru-RU" w:eastAsia="ru-RU" w:bidi="ar-SA"/>
    </w:rPr>
  </w:style>
  <w:style w:type="character" w:customStyle="1" w:styleId="BodyTextChar">
    <w:name w:val="Body Text Char"/>
    <w:aliases w:val="бпОсновной текст Char"/>
    <w:locked/>
    <w:rsid w:val="00C566E3"/>
    <w:rPr>
      <w:rFonts w:cs="Times New Roman"/>
      <w:sz w:val="24"/>
      <w:szCs w:val="24"/>
      <w:lang w:val="ru-RU" w:eastAsia="ru-RU" w:bidi="ar-SA"/>
    </w:rPr>
  </w:style>
  <w:style w:type="paragraph" w:customStyle="1" w:styleId="Style3">
    <w:name w:val="Style3"/>
    <w:basedOn w:val="a3"/>
    <w:rsid w:val="00C566E3"/>
    <w:pPr>
      <w:widowControl w:val="0"/>
      <w:autoSpaceDE w:val="0"/>
      <w:autoSpaceDN w:val="0"/>
      <w:adjustRightInd w:val="0"/>
      <w:spacing w:line="317" w:lineRule="exact"/>
    </w:pPr>
    <w:rPr>
      <w:rFonts w:eastAsia="Times New Roman" w:cs="Times New Roman"/>
      <w:color w:val="auto"/>
      <w:sz w:val="24"/>
    </w:rPr>
  </w:style>
  <w:style w:type="character" w:customStyle="1" w:styleId="FontStyle13">
    <w:name w:val="Font Style13"/>
    <w:rsid w:val="00C566E3"/>
    <w:rPr>
      <w:rFonts w:ascii="Times New Roman" w:hAnsi="Times New Roman" w:cs="Times New Roman"/>
      <w:sz w:val="22"/>
      <w:szCs w:val="22"/>
    </w:rPr>
  </w:style>
  <w:style w:type="character" w:styleId="aff">
    <w:name w:val="FollowedHyperlink"/>
    <w:rsid w:val="00C566E3"/>
    <w:rPr>
      <w:color w:val="800080"/>
      <w:u w:val="single"/>
    </w:rPr>
  </w:style>
  <w:style w:type="paragraph" w:customStyle="1" w:styleId="aff0">
    <w:name w:val="Знак Знак Знак Знак Знак Знак Знак Знак Знак Знак"/>
    <w:basedOn w:val="a3"/>
    <w:rsid w:val="00C566E3"/>
    <w:pPr>
      <w:spacing w:after="160" w:line="240" w:lineRule="exact"/>
    </w:pPr>
    <w:rPr>
      <w:rFonts w:ascii="Verdana" w:eastAsia="Times New Roman" w:hAnsi="Verdana" w:cs="Times New Roman"/>
      <w:color w:val="auto"/>
      <w:sz w:val="24"/>
      <w:lang w:val="en-US" w:eastAsia="en-US"/>
    </w:rPr>
  </w:style>
  <w:style w:type="character" w:styleId="aff1">
    <w:name w:val="footnote reference"/>
    <w:semiHidden/>
    <w:rsid w:val="00C566E3"/>
    <w:rPr>
      <w:vertAlign w:val="superscript"/>
    </w:rPr>
  </w:style>
  <w:style w:type="table" w:styleId="aff2">
    <w:name w:val="Table Grid"/>
    <w:basedOn w:val="a5"/>
    <w:uiPriority w:val="59"/>
    <w:locked/>
    <w:rsid w:val="00C566E3"/>
    <w:pPr>
      <w:suppressAutoHyphens/>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C566E3"/>
    <w:rPr>
      <w:rFonts w:ascii="Tahoma" w:hAnsi="Tahoma" w:cs="Times New Roman"/>
      <w:sz w:val="20"/>
      <w:szCs w:val="20"/>
      <w:lang w:val="en-US" w:eastAsia="x-none"/>
    </w:rPr>
  </w:style>
  <w:style w:type="character" w:customStyle="1" w:styleId="35">
    <w:name w:val="Знак Знак35"/>
    <w:locked/>
    <w:rsid w:val="00C566E3"/>
    <w:rPr>
      <w:rFonts w:ascii="Arial" w:hAnsi="Arial" w:cs="Arial"/>
      <w:b/>
      <w:bCs/>
      <w:i/>
      <w:iCs/>
      <w:sz w:val="28"/>
      <w:szCs w:val="28"/>
      <w:lang w:val="x-none" w:eastAsia="ru-RU"/>
    </w:rPr>
  </w:style>
  <w:style w:type="character" w:customStyle="1" w:styleId="34">
    <w:name w:val="Знак Знак34"/>
    <w:locked/>
    <w:rsid w:val="00C566E3"/>
    <w:rPr>
      <w:rFonts w:ascii="Arial" w:hAnsi="Arial" w:cs="Arial"/>
      <w:b/>
      <w:bCs/>
      <w:sz w:val="26"/>
      <w:szCs w:val="26"/>
      <w:lang w:val="x-none" w:eastAsia="ru-RU"/>
    </w:rPr>
  </w:style>
  <w:style w:type="character" w:customStyle="1" w:styleId="33">
    <w:name w:val="Знак Знак33"/>
    <w:locked/>
    <w:rsid w:val="00C566E3"/>
    <w:rPr>
      <w:rFonts w:ascii="Times New Roman" w:hAnsi="Times New Roman" w:cs="Times New Roman"/>
      <w:b/>
      <w:sz w:val="20"/>
      <w:szCs w:val="20"/>
      <w:lang w:val="x-none" w:eastAsia="ru-RU"/>
    </w:rPr>
  </w:style>
  <w:style w:type="character" w:customStyle="1" w:styleId="320">
    <w:name w:val="Знак Знак32"/>
    <w:locked/>
    <w:rsid w:val="00C566E3"/>
    <w:rPr>
      <w:rFonts w:ascii="Times New Roman" w:hAnsi="Times New Roman" w:cs="Times New Roman"/>
      <w:b/>
      <w:bCs/>
      <w:i/>
      <w:iCs/>
      <w:sz w:val="26"/>
      <w:szCs w:val="26"/>
      <w:lang w:val="x-none" w:eastAsia="ru-RU"/>
    </w:rPr>
  </w:style>
  <w:style w:type="paragraph" w:styleId="aff4">
    <w:name w:val="annotation text"/>
    <w:basedOn w:val="a3"/>
    <w:link w:val="aff5"/>
    <w:uiPriority w:val="99"/>
    <w:semiHidden/>
    <w:rsid w:val="00C566E3"/>
    <w:pPr>
      <w:spacing w:after="200"/>
    </w:pPr>
    <w:rPr>
      <w:rFonts w:ascii="Calibri" w:hAnsi="Calibri" w:cs="Times New Roman"/>
      <w:color w:val="auto"/>
      <w:sz w:val="20"/>
      <w:szCs w:val="20"/>
    </w:rPr>
  </w:style>
  <w:style w:type="character" w:customStyle="1" w:styleId="aff5">
    <w:name w:val="Текст примечания Знак"/>
    <w:basedOn w:val="a4"/>
    <w:link w:val="aff4"/>
    <w:uiPriority w:val="99"/>
    <w:semiHidden/>
    <w:rsid w:val="00C566E3"/>
    <w:rPr>
      <w:rFonts w:ascii="Calibri" w:hAnsi="Calibri" w:cs="Times New Roman"/>
      <w:sz w:val="20"/>
      <w:szCs w:val="20"/>
    </w:rPr>
  </w:style>
  <w:style w:type="paragraph" w:styleId="aff6">
    <w:name w:val="annotation subject"/>
    <w:basedOn w:val="aff4"/>
    <w:next w:val="aff4"/>
    <w:link w:val="aff7"/>
    <w:semiHidden/>
    <w:rsid w:val="00C566E3"/>
    <w:rPr>
      <w:b/>
      <w:bCs/>
    </w:rPr>
  </w:style>
  <w:style w:type="character" w:customStyle="1" w:styleId="aff7">
    <w:name w:val="Тема примечания Знак"/>
    <w:basedOn w:val="aff5"/>
    <w:link w:val="aff6"/>
    <w:semiHidden/>
    <w:rsid w:val="00C566E3"/>
    <w:rPr>
      <w:rFonts w:ascii="Calibri" w:hAnsi="Calibri" w:cs="Times New Roman"/>
      <w:b/>
      <w:bCs/>
      <w:sz w:val="20"/>
      <w:szCs w:val="20"/>
    </w:rPr>
  </w:style>
  <w:style w:type="character" w:customStyle="1" w:styleId="blk">
    <w:name w:val="blk"/>
    <w:rsid w:val="00C566E3"/>
    <w:rPr>
      <w:rFonts w:cs="Times New Roman"/>
    </w:rPr>
  </w:style>
  <w:style w:type="character" w:customStyle="1" w:styleId="u">
    <w:name w:val="u"/>
    <w:rsid w:val="00C566E3"/>
    <w:rPr>
      <w:rFonts w:cs="Times New Roman"/>
    </w:rPr>
  </w:style>
  <w:style w:type="character" w:customStyle="1" w:styleId="17">
    <w:name w:val="Знак Знак17"/>
    <w:locked/>
    <w:rsid w:val="00C566E3"/>
    <w:rPr>
      <w:rFonts w:eastAsia="Times New Roman" w:cs="Times New Roman"/>
      <w:lang w:val="x-none" w:eastAsia="ru-RU"/>
    </w:rPr>
  </w:style>
  <w:style w:type="character" w:customStyle="1" w:styleId="160">
    <w:name w:val="Знак Знак16"/>
    <w:locked/>
    <w:rsid w:val="00C566E3"/>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8"/>
    <w:rsid w:val="00C566E3"/>
    <w:pPr>
      <w:widowControl w:val="0"/>
      <w:autoSpaceDE w:val="0"/>
      <w:autoSpaceDN w:val="0"/>
      <w:adjustRightInd w:val="0"/>
      <w:ind w:firstLine="709"/>
      <w:jc w:val="both"/>
    </w:pPr>
    <w:rPr>
      <w:color w:val="000000"/>
      <w:spacing w:val="1"/>
      <w:sz w:val="25"/>
      <w:szCs w:val="20"/>
    </w:rPr>
  </w:style>
  <w:style w:type="paragraph" w:customStyle="1" w:styleId="aff8">
    <w:name w:val="обычный приложения"/>
    <w:basedOn w:val="a3"/>
    <w:link w:val="aff9"/>
    <w:qFormat/>
    <w:rsid w:val="00C566E3"/>
    <w:pPr>
      <w:spacing w:after="200" w:line="276" w:lineRule="auto"/>
      <w:jc w:val="center"/>
    </w:pPr>
    <w:rPr>
      <w:rFonts w:cs="Times New Roman"/>
      <w:b/>
      <w:color w:val="auto"/>
      <w:sz w:val="24"/>
      <w:szCs w:val="22"/>
      <w:lang w:eastAsia="en-US"/>
    </w:rPr>
  </w:style>
  <w:style w:type="character" w:customStyle="1" w:styleId="18">
    <w:name w:val="бпОсновной текст Знак Знак1"/>
    <w:locked/>
    <w:rsid w:val="00C566E3"/>
    <w:rPr>
      <w:rFonts w:ascii="Times New Roman" w:hAnsi="Times New Roman" w:cs="Times New Roman"/>
      <w:sz w:val="24"/>
      <w:szCs w:val="24"/>
      <w:lang w:val="x-none" w:eastAsia="ru-RU"/>
    </w:rPr>
  </w:style>
  <w:style w:type="paragraph" w:customStyle="1" w:styleId="ConsPlusDocList">
    <w:name w:val="ConsPlusDocList"/>
    <w:rsid w:val="00C566E3"/>
    <w:pPr>
      <w:autoSpaceDE w:val="0"/>
      <w:autoSpaceDN w:val="0"/>
      <w:adjustRightInd w:val="0"/>
      <w:jc w:val="center"/>
    </w:pPr>
    <w:rPr>
      <w:rFonts w:ascii="Courier New" w:hAnsi="Courier New"/>
      <w:sz w:val="24"/>
      <w:szCs w:val="24"/>
    </w:rPr>
  </w:style>
  <w:style w:type="character" w:customStyle="1" w:styleId="42">
    <w:name w:val="Знак Знак42"/>
    <w:rsid w:val="00C566E3"/>
    <w:rPr>
      <w:rFonts w:ascii="Arial" w:hAnsi="Arial" w:cs="Arial"/>
      <w:sz w:val="24"/>
      <w:szCs w:val="24"/>
      <w:lang w:val="ru-RU" w:eastAsia="ru-RU" w:bidi="ar-SA"/>
    </w:rPr>
  </w:style>
  <w:style w:type="paragraph" w:customStyle="1" w:styleId="120">
    <w:name w:val="Абзац списка12"/>
    <w:basedOn w:val="a3"/>
    <w:uiPriority w:val="99"/>
    <w:qFormat/>
    <w:rsid w:val="00C566E3"/>
    <w:pPr>
      <w:spacing w:line="276" w:lineRule="auto"/>
      <w:ind w:left="720"/>
      <w:jc w:val="center"/>
    </w:pPr>
    <w:rPr>
      <w:rFonts w:ascii="Calibri" w:hAnsi="Calibri" w:cs="Times New Roman"/>
      <w:color w:val="auto"/>
      <w:sz w:val="22"/>
      <w:szCs w:val="22"/>
      <w:lang w:eastAsia="en-US"/>
    </w:rPr>
  </w:style>
  <w:style w:type="paragraph" w:styleId="affa">
    <w:name w:val="caption"/>
    <w:basedOn w:val="a3"/>
    <w:next w:val="a3"/>
    <w:qFormat/>
    <w:locked/>
    <w:rsid w:val="00C566E3"/>
    <w:pPr>
      <w:overflowPunct w:val="0"/>
      <w:autoSpaceDE w:val="0"/>
      <w:autoSpaceDN w:val="0"/>
      <w:adjustRightInd w:val="0"/>
      <w:spacing w:line="216" w:lineRule="auto"/>
      <w:jc w:val="center"/>
      <w:textAlignment w:val="baseline"/>
    </w:pPr>
    <w:rPr>
      <w:rFonts w:cs="Times New Roman"/>
      <w:b/>
      <w:color w:val="auto"/>
      <w:sz w:val="22"/>
      <w:szCs w:val="20"/>
    </w:rPr>
  </w:style>
  <w:style w:type="paragraph" w:customStyle="1" w:styleId="210">
    <w:name w:val="Основной текст 21"/>
    <w:basedOn w:val="a3"/>
    <w:rsid w:val="00C566E3"/>
    <w:pPr>
      <w:overflowPunct w:val="0"/>
      <w:autoSpaceDE w:val="0"/>
      <w:autoSpaceDN w:val="0"/>
      <w:adjustRightInd w:val="0"/>
      <w:spacing w:line="216" w:lineRule="auto"/>
      <w:ind w:firstLine="709"/>
      <w:jc w:val="both"/>
      <w:textAlignment w:val="baseline"/>
    </w:pPr>
    <w:rPr>
      <w:rFonts w:cs="Times New Roman"/>
      <w:color w:val="auto"/>
      <w:sz w:val="20"/>
      <w:szCs w:val="20"/>
    </w:rPr>
  </w:style>
  <w:style w:type="paragraph" w:styleId="affb">
    <w:name w:val="Title"/>
    <w:basedOn w:val="a3"/>
    <w:link w:val="19"/>
    <w:qFormat/>
    <w:locked/>
    <w:rsid w:val="00C566E3"/>
    <w:pPr>
      <w:jc w:val="center"/>
    </w:pPr>
    <w:rPr>
      <w:rFonts w:ascii="Arial" w:hAnsi="Arial" w:cs="Arial"/>
      <w:b/>
      <w:bCs/>
      <w:color w:val="auto"/>
      <w:sz w:val="24"/>
    </w:rPr>
  </w:style>
  <w:style w:type="character" w:customStyle="1" w:styleId="affc">
    <w:name w:val="Название Знак"/>
    <w:basedOn w:val="a4"/>
    <w:uiPriority w:val="10"/>
    <w:rsid w:val="00C566E3"/>
    <w:rPr>
      <w:rFonts w:asciiTheme="majorHAnsi" w:eastAsiaTheme="majorEastAsia" w:hAnsiTheme="majorHAnsi" w:cstheme="majorBidi"/>
      <w:color w:val="17365D" w:themeColor="text2" w:themeShade="BF"/>
      <w:spacing w:val="5"/>
      <w:kern w:val="28"/>
      <w:sz w:val="52"/>
      <w:szCs w:val="52"/>
    </w:rPr>
  </w:style>
  <w:style w:type="character" w:customStyle="1" w:styleId="19">
    <w:name w:val="Название Знак1"/>
    <w:link w:val="affb"/>
    <w:rsid w:val="00C566E3"/>
    <w:rPr>
      <w:rFonts w:ascii="Arial" w:hAnsi="Arial" w:cs="Arial"/>
      <w:b/>
      <w:bCs/>
      <w:sz w:val="24"/>
      <w:szCs w:val="24"/>
    </w:rPr>
  </w:style>
  <w:style w:type="paragraph" w:styleId="36">
    <w:name w:val="Body Text Indent 3"/>
    <w:basedOn w:val="a3"/>
    <w:link w:val="37"/>
    <w:rsid w:val="00C566E3"/>
    <w:pPr>
      <w:spacing w:after="120"/>
      <w:ind w:left="283"/>
      <w:jc w:val="center"/>
    </w:pPr>
    <w:rPr>
      <w:rFonts w:cs="Times New Roman"/>
      <w:color w:val="auto"/>
      <w:sz w:val="16"/>
      <w:szCs w:val="16"/>
    </w:rPr>
  </w:style>
  <w:style w:type="character" w:customStyle="1" w:styleId="37">
    <w:name w:val="Основной текст с отступом 3 Знак"/>
    <w:basedOn w:val="a4"/>
    <w:link w:val="36"/>
    <w:rsid w:val="00C566E3"/>
    <w:rPr>
      <w:rFonts w:cs="Times New Roman"/>
      <w:sz w:val="16"/>
      <w:szCs w:val="16"/>
    </w:rPr>
  </w:style>
  <w:style w:type="paragraph" w:styleId="affd">
    <w:name w:val="Plain Text"/>
    <w:basedOn w:val="a3"/>
    <w:link w:val="affe"/>
    <w:rsid w:val="00C566E3"/>
    <w:pPr>
      <w:jc w:val="center"/>
    </w:pPr>
    <w:rPr>
      <w:rFonts w:ascii="Courier New" w:hAnsi="Courier New"/>
      <w:color w:val="auto"/>
      <w:sz w:val="20"/>
      <w:szCs w:val="20"/>
    </w:rPr>
  </w:style>
  <w:style w:type="character" w:customStyle="1" w:styleId="affe">
    <w:name w:val="Текст Знак"/>
    <w:basedOn w:val="a4"/>
    <w:link w:val="affd"/>
    <w:rsid w:val="00C566E3"/>
    <w:rPr>
      <w:rFonts w:ascii="Courier New" w:hAnsi="Courier New"/>
      <w:sz w:val="20"/>
      <w:szCs w:val="20"/>
    </w:rPr>
  </w:style>
  <w:style w:type="paragraph" w:customStyle="1" w:styleId="ConsNormal">
    <w:name w:val="ConsNormal"/>
    <w:rsid w:val="00C566E3"/>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C566E3"/>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C566E3"/>
    <w:pPr>
      <w:autoSpaceDE w:val="0"/>
      <w:autoSpaceDN w:val="0"/>
      <w:adjustRightInd w:val="0"/>
      <w:jc w:val="center"/>
    </w:pPr>
    <w:rPr>
      <w:rFonts w:ascii="Courier New" w:hAnsi="Courier New"/>
      <w:sz w:val="24"/>
      <w:szCs w:val="24"/>
    </w:rPr>
  </w:style>
  <w:style w:type="paragraph" w:customStyle="1" w:styleId="afff">
    <w:name w:val="Нумерованный Список"/>
    <w:basedOn w:val="a3"/>
    <w:rsid w:val="00C566E3"/>
    <w:pPr>
      <w:spacing w:before="120" w:after="120"/>
      <w:jc w:val="both"/>
    </w:pPr>
    <w:rPr>
      <w:rFonts w:cs="Times New Roman"/>
      <w:color w:val="auto"/>
      <w:sz w:val="24"/>
    </w:rPr>
  </w:style>
  <w:style w:type="paragraph" w:customStyle="1" w:styleId="ConsNonformat">
    <w:name w:val="ConsNonformat"/>
    <w:rsid w:val="00C566E3"/>
    <w:pPr>
      <w:widowControl w:val="0"/>
      <w:autoSpaceDE w:val="0"/>
      <w:autoSpaceDN w:val="0"/>
      <w:adjustRightInd w:val="0"/>
      <w:ind w:right="19772"/>
      <w:jc w:val="center"/>
    </w:pPr>
    <w:rPr>
      <w:rFonts w:ascii="Courier New" w:hAnsi="Courier New"/>
      <w:sz w:val="24"/>
      <w:szCs w:val="24"/>
    </w:rPr>
  </w:style>
  <w:style w:type="paragraph" w:customStyle="1" w:styleId="ConsCell">
    <w:name w:val="ConsCell"/>
    <w:rsid w:val="00C566E3"/>
    <w:pPr>
      <w:widowControl w:val="0"/>
      <w:autoSpaceDE w:val="0"/>
      <w:autoSpaceDN w:val="0"/>
      <w:adjustRightInd w:val="0"/>
      <w:ind w:right="19772"/>
      <w:jc w:val="center"/>
    </w:pPr>
    <w:rPr>
      <w:rFonts w:ascii="Arial" w:hAnsi="Arial" w:cs="Arial"/>
      <w:sz w:val="24"/>
      <w:szCs w:val="24"/>
    </w:rPr>
  </w:style>
  <w:style w:type="paragraph" w:customStyle="1" w:styleId="1a">
    <w:name w:val="Обычный1"/>
    <w:link w:val="1b"/>
    <w:rsid w:val="00C566E3"/>
    <w:pPr>
      <w:widowControl w:val="0"/>
      <w:snapToGrid w:val="0"/>
      <w:spacing w:line="300" w:lineRule="auto"/>
      <w:ind w:firstLine="820"/>
      <w:jc w:val="both"/>
    </w:pPr>
    <w:rPr>
      <w:rFonts w:cs="Times New Roman"/>
    </w:rPr>
  </w:style>
  <w:style w:type="character" w:customStyle="1" w:styleId="1b">
    <w:name w:val="Обычный1 Знак"/>
    <w:link w:val="1a"/>
    <w:locked/>
    <w:rsid w:val="00C566E3"/>
    <w:rPr>
      <w:rFonts w:cs="Times New Roman"/>
    </w:rPr>
  </w:style>
  <w:style w:type="paragraph" w:customStyle="1" w:styleId="text">
    <w:name w:val="text"/>
    <w:basedOn w:val="a3"/>
    <w:rsid w:val="00C566E3"/>
    <w:pPr>
      <w:jc w:val="center"/>
    </w:pPr>
    <w:rPr>
      <w:rFonts w:ascii="Verdana" w:hAnsi="Verdana" w:cs="Times New Roman"/>
      <w:sz w:val="16"/>
      <w:szCs w:val="16"/>
    </w:rPr>
  </w:style>
  <w:style w:type="character" w:customStyle="1" w:styleId="Heading1Char">
    <w:name w:val="Heading 1 Char"/>
    <w:locked/>
    <w:rsid w:val="00C566E3"/>
    <w:rPr>
      <w:rFonts w:ascii="Arial" w:hAnsi="Arial" w:cs="Arial"/>
      <w:b/>
      <w:bCs/>
      <w:color w:val="000080"/>
      <w:lang w:val="ru-RU" w:eastAsia="ru-RU"/>
    </w:rPr>
  </w:style>
  <w:style w:type="character" w:customStyle="1" w:styleId="Heading2Char">
    <w:name w:val="Heading 2 Char"/>
    <w:locked/>
    <w:rsid w:val="00C566E3"/>
    <w:rPr>
      <w:rFonts w:ascii="Arial" w:hAnsi="Arial" w:cs="Arial"/>
      <w:sz w:val="24"/>
      <w:szCs w:val="24"/>
      <w:lang w:val="ru-RU" w:eastAsia="ru-RU"/>
    </w:rPr>
  </w:style>
  <w:style w:type="character" w:customStyle="1" w:styleId="Heading3Char">
    <w:name w:val="Heading 3 Char"/>
    <w:locked/>
    <w:rsid w:val="00C566E3"/>
    <w:rPr>
      <w:rFonts w:ascii="Arial" w:hAnsi="Arial" w:cs="Arial"/>
      <w:b/>
      <w:bCs/>
      <w:sz w:val="24"/>
      <w:szCs w:val="24"/>
      <w:lang w:val="ru-RU" w:eastAsia="ru-RU"/>
    </w:rPr>
  </w:style>
  <w:style w:type="character" w:customStyle="1" w:styleId="Heading4Char">
    <w:name w:val="Heading 4 Char"/>
    <w:locked/>
    <w:rsid w:val="00C566E3"/>
    <w:rPr>
      <w:rFonts w:cs="Times New Roman"/>
      <w:sz w:val="24"/>
      <w:szCs w:val="24"/>
      <w:lang w:val="ru-RU" w:eastAsia="ru-RU"/>
    </w:rPr>
  </w:style>
  <w:style w:type="character" w:customStyle="1" w:styleId="BodyTextChar1">
    <w:name w:val="Body Text Char1"/>
    <w:aliases w:val="бпОсновной текст Char1"/>
    <w:locked/>
    <w:rsid w:val="00C566E3"/>
    <w:rPr>
      <w:rFonts w:cs="Times New Roman"/>
      <w:sz w:val="24"/>
      <w:szCs w:val="24"/>
      <w:lang w:val="ru-RU" w:eastAsia="ru-RU"/>
    </w:rPr>
  </w:style>
  <w:style w:type="character" w:customStyle="1" w:styleId="BodyTextIndentChar1">
    <w:name w:val="Body Text Indent Char1"/>
    <w:locked/>
    <w:rsid w:val="00C566E3"/>
    <w:rPr>
      <w:rFonts w:cs="Times New Roman"/>
      <w:sz w:val="24"/>
      <w:szCs w:val="24"/>
      <w:lang w:val="ru-RU" w:eastAsia="ru-RU"/>
    </w:rPr>
  </w:style>
  <w:style w:type="character" w:customStyle="1" w:styleId="150">
    <w:name w:val="Знак Знак15"/>
    <w:rsid w:val="00C566E3"/>
    <w:rPr>
      <w:rFonts w:ascii="Times New Roman" w:hAnsi="Times New Roman" w:cs="Times New Roman"/>
      <w:sz w:val="24"/>
      <w:szCs w:val="24"/>
      <w:lang w:val="x-none" w:eastAsia="ru-RU"/>
    </w:rPr>
  </w:style>
  <w:style w:type="character" w:styleId="afff0">
    <w:name w:val="Strong"/>
    <w:qFormat/>
    <w:locked/>
    <w:rsid w:val="00C566E3"/>
    <w:rPr>
      <w:rFonts w:cs="Times New Roman"/>
      <w:b/>
      <w:bCs/>
    </w:rPr>
  </w:style>
  <w:style w:type="character" w:customStyle="1" w:styleId="HeaderChar">
    <w:name w:val="Header Char"/>
    <w:locked/>
    <w:rsid w:val="00C566E3"/>
    <w:rPr>
      <w:rFonts w:cs="Times New Roman"/>
      <w:sz w:val="24"/>
      <w:szCs w:val="24"/>
      <w:lang w:val="ru-RU" w:eastAsia="ar-SA" w:bidi="ar-SA"/>
    </w:rPr>
  </w:style>
  <w:style w:type="character" w:customStyle="1" w:styleId="FooterChar">
    <w:name w:val="Footer Char"/>
    <w:locked/>
    <w:rsid w:val="00C566E3"/>
    <w:rPr>
      <w:rFonts w:cs="Times New Roman"/>
      <w:sz w:val="24"/>
      <w:szCs w:val="24"/>
      <w:lang w:val="ru-RU" w:eastAsia="ar-SA" w:bidi="ar-SA"/>
    </w:rPr>
  </w:style>
  <w:style w:type="character" w:customStyle="1" w:styleId="121">
    <w:name w:val="Знак Знак12"/>
    <w:rsid w:val="00C566E3"/>
    <w:rPr>
      <w:rFonts w:ascii="Arial" w:hAnsi="Arial" w:cs="Arial"/>
      <w:b/>
      <w:bCs/>
      <w:color w:val="000080"/>
      <w:sz w:val="20"/>
      <w:szCs w:val="20"/>
      <w:lang w:val="x-none" w:eastAsia="ru-RU"/>
    </w:rPr>
  </w:style>
  <w:style w:type="paragraph" w:customStyle="1" w:styleId="afff1">
    <w:name w:val="Адресат"/>
    <w:basedOn w:val="a3"/>
    <w:rsid w:val="00C566E3"/>
    <w:pPr>
      <w:suppressAutoHyphens/>
      <w:spacing w:after="120" w:line="240" w:lineRule="exact"/>
      <w:jc w:val="center"/>
    </w:pPr>
    <w:rPr>
      <w:rFonts w:cs="Times New Roman"/>
      <w:b/>
      <w:bCs/>
      <w:color w:val="auto"/>
      <w:szCs w:val="28"/>
    </w:rPr>
  </w:style>
  <w:style w:type="paragraph" w:customStyle="1" w:styleId="afff2">
    <w:name w:val="Приложение"/>
    <w:basedOn w:val="af3"/>
    <w:rsid w:val="00C566E3"/>
    <w:pPr>
      <w:tabs>
        <w:tab w:val="left" w:pos="1673"/>
      </w:tabs>
      <w:spacing w:before="240" w:line="240" w:lineRule="exact"/>
      <w:ind w:left="1985" w:hanging="1985"/>
    </w:pPr>
    <w:rPr>
      <w:rFonts w:eastAsia="Calibri"/>
      <w:b/>
      <w:bCs/>
      <w:szCs w:val="28"/>
    </w:rPr>
  </w:style>
  <w:style w:type="paragraph" w:customStyle="1" w:styleId="afff3">
    <w:name w:val="Заголовок к тексту"/>
    <w:basedOn w:val="a3"/>
    <w:next w:val="af3"/>
    <w:rsid w:val="00C566E3"/>
    <w:pPr>
      <w:suppressAutoHyphens/>
      <w:spacing w:after="480" w:line="240" w:lineRule="exact"/>
      <w:jc w:val="center"/>
    </w:pPr>
    <w:rPr>
      <w:rFonts w:cs="Times New Roman"/>
      <w:color w:val="auto"/>
      <w:szCs w:val="28"/>
    </w:rPr>
  </w:style>
  <w:style w:type="paragraph" w:customStyle="1" w:styleId="afff4">
    <w:name w:val="регистрационные поля"/>
    <w:basedOn w:val="a3"/>
    <w:rsid w:val="00C566E3"/>
    <w:pPr>
      <w:spacing w:line="240" w:lineRule="exact"/>
      <w:jc w:val="center"/>
    </w:pPr>
    <w:rPr>
      <w:rFonts w:cs="Times New Roman"/>
      <w:b/>
      <w:bCs/>
      <w:color w:val="auto"/>
      <w:szCs w:val="28"/>
      <w:lang w:val="en-US"/>
    </w:rPr>
  </w:style>
  <w:style w:type="paragraph" w:customStyle="1" w:styleId="afff5">
    <w:name w:val="Исполнитель"/>
    <w:basedOn w:val="af3"/>
    <w:rsid w:val="00C566E3"/>
    <w:pPr>
      <w:suppressAutoHyphens/>
      <w:spacing w:after="120" w:line="240" w:lineRule="exact"/>
      <w:jc w:val="left"/>
    </w:pPr>
    <w:rPr>
      <w:rFonts w:eastAsia="Calibri"/>
      <w:b/>
      <w:bCs/>
      <w:sz w:val="24"/>
    </w:rPr>
  </w:style>
  <w:style w:type="paragraph" w:customStyle="1" w:styleId="afff6">
    <w:name w:val="Подпись на общем бланке"/>
    <w:basedOn w:val="afa"/>
    <w:next w:val="af3"/>
    <w:rsid w:val="00C566E3"/>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C566E3"/>
    <w:rPr>
      <w:rFonts w:cs="Times New Roman"/>
      <w:b/>
      <w:bCs/>
      <w:sz w:val="28"/>
      <w:szCs w:val="28"/>
      <w:lang w:val="ru-RU" w:eastAsia="ru-RU"/>
    </w:rPr>
  </w:style>
  <w:style w:type="character" w:customStyle="1" w:styleId="afff7">
    <w:name w:val="Цветовое выделение"/>
    <w:rsid w:val="00C566E3"/>
    <w:rPr>
      <w:b/>
      <w:color w:val="000080"/>
      <w:sz w:val="20"/>
    </w:rPr>
  </w:style>
  <w:style w:type="paragraph" w:customStyle="1" w:styleId="afff8">
    <w:name w:val="Таблицы (моноширинный)"/>
    <w:basedOn w:val="a3"/>
    <w:next w:val="a3"/>
    <w:rsid w:val="00C566E3"/>
    <w:pPr>
      <w:autoSpaceDE w:val="0"/>
      <w:autoSpaceDN w:val="0"/>
      <w:adjustRightInd w:val="0"/>
      <w:jc w:val="both"/>
    </w:pPr>
    <w:rPr>
      <w:rFonts w:ascii="Courier New" w:hAnsi="Courier New"/>
      <w:color w:val="auto"/>
      <w:sz w:val="20"/>
      <w:szCs w:val="20"/>
    </w:rPr>
  </w:style>
  <w:style w:type="character" w:customStyle="1" w:styleId="afff9">
    <w:name w:val="Гипертекстовая ссылка"/>
    <w:rsid w:val="00C566E3"/>
    <w:rPr>
      <w:rFonts w:cs="Times New Roman"/>
      <w:b/>
      <w:bCs/>
      <w:color w:val="008000"/>
      <w:sz w:val="20"/>
      <w:szCs w:val="20"/>
      <w:u w:val="single"/>
    </w:rPr>
  </w:style>
  <w:style w:type="paragraph" w:customStyle="1" w:styleId="afffa">
    <w:name w:val="Заголовок статьи"/>
    <w:basedOn w:val="a3"/>
    <w:next w:val="a3"/>
    <w:rsid w:val="00C566E3"/>
    <w:pPr>
      <w:autoSpaceDE w:val="0"/>
      <w:autoSpaceDN w:val="0"/>
      <w:adjustRightInd w:val="0"/>
      <w:ind w:left="1612" w:hanging="892"/>
      <w:jc w:val="both"/>
    </w:pPr>
    <w:rPr>
      <w:rFonts w:ascii="Arial" w:hAnsi="Arial" w:cs="Arial"/>
      <w:color w:val="auto"/>
      <w:sz w:val="20"/>
      <w:szCs w:val="20"/>
    </w:rPr>
  </w:style>
  <w:style w:type="paragraph" w:customStyle="1" w:styleId="afffb">
    <w:name w:val="Комментарий"/>
    <w:basedOn w:val="a3"/>
    <w:next w:val="a3"/>
    <w:rsid w:val="00C566E3"/>
    <w:pPr>
      <w:autoSpaceDE w:val="0"/>
      <w:autoSpaceDN w:val="0"/>
      <w:adjustRightInd w:val="0"/>
      <w:ind w:left="170"/>
      <w:jc w:val="both"/>
    </w:pPr>
    <w:rPr>
      <w:rFonts w:ascii="Arial" w:hAnsi="Arial" w:cs="Arial"/>
      <w:i/>
      <w:iCs/>
      <w:color w:val="800080"/>
      <w:sz w:val="20"/>
      <w:szCs w:val="20"/>
    </w:rPr>
  </w:style>
  <w:style w:type="character" w:customStyle="1" w:styleId="afffc">
    <w:name w:val="Продолжение ссылки"/>
    <w:rsid w:val="00C566E3"/>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C566E3"/>
    <w:pPr>
      <w:spacing w:after="160" w:line="240" w:lineRule="exact"/>
      <w:jc w:val="center"/>
    </w:pPr>
    <w:rPr>
      <w:rFonts w:ascii="Verdana" w:hAnsi="Verdana" w:cs="Verdana"/>
      <w:color w:val="auto"/>
      <w:sz w:val="24"/>
      <w:lang w:val="en-US" w:eastAsia="en-US"/>
    </w:rPr>
  </w:style>
  <w:style w:type="paragraph" w:customStyle="1" w:styleId="100">
    <w:name w:val="Обычный 10"/>
    <w:basedOn w:val="a3"/>
    <w:rsid w:val="00C566E3"/>
    <w:pPr>
      <w:ind w:right="2" w:firstLine="110"/>
      <w:jc w:val="both"/>
    </w:pPr>
    <w:rPr>
      <w:rFonts w:cs="Times New Roman"/>
      <w:color w:val="auto"/>
      <w:sz w:val="20"/>
      <w:szCs w:val="20"/>
    </w:rPr>
  </w:style>
  <w:style w:type="paragraph" w:customStyle="1" w:styleId="1c">
    <w:name w:val="Стиль1"/>
    <w:basedOn w:val="afc"/>
    <w:rsid w:val="00C566E3"/>
    <w:pPr>
      <w:spacing w:after="60"/>
      <w:ind w:firstLine="709"/>
      <w:jc w:val="both"/>
    </w:pPr>
    <w:rPr>
      <w:rFonts w:eastAsia="Calibri"/>
      <w:sz w:val="28"/>
      <w:szCs w:val="28"/>
    </w:rPr>
  </w:style>
  <w:style w:type="character" w:customStyle="1" w:styleId="BodyTextFirstIndentChar">
    <w:name w:val="Body Text First Indent Char"/>
    <w:locked/>
    <w:rsid w:val="00C566E3"/>
    <w:rPr>
      <w:rFonts w:cs="Times New Roman"/>
      <w:sz w:val="24"/>
      <w:szCs w:val="24"/>
      <w:lang w:val="ru-RU" w:eastAsia="ru-RU"/>
    </w:rPr>
  </w:style>
  <w:style w:type="character" w:customStyle="1" w:styleId="BodyText2Char">
    <w:name w:val="Body Text 2 Char"/>
    <w:locked/>
    <w:rsid w:val="00C566E3"/>
    <w:rPr>
      <w:rFonts w:cs="Times New Roman"/>
      <w:sz w:val="24"/>
      <w:szCs w:val="24"/>
      <w:lang w:val="ru-RU" w:eastAsia="ru-RU"/>
    </w:rPr>
  </w:style>
  <w:style w:type="character" w:customStyle="1" w:styleId="BodyText3Char">
    <w:name w:val="Body Text 3 Char"/>
    <w:locked/>
    <w:rsid w:val="00C566E3"/>
    <w:rPr>
      <w:rFonts w:cs="Times New Roman"/>
      <w:sz w:val="16"/>
      <w:szCs w:val="16"/>
      <w:lang w:val="ru-RU" w:eastAsia="ru-RU"/>
    </w:rPr>
  </w:style>
  <w:style w:type="paragraph" w:customStyle="1" w:styleId="1d">
    <w:name w:val="Знак1"/>
    <w:basedOn w:val="a3"/>
    <w:rsid w:val="00C566E3"/>
    <w:pPr>
      <w:spacing w:after="160" w:line="240" w:lineRule="exact"/>
      <w:jc w:val="both"/>
    </w:pPr>
    <w:rPr>
      <w:rFonts w:cs="Times New Roman"/>
      <w:color w:val="auto"/>
      <w:sz w:val="24"/>
      <w:lang w:val="en-US" w:eastAsia="en-US"/>
    </w:rPr>
  </w:style>
  <w:style w:type="paragraph" w:customStyle="1" w:styleId="Normal1">
    <w:name w:val="Normal1"/>
    <w:rsid w:val="00C566E3"/>
    <w:pPr>
      <w:widowControl w:val="0"/>
      <w:jc w:val="center"/>
    </w:pPr>
    <w:rPr>
      <w:rFonts w:cs="Times New Roman"/>
      <w:sz w:val="24"/>
      <w:szCs w:val="24"/>
    </w:rPr>
  </w:style>
  <w:style w:type="character" w:customStyle="1" w:styleId="27">
    <w:name w:val="Знак Знак27"/>
    <w:rsid w:val="00C566E3"/>
    <w:rPr>
      <w:rFonts w:cs="Times New Roman"/>
      <w:sz w:val="28"/>
      <w:szCs w:val="28"/>
      <w:lang w:val="ru-RU" w:eastAsia="ru-RU"/>
    </w:rPr>
  </w:style>
  <w:style w:type="character" w:customStyle="1" w:styleId="26">
    <w:name w:val="Знак Знак26"/>
    <w:rsid w:val="00C566E3"/>
    <w:rPr>
      <w:rFonts w:ascii="Arial" w:hAnsi="Arial" w:cs="Arial"/>
      <w:b/>
      <w:bCs/>
      <w:sz w:val="26"/>
      <w:szCs w:val="26"/>
      <w:lang w:val="ru-RU" w:eastAsia="ru-RU"/>
    </w:rPr>
  </w:style>
  <w:style w:type="character" w:customStyle="1" w:styleId="250">
    <w:name w:val="Знак Знак25"/>
    <w:rsid w:val="00C566E3"/>
    <w:rPr>
      <w:rFonts w:ascii="Arial" w:hAnsi="Arial" w:cs="Arial"/>
      <w:b/>
      <w:bCs/>
      <w:sz w:val="24"/>
      <w:szCs w:val="24"/>
      <w:lang w:val="ru-RU" w:eastAsia="ru-RU"/>
    </w:rPr>
  </w:style>
  <w:style w:type="character" w:customStyle="1" w:styleId="HTML1">
    <w:name w:val="Стандартный HTML Знак1"/>
    <w:rsid w:val="00C566E3"/>
    <w:rPr>
      <w:rFonts w:ascii="Courier New" w:hAnsi="Courier New" w:cs="Courier New"/>
      <w:lang w:val="x-none" w:eastAsia="ar-SA" w:bidi="ar-SA"/>
    </w:rPr>
  </w:style>
  <w:style w:type="character" w:customStyle="1" w:styleId="28">
    <w:name w:val="Знак Знак28"/>
    <w:rsid w:val="00C566E3"/>
    <w:rPr>
      <w:rFonts w:cs="Times New Roman"/>
      <w:sz w:val="24"/>
      <w:szCs w:val="24"/>
      <w:lang w:val="ru-RU" w:eastAsia="ru-RU"/>
    </w:rPr>
  </w:style>
  <w:style w:type="character" w:customStyle="1" w:styleId="220">
    <w:name w:val="Заголовок 2 Знак2"/>
    <w:aliases w:val="Заголовок 2 Знак Знак1"/>
    <w:rsid w:val="00C566E3"/>
    <w:rPr>
      <w:rFonts w:ascii="Arial" w:hAnsi="Arial" w:cs="Arial"/>
      <w:b/>
      <w:bCs/>
      <w:i/>
      <w:iCs/>
      <w:sz w:val="28"/>
      <w:szCs w:val="28"/>
      <w:lang w:val="ru-RU" w:eastAsia="ru-RU"/>
    </w:rPr>
  </w:style>
  <w:style w:type="paragraph" w:customStyle="1" w:styleId="ConsPlusCell">
    <w:name w:val="ConsPlusCell"/>
    <w:uiPriority w:val="99"/>
    <w:rsid w:val="00C566E3"/>
    <w:pPr>
      <w:autoSpaceDE w:val="0"/>
      <w:autoSpaceDN w:val="0"/>
      <w:adjustRightInd w:val="0"/>
      <w:jc w:val="center"/>
    </w:pPr>
    <w:rPr>
      <w:rFonts w:ascii="Arial" w:hAnsi="Arial" w:cs="Arial"/>
      <w:sz w:val="24"/>
      <w:szCs w:val="24"/>
    </w:rPr>
  </w:style>
  <w:style w:type="character" w:customStyle="1" w:styleId="230">
    <w:name w:val="Знак Знак23"/>
    <w:rsid w:val="00C566E3"/>
    <w:rPr>
      <w:rFonts w:ascii="Times New Roman" w:hAnsi="Times New Roman" w:cs="Times New Roman"/>
      <w:sz w:val="24"/>
      <w:szCs w:val="24"/>
    </w:rPr>
  </w:style>
  <w:style w:type="character" w:customStyle="1" w:styleId="221">
    <w:name w:val="Знак Знак22"/>
    <w:rsid w:val="00C566E3"/>
    <w:rPr>
      <w:rFonts w:ascii="Times New Roman" w:hAnsi="Times New Roman" w:cs="Times New Roman"/>
      <w:sz w:val="28"/>
      <w:szCs w:val="28"/>
    </w:rPr>
  </w:style>
  <w:style w:type="character" w:customStyle="1" w:styleId="211">
    <w:name w:val="Знак Знак21"/>
    <w:rsid w:val="00C566E3"/>
    <w:rPr>
      <w:rFonts w:ascii="Arial" w:hAnsi="Arial" w:cs="Arial"/>
      <w:b/>
      <w:bCs/>
      <w:sz w:val="26"/>
      <w:szCs w:val="26"/>
    </w:rPr>
  </w:style>
  <w:style w:type="character" w:customStyle="1" w:styleId="200">
    <w:name w:val="Знак Знак20"/>
    <w:rsid w:val="00C566E3"/>
    <w:rPr>
      <w:rFonts w:ascii="Times New Roman" w:hAnsi="Times New Roman" w:cs="Times New Roman"/>
      <w:b/>
      <w:bCs/>
      <w:sz w:val="28"/>
      <w:szCs w:val="28"/>
    </w:rPr>
  </w:style>
  <w:style w:type="character" w:customStyle="1" w:styleId="212">
    <w:name w:val="Заголовок 2 Знак1"/>
    <w:aliases w:val="Заголовок 2 Знак Знак"/>
    <w:rsid w:val="00C566E3"/>
    <w:rPr>
      <w:rFonts w:ascii="Arial" w:hAnsi="Arial" w:cs="Arial"/>
      <w:b/>
      <w:bCs/>
      <w:i/>
      <w:iCs/>
      <w:sz w:val="28"/>
      <w:szCs w:val="28"/>
      <w:lang w:val="ru-RU" w:eastAsia="ru-RU"/>
    </w:rPr>
  </w:style>
  <w:style w:type="paragraph" w:customStyle="1" w:styleId="afffd">
    <w:name w:val="Знак Знак Знак Знак Знак Знак Знак"/>
    <w:basedOn w:val="a3"/>
    <w:rsid w:val="00C566E3"/>
    <w:pPr>
      <w:spacing w:before="100" w:beforeAutospacing="1" w:after="100" w:afterAutospacing="1"/>
      <w:jc w:val="center"/>
    </w:pPr>
    <w:rPr>
      <w:rFonts w:ascii="Tahoma" w:hAnsi="Tahoma" w:cs="Tahoma"/>
      <w:color w:val="auto"/>
      <w:sz w:val="20"/>
      <w:szCs w:val="20"/>
      <w:lang w:val="en-US" w:eastAsia="en-US"/>
    </w:rPr>
  </w:style>
  <w:style w:type="character" w:customStyle="1" w:styleId="2210">
    <w:name w:val="Знак Знак221"/>
    <w:locked/>
    <w:rsid w:val="00C566E3"/>
    <w:rPr>
      <w:rFonts w:cs="Times New Roman"/>
      <w:sz w:val="24"/>
      <w:szCs w:val="24"/>
      <w:lang w:val="ru-RU" w:eastAsia="ru-RU"/>
    </w:rPr>
  </w:style>
  <w:style w:type="character" w:customStyle="1" w:styleId="2110">
    <w:name w:val="Знак Знак211"/>
    <w:locked/>
    <w:rsid w:val="00C566E3"/>
    <w:rPr>
      <w:rFonts w:cs="Times New Roman"/>
      <w:sz w:val="28"/>
      <w:szCs w:val="28"/>
      <w:lang w:val="ru-RU" w:eastAsia="ru-RU"/>
    </w:rPr>
  </w:style>
  <w:style w:type="character" w:customStyle="1" w:styleId="201">
    <w:name w:val="Знак Знак201"/>
    <w:locked/>
    <w:rsid w:val="00C566E3"/>
    <w:rPr>
      <w:rFonts w:ascii="Arial" w:hAnsi="Arial" w:cs="Arial"/>
      <w:b/>
      <w:bCs/>
      <w:sz w:val="26"/>
      <w:szCs w:val="26"/>
      <w:lang w:val="ru-RU" w:eastAsia="ru-RU"/>
    </w:rPr>
  </w:style>
  <w:style w:type="character" w:customStyle="1" w:styleId="190">
    <w:name w:val="Знак Знак19"/>
    <w:locked/>
    <w:rsid w:val="00C566E3"/>
    <w:rPr>
      <w:rFonts w:cs="Times New Roman"/>
      <w:b/>
      <w:bCs/>
      <w:sz w:val="28"/>
      <w:szCs w:val="28"/>
      <w:lang w:val="ru-RU" w:eastAsia="ru-RU"/>
    </w:rPr>
  </w:style>
  <w:style w:type="character" w:customStyle="1" w:styleId="180">
    <w:name w:val="Знак Знак18"/>
    <w:locked/>
    <w:rsid w:val="00C566E3"/>
    <w:rPr>
      <w:rFonts w:cs="Times New Roman"/>
      <w:b/>
      <w:bCs/>
      <w:i/>
      <w:iCs/>
      <w:sz w:val="26"/>
      <w:szCs w:val="26"/>
      <w:lang w:val="ru-RU" w:eastAsia="ru-RU"/>
    </w:rPr>
  </w:style>
  <w:style w:type="character" w:customStyle="1" w:styleId="172">
    <w:name w:val="Знак Знак172"/>
    <w:locked/>
    <w:rsid w:val="00C566E3"/>
    <w:rPr>
      <w:rFonts w:cs="Times New Roman"/>
      <w:i/>
      <w:iCs/>
      <w:sz w:val="22"/>
      <w:szCs w:val="22"/>
      <w:lang w:val="ru-RU" w:eastAsia="ru-RU"/>
    </w:rPr>
  </w:style>
  <w:style w:type="character" w:customStyle="1" w:styleId="162">
    <w:name w:val="Знак Знак162"/>
    <w:locked/>
    <w:rsid w:val="00C566E3"/>
    <w:rPr>
      <w:rFonts w:ascii="Arial" w:hAnsi="Arial" w:cs="Arial"/>
      <w:lang w:val="ru-RU" w:eastAsia="ru-RU"/>
    </w:rPr>
  </w:style>
  <w:style w:type="character" w:customStyle="1" w:styleId="151">
    <w:name w:val="Знак Знак151"/>
    <w:locked/>
    <w:rsid w:val="00C566E3"/>
    <w:rPr>
      <w:rFonts w:ascii="Arial" w:hAnsi="Arial" w:cs="Arial"/>
      <w:i/>
      <w:iCs/>
      <w:lang w:val="ru-RU" w:eastAsia="ru-RU"/>
    </w:rPr>
  </w:style>
  <w:style w:type="character" w:customStyle="1" w:styleId="112">
    <w:name w:val="Знак Знак11"/>
    <w:locked/>
    <w:rsid w:val="00C566E3"/>
    <w:rPr>
      <w:rFonts w:cs="Times New Roman"/>
      <w:sz w:val="24"/>
      <w:szCs w:val="24"/>
      <w:lang w:val="ru-RU" w:eastAsia="ru-RU"/>
    </w:rPr>
  </w:style>
  <w:style w:type="character" w:customStyle="1" w:styleId="91">
    <w:name w:val="Знак Знак9"/>
    <w:locked/>
    <w:rsid w:val="00C566E3"/>
    <w:rPr>
      <w:rFonts w:cs="Times New Roman"/>
      <w:lang w:val="ru-RU" w:eastAsia="ru-RU"/>
    </w:rPr>
  </w:style>
  <w:style w:type="character" w:customStyle="1" w:styleId="39">
    <w:name w:val="Знак Знак3"/>
    <w:locked/>
    <w:rsid w:val="00C566E3"/>
    <w:rPr>
      <w:rFonts w:cs="Times New Roman"/>
      <w:b/>
      <w:bCs/>
      <w:sz w:val="28"/>
      <w:szCs w:val="28"/>
      <w:lang w:val="ru-RU" w:eastAsia="ru-RU"/>
    </w:rPr>
  </w:style>
  <w:style w:type="character" w:customStyle="1" w:styleId="140">
    <w:name w:val="Знак Знак14"/>
    <w:locked/>
    <w:rsid w:val="00C566E3"/>
    <w:rPr>
      <w:rFonts w:cs="Times New Roman"/>
      <w:sz w:val="24"/>
      <w:szCs w:val="24"/>
      <w:lang w:val="ru-RU" w:eastAsia="ru-RU"/>
    </w:rPr>
  </w:style>
  <w:style w:type="character" w:customStyle="1" w:styleId="29">
    <w:name w:val="Знак Знак2"/>
    <w:locked/>
    <w:rsid w:val="00C566E3"/>
    <w:rPr>
      <w:rFonts w:ascii="Times New Roman" w:hAnsi="Times New Roman" w:cs="Times New Roman"/>
      <w:sz w:val="24"/>
      <w:szCs w:val="24"/>
      <w:lang w:val="ru-RU" w:eastAsia="ru-RU"/>
    </w:rPr>
  </w:style>
  <w:style w:type="character" w:customStyle="1" w:styleId="101">
    <w:name w:val="Знак Знак10"/>
    <w:locked/>
    <w:rsid w:val="00C566E3"/>
    <w:rPr>
      <w:rFonts w:cs="Times New Roman"/>
      <w:sz w:val="24"/>
      <w:szCs w:val="24"/>
      <w:lang w:val="ru-RU" w:eastAsia="ru-RU"/>
    </w:rPr>
  </w:style>
  <w:style w:type="character" w:customStyle="1" w:styleId="1e">
    <w:name w:val="Знак Знак1"/>
    <w:locked/>
    <w:rsid w:val="00C566E3"/>
    <w:rPr>
      <w:rFonts w:cs="Times New Roman"/>
      <w:sz w:val="16"/>
      <w:szCs w:val="16"/>
      <w:lang w:val="ru-RU" w:eastAsia="ru-RU"/>
    </w:rPr>
  </w:style>
  <w:style w:type="character" w:customStyle="1" w:styleId="51">
    <w:name w:val="Знак Знак5"/>
    <w:locked/>
    <w:rsid w:val="00C566E3"/>
    <w:rPr>
      <w:rFonts w:ascii="Tahoma" w:hAnsi="Tahoma" w:cs="Tahoma"/>
      <w:sz w:val="16"/>
      <w:szCs w:val="16"/>
    </w:rPr>
  </w:style>
  <w:style w:type="paragraph" w:customStyle="1" w:styleId="1f">
    <w:name w:val="Знак Знак Знак Знак Знак Знак Знак Знак Знак Знак1"/>
    <w:basedOn w:val="a3"/>
    <w:rsid w:val="00C566E3"/>
    <w:pPr>
      <w:spacing w:after="160" w:line="240" w:lineRule="exact"/>
      <w:jc w:val="center"/>
    </w:pPr>
    <w:rPr>
      <w:rFonts w:ascii="Verdana" w:hAnsi="Verdana" w:cs="Verdana"/>
      <w:color w:val="auto"/>
      <w:sz w:val="24"/>
      <w:lang w:val="en-US" w:eastAsia="en-US"/>
    </w:rPr>
  </w:style>
  <w:style w:type="paragraph" w:customStyle="1" w:styleId="1f0">
    <w:name w:val="Знак Знак Знак Знак Знак Знак Знак1"/>
    <w:basedOn w:val="a3"/>
    <w:rsid w:val="00C566E3"/>
    <w:pPr>
      <w:spacing w:before="100" w:beforeAutospacing="1" w:after="100" w:afterAutospacing="1"/>
      <w:jc w:val="center"/>
    </w:pPr>
    <w:rPr>
      <w:rFonts w:ascii="Tahoma" w:hAnsi="Tahoma" w:cs="Tahoma"/>
      <w:color w:val="auto"/>
      <w:sz w:val="20"/>
      <w:szCs w:val="20"/>
      <w:lang w:val="en-US" w:eastAsia="en-US"/>
    </w:rPr>
  </w:style>
  <w:style w:type="character" w:customStyle="1" w:styleId="1210">
    <w:name w:val="Знак Знак121"/>
    <w:rsid w:val="00C566E3"/>
    <w:rPr>
      <w:rFonts w:ascii="Arial" w:hAnsi="Arial" w:cs="Arial"/>
      <w:b/>
      <w:bCs/>
      <w:color w:val="000080"/>
      <w:sz w:val="20"/>
      <w:szCs w:val="20"/>
      <w:lang w:val="x-none" w:eastAsia="ru-RU"/>
    </w:rPr>
  </w:style>
  <w:style w:type="character" w:customStyle="1" w:styleId="1f1">
    <w:name w:val="Текст выноски Знак1"/>
    <w:rsid w:val="00C566E3"/>
    <w:rPr>
      <w:rFonts w:ascii="Tahoma" w:hAnsi="Tahoma" w:cs="Tahoma"/>
      <w:sz w:val="16"/>
      <w:szCs w:val="16"/>
      <w:lang w:val="x-none" w:eastAsia="ar-SA" w:bidi="ar-SA"/>
    </w:rPr>
  </w:style>
  <w:style w:type="character" w:customStyle="1" w:styleId="1f2">
    <w:name w:val="Схема документа Знак1"/>
    <w:rsid w:val="00C566E3"/>
    <w:rPr>
      <w:rFonts w:ascii="Tahoma" w:hAnsi="Tahoma" w:cs="Tahoma"/>
      <w:sz w:val="16"/>
      <w:szCs w:val="16"/>
      <w:lang w:val="x-none" w:eastAsia="ar-SA" w:bidi="ar-SA"/>
    </w:rPr>
  </w:style>
  <w:style w:type="paragraph" w:customStyle="1" w:styleId="msonormalcxspmiddle">
    <w:name w:val="msonormalcxspmiddle"/>
    <w:basedOn w:val="a3"/>
    <w:rsid w:val="00C566E3"/>
    <w:pPr>
      <w:spacing w:before="100" w:beforeAutospacing="1" w:after="100" w:afterAutospacing="1"/>
      <w:jc w:val="center"/>
    </w:pPr>
    <w:rPr>
      <w:rFonts w:cs="Times New Roman"/>
      <w:sz w:val="24"/>
    </w:rPr>
  </w:style>
  <w:style w:type="paragraph" w:customStyle="1" w:styleId="msonormalcxsplast">
    <w:name w:val="msonormalcxsplast"/>
    <w:basedOn w:val="a3"/>
    <w:rsid w:val="00C566E3"/>
    <w:pPr>
      <w:spacing w:before="100" w:beforeAutospacing="1" w:after="100" w:afterAutospacing="1"/>
      <w:jc w:val="center"/>
    </w:pPr>
    <w:rPr>
      <w:rFonts w:cs="Times New Roman"/>
      <w:sz w:val="24"/>
    </w:rPr>
  </w:style>
  <w:style w:type="paragraph" w:customStyle="1" w:styleId="afffe">
    <w:name w:val="......."/>
    <w:basedOn w:val="a3"/>
    <w:next w:val="a3"/>
    <w:rsid w:val="00C566E3"/>
    <w:pPr>
      <w:autoSpaceDE w:val="0"/>
      <w:autoSpaceDN w:val="0"/>
      <w:adjustRightInd w:val="0"/>
      <w:jc w:val="center"/>
    </w:pPr>
    <w:rPr>
      <w:rFonts w:cs="Times New Roman"/>
      <w:color w:val="auto"/>
      <w:sz w:val="24"/>
    </w:rPr>
  </w:style>
  <w:style w:type="paragraph" w:customStyle="1" w:styleId="2-11">
    <w:name w:val="Средняя сетка 2 - Акцент 11"/>
    <w:qFormat/>
    <w:rsid w:val="00C566E3"/>
    <w:rPr>
      <w:rFonts w:eastAsia="Times New Roman" w:cs="Times New Roman"/>
      <w:b/>
      <w:sz w:val="28"/>
      <w:szCs w:val="28"/>
    </w:rPr>
  </w:style>
  <w:style w:type="character" w:customStyle="1" w:styleId="123">
    <w:name w:val="Знак Знак123"/>
    <w:rsid w:val="00C566E3"/>
    <w:rPr>
      <w:rFonts w:ascii="Arial" w:eastAsia="Times New Roman" w:hAnsi="Arial" w:cs="Times New Roman"/>
      <w:b/>
      <w:bCs/>
      <w:color w:val="000080"/>
      <w:sz w:val="20"/>
      <w:szCs w:val="20"/>
      <w:lang w:eastAsia="ru-RU"/>
    </w:rPr>
  </w:style>
  <w:style w:type="paragraph" w:customStyle="1" w:styleId="3a">
    <w:name w:val="Знак3"/>
    <w:basedOn w:val="a3"/>
    <w:rsid w:val="00C566E3"/>
    <w:pPr>
      <w:spacing w:after="160" w:line="240" w:lineRule="exact"/>
      <w:jc w:val="both"/>
    </w:pPr>
    <w:rPr>
      <w:rFonts w:eastAsia="Times New Roman" w:cs="Times New Roman"/>
      <w:color w:val="auto"/>
      <w:sz w:val="24"/>
      <w:szCs w:val="20"/>
      <w:lang w:val="en-US" w:eastAsia="en-US"/>
    </w:rPr>
  </w:style>
  <w:style w:type="paragraph" w:customStyle="1" w:styleId="2a">
    <w:name w:val="Обычный2"/>
    <w:rsid w:val="00C566E3"/>
    <w:pPr>
      <w:widowControl w:val="0"/>
    </w:pPr>
    <w:rPr>
      <w:rFonts w:eastAsia="Times New Roman" w:cs="Times New Roman"/>
      <w:sz w:val="24"/>
      <w:szCs w:val="24"/>
    </w:rPr>
  </w:style>
  <w:style w:type="character" w:customStyle="1" w:styleId="2b">
    <w:name w:val="Заголовок 2 Знак Знак Знак"/>
    <w:rsid w:val="00C566E3"/>
    <w:rPr>
      <w:rFonts w:ascii="Arial" w:hAnsi="Arial" w:cs="Arial"/>
      <w:b/>
      <w:bCs/>
      <w:i/>
      <w:iCs/>
      <w:sz w:val="28"/>
      <w:szCs w:val="28"/>
      <w:lang w:val="ru-RU" w:eastAsia="ru-RU" w:bidi="ar-SA"/>
    </w:rPr>
  </w:style>
  <w:style w:type="character" w:customStyle="1" w:styleId="192">
    <w:name w:val="Знак Знак192"/>
    <w:rsid w:val="00C566E3"/>
    <w:rPr>
      <w:rFonts w:ascii="Arial" w:hAnsi="Arial"/>
      <w:b/>
      <w:bCs/>
      <w:sz w:val="28"/>
      <w:szCs w:val="24"/>
      <w:lang w:val="ru-RU" w:eastAsia="ru-RU" w:bidi="ar-SA"/>
    </w:rPr>
  </w:style>
  <w:style w:type="character" w:customStyle="1" w:styleId="182">
    <w:name w:val="Знак Знак182"/>
    <w:rsid w:val="00C566E3"/>
    <w:rPr>
      <w:sz w:val="28"/>
      <w:szCs w:val="24"/>
      <w:lang w:val="ru-RU" w:eastAsia="ru-RU" w:bidi="ar-SA"/>
    </w:rPr>
  </w:style>
  <w:style w:type="character" w:customStyle="1" w:styleId="232">
    <w:name w:val="Знак Знак232"/>
    <w:rsid w:val="00C566E3"/>
    <w:rPr>
      <w:rFonts w:ascii="Times New Roman" w:eastAsia="Times New Roman" w:hAnsi="Times New Roman"/>
      <w:sz w:val="24"/>
    </w:rPr>
  </w:style>
  <w:style w:type="character" w:customStyle="1" w:styleId="223">
    <w:name w:val="Знак Знак223"/>
    <w:rsid w:val="00C566E3"/>
    <w:rPr>
      <w:rFonts w:ascii="Times New Roman" w:eastAsia="Times New Roman" w:hAnsi="Times New Roman"/>
      <w:sz w:val="28"/>
    </w:rPr>
  </w:style>
  <w:style w:type="character" w:customStyle="1" w:styleId="213">
    <w:name w:val="Знак Знак213"/>
    <w:rsid w:val="00C566E3"/>
    <w:rPr>
      <w:rFonts w:ascii="Arial" w:eastAsia="Times New Roman" w:hAnsi="Arial" w:cs="Arial"/>
      <w:b/>
      <w:bCs/>
      <w:sz w:val="26"/>
      <w:szCs w:val="26"/>
    </w:rPr>
  </w:style>
  <w:style w:type="character" w:customStyle="1" w:styleId="203">
    <w:name w:val="Знак Знак203"/>
    <w:rsid w:val="00C566E3"/>
    <w:rPr>
      <w:rFonts w:ascii="Times New Roman" w:eastAsia="Times New Roman" w:hAnsi="Times New Roman"/>
      <w:b/>
      <w:bCs/>
      <w:sz w:val="28"/>
      <w:szCs w:val="28"/>
    </w:rPr>
  </w:style>
  <w:style w:type="paragraph" w:customStyle="1" w:styleId="3b">
    <w:name w:val="Знак Знак Знак Знак Знак Знак Знак3"/>
    <w:basedOn w:val="a3"/>
    <w:rsid w:val="00C566E3"/>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C566E3"/>
    <w:rPr>
      <w:rFonts w:ascii="Tahoma" w:eastAsia="Calibri" w:hAnsi="Tahoma"/>
      <w:lang w:val="en-US" w:eastAsia="en-US" w:bidi="ar-SA"/>
    </w:rPr>
  </w:style>
  <w:style w:type="character" w:customStyle="1" w:styleId="Heading2Char1">
    <w:name w:val="Heading 2 Char1"/>
    <w:locked/>
    <w:rsid w:val="00C566E3"/>
    <w:rPr>
      <w:rFonts w:ascii="Arial" w:eastAsia="Calibri" w:hAnsi="Arial" w:cs="Arial"/>
      <w:b/>
      <w:bCs/>
      <w:i/>
      <w:iCs/>
      <w:sz w:val="28"/>
      <w:szCs w:val="28"/>
      <w:lang w:val="ru-RU" w:eastAsia="ru-RU" w:bidi="ar-SA"/>
    </w:rPr>
  </w:style>
  <w:style w:type="character" w:customStyle="1" w:styleId="Heading3Char1">
    <w:name w:val="Heading 3 Char1"/>
    <w:locked/>
    <w:rsid w:val="00C566E3"/>
    <w:rPr>
      <w:rFonts w:ascii="Arial" w:eastAsia="Calibri" w:hAnsi="Arial" w:cs="Arial"/>
      <w:b/>
      <w:bCs/>
      <w:sz w:val="26"/>
      <w:szCs w:val="26"/>
      <w:lang w:val="ru-RU" w:eastAsia="ru-RU" w:bidi="ar-SA"/>
    </w:rPr>
  </w:style>
  <w:style w:type="character" w:customStyle="1" w:styleId="Heading4Char1">
    <w:name w:val="Heading 4 Char1"/>
    <w:locked/>
    <w:rsid w:val="00C566E3"/>
    <w:rPr>
      <w:rFonts w:eastAsia="Calibri"/>
      <w:b/>
      <w:sz w:val="24"/>
      <w:lang w:val="ru-RU" w:eastAsia="ru-RU" w:bidi="ar-SA"/>
    </w:rPr>
  </w:style>
  <w:style w:type="character" w:customStyle="1" w:styleId="Heading5Char">
    <w:name w:val="Heading 5 Char"/>
    <w:locked/>
    <w:rsid w:val="00C566E3"/>
    <w:rPr>
      <w:rFonts w:eastAsia="Calibri"/>
      <w:b/>
      <w:bCs/>
      <w:i/>
      <w:iCs/>
      <w:sz w:val="26"/>
      <w:szCs w:val="26"/>
      <w:lang w:val="ru-RU" w:eastAsia="ru-RU" w:bidi="ar-SA"/>
    </w:rPr>
  </w:style>
  <w:style w:type="character" w:customStyle="1" w:styleId="Heading6Char">
    <w:name w:val="Heading 6 Char"/>
    <w:locked/>
    <w:rsid w:val="00C566E3"/>
    <w:rPr>
      <w:rFonts w:eastAsia="Calibri"/>
      <w:i/>
      <w:iCs/>
      <w:sz w:val="22"/>
      <w:szCs w:val="22"/>
      <w:lang w:val="ru-RU" w:eastAsia="ru-RU" w:bidi="ar-SA"/>
    </w:rPr>
  </w:style>
  <w:style w:type="character" w:customStyle="1" w:styleId="Heading7Char">
    <w:name w:val="Heading 7 Char"/>
    <w:locked/>
    <w:rsid w:val="00C566E3"/>
    <w:rPr>
      <w:rFonts w:eastAsia="Calibri"/>
      <w:sz w:val="24"/>
      <w:szCs w:val="24"/>
      <w:lang w:val="ru-RU" w:eastAsia="ru-RU" w:bidi="ar-SA"/>
    </w:rPr>
  </w:style>
  <w:style w:type="character" w:customStyle="1" w:styleId="Heading8Char">
    <w:name w:val="Heading 8 Char"/>
    <w:locked/>
    <w:rsid w:val="00C566E3"/>
    <w:rPr>
      <w:rFonts w:ascii="Arial" w:eastAsia="Calibri" w:hAnsi="Arial" w:cs="Arial"/>
      <w:i/>
      <w:iCs/>
      <w:lang w:val="ru-RU" w:eastAsia="ru-RU" w:bidi="ar-SA"/>
    </w:rPr>
  </w:style>
  <w:style w:type="character" w:customStyle="1" w:styleId="Heading9Char">
    <w:name w:val="Heading 9 Char"/>
    <w:locked/>
    <w:rsid w:val="00C566E3"/>
    <w:rPr>
      <w:rFonts w:ascii="Arial" w:eastAsia="Calibri" w:hAnsi="Arial" w:cs="Arial"/>
      <w:b/>
      <w:bCs/>
      <w:i/>
      <w:iCs/>
      <w:sz w:val="18"/>
      <w:szCs w:val="18"/>
      <w:lang w:val="ru-RU" w:eastAsia="ru-RU" w:bidi="ar-SA"/>
    </w:rPr>
  </w:style>
  <w:style w:type="character" w:customStyle="1" w:styleId="HeaderChar1">
    <w:name w:val="Header Char1"/>
    <w:locked/>
    <w:rsid w:val="00C566E3"/>
    <w:rPr>
      <w:rFonts w:ascii="Calibri" w:eastAsia="Calibri" w:hAnsi="Calibri"/>
      <w:sz w:val="22"/>
      <w:szCs w:val="22"/>
      <w:lang w:val="ru-RU" w:eastAsia="ru-RU" w:bidi="ar-SA"/>
    </w:rPr>
  </w:style>
  <w:style w:type="character" w:customStyle="1" w:styleId="FooterChar1">
    <w:name w:val="Footer Char1"/>
    <w:locked/>
    <w:rsid w:val="00C566E3"/>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C566E3"/>
    <w:rPr>
      <w:rFonts w:eastAsia="Calibri"/>
      <w:sz w:val="28"/>
      <w:szCs w:val="24"/>
      <w:lang w:val="ru-RU" w:eastAsia="ru-RU" w:bidi="ar-SA"/>
    </w:rPr>
  </w:style>
  <w:style w:type="character" w:customStyle="1" w:styleId="BodyTextIndentChar2">
    <w:name w:val="Body Text Indent Char2"/>
    <w:locked/>
    <w:rsid w:val="00C566E3"/>
    <w:rPr>
      <w:rFonts w:eastAsia="Calibri"/>
      <w:sz w:val="28"/>
      <w:szCs w:val="24"/>
      <w:lang w:val="ru-RU" w:eastAsia="ru-RU" w:bidi="ar-SA"/>
    </w:rPr>
  </w:style>
  <w:style w:type="character" w:customStyle="1" w:styleId="HTMLPreformattedChar">
    <w:name w:val="HTML Preformatted Char"/>
    <w:locked/>
    <w:rsid w:val="00C566E3"/>
    <w:rPr>
      <w:rFonts w:ascii="Courier New" w:eastAsia="Calibri" w:hAnsi="Courier New" w:cs="Courier New"/>
      <w:color w:val="000090"/>
      <w:lang w:val="ru-RU" w:eastAsia="ru-RU" w:bidi="ar-SA"/>
    </w:rPr>
  </w:style>
  <w:style w:type="character" w:customStyle="1" w:styleId="BodyText2Char1">
    <w:name w:val="Body Text 2 Char1"/>
    <w:locked/>
    <w:rsid w:val="00C566E3"/>
    <w:rPr>
      <w:rFonts w:eastAsia="Calibri"/>
      <w:b/>
      <w:bCs/>
      <w:sz w:val="24"/>
      <w:szCs w:val="24"/>
      <w:lang w:val="ru-RU" w:eastAsia="ru-RU" w:bidi="ar-SA"/>
    </w:rPr>
  </w:style>
  <w:style w:type="character" w:customStyle="1" w:styleId="SignatureChar1">
    <w:name w:val="Signature Char1"/>
    <w:locked/>
    <w:rsid w:val="00C566E3"/>
    <w:rPr>
      <w:rFonts w:eastAsia="Calibri"/>
      <w:b/>
      <w:sz w:val="28"/>
      <w:szCs w:val="28"/>
      <w:lang w:val="ru-RU" w:eastAsia="ru-RU" w:bidi="ar-SA"/>
    </w:rPr>
  </w:style>
  <w:style w:type="character" w:customStyle="1" w:styleId="BodyTextFirstIndentChar1">
    <w:name w:val="Body Text First Indent Char1"/>
    <w:locked/>
    <w:rsid w:val="00C566E3"/>
    <w:rPr>
      <w:rFonts w:eastAsia="Calibri"/>
      <w:sz w:val="24"/>
      <w:szCs w:val="24"/>
      <w:lang w:val="ru-RU" w:eastAsia="ru-RU" w:bidi="ar-SA"/>
    </w:rPr>
  </w:style>
  <w:style w:type="character" w:customStyle="1" w:styleId="BodyText3Char1">
    <w:name w:val="Body Text 3 Char1"/>
    <w:locked/>
    <w:rsid w:val="00C566E3"/>
    <w:rPr>
      <w:rFonts w:eastAsia="Calibri"/>
      <w:sz w:val="16"/>
      <w:szCs w:val="16"/>
      <w:lang w:val="ru-RU" w:eastAsia="ru-RU" w:bidi="ar-SA"/>
    </w:rPr>
  </w:style>
  <w:style w:type="character" w:customStyle="1" w:styleId="TitleChar">
    <w:name w:val="Title Char"/>
    <w:locked/>
    <w:rsid w:val="00C566E3"/>
    <w:rPr>
      <w:rFonts w:ascii="Arial" w:eastAsia="Calibri" w:hAnsi="Arial" w:cs="Arial"/>
      <w:b/>
      <w:bCs/>
      <w:sz w:val="24"/>
      <w:szCs w:val="24"/>
      <w:lang w:val="ru-RU" w:eastAsia="ru-RU" w:bidi="ar-SA"/>
    </w:rPr>
  </w:style>
  <w:style w:type="character" w:customStyle="1" w:styleId="BodyTextIndent3Char">
    <w:name w:val="Body Text Indent 3 Char"/>
    <w:locked/>
    <w:rsid w:val="00C566E3"/>
    <w:rPr>
      <w:rFonts w:eastAsia="Calibri"/>
      <w:sz w:val="16"/>
      <w:szCs w:val="16"/>
      <w:lang w:val="ru-RU" w:eastAsia="ru-RU" w:bidi="ar-SA"/>
    </w:rPr>
  </w:style>
  <w:style w:type="character" w:customStyle="1" w:styleId="PlainTextChar">
    <w:name w:val="Plain Text Char"/>
    <w:locked/>
    <w:rsid w:val="00C566E3"/>
    <w:rPr>
      <w:rFonts w:ascii="Courier New" w:eastAsia="Calibri" w:hAnsi="Courier New" w:cs="Courier New"/>
      <w:lang w:val="ru-RU" w:eastAsia="ru-RU" w:bidi="ar-SA"/>
    </w:rPr>
  </w:style>
  <w:style w:type="paragraph" w:styleId="2c">
    <w:name w:val="Body Text First Indent 2"/>
    <w:basedOn w:val="af5"/>
    <w:link w:val="2d"/>
    <w:rsid w:val="00C566E3"/>
    <w:pPr>
      <w:widowControl w:val="0"/>
      <w:autoSpaceDE w:val="0"/>
      <w:autoSpaceDN w:val="0"/>
      <w:adjustRightInd w:val="0"/>
      <w:ind w:firstLine="210"/>
    </w:pPr>
    <w:rPr>
      <w:sz w:val="20"/>
      <w:szCs w:val="20"/>
    </w:rPr>
  </w:style>
  <w:style w:type="character" w:customStyle="1" w:styleId="2d">
    <w:name w:val="Красная строка 2 Знак"/>
    <w:basedOn w:val="af6"/>
    <w:link w:val="2c"/>
    <w:rsid w:val="00C566E3"/>
    <w:rPr>
      <w:rFonts w:eastAsia="Times New Roman" w:cs="Times New Roman"/>
      <w:sz w:val="20"/>
      <w:szCs w:val="20"/>
    </w:rPr>
  </w:style>
  <w:style w:type="paragraph" w:customStyle="1" w:styleId="222">
    <w:name w:val="Основной текст 22"/>
    <w:basedOn w:val="a3"/>
    <w:rsid w:val="00C566E3"/>
    <w:pPr>
      <w:overflowPunct w:val="0"/>
      <w:autoSpaceDE w:val="0"/>
      <w:autoSpaceDN w:val="0"/>
      <w:adjustRightInd w:val="0"/>
      <w:spacing w:line="216" w:lineRule="auto"/>
      <w:ind w:firstLine="709"/>
      <w:jc w:val="both"/>
      <w:textAlignment w:val="baseline"/>
    </w:pPr>
    <w:rPr>
      <w:rFonts w:eastAsia="Times New Roman" w:cs="Times New Roman"/>
      <w:color w:val="auto"/>
      <w:sz w:val="20"/>
      <w:szCs w:val="20"/>
    </w:rPr>
  </w:style>
  <w:style w:type="paragraph" w:customStyle="1" w:styleId="Default">
    <w:name w:val="Default"/>
    <w:rsid w:val="00C566E3"/>
    <w:pPr>
      <w:autoSpaceDE w:val="0"/>
      <w:autoSpaceDN w:val="0"/>
      <w:adjustRightInd w:val="0"/>
    </w:pPr>
    <w:rPr>
      <w:rFonts w:eastAsia="Times New Roman" w:cs="Times New Roman"/>
      <w:color w:val="000000"/>
      <w:sz w:val="24"/>
      <w:szCs w:val="24"/>
    </w:rPr>
  </w:style>
  <w:style w:type="character" w:customStyle="1" w:styleId="apple-style-span">
    <w:name w:val="apple-style-span"/>
    <w:basedOn w:val="a4"/>
    <w:rsid w:val="00C566E3"/>
  </w:style>
  <w:style w:type="paragraph" w:customStyle="1" w:styleId="CharChar">
    <w:name w:val="Char Знак Знак Char Знак Знак Знак Знак Знак Знак Знак Знак Знак Знак Знак Знак Знак Знак Знак Знак"/>
    <w:basedOn w:val="a3"/>
    <w:rsid w:val="00C566E3"/>
    <w:rPr>
      <w:rFonts w:ascii="Verdana" w:eastAsia="Times New Roman" w:hAnsi="Verdana" w:cs="Verdana"/>
      <w:color w:val="auto"/>
      <w:sz w:val="20"/>
      <w:szCs w:val="20"/>
      <w:lang w:val="en-US" w:eastAsia="en-US"/>
    </w:rPr>
  </w:style>
  <w:style w:type="character" w:styleId="affff">
    <w:name w:val="annotation reference"/>
    <w:uiPriority w:val="99"/>
    <w:semiHidden/>
    <w:unhideWhenUsed/>
    <w:rsid w:val="00C566E3"/>
    <w:rPr>
      <w:sz w:val="16"/>
      <w:szCs w:val="16"/>
    </w:rPr>
  </w:style>
  <w:style w:type="paragraph" w:customStyle="1" w:styleId="Nonformat">
    <w:name w:val="Nonformat"/>
    <w:basedOn w:val="a3"/>
    <w:rsid w:val="00C566E3"/>
    <w:pPr>
      <w:widowControl w:val="0"/>
      <w:autoSpaceDE w:val="0"/>
      <w:autoSpaceDN w:val="0"/>
      <w:adjustRightInd w:val="0"/>
    </w:pPr>
    <w:rPr>
      <w:rFonts w:ascii="Consultant" w:eastAsia="Times New Roman" w:hAnsi="Consultant" w:cs="Times New Roman"/>
      <w:color w:val="auto"/>
      <w:sz w:val="20"/>
      <w:szCs w:val="20"/>
    </w:rPr>
  </w:style>
  <w:style w:type="paragraph" w:customStyle="1" w:styleId="1f3">
    <w:name w:val="Заголовок оглавления1"/>
    <w:basedOn w:val="12"/>
    <w:next w:val="a3"/>
    <w:uiPriority w:val="39"/>
    <w:semiHidden/>
    <w:unhideWhenUsed/>
    <w:qFormat/>
    <w:rsid w:val="00C566E3"/>
    <w:pPr>
      <w:keepLines/>
      <w:spacing w:before="480" w:line="276" w:lineRule="auto"/>
      <w:jc w:val="left"/>
      <w:outlineLvl w:val="9"/>
    </w:pPr>
    <w:rPr>
      <w:rFonts w:ascii="Cambria" w:hAnsi="Cambria"/>
      <w:i w:val="0"/>
      <w:iCs w:val="0"/>
      <w:color w:val="365F91"/>
      <w:sz w:val="28"/>
      <w:szCs w:val="28"/>
    </w:rPr>
  </w:style>
  <w:style w:type="paragraph" w:styleId="3c">
    <w:name w:val="toc 3"/>
    <w:basedOn w:val="a3"/>
    <w:next w:val="a3"/>
    <w:autoRedefine/>
    <w:uiPriority w:val="39"/>
    <w:unhideWhenUsed/>
    <w:qFormat/>
    <w:locked/>
    <w:rsid w:val="00C566E3"/>
    <w:pPr>
      <w:spacing w:line="276" w:lineRule="auto"/>
      <w:ind w:left="440"/>
    </w:pPr>
    <w:rPr>
      <w:rFonts w:ascii="Calibri" w:hAnsi="Calibri" w:cs="Times New Roman"/>
      <w:i/>
      <w:iCs/>
      <w:color w:val="auto"/>
      <w:sz w:val="20"/>
      <w:szCs w:val="20"/>
      <w:lang w:eastAsia="en-US"/>
    </w:rPr>
  </w:style>
  <w:style w:type="paragraph" w:styleId="43">
    <w:name w:val="toc 4"/>
    <w:basedOn w:val="a3"/>
    <w:next w:val="a3"/>
    <w:autoRedefine/>
    <w:uiPriority w:val="39"/>
    <w:unhideWhenUsed/>
    <w:locked/>
    <w:rsid w:val="00C566E3"/>
    <w:pPr>
      <w:spacing w:line="276" w:lineRule="auto"/>
      <w:ind w:left="660"/>
    </w:pPr>
    <w:rPr>
      <w:rFonts w:ascii="Calibri" w:hAnsi="Calibri" w:cs="Times New Roman"/>
      <w:color w:val="auto"/>
      <w:sz w:val="18"/>
      <w:szCs w:val="18"/>
      <w:lang w:eastAsia="en-US"/>
    </w:rPr>
  </w:style>
  <w:style w:type="paragraph" w:styleId="52">
    <w:name w:val="toc 5"/>
    <w:basedOn w:val="a3"/>
    <w:next w:val="a3"/>
    <w:autoRedefine/>
    <w:uiPriority w:val="39"/>
    <w:unhideWhenUsed/>
    <w:locked/>
    <w:rsid w:val="00C566E3"/>
    <w:pPr>
      <w:spacing w:line="276" w:lineRule="auto"/>
      <w:ind w:left="880"/>
    </w:pPr>
    <w:rPr>
      <w:rFonts w:ascii="Calibri" w:hAnsi="Calibri" w:cs="Times New Roman"/>
      <w:color w:val="auto"/>
      <w:sz w:val="18"/>
      <w:szCs w:val="18"/>
      <w:lang w:eastAsia="en-US"/>
    </w:rPr>
  </w:style>
  <w:style w:type="paragraph" w:styleId="61">
    <w:name w:val="toc 6"/>
    <w:basedOn w:val="a3"/>
    <w:next w:val="a3"/>
    <w:autoRedefine/>
    <w:uiPriority w:val="39"/>
    <w:unhideWhenUsed/>
    <w:locked/>
    <w:rsid w:val="00C566E3"/>
    <w:pPr>
      <w:spacing w:line="276" w:lineRule="auto"/>
      <w:ind w:left="1100"/>
    </w:pPr>
    <w:rPr>
      <w:rFonts w:ascii="Calibri" w:hAnsi="Calibri" w:cs="Times New Roman"/>
      <w:color w:val="auto"/>
      <w:sz w:val="18"/>
      <w:szCs w:val="18"/>
      <w:lang w:eastAsia="en-US"/>
    </w:rPr>
  </w:style>
  <w:style w:type="paragraph" w:styleId="71">
    <w:name w:val="toc 7"/>
    <w:basedOn w:val="a3"/>
    <w:next w:val="a3"/>
    <w:autoRedefine/>
    <w:uiPriority w:val="39"/>
    <w:unhideWhenUsed/>
    <w:locked/>
    <w:rsid w:val="00C566E3"/>
    <w:pPr>
      <w:spacing w:line="276" w:lineRule="auto"/>
      <w:ind w:left="1320"/>
    </w:pPr>
    <w:rPr>
      <w:rFonts w:ascii="Calibri" w:hAnsi="Calibri" w:cs="Times New Roman"/>
      <w:color w:val="auto"/>
      <w:sz w:val="18"/>
      <w:szCs w:val="18"/>
      <w:lang w:eastAsia="en-US"/>
    </w:rPr>
  </w:style>
  <w:style w:type="paragraph" w:styleId="81">
    <w:name w:val="toc 8"/>
    <w:basedOn w:val="a3"/>
    <w:next w:val="a3"/>
    <w:autoRedefine/>
    <w:uiPriority w:val="39"/>
    <w:unhideWhenUsed/>
    <w:locked/>
    <w:rsid w:val="00C566E3"/>
    <w:pPr>
      <w:spacing w:line="276" w:lineRule="auto"/>
      <w:ind w:left="1540"/>
    </w:pPr>
    <w:rPr>
      <w:rFonts w:ascii="Calibri" w:hAnsi="Calibri" w:cs="Times New Roman"/>
      <w:color w:val="auto"/>
      <w:sz w:val="18"/>
      <w:szCs w:val="18"/>
      <w:lang w:eastAsia="en-US"/>
    </w:rPr>
  </w:style>
  <w:style w:type="paragraph" w:styleId="92">
    <w:name w:val="toc 9"/>
    <w:basedOn w:val="a3"/>
    <w:next w:val="a3"/>
    <w:autoRedefine/>
    <w:uiPriority w:val="39"/>
    <w:unhideWhenUsed/>
    <w:locked/>
    <w:rsid w:val="00C566E3"/>
    <w:pPr>
      <w:spacing w:line="276" w:lineRule="auto"/>
      <w:ind w:left="1760"/>
    </w:pPr>
    <w:rPr>
      <w:rFonts w:ascii="Calibri" w:hAnsi="Calibri" w:cs="Times New Roman"/>
      <w:color w:val="auto"/>
      <w:sz w:val="18"/>
      <w:szCs w:val="18"/>
      <w:lang w:eastAsia="en-US"/>
    </w:rPr>
  </w:style>
  <w:style w:type="paragraph" w:styleId="affff0">
    <w:name w:val="endnote text"/>
    <w:basedOn w:val="a3"/>
    <w:link w:val="affff1"/>
    <w:uiPriority w:val="99"/>
    <w:unhideWhenUsed/>
    <w:rsid w:val="00C566E3"/>
    <w:pPr>
      <w:spacing w:after="200" w:line="276" w:lineRule="auto"/>
    </w:pPr>
    <w:rPr>
      <w:rFonts w:ascii="Calibri" w:hAnsi="Calibri" w:cs="Times New Roman"/>
      <w:color w:val="auto"/>
      <w:sz w:val="24"/>
      <w:lang w:eastAsia="en-US"/>
    </w:rPr>
  </w:style>
  <w:style w:type="character" w:customStyle="1" w:styleId="affff1">
    <w:name w:val="Текст концевой сноски Знак"/>
    <w:basedOn w:val="a4"/>
    <w:link w:val="affff0"/>
    <w:uiPriority w:val="99"/>
    <w:rsid w:val="00C566E3"/>
    <w:rPr>
      <w:rFonts w:ascii="Calibri" w:hAnsi="Calibri" w:cs="Times New Roman"/>
      <w:sz w:val="24"/>
      <w:szCs w:val="24"/>
      <w:lang w:eastAsia="en-US"/>
    </w:rPr>
  </w:style>
  <w:style w:type="character" w:styleId="affff2">
    <w:name w:val="endnote reference"/>
    <w:uiPriority w:val="99"/>
    <w:unhideWhenUsed/>
    <w:rsid w:val="00C566E3"/>
    <w:rPr>
      <w:vertAlign w:val="superscript"/>
    </w:rPr>
  </w:style>
  <w:style w:type="paragraph" w:customStyle="1" w:styleId="1-11">
    <w:name w:val="Средняя заливка 1 - Акцент 11"/>
    <w:qFormat/>
    <w:rsid w:val="00C566E3"/>
    <w:rPr>
      <w:rFonts w:ascii="Calibri" w:hAnsi="Calibri" w:cs="Times New Roman"/>
      <w:lang w:eastAsia="en-US"/>
    </w:rPr>
  </w:style>
  <w:style w:type="paragraph" w:customStyle="1" w:styleId="1-21">
    <w:name w:val="Средняя сетка 1 - Акцент 21"/>
    <w:basedOn w:val="a3"/>
    <w:uiPriority w:val="34"/>
    <w:qFormat/>
    <w:rsid w:val="00C566E3"/>
    <w:pPr>
      <w:spacing w:after="200" w:line="276" w:lineRule="auto"/>
      <w:ind w:left="720"/>
      <w:contextualSpacing/>
    </w:pPr>
    <w:rPr>
      <w:rFonts w:ascii="Calibri" w:hAnsi="Calibri" w:cs="Times New Roman"/>
      <w:color w:val="auto"/>
      <w:sz w:val="22"/>
      <w:szCs w:val="22"/>
      <w:lang w:eastAsia="en-US"/>
    </w:rPr>
  </w:style>
  <w:style w:type="paragraph" w:styleId="affff3">
    <w:name w:val="Document Map"/>
    <w:basedOn w:val="a3"/>
    <w:link w:val="affff4"/>
    <w:uiPriority w:val="99"/>
    <w:semiHidden/>
    <w:unhideWhenUsed/>
    <w:rsid w:val="00C566E3"/>
    <w:pPr>
      <w:spacing w:after="200" w:line="276" w:lineRule="auto"/>
    </w:pPr>
    <w:rPr>
      <w:rFonts w:cs="Times New Roman"/>
      <w:color w:val="auto"/>
      <w:sz w:val="24"/>
      <w:lang w:eastAsia="en-US"/>
    </w:rPr>
  </w:style>
  <w:style w:type="character" w:customStyle="1" w:styleId="affff4">
    <w:name w:val="Схема документа Знак"/>
    <w:basedOn w:val="a4"/>
    <w:link w:val="affff3"/>
    <w:uiPriority w:val="99"/>
    <w:semiHidden/>
    <w:rsid w:val="00C566E3"/>
    <w:rPr>
      <w:rFonts w:cs="Times New Roman"/>
      <w:sz w:val="24"/>
      <w:szCs w:val="24"/>
      <w:lang w:eastAsia="en-US"/>
    </w:rPr>
  </w:style>
  <w:style w:type="paragraph" w:customStyle="1" w:styleId="2-">
    <w:name w:val="Рег. Заголовок 2-го уровня регламента"/>
    <w:basedOn w:val="ConsPlusNormal"/>
    <w:link w:val="2-0"/>
    <w:autoRedefine/>
    <w:qFormat/>
    <w:rsid w:val="00C566E3"/>
    <w:pPr>
      <w:jc w:val="center"/>
      <w:outlineLvl w:val="1"/>
    </w:pPr>
    <w:rPr>
      <w:rFonts w:ascii="Times New Roman" w:hAnsi="Times New Roman" w:cs="Times New Roman"/>
      <w:b/>
      <w:bCs/>
      <w:sz w:val="24"/>
      <w:szCs w:val="24"/>
    </w:rPr>
  </w:style>
  <w:style w:type="paragraph" w:customStyle="1" w:styleId="affff5">
    <w:name w:val="Рег. Комментарии"/>
    <w:basedOn w:val="-31"/>
    <w:qFormat/>
    <w:rsid w:val="00C566E3"/>
    <w:pPr>
      <w:spacing w:after="0"/>
      <w:ind w:left="539" w:firstLine="709"/>
      <w:jc w:val="both"/>
    </w:pPr>
    <w:rPr>
      <w:rFonts w:ascii="Times New Roman" w:hAnsi="Times New Roman"/>
      <w:i/>
      <w:sz w:val="28"/>
      <w:szCs w:val="28"/>
    </w:rPr>
  </w:style>
  <w:style w:type="paragraph" w:customStyle="1" w:styleId="affff6">
    <w:name w:val="Сценарии"/>
    <w:basedOn w:val="a3"/>
    <w:qFormat/>
    <w:rsid w:val="00C566E3"/>
    <w:pPr>
      <w:spacing w:before="120" w:after="120" w:line="276" w:lineRule="auto"/>
      <w:ind w:firstLine="539"/>
      <w:contextualSpacing/>
      <w:jc w:val="center"/>
    </w:pPr>
    <w:rPr>
      <w:rFonts w:cs="Times New Roman"/>
      <w:i/>
      <w:color w:val="auto"/>
      <w:szCs w:val="28"/>
      <w:lang w:eastAsia="en-US"/>
    </w:rPr>
  </w:style>
  <w:style w:type="paragraph" w:customStyle="1" w:styleId="2e">
    <w:name w:val="Заголовок оглавления2"/>
    <w:basedOn w:val="12"/>
    <w:next w:val="a3"/>
    <w:uiPriority w:val="39"/>
    <w:semiHidden/>
    <w:unhideWhenUsed/>
    <w:qFormat/>
    <w:rsid w:val="00C566E3"/>
    <w:pPr>
      <w:keepLines/>
      <w:spacing w:before="480" w:line="276" w:lineRule="auto"/>
      <w:jc w:val="left"/>
      <w:outlineLvl w:val="9"/>
    </w:pPr>
    <w:rPr>
      <w:rFonts w:ascii="Cambria" w:hAnsi="Cambria"/>
      <w:i w:val="0"/>
      <w:iCs w:val="0"/>
      <w:color w:val="365F91"/>
      <w:sz w:val="28"/>
      <w:szCs w:val="28"/>
    </w:rPr>
  </w:style>
  <w:style w:type="paragraph" w:styleId="affff7">
    <w:name w:val="List Paragraph"/>
    <w:aliases w:val="Абзац списка нумерованный"/>
    <w:basedOn w:val="a3"/>
    <w:link w:val="affff8"/>
    <w:uiPriority w:val="34"/>
    <w:qFormat/>
    <w:rsid w:val="00C566E3"/>
    <w:pPr>
      <w:spacing w:after="200" w:line="276" w:lineRule="auto"/>
      <w:ind w:left="720"/>
      <w:contextualSpacing/>
    </w:pPr>
    <w:rPr>
      <w:rFonts w:ascii="Calibri" w:hAnsi="Calibri" w:cs="Times New Roman"/>
      <w:color w:val="auto"/>
      <w:sz w:val="22"/>
      <w:szCs w:val="22"/>
      <w:lang w:eastAsia="en-US"/>
    </w:rPr>
  </w:style>
  <w:style w:type="paragraph" w:customStyle="1" w:styleId="1-">
    <w:name w:val="Рег. Заголовок 1-го уровня регламента"/>
    <w:basedOn w:val="12"/>
    <w:link w:val="1-0"/>
    <w:autoRedefine/>
    <w:uiPriority w:val="99"/>
    <w:qFormat/>
    <w:rsid w:val="00C566E3"/>
    <w:pPr>
      <w:tabs>
        <w:tab w:val="left" w:pos="964"/>
        <w:tab w:val="right" w:pos="10065"/>
      </w:tabs>
      <w:jc w:val="center"/>
      <w:outlineLvl w:val="9"/>
    </w:pPr>
    <w:rPr>
      <w:i w:val="0"/>
    </w:rPr>
  </w:style>
  <w:style w:type="paragraph" w:customStyle="1" w:styleId="113">
    <w:name w:val="Рег. Основной текст уровень 1.1"/>
    <w:basedOn w:val="ConsPlusNormal"/>
    <w:qFormat/>
    <w:rsid w:val="00C566E3"/>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C566E3"/>
    <w:pPr>
      <w:numPr>
        <w:ilvl w:val="2"/>
        <w:numId w:val="1"/>
      </w:numPr>
      <w:spacing w:line="276" w:lineRule="auto"/>
      <w:jc w:val="both"/>
    </w:pPr>
    <w:rPr>
      <w:rFonts w:cs="Times New Roman"/>
      <w:color w:val="auto"/>
      <w:szCs w:val="28"/>
      <w:lang w:eastAsia="en-US"/>
    </w:rPr>
  </w:style>
  <w:style w:type="paragraph" w:customStyle="1" w:styleId="11">
    <w:name w:val="Рег. Основной текст уровнеь 1.1 (базовый)"/>
    <w:basedOn w:val="ConsPlusNormal"/>
    <w:qFormat/>
    <w:rsid w:val="00C566E3"/>
    <w:pPr>
      <w:numPr>
        <w:ilvl w:val="1"/>
        <w:numId w:val="1"/>
      </w:numPr>
      <w:spacing w:line="276" w:lineRule="auto"/>
      <w:jc w:val="both"/>
    </w:pPr>
    <w:rPr>
      <w:rFonts w:ascii="Times New Roman" w:hAnsi="Times New Roman" w:cs="Times New Roman"/>
      <w:sz w:val="28"/>
      <w:szCs w:val="28"/>
    </w:rPr>
  </w:style>
  <w:style w:type="paragraph" w:customStyle="1" w:styleId="affff9">
    <w:name w:val="Рег. Обычный с отступом"/>
    <w:basedOn w:val="a3"/>
    <w:qFormat/>
    <w:rsid w:val="00C566E3"/>
    <w:pPr>
      <w:suppressAutoHyphens/>
      <w:autoSpaceDE w:val="0"/>
      <w:autoSpaceDN w:val="0"/>
      <w:adjustRightInd w:val="0"/>
      <w:spacing w:line="276" w:lineRule="auto"/>
      <w:ind w:firstLine="540"/>
      <w:jc w:val="both"/>
    </w:pPr>
    <w:rPr>
      <w:rFonts w:eastAsia="Times New Roman" w:cs="Times New Roman"/>
      <w:color w:val="auto"/>
      <w:szCs w:val="28"/>
      <w:lang w:eastAsia="ar-SA"/>
    </w:rPr>
  </w:style>
  <w:style w:type="paragraph" w:customStyle="1" w:styleId="a0">
    <w:name w:val="Рег. Списки числовый"/>
    <w:basedOn w:val="1-21"/>
    <w:qFormat/>
    <w:rsid w:val="00C566E3"/>
    <w:pPr>
      <w:numPr>
        <w:numId w:val="3"/>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C566E3"/>
    <w:pPr>
      <w:ind w:left="714"/>
    </w:pPr>
  </w:style>
  <w:style w:type="paragraph" w:customStyle="1" w:styleId="114">
    <w:name w:val="Рег. Основной текст уровень 1.1 (сценарии)"/>
    <w:basedOn w:val="11"/>
    <w:qFormat/>
    <w:rsid w:val="00C566E3"/>
    <w:pPr>
      <w:numPr>
        <w:ilvl w:val="0"/>
        <w:numId w:val="0"/>
      </w:numPr>
      <w:spacing w:before="360" w:after="240"/>
    </w:pPr>
    <w:rPr>
      <w:i/>
    </w:rPr>
  </w:style>
  <w:style w:type="paragraph" w:customStyle="1" w:styleId="1110">
    <w:name w:val="Рег. Основной текст уровень 1.1.1"/>
    <w:basedOn w:val="a3"/>
    <w:next w:val="111"/>
    <w:qFormat/>
    <w:rsid w:val="00C566E3"/>
    <w:pPr>
      <w:spacing w:line="276" w:lineRule="auto"/>
      <w:ind w:left="1440" w:hanging="720"/>
      <w:jc w:val="both"/>
    </w:pPr>
    <w:rPr>
      <w:rFonts w:cs="Times New Roman"/>
      <w:color w:val="auto"/>
      <w:szCs w:val="28"/>
      <w:lang w:eastAsia="en-US"/>
    </w:rPr>
  </w:style>
  <w:style w:type="paragraph" w:customStyle="1" w:styleId="affffb">
    <w:name w:val="Рег. Списки без буллетов"/>
    <w:basedOn w:val="ConsPlusNormal"/>
    <w:qFormat/>
    <w:rsid w:val="00C566E3"/>
    <w:pPr>
      <w:spacing w:line="276" w:lineRule="auto"/>
      <w:ind w:left="709"/>
      <w:jc w:val="both"/>
    </w:pPr>
    <w:rPr>
      <w:rFonts w:ascii="Times New Roman" w:hAnsi="Times New Roman" w:cs="Times New Roman"/>
      <w:sz w:val="28"/>
      <w:szCs w:val="28"/>
    </w:rPr>
  </w:style>
  <w:style w:type="paragraph" w:customStyle="1" w:styleId="10">
    <w:name w:val="Рег. Списки 1)"/>
    <w:basedOn w:val="affffb"/>
    <w:qFormat/>
    <w:rsid w:val="00C566E3"/>
    <w:pPr>
      <w:numPr>
        <w:numId w:val="4"/>
      </w:numPr>
    </w:pPr>
  </w:style>
  <w:style w:type="paragraph" w:customStyle="1" w:styleId="1f4">
    <w:name w:val="Рег. Списки два уровня: 1)  и а) б) в)"/>
    <w:basedOn w:val="1-21"/>
    <w:qFormat/>
    <w:rsid w:val="00C566E3"/>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C566E3"/>
    <w:pPr>
      <w:numPr>
        <w:numId w:val="5"/>
      </w:numPr>
    </w:pPr>
    <w:rPr>
      <w:lang w:eastAsia="ar-SA"/>
    </w:rPr>
  </w:style>
  <w:style w:type="paragraph" w:customStyle="1" w:styleId="affffc">
    <w:name w:val="Рег. Списки без буллетов широкие"/>
    <w:basedOn w:val="a3"/>
    <w:qFormat/>
    <w:rsid w:val="00C566E3"/>
    <w:pPr>
      <w:suppressAutoHyphens/>
      <w:autoSpaceDE w:val="0"/>
      <w:autoSpaceDN w:val="0"/>
      <w:adjustRightInd w:val="0"/>
      <w:spacing w:line="276" w:lineRule="auto"/>
      <w:ind w:firstLine="540"/>
      <w:jc w:val="both"/>
    </w:pPr>
    <w:rPr>
      <w:rFonts w:eastAsia="Times New Roman" w:cs="Times New Roman"/>
      <w:color w:val="auto"/>
      <w:szCs w:val="28"/>
      <w:lang w:eastAsia="ar-SA"/>
    </w:rPr>
  </w:style>
  <w:style w:type="paragraph" w:customStyle="1" w:styleId="2-1">
    <w:name w:val="Рег. Заголовок 2-го уровня  в приложении"/>
    <w:basedOn w:val="21"/>
    <w:next w:val="a3"/>
    <w:qFormat/>
    <w:rsid w:val="00C566E3"/>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C566E3"/>
    <w:pPr>
      <w:numPr>
        <w:numId w:val="6"/>
      </w:numPr>
      <w:spacing w:line="276" w:lineRule="auto"/>
      <w:jc w:val="both"/>
    </w:pPr>
    <w:rPr>
      <w:rFonts w:ascii="Times New Roman" w:hAnsi="Times New Roman" w:cs="Times New Roman"/>
      <w:sz w:val="28"/>
      <w:szCs w:val="28"/>
    </w:rPr>
  </w:style>
  <w:style w:type="paragraph" w:styleId="affffd">
    <w:name w:val="Revision"/>
    <w:hidden/>
    <w:uiPriority w:val="99"/>
    <w:semiHidden/>
    <w:rsid w:val="00C566E3"/>
    <w:rPr>
      <w:rFonts w:ascii="Calibri" w:hAnsi="Calibri" w:cs="Times New Roman"/>
      <w:lang w:eastAsia="en-US"/>
    </w:rPr>
  </w:style>
  <w:style w:type="character" w:customStyle="1" w:styleId="410">
    <w:name w:val="Знак Знак41"/>
    <w:rsid w:val="00C566E3"/>
    <w:rPr>
      <w:rFonts w:ascii="Arial" w:hAnsi="Arial" w:cs="Arial"/>
      <w:sz w:val="24"/>
      <w:szCs w:val="24"/>
      <w:lang w:val="ru-RU" w:eastAsia="ru-RU" w:bidi="ar-SA"/>
    </w:rPr>
  </w:style>
  <w:style w:type="paragraph" w:customStyle="1" w:styleId="115">
    <w:name w:val="Абзац списка11"/>
    <w:basedOn w:val="a3"/>
    <w:uiPriority w:val="99"/>
    <w:qFormat/>
    <w:rsid w:val="00C566E3"/>
    <w:pPr>
      <w:spacing w:line="276" w:lineRule="auto"/>
      <w:ind w:left="720"/>
      <w:jc w:val="center"/>
    </w:pPr>
    <w:rPr>
      <w:rFonts w:ascii="Calibri" w:hAnsi="Calibri" w:cs="Times New Roman"/>
      <w:color w:val="auto"/>
      <w:sz w:val="22"/>
      <w:szCs w:val="22"/>
      <w:lang w:eastAsia="en-US"/>
    </w:rPr>
  </w:style>
  <w:style w:type="paragraph" w:customStyle="1" w:styleId="2f">
    <w:name w:val="Знак Знак Знак Знак Знак Знак Знак Знак Знак Знак2"/>
    <w:basedOn w:val="a3"/>
    <w:rsid w:val="00C566E3"/>
    <w:pPr>
      <w:spacing w:after="160" w:line="240" w:lineRule="exact"/>
      <w:jc w:val="center"/>
    </w:pPr>
    <w:rPr>
      <w:rFonts w:ascii="Verdana" w:hAnsi="Verdana" w:cs="Verdana"/>
      <w:color w:val="auto"/>
      <w:sz w:val="24"/>
      <w:lang w:val="en-US" w:eastAsia="en-US"/>
    </w:rPr>
  </w:style>
  <w:style w:type="character" w:customStyle="1" w:styleId="171">
    <w:name w:val="Знак Знак171"/>
    <w:locked/>
    <w:rsid w:val="00C566E3"/>
    <w:rPr>
      <w:rFonts w:cs="Times New Roman"/>
      <w:i/>
      <w:iCs/>
      <w:sz w:val="22"/>
      <w:szCs w:val="22"/>
      <w:lang w:val="ru-RU" w:eastAsia="ru-RU"/>
    </w:rPr>
  </w:style>
  <w:style w:type="character" w:customStyle="1" w:styleId="161">
    <w:name w:val="Знак Знак161"/>
    <w:locked/>
    <w:rsid w:val="00C566E3"/>
    <w:rPr>
      <w:rFonts w:ascii="Arial" w:hAnsi="Arial" w:cs="Arial"/>
      <w:lang w:val="ru-RU" w:eastAsia="ru-RU"/>
    </w:rPr>
  </w:style>
  <w:style w:type="character" w:customStyle="1" w:styleId="122">
    <w:name w:val="Знак Знак122"/>
    <w:rsid w:val="00C566E3"/>
    <w:rPr>
      <w:rFonts w:ascii="Arial" w:eastAsia="Times New Roman" w:hAnsi="Arial" w:cs="Times New Roman"/>
      <w:b/>
      <w:bCs/>
      <w:color w:val="000080"/>
      <w:sz w:val="20"/>
      <w:szCs w:val="20"/>
      <w:lang w:eastAsia="ru-RU"/>
    </w:rPr>
  </w:style>
  <w:style w:type="paragraph" w:customStyle="1" w:styleId="2f0">
    <w:name w:val="Знак2"/>
    <w:basedOn w:val="a3"/>
    <w:rsid w:val="00C566E3"/>
    <w:pPr>
      <w:spacing w:after="160" w:line="240" w:lineRule="exact"/>
      <w:jc w:val="both"/>
    </w:pPr>
    <w:rPr>
      <w:rFonts w:eastAsia="Times New Roman" w:cs="Times New Roman"/>
      <w:color w:val="auto"/>
      <w:sz w:val="24"/>
      <w:szCs w:val="20"/>
      <w:lang w:val="en-US" w:eastAsia="en-US"/>
    </w:rPr>
  </w:style>
  <w:style w:type="character" w:customStyle="1" w:styleId="191">
    <w:name w:val="Знак Знак191"/>
    <w:rsid w:val="00C566E3"/>
    <w:rPr>
      <w:rFonts w:ascii="Arial" w:hAnsi="Arial"/>
      <w:b/>
      <w:bCs/>
      <w:sz w:val="28"/>
      <w:szCs w:val="24"/>
      <w:lang w:val="ru-RU" w:eastAsia="ru-RU" w:bidi="ar-SA"/>
    </w:rPr>
  </w:style>
  <w:style w:type="character" w:customStyle="1" w:styleId="181">
    <w:name w:val="Знак Знак181"/>
    <w:rsid w:val="00C566E3"/>
    <w:rPr>
      <w:sz w:val="28"/>
      <w:szCs w:val="24"/>
      <w:lang w:val="ru-RU" w:eastAsia="ru-RU" w:bidi="ar-SA"/>
    </w:rPr>
  </w:style>
  <w:style w:type="character" w:customStyle="1" w:styleId="231">
    <w:name w:val="Знак Знак231"/>
    <w:rsid w:val="00C566E3"/>
    <w:rPr>
      <w:rFonts w:ascii="Times New Roman" w:eastAsia="Times New Roman" w:hAnsi="Times New Roman"/>
      <w:sz w:val="24"/>
    </w:rPr>
  </w:style>
  <w:style w:type="character" w:customStyle="1" w:styleId="2220">
    <w:name w:val="Знак Знак222"/>
    <w:rsid w:val="00C566E3"/>
    <w:rPr>
      <w:rFonts w:ascii="Times New Roman" w:eastAsia="Times New Roman" w:hAnsi="Times New Roman"/>
      <w:sz w:val="28"/>
    </w:rPr>
  </w:style>
  <w:style w:type="character" w:customStyle="1" w:styleId="2120">
    <w:name w:val="Знак Знак212"/>
    <w:rsid w:val="00C566E3"/>
    <w:rPr>
      <w:rFonts w:ascii="Arial" w:eastAsia="Times New Roman" w:hAnsi="Arial" w:cs="Arial"/>
      <w:b/>
      <w:bCs/>
      <w:sz w:val="26"/>
      <w:szCs w:val="26"/>
    </w:rPr>
  </w:style>
  <w:style w:type="character" w:customStyle="1" w:styleId="202">
    <w:name w:val="Знак Знак202"/>
    <w:rsid w:val="00C566E3"/>
    <w:rPr>
      <w:rFonts w:ascii="Times New Roman" w:eastAsia="Times New Roman" w:hAnsi="Times New Roman"/>
      <w:b/>
      <w:bCs/>
      <w:sz w:val="28"/>
      <w:szCs w:val="28"/>
    </w:rPr>
  </w:style>
  <w:style w:type="paragraph" w:customStyle="1" w:styleId="2f1">
    <w:name w:val="Знак Знак Знак Знак Знак Знак Знак2"/>
    <w:basedOn w:val="a3"/>
    <w:rsid w:val="00C566E3"/>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a2">
    <w:name w:val="РегламентГПЗУ"/>
    <w:basedOn w:val="affff7"/>
    <w:qFormat/>
    <w:rsid w:val="00C566E3"/>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2"/>
    <w:qFormat/>
    <w:rsid w:val="00C566E3"/>
    <w:pPr>
      <w:numPr>
        <w:ilvl w:val="2"/>
      </w:numPr>
      <w:tabs>
        <w:tab w:val="clear" w:pos="992"/>
        <w:tab w:val="left" w:pos="1418"/>
      </w:tabs>
    </w:pPr>
  </w:style>
  <w:style w:type="paragraph" w:customStyle="1" w:styleId="formattext">
    <w:name w:val="formattext"/>
    <w:basedOn w:val="a3"/>
    <w:rsid w:val="00C566E3"/>
    <w:pPr>
      <w:spacing w:before="100" w:beforeAutospacing="1" w:after="100" w:afterAutospacing="1"/>
    </w:pPr>
    <w:rPr>
      <w:rFonts w:eastAsia="Times New Roman" w:cs="Times New Roman"/>
      <w:color w:val="auto"/>
      <w:sz w:val="24"/>
    </w:rPr>
  </w:style>
  <w:style w:type="character" w:customStyle="1" w:styleId="NoSpacingChar">
    <w:name w:val="No Spacing Char"/>
    <w:link w:val="2f2"/>
    <w:uiPriority w:val="99"/>
    <w:qFormat/>
    <w:locked/>
    <w:rsid w:val="00C566E3"/>
  </w:style>
  <w:style w:type="paragraph" w:customStyle="1" w:styleId="2f2">
    <w:name w:val="Без интервала2"/>
    <w:link w:val="NoSpacingChar"/>
    <w:uiPriority w:val="99"/>
    <w:qFormat/>
    <w:rsid w:val="00C566E3"/>
  </w:style>
  <w:style w:type="paragraph" w:styleId="affffe">
    <w:name w:val="TOC Heading"/>
    <w:basedOn w:val="12"/>
    <w:next w:val="a3"/>
    <w:uiPriority w:val="39"/>
    <w:unhideWhenUsed/>
    <w:qFormat/>
    <w:rsid w:val="00C566E3"/>
    <w:pPr>
      <w:keepLines/>
      <w:spacing w:before="480" w:line="276" w:lineRule="auto"/>
      <w:jc w:val="left"/>
      <w:outlineLvl w:val="9"/>
    </w:pPr>
    <w:rPr>
      <w:rFonts w:ascii="Cambria" w:eastAsia="MS Gothic" w:hAnsi="Cambria"/>
      <w:i w:val="0"/>
      <w:iCs w:val="0"/>
      <w:color w:val="365F91"/>
      <w:sz w:val="28"/>
      <w:szCs w:val="28"/>
      <w:lang w:val="ru-RU"/>
    </w:rPr>
  </w:style>
  <w:style w:type="table" w:customStyle="1" w:styleId="1f5">
    <w:name w:val="Сетка таблицы1"/>
    <w:basedOn w:val="a5"/>
    <w:next w:val="aff2"/>
    <w:uiPriority w:val="59"/>
    <w:rsid w:val="00C566E3"/>
    <w:pPr>
      <w:suppressAutoHyphens/>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Цитата1"/>
    <w:basedOn w:val="a3"/>
    <w:rsid w:val="00C566E3"/>
    <w:pPr>
      <w:spacing w:after="240" w:line="480" w:lineRule="auto"/>
      <w:ind w:left="540" w:right="588" w:firstLine="360"/>
      <w:jc w:val="center"/>
    </w:pPr>
    <w:rPr>
      <w:rFonts w:ascii="Calibri" w:eastAsia="Times New Roman" w:hAnsi="Calibri" w:cs="Calibri"/>
      <w:sz w:val="22"/>
      <w:szCs w:val="22"/>
      <w:lang w:val="en-US" w:eastAsia="zh-CN" w:bidi="en-US"/>
    </w:rPr>
  </w:style>
  <w:style w:type="character" w:customStyle="1" w:styleId="1f7">
    <w:name w:val="Неразрешенное упоминание1"/>
    <w:uiPriority w:val="99"/>
    <w:semiHidden/>
    <w:unhideWhenUsed/>
    <w:rsid w:val="00C566E3"/>
    <w:rPr>
      <w:color w:val="605E5C"/>
      <w:shd w:val="clear" w:color="auto" w:fill="E1DFDD"/>
    </w:rPr>
  </w:style>
  <w:style w:type="character" w:customStyle="1" w:styleId="normaltextrun">
    <w:name w:val="normaltextrun"/>
    <w:rsid w:val="00C566E3"/>
  </w:style>
  <w:style w:type="character" w:customStyle="1" w:styleId="1f8">
    <w:name w:val="Текст примечания Знак1"/>
    <w:uiPriority w:val="99"/>
    <w:semiHidden/>
    <w:rsid w:val="00C566E3"/>
    <w:rPr>
      <w:rFonts w:ascii="Calibri" w:eastAsia="Calibri" w:hAnsi="Calibri" w:cs="Calibri"/>
      <w:lang w:eastAsia="zh-CN"/>
    </w:rPr>
  </w:style>
  <w:style w:type="character" w:customStyle="1" w:styleId="hl">
    <w:name w:val="hl"/>
    <w:basedOn w:val="a4"/>
    <w:rsid w:val="00C566E3"/>
  </w:style>
  <w:style w:type="paragraph" w:customStyle="1" w:styleId="afffff">
    <w:name w:val="СТИЛЬ АР"/>
    <w:basedOn w:val="1-"/>
    <w:link w:val="afffff0"/>
    <w:qFormat/>
    <w:rsid w:val="00C566E3"/>
  </w:style>
  <w:style w:type="paragraph" w:customStyle="1" w:styleId="2">
    <w:name w:val="СТИЛЬ АР 2 подраздел"/>
    <w:basedOn w:val="2-"/>
    <w:link w:val="2f3"/>
    <w:qFormat/>
    <w:rsid w:val="00C566E3"/>
    <w:pPr>
      <w:numPr>
        <w:numId w:val="1"/>
      </w:numPr>
      <w:ind w:left="3621"/>
    </w:pPr>
  </w:style>
  <w:style w:type="character" w:customStyle="1" w:styleId="1-0">
    <w:name w:val="Рег. Заголовок 1-го уровня регламента Знак"/>
    <w:link w:val="1-"/>
    <w:uiPriority w:val="99"/>
    <w:rsid w:val="00C566E3"/>
    <w:rPr>
      <w:rFonts w:eastAsia="Times New Roman" w:cs="Times New Roman"/>
      <w:b/>
      <w:bCs/>
      <w:iCs/>
      <w:sz w:val="24"/>
      <w:szCs w:val="24"/>
      <w:lang w:val="x-none"/>
    </w:rPr>
  </w:style>
  <w:style w:type="character" w:customStyle="1" w:styleId="afffff0">
    <w:name w:val="СТИЛЬ АР Знак"/>
    <w:link w:val="afffff"/>
    <w:rsid w:val="00C566E3"/>
    <w:rPr>
      <w:rFonts w:eastAsia="Times New Roman" w:cs="Times New Roman"/>
      <w:b/>
      <w:bCs/>
      <w:iCs/>
      <w:sz w:val="24"/>
      <w:szCs w:val="24"/>
      <w:lang w:val="x-none"/>
    </w:rPr>
  </w:style>
  <w:style w:type="paragraph" w:customStyle="1" w:styleId="1f9">
    <w:name w:val="АР Прил1"/>
    <w:basedOn w:val="a7"/>
    <w:link w:val="1fa"/>
    <w:qFormat/>
    <w:rsid w:val="00C566E3"/>
    <w:pPr>
      <w:keepNext/>
      <w:ind w:firstLine="4820"/>
      <w:outlineLvl w:val="0"/>
    </w:pPr>
    <w:rPr>
      <w:rFonts w:eastAsia="Times New Roman" w:cs="Times New Roman"/>
      <w:bCs/>
      <w:iCs/>
      <w:color w:val="auto"/>
      <w:sz w:val="24"/>
      <w:szCs w:val="22"/>
      <w:lang w:val="x-none"/>
    </w:rPr>
  </w:style>
  <w:style w:type="character" w:customStyle="1" w:styleId="2-0">
    <w:name w:val="Рег. Заголовок 2-го уровня регламента Знак"/>
    <w:link w:val="2-"/>
    <w:rsid w:val="00C566E3"/>
    <w:rPr>
      <w:rFonts w:cs="Times New Roman"/>
      <w:b/>
      <w:bCs/>
      <w:sz w:val="24"/>
      <w:szCs w:val="24"/>
      <w:lang w:eastAsia="en-US"/>
    </w:rPr>
  </w:style>
  <w:style w:type="character" w:customStyle="1" w:styleId="2f3">
    <w:name w:val="СТИЛЬ АР 2 подраздел Знак"/>
    <w:link w:val="2"/>
    <w:rsid w:val="00C566E3"/>
    <w:rPr>
      <w:rFonts w:cs="Times New Roman"/>
      <w:b/>
      <w:bCs/>
      <w:sz w:val="24"/>
      <w:szCs w:val="24"/>
      <w:lang w:eastAsia="en-US"/>
    </w:rPr>
  </w:style>
  <w:style w:type="paragraph" w:customStyle="1" w:styleId="2f4">
    <w:name w:val="АР Прил 2"/>
    <w:basedOn w:val="aff8"/>
    <w:link w:val="2f5"/>
    <w:qFormat/>
    <w:rsid w:val="00C566E3"/>
  </w:style>
  <w:style w:type="character" w:customStyle="1" w:styleId="a8">
    <w:name w:val="Без интервала Знак"/>
    <w:aliases w:val="Приложение АР Знак"/>
    <w:link w:val="a7"/>
    <w:rsid w:val="00C566E3"/>
    <w:rPr>
      <w:color w:val="000000"/>
      <w:sz w:val="28"/>
      <w:szCs w:val="24"/>
      <w:lang w:eastAsia="en-US"/>
    </w:rPr>
  </w:style>
  <w:style w:type="character" w:customStyle="1" w:styleId="1fa">
    <w:name w:val="АР Прил1 Знак"/>
    <w:link w:val="1f9"/>
    <w:rsid w:val="00C566E3"/>
    <w:rPr>
      <w:rFonts w:eastAsia="Times New Roman" w:cs="Times New Roman"/>
      <w:bCs/>
      <w:iCs/>
      <w:sz w:val="24"/>
      <w:lang w:val="x-none" w:eastAsia="en-US"/>
    </w:rPr>
  </w:style>
  <w:style w:type="character" w:customStyle="1" w:styleId="aff9">
    <w:name w:val="обычный приложения Знак"/>
    <w:link w:val="aff8"/>
    <w:rsid w:val="00C566E3"/>
    <w:rPr>
      <w:rFonts w:cs="Times New Roman"/>
      <w:b/>
      <w:sz w:val="24"/>
      <w:lang w:eastAsia="en-US"/>
    </w:rPr>
  </w:style>
  <w:style w:type="character" w:customStyle="1" w:styleId="2f5">
    <w:name w:val="АР Прил 2 Знак"/>
    <w:link w:val="2f4"/>
    <w:rsid w:val="00C566E3"/>
    <w:rPr>
      <w:rFonts w:cs="Times New Roman"/>
      <w:b/>
      <w:sz w:val="24"/>
      <w:lang w:eastAsia="en-US"/>
    </w:rPr>
  </w:style>
  <w:style w:type="character" w:customStyle="1" w:styleId="WW8Num8z8">
    <w:name w:val="WW8Num8z8"/>
    <w:qFormat/>
    <w:rsid w:val="00C566E3"/>
  </w:style>
  <w:style w:type="character" w:customStyle="1" w:styleId="affff8">
    <w:name w:val="Абзац списка Знак"/>
    <w:aliases w:val="Абзац списка нумерованный Знак"/>
    <w:link w:val="affff7"/>
    <w:uiPriority w:val="34"/>
    <w:locked/>
    <w:rsid w:val="00C566E3"/>
    <w:rPr>
      <w:rFonts w:ascii="Calibri" w:hAnsi="Calibri" w:cs="Times New Roman"/>
      <w:lang w:eastAsia="en-US"/>
    </w:rPr>
  </w:style>
  <w:style w:type="character" w:customStyle="1" w:styleId="2f6">
    <w:name w:val="Неразрешенное упоминание2"/>
    <w:uiPriority w:val="99"/>
    <w:semiHidden/>
    <w:unhideWhenUsed/>
    <w:rsid w:val="00C566E3"/>
    <w:rPr>
      <w:color w:val="605E5C"/>
      <w:shd w:val="clear" w:color="auto" w:fill="E1DFDD"/>
    </w:rPr>
  </w:style>
  <w:style w:type="paragraph" w:customStyle="1" w:styleId="1fb">
    <w:name w:val="Без интервала1"/>
    <w:qFormat/>
    <w:rsid w:val="00C566E3"/>
    <w:rPr>
      <w:rFonts w:ascii="Calibri" w:hAnsi="Calibri" w:cs="Times New Roman"/>
    </w:rPr>
  </w:style>
  <w:style w:type="paragraph" w:customStyle="1" w:styleId="TableContents">
    <w:name w:val="Table Contents"/>
    <w:basedOn w:val="a3"/>
    <w:rsid w:val="00C566E3"/>
    <w:pPr>
      <w:suppressLineNumbers/>
      <w:suppressAutoHyphens/>
    </w:pPr>
    <w:rPr>
      <w:rFonts w:ascii="Liberation Serif" w:eastAsia="NSimSun" w:hAnsi="Liberation Serif" w:cs="Lucida Sans"/>
      <w:color w:val="auto"/>
      <w:kern w:val="2"/>
      <w:sz w:val="24"/>
      <w:lang w:eastAsia="zh-CN" w:bidi="hi-IN"/>
    </w:rPr>
  </w:style>
  <w:style w:type="paragraph" w:styleId="1fc">
    <w:name w:val="toc 1"/>
    <w:basedOn w:val="a3"/>
    <w:next w:val="a3"/>
    <w:autoRedefine/>
    <w:uiPriority w:val="39"/>
    <w:unhideWhenUsed/>
    <w:qFormat/>
    <w:locked/>
    <w:rsid w:val="00C566E3"/>
    <w:pPr>
      <w:tabs>
        <w:tab w:val="right" w:leader="dot" w:pos="10196"/>
      </w:tabs>
      <w:spacing w:line="276" w:lineRule="auto"/>
      <w:jc w:val="both"/>
    </w:pPr>
    <w:rPr>
      <w:rFonts w:cs="Times New Roman"/>
      <w:b/>
      <w:noProof/>
      <w:color w:val="auto"/>
      <w:sz w:val="24"/>
      <w:lang w:val="en-US" w:eastAsia="en-US"/>
    </w:rPr>
  </w:style>
  <w:style w:type="paragraph" w:styleId="2f7">
    <w:name w:val="toc 2"/>
    <w:basedOn w:val="a3"/>
    <w:next w:val="a3"/>
    <w:autoRedefine/>
    <w:uiPriority w:val="39"/>
    <w:unhideWhenUsed/>
    <w:qFormat/>
    <w:locked/>
    <w:rsid w:val="00C566E3"/>
    <w:pPr>
      <w:tabs>
        <w:tab w:val="left" w:pos="426"/>
        <w:tab w:val="right" w:pos="9639"/>
      </w:tabs>
      <w:spacing w:after="100" w:line="276" w:lineRule="auto"/>
      <w:jc w:val="both"/>
    </w:pPr>
    <w:rPr>
      <w:rFonts w:ascii="Calibri" w:hAnsi="Calibri" w:cs="Times New Roman"/>
      <w:color w:val="auto"/>
      <w:sz w:val="22"/>
      <w:szCs w:val="22"/>
      <w:lang w:eastAsia="en-US"/>
    </w:rPr>
  </w:style>
  <w:style w:type="paragraph" w:customStyle="1" w:styleId="Heading">
    <w:name w:val="Heading"/>
    <w:basedOn w:val="a3"/>
    <w:next w:val="af3"/>
    <w:qFormat/>
    <w:rsid w:val="00C566E3"/>
    <w:pPr>
      <w:keepNext/>
      <w:suppressAutoHyphens/>
      <w:spacing w:before="240" w:after="120" w:line="264" w:lineRule="auto"/>
      <w:ind w:left="48" w:hanging="10"/>
      <w:jc w:val="both"/>
    </w:pPr>
    <w:rPr>
      <w:rFonts w:ascii="Liberation Sans" w:eastAsia="Microsoft YaHei" w:hAnsi="Liberation Sans" w:cs="Lucida Sans"/>
      <w:kern w:val="2"/>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591872">
      <w:marLeft w:val="0"/>
      <w:marRight w:val="0"/>
      <w:marTop w:val="0"/>
      <w:marBottom w:val="0"/>
      <w:divBdr>
        <w:top w:val="none" w:sz="0" w:space="0" w:color="auto"/>
        <w:left w:val="none" w:sz="0" w:space="0" w:color="auto"/>
        <w:bottom w:val="none" w:sz="0" w:space="0" w:color="auto"/>
        <w:right w:val="none" w:sz="0" w:space="0" w:color="auto"/>
      </w:divBdr>
    </w:div>
    <w:div w:id="1361591873">
      <w:marLeft w:val="0"/>
      <w:marRight w:val="0"/>
      <w:marTop w:val="0"/>
      <w:marBottom w:val="0"/>
      <w:divBdr>
        <w:top w:val="none" w:sz="0" w:space="0" w:color="auto"/>
        <w:left w:val="none" w:sz="0" w:space="0" w:color="auto"/>
        <w:bottom w:val="none" w:sz="0" w:space="0" w:color="auto"/>
        <w:right w:val="none" w:sz="0" w:space="0" w:color="auto"/>
      </w:divBdr>
    </w:div>
    <w:div w:id="1361591874">
      <w:marLeft w:val="0"/>
      <w:marRight w:val="0"/>
      <w:marTop w:val="0"/>
      <w:marBottom w:val="0"/>
      <w:divBdr>
        <w:top w:val="none" w:sz="0" w:space="0" w:color="auto"/>
        <w:left w:val="none" w:sz="0" w:space="0" w:color="auto"/>
        <w:bottom w:val="none" w:sz="0" w:space="0" w:color="auto"/>
        <w:right w:val="none" w:sz="0" w:space="0" w:color="auto"/>
      </w:divBdr>
    </w:div>
    <w:div w:id="1361591875">
      <w:marLeft w:val="0"/>
      <w:marRight w:val="0"/>
      <w:marTop w:val="0"/>
      <w:marBottom w:val="0"/>
      <w:divBdr>
        <w:top w:val="none" w:sz="0" w:space="0" w:color="auto"/>
        <w:left w:val="none" w:sz="0" w:space="0" w:color="auto"/>
        <w:bottom w:val="none" w:sz="0" w:space="0" w:color="auto"/>
        <w:right w:val="none" w:sz="0" w:space="0" w:color="auto"/>
      </w:divBdr>
    </w:div>
    <w:div w:id="1361591876">
      <w:marLeft w:val="0"/>
      <w:marRight w:val="0"/>
      <w:marTop w:val="0"/>
      <w:marBottom w:val="0"/>
      <w:divBdr>
        <w:top w:val="none" w:sz="0" w:space="0" w:color="auto"/>
        <w:left w:val="none" w:sz="0" w:space="0" w:color="auto"/>
        <w:bottom w:val="none" w:sz="0" w:space="0" w:color="auto"/>
        <w:right w:val="none" w:sz="0" w:space="0" w:color="auto"/>
      </w:divBdr>
    </w:div>
    <w:div w:id="1361591877">
      <w:marLeft w:val="0"/>
      <w:marRight w:val="0"/>
      <w:marTop w:val="0"/>
      <w:marBottom w:val="0"/>
      <w:divBdr>
        <w:top w:val="none" w:sz="0" w:space="0" w:color="auto"/>
        <w:left w:val="none" w:sz="0" w:space="0" w:color="auto"/>
        <w:bottom w:val="none" w:sz="0" w:space="0" w:color="auto"/>
        <w:right w:val="none" w:sz="0" w:space="0" w:color="auto"/>
      </w:divBdr>
    </w:div>
    <w:div w:id="1361591878">
      <w:marLeft w:val="0"/>
      <w:marRight w:val="0"/>
      <w:marTop w:val="0"/>
      <w:marBottom w:val="0"/>
      <w:divBdr>
        <w:top w:val="none" w:sz="0" w:space="0" w:color="auto"/>
        <w:left w:val="none" w:sz="0" w:space="0" w:color="auto"/>
        <w:bottom w:val="none" w:sz="0" w:space="0" w:color="auto"/>
        <w:right w:val="none" w:sz="0" w:space="0" w:color="auto"/>
      </w:divBdr>
    </w:div>
    <w:div w:id="13615918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3399976FCF52E018DF3F7EA9EAB01932&amp;req=doc&amp;base=LAW&amp;n=321522&amp;dst=43&amp;fld=134&amp;date=26.09.2019" TargetMode="External"/><Relationship Id="rId18" Type="http://schemas.openxmlformats.org/officeDocument/2006/relationships/hyperlink" Target="https://cloud.consultant.ru/cloud/static4018_00_50_419020/document_notes_inner.htm?" TargetMode="External"/><Relationship Id="rId26" Type="http://schemas.openxmlformats.org/officeDocument/2006/relationships/hyperlink" Target="https://login.consultant.ru/link/?date=01.03.2021&amp;rnd=45AF356D26CCFCC0B63537B6AFCD26C0" TargetMode="External"/><Relationship Id="rId3" Type="http://schemas.openxmlformats.org/officeDocument/2006/relationships/styles" Target="styles.xml"/><Relationship Id="rId21"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201820&amp;date=05.02.2021" TargetMode="External"/><Relationship Id="rId17" Type="http://schemas.openxmlformats.org/officeDocument/2006/relationships/hyperlink" Target="https://cloud.consultant.ru/cloud/static4018_00_50_419020/document_notes_inner.htm?" TargetMode="External"/><Relationship Id="rId25" Type="http://schemas.openxmlformats.org/officeDocument/2006/relationships/hyperlink" Target="https://login.consultant.ru/link/?date=01.03.2021&amp;rnd=45AF356D26CCFCC0B63537B6AFCD26C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MOB&amp;n=297735&amp;dst=100117&amp;fld=134&amp;date=01.10.2019" TargetMode="External"/><Relationship Id="rId20"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9" Type="http://schemas.openxmlformats.org/officeDocument/2006/relationships/hyperlink" Target="https://login.consultant.ru/link/?req=doc&amp;base=LAW&amp;n=201820&amp;date=05.02.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4B5FEA06E6F82F258082646AB7643F44&amp;req=doc&amp;base=LAW&amp;n=359152&amp;dst=100028&amp;fld=134&amp;REFFIELD=134&amp;REFDST=100365&amp;REFDOC=371925&amp;REFBASE=LAW&amp;stat=refcode%3D16610%3Bdstident%3D100028%3Bindex%3D1410&amp;date=08.02.2021" TargetMode="External"/><Relationship Id="rId24" Type="http://schemas.openxmlformats.org/officeDocument/2006/relationships/hyperlink" Target="http://www.mosreg.ru/"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03317C07C7F2A1C04F247303B4142D3901498E546F5CEF11B80403F087708CCDB0792C1CBDBAA445S7N1P" TargetMode="External"/><Relationship Id="rId23" Type="http://schemas.openxmlformats.org/officeDocument/2006/relationships/hyperlink" Target="consultantplus://offline/ref=8FA0903205F1E193D7C4DD44A29A1233C7BDD204E48D50C1FB3D1F57F902DDL" TargetMode="External"/><Relationship Id="rId28" Type="http://schemas.openxmlformats.org/officeDocument/2006/relationships/hyperlink" Target="https://login.consultant.ru/link/?req=doc&amp;base=LAW&amp;n=201820&amp;date=05.02.2021" TargetMode="External"/><Relationship Id="rId10" Type="http://schemas.openxmlformats.org/officeDocument/2006/relationships/hyperlink" Target="https://login.consultant.ru/link/?rnd=CE6949A00D099461AC1DC76B615A4997&amp;req=doc&amp;base=MOB&amp;n=318505&amp;dst=100220&amp;fld=134&amp;REFFIELD=134&amp;REFDST=100088&amp;REFDOC=327643&amp;REFBASE=MOB&amp;stat=refcode%3D16876%3Bdstident%3D100220%3Bindex%3D54&amp;date=23.02.2021" TargetMode="External"/><Relationship Id="rId19"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14" Type="http://schemas.openxmlformats.org/officeDocument/2006/relationships/hyperlink" Target="https://login.consultant.ru/link/?req=doc&amp;base=LAW&amp;n=201820&amp;date=05.02.2021" TargetMode="External"/><Relationship Id="rId22"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7"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30" Type="http://schemas.openxmlformats.org/officeDocument/2006/relationships/hyperlink" Target="https://login.consultant.ru/link/?req=doc&amp;base=LAW&amp;n=201820&amp;date=05.02.2021" TargetMode="External"/><Relationship Id="rId8"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32B6A-1331-4158-B7BC-473E2B6F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22893</Words>
  <Characters>130495</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gf90</dc:creator>
  <cp:keywords/>
  <dc:description/>
  <cp:lastModifiedBy>Баркетова Марина Викторовна</cp:lastModifiedBy>
  <cp:revision>2</cp:revision>
  <cp:lastPrinted>2025-06-16T14:37:00Z</cp:lastPrinted>
  <dcterms:created xsi:type="dcterms:W3CDTF">2025-07-31T13:23:00Z</dcterms:created>
  <dcterms:modified xsi:type="dcterms:W3CDTF">2025-07-31T13:23:00Z</dcterms:modified>
</cp:coreProperties>
</file>