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A97D7C" w:rsidRDefault="00233AC1" w:rsidP="00D23A89">
      <w:pPr>
        <w:jc w:val="center"/>
        <w:rPr>
          <w:rFonts w:ascii="Arial" w:hAnsi="Arial" w:cs="Arial"/>
        </w:rPr>
      </w:pPr>
    </w:p>
    <w:p w:rsidR="00872678" w:rsidRPr="003D5E9B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DD0C66" w:rsidRDefault="00872678" w:rsidP="00DD0C66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55088A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55088A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5088A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55088A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5088A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55088A">
        <w:rPr>
          <w:rFonts w:ascii="Arial" w:hAnsi="Arial" w:cs="Arial"/>
          <w:b/>
          <w:bCs/>
          <w:spacing w:val="10"/>
          <w:w w:val="115"/>
        </w:rPr>
        <w:br/>
      </w:r>
      <w:r w:rsidR="00872678" w:rsidRPr="0055088A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DD0C66" w:rsidRPr="0055088A" w:rsidRDefault="00DD0C66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55088A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5088A">
        <w:rPr>
          <w:rFonts w:ascii="Arial" w:hAnsi="Arial" w:cs="Arial"/>
          <w:b/>
          <w:bCs/>
          <w:w w:val="115"/>
        </w:rPr>
        <w:t>ПОСТАНОВЛЕНИЕ</w:t>
      </w:r>
    </w:p>
    <w:p w:rsidR="009D4323" w:rsidRDefault="009D4323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</w:p>
    <w:p w:rsidR="00DD0C66" w:rsidRPr="0055088A" w:rsidRDefault="00DD0C66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</w:p>
    <w:p w:rsidR="007041ED" w:rsidRPr="0055088A" w:rsidRDefault="00073D8A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C80494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.04.</w:t>
      </w:r>
      <w:r w:rsidR="00124A32" w:rsidRPr="0055088A">
        <w:rPr>
          <w:rFonts w:ascii="Arial" w:hAnsi="Arial" w:cs="Arial"/>
          <w:b/>
        </w:rPr>
        <w:t>2025</w:t>
      </w:r>
      <w:r w:rsidR="007041ED" w:rsidRPr="0055088A">
        <w:rPr>
          <w:rFonts w:ascii="Arial" w:hAnsi="Arial" w:cs="Arial"/>
          <w:b/>
        </w:rPr>
        <w:t xml:space="preserve">            </w:t>
      </w:r>
      <w:r w:rsidR="009F3D75" w:rsidRPr="0055088A">
        <w:rPr>
          <w:rFonts w:ascii="Arial" w:hAnsi="Arial" w:cs="Arial"/>
          <w:b/>
        </w:rPr>
        <w:t xml:space="preserve">       </w:t>
      </w:r>
      <w:r w:rsidR="00A41C43" w:rsidRPr="0055088A">
        <w:rPr>
          <w:rFonts w:ascii="Arial" w:hAnsi="Arial" w:cs="Arial"/>
          <w:b/>
        </w:rPr>
        <w:t xml:space="preserve">      </w:t>
      </w:r>
      <w:r w:rsidR="009F3D75" w:rsidRPr="0055088A">
        <w:rPr>
          <w:rFonts w:ascii="Arial" w:hAnsi="Arial" w:cs="Arial"/>
          <w:b/>
        </w:rPr>
        <w:t xml:space="preserve">                </w:t>
      </w:r>
      <w:r w:rsidR="007041ED" w:rsidRPr="0055088A">
        <w:rPr>
          <w:rFonts w:ascii="Arial" w:hAnsi="Arial" w:cs="Arial"/>
          <w:b/>
        </w:rPr>
        <w:t xml:space="preserve">                                              </w:t>
      </w:r>
      <w:r w:rsidR="00052F27" w:rsidRPr="0055088A">
        <w:rPr>
          <w:rFonts w:ascii="Arial" w:hAnsi="Arial" w:cs="Arial"/>
          <w:b/>
        </w:rPr>
        <w:t xml:space="preserve">      </w:t>
      </w:r>
      <w:r w:rsidR="001A3ADA" w:rsidRPr="0055088A">
        <w:rPr>
          <w:rFonts w:ascii="Arial" w:hAnsi="Arial" w:cs="Arial"/>
          <w:b/>
        </w:rPr>
        <w:t xml:space="preserve">            </w:t>
      </w:r>
      <w:r w:rsidR="00052F27" w:rsidRPr="0055088A">
        <w:rPr>
          <w:rFonts w:ascii="Arial" w:hAnsi="Arial" w:cs="Arial"/>
          <w:b/>
        </w:rPr>
        <w:t xml:space="preserve">  </w:t>
      </w:r>
      <w:r w:rsidR="007041ED" w:rsidRPr="0055088A">
        <w:rPr>
          <w:rFonts w:ascii="Arial" w:hAnsi="Arial" w:cs="Arial"/>
          <w:b/>
        </w:rPr>
        <w:t xml:space="preserve">   №</w:t>
      </w:r>
      <w:r w:rsidR="00052F27" w:rsidRPr="0055088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="00C80494">
        <w:rPr>
          <w:rFonts w:ascii="Arial" w:hAnsi="Arial" w:cs="Arial"/>
          <w:b/>
        </w:rPr>
        <w:t>1110</w:t>
      </w:r>
      <w:r>
        <w:rPr>
          <w:rFonts w:ascii="Arial" w:hAnsi="Arial" w:cs="Arial"/>
          <w:b/>
        </w:rPr>
        <w:t xml:space="preserve"> </w:t>
      </w:r>
      <w:r w:rsidR="00A7588B" w:rsidRPr="0055088A">
        <w:rPr>
          <w:rFonts w:ascii="Arial" w:hAnsi="Arial" w:cs="Arial"/>
          <w:b/>
        </w:rPr>
        <w:t xml:space="preserve">- </w:t>
      </w:r>
      <w:r w:rsidR="00851BD8" w:rsidRPr="0055088A">
        <w:rPr>
          <w:rFonts w:ascii="Arial" w:hAnsi="Arial" w:cs="Arial"/>
          <w:b/>
        </w:rPr>
        <w:t>ПА</w:t>
      </w:r>
    </w:p>
    <w:p w:rsidR="00587B62" w:rsidRPr="00DD0C66" w:rsidRDefault="00DD0C66" w:rsidP="00587B62">
      <w:pPr>
        <w:jc w:val="center"/>
        <w:rPr>
          <w:rFonts w:ascii="Arial" w:hAnsi="Arial" w:cs="Arial"/>
          <w:b/>
          <w:bCs/>
          <w:color w:val="000000"/>
          <w:spacing w:val="2"/>
          <w:sz w:val="20"/>
          <w:szCs w:val="20"/>
        </w:rPr>
      </w:pPr>
      <w:r w:rsidRPr="00DD0C66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г. Люберцы </w:t>
      </w:r>
    </w:p>
    <w:p w:rsidR="00DD0C66" w:rsidRDefault="00DD0C66" w:rsidP="00587B62">
      <w:pPr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DD0C66" w:rsidRPr="0055088A" w:rsidRDefault="00DD0C66" w:rsidP="00587B62">
      <w:pPr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073D8A" w:rsidRPr="00073D8A" w:rsidRDefault="00073D8A" w:rsidP="00073D8A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073D8A">
        <w:rPr>
          <w:rFonts w:ascii="Arial" w:hAnsi="Arial" w:cs="Arial"/>
          <w:b/>
          <w:bCs/>
          <w:color w:val="000000"/>
          <w:spacing w:val="2"/>
        </w:rPr>
        <w:t xml:space="preserve">О включении имущества в реестр </w:t>
      </w:r>
      <w:proofErr w:type="gramStart"/>
      <w:r w:rsidRPr="00073D8A">
        <w:rPr>
          <w:rFonts w:ascii="Arial" w:hAnsi="Arial" w:cs="Arial"/>
          <w:b/>
          <w:bCs/>
          <w:color w:val="000000"/>
          <w:spacing w:val="2"/>
        </w:rPr>
        <w:t>объектов,  имеющих</w:t>
      </w:r>
      <w:proofErr w:type="gramEnd"/>
      <w:r w:rsidRPr="00073D8A">
        <w:rPr>
          <w:rFonts w:ascii="Arial" w:hAnsi="Arial" w:cs="Arial"/>
          <w:b/>
          <w:bCs/>
          <w:color w:val="000000"/>
          <w:spacing w:val="2"/>
        </w:rPr>
        <w:t xml:space="preserve"> признаки бесхозяйного имущества</w:t>
      </w:r>
    </w:p>
    <w:p w:rsidR="00073D8A" w:rsidRPr="00073D8A" w:rsidRDefault="00073D8A" w:rsidP="00073D8A">
      <w:pPr>
        <w:ind w:firstLine="709"/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p w:rsidR="00073D8A" w:rsidRPr="00073D8A" w:rsidRDefault="00073D8A" w:rsidP="00073D8A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073D8A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Федеральным законом  от 31.03.1999 № 69-ФЗ</w:t>
      </w:r>
      <w:r>
        <w:rPr>
          <w:rFonts w:ascii="Arial" w:eastAsiaTheme="minorHAnsi" w:hAnsi="Arial" w:cs="Arial"/>
          <w:lang w:eastAsia="en-US"/>
        </w:rPr>
        <w:t xml:space="preserve"> </w:t>
      </w:r>
      <w:r w:rsidRPr="00073D8A">
        <w:rPr>
          <w:rFonts w:ascii="Arial" w:eastAsiaTheme="minorHAnsi" w:hAnsi="Arial" w:cs="Arial"/>
          <w:lang w:eastAsia="en-US"/>
        </w:rPr>
        <w:t>«О газоснабжении в Российской Федерации», Федеральным законом</w:t>
      </w:r>
      <w:r>
        <w:rPr>
          <w:rFonts w:ascii="Arial" w:eastAsiaTheme="minorHAnsi" w:hAnsi="Arial" w:cs="Arial"/>
          <w:lang w:eastAsia="en-US"/>
        </w:rPr>
        <w:t xml:space="preserve"> </w:t>
      </w:r>
      <w:r w:rsidRPr="00073D8A">
        <w:rPr>
          <w:rFonts w:ascii="Arial" w:eastAsiaTheme="minorHAnsi" w:hAnsi="Arial" w:cs="Arial"/>
          <w:lang w:eastAsia="en-US"/>
        </w:rPr>
        <w:t xml:space="preserve">от 08.11.2007 № 257-ФЗ «Об автомобильных дорогах и о дорожной деятельности  в Российской Федерации и о внесении изменений в отдельные законодательные акты Российской Федерации», Федеральным законом от 26.03.2003 № 35-ФЗ  «Об электроэнергетике», Уставом городского округа Люберцы Московской области, Положением о порядке выявления, учета и оформления бесхозяйного 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 Постановлением администрации городского округа Люберцы от 13.06.2018 № 2189-ПА «Об определении гарантирующей организации в сфере централизованной системы холодного водоснабжения и водоотведения   на территории городского округа Люберцы Московской области», Распоряжением администрации муниципального образования городской округ Люберцы Московской области от 29.12.2023 № 153-РА  «О наделении полномочиями заместителя Главы городского округа </w:t>
      </w:r>
      <w:proofErr w:type="spellStart"/>
      <w:r w:rsidRPr="00073D8A">
        <w:rPr>
          <w:rFonts w:ascii="Arial" w:eastAsiaTheme="minorHAnsi" w:hAnsi="Arial" w:cs="Arial"/>
          <w:lang w:eastAsia="en-US"/>
        </w:rPr>
        <w:t>Сырова</w:t>
      </w:r>
      <w:proofErr w:type="spellEnd"/>
      <w:r w:rsidRPr="00073D8A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 от 13.03.2025, постановляю:    </w:t>
      </w:r>
    </w:p>
    <w:p w:rsidR="00073D8A" w:rsidRPr="00073D8A" w:rsidRDefault="00073D8A" w:rsidP="00073D8A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D8A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073D8A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073D8A">
        <w:rPr>
          <w:rFonts w:ascii="Arial" w:eastAsiaTheme="minorHAnsi" w:hAnsi="Arial" w:cs="Arial"/>
          <w:lang w:eastAsia="en-US"/>
        </w:rPr>
        <w:t xml:space="preserve"> В.А.):</w:t>
      </w:r>
    </w:p>
    <w:p w:rsidR="00073D8A" w:rsidRPr="00073D8A" w:rsidRDefault="00073D8A" w:rsidP="00073D8A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D8A">
        <w:rPr>
          <w:rFonts w:ascii="Arial" w:eastAsiaTheme="minorHAnsi" w:hAnsi="Arial" w:cs="Arial"/>
          <w:lang w:eastAsia="en-US"/>
        </w:rPr>
        <w:t>1.1. Включить имущество, указанное в приложениях № 1 и № 2  к настоящему Постановлению в реестр объектов,  имеющих признаки бесхозяйного имущества.</w:t>
      </w:r>
    </w:p>
    <w:p w:rsidR="00073D8A" w:rsidRPr="00073D8A" w:rsidRDefault="00073D8A" w:rsidP="00073D8A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D8A">
        <w:rPr>
          <w:rFonts w:ascii="Arial" w:eastAsiaTheme="minorHAnsi" w:hAnsi="Arial" w:cs="Arial"/>
          <w:lang w:eastAsia="en-US"/>
        </w:rPr>
        <w:t>1.2. Осуществить сбор и подготовку необходимых документов для подачи   в Управление Федеральной службы государственной регистрации, кадастра  и картографии по   Московской  области  для  государственной  регистрации в целях постановки выявленного недвижимого имущества, указанного  в приложении   № 1 к настоящему Постановлению, на учет, как бесхозяйного.</w:t>
      </w:r>
    </w:p>
    <w:p w:rsidR="00073D8A" w:rsidRPr="00073D8A" w:rsidRDefault="00073D8A" w:rsidP="00073D8A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D8A">
        <w:rPr>
          <w:rFonts w:ascii="Arial" w:eastAsiaTheme="minorHAnsi" w:hAnsi="Arial" w:cs="Arial"/>
          <w:lang w:eastAsia="en-US"/>
        </w:rPr>
        <w:t>2. Управлению ЖКХ (Караваев В.М.) в целях предотвращения угрозы разрушения имущества, указанного в пунктах 1-5 приложения № 1 и в приложении № 2 к настоящему Постановлению, организовать работу по его эксплуатации и обслуживанию.</w:t>
      </w:r>
    </w:p>
    <w:p w:rsidR="00073D8A" w:rsidRPr="00073D8A" w:rsidRDefault="00073D8A" w:rsidP="00073D8A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D8A">
        <w:rPr>
          <w:rFonts w:ascii="Arial" w:eastAsiaTheme="minorHAnsi" w:hAnsi="Arial" w:cs="Arial"/>
          <w:lang w:eastAsia="en-US"/>
        </w:rPr>
        <w:t xml:space="preserve">3. АО «Люберецкий Водоканал» осуществлять содержание  и техническое обслуживание недвижимого имущества, указанного в пункте  5 приложения № 1 к </w:t>
      </w:r>
      <w:r w:rsidRPr="00073D8A">
        <w:rPr>
          <w:rFonts w:ascii="Arial" w:eastAsiaTheme="minorHAnsi" w:hAnsi="Arial" w:cs="Arial"/>
          <w:lang w:eastAsia="en-US"/>
        </w:rPr>
        <w:lastRenderedPageBreak/>
        <w:t>настоящему Постановлению, до момента передачи прав владения и (или) пользования им по договору аренды или по концессионному соглашению.  Содержание и техническое обслуживание объекта не влечет для  АО «Люберецкий Водоканал» осуществление прав владения, пользования   и распоряжения указанным объектом.</w:t>
      </w:r>
    </w:p>
    <w:p w:rsidR="00073D8A" w:rsidRPr="00073D8A" w:rsidRDefault="00073D8A" w:rsidP="00073D8A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D8A">
        <w:rPr>
          <w:rFonts w:ascii="Arial" w:eastAsiaTheme="minorHAnsi" w:hAnsi="Arial" w:cs="Arial"/>
          <w:lang w:eastAsia="en-US"/>
        </w:rPr>
        <w:t>4. Управлению дорожного хозяйства и развития дорожной инфраструктуры (Игнатов И.А.)  в целях предотвращения угрозы разрушения недвижимого имущества, указанного в пунктах 6,7 приложения № 1 к настоящему Постановлению, организовать работу по  его эксплуатации   и обслуживанию  за счет средств бюджета городского округа Люберцы Московской области.</w:t>
      </w:r>
    </w:p>
    <w:p w:rsidR="00073D8A" w:rsidRPr="00073D8A" w:rsidRDefault="00073D8A" w:rsidP="00073D8A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D8A">
        <w:rPr>
          <w:rFonts w:ascii="Arial" w:eastAsiaTheme="minorHAnsi" w:hAnsi="Arial" w:cs="Arial"/>
          <w:lang w:eastAsia="en-US"/>
        </w:rPr>
        <w:t>5. МУ «ОКБЖКХ» (</w:t>
      </w:r>
      <w:proofErr w:type="spellStart"/>
      <w:r w:rsidRPr="00073D8A">
        <w:rPr>
          <w:rFonts w:ascii="Arial" w:eastAsiaTheme="minorHAnsi" w:hAnsi="Arial" w:cs="Arial"/>
          <w:lang w:eastAsia="en-US"/>
        </w:rPr>
        <w:t>Кяримов</w:t>
      </w:r>
      <w:proofErr w:type="spellEnd"/>
      <w:r w:rsidRPr="00073D8A">
        <w:rPr>
          <w:rFonts w:ascii="Arial" w:eastAsiaTheme="minorHAnsi" w:hAnsi="Arial" w:cs="Arial"/>
          <w:lang w:eastAsia="en-US"/>
        </w:rPr>
        <w:t xml:space="preserve"> Р.К.) осуществлять содержание, эксплуатацию и техническое обслуживание недвижимого имущества, указанного в пунктах 6, 7 приложения № 1 к настоящему Постановлению,  до момента передачи его в оперативное управление или безвозмездное пользование.</w:t>
      </w:r>
    </w:p>
    <w:p w:rsidR="00073D8A" w:rsidRPr="00073D8A" w:rsidRDefault="00073D8A" w:rsidP="00073D8A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D8A">
        <w:rPr>
          <w:rFonts w:ascii="Arial" w:eastAsiaTheme="minorHAnsi" w:hAnsi="Arial" w:cs="Arial"/>
          <w:lang w:eastAsia="en-US"/>
        </w:rPr>
        <w:t>6. АО «</w:t>
      </w:r>
      <w:proofErr w:type="spellStart"/>
      <w:r w:rsidRPr="00073D8A">
        <w:rPr>
          <w:rFonts w:ascii="Arial" w:eastAsiaTheme="minorHAnsi" w:hAnsi="Arial" w:cs="Arial"/>
          <w:lang w:eastAsia="en-US"/>
        </w:rPr>
        <w:t>Мособлгаз</w:t>
      </w:r>
      <w:proofErr w:type="spellEnd"/>
      <w:r w:rsidRPr="00073D8A">
        <w:rPr>
          <w:rFonts w:ascii="Arial" w:eastAsiaTheme="minorHAnsi" w:hAnsi="Arial" w:cs="Arial"/>
          <w:lang w:eastAsia="en-US"/>
        </w:rPr>
        <w:t>» осуществлять содержание и техническое обслуживание недвижимого имущества, указанного в пунктах 1-4  приложения № 1 к настоящему Постановлению, до момента передачи прав владения, пользования и распоряжения объектами в собственность Московской области</w:t>
      </w:r>
    </w:p>
    <w:p w:rsidR="00073D8A" w:rsidRPr="00073D8A" w:rsidRDefault="00073D8A" w:rsidP="00073D8A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D8A">
        <w:rPr>
          <w:rFonts w:ascii="Arial" w:eastAsiaTheme="minorHAnsi" w:hAnsi="Arial" w:cs="Arial"/>
          <w:lang w:eastAsia="en-US"/>
        </w:rPr>
        <w:t>7. АО «</w:t>
      </w:r>
      <w:proofErr w:type="spellStart"/>
      <w:r w:rsidRPr="00073D8A">
        <w:rPr>
          <w:rFonts w:ascii="Arial" w:eastAsiaTheme="minorHAnsi" w:hAnsi="Arial" w:cs="Arial"/>
          <w:lang w:eastAsia="en-US"/>
        </w:rPr>
        <w:t>Мособлэнерго</w:t>
      </w:r>
      <w:proofErr w:type="spellEnd"/>
      <w:r w:rsidRPr="00073D8A">
        <w:rPr>
          <w:rFonts w:ascii="Arial" w:eastAsiaTheme="minorHAnsi" w:hAnsi="Arial" w:cs="Arial"/>
          <w:lang w:eastAsia="en-US"/>
        </w:rPr>
        <w:t>» осуществлять содержание и техническое обслуживание движимого имущества, указанного в приложении № 2 к настоящему Постановлению, до момента передачи прав владения, пользования и распоряжения объектами в собственность Московской области.</w:t>
      </w:r>
    </w:p>
    <w:p w:rsidR="00073D8A" w:rsidRPr="00073D8A" w:rsidRDefault="00073D8A" w:rsidP="00073D8A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D8A">
        <w:rPr>
          <w:rFonts w:ascii="Arial" w:eastAsiaTheme="minorHAnsi" w:hAnsi="Arial" w:cs="Arial"/>
          <w:lang w:eastAsia="en-US"/>
        </w:rPr>
        <w:t>8. Разместить настоящее Постановление на официальном сайте администрации в сети «Интернет».</w:t>
      </w:r>
    </w:p>
    <w:p w:rsidR="00073D8A" w:rsidRPr="00073D8A" w:rsidRDefault="00073D8A" w:rsidP="00073D8A">
      <w:pPr>
        <w:ind w:firstLine="708"/>
        <w:jc w:val="both"/>
        <w:rPr>
          <w:rFonts w:ascii="Arial" w:hAnsi="Arial" w:cs="Arial"/>
        </w:rPr>
      </w:pPr>
      <w:r w:rsidRPr="00073D8A">
        <w:rPr>
          <w:rFonts w:ascii="Arial" w:eastAsiaTheme="minorHAnsi" w:hAnsi="Arial" w:cs="Arial"/>
          <w:lang w:eastAsia="en-US"/>
        </w:rPr>
        <w:t xml:space="preserve">9. </w:t>
      </w:r>
      <w:r w:rsidRPr="00073D8A">
        <w:rPr>
          <w:rFonts w:ascii="Arial" w:hAnsi="Arial" w:cs="Arial"/>
        </w:rPr>
        <w:t>Контроль за исполнением пункта 1 настоящего Постановления оставляю за собой.</w:t>
      </w:r>
    </w:p>
    <w:p w:rsidR="00073D8A" w:rsidRPr="00073D8A" w:rsidRDefault="00073D8A" w:rsidP="00073D8A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D8A">
        <w:rPr>
          <w:rFonts w:ascii="Arial" w:hAnsi="Arial" w:cs="Arial"/>
        </w:rPr>
        <w:t xml:space="preserve">10. Контроль за исполнением пунктов 2, 3, 6, 7 настоящего Постановления возложить на заместителя Главы </w:t>
      </w:r>
      <w:proofErr w:type="spellStart"/>
      <w:r w:rsidRPr="00073D8A">
        <w:rPr>
          <w:rFonts w:ascii="Arial" w:eastAsiaTheme="minorHAnsi" w:hAnsi="Arial" w:cs="Arial"/>
          <w:lang w:eastAsia="en-US"/>
        </w:rPr>
        <w:t>Ильницкую</w:t>
      </w:r>
      <w:proofErr w:type="spellEnd"/>
      <w:r w:rsidRPr="00073D8A">
        <w:rPr>
          <w:rFonts w:ascii="Arial" w:eastAsiaTheme="minorHAnsi" w:hAnsi="Arial" w:cs="Arial"/>
          <w:lang w:eastAsia="en-US"/>
        </w:rPr>
        <w:t xml:space="preserve"> А.С.</w:t>
      </w:r>
    </w:p>
    <w:p w:rsidR="00073D8A" w:rsidRPr="00073D8A" w:rsidRDefault="00073D8A" w:rsidP="00073D8A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D8A">
        <w:rPr>
          <w:rFonts w:ascii="Arial" w:eastAsiaTheme="minorHAnsi" w:hAnsi="Arial" w:cs="Arial"/>
          <w:lang w:eastAsia="en-US"/>
        </w:rPr>
        <w:t xml:space="preserve">11. Контроль за исполнением пунктов 4,5 настоящего Постановления возложить на заместителя Главы </w:t>
      </w:r>
      <w:r w:rsidRPr="00073D8A">
        <w:rPr>
          <w:rFonts w:ascii="Arial" w:hAnsi="Arial" w:cs="Arial"/>
        </w:rPr>
        <w:t>Сорокина А.Е.</w:t>
      </w:r>
    </w:p>
    <w:p w:rsidR="00073D8A" w:rsidRPr="00073D8A" w:rsidRDefault="00073D8A" w:rsidP="00073D8A">
      <w:pPr>
        <w:jc w:val="both"/>
        <w:rPr>
          <w:rFonts w:eastAsiaTheme="minorHAnsi"/>
          <w:sz w:val="28"/>
          <w:szCs w:val="28"/>
          <w:lang w:eastAsia="en-US"/>
        </w:rPr>
      </w:pPr>
      <w:r w:rsidRPr="00073D8A">
        <w:rPr>
          <w:rFonts w:eastAsiaTheme="minorHAnsi"/>
          <w:sz w:val="28"/>
          <w:szCs w:val="28"/>
          <w:lang w:eastAsia="en-US"/>
        </w:rPr>
        <w:tab/>
      </w:r>
    </w:p>
    <w:p w:rsidR="00073D8A" w:rsidRPr="00073D8A" w:rsidRDefault="00073D8A" w:rsidP="00073D8A">
      <w:pPr>
        <w:jc w:val="both"/>
        <w:rPr>
          <w:sz w:val="28"/>
          <w:szCs w:val="28"/>
        </w:rPr>
      </w:pPr>
    </w:p>
    <w:p w:rsidR="00073D8A" w:rsidRPr="00073D8A" w:rsidRDefault="00073D8A" w:rsidP="00073D8A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073D8A">
        <w:rPr>
          <w:rFonts w:ascii="Arial" w:hAnsi="Arial" w:cs="Arial"/>
        </w:rPr>
        <w:t xml:space="preserve">Заместитель Главы                             </w:t>
      </w:r>
      <w:r w:rsidR="00CB515A">
        <w:rPr>
          <w:rFonts w:ascii="Arial" w:hAnsi="Arial" w:cs="Arial"/>
        </w:rPr>
        <w:t xml:space="preserve">              </w:t>
      </w:r>
      <w:r w:rsidRPr="00073D8A">
        <w:rPr>
          <w:rFonts w:ascii="Arial" w:hAnsi="Arial" w:cs="Arial"/>
        </w:rPr>
        <w:t xml:space="preserve">                                                      А.Н. Сыров</w:t>
      </w:r>
    </w:p>
    <w:p w:rsidR="00073D8A" w:rsidRPr="00073D8A" w:rsidRDefault="00073D8A" w:rsidP="00073D8A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</w:p>
    <w:p w:rsidR="0055088A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5088A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5088A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73D8A" w:rsidRDefault="00073D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73D8A" w:rsidRDefault="00073D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73D8A" w:rsidRDefault="00073D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73D8A" w:rsidRDefault="00073D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73D8A" w:rsidRDefault="00073D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DD0C66" w:rsidRDefault="00DD0C66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DD0C66" w:rsidRDefault="00DD0C66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DD0C66" w:rsidRDefault="00DD0C66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DD0C66" w:rsidRDefault="00DD0C66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DD0C66" w:rsidRDefault="00DD0C66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DD0C66" w:rsidRDefault="00DD0C66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DD0C66" w:rsidRDefault="00DD0C66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73D8A" w:rsidRDefault="00073D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5088A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5088A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02FD5" w:rsidRDefault="00002FD5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716"/>
        <w:gridCol w:w="2103"/>
        <w:gridCol w:w="2693"/>
      </w:tblGrid>
      <w:tr w:rsidR="00AD0B73" w:rsidRPr="00AD0B73" w:rsidTr="00391850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Приложение № 1                                                                                                                                                                      </w:t>
            </w:r>
          </w:p>
        </w:tc>
      </w:tr>
      <w:tr w:rsidR="00AD0B73" w:rsidRPr="00AD0B73" w:rsidTr="00391850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к Постановлению администрации  </w:t>
            </w:r>
          </w:p>
          <w:p w:rsidR="00AD0B73" w:rsidRPr="00AD0B73" w:rsidRDefault="00AD0B7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 городского округа Люберцы                                                                                                     Московской области </w:t>
            </w:r>
          </w:p>
        </w:tc>
      </w:tr>
      <w:tr w:rsidR="00AD0B73" w:rsidRPr="00AD0B73" w:rsidTr="00391850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B73" w:rsidRPr="00AD0B73" w:rsidRDefault="00AD0B73" w:rsidP="00C80494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   от 0</w:t>
            </w:r>
            <w:r w:rsidR="00C80494">
              <w:rPr>
                <w:rFonts w:ascii="Arial" w:eastAsiaTheme="minorHAnsi" w:hAnsi="Arial" w:cs="Arial"/>
                <w:lang w:eastAsia="en-US"/>
              </w:rPr>
              <w:t>7</w:t>
            </w:r>
            <w:r w:rsidRPr="00AD0B73">
              <w:rPr>
                <w:rFonts w:ascii="Arial" w:eastAsiaTheme="minorHAnsi" w:hAnsi="Arial" w:cs="Arial"/>
                <w:lang w:eastAsia="en-US"/>
              </w:rPr>
              <w:t xml:space="preserve">.04.2025  № </w:t>
            </w:r>
            <w:r w:rsidR="00C80494">
              <w:rPr>
                <w:rFonts w:ascii="Arial" w:eastAsiaTheme="minorHAnsi" w:hAnsi="Arial" w:cs="Arial"/>
                <w:lang w:eastAsia="en-US"/>
              </w:rPr>
              <w:t>1110-ПА</w:t>
            </w:r>
            <w:r w:rsidRPr="00AD0B73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</w:t>
            </w:r>
          </w:p>
        </w:tc>
      </w:tr>
      <w:tr w:rsidR="00AD0B73" w:rsidRPr="00AD0B73" w:rsidTr="00391850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AD0B73" w:rsidRPr="00AD0B73" w:rsidTr="00391850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 xml:space="preserve">№ п/п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AD0B73" w:rsidRPr="00AD0B73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>Газопровод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п.г.т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,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Быковское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 шоссе, д.30, к.1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>Протяженность – 907,48 м, год ввода в эксплуатацию 2008</w:t>
            </w:r>
          </w:p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AD0B73" w:rsidRPr="00AD0B73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>Газопровод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CB515A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Московская </w:t>
            </w:r>
            <w:proofErr w:type="gramStart"/>
            <w:r w:rsidRPr="00AD0B73">
              <w:rPr>
                <w:rFonts w:ascii="Arial" w:eastAsiaTheme="minorHAnsi" w:hAnsi="Arial" w:cs="Arial"/>
                <w:lang w:eastAsia="en-US"/>
              </w:rPr>
              <w:t xml:space="preserve">область, 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>.</w:t>
            </w:r>
            <w:proofErr w:type="gramEnd"/>
            <w:r w:rsidRPr="00AD0B73">
              <w:rPr>
                <w:rFonts w:ascii="Arial" w:eastAsiaTheme="minorHAnsi" w:hAnsi="Arial" w:cs="Arial"/>
                <w:lang w:eastAsia="en-US"/>
              </w:rPr>
              <w:t xml:space="preserve"> Люберцы,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пгт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 , ул.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Лорха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>, котельная ж/дома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>Протяженность - 566,87 м,                   год ввода в эксплуатацию 2007</w:t>
            </w:r>
          </w:p>
        </w:tc>
      </w:tr>
      <w:tr w:rsidR="00AD0B73" w:rsidRPr="00AD0B73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>Газопровод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CB515A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пгт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gramStart"/>
            <w:r w:rsidRPr="00AD0B73">
              <w:rPr>
                <w:rFonts w:ascii="Arial" w:eastAsiaTheme="minorHAnsi" w:hAnsi="Arial" w:cs="Arial"/>
                <w:lang w:eastAsia="en-US"/>
              </w:rPr>
              <w:t>Октябрьский,  ул.</w:t>
            </w:r>
            <w:proofErr w:type="gramEnd"/>
            <w:r w:rsidRPr="00AD0B73">
              <w:rPr>
                <w:rFonts w:ascii="Arial" w:eastAsiaTheme="minorHAnsi" w:hAnsi="Arial" w:cs="Arial"/>
                <w:lang w:eastAsia="en-US"/>
              </w:rPr>
              <w:t xml:space="preserve"> Ленина, д. 53,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лит.Б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>, производственно-складской комплекс.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>Протяженность- 371,1 м, год ввода в эксплуатацию 2014</w:t>
            </w:r>
          </w:p>
        </w:tc>
      </w:tr>
      <w:tr w:rsidR="00AD0B73" w:rsidRPr="00AD0B73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>Газопровод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пгт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>, к ж/д 3,4,8 по 4-ый Некрасовский пр., к ж/д 2,4/70,3-5 по 3-ый Некрасовский пр., к ж/д 4,5 по 1-ый Некрасовский пр., к ж/д 3 по 2-ой Некрасовский пр., к ж/д 70/4,62,64 по ул. Толстого, к ж/д 86, 84, 84а, 82, 80, 87, 87а, 85 ,81, 79, 76, 74, 71, 72, 86а, 70, 68, 66, 53, 55, 52, 54, 58, 61, 63, 64, 65, 68, 75 по ул. Некрасова.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>Протяженность - 438,2 м,                    год ввода в эксплуатацию 1967</w:t>
            </w:r>
          </w:p>
        </w:tc>
      </w:tr>
      <w:tr w:rsidR="00AD0B73" w:rsidRPr="00AD0B73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>КНС,                                  К№ 50:23:0030144:5496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Московская область, 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. Люберцы, д.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Островцы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, пересечение улицы Подмосковная и ул. Молодежная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Площадь застройки - 4,3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кв.м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.  </w:t>
            </w:r>
          </w:p>
        </w:tc>
      </w:tr>
      <w:tr w:rsidR="00AD0B73" w:rsidRPr="00AD0B73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. Люберцы,   д.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Островцы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>,    ул. Южная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>Протяженность - 413 м</w:t>
            </w:r>
          </w:p>
        </w:tc>
      </w:tr>
      <w:tr w:rsidR="00AD0B73" w:rsidRPr="00AD0B73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. Люберцы, п. Опытное поле, вдоль домов 16Б-17Г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>Протяженность - 475 м</w:t>
            </w:r>
          </w:p>
        </w:tc>
      </w:tr>
      <w:tr w:rsidR="00AD0B73" w:rsidRPr="00AD0B73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>Здание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. Люберцы, д.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Токарево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 xml:space="preserve">,  ул. Старая, возле дома 1а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AD0B73" w:rsidRDefault="00AD0B73" w:rsidP="00AD0B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Площадью - 50 </w:t>
            </w:r>
            <w:proofErr w:type="spellStart"/>
            <w:r w:rsidRPr="00AD0B73">
              <w:rPr>
                <w:rFonts w:ascii="Arial" w:eastAsiaTheme="minorHAnsi" w:hAnsi="Arial" w:cs="Arial"/>
                <w:lang w:eastAsia="en-US"/>
              </w:rPr>
              <w:t>кв.м</w:t>
            </w:r>
            <w:proofErr w:type="spellEnd"/>
            <w:r w:rsidRPr="00AD0B73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</w:tr>
    </w:tbl>
    <w:p w:rsidR="00AD0B73" w:rsidRPr="00AD0B73" w:rsidRDefault="00AD0B73" w:rsidP="00AD0B73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002FD5" w:rsidRPr="00002FD5" w:rsidRDefault="00002FD5" w:rsidP="00002FD5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002FD5" w:rsidRPr="00002FD5" w:rsidRDefault="00002FD5" w:rsidP="00002FD5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002FD5" w:rsidRDefault="00002FD5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AD0B73" w:rsidRDefault="00AD0B73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CB515A" w:rsidRDefault="00CB515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433"/>
        <w:gridCol w:w="2103"/>
        <w:gridCol w:w="2552"/>
      </w:tblGrid>
      <w:tr w:rsidR="00AD0B73" w:rsidRPr="00AD0B73" w:rsidTr="00CB515A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Приложение № </w:t>
            </w:r>
            <w:r>
              <w:rPr>
                <w:rFonts w:ascii="Arial" w:eastAsiaTheme="minorHAnsi" w:hAnsi="Arial" w:cs="Arial"/>
                <w:lang w:eastAsia="en-US"/>
              </w:rPr>
              <w:t>2</w:t>
            </w:r>
            <w:r w:rsidRPr="00AD0B73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AD0B73" w:rsidRPr="00AD0B73" w:rsidTr="00CB515A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к Постановлению администрации  </w:t>
            </w:r>
          </w:p>
          <w:p w:rsidR="00AD0B73" w:rsidRPr="00AD0B73" w:rsidRDefault="00AD0B7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AD0B73">
              <w:rPr>
                <w:rFonts w:ascii="Arial" w:eastAsiaTheme="minorHAnsi" w:hAnsi="Arial" w:cs="Arial"/>
                <w:lang w:eastAsia="en-US"/>
              </w:rPr>
              <w:t xml:space="preserve"> городского округа Люберцы                                                                                                     Московской области </w:t>
            </w:r>
          </w:p>
        </w:tc>
      </w:tr>
      <w:tr w:rsidR="00AD0B73" w:rsidRPr="00AD0B73" w:rsidTr="00CB515A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B73" w:rsidRPr="00AD0B73" w:rsidRDefault="00AD0B73" w:rsidP="00C80494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 </w:t>
            </w:r>
            <w:r w:rsidR="00C80494">
              <w:rPr>
                <w:rFonts w:ascii="Arial" w:eastAsiaTheme="minorHAnsi" w:hAnsi="Arial" w:cs="Arial"/>
                <w:lang w:eastAsia="en-US"/>
              </w:rPr>
              <w:t xml:space="preserve">  </w:t>
            </w:r>
            <w:r>
              <w:rPr>
                <w:rFonts w:ascii="Arial" w:eastAsiaTheme="minorHAnsi" w:hAnsi="Arial" w:cs="Arial"/>
                <w:lang w:eastAsia="en-US"/>
              </w:rPr>
              <w:t xml:space="preserve">     </w:t>
            </w:r>
            <w:r w:rsidR="00C80494">
              <w:rPr>
                <w:rFonts w:ascii="Arial" w:eastAsiaTheme="minorHAnsi" w:hAnsi="Arial" w:cs="Arial"/>
                <w:lang w:eastAsia="en-US"/>
              </w:rPr>
              <w:t xml:space="preserve">  от 07</w:t>
            </w:r>
            <w:r w:rsidRPr="00AD0B73">
              <w:rPr>
                <w:rFonts w:ascii="Arial" w:eastAsiaTheme="minorHAnsi" w:hAnsi="Arial" w:cs="Arial"/>
                <w:lang w:eastAsia="en-US"/>
              </w:rPr>
              <w:t xml:space="preserve">.04.2025  №  </w:t>
            </w:r>
            <w:r w:rsidR="00C80494">
              <w:rPr>
                <w:rFonts w:ascii="Arial" w:eastAsiaTheme="minorHAnsi" w:hAnsi="Arial" w:cs="Arial"/>
                <w:lang w:eastAsia="en-US"/>
              </w:rPr>
              <w:t>1110-ПА</w:t>
            </w:r>
            <w:r w:rsidRPr="00AD0B73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</w:t>
            </w:r>
          </w:p>
        </w:tc>
      </w:tr>
      <w:tr w:rsidR="00AD0B73" w:rsidRPr="00AD0B73" w:rsidTr="00CB515A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AD0B73" w:rsidRPr="00AD0B73" w:rsidTr="00CB515A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 xml:space="preserve">№ п/п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AD0B73" w:rsidRPr="00AD0B73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2 КЛ-10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CB515A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>,</w:t>
            </w:r>
            <w:r w:rsidR="00CB515A" w:rsidRPr="00CB515A">
              <w:rPr>
                <w:rFonts w:ascii="Arial" w:hAnsi="Arial" w:cs="Arial"/>
              </w:rPr>
              <w:t xml:space="preserve"> </w:t>
            </w:r>
            <w:r w:rsidRPr="00CB515A">
              <w:rPr>
                <w:rFonts w:ascii="Arial" w:hAnsi="Arial" w:cs="Arial"/>
              </w:rPr>
              <w:t xml:space="preserve"> от ПС448 «Овражки» (АО «РЖД») до РТП-11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АСБ 3x240 длиной 2370 м каждая</w:t>
            </w:r>
          </w:p>
        </w:tc>
      </w:tr>
      <w:tr w:rsidR="00AD0B73" w:rsidRPr="00AD0B73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4 КЛ-0.4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CB515A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ab/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от РТП-11до ВРУ-1 ж/д №7 ул. </w:t>
            </w:r>
            <w:proofErr w:type="spellStart"/>
            <w:r w:rsidRPr="00CB515A">
              <w:rPr>
                <w:rFonts w:ascii="Arial" w:hAnsi="Arial" w:cs="Arial"/>
              </w:rPr>
              <w:t>Лорха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АСБЛ 4x240 длиной 320 м каждая</w:t>
            </w:r>
          </w:p>
        </w:tc>
      </w:tr>
      <w:tr w:rsidR="00AD0B73" w:rsidRPr="00AD0B73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2 КЛ-0,4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CB515A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 от РТП-11до ВРУ-2 ж/д №7 ул. </w:t>
            </w:r>
            <w:proofErr w:type="spellStart"/>
            <w:r w:rsidRPr="00CB515A">
              <w:rPr>
                <w:rFonts w:ascii="Arial" w:hAnsi="Arial" w:cs="Arial"/>
              </w:rPr>
              <w:t>Лорха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АСБЛ 4x50 длиной 200 м каждая;</w:t>
            </w:r>
          </w:p>
        </w:tc>
      </w:tr>
      <w:tr w:rsidR="00AD0B73" w:rsidRPr="00AD0B73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2 КЛ-0,4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CB515A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 от РТП-11до ВРУ-3 ж/д №7 ул. </w:t>
            </w:r>
            <w:proofErr w:type="spellStart"/>
            <w:r w:rsidRPr="00CB515A">
              <w:rPr>
                <w:rFonts w:ascii="Arial" w:hAnsi="Arial" w:cs="Arial"/>
              </w:rPr>
              <w:t>Лорха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АСБЛ 4x185 и 4х 240 длиной 250 м каждая</w:t>
            </w:r>
          </w:p>
        </w:tc>
      </w:tr>
      <w:tr w:rsidR="00AD0B73" w:rsidRPr="00AD0B73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2 КЛ-0,4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CB515A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>, от РТП-11до ВРУ ж/д №2 ул. Островского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АПВГ 4x240 длиной 475 м каждая</w:t>
            </w:r>
          </w:p>
        </w:tc>
      </w:tr>
      <w:tr w:rsidR="00AD0B73" w:rsidRPr="00AD0B73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3 КЛ-0,4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CB515A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от РТП-11 до ВРУ ж/д №16 ул. Чехова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2АПВГ 4x70 и 4x50 длиной 30 м каждая</w:t>
            </w:r>
          </w:p>
        </w:tc>
      </w:tr>
      <w:tr w:rsidR="00AD0B73" w:rsidRPr="00AD0B73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2 КЛ-10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CB515A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 от РТП-11 до ТП-10 (ранее ТП-2)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АСБ 3x150 длиной 354 м каждая</w:t>
            </w:r>
          </w:p>
        </w:tc>
      </w:tr>
      <w:tr w:rsidR="00AD0B73" w:rsidRPr="00AD0B73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AD0B73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AD0B7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КЛ-0.4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CB515A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от ТП-10до ВРУ ж/д № 13/3ул.Чехова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АПВГ 4x70 длиной 250 м</w:t>
            </w:r>
          </w:p>
        </w:tc>
      </w:tr>
      <w:tr w:rsidR="00AD0B73" w:rsidRPr="00CB515A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CB515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КЛ-0.4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CB515A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>,  от</w:t>
            </w:r>
            <w:proofErr w:type="gramEnd"/>
            <w:r w:rsidRPr="00CB515A">
              <w:rPr>
                <w:rFonts w:ascii="Arial" w:hAnsi="Arial" w:cs="Arial"/>
              </w:rPr>
              <w:t xml:space="preserve"> ТП-10 до ВРУ ж/д №3 ул. Островского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АВБШВ 4x70 длиной 120 м;</w:t>
            </w:r>
          </w:p>
        </w:tc>
      </w:tr>
      <w:tr w:rsidR="00AD0B73" w:rsidRPr="00CB515A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CB51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2 КЛ-0.4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CB515A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  </w:t>
            </w:r>
            <w:proofErr w:type="gramEnd"/>
            <w:r w:rsidRPr="00CB515A">
              <w:rPr>
                <w:rFonts w:ascii="Arial" w:hAnsi="Arial" w:cs="Arial"/>
              </w:rPr>
              <w:t xml:space="preserve">от ТП-10 до ВРУ ж/д № 1 ул. Крупской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АВБШВ 4x95 длиной 200 м каждая</w:t>
            </w:r>
          </w:p>
        </w:tc>
      </w:tr>
      <w:tr w:rsidR="00AD0B73" w:rsidRPr="00CB515A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CB51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КЛ-0.4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  </w:t>
            </w:r>
            <w:proofErr w:type="gramEnd"/>
            <w:r w:rsidRPr="00CB515A">
              <w:rPr>
                <w:rFonts w:ascii="Arial" w:hAnsi="Arial" w:cs="Arial"/>
              </w:rPr>
              <w:t xml:space="preserve">от ТП-10 до ВРУ ж/д № 8 ул. Островского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АВБШВ 4x50 длиной 180 м</w:t>
            </w:r>
          </w:p>
        </w:tc>
      </w:tr>
      <w:tr w:rsidR="00AD0B73" w:rsidRPr="00CB515A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CB51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КЛ-0.4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AD0B73">
            <w:pPr>
              <w:contextualSpacing/>
              <w:jc w:val="both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от ТП-10 до ВРУ ж/д № 5 ул. Островского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АПВГ 4x50 длиной 115 м</w:t>
            </w:r>
          </w:p>
        </w:tc>
      </w:tr>
      <w:tr w:rsidR="00AD0B73" w:rsidRPr="00CB515A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CB515A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2КЛ-0.4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>,  от</w:t>
            </w:r>
            <w:proofErr w:type="gramEnd"/>
            <w:r w:rsidRPr="00CB515A">
              <w:rPr>
                <w:rFonts w:ascii="Arial" w:hAnsi="Arial" w:cs="Arial"/>
              </w:rPr>
              <w:t xml:space="preserve"> ТП-10 до ВРУ ж/д № 10 ул. Островского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АПВГ 4x70 длиной 115 м каждая</w:t>
            </w:r>
          </w:p>
        </w:tc>
      </w:tr>
      <w:tr w:rsidR="00AD0B73" w:rsidRPr="00CB515A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CB51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КЛ-0.4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  </w:t>
            </w:r>
            <w:proofErr w:type="gramEnd"/>
            <w:r w:rsidRPr="00CB515A">
              <w:rPr>
                <w:rFonts w:ascii="Arial" w:hAnsi="Arial" w:cs="Arial"/>
              </w:rPr>
              <w:t xml:space="preserve">от ТП-10 до ВРУ ж/д № 9 ул. Крупской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АВБШВ 4x70 длиной 50 м</w:t>
            </w:r>
          </w:p>
        </w:tc>
      </w:tr>
      <w:tr w:rsidR="00AD0B73" w:rsidRPr="00CB515A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CB515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КЛ-0.4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  </w:t>
            </w:r>
            <w:proofErr w:type="gramEnd"/>
            <w:r w:rsidRPr="00CB515A">
              <w:rPr>
                <w:rFonts w:ascii="Arial" w:hAnsi="Arial" w:cs="Arial"/>
              </w:rPr>
              <w:t xml:space="preserve">от ТП-10 до ВРУ ж/д №8 ул. Чехова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АПВГ 4x70 длиной 415 м</w:t>
            </w:r>
          </w:p>
        </w:tc>
      </w:tr>
      <w:tr w:rsidR="00AD0B73" w:rsidRPr="00CB515A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CB515A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2КЛ-0.4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>,  от</w:t>
            </w:r>
            <w:proofErr w:type="gramEnd"/>
            <w:r w:rsidRPr="00CB515A">
              <w:rPr>
                <w:rFonts w:ascii="Arial" w:hAnsi="Arial" w:cs="Arial"/>
              </w:rPr>
              <w:t xml:space="preserve"> ТП-10 до ВРУ ж/д № 13/2 ул. Чехова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АВБШВ 4x95 длиной 230 м</w:t>
            </w:r>
          </w:p>
        </w:tc>
      </w:tr>
      <w:tr w:rsidR="00AD0B73" w:rsidRPr="00CB515A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CB515A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КЛ-0.4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  <w:r w:rsidRPr="00CB515A">
              <w:rPr>
                <w:rFonts w:ascii="Arial" w:hAnsi="Arial" w:cs="Arial"/>
              </w:rPr>
              <w:t xml:space="preserve"> от ТП-10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  </w:t>
            </w:r>
            <w:proofErr w:type="gramEnd"/>
            <w:r w:rsidRPr="00CB515A">
              <w:rPr>
                <w:rFonts w:ascii="Arial" w:hAnsi="Arial" w:cs="Arial"/>
              </w:rPr>
              <w:t>до ВРУ ж/д № 4 ул. Островского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АПВГ 4x50 длиной 40 м</w:t>
            </w:r>
          </w:p>
        </w:tc>
      </w:tr>
      <w:tr w:rsidR="00AD0B73" w:rsidRPr="00CB515A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CB515A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2 КЛ-0.4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  </w:t>
            </w:r>
            <w:proofErr w:type="gramEnd"/>
            <w:r w:rsidRPr="00CB515A">
              <w:rPr>
                <w:rFonts w:ascii="Arial" w:hAnsi="Arial" w:cs="Arial"/>
              </w:rPr>
              <w:t xml:space="preserve"> от ТП-10 до ВРУ ж/д № 16 ул. Чехова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АПВГ 4x50 длиной 350 м каждая</w:t>
            </w:r>
          </w:p>
        </w:tc>
      </w:tr>
      <w:tr w:rsidR="00AD0B73" w:rsidRPr="00CB515A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CB515A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2КЛ-0.4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от ТП-10 до ВРУ больницы дом № 12 ул. Островского,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АПВГ 4x50 длиной 40 м каждая</w:t>
            </w:r>
          </w:p>
        </w:tc>
      </w:tr>
      <w:tr w:rsidR="00AD0B73" w:rsidRPr="00CB515A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CB515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2КЛ-0.4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  </w:t>
            </w:r>
            <w:proofErr w:type="gramEnd"/>
            <w:r w:rsidRPr="00CB515A">
              <w:rPr>
                <w:rFonts w:ascii="Arial" w:hAnsi="Arial" w:cs="Arial"/>
              </w:rPr>
              <w:t xml:space="preserve">от ТП-10 до ВРУ ж/д № 2 ул. Островского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АПВГ 4x50 длиной 150 м каждая</w:t>
            </w:r>
          </w:p>
        </w:tc>
      </w:tr>
      <w:tr w:rsidR="00AD0B73" w:rsidRPr="00CB515A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CB515A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2-х трансформаторная подстанция №22 (ранее ТП-8)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 ул. </w:t>
            </w:r>
            <w:proofErr w:type="spellStart"/>
            <w:r w:rsidRPr="00CB515A">
              <w:rPr>
                <w:rFonts w:ascii="Arial" w:hAnsi="Arial" w:cs="Arial"/>
              </w:rPr>
              <w:t>Лорха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proofErr w:type="gramStart"/>
            <w:r w:rsidRPr="00CB515A">
              <w:rPr>
                <w:rFonts w:ascii="Arial" w:hAnsi="Arial" w:cs="Arial"/>
              </w:rPr>
              <w:t>тип</w:t>
            </w:r>
            <w:proofErr w:type="gramEnd"/>
            <w:r w:rsidRPr="00CB515A">
              <w:rPr>
                <w:rFonts w:ascii="Arial" w:hAnsi="Arial" w:cs="Arial"/>
              </w:rPr>
              <w:t xml:space="preserve">- КТП с 2-мя трансформаторами по 630 </w:t>
            </w:r>
            <w:proofErr w:type="spellStart"/>
            <w:r w:rsidRPr="00CB515A">
              <w:rPr>
                <w:rFonts w:ascii="Arial" w:hAnsi="Arial" w:cs="Arial"/>
              </w:rPr>
              <w:t>кВа</w:t>
            </w:r>
            <w:proofErr w:type="spellEnd"/>
            <w:r w:rsidRPr="00CB515A">
              <w:rPr>
                <w:rFonts w:ascii="Arial" w:hAnsi="Arial" w:cs="Arial"/>
              </w:rPr>
              <w:t xml:space="preserve"> каждый</w:t>
            </w:r>
          </w:p>
        </w:tc>
      </w:tr>
      <w:tr w:rsidR="00AD0B73" w:rsidRPr="00CB515A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CB515A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2 КЛ-10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  от РТП-11до ТП-22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ААБ 3x120 длиной 545 м каждая</w:t>
            </w:r>
          </w:p>
        </w:tc>
      </w:tr>
      <w:tr w:rsidR="00AD0B73" w:rsidRPr="00CB515A" w:rsidTr="00CB515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CB515A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4КЛ-0.4 </w:t>
            </w:r>
            <w:proofErr w:type="spellStart"/>
            <w:r w:rsidRPr="00CB515A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AD0B73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B515A">
              <w:rPr>
                <w:rFonts w:ascii="Arial" w:hAnsi="Arial" w:cs="Arial"/>
              </w:rPr>
              <w:t>г.о</w:t>
            </w:r>
            <w:proofErr w:type="spellEnd"/>
            <w:r w:rsidRPr="00CB515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B515A">
              <w:rPr>
                <w:rFonts w:ascii="Arial" w:hAnsi="Arial" w:cs="Arial"/>
              </w:rPr>
              <w:t>пгт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  <w:proofErr w:type="spellStart"/>
            <w:r w:rsidRPr="00CB515A">
              <w:rPr>
                <w:rFonts w:ascii="Arial" w:hAnsi="Arial" w:cs="Arial"/>
              </w:rPr>
              <w:t>Красково</w:t>
            </w:r>
            <w:proofErr w:type="spellEnd"/>
            <w:r w:rsidRPr="00CB515A">
              <w:rPr>
                <w:rFonts w:ascii="Arial" w:hAnsi="Arial" w:cs="Arial"/>
              </w:rPr>
              <w:t xml:space="preserve">, от ТП-22 до ж/д 10 ул. </w:t>
            </w:r>
            <w:proofErr w:type="spellStart"/>
            <w:r w:rsidRPr="00CB515A">
              <w:rPr>
                <w:rFonts w:ascii="Arial" w:hAnsi="Arial" w:cs="Arial"/>
              </w:rPr>
              <w:t>Лорха</w:t>
            </w:r>
            <w:proofErr w:type="spellEnd"/>
            <w:r w:rsidRPr="00CB51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73" w:rsidRPr="00CB515A" w:rsidRDefault="00AD0B73" w:rsidP="00391850">
            <w:pPr>
              <w:jc w:val="center"/>
              <w:rPr>
                <w:rFonts w:ascii="Arial" w:hAnsi="Arial" w:cs="Arial"/>
              </w:rPr>
            </w:pPr>
            <w:r w:rsidRPr="00CB515A">
              <w:rPr>
                <w:rFonts w:ascii="Arial" w:hAnsi="Arial" w:cs="Arial"/>
              </w:rPr>
              <w:t>марка 4x300 длиной 2 КЛ по 100 м каждая и 2 КЛ по 50 м каждая</w:t>
            </w:r>
          </w:p>
        </w:tc>
      </w:tr>
    </w:tbl>
    <w:p w:rsidR="00AD0B73" w:rsidRPr="00AD0B73" w:rsidRDefault="00AD0B73" w:rsidP="00AD0B73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AD0B73" w:rsidRPr="00CB515A" w:rsidRDefault="00AD0B73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sectPr w:rsidR="00AD0B73" w:rsidRPr="00CB515A" w:rsidSect="00AD0B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2FD5"/>
    <w:rsid w:val="00015F8E"/>
    <w:rsid w:val="00021EA7"/>
    <w:rsid w:val="000435A5"/>
    <w:rsid w:val="00052F27"/>
    <w:rsid w:val="00057918"/>
    <w:rsid w:val="00066031"/>
    <w:rsid w:val="00073D8A"/>
    <w:rsid w:val="000A4631"/>
    <w:rsid w:val="000B0F17"/>
    <w:rsid w:val="000D048C"/>
    <w:rsid w:val="000D7EBF"/>
    <w:rsid w:val="000E35A8"/>
    <w:rsid w:val="000E4669"/>
    <w:rsid w:val="00124A32"/>
    <w:rsid w:val="0013303A"/>
    <w:rsid w:val="0013795C"/>
    <w:rsid w:val="00176208"/>
    <w:rsid w:val="0019416D"/>
    <w:rsid w:val="001A3ADA"/>
    <w:rsid w:val="001C375E"/>
    <w:rsid w:val="001D7D2A"/>
    <w:rsid w:val="002025AC"/>
    <w:rsid w:val="002031B1"/>
    <w:rsid w:val="00213D49"/>
    <w:rsid w:val="002225D3"/>
    <w:rsid w:val="00225780"/>
    <w:rsid w:val="00233AC1"/>
    <w:rsid w:val="002C68EC"/>
    <w:rsid w:val="002D53A2"/>
    <w:rsid w:val="002E3EB6"/>
    <w:rsid w:val="0030682D"/>
    <w:rsid w:val="003576C6"/>
    <w:rsid w:val="00357DA3"/>
    <w:rsid w:val="0036088A"/>
    <w:rsid w:val="003826C7"/>
    <w:rsid w:val="003D5E9B"/>
    <w:rsid w:val="00415E8F"/>
    <w:rsid w:val="004604DC"/>
    <w:rsid w:val="004718CF"/>
    <w:rsid w:val="00477012"/>
    <w:rsid w:val="00484AB7"/>
    <w:rsid w:val="004D1561"/>
    <w:rsid w:val="0055088A"/>
    <w:rsid w:val="00576398"/>
    <w:rsid w:val="005857A2"/>
    <w:rsid w:val="00587B62"/>
    <w:rsid w:val="005B4F66"/>
    <w:rsid w:val="005B523F"/>
    <w:rsid w:val="005D2E3C"/>
    <w:rsid w:val="005E74F4"/>
    <w:rsid w:val="006050AB"/>
    <w:rsid w:val="00606C9A"/>
    <w:rsid w:val="00626D1D"/>
    <w:rsid w:val="0063620D"/>
    <w:rsid w:val="00670971"/>
    <w:rsid w:val="006858C0"/>
    <w:rsid w:val="0069566C"/>
    <w:rsid w:val="00700C12"/>
    <w:rsid w:val="007041ED"/>
    <w:rsid w:val="00727AC6"/>
    <w:rsid w:val="00790840"/>
    <w:rsid w:val="007F5C02"/>
    <w:rsid w:val="00817857"/>
    <w:rsid w:val="0083741E"/>
    <w:rsid w:val="00842F23"/>
    <w:rsid w:val="00851BD8"/>
    <w:rsid w:val="00872678"/>
    <w:rsid w:val="008C5808"/>
    <w:rsid w:val="008C64A8"/>
    <w:rsid w:val="008E3ED5"/>
    <w:rsid w:val="00916193"/>
    <w:rsid w:val="009205DA"/>
    <w:rsid w:val="00945775"/>
    <w:rsid w:val="0097546B"/>
    <w:rsid w:val="009C42E8"/>
    <w:rsid w:val="009D017F"/>
    <w:rsid w:val="009D363E"/>
    <w:rsid w:val="009D4323"/>
    <w:rsid w:val="009F3D75"/>
    <w:rsid w:val="009F3EA0"/>
    <w:rsid w:val="009F72DA"/>
    <w:rsid w:val="00A41C43"/>
    <w:rsid w:val="00A52DFB"/>
    <w:rsid w:val="00A7588B"/>
    <w:rsid w:val="00A95EA6"/>
    <w:rsid w:val="00A97D7C"/>
    <w:rsid w:val="00AD0B73"/>
    <w:rsid w:val="00AD0EFE"/>
    <w:rsid w:val="00B36B6B"/>
    <w:rsid w:val="00B434BA"/>
    <w:rsid w:val="00B55292"/>
    <w:rsid w:val="00B6742B"/>
    <w:rsid w:val="00B81FC6"/>
    <w:rsid w:val="00B9228B"/>
    <w:rsid w:val="00BE41F0"/>
    <w:rsid w:val="00C108B0"/>
    <w:rsid w:val="00C54B93"/>
    <w:rsid w:val="00C80494"/>
    <w:rsid w:val="00CB515A"/>
    <w:rsid w:val="00CD19A4"/>
    <w:rsid w:val="00CF17BF"/>
    <w:rsid w:val="00D04886"/>
    <w:rsid w:val="00D23A89"/>
    <w:rsid w:val="00D862E0"/>
    <w:rsid w:val="00DD0C66"/>
    <w:rsid w:val="00E0477E"/>
    <w:rsid w:val="00E7491B"/>
    <w:rsid w:val="00EC6293"/>
    <w:rsid w:val="00EE07F4"/>
    <w:rsid w:val="00EE1BEC"/>
    <w:rsid w:val="00F10B8A"/>
    <w:rsid w:val="00F349A8"/>
    <w:rsid w:val="00F82747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8BBEC-BA3A-49B9-9AFA-E004C2AF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5736F-3D7D-4262-963A-096821A4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2018-01-24T09:22:00Z</cp:lastPrinted>
  <dcterms:created xsi:type="dcterms:W3CDTF">2025-04-04T07:06:00Z</dcterms:created>
  <dcterms:modified xsi:type="dcterms:W3CDTF">2025-04-07T14:16:00Z</dcterms:modified>
</cp:coreProperties>
</file>