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43630E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bookmarkStart w:id="0" w:name="_GoBack"/>
      <w:r w:rsidRPr="0043630E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43630E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43630E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43630E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43630E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43630E">
        <w:rPr>
          <w:rFonts w:ascii="Arial" w:hAnsi="Arial" w:cs="Arial"/>
          <w:bCs/>
          <w:spacing w:val="10"/>
          <w:w w:val="115"/>
        </w:rPr>
        <w:br/>
      </w:r>
      <w:r w:rsidR="00872678" w:rsidRPr="0043630E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43630E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43630E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43630E">
        <w:rPr>
          <w:rFonts w:ascii="Arial" w:hAnsi="Arial" w:cs="Arial"/>
          <w:bCs/>
          <w:w w:val="115"/>
        </w:rPr>
        <w:t>ПОСТАНОВЛЕНИЕ</w:t>
      </w:r>
    </w:p>
    <w:p w:rsidR="001779FA" w:rsidRPr="0043630E" w:rsidRDefault="0043630E" w:rsidP="00D23A89">
      <w:pPr>
        <w:ind w:left="-567"/>
        <w:rPr>
          <w:rFonts w:ascii="Arial" w:hAnsi="Arial" w:cs="Arial"/>
        </w:rPr>
      </w:pPr>
    </w:p>
    <w:p w:rsidR="007041ED" w:rsidRPr="0043630E" w:rsidRDefault="00115F34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43630E">
        <w:rPr>
          <w:rFonts w:ascii="Arial" w:hAnsi="Arial" w:cs="Arial"/>
        </w:rPr>
        <w:t>22.03.2022</w:t>
      </w:r>
      <w:r w:rsidR="007041ED" w:rsidRPr="0043630E">
        <w:rPr>
          <w:rFonts w:ascii="Arial" w:hAnsi="Arial" w:cs="Arial"/>
        </w:rPr>
        <w:t xml:space="preserve">                              </w:t>
      </w:r>
      <w:r w:rsidR="009F3D75" w:rsidRPr="0043630E">
        <w:rPr>
          <w:rFonts w:ascii="Arial" w:hAnsi="Arial" w:cs="Arial"/>
        </w:rPr>
        <w:t xml:space="preserve">                       </w:t>
      </w:r>
      <w:r w:rsidR="007041ED" w:rsidRPr="0043630E">
        <w:rPr>
          <w:rFonts w:ascii="Arial" w:hAnsi="Arial" w:cs="Arial"/>
        </w:rPr>
        <w:t xml:space="preserve">                                              </w:t>
      </w:r>
      <w:r w:rsidR="00052F27" w:rsidRPr="0043630E">
        <w:rPr>
          <w:rFonts w:ascii="Arial" w:hAnsi="Arial" w:cs="Arial"/>
        </w:rPr>
        <w:t xml:space="preserve">        </w:t>
      </w:r>
      <w:r w:rsidR="007041ED" w:rsidRPr="0043630E">
        <w:rPr>
          <w:rFonts w:ascii="Arial" w:hAnsi="Arial" w:cs="Arial"/>
        </w:rPr>
        <w:t xml:space="preserve">   №</w:t>
      </w:r>
      <w:r w:rsidR="00052F27" w:rsidRPr="0043630E">
        <w:rPr>
          <w:rFonts w:ascii="Arial" w:hAnsi="Arial" w:cs="Arial"/>
        </w:rPr>
        <w:t xml:space="preserve"> </w:t>
      </w:r>
      <w:r w:rsidRPr="0043630E">
        <w:rPr>
          <w:rFonts w:ascii="Arial" w:hAnsi="Arial" w:cs="Arial"/>
        </w:rPr>
        <w:t>101</w:t>
      </w:r>
      <w:r w:rsidR="00277E8D" w:rsidRPr="0043630E">
        <w:rPr>
          <w:rFonts w:ascii="Arial" w:hAnsi="Arial" w:cs="Arial"/>
        </w:rPr>
        <w:t>8</w:t>
      </w:r>
      <w:r w:rsidR="004D1561" w:rsidRPr="0043630E">
        <w:rPr>
          <w:rFonts w:ascii="Arial" w:hAnsi="Arial" w:cs="Arial"/>
        </w:rPr>
        <w:t>-ПА</w:t>
      </w:r>
    </w:p>
    <w:p w:rsidR="00B81FC6" w:rsidRPr="0043630E" w:rsidRDefault="00B81FC6" w:rsidP="00D23A89">
      <w:pPr>
        <w:jc w:val="center"/>
        <w:rPr>
          <w:rFonts w:ascii="Arial" w:hAnsi="Arial" w:cs="Arial"/>
        </w:rPr>
      </w:pPr>
    </w:p>
    <w:p w:rsidR="007F5C02" w:rsidRPr="0043630E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43630E">
        <w:rPr>
          <w:rFonts w:ascii="Arial" w:hAnsi="Arial" w:cs="Arial"/>
        </w:rPr>
        <w:t>г. Люберцы</w:t>
      </w:r>
    </w:p>
    <w:bookmarkEnd w:id="0"/>
    <w:p w:rsidR="00213D49" w:rsidRPr="0043630E" w:rsidRDefault="00213D49" w:rsidP="00052F27">
      <w:pPr>
        <w:ind w:left="-1134" w:right="-1133"/>
        <w:jc w:val="center"/>
        <w:rPr>
          <w:rFonts w:ascii="Arial" w:hAnsi="Arial" w:cs="Arial"/>
          <w:b/>
        </w:rPr>
      </w:pPr>
    </w:p>
    <w:p w:rsidR="00277E8D" w:rsidRPr="0043630E" w:rsidRDefault="00277E8D" w:rsidP="00277E8D">
      <w:pPr>
        <w:jc w:val="center"/>
        <w:rPr>
          <w:rFonts w:ascii="Arial" w:hAnsi="Arial" w:cs="Arial"/>
          <w:b/>
          <w:bCs/>
          <w:color w:val="000000"/>
          <w:spacing w:val="2"/>
        </w:rPr>
      </w:pPr>
      <w:r w:rsidRPr="0043630E">
        <w:rPr>
          <w:rFonts w:ascii="Arial" w:hAnsi="Arial" w:cs="Arial"/>
          <w:b/>
          <w:bCs/>
          <w:color w:val="000000"/>
          <w:spacing w:val="2"/>
        </w:rPr>
        <w:t>О внесении изменений в П</w:t>
      </w:r>
      <w:r w:rsidRPr="0043630E">
        <w:rPr>
          <w:rFonts w:ascii="Arial" w:hAnsi="Arial" w:cs="Arial"/>
          <w:b/>
        </w:rPr>
        <w:t>остановление администрации городского округа  Люберцы Московской области от 03.11.2020  № 3220-ПА «</w:t>
      </w:r>
      <w:r w:rsidRPr="0043630E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имеющих признаки бесхозяйного имущества»</w:t>
      </w:r>
    </w:p>
    <w:p w:rsidR="00277E8D" w:rsidRPr="0043630E" w:rsidRDefault="00277E8D" w:rsidP="00277E8D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277E8D" w:rsidRPr="0043630E" w:rsidRDefault="00277E8D" w:rsidP="00277E8D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43630E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</w:t>
      </w:r>
      <w:r w:rsidRPr="0043630E">
        <w:rPr>
          <w:rFonts w:ascii="Arial" w:eastAsiaTheme="minorHAnsi" w:hAnsi="Arial" w:cs="Arial"/>
          <w:lang w:eastAsia="en-US"/>
        </w:rPr>
        <w:br/>
        <w:t xml:space="preserve">«Об общих принципах организации местного самоуправления в Российской Федерации», Уставом городского округа Люберцы Московской области,  Распоряжением администрации муниципального образования городской округ Люберцы Московской области от 20.05.2019 № 58-РА «О наделении полномочиями заместителя Главы администрации </w:t>
      </w:r>
      <w:proofErr w:type="spellStart"/>
      <w:r w:rsidRPr="0043630E">
        <w:rPr>
          <w:rFonts w:ascii="Arial" w:eastAsiaTheme="minorHAnsi" w:hAnsi="Arial" w:cs="Arial"/>
          <w:lang w:eastAsia="en-US"/>
        </w:rPr>
        <w:t>Сырова</w:t>
      </w:r>
      <w:proofErr w:type="spellEnd"/>
      <w:r w:rsidRPr="0043630E">
        <w:rPr>
          <w:rFonts w:ascii="Arial" w:eastAsiaTheme="minorHAnsi" w:hAnsi="Arial" w:cs="Arial"/>
          <w:lang w:eastAsia="en-US"/>
        </w:rPr>
        <w:t xml:space="preserve"> Андрея Николаевича», в связи с уточнением технических характеристик объекта в результате кадастровых работ по исполнению муниципального контракта  от</w:t>
      </w:r>
      <w:proofErr w:type="gramEnd"/>
      <w:r w:rsidRPr="0043630E">
        <w:rPr>
          <w:rFonts w:ascii="Arial" w:eastAsiaTheme="minorHAnsi" w:hAnsi="Arial" w:cs="Arial"/>
          <w:lang w:eastAsia="en-US"/>
        </w:rPr>
        <w:t xml:space="preserve"> 10.11.2021 № 298911-21, постановляю:    </w:t>
      </w:r>
    </w:p>
    <w:p w:rsidR="00277E8D" w:rsidRPr="0043630E" w:rsidRDefault="00277E8D" w:rsidP="00277E8D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277E8D" w:rsidRPr="0043630E" w:rsidRDefault="00277E8D" w:rsidP="00277E8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43630E">
        <w:rPr>
          <w:rFonts w:ascii="Arial" w:eastAsiaTheme="minorHAnsi" w:hAnsi="Arial" w:cs="Arial"/>
          <w:lang w:eastAsia="en-US"/>
        </w:rPr>
        <w:tab/>
        <w:t>1. Внести изменения в Постановление администрации городского округа Люберцы Московской области от 03.11.2020 № 3220-ПА «О включении объектов недвижимого имущества, в реестр объектов, имеющих признаки бесхозяйного имущества» (далее-Постановление), изложив Приложение «Перечень объектов недвижимого имущества, подлежащего включению в реестр объектов, имеющих признаки бесхозяйного имущества» к Постановлению в новой редакции (прилагается).</w:t>
      </w:r>
    </w:p>
    <w:p w:rsidR="00277E8D" w:rsidRPr="0043630E" w:rsidRDefault="00277E8D" w:rsidP="00277E8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43630E">
        <w:rPr>
          <w:rFonts w:ascii="Arial" w:eastAsiaTheme="minorHAnsi" w:hAnsi="Arial" w:cs="Arial"/>
          <w:lang w:eastAsia="en-US"/>
        </w:rPr>
        <w:tab/>
        <w:t>2. Комитету по управлению имуществом администрации городского округа Люберцы Московской области (</w:t>
      </w:r>
      <w:proofErr w:type="spellStart"/>
      <w:r w:rsidRPr="0043630E">
        <w:rPr>
          <w:rFonts w:ascii="Arial" w:eastAsiaTheme="minorHAnsi" w:hAnsi="Arial" w:cs="Arial"/>
          <w:lang w:eastAsia="en-US"/>
        </w:rPr>
        <w:t>Шилина</w:t>
      </w:r>
      <w:proofErr w:type="spellEnd"/>
      <w:r w:rsidRPr="0043630E">
        <w:rPr>
          <w:rFonts w:ascii="Arial" w:eastAsiaTheme="minorHAnsi" w:hAnsi="Arial" w:cs="Arial"/>
          <w:lang w:eastAsia="en-US"/>
        </w:rPr>
        <w:t xml:space="preserve"> Л.М.) 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277E8D" w:rsidRPr="0043630E" w:rsidRDefault="00277E8D" w:rsidP="00277E8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43630E">
        <w:rPr>
          <w:rFonts w:ascii="Arial" w:eastAsiaTheme="minorHAnsi" w:hAnsi="Arial" w:cs="Arial"/>
          <w:lang w:eastAsia="en-US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77E8D" w:rsidRPr="0043630E" w:rsidRDefault="00277E8D" w:rsidP="00277E8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43630E">
        <w:rPr>
          <w:rFonts w:ascii="Arial" w:eastAsiaTheme="minorHAnsi" w:hAnsi="Arial" w:cs="Arial"/>
          <w:lang w:eastAsia="en-US"/>
        </w:rPr>
        <w:t xml:space="preserve">            4.</w:t>
      </w:r>
      <w:r w:rsidRPr="0043630E">
        <w:rPr>
          <w:rFonts w:ascii="Arial" w:eastAsiaTheme="minorHAnsi" w:hAnsi="Arial" w:cs="Arial"/>
          <w:lang w:eastAsia="en-US"/>
        </w:rPr>
        <w:tab/>
        <w:t xml:space="preserve">  </w:t>
      </w:r>
      <w:proofErr w:type="gramStart"/>
      <w:r w:rsidRPr="0043630E">
        <w:rPr>
          <w:rFonts w:ascii="Arial" w:eastAsiaTheme="minorHAnsi" w:hAnsi="Arial" w:cs="Arial"/>
          <w:lang w:eastAsia="en-US"/>
        </w:rPr>
        <w:t>Контроль за</w:t>
      </w:r>
      <w:proofErr w:type="gramEnd"/>
      <w:r w:rsidRPr="0043630E">
        <w:rPr>
          <w:rFonts w:ascii="Arial" w:eastAsiaTheme="minorHAnsi" w:hAnsi="Arial" w:cs="Arial"/>
          <w:lang w:eastAsia="en-US"/>
        </w:rPr>
        <w:t xml:space="preserve"> исполнением настоящего Постановления оставляю                      за собой.</w:t>
      </w:r>
    </w:p>
    <w:p w:rsidR="00277E8D" w:rsidRPr="0043630E" w:rsidRDefault="00277E8D" w:rsidP="00277E8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277E8D" w:rsidRPr="0043630E" w:rsidRDefault="00277E8D" w:rsidP="00277E8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277E8D" w:rsidRPr="0043630E" w:rsidRDefault="00277E8D" w:rsidP="00277E8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43630E">
        <w:rPr>
          <w:rFonts w:ascii="Arial" w:eastAsiaTheme="minorHAnsi" w:hAnsi="Arial" w:cs="Arial"/>
          <w:lang w:eastAsia="en-US"/>
        </w:rPr>
        <w:t>Заместитель Главы администрации                                                      А.Н. Сыров</w:t>
      </w:r>
    </w:p>
    <w:p w:rsidR="00277E8D" w:rsidRPr="0043630E" w:rsidRDefault="00277E8D" w:rsidP="00277E8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277E8D" w:rsidRPr="0043630E" w:rsidRDefault="00277E8D" w:rsidP="00277E8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color w:val="000000"/>
          <w:spacing w:val="-2"/>
        </w:rPr>
      </w:pPr>
    </w:p>
    <w:p w:rsidR="00A52DFB" w:rsidRPr="0043630E" w:rsidRDefault="00277E8D" w:rsidP="00277E8D">
      <w:pPr>
        <w:rPr>
          <w:rFonts w:ascii="Arial" w:eastAsiaTheme="minorHAnsi" w:hAnsi="Arial" w:cs="Arial"/>
          <w:lang w:eastAsia="en-US"/>
        </w:rPr>
        <w:sectPr w:rsidR="00A52DFB" w:rsidRPr="0043630E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  <w:r w:rsidRPr="0043630E">
        <w:rPr>
          <w:rFonts w:ascii="Arial" w:eastAsiaTheme="minorHAnsi" w:hAnsi="Arial" w:cs="Arial"/>
          <w:lang w:eastAsia="en-US"/>
        </w:rPr>
        <w:br w:type="page"/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5"/>
        <w:gridCol w:w="284"/>
        <w:gridCol w:w="3260"/>
        <w:gridCol w:w="1284"/>
        <w:gridCol w:w="6087"/>
        <w:gridCol w:w="3544"/>
        <w:gridCol w:w="425"/>
      </w:tblGrid>
      <w:tr w:rsidR="00277E8D" w:rsidRPr="0043630E" w:rsidTr="007E31E4">
        <w:trPr>
          <w:gridAfter w:val="1"/>
          <w:wAfter w:w="425" w:type="dxa"/>
          <w:trHeight w:val="75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7E8D" w:rsidRPr="0043630E" w:rsidRDefault="00277E8D" w:rsidP="00277E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7E8D" w:rsidRPr="0043630E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7E8D" w:rsidRPr="0043630E" w:rsidRDefault="00277E8D" w:rsidP="0043630E">
            <w:pPr>
              <w:jc w:val="right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277E8D" w:rsidRPr="0043630E" w:rsidRDefault="00277E8D" w:rsidP="0043630E">
            <w:pPr>
              <w:jc w:val="right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277E8D" w:rsidRPr="0043630E" w:rsidRDefault="00277E8D" w:rsidP="0043630E">
            <w:pPr>
              <w:jc w:val="right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 xml:space="preserve">                                                                   </w:t>
            </w:r>
            <w:r w:rsidR="0043630E">
              <w:rPr>
                <w:rFonts w:ascii="Arial" w:hAnsi="Arial" w:cs="Arial"/>
                <w:color w:val="000000"/>
              </w:rPr>
              <w:t xml:space="preserve">         </w:t>
            </w:r>
            <w:r w:rsidRPr="0043630E">
              <w:rPr>
                <w:rFonts w:ascii="Arial" w:hAnsi="Arial" w:cs="Arial"/>
                <w:color w:val="000000"/>
              </w:rPr>
              <w:t xml:space="preserve">      городского округа  Люберцы</w:t>
            </w:r>
          </w:p>
          <w:p w:rsidR="00277E8D" w:rsidRPr="0043630E" w:rsidRDefault="00277E8D" w:rsidP="0043630E">
            <w:pPr>
              <w:jc w:val="right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 xml:space="preserve">                                                                     </w:t>
            </w:r>
            <w:r w:rsidR="0043630E">
              <w:rPr>
                <w:rFonts w:ascii="Arial" w:hAnsi="Arial" w:cs="Arial"/>
                <w:color w:val="000000"/>
              </w:rPr>
              <w:t xml:space="preserve">           </w:t>
            </w:r>
            <w:r w:rsidRPr="0043630E">
              <w:rPr>
                <w:rFonts w:ascii="Arial" w:hAnsi="Arial" w:cs="Arial"/>
                <w:color w:val="000000"/>
              </w:rPr>
              <w:t xml:space="preserve">                   Московской области </w:t>
            </w:r>
          </w:p>
        </w:tc>
      </w:tr>
      <w:tr w:rsidR="00277E8D" w:rsidRPr="0043630E" w:rsidTr="007E31E4">
        <w:trPr>
          <w:gridAfter w:val="1"/>
          <w:wAfter w:w="425" w:type="dxa"/>
          <w:trHeight w:val="54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7E8D" w:rsidRPr="0043630E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7E8D" w:rsidRPr="0043630E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E8D" w:rsidRPr="0043630E" w:rsidRDefault="00277E8D" w:rsidP="0043630E">
            <w:pPr>
              <w:jc w:val="right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 xml:space="preserve">                                                       от   22.03.2022  №1018-ПА</w:t>
            </w:r>
          </w:p>
          <w:p w:rsidR="00277E8D" w:rsidRPr="0043630E" w:rsidRDefault="00277E8D" w:rsidP="0043630E">
            <w:pPr>
              <w:jc w:val="right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277E8D" w:rsidRPr="0043630E" w:rsidRDefault="00277E8D" w:rsidP="0043630E">
            <w:pPr>
              <w:jc w:val="right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277E8D" w:rsidRPr="0043630E" w:rsidRDefault="00277E8D" w:rsidP="0043630E">
            <w:pPr>
              <w:jc w:val="right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 xml:space="preserve">                                                                         </w:t>
            </w:r>
            <w:r w:rsidR="0043630E">
              <w:rPr>
                <w:rFonts w:ascii="Arial" w:hAnsi="Arial" w:cs="Arial"/>
                <w:color w:val="000000"/>
              </w:rPr>
              <w:t xml:space="preserve">       </w:t>
            </w:r>
            <w:r w:rsidRPr="0043630E">
              <w:rPr>
                <w:rFonts w:ascii="Arial" w:hAnsi="Arial" w:cs="Arial"/>
                <w:color w:val="000000"/>
              </w:rPr>
              <w:t xml:space="preserve">  городского округа  Люберцы</w:t>
            </w:r>
          </w:p>
          <w:p w:rsidR="00277E8D" w:rsidRPr="0043630E" w:rsidRDefault="00277E8D" w:rsidP="0043630E">
            <w:pPr>
              <w:jc w:val="right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</w:t>
            </w:r>
            <w:r w:rsidR="0043630E">
              <w:rPr>
                <w:rFonts w:ascii="Arial" w:hAnsi="Arial" w:cs="Arial"/>
                <w:color w:val="000000"/>
              </w:rPr>
              <w:t xml:space="preserve">     </w:t>
            </w:r>
            <w:r w:rsidRPr="0043630E">
              <w:rPr>
                <w:rFonts w:ascii="Arial" w:hAnsi="Arial" w:cs="Arial"/>
                <w:color w:val="000000"/>
              </w:rPr>
              <w:t xml:space="preserve">           Московской области </w:t>
            </w:r>
          </w:p>
          <w:p w:rsidR="00277E8D" w:rsidRPr="0043630E" w:rsidRDefault="00277E8D" w:rsidP="0043630E">
            <w:pPr>
              <w:jc w:val="right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 xml:space="preserve">                                                       от 03.11.2020  № 3220-ПА </w:t>
            </w:r>
          </w:p>
          <w:p w:rsidR="00277E8D" w:rsidRPr="0043630E" w:rsidRDefault="00277E8D" w:rsidP="0043630E">
            <w:pPr>
              <w:jc w:val="right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 xml:space="preserve">                                                     </w:t>
            </w:r>
          </w:p>
        </w:tc>
      </w:tr>
      <w:tr w:rsidR="00277E8D" w:rsidRPr="0043630E" w:rsidTr="007E31E4">
        <w:trPr>
          <w:gridBefore w:val="1"/>
          <w:wBefore w:w="142" w:type="dxa"/>
          <w:trHeight w:val="72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7E8D" w:rsidRPr="0043630E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7E8D" w:rsidRPr="0043630E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 </w:t>
            </w:r>
          </w:p>
        </w:tc>
      </w:tr>
      <w:tr w:rsidR="00277E8D" w:rsidRPr="0043630E" w:rsidTr="007E31E4">
        <w:trPr>
          <w:gridBefore w:val="1"/>
          <w:wBefore w:w="142" w:type="dxa"/>
          <w:trHeight w:val="20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E8D" w:rsidRPr="0043630E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43630E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43630E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E8D" w:rsidRPr="0043630E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E8D" w:rsidRPr="0043630E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8D" w:rsidRPr="0043630E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277E8D" w:rsidRPr="0043630E" w:rsidTr="007E31E4">
        <w:trPr>
          <w:gridBefore w:val="1"/>
          <w:wBefore w:w="142" w:type="dxa"/>
          <w:trHeight w:val="5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7E8D" w:rsidRPr="0043630E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630E">
              <w:rPr>
                <w:rFonts w:ascii="Arial" w:eastAsiaTheme="minorHAnsi" w:hAnsi="Arial" w:cs="Arial"/>
                <w:lang w:eastAsia="en-US"/>
              </w:rPr>
              <w:t xml:space="preserve">Сеть ливневой канализации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630E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43630E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43630E">
              <w:rPr>
                <w:rFonts w:ascii="Arial" w:eastAsiaTheme="minorHAnsi" w:hAnsi="Arial" w:cs="Arial"/>
                <w:lang w:eastAsia="en-US"/>
              </w:rPr>
              <w:t xml:space="preserve">. Люберцы, г. Люберцы,  в районе улиц Инициативная и 1-ая </w:t>
            </w:r>
            <w:proofErr w:type="spellStart"/>
            <w:r w:rsidRPr="0043630E">
              <w:rPr>
                <w:rFonts w:ascii="Arial" w:eastAsiaTheme="minorHAnsi" w:hAnsi="Arial" w:cs="Arial"/>
                <w:lang w:eastAsia="en-US"/>
              </w:rPr>
              <w:t>Вольская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D" w:rsidRPr="0043630E" w:rsidRDefault="00277E8D" w:rsidP="00277E8D">
            <w:pPr>
              <w:spacing w:after="200" w:line="276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630E">
              <w:rPr>
                <w:rFonts w:ascii="Arial" w:eastAsiaTheme="minorHAnsi" w:hAnsi="Arial" w:cs="Arial"/>
                <w:lang w:eastAsia="en-US"/>
              </w:rPr>
              <w:t>Протяженность  -  146 м</w:t>
            </w:r>
          </w:p>
        </w:tc>
      </w:tr>
      <w:tr w:rsidR="00277E8D" w:rsidRPr="0043630E" w:rsidTr="007E31E4">
        <w:trPr>
          <w:gridBefore w:val="1"/>
          <w:wBefore w:w="142" w:type="dxa"/>
          <w:trHeight w:val="57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7E8D" w:rsidRPr="0043630E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43630E">
              <w:rPr>
                <w:rFonts w:ascii="Arial" w:eastAsiaTheme="minorHAnsi" w:hAnsi="Arial" w:cs="Arial"/>
                <w:lang w:eastAsia="en-US"/>
              </w:rPr>
              <w:t>Хозфекальная</w:t>
            </w:r>
            <w:proofErr w:type="spellEnd"/>
            <w:r w:rsidRPr="0043630E">
              <w:rPr>
                <w:rFonts w:ascii="Arial" w:eastAsiaTheme="minorHAnsi" w:hAnsi="Arial" w:cs="Arial"/>
                <w:lang w:eastAsia="en-US"/>
              </w:rPr>
              <w:t xml:space="preserve"> канализация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630E">
              <w:rPr>
                <w:rFonts w:ascii="Arial" w:eastAsiaTheme="minorHAnsi" w:hAnsi="Arial" w:cs="Arial"/>
                <w:lang w:eastAsia="en-US"/>
              </w:rPr>
              <w:t xml:space="preserve">Московская область,    </w:t>
            </w:r>
            <w:proofErr w:type="spellStart"/>
            <w:r w:rsidRPr="0043630E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43630E">
              <w:rPr>
                <w:rFonts w:ascii="Arial" w:eastAsiaTheme="minorHAnsi" w:hAnsi="Arial" w:cs="Arial"/>
                <w:lang w:eastAsia="en-US"/>
              </w:rPr>
              <w:t xml:space="preserve">. Люберцы, </w:t>
            </w:r>
            <w:proofErr w:type="spellStart"/>
            <w:r w:rsidRPr="0043630E">
              <w:rPr>
                <w:rFonts w:ascii="Arial" w:eastAsiaTheme="minorHAnsi" w:hAnsi="Arial" w:cs="Arial"/>
                <w:lang w:eastAsia="en-US"/>
              </w:rPr>
              <w:t>д.п</w:t>
            </w:r>
            <w:proofErr w:type="spellEnd"/>
            <w:r w:rsidRPr="0043630E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43630E">
              <w:rPr>
                <w:rFonts w:ascii="Arial" w:eastAsiaTheme="minorHAnsi" w:hAnsi="Arial" w:cs="Arial"/>
                <w:lang w:eastAsia="en-US"/>
              </w:rPr>
              <w:t>Красково</w:t>
            </w:r>
            <w:proofErr w:type="spellEnd"/>
            <w:r w:rsidRPr="0043630E">
              <w:rPr>
                <w:rFonts w:ascii="Arial" w:eastAsiaTheme="minorHAnsi" w:hAnsi="Arial" w:cs="Arial"/>
                <w:lang w:eastAsia="en-US"/>
              </w:rPr>
              <w:t>, (ул. Новая Стройка, Советская, Гладкова, Красная Заря)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630E">
              <w:rPr>
                <w:rFonts w:ascii="Arial" w:eastAsiaTheme="minorHAnsi" w:hAnsi="Arial" w:cs="Arial"/>
                <w:lang w:eastAsia="en-US"/>
              </w:rPr>
              <w:t>Протяженность  - 641 м</w:t>
            </w:r>
          </w:p>
        </w:tc>
      </w:tr>
      <w:tr w:rsidR="00277E8D" w:rsidRPr="0043630E" w:rsidTr="007E31E4">
        <w:trPr>
          <w:gridBefore w:val="1"/>
          <w:wBefore w:w="142" w:type="dxa"/>
          <w:trHeight w:val="77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7E8D" w:rsidRPr="0043630E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630E">
              <w:rPr>
                <w:rFonts w:ascii="Arial" w:eastAsiaTheme="minorHAnsi" w:hAnsi="Arial" w:cs="Arial"/>
                <w:lang w:eastAsia="en-US"/>
              </w:rPr>
              <w:t>КНС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630E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43630E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43630E">
              <w:rPr>
                <w:rFonts w:ascii="Arial" w:eastAsiaTheme="minorHAnsi" w:hAnsi="Arial" w:cs="Arial"/>
                <w:lang w:eastAsia="en-US"/>
              </w:rPr>
              <w:t xml:space="preserve">. Люберцы,   </w:t>
            </w:r>
            <w:proofErr w:type="spellStart"/>
            <w:r w:rsidRPr="0043630E">
              <w:rPr>
                <w:rFonts w:ascii="Arial" w:eastAsiaTheme="minorHAnsi" w:hAnsi="Arial" w:cs="Arial"/>
                <w:lang w:eastAsia="en-US"/>
              </w:rPr>
              <w:t>д.п</w:t>
            </w:r>
            <w:proofErr w:type="spellEnd"/>
            <w:r w:rsidRPr="0043630E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43630E">
              <w:rPr>
                <w:rFonts w:ascii="Arial" w:eastAsiaTheme="minorHAnsi" w:hAnsi="Arial" w:cs="Arial"/>
                <w:lang w:eastAsia="en-US"/>
              </w:rPr>
              <w:t>Красково</w:t>
            </w:r>
            <w:proofErr w:type="spellEnd"/>
            <w:r w:rsidRPr="0043630E">
              <w:rPr>
                <w:rFonts w:ascii="Arial" w:eastAsiaTheme="minorHAnsi" w:hAnsi="Arial" w:cs="Arial"/>
                <w:lang w:eastAsia="en-US"/>
              </w:rPr>
              <w:t>, ул. 2-ая Заводская, около   д.20/1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630E">
              <w:rPr>
                <w:rFonts w:ascii="Arial" w:eastAsiaTheme="minorHAnsi" w:hAnsi="Arial" w:cs="Arial"/>
                <w:lang w:eastAsia="en-US"/>
              </w:rPr>
              <w:t xml:space="preserve">Площадь - 3 </w:t>
            </w:r>
            <w:proofErr w:type="spellStart"/>
            <w:r w:rsidRPr="0043630E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43630E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</w:p>
        </w:tc>
      </w:tr>
      <w:tr w:rsidR="00277E8D" w:rsidRPr="0043630E" w:rsidTr="007E31E4">
        <w:trPr>
          <w:gridBefore w:val="1"/>
          <w:wBefore w:w="142" w:type="dxa"/>
          <w:trHeight w:val="77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7E8D" w:rsidRPr="0043630E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630E">
              <w:rPr>
                <w:rFonts w:ascii="Arial" w:eastAsiaTheme="minorHAnsi" w:hAnsi="Arial" w:cs="Arial"/>
                <w:lang w:eastAsia="en-US"/>
              </w:rPr>
              <w:t>Здание (нежилое)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43630E">
              <w:rPr>
                <w:rFonts w:ascii="Arial" w:eastAsiaTheme="minorHAnsi" w:hAnsi="Arial" w:cs="Arial"/>
                <w:lang w:eastAsia="en-US"/>
              </w:rPr>
              <w:t>Московская область,  г. о. Люберцы,  г. Люберцы, ул. 50 лет Комсомола, возле д. №12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630E">
              <w:rPr>
                <w:rFonts w:ascii="Arial" w:eastAsiaTheme="minorHAnsi" w:hAnsi="Arial" w:cs="Arial"/>
                <w:lang w:eastAsia="en-US"/>
              </w:rPr>
              <w:t xml:space="preserve">Площадь – 26 </w:t>
            </w:r>
            <w:proofErr w:type="spellStart"/>
            <w:r w:rsidRPr="0043630E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43630E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  <w:r w:rsidRPr="0043630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</w:tr>
      <w:tr w:rsidR="00277E8D" w:rsidRPr="0043630E" w:rsidTr="007E31E4">
        <w:trPr>
          <w:gridBefore w:val="1"/>
          <w:wBefore w:w="142" w:type="dxa"/>
          <w:trHeight w:val="77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7E8D" w:rsidRPr="0043630E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630E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630E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43630E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43630E">
              <w:rPr>
                <w:rFonts w:ascii="Arial" w:eastAsiaTheme="minorHAnsi" w:hAnsi="Arial" w:cs="Arial"/>
                <w:lang w:eastAsia="en-US"/>
              </w:rPr>
              <w:t xml:space="preserve">. Люберцы,  </w:t>
            </w:r>
            <w:proofErr w:type="spellStart"/>
            <w:r w:rsidRPr="0043630E">
              <w:rPr>
                <w:rFonts w:ascii="Arial" w:eastAsiaTheme="minorHAnsi" w:hAnsi="Arial" w:cs="Arial"/>
                <w:lang w:eastAsia="en-US"/>
              </w:rPr>
              <w:t>д.п</w:t>
            </w:r>
            <w:proofErr w:type="spellEnd"/>
            <w:r w:rsidRPr="0043630E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43630E">
              <w:rPr>
                <w:rFonts w:ascii="Arial" w:eastAsiaTheme="minorHAnsi" w:hAnsi="Arial" w:cs="Arial"/>
                <w:lang w:eastAsia="en-US"/>
              </w:rPr>
              <w:t>Красково</w:t>
            </w:r>
            <w:proofErr w:type="spellEnd"/>
            <w:r w:rsidRPr="0043630E">
              <w:rPr>
                <w:rFonts w:ascii="Arial" w:eastAsiaTheme="minorHAnsi" w:hAnsi="Arial" w:cs="Arial"/>
                <w:lang w:eastAsia="en-US"/>
              </w:rPr>
              <w:t xml:space="preserve">, от   ул. Вокзальной до </w:t>
            </w:r>
            <w:proofErr w:type="spellStart"/>
            <w:r w:rsidRPr="0043630E">
              <w:rPr>
                <w:rFonts w:ascii="Arial" w:eastAsiaTheme="minorHAnsi" w:hAnsi="Arial" w:cs="Arial"/>
                <w:lang w:eastAsia="en-US"/>
              </w:rPr>
              <w:t>Весоизмерительной</w:t>
            </w:r>
            <w:proofErr w:type="spellEnd"/>
            <w:r w:rsidRPr="0043630E">
              <w:rPr>
                <w:rFonts w:ascii="Arial" w:eastAsiaTheme="minorHAnsi" w:hAnsi="Arial" w:cs="Arial"/>
                <w:lang w:eastAsia="en-US"/>
              </w:rPr>
              <w:t xml:space="preserve"> компании «</w:t>
            </w:r>
            <w:proofErr w:type="spellStart"/>
            <w:r w:rsidRPr="0043630E">
              <w:rPr>
                <w:rFonts w:ascii="Arial" w:eastAsiaTheme="minorHAnsi" w:hAnsi="Arial" w:cs="Arial"/>
                <w:lang w:eastAsia="en-US"/>
              </w:rPr>
              <w:t>Тензо</w:t>
            </w:r>
            <w:proofErr w:type="spellEnd"/>
            <w:r w:rsidRPr="0043630E">
              <w:rPr>
                <w:rFonts w:ascii="Arial" w:eastAsiaTheme="minorHAnsi" w:hAnsi="Arial" w:cs="Arial"/>
                <w:lang w:eastAsia="en-US"/>
              </w:rPr>
              <w:t>-М».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630E">
              <w:rPr>
                <w:rFonts w:ascii="Arial" w:eastAsiaTheme="minorHAnsi" w:hAnsi="Arial" w:cs="Arial"/>
                <w:lang w:eastAsia="en-US"/>
              </w:rPr>
              <w:t>Протяженность  - 168 м</w:t>
            </w:r>
          </w:p>
        </w:tc>
      </w:tr>
      <w:tr w:rsidR="00277E8D" w:rsidRPr="0043630E" w:rsidTr="007E31E4">
        <w:trPr>
          <w:gridBefore w:val="1"/>
          <w:wBefore w:w="142" w:type="dxa"/>
          <w:trHeight w:val="77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7E8D" w:rsidRPr="0043630E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630E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630E">
              <w:rPr>
                <w:rFonts w:ascii="Arial" w:eastAsiaTheme="minorHAnsi" w:hAnsi="Arial" w:cs="Arial"/>
                <w:lang w:eastAsia="en-US"/>
              </w:rPr>
              <w:t xml:space="preserve">Московская область, г. о. Люберцы, </w:t>
            </w:r>
            <w:proofErr w:type="spellStart"/>
            <w:r w:rsidRPr="0043630E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43630E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gramStart"/>
            <w:r w:rsidRPr="0043630E">
              <w:rPr>
                <w:rFonts w:ascii="Arial" w:eastAsiaTheme="minorHAnsi" w:hAnsi="Arial" w:cs="Arial"/>
                <w:lang w:eastAsia="en-US"/>
              </w:rPr>
              <w:t>Октябрьский</w:t>
            </w:r>
            <w:proofErr w:type="gramEnd"/>
            <w:r w:rsidRPr="0043630E">
              <w:rPr>
                <w:rFonts w:ascii="Arial" w:eastAsiaTheme="minorHAnsi" w:hAnsi="Arial" w:cs="Arial"/>
                <w:lang w:eastAsia="en-US"/>
              </w:rPr>
              <w:t>, между ул. Ленина и стадионом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630E">
              <w:rPr>
                <w:rFonts w:ascii="Arial" w:eastAsiaTheme="minorHAnsi" w:hAnsi="Arial" w:cs="Arial"/>
                <w:lang w:eastAsia="en-US"/>
              </w:rPr>
              <w:t xml:space="preserve">Протяженность  - 203 м. </w:t>
            </w:r>
          </w:p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630E">
              <w:rPr>
                <w:rFonts w:ascii="Arial" w:eastAsiaTheme="minorHAnsi" w:hAnsi="Arial" w:cs="Arial"/>
                <w:lang w:eastAsia="en-US"/>
              </w:rPr>
              <w:t>Тротуар: вдоль стадиона-30 м;</w:t>
            </w:r>
          </w:p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630E">
              <w:rPr>
                <w:rFonts w:ascii="Arial" w:eastAsiaTheme="minorHAnsi" w:hAnsi="Arial" w:cs="Arial"/>
                <w:lang w:eastAsia="en-US"/>
              </w:rPr>
              <w:t>вдоль земельного участка</w:t>
            </w:r>
            <w:proofErr w:type="gramStart"/>
            <w:r w:rsidRPr="0043630E">
              <w:rPr>
                <w:rFonts w:ascii="Arial" w:eastAsiaTheme="minorHAnsi" w:hAnsi="Arial" w:cs="Arial"/>
                <w:lang w:eastAsia="en-US"/>
              </w:rPr>
              <w:t xml:space="preserve"> К</w:t>
            </w:r>
            <w:proofErr w:type="gramEnd"/>
            <w:r w:rsidRPr="0043630E">
              <w:rPr>
                <w:rFonts w:ascii="Arial" w:eastAsiaTheme="minorHAnsi" w:hAnsi="Arial" w:cs="Arial"/>
                <w:lang w:eastAsia="en-US"/>
              </w:rPr>
              <w:t>№50:22:0020101:9367 - 60 м</w:t>
            </w:r>
          </w:p>
        </w:tc>
      </w:tr>
      <w:tr w:rsidR="00277E8D" w:rsidRPr="0043630E" w:rsidTr="007E31E4">
        <w:trPr>
          <w:gridBefore w:val="1"/>
          <w:wBefore w:w="142" w:type="dxa"/>
          <w:trHeight w:val="77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7E8D" w:rsidRPr="0043630E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  <w:r w:rsidRPr="0043630E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630E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630E">
              <w:rPr>
                <w:rFonts w:ascii="Arial" w:eastAsiaTheme="minorHAnsi" w:hAnsi="Arial" w:cs="Arial"/>
                <w:lang w:eastAsia="en-US"/>
              </w:rPr>
              <w:t xml:space="preserve">Московская область, г. о. Люберцы,  </w:t>
            </w:r>
            <w:proofErr w:type="spellStart"/>
            <w:r w:rsidRPr="0043630E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43630E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43630E">
              <w:rPr>
                <w:rFonts w:ascii="Arial" w:eastAsiaTheme="minorHAnsi" w:hAnsi="Arial" w:cs="Arial"/>
                <w:lang w:eastAsia="en-US"/>
              </w:rPr>
              <w:t>Томилино</w:t>
            </w:r>
            <w:proofErr w:type="spellEnd"/>
            <w:r w:rsidRPr="0043630E">
              <w:rPr>
                <w:rFonts w:ascii="Arial" w:eastAsiaTheme="minorHAnsi" w:hAnsi="Arial" w:cs="Arial"/>
                <w:lang w:eastAsia="en-US"/>
              </w:rPr>
              <w:t>, к СНТ «Водник»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D" w:rsidRPr="0043630E" w:rsidRDefault="00277E8D" w:rsidP="00277E8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630E">
              <w:rPr>
                <w:rFonts w:ascii="Arial" w:eastAsiaTheme="minorHAnsi" w:hAnsi="Arial" w:cs="Arial"/>
                <w:lang w:eastAsia="en-US"/>
              </w:rPr>
              <w:t>Протяженность  - 780 м</w:t>
            </w:r>
          </w:p>
        </w:tc>
      </w:tr>
    </w:tbl>
    <w:p w:rsidR="00700C12" w:rsidRPr="0043630E" w:rsidRDefault="00700C12" w:rsidP="00277E8D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43630E" w:rsidSect="00982410">
      <w:pgSz w:w="16838" w:h="11906" w:orient="landscape"/>
      <w:pgMar w:top="85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115F34"/>
    <w:rsid w:val="0013303A"/>
    <w:rsid w:val="0013795C"/>
    <w:rsid w:val="001D7D2A"/>
    <w:rsid w:val="00213D49"/>
    <w:rsid w:val="002225D3"/>
    <w:rsid w:val="00233AC1"/>
    <w:rsid w:val="002369D8"/>
    <w:rsid w:val="00277E8D"/>
    <w:rsid w:val="0030682D"/>
    <w:rsid w:val="00357DA3"/>
    <w:rsid w:val="0036088A"/>
    <w:rsid w:val="003826C7"/>
    <w:rsid w:val="00415E8F"/>
    <w:rsid w:val="0043630E"/>
    <w:rsid w:val="004604DC"/>
    <w:rsid w:val="004718CF"/>
    <w:rsid w:val="00477012"/>
    <w:rsid w:val="00484AB7"/>
    <w:rsid w:val="004D1561"/>
    <w:rsid w:val="005046EF"/>
    <w:rsid w:val="005857A2"/>
    <w:rsid w:val="006050AB"/>
    <w:rsid w:val="00626D1D"/>
    <w:rsid w:val="006858C0"/>
    <w:rsid w:val="0069566C"/>
    <w:rsid w:val="00700C12"/>
    <w:rsid w:val="007041ED"/>
    <w:rsid w:val="007F5C02"/>
    <w:rsid w:val="00872678"/>
    <w:rsid w:val="008E3ED5"/>
    <w:rsid w:val="008F1080"/>
    <w:rsid w:val="00916193"/>
    <w:rsid w:val="009205DA"/>
    <w:rsid w:val="00945775"/>
    <w:rsid w:val="009D017F"/>
    <w:rsid w:val="009D363E"/>
    <w:rsid w:val="009F3D75"/>
    <w:rsid w:val="009F72DA"/>
    <w:rsid w:val="00A52DFB"/>
    <w:rsid w:val="00A95EA6"/>
    <w:rsid w:val="00B36B6B"/>
    <w:rsid w:val="00B558C5"/>
    <w:rsid w:val="00B81FC6"/>
    <w:rsid w:val="00BE41F0"/>
    <w:rsid w:val="00C774F8"/>
    <w:rsid w:val="00CD19A4"/>
    <w:rsid w:val="00D04886"/>
    <w:rsid w:val="00D23A89"/>
    <w:rsid w:val="00D862E0"/>
    <w:rsid w:val="00EC6293"/>
    <w:rsid w:val="00EE1BEC"/>
    <w:rsid w:val="00F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2022-03-23T06:26:00Z</dcterms:created>
  <dcterms:modified xsi:type="dcterms:W3CDTF">2022-03-23T06:26:00Z</dcterms:modified>
</cp:coreProperties>
</file>