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031A89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31A89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031A89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31A8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031A89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31A8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031A89">
        <w:rPr>
          <w:rFonts w:ascii="Arial" w:hAnsi="Arial" w:cs="Arial"/>
          <w:bCs/>
          <w:spacing w:val="10"/>
          <w:w w:val="115"/>
        </w:rPr>
        <w:br/>
      </w:r>
      <w:r w:rsidR="00872678" w:rsidRPr="00031A8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031A89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031A89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31A89">
        <w:rPr>
          <w:rFonts w:ascii="Arial" w:hAnsi="Arial" w:cs="Arial"/>
          <w:bCs/>
          <w:w w:val="115"/>
        </w:rPr>
        <w:t>ПОСТАНОВЛЕНИЕ</w:t>
      </w:r>
    </w:p>
    <w:p w:rsidR="001779FA" w:rsidRPr="00031A89" w:rsidRDefault="00031A89" w:rsidP="00D23A89">
      <w:pPr>
        <w:ind w:left="-567"/>
        <w:rPr>
          <w:rFonts w:ascii="Arial" w:hAnsi="Arial" w:cs="Arial"/>
        </w:rPr>
      </w:pPr>
    </w:p>
    <w:p w:rsidR="007041ED" w:rsidRPr="00031A89" w:rsidRDefault="00115F34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031A89">
        <w:rPr>
          <w:rFonts w:ascii="Arial" w:hAnsi="Arial" w:cs="Arial"/>
        </w:rPr>
        <w:t>22.03.2022</w:t>
      </w:r>
      <w:r w:rsidR="007041ED" w:rsidRPr="00031A89">
        <w:rPr>
          <w:rFonts w:ascii="Arial" w:hAnsi="Arial" w:cs="Arial"/>
        </w:rPr>
        <w:t xml:space="preserve">                              </w:t>
      </w:r>
      <w:r w:rsidR="009F3D75" w:rsidRPr="00031A89">
        <w:rPr>
          <w:rFonts w:ascii="Arial" w:hAnsi="Arial" w:cs="Arial"/>
        </w:rPr>
        <w:t xml:space="preserve">                      </w:t>
      </w:r>
      <w:r w:rsidR="007041ED" w:rsidRPr="00031A89">
        <w:rPr>
          <w:rFonts w:ascii="Arial" w:hAnsi="Arial" w:cs="Arial"/>
        </w:rPr>
        <w:t xml:space="preserve">                                              </w:t>
      </w:r>
      <w:r w:rsidR="00052F27" w:rsidRPr="00031A89">
        <w:rPr>
          <w:rFonts w:ascii="Arial" w:hAnsi="Arial" w:cs="Arial"/>
        </w:rPr>
        <w:t xml:space="preserve">        </w:t>
      </w:r>
      <w:r w:rsidR="007041ED" w:rsidRPr="00031A89">
        <w:rPr>
          <w:rFonts w:ascii="Arial" w:hAnsi="Arial" w:cs="Arial"/>
        </w:rPr>
        <w:t xml:space="preserve">   №</w:t>
      </w:r>
      <w:r w:rsidR="00052F27" w:rsidRPr="00031A89">
        <w:rPr>
          <w:rFonts w:ascii="Arial" w:hAnsi="Arial" w:cs="Arial"/>
        </w:rPr>
        <w:t xml:space="preserve"> </w:t>
      </w:r>
      <w:r w:rsidRPr="00031A89">
        <w:rPr>
          <w:rFonts w:ascii="Arial" w:hAnsi="Arial" w:cs="Arial"/>
        </w:rPr>
        <w:t>1016</w:t>
      </w:r>
      <w:r w:rsidR="004D1561" w:rsidRPr="00031A89">
        <w:rPr>
          <w:rFonts w:ascii="Arial" w:hAnsi="Arial" w:cs="Arial"/>
        </w:rPr>
        <w:t>-ПА</w:t>
      </w:r>
    </w:p>
    <w:p w:rsidR="00B81FC6" w:rsidRPr="00031A89" w:rsidRDefault="00B81FC6" w:rsidP="00D23A89">
      <w:pPr>
        <w:jc w:val="center"/>
        <w:rPr>
          <w:rFonts w:ascii="Arial" w:hAnsi="Arial" w:cs="Arial"/>
        </w:rPr>
      </w:pPr>
    </w:p>
    <w:p w:rsidR="007F5C02" w:rsidRPr="00031A89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031A89">
        <w:rPr>
          <w:rFonts w:ascii="Arial" w:hAnsi="Arial" w:cs="Arial"/>
        </w:rPr>
        <w:t>г. Люберцы</w:t>
      </w:r>
    </w:p>
    <w:p w:rsidR="00213D49" w:rsidRPr="00031A89" w:rsidRDefault="00213D49" w:rsidP="00052F27">
      <w:pPr>
        <w:ind w:left="-1134" w:right="-1133"/>
        <w:jc w:val="center"/>
        <w:rPr>
          <w:rFonts w:ascii="Arial" w:hAnsi="Arial" w:cs="Arial"/>
          <w:b/>
        </w:rPr>
      </w:pPr>
    </w:p>
    <w:p w:rsidR="00115F34" w:rsidRPr="00031A89" w:rsidRDefault="00115F34" w:rsidP="00115F34">
      <w:pPr>
        <w:jc w:val="center"/>
        <w:rPr>
          <w:rFonts w:ascii="Arial" w:hAnsi="Arial" w:cs="Arial"/>
          <w:b/>
          <w:bCs/>
          <w:color w:val="000000"/>
          <w:spacing w:val="2"/>
        </w:rPr>
      </w:pPr>
      <w:r w:rsidRPr="00031A89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031A89">
        <w:rPr>
          <w:rFonts w:ascii="Arial" w:hAnsi="Arial" w:cs="Arial"/>
          <w:b/>
        </w:rPr>
        <w:t>остановление администрации городского округа  Люберцы Московской области от 10.02.2021  № 390-ПА «</w:t>
      </w:r>
      <w:r w:rsidRPr="00031A89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имеющих признаки бесхозяйного имущества»</w:t>
      </w:r>
    </w:p>
    <w:p w:rsidR="00115F34" w:rsidRPr="00031A89" w:rsidRDefault="00115F34" w:rsidP="00115F34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115F34" w:rsidRPr="00031A89" w:rsidRDefault="00115F34" w:rsidP="00115F34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031A89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 w:rsidRPr="00031A89">
        <w:rPr>
          <w:rFonts w:ascii="Arial" w:eastAsiaTheme="minorHAnsi" w:hAnsi="Arial" w:cs="Arial"/>
          <w:lang w:eastAsia="en-US"/>
        </w:rPr>
        <w:br/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 w:rsidRPr="00031A89">
        <w:rPr>
          <w:rFonts w:ascii="Arial" w:eastAsiaTheme="minorHAnsi" w:hAnsi="Arial" w:cs="Arial"/>
          <w:lang w:eastAsia="en-US"/>
        </w:rPr>
        <w:t>Сырова</w:t>
      </w:r>
      <w:proofErr w:type="spellEnd"/>
      <w:r w:rsidRPr="00031A89">
        <w:rPr>
          <w:rFonts w:ascii="Arial" w:eastAsiaTheme="minorHAnsi" w:hAnsi="Arial" w:cs="Arial"/>
          <w:lang w:eastAsia="en-US"/>
        </w:rPr>
        <w:t xml:space="preserve"> Андрея Николаевича», в связи с уточнением характеристик, содержащихся в ЕГРН, постановляю:    </w:t>
      </w:r>
      <w:proofErr w:type="gramEnd"/>
    </w:p>
    <w:p w:rsidR="00115F34" w:rsidRPr="00031A89" w:rsidRDefault="00115F34" w:rsidP="00115F34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115F34" w:rsidRPr="00031A89" w:rsidRDefault="00115F34" w:rsidP="00115F3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031A89">
        <w:rPr>
          <w:rFonts w:ascii="Arial" w:eastAsiaTheme="minorHAnsi" w:hAnsi="Arial" w:cs="Arial"/>
          <w:lang w:eastAsia="en-US"/>
        </w:rPr>
        <w:tab/>
        <w:t>1. Внести изменения в Постановление администрации городского округа Люберцы Московской области от 10.02.2021 № 390-ПА «О включении объектов недвижимого имущества, в реестр объектов, имеющих признаки бесхозяйного имущества» (далее-Постановление) изложив Приложение «Перечень объектов недвижимого имущества, подлежащего включению в реестр объектов, имеющих признаки бесхозяйного имущества» к Постановлению в новой редакции (прилагается).</w:t>
      </w:r>
    </w:p>
    <w:p w:rsidR="00115F34" w:rsidRPr="00031A89" w:rsidRDefault="00115F34" w:rsidP="00115F3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031A89">
        <w:rPr>
          <w:rFonts w:ascii="Arial" w:eastAsiaTheme="minorHAnsi" w:hAnsi="Arial" w:cs="Arial"/>
          <w:lang w:eastAsia="en-US"/>
        </w:rPr>
        <w:tab/>
        <w:t>2. Комитету по управлению имуществом администрации городского округа Люберцы Московской области (</w:t>
      </w:r>
      <w:proofErr w:type="spellStart"/>
      <w:r w:rsidRPr="00031A89">
        <w:rPr>
          <w:rFonts w:ascii="Arial" w:eastAsiaTheme="minorHAnsi" w:hAnsi="Arial" w:cs="Arial"/>
          <w:lang w:eastAsia="en-US"/>
        </w:rPr>
        <w:t>Шилина</w:t>
      </w:r>
      <w:proofErr w:type="spellEnd"/>
      <w:r w:rsidRPr="00031A89">
        <w:rPr>
          <w:rFonts w:ascii="Arial" w:eastAsiaTheme="minorHAnsi" w:hAnsi="Arial" w:cs="Arial"/>
          <w:lang w:eastAsia="en-US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115F34" w:rsidRPr="00031A89" w:rsidRDefault="00115F34" w:rsidP="00115F3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031A89">
        <w:rPr>
          <w:rFonts w:ascii="Arial" w:eastAsiaTheme="minorHAnsi" w:hAnsi="Arial" w:cs="Arial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15F34" w:rsidRPr="00031A89" w:rsidRDefault="00115F34" w:rsidP="00115F3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031A89">
        <w:rPr>
          <w:rFonts w:ascii="Arial" w:eastAsiaTheme="minorHAnsi" w:hAnsi="Arial" w:cs="Arial"/>
          <w:lang w:eastAsia="en-US"/>
        </w:rPr>
        <w:t xml:space="preserve">            4.</w:t>
      </w:r>
      <w:r w:rsidRPr="00031A89">
        <w:rPr>
          <w:rFonts w:ascii="Arial" w:eastAsiaTheme="minorHAnsi" w:hAnsi="Arial" w:cs="Arial"/>
          <w:lang w:eastAsia="en-US"/>
        </w:rPr>
        <w:tab/>
        <w:t xml:space="preserve">  </w:t>
      </w:r>
      <w:proofErr w:type="gramStart"/>
      <w:r w:rsidRPr="00031A89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031A89"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                     за собой.</w:t>
      </w:r>
    </w:p>
    <w:p w:rsidR="00115F34" w:rsidRPr="00031A89" w:rsidRDefault="00115F34" w:rsidP="00115F3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115F34" w:rsidRPr="00031A89" w:rsidRDefault="00115F34" w:rsidP="00115F3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031A89">
        <w:rPr>
          <w:rFonts w:ascii="Arial" w:eastAsiaTheme="minorHAnsi" w:hAnsi="Arial" w:cs="Arial"/>
          <w:lang w:eastAsia="en-US"/>
        </w:rPr>
        <w:t>Заместитель Главы администрации                                                      А.Н. Сыров</w:t>
      </w:r>
    </w:p>
    <w:p w:rsidR="00115F34" w:rsidRPr="00031A89" w:rsidRDefault="00115F34" w:rsidP="00115F3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A52DFB" w:rsidRPr="00031A89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031A89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031A89" w:rsidRDefault="00A52DFB" w:rsidP="00A52DFB">
      <w:pPr>
        <w:rPr>
          <w:rFonts w:ascii="Arial" w:eastAsiaTheme="minorHAnsi" w:hAnsi="Arial" w:cs="Arial"/>
          <w:lang w:eastAsia="en-US"/>
        </w:rPr>
        <w:sectPr w:rsidR="00A52DFB" w:rsidRPr="00031A89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310"/>
        <w:gridCol w:w="3234"/>
        <w:gridCol w:w="1284"/>
        <w:gridCol w:w="6229"/>
        <w:gridCol w:w="3402"/>
        <w:gridCol w:w="282"/>
      </w:tblGrid>
      <w:tr w:rsidR="00115F34" w:rsidRPr="00031A89" w:rsidTr="007E31E4">
        <w:trPr>
          <w:gridAfter w:val="1"/>
          <w:wAfter w:w="282" w:type="dxa"/>
          <w:trHeight w:val="75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F34" w:rsidRPr="00031A89" w:rsidRDefault="00115F34" w:rsidP="00115F3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F34" w:rsidRPr="00031A89" w:rsidRDefault="00115F34" w:rsidP="00115F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F34" w:rsidRPr="00031A89" w:rsidRDefault="00115F34" w:rsidP="00031A89">
            <w:pPr>
              <w:jc w:val="right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115F34" w:rsidRPr="00031A89" w:rsidRDefault="00115F34" w:rsidP="00031A89">
            <w:pPr>
              <w:jc w:val="right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115F34" w:rsidRPr="00031A89" w:rsidRDefault="00115F34" w:rsidP="00031A89">
            <w:pPr>
              <w:jc w:val="right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городского округа  Люберцы</w:t>
            </w:r>
          </w:p>
          <w:p w:rsidR="00115F34" w:rsidRPr="00031A89" w:rsidRDefault="00115F34" w:rsidP="00031A89">
            <w:pPr>
              <w:jc w:val="right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Московской области </w:t>
            </w:r>
          </w:p>
        </w:tc>
      </w:tr>
      <w:tr w:rsidR="00115F34" w:rsidRPr="00031A89" w:rsidTr="007E31E4">
        <w:trPr>
          <w:gridAfter w:val="1"/>
          <w:wAfter w:w="282" w:type="dxa"/>
          <w:trHeight w:val="54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F34" w:rsidRPr="00031A89" w:rsidRDefault="00115F34" w:rsidP="00115F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F34" w:rsidRPr="00031A89" w:rsidRDefault="00115F34" w:rsidP="00115F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F34" w:rsidRPr="00031A89" w:rsidRDefault="00115F34" w:rsidP="00031A89">
            <w:pPr>
              <w:jc w:val="right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 xml:space="preserve">                                                       от  22.03.2022   № 1016-ПА</w:t>
            </w:r>
          </w:p>
          <w:p w:rsidR="00115F34" w:rsidRPr="00031A89" w:rsidRDefault="00115F34" w:rsidP="00031A89">
            <w:pPr>
              <w:jc w:val="right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031A89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115F34" w:rsidRPr="00031A89" w:rsidRDefault="00115F34" w:rsidP="00031A89">
            <w:pPr>
              <w:jc w:val="right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115F34" w:rsidRPr="00031A89" w:rsidRDefault="00115F34" w:rsidP="00031A89">
            <w:pPr>
              <w:jc w:val="right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 xml:space="preserve">                                                                           </w:t>
            </w:r>
            <w:r w:rsidR="00031A89">
              <w:rPr>
                <w:rFonts w:ascii="Arial" w:hAnsi="Arial" w:cs="Arial"/>
                <w:color w:val="000000"/>
              </w:rPr>
              <w:t xml:space="preserve">     </w:t>
            </w:r>
            <w:r w:rsidRPr="00031A89">
              <w:rPr>
                <w:rFonts w:ascii="Arial" w:hAnsi="Arial" w:cs="Arial"/>
                <w:color w:val="000000"/>
              </w:rPr>
              <w:t>городского округа  Люберцы</w:t>
            </w:r>
          </w:p>
          <w:p w:rsidR="00115F34" w:rsidRPr="00031A89" w:rsidRDefault="00115F34" w:rsidP="00031A89">
            <w:pPr>
              <w:jc w:val="right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</w:t>
            </w:r>
            <w:r w:rsidR="00031A89">
              <w:rPr>
                <w:rFonts w:ascii="Arial" w:hAnsi="Arial" w:cs="Arial"/>
                <w:color w:val="000000"/>
              </w:rPr>
              <w:t xml:space="preserve">                   </w:t>
            </w:r>
            <w:r w:rsidRPr="00031A89">
              <w:rPr>
                <w:rFonts w:ascii="Arial" w:hAnsi="Arial" w:cs="Arial"/>
                <w:color w:val="000000"/>
              </w:rPr>
              <w:t xml:space="preserve">Московской области </w:t>
            </w:r>
          </w:p>
          <w:p w:rsidR="00115F34" w:rsidRPr="00031A89" w:rsidRDefault="00115F34" w:rsidP="00031A89">
            <w:pPr>
              <w:jc w:val="right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 xml:space="preserve">                                                       от 10.02.2021 № 390-ПА </w:t>
            </w:r>
          </w:p>
          <w:p w:rsidR="00115F34" w:rsidRPr="00031A89" w:rsidRDefault="00115F34" w:rsidP="00031A89">
            <w:pPr>
              <w:jc w:val="right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 xml:space="preserve">                                                     </w:t>
            </w:r>
          </w:p>
        </w:tc>
      </w:tr>
      <w:tr w:rsidR="00115F34" w:rsidRPr="00031A89" w:rsidTr="007E31E4">
        <w:trPr>
          <w:gridAfter w:val="1"/>
          <w:wAfter w:w="282" w:type="dxa"/>
          <w:trHeight w:val="72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34" w:rsidRPr="00031A89" w:rsidRDefault="00115F34" w:rsidP="00115F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5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115F34" w:rsidRPr="00031A89" w:rsidRDefault="00115F34" w:rsidP="00115F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F34" w:rsidRPr="00031A89" w:rsidTr="007E31E4">
        <w:trPr>
          <w:gridBefore w:val="1"/>
          <w:wBefore w:w="284" w:type="dxa"/>
          <w:trHeight w:val="720"/>
        </w:trPr>
        <w:tc>
          <w:tcPr>
            <w:tcW w:w="593" w:type="dxa"/>
            <w:gridSpan w:val="2"/>
            <w:hideMark/>
          </w:tcPr>
          <w:p w:rsidR="00115F34" w:rsidRPr="00031A89" w:rsidRDefault="00115F34" w:rsidP="00115F3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F34" w:rsidRPr="00031A89" w:rsidRDefault="00115F34" w:rsidP="00115F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</w:t>
            </w:r>
          </w:p>
          <w:p w:rsidR="00115F34" w:rsidRPr="00031A89" w:rsidRDefault="00115F34" w:rsidP="00115F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115F34" w:rsidRPr="00031A89" w:rsidTr="007E31E4">
        <w:trPr>
          <w:gridBefore w:val="1"/>
          <w:wBefore w:w="284" w:type="dxa"/>
          <w:trHeight w:val="201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34" w:rsidRPr="00031A89" w:rsidRDefault="00115F34" w:rsidP="00115F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031A89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31A89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F34" w:rsidRPr="00031A89" w:rsidRDefault="00115F34" w:rsidP="00115F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F34" w:rsidRPr="00031A89" w:rsidRDefault="00115F34" w:rsidP="00115F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F34" w:rsidRPr="00031A89" w:rsidRDefault="00115F34" w:rsidP="00115F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31A89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115F34" w:rsidRPr="00031A89" w:rsidTr="007E31E4">
        <w:trPr>
          <w:gridBefore w:val="1"/>
          <w:wBefore w:w="284" w:type="dxa"/>
          <w:trHeight w:val="59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5F34" w:rsidRPr="00031A89" w:rsidRDefault="00115F34" w:rsidP="00115F3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1A8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34" w:rsidRPr="00031A89" w:rsidRDefault="00115F34" w:rsidP="00115F3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1A89">
              <w:rPr>
                <w:rFonts w:ascii="Arial" w:eastAsiaTheme="minorHAnsi" w:hAnsi="Arial" w:cs="Arial"/>
                <w:lang w:eastAsia="en-US"/>
              </w:rPr>
              <w:t>Нежилое здание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F34" w:rsidRPr="00031A89" w:rsidRDefault="00115F34" w:rsidP="00115F3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1A89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031A89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031A89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031A89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031A89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031A89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031A89">
              <w:rPr>
                <w:rFonts w:ascii="Arial" w:eastAsiaTheme="minorHAnsi" w:hAnsi="Arial" w:cs="Arial"/>
                <w:lang w:eastAsia="en-US"/>
              </w:rPr>
              <w:t>, Егорьевское шоссе, д.3, К№ 50:22:0030201:2045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F34" w:rsidRPr="00031A89" w:rsidRDefault="00115F34" w:rsidP="00115F3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1A89">
              <w:rPr>
                <w:rFonts w:ascii="Arial" w:eastAsiaTheme="minorHAnsi" w:hAnsi="Arial" w:cs="Arial"/>
                <w:lang w:eastAsia="en-US"/>
              </w:rPr>
              <w:t xml:space="preserve">Площадь - 308 </w:t>
            </w:r>
            <w:proofErr w:type="spellStart"/>
            <w:r w:rsidRPr="00031A89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031A89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031A89">
              <w:rPr>
                <w:rFonts w:ascii="Arial" w:eastAsiaTheme="minorHAnsi" w:hAnsi="Arial" w:cs="Arial"/>
                <w:lang w:eastAsia="en-US"/>
              </w:rPr>
              <w:t>, кирпичное</w:t>
            </w:r>
          </w:p>
        </w:tc>
      </w:tr>
      <w:tr w:rsidR="00115F34" w:rsidRPr="00031A89" w:rsidTr="007E31E4">
        <w:trPr>
          <w:gridBefore w:val="1"/>
          <w:wBefore w:w="284" w:type="dxa"/>
          <w:trHeight w:val="59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F34" w:rsidRPr="00031A89" w:rsidRDefault="00115F34" w:rsidP="00115F3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1A89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4" w:rsidRPr="00031A89" w:rsidRDefault="00115F34" w:rsidP="00115F3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1A89">
              <w:rPr>
                <w:rFonts w:ascii="Arial" w:eastAsiaTheme="minorHAnsi" w:hAnsi="Arial" w:cs="Arial"/>
                <w:lang w:eastAsia="en-US"/>
              </w:rPr>
              <w:t>Нежилое здание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F34" w:rsidRPr="00031A89" w:rsidRDefault="00115F34" w:rsidP="00115F3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1A89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031A89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031A89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031A89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031A89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031A89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031A89">
              <w:rPr>
                <w:rFonts w:ascii="Arial" w:eastAsiaTheme="minorHAnsi" w:hAnsi="Arial" w:cs="Arial"/>
                <w:lang w:eastAsia="en-US"/>
              </w:rPr>
              <w:t>, Егорьевское шоссе, д.3, К№ 50:22:0030201:2044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F34" w:rsidRPr="00031A89" w:rsidRDefault="00115F34" w:rsidP="00115F3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1A89">
              <w:rPr>
                <w:rFonts w:ascii="Arial" w:eastAsiaTheme="minorHAnsi" w:hAnsi="Arial" w:cs="Arial"/>
                <w:lang w:eastAsia="en-US"/>
              </w:rPr>
              <w:t xml:space="preserve">Площадь – 234,7 </w:t>
            </w:r>
            <w:proofErr w:type="spellStart"/>
            <w:r w:rsidRPr="00031A89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031A89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031A89">
              <w:rPr>
                <w:rFonts w:ascii="Arial" w:eastAsiaTheme="minorHAnsi" w:hAnsi="Arial" w:cs="Arial"/>
                <w:lang w:eastAsia="en-US"/>
              </w:rPr>
              <w:t>, кирпичное</w:t>
            </w:r>
          </w:p>
        </w:tc>
      </w:tr>
      <w:tr w:rsidR="00115F34" w:rsidRPr="00031A89" w:rsidTr="007E31E4">
        <w:trPr>
          <w:gridBefore w:val="1"/>
          <w:wBefore w:w="284" w:type="dxa"/>
          <w:trHeight w:val="59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F34" w:rsidRPr="00031A89" w:rsidRDefault="00115F34" w:rsidP="00115F3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1A89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4" w:rsidRPr="00031A89" w:rsidRDefault="00115F34" w:rsidP="00115F3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1A89">
              <w:rPr>
                <w:rFonts w:ascii="Arial" w:eastAsiaTheme="minorHAnsi" w:hAnsi="Arial" w:cs="Arial"/>
                <w:lang w:eastAsia="en-US"/>
              </w:rPr>
              <w:t>Нежилое здание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F34" w:rsidRPr="00031A89" w:rsidRDefault="00115F34" w:rsidP="00115F3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1A89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031A89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031A89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031A89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031A89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031A89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031A89">
              <w:rPr>
                <w:rFonts w:ascii="Arial" w:eastAsiaTheme="minorHAnsi" w:hAnsi="Arial" w:cs="Arial"/>
                <w:lang w:eastAsia="en-US"/>
              </w:rPr>
              <w:t>, Егорьевское шоссе, д.3, К№ 50:22:0030201:395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F34" w:rsidRPr="00031A89" w:rsidRDefault="00115F34" w:rsidP="00115F3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1A89">
              <w:rPr>
                <w:rFonts w:ascii="Arial" w:eastAsiaTheme="minorHAnsi" w:hAnsi="Arial" w:cs="Arial"/>
                <w:lang w:eastAsia="en-US"/>
              </w:rPr>
              <w:t xml:space="preserve">Площадь – 120,1 </w:t>
            </w:r>
            <w:proofErr w:type="spellStart"/>
            <w:r w:rsidRPr="00031A89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031A89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031A89">
              <w:rPr>
                <w:rFonts w:ascii="Arial" w:eastAsiaTheme="minorHAnsi" w:hAnsi="Arial" w:cs="Arial"/>
                <w:lang w:eastAsia="en-US"/>
              </w:rPr>
              <w:t>, деревянное</w:t>
            </w:r>
          </w:p>
        </w:tc>
      </w:tr>
    </w:tbl>
    <w:p w:rsidR="00115F34" w:rsidRPr="00031A89" w:rsidRDefault="00115F34" w:rsidP="00115F34">
      <w:pPr>
        <w:rPr>
          <w:rFonts w:ascii="Arial" w:eastAsiaTheme="minorHAnsi" w:hAnsi="Arial" w:cs="Arial"/>
          <w:lang w:eastAsia="en-US"/>
        </w:rPr>
      </w:pPr>
    </w:p>
    <w:p w:rsidR="00700C12" w:rsidRPr="00031A89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031A89" w:rsidSect="00437EFA">
      <w:pgSz w:w="16838" w:h="11906" w:orient="landscape"/>
      <w:pgMar w:top="851" w:right="1134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31A89"/>
    <w:rsid w:val="00052F27"/>
    <w:rsid w:val="000A4631"/>
    <w:rsid w:val="000B0F17"/>
    <w:rsid w:val="000D048C"/>
    <w:rsid w:val="00115F34"/>
    <w:rsid w:val="0013303A"/>
    <w:rsid w:val="0013795C"/>
    <w:rsid w:val="001D7D2A"/>
    <w:rsid w:val="00213D49"/>
    <w:rsid w:val="002225D3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26D1D"/>
    <w:rsid w:val="006858C0"/>
    <w:rsid w:val="0069566C"/>
    <w:rsid w:val="00700C12"/>
    <w:rsid w:val="007041ED"/>
    <w:rsid w:val="007F5C02"/>
    <w:rsid w:val="00872678"/>
    <w:rsid w:val="008E3ED5"/>
    <w:rsid w:val="008F1080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558C5"/>
    <w:rsid w:val="00B81FC6"/>
    <w:rsid w:val="00BE41F0"/>
    <w:rsid w:val="00CD19A4"/>
    <w:rsid w:val="00D04886"/>
    <w:rsid w:val="00D23A89"/>
    <w:rsid w:val="00D862E0"/>
    <w:rsid w:val="00EC6293"/>
    <w:rsid w:val="00EE1BE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2022-03-23T06:24:00Z</dcterms:created>
  <dcterms:modified xsi:type="dcterms:W3CDTF">2022-03-23T06:24:00Z</dcterms:modified>
</cp:coreProperties>
</file>