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3E5EB2" w:rsidRDefault="003E5EB2" w:rsidP="009B1E7D">
      <w:pPr>
        <w:ind w:left="-567"/>
        <w:rPr>
          <w:sz w:val="22"/>
          <w:szCs w:val="22"/>
        </w:rPr>
      </w:pPr>
    </w:p>
    <w:p w:rsidR="00F40709" w:rsidRPr="00E2290B" w:rsidRDefault="0059469A" w:rsidP="00F40709">
      <w:pPr>
        <w:ind w:left="-567"/>
        <w:jc w:val="center"/>
        <w:outlineLvl w:val="1"/>
        <w:rPr>
          <w:b/>
          <w:sz w:val="28"/>
          <w:szCs w:val="28"/>
          <w:lang w:bidi="hi-IN"/>
        </w:rPr>
      </w:pPr>
      <w:r>
        <w:rPr>
          <w:b/>
          <w:bCs/>
          <w:kern w:val="36"/>
          <w:sz w:val="28"/>
          <w:szCs w:val="28"/>
        </w:rPr>
        <w:t xml:space="preserve"> </w:t>
      </w:r>
    </w:p>
    <w:p w:rsidR="00F40709" w:rsidRPr="002375B3" w:rsidRDefault="002375B3" w:rsidP="002375B3">
      <w:pPr>
        <w:ind w:firstLine="709"/>
        <w:jc w:val="center"/>
        <w:outlineLvl w:val="1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</w:t>
      </w:r>
      <w:r w:rsidRPr="002375B3">
        <w:rPr>
          <w:b/>
          <w:bCs/>
          <w:kern w:val="36"/>
          <w:sz w:val="28"/>
          <w:szCs w:val="28"/>
        </w:rPr>
        <w:t>ротокол о результатах аукциона №6247</w:t>
      </w:r>
    </w:p>
    <w:p w:rsidR="002375B3" w:rsidRDefault="002375B3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E2290B" w:rsidRDefault="002375B3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18</w:t>
      </w:r>
      <w:r w:rsidR="00D07060" w:rsidRPr="00D07060">
        <w:rPr>
          <w:bCs/>
          <w:kern w:val="36"/>
          <w:sz w:val="28"/>
          <w:szCs w:val="28"/>
        </w:rPr>
        <w:t>.</w:t>
      </w:r>
      <w:r w:rsidR="00F12B9D">
        <w:rPr>
          <w:bCs/>
          <w:kern w:val="36"/>
          <w:sz w:val="28"/>
          <w:szCs w:val="28"/>
        </w:rPr>
        <w:t>04</w:t>
      </w:r>
      <w:r w:rsidR="00D07060" w:rsidRPr="00D07060">
        <w:rPr>
          <w:bCs/>
          <w:kern w:val="36"/>
          <w:sz w:val="28"/>
          <w:szCs w:val="28"/>
        </w:rPr>
        <w:t>.201</w:t>
      </w:r>
      <w:r w:rsidR="00F12B9D">
        <w:rPr>
          <w:bCs/>
          <w:kern w:val="36"/>
          <w:sz w:val="28"/>
          <w:szCs w:val="28"/>
        </w:rPr>
        <w:t>8</w:t>
      </w:r>
    </w:p>
    <w:p w:rsidR="00D07060" w:rsidRDefault="00D07060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274096" w:rsidRDefault="00D07060" w:rsidP="00274096">
      <w:pPr>
        <w:ind w:firstLine="709"/>
        <w:jc w:val="both"/>
        <w:outlineLvl w:val="1"/>
        <w:rPr>
          <w:bCs/>
          <w:kern w:val="36"/>
          <w:sz w:val="28"/>
          <w:szCs w:val="28"/>
        </w:rPr>
      </w:pPr>
      <w:proofErr w:type="gramStart"/>
      <w:r w:rsidRPr="00274096">
        <w:rPr>
          <w:bCs/>
          <w:kern w:val="36"/>
          <w:sz w:val="28"/>
          <w:szCs w:val="28"/>
        </w:rPr>
        <w:t xml:space="preserve">Аукцион в электронной форме проводится в соответствии с </w:t>
      </w:r>
      <w:r w:rsidR="00274096" w:rsidRPr="00274096">
        <w:rPr>
          <w:bCs/>
          <w:kern w:val="36"/>
          <w:sz w:val="28"/>
          <w:szCs w:val="28"/>
        </w:rPr>
        <w:t xml:space="preserve">Порядком проведения открытого аукциона </w:t>
      </w:r>
      <w:r w:rsidR="00F12B9D" w:rsidRPr="00F12B9D">
        <w:rPr>
          <w:bCs/>
          <w:kern w:val="36"/>
          <w:sz w:val="28"/>
          <w:szCs w:val="28"/>
        </w:rPr>
        <w:t>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proofErr w:type="gramEnd"/>
      <w:r w:rsidR="00F12B9D">
        <w:rPr>
          <w:bCs/>
          <w:kern w:val="36"/>
          <w:sz w:val="28"/>
          <w:szCs w:val="28"/>
        </w:rPr>
        <w:t xml:space="preserve">, </w:t>
      </w:r>
      <w:r w:rsidR="00F12B9D" w:rsidRPr="00274096">
        <w:rPr>
          <w:bCs/>
          <w:kern w:val="36"/>
          <w:sz w:val="28"/>
          <w:szCs w:val="28"/>
        </w:rPr>
        <w:t xml:space="preserve">утвержденным постановлением администрации муниципального образования </w:t>
      </w:r>
      <w:r w:rsidR="00F12B9D" w:rsidRPr="00F12B9D">
        <w:rPr>
          <w:bCs/>
          <w:kern w:val="36"/>
          <w:sz w:val="28"/>
          <w:szCs w:val="28"/>
        </w:rPr>
        <w:t>городско</w:t>
      </w:r>
      <w:r w:rsidR="00F12B9D">
        <w:rPr>
          <w:bCs/>
          <w:kern w:val="36"/>
          <w:sz w:val="28"/>
          <w:szCs w:val="28"/>
        </w:rPr>
        <w:t>й</w:t>
      </w:r>
      <w:r w:rsidR="00F12B9D" w:rsidRPr="00F12B9D">
        <w:rPr>
          <w:bCs/>
          <w:kern w:val="36"/>
          <w:sz w:val="28"/>
          <w:szCs w:val="28"/>
        </w:rPr>
        <w:t xml:space="preserve"> округ Люберцы Московской области от 27.02.2018 № 588-ПА</w:t>
      </w:r>
      <w:r w:rsidR="00274096" w:rsidRPr="00274096">
        <w:rPr>
          <w:bCs/>
          <w:kern w:val="36"/>
          <w:sz w:val="28"/>
          <w:szCs w:val="28"/>
        </w:rPr>
        <w:t>.</w:t>
      </w:r>
    </w:p>
    <w:p w:rsidR="00F40709" w:rsidRPr="00E2290B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  <w:lang w:eastAsia="en-US"/>
        </w:rPr>
      </w:pPr>
      <w:r w:rsidRPr="00E2290B">
        <w:rPr>
          <w:snapToGrid w:val="0"/>
          <w:sz w:val="28"/>
          <w:szCs w:val="28"/>
          <w:lang w:eastAsia="zh-CN" w:bidi="hi-IN"/>
        </w:rPr>
        <w:t>Предмет аукциона в электронной форме: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 w:rsidRPr="00E2290B">
        <w:rPr>
          <w:sz w:val="28"/>
          <w:szCs w:val="28"/>
        </w:rPr>
        <w:t>.</w:t>
      </w:r>
    </w:p>
    <w:p w:rsidR="00F40709" w:rsidRPr="00E2290B" w:rsidRDefault="003E5EB2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40709" w:rsidRPr="00E2290B">
        <w:rPr>
          <w:sz w:val="28"/>
          <w:szCs w:val="28"/>
        </w:rPr>
        <w:t xml:space="preserve">обственник, заключающий договор: </w:t>
      </w:r>
      <w:r w:rsidR="00F40709" w:rsidRPr="00E2290B">
        <w:rPr>
          <w:sz w:val="28"/>
          <w:szCs w:val="28"/>
          <w:lang w:eastAsia="zh-CN" w:bidi="hi-IN"/>
        </w:rPr>
        <w:t xml:space="preserve">Администрация городского округа </w:t>
      </w:r>
      <w:r w:rsidR="009E1234" w:rsidRPr="00E2290B">
        <w:rPr>
          <w:sz w:val="28"/>
          <w:szCs w:val="28"/>
          <w:lang w:eastAsia="zh-CN" w:bidi="hi-IN"/>
        </w:rPr>
        <w:t>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F40709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E2290B">
        <w:rPr>
          <w:snapToGrid w:val="0"/>
          <w:sz w:val="28"/>
          <w:szCs w:val="28"/>
          <w:lang w:eastAsia="zh-CN" w:bidi="hi-IN"/>
        </w:rPr>
        <w:t xml:space="preserve">Орган, уполномоченный на организацию и проведение аукциона: </w:t>
      </w:r>
      <w:r w:rsidR="009E1234" w:rsidRPr="00E2290B">
        <w:rPr>
          <w:sz w:val="28"/>
          <w:szCs w:val="28"/>
          <w:lang w:eastAsia="zh-CN" w:bidi="hi-IN"/>
        </w:rPr>
        <w:t>Администрация городского округа 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 w:bidi="hi-IN"/>
        </w:rPr>
        <w:t>Лоты аукциона: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1"/>
        <w:gridCol w:w="1966"/>
        <w:gridCol w:w="1666"/>
      </w:tblGrid>
      <w:tr w:rsidR="00F12B9D" w:rsidRPr="00F12B9D" w:rsidTr="002375B3">
        <w:trPr>
          <w:trHeight w:val="20"/>
        </w:trPr>
        <w:tc>
          <w:tcPr>
            <w:tcW w:w="3099" w:type="pct"/>
            <w:vAlign w:val="center"/>
          </w:tcPr>
          <w:p w:rsidR="00F12B9D" w:rsidRPr="00F12B9D" w:rsidRDefault="00F12B9D" w:rsidP="00F12B9D">
            <w:pPr>
              <w:jc w:val="both"/>
            </w:pPr>
            <w:r w:rsidRPr="00F12B9D">
              <w:rPr>
                <w:spacing w:val="-2"/>
              </w:rPr>
              <w:t xml:space="preserve">Номер лота </w:t>
            </w:r>
            <w:r w:rsidRPr="00F12B9D">
              <w:rPr>
                <w:spacing w:val="-2"/>
                <w:lang w:val="en-US"/>
              </w:rPr>
              <w:t>/</w:t>
            </w:r>
            <w:r w:rsidRPr="00F12B9D">
              <w:rPr>
                <w:spacing w:val="-2"/>
              </w:rPr>
              <w:t xml:space="preserve"> </w:t>
            </w:r>
            <w:proofErr w:type="spellStart"/>
            <w:r w:rsidRPr="00F12B9D">
              <w:rPr>
                <w:spacing w:val="-2"/>
                <w:lang w:val="en-US"/>
              </w:rPr>
              <w:t>Наименование</w:t>
            </w:r>
            <w:proofErr w:type="spellEnd"/>
            <w:r w:rsidRPr="00F12B9D">
              <w:rPr>
                <w:spacing w:val="-2"/>
                <w:lang w:val="en-US"/>
              </w:rPr>
              <w:t xml:space="preserve"> </w:t>
            </w:r>
            <w:proofErr w:type="spellStart"/>
            <w:r w:rsidRPr="00F12B9D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29" w:type="pct"/>
            <w:vAlign w:val="center"/>
          </w:tcPr>
          <w:p w:rsidR="00F12B9D" w:rsidRPr="00F12B9D" w:rsidRDefault="00F12B9D" w:rsidP="00F12B9D">
            <w:pPr>
              <w:jc w:val="center"/>
            </w:pPr>
            <w:r w:rsidRPr="00F12B9D">
              <w:rPr>
                <w:spacing w:val="-2"/>
              </w:rPr>
              <w:t>Начальная цена за лот</w:t>
            </w:r>
            <w:r>
              <w:rPr>
                <w:spacing w:val="-2"/>
              </w:rPr>
              <w:t>, руб.</w:t>
            </w:r>
          </w:p>
        </w:tc>
        <w:tc>
          <w:tcPr>
            <w:tcW w:w="872" w:type="pct"/>
            <w:vAlign w:val="center"/>
          </w:tcPr>
          <w:p w:rsidR="00F12B9D" w:rsidRPr="00F12B9D" w:rsidRDefault="00F12B9D" w:rsidP="00F12B9D">
            <w:pPr>
              <w:jc w:val="center"/>
              <w:rPr>
                <w:spacing w:val="-2"/>
              </w:rPr>
            </w:pPr>
            <w:r w:rsidRPr="00F12B9D">
              <w:rPr>
                <w:spacing w:val="-2"/>
              </w:rPr>
              <w:t>Статус лота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1</w:t>
            </w:r>
            <w:r w:rsidRPr="00C344E3">
              <w:t xml:space="preserve"> - </w:t>
            </w:r>
            <w:r>
              <w:t xml:space="preserve">8 отдельно стоящих РК, щит 3*6 м. 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1 188 000,00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Состоялся 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2</w:t>
            </w:r>
            <w:r w:rsidRPr="00C344E3">
              <w:t xml:space="preserve"> - </w:t>
            </w:r>
            <w:r>
              <w:t>8 отдельно стоящих РК типа щит 3*6 м.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720 000,00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Состоялся 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3</w:t>
            </w:r>
            <w:r w:rsidRPr="00C344E3">
              <w:t xml:space="preserve"> - </w:t>
            </w:r>
            <w:r>
              <w:t xml:space="preserve">Отдельно </w:t>
            </w:r>
            <w:proofErr w:type="gramStart"/>
            <w:r>
              <w:t>стоящая</w:t>
            </w:r>
            <w:proofErr w:type="gramEnd"/>
            <w:r>
              <w:t xml:space="preserve"> РК типа </w:t>
            </w:r>
            <w:proofErr w:type="spellStart"/>
            <w:r>
              <w:t>суперсайт</w:t>
            </w:r>
            <w:proofErr w:type="spellEnd"/>
            <w:r>
              <w:t>, 5*15 м., номер в Схеме 636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900 000,00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>Не состоялся - 1 заявка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4</w:t>
            </w:r>
            <w:r w:rsidRPr="00C344E3">
              <w:t xml:space="preserve"> - </w:t>
            </w:r>
            <w:r>
              <w:t xml:space="preserve">Отдельно </w:t>
            </w:r>
            <w:proofErr w:type="gramStart"/>
            <w:r>
              <w:t>стоящая</w:t>
            </w:r>
            <w:proofErr w:type="gramEnd"/>
            <w:r>
              <w:t xml:space="preserve"> РК типа </w:t>
            </w:r>
            <w:proofErr w:type="spellStart"/>
            <w:r>
              <w:t>суперсайт</w:t>
            </w:r>
            <w:proofErr w:type="spellEnd"/>
            <w:r>
              <w:t xml:space="preserve"> 5*15 м., </w:t>
            </w:r>
            <w:r>
              <w:lastRenderedPageBreak/>
              <w:t>номер в Схеме 637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lastRenderedPageBreak/>
              <w:t>900 000,00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Не состоялся </w:t>
            </w:r>
            <w:r>
              <w:lastRenderedPageBreak/>
              <w:t>- 1 заявка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lastRenderedPageBreak/>
              <w:t xml:space="preserve"> № </w:t>
            </w:r>
            <w:r>
              <w:t>5</w:t>
            </w:r>
            <w:r w:rsidRPr="00C344E3">
              <w:t xml:space="preserve"> - </w:t>
            </w:r>
            <w:r>
              <w:t>Отдельно стоящая РК типа стела, 5,3*1,2 м., номер в Схеме 272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71 550,00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>Не состоялся - 1 заявка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6</w:t>
            </w:r>
            <w:r w:rsidRPr="00C344E3">
              <w:t xml:space="preserve"> - </w:t>
            </w:r>
            <w:r>
              <w:t>Отдельно стоящая РК типа стела, 3,07*1,01 м. номер в Схеме 488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55 800,00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Состоялся 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7</w:t>
            </w:r>
            <w:r w:rsidRPr="00C344E3">
              <w:t xml:space="preserve"> - </w:t>
            </w:r>
            <w:r>
              <w:t>Отдельно стоящая РК типа панель-кронштейн, 1,2*1,8 м., номер в Схеме 566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25 920,00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Состоялся 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8</w:t>
            </w:r>
            <w:r w:rsidRPr="00C344E3">
              <w:t xml:space="preserve"> - </w:t>
            </w:r>
            <w:r>
              <w:t xml:space="preserve">Отдельно </w:t>
            </w:r>
            <w:proofErr w:type="gramStart"/>
            <w:r>
              <w:t>стоящая</w:t>
            </w:r>
            <w:proofErr w:type="gramEnd"/>
            <w:r>
              <w:t xml:space="preserve"> РК по индивидуальному проекту, щит 1,9*1 м., номер в Схеме 570 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4 750,00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>Не состоялся - 1 заявка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9</w:t>
            </w:r>
            <w:r w:rsidRPr="00C344E3">
              <w:t xml:space="preserve"> - </w:t>
            </w:r>
            <w:r>
              <w:t xml:space="preserve">Отдельно стоящая РК по </w:t>
            </w:r>
            <w:proofErr w:type="gramStart"/>
            <w:r>
              <w:t>индивидуальному проекту</w:t>
            </w:r>
            <w:proofErr w:type="gramEnd"/>
            <w:r>
              <w:t>, стела, 12,2*7,2 м., номер в Схеме 1033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288 000,00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>Не состоялся - 1 заявка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10</w:t>
            </w:r>
            <w:r w:rsidRPr="00C344E3">
              <w:t xml:space="preserve"> - </w:t>
            </w:r>
            <w:r>
              <w:t>8 Отдельно стоящих РК типа щит 3*6 м.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900 000,00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Состоялся 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11</w:t>
            </w:r>
            <w:r w:rsidRPr="00C344E3">
              <w:t xml:space="preserve"> - </w:t>
            </w:r>
            <w:r>
              <w:t>10 отдельно стоящих РК типа щит 3*6 м.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1 260 000,00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Состоялся </w:t>
            </w:r>
          </w:p>
        </w:tc>
      </w:tr>
      <w:tr w:rsidR="002375B3" w:rsidRPr="00F12B9D" w:rsidTr="002375B3">
        <w:tc>
          <w:tcPr>
            <w:tcW w:w="3099" w:type="pct"/>
            <w:vAlign w:val="center"/>
          </w:tcPr>
          <w:p w:rsidR="002375B3" w:rsidRPr="00C344E3" w:rsidRDefault="002375B3" w:rsidP="002375B3">
            <w:pPr>
              <w:jc w:val="both"/>
            </w:pPr>
            <w:r w:rsidRPr="00B21817">
              <w:t xml:space="preserve"> № </w:t>
            </w:r>
            <w:r>
              <w:t>12</w:t>
            </w:r>
            <w:r w:rsidRPr="00C344E3">
              <w:t xml:space="preserve"> - </w:t>
            </w:r>
            <w:r>
              <w:t>8 отдельно стоящих РК типа щит 3*6 м.</w:t>
            </w:r>
          </w:p>
        </w:tc>
        <w:tc>
          <w:tcPr>
            <w:tcW w:w="1029" w:type="pct"/>
          </w:tcPr>
          <w:p w:rsidR="002375B3" w:rsidRPr="00C344E3" w:rsidRDefault="002375B3" w:rsidP="002375B3">
            <w:pPr>
              <w:jc w:val="right"/>
            </w:pPr>
            <w:r>
              <w:t>900 000,00 руб.</w:t>
            </w:r>
          </w:p>
        </w:tc>
        <w:tc>
          <w:tcPr>
            <w:tcW w:w="872" w:type="pct"/>
          </w:tcPr>
          <w:p w:rsidR="002375B3" w:rsidRPr="00C344E3" w:rsidRDefault="002375B3" w:rsidP="002375B3">
            <w:pPr>
              <w:jc w:val="center"/>
            </w:pPr>
            <w:r>
              <w:t xml:space="preserve">Состоялся </w:t>
            </w:r>
          </w:p>
        </w:tc>
      </w:tr>
    </w:tbl>
    <w:p w:rsidR="00D07060" w:rsidRP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proofErr w:type="gramStart"/>
      <w:r w:rsidRPr="00D07060">
        <w:rPr>
          <w:sz w:val="28"/>
          <w:szCs w:val="28"/>
        </w:rPr>
        <w:t xml:space="preserve">Извещение о проведении аукциона в электронной форме и документация по проведению аукциона в электронной форме размещены на официальном сайте по адресу в сети Интернет: www.torgi.gov.ru и на электронной площадке i.rts-tender.ru процедура №  </w:t>
      </w:r>
      <w:r w:rsidR="00F12B9D">
        <w:rPr>
          <w:sz w:val="28"/>
          <w:szCs w:val="28"/>
        </w:rPr>
        <w:t>6</w:t>
      </w:r>
      <w:r w:rsidR="002375B3">
        <w:rPr>
          <w:sz w:val="28"/>
          <w:szCs w:val="28"/>
        </w:rPr>
        <w:t>247</w:t>
      </w:r>
      <w:r w:rsidRPr="00D07060">
        <w:rPr>
          <w:sz w:val="28"/>
          <w:szCs w:val="28"/>
        </w:rPr>
        <w:t>.</w:t>
      </w:r>
      <w:proofErr w:type="gramEnd"/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 xml:space="preserve">Согласно протоколу открытия доступа к заявкам на участие в аукционе в электронной форме поданы заявки </w:t>
      </w:r>
      <w:proofErr w:type="gramStart"/>
      <w:r w:rsidRPr="00274096">
        <w:rPr>
          <w:sz w:val="28"/>
          <w:szCs w:val="28"/>
        </w:rPr>
        <w:t>от</w:t>
      </w:r>
      <w:proofErr w:type="gramEnd"/>
      <w:r w:rsidRPr="00274096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243"/>
        <w:gridCol w:w="1199"/>
        <w:gridCol w:w="2129"/>
        <w:gridCol w:w="1723"/>
        <w:gridCol w:w="2460"/>
      </w:tblGrid>
      <w:tr w:rsidR="009D746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ИНН/КПП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Почтовый адрес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bookmarkStart w:id="0" w:name="OLE_LINK17"/>
            <w:bookmarkStart w:id="1" w:name="OLE_LINK18"/>
            <w:bookmarkStart w:id="2" w:name="OLE_LINK19"/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bookmarkEnd w:id="0"/>
            <w:bookmarkEnd w:id="1"/>
            <w:bookmarkEnd w:id="2"/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4872/6680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Акционерное общество «ХХ</w:t>
            </w:r>
            <w:proofErr w:type="gramStart"/>
            <w:r>
              <w:t>I</w:t>
            </w:r>
            <w:proofErr w:type="gramEnd"/>
            <w:r>
              <w:t xml:space="preserve"> век-ТВ»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7727163988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503201001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proofErr w:type="gramStart"/>
            <w:r>
              <w:t>115326, Российская Федерация, г. Москва, ул. Пятницкая, д. 25, стр. 1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4878/6688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«</w:t>
            </w:r>
            <w:proofErr w:type="spellStart"/>
            <w:r>
              <w:t>Эдвер</w:t>
            </w:r>
            <w:proofErr w:type="spellEnd"/>
            <w:r>
              <w:t>-Медиа»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5012031860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504101001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143966, Российская Федерация, Московская обл., г. Реутов, ул. Новая, 3, 14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4716/6492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«БРИЗ»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7720281950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772001001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141090, Российская Федерация, Московская обл., г. Королев, </w:t>
            </w:r>
            <w:proofErr w:type="spellStart"/>
            <w:r>
              <w:t>мкр</w:t>
            </w:r>
            <w:proofErr w:type="spellEnd"/>
            <w:r>
              <w:t>. Юбилейный, Нестеренко, 25, 45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4905/6729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«Рекламные технологии»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5001032300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500101001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143900, Российская Федерация, Московская обл., г. Балашиха, Покровский проезд, 1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4907/6733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ВинЭкс</w:t>
            </w:r>
            <w:proofErr w:type="spellEnd"/>
            <w: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5048009628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142306, Российская Федерация, Московская обл., г. Чехов, ул. Дружбы, 2А, 010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4909/6738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«36 Верст»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5047174932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141400, Российская Федерация, Московская обл., г. Химки, пр. Мира, дом 11, кв. 78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4916/6823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«МИР»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5262268741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526201001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603105, Российская Федерация, Нижегородская обл., г. Нижний Новгород, ул. Тверская, 20, Помещение П</w:t>
            </w:r>
            <w:proofErr w:type="gramStart"/>
            <w:r>
              <w:t>7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4930/6865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623001192317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4929/6857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4943/6888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Молодцов Дмитрий Васильевич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505395538253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4916/6824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«МИР»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5262268741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526201001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603105, Российская Федерация, Нижегородская обл., г. Нижний Новгород, ул. Тверская, 20, Помещение П</w:t>
            </w:r>
            <w:proofErr w:type="gramStart"/>
            <w:r>
              <w:t>7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4930/6866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623001192317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4929/6858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4929/6859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4929/6860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4929/6861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4908/6737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ИП Кузнецов Александр Геннадьевич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623006219700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4902/6725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ИП Макаров Роман Васильевич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772810457561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4813/6613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"АТЛАНТ"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5027090138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502701001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140004, Российская Федерация, Московская обл., г. Люберцы, ВУГИ </w:t>
            </w:r>
            <w:proofErr w:type="gramStart"/>
            <w:r>
              <w:t>п</w:t>
            </w:r>
            <w:proofErr w:type="gramEnd"/>
            <w:r>
              <w:t xml:space="preserve">, дом 1, </w:t>
            </w:r>
            <w:proofErr w:type="spellStart"/>
            <w:r>
              <w:t>стр</w:t>
            </w:r>
            <w:proofErr w:type="spellEnd"/>
            <w:r>
              <w:t xml:space="preserve"> 2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4902/6726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ИП Макаров Роман Васильевич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772810457561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4929/6862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4887/6703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Ларюшина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502712054691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4929/6863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4872/6681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7727163988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503201001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proofErr w:type="gramStart"/>
            <w:r>
              <w:t>115326, Российская Федерация, г. Москва, ул. Пятницкая, д. 25, стр. 1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4905/6730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"Рекламные технологии"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5001032300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500101001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143900, Российская Федерация, Московская обл., г. Балашиха, Покровский проезд, 1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4907/6734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5048009628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142306, Российская Федерация, Московская обл., г. Чехов, ул. Дружбы, 2А, 010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4916/6825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"МИР"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5262268741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526201001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603105, Российская Федерация, Нижегородская обл., г. Нижний Новгород, ул. Тверская, 20, Помещение П</w:t>
            </w:r>
            <w:proofErr w:type="gramStart"/>
            <w:r>
              <w:t>7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4930/6867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623001192317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4929/6864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4931/6872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"АВИКОМ"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7734391953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773401001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123098, Российская Федерация, г. Москва, Академика </w:t>
            </w:r>
            <w:proofErr w:type="spellStart"/>
            <w:r>
              <w:t>Бочвара</w:t>
            </w:r>
            <w:proofErr w:type="spellEnd"/>
            <w:r>
              <w:t>, дом 8, 74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4932/6873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«Визуальные Цифровые Коммуникации»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5038130142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503801001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141206, Российская Федерация, Московская обл., г. Пушкино, </w:t>
            </w:r>
            <w:proofErr w:type="spellStart"/>
            <w:r>
              <w:t>мкр</w:t>
            </w:r>
            <w:proofErr w:type="spellEnd"/>
            <w:r>
              <w:t xml:space="preserve">. Новая Деревня, </w:t>
            </w:r>
            <w:proofErr w:type="gramStart"/>
            <w:r>
              <w:t>Пушкинское</w:t>
            </w:r>
            <w:proofErr w:type="gramEnd"/>
            <w:r>
              <w:t xml:space="preserve"> ш, 2, 18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4933/6874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"СМД"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7723582106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772301001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115088, Российская Федерация, г. Москва, ул. </w:t>
            </w:r>
            <w:proofErr w:type="spellStart"/>
            <w:r>
              <w:t>Новоостаповская</w:t>
            </w:r>
            <w:proofErr w:type="spellEnd"/>
            <w:r>
              <w:t>, 4/2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4943/6889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Молодцов Дмитрий Васильевич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505395538253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4878/6689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</w:t>
            </w:r>
            <w:proofErr w:type="spellStart"/>
            <w:r>
              <w:t>Эдвер</w:t>
            </w:r>
            <w:proofErr w:type="spellEnd"/>
            <w:r>
              <w:t>-Медиа"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5012031860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504101001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143966, Российская Федерация, Московская обл., г. Реутов, ул. Новая, 3, 14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4905/6731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"Рекламные технологии"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5001032300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500101001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143900, Российская Федерация, Московская обл., г. Балашиха, </w:t>
            </w:r>
            <w:r>
              <w:lastRenderedPageBreak/>
              <w:t>Покровский проезд, 1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4907/6735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5048009628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142306, Российская Федерация, Московская обл., г. Чехов, ул. Дружбы, 2А, 010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4916/6826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"МИР"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5262268741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526201001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603105, Российская Федерация, Нижегородская обл., г. Нижний Новгород, ул. Тверская, 20, Помещение П</w:t>
            </w:r>
            <w:proofErr w:type="gramStart"/>
            <w:r>
              <w:t>7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4918/6829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"ВОСТОК-МЕДИА"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7703642861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772601001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117105, Российская Федерация, г. Москва, ш. Варшавское, 1 стр. 17, 306Б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4928/6855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5027225667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502701001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140005, Российская Федерация, Московская обл., г. Люберцы, ул. Комсомольская, 15а, 21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4930/6870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623001192317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4929/6868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4933/6875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"СМД"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7723582106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772301001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115088, Российская Федерация, г. Москва, ул. </w:t>
            </w:r>
            <w:proofErr w:type="spellStart"/>
            <w:r>
              <w:t>Новоостаповская</w:t>
            </w:r>
            <w:proofErr w:type="spellEnd"/>
            <w:r>
              <w:t>, 4/2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4943/6890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Молодцов Дмитрий Васильевич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505395538253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4872/6682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7727163988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503201001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proofErr w:type="gramStart"/>
            <w:r>
              <w:t>115326, Российская Федерация, г. Москва, ул. Пятницкая, д. 25, стр. 1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4878/6690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</w:t>
            </w:r>
            <w:proofErr w:type="spellStart"/>
            <w:r>
              <w:t>Эдвер</w:t>
            </w:r>
            <w:proofErr w:type="spellEnd"/>
            <w:r>
              <w:t>-Медиа"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5012031860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504101001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143966, Российская Федерация, Московская обл., г. Реутов, ул. Новая, 3, 14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4907/6736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5048009628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504801001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142306, Российская Федерация, Московская обл., г. Чехов, ул. Дружбы, 2А, 010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4909/6749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Общество с ограниченной ответственностью </w:t>
            </w:r>
            <w:r>
              <w:lastRenderedPageBreak/>
              <w:t>«36 Верст»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lastRenderedPageBreak/>
              <w:t>5047174932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504701001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141400, Российская Федерация, Московская обл., г. </w:t>
            </w:r>
            <w:r>
              <w:lastRenderedPageBreak/>
              <w:t>Химки, пр. Мира, дом 11, кв. 78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4916/6827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"МИР"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5262268741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526201001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603105, Российская Федерация, Нижегородская обл., г. Нижний Новгород, ул. Тверская, 20, Помещение П</w:t>
            </w:r>
            <w:proofErr w:type="gramStart"/>
            <w:r>
              <w:t>7</w:t>
            </w:r>
            <w:proofErr w:type="gramEnd"/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4918/6830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"ВОСТОК-МЕДИА"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7703642861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772601001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117105, Российская Федерация, г. Москва, ш. Варшавское, 1 стр. 17, 306Б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4928/6856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5027225667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502701001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>140005, Российская Федерация, Московская обл., г. Люберцы, ул. Комсомольская, 15а, 21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4930/6871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623001192317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4929/6869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4933/6876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ООО "СМД"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7723582106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>772301001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  <w:r>
              <w:t xml:space="preserve">115088, Российская Федерация, г. Москва, ул. </w:t>
            </w:r>
            <w:proofErr w:type="spellStart"/>
            <w:r>
              <w:t>Новоостаповская</w:t>
            </w:r>
            <w:proofErr w:type="spellEnd"/>
            <w:r>
              <w:t>, 4/2</w:t>
            </w:r>
          </w:p>
        </w:tc>
      </w:tr>
      <w:tr w:rsidR="002375B3" w:rsidRPr="004402CA" w:rsidTr="002375B3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rPr>
                <w:lang w:val="en-US"/>
              </w:rPr>
              <w:t>4943/6891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center"/>
            </w:pPr>
            <w:r>
              <w:t>Молодцов Дмитрий Васильевич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505395538253</w:t>
            </w:r>
            <w:r w:rsidRPr="00C344E3">
              <w:rPr>
                <w:lang w:val="en-US"/>
              </w:rPr>
              <w:t>/</w:t>
            </w:r>
          </w:p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B3" w:rsidRPr="00C344E3" w:rsidRDefault="002375B3" w:rsidP="002375B3">
            <w:pPr>
              <w:jc w:val="both"/>
              <w:rPr>
                <w:highlight w:val="cyan"/>
              </w:rPr>
            </w:pPr>
          </w:p>
        </w:tc>
      </w:tr>
    </w:tbl>
    <w:p w:rsidR="00D07060" w:rsidRPr="00274096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>По результатам рассмотрения 1-ых частей заявок на участие в аукционе в электронной форме приняты следующие решения:</w:t>
      </w:r>
    </w:p>
    <w:p w:rsidR="00D07060" w:rsidRDefault="00274096" w:rsidP="0027409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07060" w:rsidRPr="00274096">
        <w:rPr>
          <w:sz w:val="28"/>
          <w:szCs w:val="28"/>
        </w:rPr>
        <w:t>Допустить к дальнейшему участию в процедуре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492"/>
        <w:gridCol w:w="1623"/>
        <w:gridCol w:w="3055"/>
        <w:gridCol w:w="1891"/>
      </w:tblGrid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4872/6680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№2</w:t>
            </w:r>
          </w:p>
        </w:tc>
        <w:tc>
          <w:tcPr>
            <w:tcW w:w="1596" w:type="pct"/>
            <w:vAlign w:val="center"/>
          </w:tcPr>
          <w:p w:rsidR="002375B3" w:rsidRPr="00B21817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06.04.2018 13:53:37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4878/6688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№3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</w:t>
            </w:r>
            <w:proofErr w:type="spellStart"/>
            <w:r>
              <w:t>Эдвер</w:t>
            </w:r>
            <w:proofErr w:type="spellEnd"/>
            <w:r>
              <w:t>-Медиа"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09.04.2018 12:09:14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4716/6492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№4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"БРИЗ"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10.04.2018 09:52:26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4905/6729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"Рекламные технологии"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10:56:12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4909/6738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№9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«36 Верст»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16:18:47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4916/6823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"МИР"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13:15:02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4930/6865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17:48:22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4929/6857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4943/6888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15.04.2018 16:43:00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4916/6824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"МИР"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13:15:02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4930/6866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17:48:22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4929/6858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4929/6859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4929/6860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5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4929/6861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4908/6737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№8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ИП Кузнецов Александр Геннадьевич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15:54:25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4902/6725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№10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ИП Макаров Роман Васильевич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19:18:58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4813/6613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"АТЛАНТ"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02.04.2018 17:18:35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4902/6726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№10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ИП Макаров Роман Васильевич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19:18:58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4929/6862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8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4887/6703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Ларюшина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10.04.2018 10:11:47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4929/6863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4872/6681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№2</w:t>
            </w:r>
          </w:p>
        </w:tc>
        <w:tc>
          <w:tcPr>
            <w:tcW w:w="1596" w:type="pct"/>
            <w:vAlign w:val="center"/>
          </w:tcPr>
          <w:p w:rsidR="002375B3" w:rsidRPr="00B21817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06.04.2018 13:53:37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4905/6730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"Рекламные технологии"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10:56:12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4916/6825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"МИР"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13:15:02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4930/6867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17:48:22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4929/6864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4931/6872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№16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"АВИКОМ"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17:51:37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4932/6873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№17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«Визуальные Цифровые Коммуникации»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17:51:57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4933/6874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№18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"СМД"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17:57:01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4943/6889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15.04.2018 16:43:00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4878/6689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№3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</w:t>
            </w:r>
            <w:proofErr w:type="spellStart"/>
            <w:r>
              <w:t>Эдвер</w:t>
            </w:r>
            <w:proofErr w:type="spellEnd"/>
            <w:r>
              <w:t>-Медиа"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09.04.2018 12:09:14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4905/6731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"Рекламные технологии"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10:56:12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4916/6826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"МИР"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13:15:02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4918/6829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№12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14:37:24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4928/6855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№13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17:17:22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4930/6870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17:48:22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4929/6868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4933/6875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№18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"СМД"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17:57:01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4943/6890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15.04.2018 16:43:00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4872/6682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№2</w:t>
            </w:r>
          </w:p>
        </w:tc>
        <w:tc>
          <w:tcPr>
            <w:tcW w:w="1596" w:type="pct"/>
            <w:vAlign w:val="center"/>
          </w:tcPr>
          <w:p w:rsidR="002375B3" w:rsidRPr="00B21817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06.04.2018 13:53:37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4878/6690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№3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</w:t>
            </w:r>
            <w:proofErr w:type="spellStart"/>
            <w:r>
              <w:t>Эдвер</w:t>
            </w:r>
            <w:proofErr w:type="spellEnd"/>
            <w:r>
              <w:t>-Медиа"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09.04.2018 12:09:14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№7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4909/6749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№9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«36 Верст»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16:18:47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4916/6827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№11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"МИР"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13:15:02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4918/6830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№12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14:37:24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4928/6856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№13</w:t>
            </w:r>
          </w:p>
        </w:tc>
        <w:tc>
          <w:tcPr>
            <w:tcW w:w="1596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17:17:22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4930/6871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№14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17:48:22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4929/6869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№15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17:49:58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4933/6876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№18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"СМД"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17:57:01</w:t>
            </w:r>
          </w:p>
        </w:tc>
      </w:tr>
      <w:tr w:rsidR="002375B3" w:rsidRPr="004402CA" w:rsidTr="004402CA">
        <w:trPr>
          <w:trHeight w:val="565"/>
        </w:trPr>
        <w:tc>
          <w:tcPr>
            <w:tcW w:w="789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12</w:t>
            </w:r>
          </w:p>
        </w:tc>
        <w:tc>
          <w:tcPr>
            <w:tcW w:w="779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4943/6891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</w:pPr>
            <w:r>
              <w:t>Участник №19</w:t>
            </w:r>
          </w:p>
        </w:tc>
        <w:tc>
          <w:tcPr>
            <w:tcW w:w="159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15.04.2018 16:43:00</w:t>
            </w:r>
          </w:p>
        </w:tc>
      </w:tr>
    </w:tbl>
    <w:p w:rsidR="003E5EB2" w:rsidRPr="004402CA" w:rsidRDefault="003E5EB2" w:rsidP="004402CA">
      <w:pPr>
        <w:tabs>
          <w:tab w:val="left" w:pos="284"/>
        </w:tabs>
        <w:ind w:left="567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7.2. Отказать в допуске к дальнейшему участию в процедуре следующим участникам: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378"/>
        <w:gridCol w:w="1553"/>
        <w:gridCol w:w="1966"/>
        <w:gridCol w:w="3833"/>
      </w:tblGrid>
      <w:tr w:rsidR="003E5EB2" w:rsidRPr="003E5EB2" w:rsidTr="00F12B9D">
        <w:trPr>
          <w:trHeight w:val="716"/>
        </w:trPr>
        <w:tc>
          <w:tcPr>
            <w:tcW w:w="440" w:type="pct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11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27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bookmarkStart w:id="3" w:name="OLE_LINK1"/>
            <w:bookmarkStart w:id="4" w:name="OLE_LINK2"/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  <w:bookmarkEnd w:id="3"/>
            <w:bookmarkEnd w:id="4"/>
          </w:p>
        </w:tc>
      </w:tr>
      <w:tr w:rsidR="00F12B9D" w:rsidRPr="003E5EB2" w:rsidTr="00F12B9D">
        <w:trPr>
          <w:trHeight w:val="433"/>
        </w:trPr>
        <w:tc>
          <w:tcPr>
            <w:tcW w:w="440" w:type="pct"/>
            <w:vAlign w:val="center"/>
          </w:tcPr>
          <w:p w:rsidR="00F12B9D" w:rsidRPr="002375B3" w:rsidRDefault="002375B3" w:rsidP="00F12B9D">
            <w:pPr>
              <w:jc w:val="both"/>
            </w:pPr>
            <w:r>
              <w:t>нет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12B9D" w:rsidRPr="00C344E3" w:rsidRDefault="00F12B9D" w:rsidP="00F12B9D">
            <w:pPr>
              <w:jc w:val="both"/>
            </w:pPr>
          </w:p>
        </w:tc>
        <w:tc>
          <w:tcPr>
            <w:tcW w:w="811" w:type="pct"/>
            <w:vAlign w:val="center"/>
          </w:tcPr>
          <w:p w:rsidR="00F12B9D" w:rsidRPr="00C344E3" w:rsidRDefault="00F12B9D" w:rsidP="00F12B9D">
            <w:pPr>
              <w:jc w:val="both"/>
              <w:rPr>
                <w:highlight w:val="cyan"/>
                <w:lang w:val="en-US"/>
              </w:rPr>
            </w:pPr>
          </w:p>
        </w:tc>
        <w:tc>
          <w:tcPr>
            <w:tcW w:w="1027" w:type="pct"/>
            <w:vAlign w:val="center"/>
          </w:tcPr>
          <w:p w:rsidR="00F12B9D" w:rsidRPr="00C344E3" w:rsidRDefault="00F12B9D" w:rsidP="00F12B9D">
            <w:pPr>
              <w:jc w:val="both"/>
              <w:rPr>
                <w:highlight w:val="cyan"/>
                <w:lang w:val="en-US"/>
              </w:rPr>
            </w:pPr>
          </w:p>
        </w:tc>
        <w:tc>
          <w:tcPr>
            <w:tcW w:w="2002" w:type="pct"/>
            <w:shd w:val="clear" w:color="auto" w:fill="auto"/>
            <w:vAlign w:val="center"/>
          </w:tcPr>
          <w:p w:rsidR="00F12B9D" w:rsidRPr="00BB7A59" w:rsidRDefault="00F12B9D" w:rsidP="00F12B9D">
            <w:pPr>
              <w:jc w:val="both"/>
            </w:pPr>
          </w:p>
        </w:tc>
      </w:tr>
    </w:tbl>
    <w:p w:rsidR="00D07060" w:rsidRPr="008903D1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 xml:space="preserve">Начало проведения аукционного торга: </w:t>
      </w:r>
      <w:r w:rsidR="002375B3">
        <w:rPr>
          <w:sz w:val="28"/>
          <w:szCs w:val="28"/>
        </w:rPr>
        <w:t>18</w:t>
      </w:r>
      <w:r w:rsidRPr="008903D1">
        <w:rPr>
          <w:sz w:val="28"/>
          <w:szCs w:val="28"/>
        </w:rPr>
        <w:t>.</w:t>
      </w:r>
      <w:r w:rsidR="00F12B9D">
        <w:rPr>
          <w:sz w:val="28"/>
          <w:szCs w:val="28"/>
        </w:rPr>
        <w:t>04</w:t>
      </w:r>
      <w:r w:rsidRPr="008903D1">
        <w:rPr>
          <w:sz w:val="28"/>
          <w:szCs w:val="28"/>
        </w:rPr>
        <w:t>.201</w:t>
      </w:r>
      <w:r w:rsidR="00F12B9D">
        <w:rPr>
          <w:sz w:val="28"/>
          <w:szCs w:val="28"/>
        </w:rPr>
        <w:t>8</w:t>
      </w:r>
      <w:r w:rsidRPr="008903D1">
        <w:rPr>
          <w:sz w:val="28"/>
          <w:szCs w:val="28"/>
        </w:rPr>
        <w:t xml:space="preserve"> 10:00.</w:t>
      </w:r>
    </w:p>
    <w:p w:rsidR="00D07060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>Лучшие ставки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696"/>
        <w:gridCol w:w="3249"/>
        <w:gridCol w:w="1694"/>
        <w:gridCol w:w="1692"/>
      </w:tblGrid>
      <w:tr w:rsidR="003E5EB2" w:rsidRPr="003E5EB2" w:rsidTr="002375B3">
        <w:tc>
          <w:tcPr>
            <w:tcW w:w="64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lastRenderedPageBreak/>
              <w:t>Номер лота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97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Последняя ставка участника</w:t>
            </w:r>
          </w:p>
        </w:tc>
        <w:tc>
          <w:tcPr>
            <w:tcW w:w="88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Время подачи ставки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№15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3 623 400,00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10:34:18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№9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«36 Верст»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3 564 000,00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10:33:20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№19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2 138 400,00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10:04:06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№2</w:t>
            </w:r>
          </w:p>
        </w:tc>
        <w:tc>
          <w:tcPr>
            <w:tcW w:w="1697" w:type="pct"/>
            <w:vAlign w:val="center"/>
          </w:tcPr>
          <w:p w:rsidR="002375B3" w:rsidRPr="00B21817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2 019 600,00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10:03:21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№7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1 485 000,00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10:01:31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№15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1 404 000,00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10:51:11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№11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"МИР"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1 368 000,00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10:49:52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№14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1 152 000,00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10:36:54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№10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ИП Макаров Роман Васильевич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184 140,00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12:28:47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№8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ИП Кузнецов Александр Геннадьевич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181 350,00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12:25:22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№10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ИП Макаров Роман Васильевич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202 176,00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10:59:57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"АТЛАНТ"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200 880,00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10:59:40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№15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41 472,00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10:23:54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№2</w:t>
            </w:r>
          </w:p>
        </w:tc>
        <w:tc>
          <w:tcPr>
            <w:tcW w:w="1697" w:type="pct"/>
            <w:vAlign w:val="center"/>
          </w:tcPr>
          <w:p w:rsidR="002375B3" w:rsidRPr="00B21817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2 925 000,00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10:30:19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№18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"СМД"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2 880 000,00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10:29:44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№19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2 520 000,00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10:07:39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№15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2 295 000,00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10:03:07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№7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1 935 000,00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10:01:39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№17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«Визуальные Цифровые Коммуникации»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945 000,00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10:00:40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№18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"СМД"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6 426 000,00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10:18:59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№15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6 363 000,00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10:18:50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№13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1 449 000,00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10:01:16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№7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1 386 000,00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10:00:50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№15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4 140 000,00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10:45:38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№9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«36 Верст»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4 095 000,00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10:44:34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№2</w:t>
            </w:r>
          </w:p>
        </w:tc>
        <w:tc>
          <w:tcPr>
            <w:tcW w:w="1697" w:type="pct"/>
            <w:vAlign w:val="center"/>
          </w:tcPr>
          <w:p w:rsidR="002375B3" w:rsidRPr="00B21817" w:rsidRDefault="002375B3" w:rsidP="002375B3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3 960 000,00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10:33:41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№18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"СМД"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3 600 000,00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10:14:43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№12</w:t>
            </w:r>
          </w:p>
        </w:tc>
        <w:tc>
          <w:tcPr>
            <w:tcW w:w="1697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2 655 000,00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10:06:26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№7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2 025 000,00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10:01:55</w:t>
            </w:r>
          </w:p>
        </w:tc>
      </w:tr>
      <w:tr w:rsidR="002375B3" w:rsidRPr="003E5EB2" w:rsidTr="002375B3">
        <w:trPr>
          <w:trHeight w:val="670"/>
        </w:trPr>
        <w:tc>
          <w:tcPr>
            <w:tcW w:w="648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Участник №13</w:t>
            </w:r>
          </w:p>
        </w:tc>
        <w:tc>
          <w:tcPr>
            <w:tcW w:w="1697" w:type="pct"/>
            <w:vAlign w:val="center"/>
          </w:tcPr>
          <w:p w:rsidR="002375B3" w:rsidRPr="002375B3" w:rsidRDefault="002375B3" w:rsidP="002375B3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2375B3" w:rsidRPr="00C344E3" w:rsidRDefault="002375B3" w:rsidP="002375B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945 000,00</w:t>
            </w:r>
          </w:p>
        </w:tc>
        <w:tc>
          <w:tcPr>
            <w:tcW w:w="886" w:type="pct"/>
            <w:vAlign w:val="center"/>
          </w:tcPr>
          <w:p w:rsidR="002375B3" w:rsidRPr="00C344E3" w:rsidRDefault="002375B3" w:rsidP="002375B3">
            <w:pPr>
              <w:jc w:val="center"/>
              <w:rPr>
                <w:lang w:val="en-US"/>
              </w:rPr>
            </w:pPr>
            <w:r>
              <w:t>18.04.2018 10:00:29</w:t>
            </w:r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402CA">
        <w:rPr>
          <w:sz w:val="28"/>
          <w:szCs w:val="28"/>
        </w:rPr>
        <w:t xml:space="preserve">10. Дата и время окончания аукционного торга: </w:t>
      </w:r>
      <w:r w:rsidR="008A397D">
        <w:rPr>
          <w:sz w:val="28"/>
          <w:szCs w:val="28"/>
        </w:rPr>
        <w:t>18</w:t>
      </w:r>
      <w:r w:rsidRPr="004402CA">
        <w:rPr>
          <w:bCs/>
          <w:sz w:val="28"/>
          <w:szCs w:val="28"/>
        </w:rPr>
        <w:t>.</w:t>
      </w:r>
      <w:r w:rsidR="00F12B9D">
        <w:rPr>
          <w:bCs/>
          <w:sz w:val="28"/>
          <w:szCs w:val="28"/>
        </w:rPr>
        <w:t>04</w:t>
      </w:r>
      <w:r w:rsidRPr="004402CA">
        <w:rPr>
          <w:bCs/>
          <w:sz w:val="28"/>
          <w:szCs w:val="28"/>
        </w:rPr>
        <w:t>.201</w:t>
      </w:r>
      <w:r w:rsidR="00F12B9D">
        <w:rPr>
          <w:bCs/>
          <w:sz w:val="28"/>
          <w:szCs w:val="28"/>
        </w:rPr>
        <w:t>8</w:t>
      </w:r>
      <w:r w:rsidRPr="004402CA">
        <w:rPr>
          <w:bCs/>
          <w:sz w:val="28"/>
          <w:szCs w:val="28"/>
        </w:rPr>
        <w:t xml:space="preserve"> </w:t>
      </w:r>
      <w:r w:rsidR="00F12B9D">
        <w:rPr>
          <w:bCs/>
          <w:sz w:val="28"/>
          <w:szCs w:val="28"/>
        </w:rPr>
        <w:t>1</w:t>
      </w:r>
      <w:r w:rsidR="008A397D">
        <w:rPr>
          <w:bCs/>
          <w:sz w:val="28"/>
          <w:szCs w:val="28"/>
        </w:rPr>
        <w:t>2</w:t>
      </w:r>
      <w:r w:rsidRPr="004402CA">
        <w:rPr>
          <w:bCs/>
          <w:sz w:val="28"/>
          <w:szCs w:val="28"/>
        </w:rPr>
        <w:t>:</w:t>
      </w:r>
      <w:r w:rsidR="008A397D">
        <w:rPr>
          <w:bCs/>
          <w:sz w:val="28"/>
          <w:szCs w:val="28"/>
        </w:rPr>
        <w:t>38</w:t>
      </w:r>
      <w:r w:rsidR="00F12B9D">
        <w:rPr>
          <w:bCs/>
          <w:sz w:val="28"/>
          <w:szCs w:val="28"/>
        </w:rPr>
        <w:t>:4</w:t>
      </w:r>
      <w:r w:rsidR="008A397D">
        <w:rPr>
          <w:bCs/>
          <w:sz w:val="28"/>
          <w:szCs w:val="28"/>
        </w:rPr>
        <w:t>7</w:t>
      </w:r>
      <w:r w:rsidRPr="004402CA">
        <w:rPr>
          <w:bCs/>
          <w:sz w:val="28"/>
          <w:szCs w:val="28"/>
        </w:rPr>
        <w:t>.</w:t>
      </w:r>
    </w:p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 По результатам рассмотрения 2-ых частей заявок на участие в аукционе в электронной форме приняты следующие решения:</w:t>
      </w:r>
    </w:p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color w:val="000000"/>
          <w:sz w:val="28"/>
          <w:szCs w:val="28"/>
        </w:rPr>
        <w:t>11.1. Допустить</w:t>
      </w:r>
      <w:r w:rsidRPr="004402CA">
        <w:rPr>
          <w:sz w:val="28"/>
          <w:szCs w:val="28"/>
        </w:rPr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3E5EB2" w:rsidRPr="003E5EB2" w:rsidRDefault="003E5EB2" w:rsidP="00043F4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5EB2">
        <w:rPr>
          <w:color w:val="000000"/>
          <w:sz w:val="20"/>
          <w:szCs w:val="20"/>
        </w:rPr>
        <w:t xml:space="preserve"> 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683"/>
        <w:gridCol w:w="1559"/>
        <w:gridCol w:w="3119"/>
        <w:gridCol w:w="1910"/>
      </w:tblGrid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4872/6680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№2</w:t>
            </w:r>
          </w:p>
        </w:tc>
        <w:tc>
          <w:tcPr>
            <w:tcW w:w="1636" w:type="pct"/>
            <w:vAlign w:val="center"/>
          </w:tcPr>
          <w:p w:rsidR="008A397D" w:rsidRPr="00B21817" w:rsidRDefault="008A397D" w:rsidP="004055C8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06.04.2018 13:53:37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№7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4909/6738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№9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«36 Верст»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16:18:47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4943/6888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№19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15.04.2018 16:43:00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4916/6824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№11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ООО "МИР"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13:15:02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4930/6866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№14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17:48:22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6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4908/6737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№8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ИП Кузнецов Александр Геннадьевич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15:54:25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6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4902/6725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№10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ИП Макаров Роман Васильевич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19:18:58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4902/6726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№10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ИП Макаров Роман Васильевич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19:18:58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8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4887/6703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№5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Ларюшина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10.04.2018 10:11:47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4872/6681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№2</w:t>
            </w:r>
          </w:p>
        </w:tc>
        <w:tc>
          <w:tcPr>
            <w:tcW w:w="1636" w:type="pct"/>
            <w:vAlign w:val="center"/>
          </w:tcPr>
          <w:p w:rsidR="008A397D" w:rsidRPr="00B21817" w:rsidRDefault="008A397D" w:rsidP="004055C8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06.04.2018 13:53:37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№7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4932/6873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№17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ООО «Визуальные Цифровые Коммуникации»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17:51:57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4943/6889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№19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15.04.2018 16:43:00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№7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4928/6855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№13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17:17:22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4872/6682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№2</w:t>
            </w:r>
          </w:p>
        </w:tc>
        <w:tc>
          <w:tcPr>
            <w:tcW w:w="1636" w:type="pct"/>
            <w:vAlign w:val="center"/>
          </w:tcPr>
          <w:p w:rsidR="008A397D" w:rsidRPr="00B21817" w:rsidRDefault="008A397D" w:rsidP="004055C8">
            <w:pPr>
              <w:jc w:val="center"/>
            </w:pPr>
            <w:r>
              <w:t>Акционерное общество "ХХ</w:t>
            </w:r>
            <w:proofErr w:type="gramStart"/>
            <w:r>
              <w:t>I</w:t>
            </w:r>
            <w:proofErr w:type="gramEnd"/>
            <w:r>
              <w:t xml:space="preserve"> век-ТВ"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06.04.2018 13:53:37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4907/6736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№7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ВинЭкс</w:t>
            </w:r>
            <w:proofErr w:type="spellEnd"/>
            <w:r>
              <w:t>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13:17:29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4909/6749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№9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«36 Верст»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16:18:47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4918/6830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№12</w:t>
            </w:r>
          </w:p>
        </w:tc>
        <w:tc>
          <w:tcPr>
            <w:tcW w:w="1636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14:37:24</w:t>
            </w:r>
          </w:p>
        </w:tc>
      </w:tr>
      <w:tr w:rsidR="008A397D" w:rsidRPr="003E5EB2" w:rsidTr="004402CA">
        <w:trPr>
          <w:trHeight w:val="565"/>
        </w:trPr>
        <w:tc>
          <w:tcPr>
            <w:tcW w:w="661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88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4928/6856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t>Участник №13</w:t>
            </w:r>
          </w:p>
        </w:tc>
        <w:tc>
          <w:tcPr>
            <w:tcW w:w="1636" w:type="pct"/>
            <w:vAlign w:val="center"/>
          </w:tcPr>
          <w:p w:rsidR="008A397D" w:rsidRPr="008A397D" w:rsidRDefault="008A397D" w:rsidP="004055C8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1002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17:17:22</w:t>
            </w:r>
          </w:p>
        </w:tc>
      </w:tr>
    </w:tbl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11.2. Отказать в допуске к дальнейшему участию в процедуре следующим участникам на основании того, что состав документов претендентов не соответствует требованиям документации: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44"/>
        <w:gridCol w:w="1198"/>
        <w:gridCol w:w="1721"/>
        <w:gridCol w:w="4536"/>
      </w:tblGrid>
      <w:tr w:rsidR="003E5EB2" w:rsidRPr="003E5EB2" w:rsidTr="000D4457">
        <w:trPr>
          <w:trHeight w:val="716"/>
        </w:trPr>
        <w:tc>
          <w:tcPr>
            <w:tcW w:w="4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33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909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239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</w:p>
        </w:tc>
      </w:tr>
      <w:tr w:rsidR="008A397D" w:rsidRPr="003E5EB2" w:rsidTr="000D4457">
        <w:trPr>
          <w:trHeight w:val="716"/>
        </w:trPr>
        <w:tc>
          <w:tcPr>
            <w:tcW w:w="405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rPr>
                <w:lang w:val="en-US"/>
              </w:rPr>
              <w:t>4929/6857</w:t>
            </w:r>
          </w:p>
        </w:tc>
        <w:tc>
          <w:tcPr>
            <w:tcW w:w="63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A397D" w:rsidRPr="00B21817" w:rsidRDefault="008A397D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A397D" w:rsidRPr="003E5EB2" w:rsidTr="000D4457">
        <w:trPr>
          <w:trHeight w:val="716"/>
        </w:trPr>
        <w:tc>
          <w:tcPr>
            <w:tcW w:w="405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rPr>
                <w:lang w:val="en-US"/>
              </w:rPr>
              <w:t>4929/6858</w:t>
            </w:r>
          </w:p>
        </w:tc>
        <w:tc>
          <w:tcPr>
            <w:tcW w:w="63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A397D" w:rsidRPr="00B21817" w:rsidRDefault="008A397D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A397D" w:rsidRPr="003E5EB2" w:rsidTr="000D4457">
        <w:trPr>
          <w:trHeight w:val="716"/>
        </w:trPr>
        <w:tc>
          <w:tcPr>
            <w:tcW w:w="405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3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rPr>
                <w:lang w:val="en-US"/>
              </w:rPr>
              <w:t>4929/6859</w:t>
            </w:r>
          </w:p>
        </w:tc>
        <w:tc>
          <w:tcPr>
            <w:tcW w:w="63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A397D" w:rsidRPr="00B21817" w:rsidRDefault="008A397D" w:rsidP="004055C8">
            <w:pPr>
              <w:jc w:val="both"/>
            </w:pPr>
            <w:r w:rsidRPr="00B21817">
              <w:t xml:space="preserve"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</w:t>
            </w:r>
            <w:r w:rsidRPr="00B21817">
              <w:lastRenderedPageBreak/>
              <w:t>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A397D" w:rsidRPr="003E5EB2" w:rsidTr="000D4457">
        <w:trPr>
          <w:trHeight w:val="716"/>
        </w:trPr>
        <w:tc>
          <w:tcPr>
            <w:tcW w:w="405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 w:rsidRPr="00B21817"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rPr>
                <w:lang w:val="en-US"/>
              </w:rPr>
              <w:t>4929/6860</w:t>
            </w:r>
          </w:p>
        </w:tc>
        <w:tc>
          <w:tcPr>
            <w:tcW w:w="63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A397D" w:rsidRPr="00B21817" w:rsidRDefault="008A397D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A397D" w:rsidRPr="003E5EB2" w:rsidTr="000D4457">
        <w:trPr>
          <w:trHeight w:val="716"/>
        </w:trPr>
        <w:tc>
          <w:tcPr>
            <w:tcW w:w="405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5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rPr>
                <w:lang w:val="en-US"/>
              </w:rPr>
              <w:t>4929/6861</w:t>
            </w:r>
          </w:p>
        </w:tc>
        <w:tc>
          <w:tcPr>
            <w:tcW w:w="63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A397D" w:rsidRPr="00B21817" w:rsidRDefault="008A397D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A397D" w:rsidRPr="003E5EB2" w:rsidTr="000D4457">
        <w:trPr>
          <w:trHeight w:val="716"/>
        </w:trPr>
        <w:tc>
          <w:tcPr>
            <w:tcW w:w="405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rPr>
                <w:lang w:val="en-US"/>
              </w:rPr>
              <w:t>4813/6613</w:t>
            </w:r>
          </w:p>
        </w:tc>
        <w:tc>
          <w:tcPr>
            <w:tcW w:w="63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</w:t>
            </w:r>
          </w:p>
        </w:tc>
        <w:tc>
          <w:tcPr>
            <w:tcW w:w="909" w:type="pct"/>
            <w:vAlign w:val="center"/>
          </w:tcPr>
          <w:p w:rsidR="008A397D" w:rsidRPr="008A397D" w:rsidRDefault="008A397D" w:rsidP="004055C8">
            <w:pPr>
              <w:jc w:val="center"/>
              <w:rPr>
                <w:highlight w:val="cyan"/>
              </w:rPr>
            </w:pPr>
            <w:r w:rsidRPr="008A397D">
              <w:t>Общество с Ограниченной Ответственностью "АТЛАНТ"</w:t>
            </w:r>
          </w:p>
        </w:tc>
        <w:tc>
          <w:tcPr>
            <w:tcW w:w="2396" w:type="pct"/>
            <w:vAlign w:val="center"/>
          </w:tcPr>
          <w:p w:rsidR="008A397D" w:rsidRPr="00B21817" w:rsidRDefault="008A397D" w:rsidP="000D4457">
            <w:pPr>
              <w:jc w:val="both"/>
            </w:pPr>
            <w:r w:rsidRPr="00B21817">
              <w:t xml:space="preserve">Несоответствие второй части заявки требованиям, установленным в п. 3.5. </w:t>
            </w:r>
            <w:proofErr w:type="gramStart"/>
            <w:r w:rsidRPr="00B21817">
              <w:t>Извещения - отсутствуют сведения о Заявителе, включая наименование и местонахождение юридического лица, идентификационный номер налогоплательщика Заявителя</w:t>
            </w:r>
            <w:r>
              <w:t xml:space="preserve">, </w:t>
            </w:r>
            <w:r w:rsidRPr="00B21817">
              <w:t xml:space="preserve"> </w:t>
            </w:r>
            <w:r w:rsidR="000D4457" w:rsidRPr="000D4457">
              <w:t>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 документ, подтверждающий полномочия лица на подписание договоров (решение учредителя, приказ о назначении);</w:t>
            </w:r>
            <w:proofErr w:type="gramEnd"/>
            <w:r w:rsidR="000D4457" w:rsidRPr="000D4457">
              <w:t xml:space="preserve"> банковские реквизиты;</w:t>
            </w:r>
            <w:r w:rsidR="000D4457">
              <w:t xml:space="preserve"> </w:t>
            </w:r>
            <w:r w:rsidR="000D4457" w:rsidRPr="000D4457">
              <w:t>решение об одобрении или о совершении крупной сделки или уведомление о том, что данная сделка не является для заявителя крупной</w:t>
            </w:r>
          </w:p>
        </w:tc>
      </w:tr>
      <w:tr w:rsidR="008A397D" w:rsidRPr="003E5EB2" w:rsidTr="000D4457">
        <w:trPr>
          <w:trHeight w:val="716"/>
        </w:trPr>
        <w:tc>
          <w:tcPr>
            <w:tcW w:w="405" w:type="pct"/>
            <w:vAlign w:val="center"/>
          </w:tcPr>
          <w:p w:rsidR="008A397D" w:rsidRPr="00C344E3" w:rsidRDefault="008A397D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A397D" w:rsidRPr="00C344E3" w:rsidRDefault="008A397D" w:rsidP="004055C8">
            <w:pPr>
              <w:jc w:val="center"/>
            </w:pPr>
            <w:r>
              <w:rPr>
                <w:lang w:val="en-US"/>
              </w:rPr>
              <w:t>4929/6862</w:t>
            </w:r>
          </w:p>
        </w:tc>
        <w:tc>
          <w:tcPr>
            <w:tcW w:w="633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8A397D" w:rsidRPr="00C344E3" w:rsidRDefault="008A397D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A397D" w:rsidRPr="00B21817" w:rsidRDefault="008A397D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0D4457" w:rsidRPr="003E5EB2" w:rsidTr="000D4457">
        <w:trPr>
          <w:trHeight w:val="716"/>
        </w:trPr>
        <w:tc>
          <w:tcPr>
            <w:tcW w:w="405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4929/6863</w:t>
            </w:r>
          </w:p>
        </w:tc>
        <w:tc>
          <w:tcPr>
            <w:tcW w:w="633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0D4457" w:rsidRPr="00B21817" w:rsidRDefault="000D4457" w:rsidP="004055C8">
            <w:pPr>
              <w:jc w:val="both"/>
            </w:pPr>
            <w:r w:rsidRPr="00B21817">
              <w:t xml:space="preserve">Несоответствие второй части заявки требованиям, установленным в п. 3.5. Извещения - для индивидуальных </w:t>
            </w:r>
            <w:r w:rsidRPr="00B21817">
              <w:lastRenderedPageBreak/>
              <w:t>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0D4457" w:rsidRPr="003E5EB2" w:rsidTr="000D4457">
        <w:trPr>
          <w:trHeight w:val="716"/>
        </w:trPr>
        <w:tc>
          <w:tcPr>
            <w:tcW w:w="405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B21817"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4929/6864</w:t>
            </w:r>
          </w:p>
        </w:tc>
        <w:tc>
          <w:tcPr>
            <w:tcW w:w="633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0D4457" w:rsidRPr="00B21817" w:rsidRDefault="000D4457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0D4457" w:rsidRPr="003E5EB2" w:rsidTr="000D4457">
        <w:trPr>
          <w:trHeight w:val="716"/>
        </w:trPr>
        <w:tc>
          <w:tcPr>
            <w:tcW w:w="405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0D445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4933/6874</w:t>
            </w:r>
          </w:p>
        </w:tc>
        <w:tc>
          <w:tcPr>
            <w:tcW w:w="633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№18</w:t>
            </w:r>
          </w:p>
        </w:tc>
        <w:tc>
          <w:tcPr>
            <w:tcW w:w="90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"СМД"</w:t>
            </w:r>
          </w:p>
        </w:tc>
        <w:tc>
          <w:tcPr>
            <w:tcW w:w="2396" w:type="pct"/>
            <w:vAlign w:val="center"/>
          </w:tcPr>
          <w:p w:rsidR="000D4457" w:rsidRPr="00B21817" w:rsidRDefault="000D4457" w:rsidP="004055C8">
            <w:pPr>
              <w:jc w:val="both"/>
            </w:pPr>
            <w:r w:rsidRPr="00B21817">
              <w:t xml:space="preserve">Несоответствие второй части заявки требованиям, установленным в п. 3.5. </w:t>
            </w:r>
            <w:proofErr w:type="gramStart"/>
            <w:r w:rsidRPr="00B21817">
              <w:t>Извещения - отсутствуют сведения о Заявителе, включая наименование и местонахождение юридического лица, идентификационный номер налогоплательщика Заявителя</w:t>
            </w:r>
            <w:r>
              <w:t xml:space="preserve">, </w:t>
            </w:r>
            <w:r w:rsidRPr="00B21817">
              <w:t xml:space="preserve"> </w:t>
            </w:r>
            <w:r w:rsidRPr="000D4457">
              <w:t>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 документ, подтверждающий полномочия лица на подписание договоров (решение учредителя, приказ о назначении);</w:t>
            </w:r>
            <w:proofErr w:type="gramEnd"/>
            <w:r w:rsidRPr="000D4457">
              <w:t xml:space="preserve"> банковские реквизиты;</w:t>
            </w:r>
            <w:r>
              <w:t xml:space="preserve"> </w:t>
            </w:r>
            <w:r w:rsidRPr="000D4457">
              <w:t>решение об одобрении или о совершении крупной сделки или уведомление о том, что данная сделка не является для заявителя крупной</w:t>
            </w:r>
          </w:p>
        </w:tc>
      </w:tr>
      <w:tr w:rsidR="000D4457" w:rsidRPr="003E5EB2" w:rsidTr="000D4457">
        <w:trPr>
          <w:trHeight w:val="716"/>
        </w:trPr>
        <w:tc>
          <w:tcPr>
            <w:tcW w:w="405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0D445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4929/6868</w:t>
            </w:r>
          </w:p>
        </w:tc>
        <w:tc>
          <w:tcPr>
            <w:tcW w:w="633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0D4457" w:rsidRPr="00B21817" w:rsidRDefault="000D4457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0D4457" w:rsidRPr="003E5EB2" w:rsidTr="000D4457">
        <w:trPr>
          <w:trHeight w:val="716"/>
        </w:trPr>
        <w:tc>
          <w:tcPr>
            <w:tcW w:w="405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4933/6875</w:t>
            </w:r>
          </w:p>
        </w:tc>
        <w:tc>
          <w:tcPr>
            <w:tcW w:w="633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№18</w:t>
            </w:r>
          </w:p>
        </w:tc>
        <w:tc>
          <w:tcPr>
            <w:tcW w:w="90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"СМД"</w:t>
            </w:r>
          </w:p>
        </w:tc>
        <w:tc>
          <w:tcPr>
            <w:tcW w:w="2396" w:type="pct"/>
            <w:vAlign w:val="center"/>
          </w:tcPr>
          <w:p w:rsidR="000D4457" w:rsidRPr="00B21817" w:rsidRDefault="000D4457" w:rsidP="004055C8">
            <w:pPr>
              <w:jc w:val="both"/>
            </w:pPr>
            <w:r w:rsidRPr="00B21817">
              <w:t xml:space="preserve">Несоответствие второй части заявки требованиям, установленным в п. 3.5. </w:t>
            </w:r>
            <w:proofErr w:type="gramStart"/>
            <w:r w:rsidRPr="00B21817">
              <w:t>Извещения - отсутствуют сведения о Заявителе, включая наименование и местонахождение юридического лица, идентификационный номер налогоплательщика Заявителя</w:t>
            </w:r>
            <w:r>
              <w:t xml:space="preserve">, </w:t>
            </w:r>
            <w:r w:rsidRPr="00B21817">
              <w:t xml:space="preserve"> </w:t>
            </w:r>
            <w:r w:rsidRPr="000D4457">
              <w:t xml:space="preserve">основной государственный регистрационный номер юридического лица или индивидуального предпринимателя; </w:t>
            </w:r>
            <w:r w:rsidRPr="000D4457">
              <w:lastRenderedPageBreak/>
              <w:t>почтовый адрес; телефон; факс; адрес электронной почты; фамилию, имя, отчество и должность лица, уполномоченного на подписание договоров; документ, подтверждающий полномочия лица на подписание договоров (решение учредителя, приказ о назначении);</w:t>
            </w:r>
            <w:proofErr w:type="gramEnd"/>
            <w:r w:rsidRPr="000D4457">
              <w:t xml:space="preserve"> банковские реквизиты;</w:t>
            </w:r>
            <w:r>
              <w:t xml:space="preserve"> </w:t>
            </w:r>
            <w:r w:rsidRPr="000D4457">
              <w:t>решение об одобрении или о совершении крупной сделки или уведомление о том, что данная сделка не является для заявителя крупной</w:t>
            </w:r>
          </w:p>
        </w:tc>
      </w:tr>
      <w:tr w:rsidR="000D4457" w:rsidRPr="003E5EB2" w:rsidTr="000D4457">
        <w:trPr>
          <w:trHeight w:val="716"/>
        </w:trPr>
        <w:tc>
          <w:tcPr>
            <w:tcW w:w="405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B21817"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4929/6869</w:t>
            </w:r>
          </w:p>
        </w:tc>
        <w:tc>
          <w:tcPr>
            <w:tcW w:w="633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№15</w:t>
            </w:r>
          </w:p>
        </w:tc>
        <w:tc>
          <w:tcPr>
            <w:tcW w:w="90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0D4457" w:rsidRPr="00B21817" w:rsidRDefault="000D4457" w:rsidP="004055C8">
            <w:pPr>
              <w:jc w:val="both"/>
            </w:pPr>
            <w:r w:rsidRPr="00B21817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0D4457" w:rsidRPr="003E5EB2" w:rsidTr="000D4457">
        <w:trPr>
          <w:trHeight w:val="716"/>
        </w:trPr>
        <w:tc>
          <w:tcPr>
            <w:tcW w:w="405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0D445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4933/6876</w:t>
            </w:r>
          </w:p>
        </w:tc>
        <w:tc>
          <w:tcPr>
            <w:tcW w:w="633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№18</w:t>
            </w:r>
          </w:p>
        </w:tc>
        <w:tc>
          <w:tcPr>
            <w:tcW w:w="90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"СМД"</w:t>
            </w:r>
          </w:p>
        </w:tc>
        <w:tc>
          <w:tcPr>
            <w:tcW w:w="2396" w:type="pct"/>
            <w:vAlign w:val="center"/>
          </w:tcPr>
          <w:p w:rsidR="000D4457" w:rsidRPr="00B21817" w:rsidRDefault="000D4457" w:rsidP="004055C8">
            <w:pPr>
              <w:jc w:val="both"/>
            </w:pPr>
            <w:r w:rsidRPr="00B21817">
              <w:t xml:space="preserve">Несоответствие второй части заявки требованиям, установленным в п. 3.5. </w:t>
            </w:r>
            <w:proofErr w:type="gramStart"/>
            <w:r w:rsidRPr="00B21817">
              <w:t>Извещения - отсутствуют сведения о Заявителе, включая наименование и местонахождение юридического лица, идентификационный номер налогоплательщика Заявителя</w:t>
            </w:r>
            <w:r>
              <w:t xml:space="preserve">, </w:t>
            </w:r>
            <w:r w:rsidRPr="00B21817">
              <w:t xml:space="preserve"> </w:t>
            </w:r>
            <w:r w:rsidRPr="000D4457">
              <w:t>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 документ, подтверждающий полномочия лица на подписание договоров (решение учредителя, приказ о назначении);</w:t>
            </w:r>
            <w:proofErr w:type="gramEnd"/>
            <w:r w:rsidRPr="000D4457">
              <w:t xml:space="preserve"> банковские реквизиты;</w:t>
            </w:r>
            <w:r>
              <w:t xml:space="preserve"> </w:t>
            </w:r>
            <w:r w:rsidRPr="000D4457">
              <w:t>решение об одобрении или о совершении крупной сделки или уведомление о том, что данная сделка не является для заявителя крупной</w:t>
            </w:r>
          </w:p>
        </w:tc>
      </w:tr>
    </w:tbl>
    <w:p w:rsidR="003E5EB2" w:rsidRPr="004402CA" w:rsidRDefault="003E5EB2" w:rsidP="0044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11.3 Участники, не подававшие ценовых предложений в ходе торгов: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709"/>
        <w:gridCol w:w="1902"/>
        <w:gridCol w:w="4466"/>
      </w:tblGrid>
      <w:tr w:rsidR="003E5EB2" w:rsidRPr="003E5EB2" w:rsidTr="009D0695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2359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4878/6688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№3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</w:t>
            </w:r>
            <w:proofErr w:type="spellStart"/>
            <w:r>
              <w:rPr>
                <w:lang w:val="en-US"/>
              </w:rPr>
              <w:t>Эдвер-Медиа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4716/6492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№4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"БРИЗ"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4905/6729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</w:t>
            </w:r>
            <w:proofErr w:type="spellStart"/>
            <w:r>
              <w:rPr>
                <w:lang w:val="en-US"/>
              </w:rPr>
              <w:t>Рекламные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технологии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4916/6823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№11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"МИР"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4930/6865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№14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Копычко</w:t>
            </w:r>
            <w:proofErr w:type="spellEnd"/>
            <w:r>
              <w:rPr>
                <w:lang w:val="en-US"/>
              </w:rPr>
              <w:t xml:space="preserve"> С.С.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4905/6730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</w:t>
            </w:r>
            <w:proofErr w:type="spellStart"/>
            <w:r>
              <w:rPr>
                <w:lang w:val="en-US"/>
              </w:rPr>
              <w:t>Рекламные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технологии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4916/6825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№11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"МИР"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4930/6867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№14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Копычко</w:t>
            </w:r>
            <w:proofErr w:type="spellEnd"/>
            <w:r>
              <w:rPr>
                <w:lang w:val="en-US"/>
              </w:rPr>
              <w:t xml:space="preserve"> С.С.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4931/6872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№16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"АВИКОМ"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4878/6689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№3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</w:t>
            </w:r>
            <w:proofErr w:type="spellStart"/>
            <w:r>
              <w:rPr>
                <w:lang w:val="en-US"/>
              </w:rPr>
              <w:t>Эдвер-Медиа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4905/6731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</w:t>
            </w:r>
            <w:proofErr w:type="spellStart"/>
            <w:r>
              <w:rPr>
                <w:lang w:val="en-US"/>
              </w:rPr>
              <w:t>Рекламные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технологии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4916/6826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№11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"МИР"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4918/6829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№12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"ВОСТОК-МЕДИА"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4930/6870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№14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Копычко</w:t>
            </w:r>
            <w:proofErr w:type="spellEnd"/>
            <w:r>
              <w:rPr>
                <w:lang w:val="en-US"/>
              </w:rPr>
              <w:t xml:space="preserve"> С.С.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4943/6890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№19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Молодцов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Васильевич</w:t>
            </w:r>
            <w:proofErr w:type="spellEnd"/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4878/6690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№3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</w:t>
            </w:r>
            <w:proofErr w:type="spellStart"/>
            <w:r>
              <w:rPr>
                <w:lang w:val="en-US"/>
              </w:rPr>
              <w:t>Эдвер-Медиа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4916/6827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№11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"МИР"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4930/6871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№14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Копычко</w:t>
            </w:r>
            <w:proofErr w:type="spellEnd"/>
            <w:r>
              <w:rPr>
                <w:lang w:val="en-US"/>
              </w:rPr>
              <w:t xml:space="preserve"> С.С.</w:t>
            </w:r>
          </w:p>
        </w:tc>
      </w:tr>
      <w:tr w:rsidR="000D4457" w:rsidRPr="003E5EB2" w:rsidTr="009D0695">
        <w:trPr>
          <w:trHeight w:val="716"/>
        </w:trPr>
        <w:tc>
          <w:tcPr>
            <w:tcW w:w="733" w:type="pct"/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4943/6891</w:t>
            </w:r>
          </w:p>
        </w:tc>
        <w:tc>
          <w:tcPr>
            <w:tcW w:w="1005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№19</w:t>
            </w:r>
          </w:p>
        </w:tc>
        <w:tc>
          <w:tcPr>
            <w:tcW w:w="2359" w:type="pct"/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Молодцов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Васильевич</w:t>
            </w:r>
            <w:proofErr w:type="spellEnd"/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  <w:lang w:val="en-US"/>
        </w:rPr>
        <w:t>1</w:t>
      </w:r>
      <w:r w:rsidRPr="004402CA">
        <w:rPr>
          <w:sz w:val="28"/>
          <w:szCs w:val="28"/>
        </w:rPr>
        <w:t>2.</w:t>
      </w:r>
      <w:r w:rsidRPr="004402CA">
        <w:rPr>
          <w:sz w:val="28"/>
          <w:szCs w:val="28"/>
          <w:lang w:val="en-US"/>
        </w:rPr>
        <w:t xml:space="preserve"> </w:t>
      </w:r>
      <w:r w:rsidRPr="004402CA">
        <w:rPr>
          <w:sz w:val="28"/>
          <w:szCs w:val="28"/>
        </w:rPr>
        <w:t>Победители: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76"/>
        <w:gridCol w:w="1364"/>
        <w:gridCol w:w="1226"/>
        <w:gridCol w:w="2011"/>
        <w:gridCol w:w="1265"/>
        <w:gridCol w:w="1364"/>
      </w:tblGrid>
      <w:tr w:rsidR="003E5EB2" w:rsidRPr="003E5EB2" w:rsidTr="009D0695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5" w:name="OLE_LINK63"/>
            <w:bookmarkStart w:id="6" w:name="OLE_LINK64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  <w:r w:rsidR="009D0695">
              <w:rPr>
                <w:spacing w:val="-2"/>
                <w:sz w:val="20"/>
                <w:szCs w:val="20"/>
              </w:rPr>
              <w:t>, руб.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0D4457" w:rsidRPr="009D0695" w:rsidTr="009D0695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bookmarkStart w:id="7" w:name="OLE_LINK11"/>
            <w:bookmarkStart w:id="8" w:name="OLE_LINK12"/>
            <w:bookmarkStart w:id="9" w:name="OLE_LINK13"/>
            <w:bookmarkStart w:id="10" w:name="OLE_LINK14"/>
            <w:bookmarkStart w:id="11" w:name="OLE_LINK15"/>
            <w:bookmarkStart w:id="12" w:name="OLE_LINK16"/>
            <w:r w:rsidRPr="00C344E3">
              <w:rPr>
                <w:lang w:val="en-US"/>
              </w:rPr>
              <w:t xml:space="preserve">№ </w:t>
            </w:r>
            <w:bookmarkEnd w:id="7"/>
            <w:bookmarkEnd w:id="8"/>
            <w:bookmarkEnd w:id="9"/>
            <w:bookmarkEnd w:id="10"/>
            <w:bookmarkEnd w:id="11"/>
            <w:bookmarkEnd w:id="12"/>
            <w: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4909/6738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Участник №9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ООО «36 Верст»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t>141400, Российская Федерация, Московская обл., г. Химки, пр. Мира, дом 11, кв. 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0D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3 564 000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16:18:47</w:t>
            </w:r>
          </w:p>
        </w:tc>
      </w:tr>
      <w:tr w:rsidR="000D4457" w:rsidRPr="009D0695" w:rsidTr="009D0695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4916/6824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Участник №11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ООО "МИР"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t xml:space="preserve">603105, Российская Федерация, </w:t>
            </w:r>
            <w:r>
              <w:lastRenderedPageBreak/>
              <w:t>Нижегородская обл., г. Нижний Новгород, ул. Тверская, 20, Помещение П</w:t>
            </w:r>
            <w:proofErr w:type="gramStart"/>
            <w:r>
              <w:t>7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0D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1 368 000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13:15:02</w:t>
            </w:r>
          </w:p>
        </w:tc>
      </w:tr>
      <w:tr w:rsidR="000D4457" w:rsidRPr="003E5EB2" w:rsidTr="000D4457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4902/6725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Участник №10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ИП Макаров Роман Васильевич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2C21FC" w:rsidP="002C21FC">
            <w:pPr>
              <w:jc w:val="center"/>
              <w:rPr>
                <w:lang w:val="en-US"/>
              </w:rPr>
            </w:pPr>
            <w:r>
              <w:t>117437, Российская Федерация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0D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184 140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19:18:58</w:t>
            </w:r>
          </w:p>
        </w:tc>
      </w:tr>
      <w:tr w:rsidR="000D4457" w:rsidRPr="003E5EB2" w:rsidTr="000D4457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4902/6726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Участник №10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ИП Макаров Роман Васильевич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2C21FC" w:rsidP="002C21FC">
            <w:pPr>
              <w:jc w:val="center"/>
              <w:rPr>
                <w:lang w:val="en-US"/>
              </w:rPr>
            </w:pPr>
            <w:r>
              <w:t>117437, Российская Федерация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0D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202 176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19:18:58</w:t>
            </w:r>
          </w:p>
        </w:tc>
      </w:tr>
      <w:tr w:rsidR="000D4457" w:rsidRPr="003E5EB2" w:rsidTr="000D4457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4872/6681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Участник №2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2C21FC" w:rsidP="004055C8">
            <w:pPr>
              <w:jc w:val="center"/>
            </w:pPr>
            <w:r>
              <w:t>АО</w:t>
            </w:r>
            <w:r w:rsidR="000D4457">
              <w:t xml:space="preserve"> "ХХ</w:t>
            </w:r>
            <w:proofErr w:type="gramStart"/>
            <w:r w:rsidR="000D4457">
              <w:t>I</w:t>
            </w:r>
            <w:proofErr w:type="gramEnd"/>
            <w:r w:rsidR="000D4457">
              <w:t xml:space="preserve"> век-ТВ"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t xml:space="preserve">143002, Российская Федерация, Московская обл., г. Одинцово, ул. </w:t>
            </w:r>
            <w:proofErr w:type="spellStart"/>
            <w:r>
              <w:t>Неделина</w:t>
            </w:r>
            <w:proofErr w:type="spellEnd"/>
            <w:r>
              <w:t>, 9, VIII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0D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2 925 000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06.04.2018 13:53:37</w:t>
            </w:r>
          </w:p>
        </w:tc>
      </w:tr>
      <w:tr w:rsidR="000D4457" w:rsidRPr="003E5EB2" w:rsidTr="000D4457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4928/6855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Участник №13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2C21FC" w:rsidP="004055C8">
            <w:pPr>
              <w:jc w:val="center"/>
            </w:pPr>
            <w:r>
              <w:t>ООО</w:t>
            </w:r>
            <w:r w:rsidR="000D4457">
              <w:t xml:space="preserve"> "АЙС"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t>140005, Российская Федерация, Московская обл., г. Люберцы, ул. Комсомольская, 15а, 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0D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1 449 000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13.04.2018 17:17:22</w:t>
            </w:r>
          </w:p>
        </w:tc>
      </w:tr>
      <w:tr w:rsidR="000D4457" w:rsidRPr="003E5EB2" w:rsidTr="000D4457">
        <w:trPr>
          <w:trHeight w:val="690"/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rPr>
                <w:lang w:val="en-US"/>
              </w:rPr>
              <w:t>4909/6749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</w:pPr>
            <w:r>
              <w:t>Участник №9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2C21FC" w:rsidP="004055C8">
            <w:pPr>
              <w:jc w:val="center"/>
            </w:pPr>
            <w:r>
              <w:t>ООО</w:t>
            </w:r>
            <w:r w:rsidR="000D4457">
              <w:t xml:space="preserve"> «36 Верст»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lang w:val="en-US"/>
              </w:rPr>
            </w:pPr>
            <w:r>
              <w:t>141400, Российская Федерация, Московская обл., г. Химки, пр. Мира, дом 11, кв. 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0D4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4 095 000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57" w:rsidRPr="00C344E3" w:rsidRDefault="000D4457" w:rsidP="004055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12.04.2018 16:18:47</w:t>
            </w:r>
          </w:p>
        </w:tc>
      </w:tr>
    </w:tbl>
    <w:bookmarkEnd w:id="5"/>
    <w:bookmarkEnd w:id="6"/>
    <w:p w:rsidR="004A01F6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07060" w:rsidRPr="000D00EF">
        <w:rPr>
          <w:sz w:val="28"/>
          <w:szCs w:val="28"/>
        </w:rPr>
        <w:t>Аукцион в электронной форме признается состоявшимся</w:t>
      </w:r>
      <w:r>
        <w:rPr>
          <w:sz w:val="28"/>
          <w:szCs w:val="28"/>
        </w:rPr>
        <w:t xml:space="preserve"> по лотам: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1878"/>
      </w:tblGrid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7A0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3" w:name="OLE_LINK84"/>
            <w:bookmarkStart w:id="14" w:name="OLE_LINK85"/>
            <w:bookmarkStart w:id="15" w:name="OLE_LINK86"/>
            <w:r w:rsidRPr="003E5EB2">
              <w:rPr>
                <w:spacing w:val="-2"/>
                <w:sz w:val="28"/>
                <w:szCs w:val="28"/>
              </w:rPr>
              <w:t xml:space="preserve">Номер лота 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5EB2">
              <w:rPr>
                <w:spacing w:val="-2"/>
                <w:sz w:val="28"/>
                <w:szCs w:val="28"/>
              </w:rPr>
              <w:t>Начальная цена за лот</w:t>
            </w:r>
          </w:p>
        </w:tc>
      </w:tr>
      <w:tr w:rsidR="000D4457" w:rsidRPr="003E5EB2" w:rsidTr="0059469A">
        <w:tc>
          <w:tcPr>
            <w:tcW w:w="4019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1</w:t>
            </w:r>
            <w:r w:rsidRPr="00C344E3">
              <w:t xml:space="preserve"> - </w:t>
            </w:r>
            <w:r>
              <w:t xml:space="preserve">8 отдельно стоящих РК, щит 3*6 м. </w:t>
            </w:r>
          </w:p>
        </w:tc>
        <w:tc>
          <w:tcPr>
            <w:tcW w:w="981" w:type="pct"/>
          </w:tcPr>
          <w:p w:rsidR="000D4457" w:rsidRPr="00C344E3" w:rsidRDefault="000D4457" w:rsidP="000D4457">
            <w:pPr>
              <w:jc w:val="right"/>
            </w:pPr>
            <w:r>
              <w:t>1 188 000 руб.</w:t>
            </w:r>
          </w:p>
        </w:tc>
      </w:tr>
      <w:tr w:rsidR="000D4457" w:rsidRPr="003E5EB2" w:rsidTr="0059469A">
        <w:tc>
          <w:tcPr>
            <w:tcW w:w="4019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2</w:t>
            </w:r>
            <w:r w:rsidRPr="00C344E3">
              <w:t xml:space="preserve"> - </w:t>
            </w:r>
            <w:r>
              <w:t>8 отдельно стоящих РК типа щит 3*6 м.</w:t>
            </w:r>
          </w:p>
        </w:tc>
        <w:tc>
          <w:tcPr>
            <w:tcW w:w="981" w:type="pct"/>
          </w:tcPr>
          <w:p w:rsidR="000D4457" w:rsidRPr="00C344E3" w:rsidRDefault="000D4457" w:rsidP="000D4457">
            <w:pPr>
              <w:jc w:val="right"/>
            </w:pPr>
            <w:r>
              <w:t>720 000 руб.</w:t>
            </w:r>
          </w:p>
        </w:tc>
      </w:tr>
      <w:tr w:rsidR="000D4457" w:rsidRPr="003E5EB2" w:rsidTr="0059469A">
        <w:tc>
          <w:tcPr>
            <w:tcW w:w="4019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6</w:t>
            </w:r>
            <w:r w:rsidRPr="00C344E3">
              <w:t xml:space="preserve"> - </w:t>
            </w:r>
            <w:r>
              <w:t>Отдельно стоящая РК типа стела, 3,07*1,01 м. номер в Схеме 488</w:t>
            </w:r>
          </w:p>
        </w:tc>
        <w:tc>
          <w:tcPr>
            <w:tcW w:w="981" w:type="pct"/>
          </w:tcPr>
          <w:p w:rsidR="000D4457" w:rsidRPr="00C344E3" w:rsidRDefault="000D4457" w:rsidP="000D4457">
            <w:pPr>
              <w:jc w:val="right"/>
            </w:pPr>
            <w:r>
              <w:t>55 800 руб.</w:t>
            </w:r>
          </w:p>
        </w:tc>
      </w:tr>
      <w:tr w:rsidR="000D4457" w:rsidRPr="003E5EB2" w:rsidTr="0059469A">
        <w:tc>
          <w:tcPr>
            <w:tcW w:w="4019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7</w:t>
            </w:r>
            <w:r w:rsidRPr="00C344E3">
              <w:t xml:space="preserve"> - </w:t>
            </w:r>
            <w:r>
              <w:t>Отдельно стоящая РК типа панель-кронштейн, 1,2*1,8 м., номер в Схеме 566</w:t>
            </w:r>
          </w:p>
        </w:tc>
        <w:tc>
          <w:tcPr>
            <w:tcW w:w="981" w:type="pct"/>
          </w:tcPr>
          <w:p w:rsidR="000D4457" w:rsidRPr="00C344E3" w:rsidRDefault="000D4457" w:rsidP="000D4457">
            <w:pPr>
              <w:jc w:val="right"/>
            </w:pPr>
            <w:r>
              <w:t>25 920 руб.</w:t>
            </w:r>
          </w:p>
        </w:tc>
      </w:tr>
      <w:tr w:rsidR="000D4457" w:rsidRPr="003E5EB2" w:rsidTr="0059469A">
        <w:tc>
          <w:tcPr>
            <w:tcW w:w="4019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10</w:t>
            </w:r>
            <w:r w:rsidRPr="00C344E3">
              <w:t xml:space="preserve"> - </w:t>
            </w:r>
            <w:r>
              <w:t>8 Отдельно стоящих РК типа щит 3*6 м.</w:t>
            </w:r>
          </w:p>
        </w:tc>
        <w:tc>
          <w:tcPr>
            <w:tcW w:w="981" w:type="pct"/>
          </w:tcPr>
          <w:p w:rsidR="000D4457" w:rsidRPr="00C344E3" w:rsidRDefault="000D4457" w:rsidP="000D4457">
            <w:pPr>
              <w:jc w:val="right"/>
            </w:pPr>
            <w:r>
              <w:t>900 000 руб.</w:t>
            </w:r>
          </w:p>
        </w:tc>
      </w:tr>
      <w:tr w:rsidR="000D4457" w:rsidRPr="003E5EB2" w:rsidTr="0059469A">
        <w:tc>
          <w:tcPr>
            <w:tcW w:w="4019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11</w:t>
            </w:r>
            <w:r w:rsidRPr="00C344E3">
              <w:t xml:space="preserve"> - </w:t>
            </w:r>
            <w:r>
              <w:t>10 отдельно стоящих РК типа щит 3*6 м.</w:t>
            </w:r>
          </w:p>
        </w:tc>
        <w:tc>
          <w:tcPr>
            <w:tcW w:w="981" w:type="pct"/>
          </w:tcPr>
          <w:p w:rsidR="000D4457" w:rsidRPr="00C344E3" w:rsidRDefault="000D4457" w:rsidP="000D4457">
            <w:pPr>
              <w:jc w:val="right"/>
            </w:pPr>
            <w:r>
              <w:t>1 260 000 руб.</w:t>
            </w:r>
          </w:p>
        </w:tc>
      </w:tr>
      <w:tr w:rsidR="000D4457" w:rsidRPr="003E5EB2" w:rsidTr="0059469A">
        <w:tc>
          <w:tcPr>
            <w:tcW w:w="4019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12</w:t>
            </w:r>
            <w:r w:rsidRPr="00C344E3">
              <w:t xml:space="preserve"> - </w:t>
            </w:r>
            <w:r>
              <w:t>8 отдельно стоящих РК типа щит 3*6 м.</w:t>
            </w:r>
          </w:p>
        </w:tc>
        <w:tc>
          <w:tcPr>
            <w:tcW w:w="981" w:type="pct"/>
          </w:tcPr>
          <w:p w:rsidR="000D4457" w:rsidRPr="00C344E3" w:rsidRDefault="000D4457" w:rsidP="000D4457">
            <w:pPr>
              <w:jc w:val="right"/>
            </w:pPr>
            <w:r>
              <w:t>900 000 руб.</w:t>
            </w:r>
          </w:p>
        </w:tc>
      </w:tr>
    </w:tbl>
    <w:bookmarkEnd w:id="13"/>
    <w:bookmarkEnd w:id="14"/>
    <w:bookmarkEnd w:id="15"/>
    <w:p w:rsidR="004A01F6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14. Аукцион в электронной форме признается несостоявшимся по лотам: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4"/>
        <w:gridCol w:w="1894"/>
      </w:tblGrid>
      <w:tr w:rsidR="007A0BFA" w:rsidRPr="003E5EB2" w:rsidTr="000D4457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pacing w:val="-2"/>
                <w:sz w:val="28"/>
                <w:szCs w:val="28"/>
              </w:rPr>
              <w:t xml:space="preserve">Номер лота </w:t>
            </w:r>
            <w:r w:rsidRPr="003E5EB2">
              <w:rPr>
                <w:spacing w:val="-2"/>
                <w:sz w:val="28"/>
                <w:szCs w:val="28"/>
                <w:lang w:val="en-US"/>
              </w:rPr>
              <w:t>/</w:t>
            </w:r>
            <w:r w:rsidRPr="003E5EB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3E5EB2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лота</w:t>
            </w:r>
            <w:proofErr w:type="spell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5EB2">
              <w:rPr>
                <w:spacing w:val="-2"/>
                <w:sz w:val="28"/>
                <w:szCs w:val="28"/>
              </w:rPr>
              <w:t>Начальная цена за лот</w:t>
            </w:r>
          </w:p>
        </w:tc>
      </w:tr>
      <w:tr w:rsidR="000D4457" w:rsidRPr="003E5EB2" w:rsidTr="000D4457">
        <w:tc>
          <w:tcPr>
            <w:tcW w:w="4010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3</w:t>
            </w:r>
            <w:r w:rsidRPr="00C344E3">
              <w:t xml:space="preserve"> - </w:t>
            </w:r>
            <w:r>
              <w:t xml:space="preserve">Отдельно </w:t>
            </w:r>
            <w:proofErr w:type="gramStart"/>
            <w:r>
              <w:t>стоящая</w:t>
            </w:r>
            <w:proofErr w:type="gramEnd"/>
            <w:r>
              <w:t xml:space="preserve"> РК типа </w:t>
            </w:r>
            <w:proofErr w:type="spellStart"/>
            <w:r>
              <w:t>суперсайт</w:t>
            </w:r>
            <w:proofErr w:type="spellEnd"/>
            <w:r>
              <w:t>, 5*15 м., номер в Схеме 636</w:t>
            </w:r>
          </w:p>
        </w:tc>
        <w:tc>
          <w:tcPr>
            <w:tcW w:w="990" w:type="pct"/>
          </w:tcPr>
          <w:p w:rsidR="000D4457" w:rsidRPr="00C344E3" w:rsidRDefault="000D4457" w:rsidP="000D4457">
            <w:pPr>
              <w:jc w:val="right"/>
            </w:pPr>
            <w:r>
              <w:t>900 000 руб.</w:t>
            </w:r>
          </w:p>
        </w:tc>
      </w:tr>
      <w:tr w:rsidR="000D4457" w:rsidRPr="003E5EB2" w:rsidTr="000D4457">
        <w:tc>
          <w:tcPr>
            <w:tcW w:w="4010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4</w:t>
            </w:r>
            <w:r w:rsidRPr="00C344E3">
              <w:t xml:space="preserve"> - </w:t>
            </w:r>
            <w:r>
              <w:t xml:space="preserve">Отдельно </w:t>
            </w:r>
            <w:proofErr w:type="gramStart"/>
            <w:r>
              <w:t>стоящая</w:t>
            </w:r>
            <w:proofErr w:type="gramEnd"/>
            <w:r>
              <w:t xml:space="preserve"> РК типа </w:t>
            </w:r>
            <w:proofErr w:type="spellStart"/>
            <w:r>
              <w:t>суперсайт</w:t>
            </w:r>
            <w:proofErr w:type="spellEnd"/>
            <w:r>
              <w:t xml:space="preserve"> 5*15 м., номер в Схеме 637</w:t>
            </w:r>
          </w:p>
        </w:tc>
        <w:tc>
          <w:tcPr>
            <w:tcW w:w="990" w:type="pct"/>
          </w:tcPr>
          <w:p w:rsidR="000D4457" w:rsidRPr="00C344E3" w:rsidRDefault="000D4457" w:rsidP="000D4457">
            <w:pPr>
              <w:jc w:val="right"/>
            </w:pPr>
            <w:r>
              <w:t>900 000 руб.</w:t>
            </w:r>
          </w:p>
        </w:tc>
      </w:tr>
      <w:tr w:rsidR="000D4457" w:rsidRPr="003E5EB2" w:rsidTr="000D4457">
        <w:tc>
          <w:tcPr>
            <w:tcW w:w="4010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5</w:t>
            </w:r>
            <w:r w:rsidRPr="00C344E3">
              <w:t xml:space="preserve"> - </w:t>
            </w:r>
            <w:r>
              <w:t>Отдельно стоящая РК типа стела, 5,3*1,2 м., номер в Схеме 272</w:t>
            </w:r>
          </w:p>
        </w:tc>
        <w:tc>
          <w:tcPr>
            <w:tcW w:w="990" w:type="pct"/>
          </w:tcPr>
          <w:p w:rsidR="000D4457" w:rsidRPr="00C344E3" w:rsidRDefault="000D4457" w:rsidP="000D4457">
            <w:pPr>
              <w:jc w:val="right"/>
            </w:pPr>
            <w:r>
              <w:t>71 550 руб.</w:t>
            </w:r>
          </w:p>
        </w:tc>
      </w:tr>
      <w:tr w:rsidR="000D4457" w:rsidRPr="003E5EB2" w:rsidTr="000D4457">
        <w:tc>
          <w:tcPr>
            <w:tcW w:w="4010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t xml:space="preserve"> № </w:t>
            </w:r>
            <w:r>
              <w:t>8</w:t>
            </w:r>
            <w:r w:rsidRPr="00C344E3">
              <w:t xml:space="preserve"> - </w:t>
            </w:r>
            <w:r>
              <w:t xml:space="preserve">Отдельно </w:t>
            </w:r>
            <w:proofErr w:type="gramStart"/>
            <w:r>
              <w:t>стоящая</w:t>
            </w:r>
            <w:proofErr w:type="gramEnd"/>
            <w:r>
              <w:t xml:space="preserve"> РК по индивидуальному проекту, щит 1,9*1 м., номер в Схеме 570 </w:t>
            </w:r>
          </w:p>
        </w:tc>
        <w:tc>
          <w:tcPr>
            <w:tcW w:w="990" w:type="pct"/>
          </w:tcPr>
          <w:p w:rsidR="000D4457" w:rsidRPr="00C344E3" w:rsidRDefault="000D4457" w:rsidP="000D4457">
            <w:pPr>
              <w:jc w:val="right"/>
            </w:pPr>
            <w:r>
              <w:t>4 750 руб.</w:t>
            </w:r>
          </w:p>
        </w:tc>
      </w:tr>
      <w:tr w:rsidR="000D4457" w:rsidRPr="003E5EB2" w:rsidTr="000D4457">
        <w:tc>
          <w:tcPr>
            <w:tcW w:w="4010" w:type="pct"/>
            <w:vAlign w:val="center"/>
          </w:tcPr>
          <w:p w:rsidR="000D4457" w:rsidRPr="00C344E3" w:rsidRDefault="000D4457" w:rsidP="004055C8">
            <w:pPr>
              <w:jc w:val="both"/>
            </w:pPr>
            <w:r w:rsidRPr="00B21817">
              <w:lastRenderedPageBreak/>
              <w:t xml:space="preserve"> № </w:t>
            </w:r>
            <w:r>
              <w:t>9</w:t>
            </w:r>
            <w:r w:rsidRPr="00C344E3">
              <w:t xml:space="preserve"> - </w:t>
            </w:r>
            <w:r>
              <w:t xml:space="preserve">Отдельно стоящая РК по </w:t>
            </w:r>
            <w:proofErr w:type="gramStart"/>
            <w:r>
              <w:t>индивидуальному проекту</w:t>
            </w:r>
            <w:proofErr w:type="gramEnd"/>
            <w:r>
              <w:t>, стела, 12,2*7,2 м., номер в Схеме 1033</w:t>
            </w:r>
          </w:p>
        </w:tc>
        <w:tc>
          <w:tcPr>
            <w:tcW w:w="990" w:type="pct"/>
          </w:tcPr>
          <w:p w:rsidR="000D4457" w:rsidRPr="00C344E3" w:rsidRDefault="000D4457" w:rsidP="000D4457">
            <w:pPr>
              <w:jc w:val="right"/>
            </w:pPr>
            <w:r>
              <w:t>288 000 руб.</w:t>
            </w:r>
          </w:p>
        </w:tc>
      </w:tr>
    </w:tbl>
    <w:p w:rsidR="00D07060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D07060" w:rsidRPr="000D00EF">
        <w:rPr>
          <w:sz w:val="28"/>
          <w:szCs w:val="28"/>
        </w:rPr>
        <w:t>Заключить договор со следующим участник</w:t>
      </w:r>
      <w:r w:rsidR="000D00EF">
        <w:rPr>
          <w:sz w:val="28"/>
          <w:szCs w:val="28"/>
        </w:rPr>
        <w:t>о</w:t>
      </w:r>
      <w:r w:rsidR="00D07060" w:rsidRPr="000D00EF">
        <w:rPr>
          <w:sz w:val="28"/>
          <w:szCs w:val="28"/>
        </w:rPr>
        <w:t>м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290"/>
        <w:gridCol w:w="1316"/>
        <w:gridCol w:w="1813"/>
        <w:gridCol w:w="3069"/>
        <w:gridCol w:w="1232"/>
      </w:tblGrid>
      <w:tr w:rsidR="007A0BFA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16" w:name="OLE_LINK82"/>
            <w:bookmarkStart w:id="17" w:name="OLE_LINK83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</w:tr>
      <w:tr w:rsidR="00B92F81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  <w:rPr>
                <w:lang w:val="en-US"/>
              </w:rPr>
            </w:pPr>
            <w:r w:rsidRPr="00B21817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</w:pPr>
            <w:r>
              <w:rPr>
                <w:lang w:val="en-US"/>
              </w:rPr>
              <w:t>4909/6738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</w:pPr>
            <w:r>
              <w:t>Участник №9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</w:pPr>
            <w:r>
              <w:t>ООО «36 Верст»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  <w:rPr>
                <w:lang w:val="en-US"/>
              </w:rPr>
            </w:pPr>
            <w:r>
              <w:t>141400, Российская Федерация, Московская обл., г. Химки, пр. Мира, дом 11, кв. 78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3 564 000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92F81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</w:pPr>
            <w:r>
              <w:rPr>
                <w:lang w:val="en-US"/>
              </w:rPr>
              <w:t>4916/6824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</w:pPr>
            <w:r>
              <w:t>Участник №11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</w:pPr>
            <w:r>
              <w:t>ООО "МИР"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  <w:rPr>
                <w:lang w:val="en-US"/>
              </w:rPr>
            </w:pPr>
            <w:r>
              <w:t>603105, Российская Федерация, Нижегородская обл., г. Нижний Новгород, ул. Тверская, 20, Помещение П</w:t>
            </w:r>
            <w:proofErr w:type="gramStart"/>
            <w:r>
              <w:t>7</w:t>
            </w:r>
            <w:proofErr w:type="gram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81" w:rsidRPr="00C344E3" w:rsidRDefault="00B92F81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1 368 000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B19B6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rPr>
                <w:lang w:val="en-US"/>
              </w:rPr>
              <w:t>4902/6725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Участник №10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ИП Макаров Роман Васильевич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2C21FC" w:rsidP="002C21FC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184 140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B19B6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rPr>
                <w:lang w:val="en-US"/>
              </w:rPr>
              <w:t>4902/6726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Участник №10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ИП Макаров Роман Васильевич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2C21FC" w:rsidP="002C21FC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202 176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B19B6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4887/6703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Участник №5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Ларюшина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25C5C" w:rsidRDefault="002C21FC" w:rsidP="0059469A">
            <w:pPr>
              <w:jc w:val="center"/>
            </w:pPr>
            <w:r>
              <w:t>Российская Федерация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9D0695" w:rsidRDefault="009B19B6" w:rsidP="00C25C5C">
            <w:pPr>
              <w:jc w:val="center"/>
            </w:pPr>
            <w:r>
              <w:t>4 750 руб.</w:t>
            </w:r>
          </w:p>
        </w:tc>
      </w:tr>
      <w:tr w:rsidR="009B19B6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rPr>
                <w:lang w:val="en-US"/>
              </w:rPr>
              <w:t>4872/6681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Участник №2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2C21FC" w:rsidP="004055C8">
            <w:pPr>
              <w:jc w:val="center"/>
            </w:pPr>
            <w:r>
              <w:t>АО</w:t>
            </w:r>
            <w:bookmarkStart w:id="18" w:name="_GoBack"/>
            <w:bookmarkEnd w:id="18"/>
            <w:r w:rsidR="009B19B6">
              <w:t xml:space="preserve"> "ХХI век-ТВ"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t xml:space="preserve">143002, Российская Федерация, Московская обл., г. Одинцово, ул. </w:t>
            </w:r>
            <w:proofErr w:type="spellStart"/>
            <w:r>
              <w:t>Неделина</w:t>
            </w:r>
            <w:proofErr w:type="spellEnd"/>
            <w:r>
              <w:t>, 9, VIII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2 925 000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B19B6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rPr>
                <w:lang w:val="en-US"/>
              </w:rPr>
              <w:t>4928/6855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Участник №13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ООО "АЙС"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t>140005, Российская Федерация, Московская обл., г. Люберцы, ул. Комсомольская, 15а, 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1 449 000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B19B6" w:rsidRPr="003E5EB2" w:rsidTr="00B92F81">
        <w:trPr>
          <w:trHeight w:val="6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rPr>
                <w:lang w:val="en-US"/>
              </w:rPr>
              <w:t>4909/6749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Участник №9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</w:pPr>
            <w:r>
              <w:t>ООО «36 Верст»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t>141400, Российская Федерация, Московская обл., г. Химки, пр. Мира, дом 11, кв. 78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6" w:rsidRPr="00C344E3" w:rsidRDefault="009B19B6" w:rsidP="0040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4 095 000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bookmarkEnd w:id="16"/>
    <w:bookmarkEnd w:id="17"/>
    <w:p w:rsidR="00D07060" w:rsidRPr="000D00EF" w:rsidRDefault="004A01F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D07060" w:rsidRPr="000D00EF">
        <w:rPr>
          <w:sz w:val="28"/>
          <w:szCs w:val="28"/>
        </w:rPr>
        <w:t xml:space="preserve">Настоящий протокол подлежит размещению: на электронной площадке </w:t>
      </w:r>
      <w:hyperlink r:id="rId9" w:history="1">
        <w:r w:rsidR="00D07060" w:rsidRPr="000D00EF">
          <w:rPr>
            <w:sz w:val="28"/>
            <w:szCs w:val="28"/>
          </w:rPr>
          <w:t>www.rts-tender.ru</w:t>
        </w:r>
      </w:hyperlink>
      <w:r w:rsidR="00D07060" w:rsidRPr="000D00EF">
        <w:rPr>
          <w:sz w:val="28"/>
          <w:szCs w:val="28"/>
        </w:rPr>
        <w:t xml:space="preserve">, официальном сайте торгов Российской Федерации  </w:t>
      </w:r>
      <w:hyperlink r:id="rId10" w:history="1">
        <w:r w:rsidR="00D07060" w:rsidRPr="000D00EF">
          <w:rPr>
            <w:sz w:val="28"/>
            <w:szCs w:val="28"/>
          </w:rPr>
          <w:t>www.torgi.gov.ru</w:t>
        </w:r>
      </w:hyperlink>
      <w:r w:rsidR="00D07060" w:rsidRPr="000D00EF">
        <w:rPr>
          <w:sz w:val="28"/>
          <w:szCs w:val="28"/>
        </w:rPr>
        <w:t xml:space="preserve">, официальном </w:t>
      </w:r>
      <w:r w:rsidR="000D00EF" w:rsidRPr="000D00EF">
        <w:rPr>
          <w:sz w:val="28"/>
          <w:szCs w:val="28"/>
        </w:rPr>
        <w:t>сайте</w:t>
      </w:r>
      <w:r w:rsidR="00D07060" w:rsidRPr="000D00EF">
        <w:rPr>
          <w:sz w:val="28"/>
          <w:szCs w:val="28"/>
        </w:rPr>
        <w:t xml:space="preserve"> Администрации </w:t>
      </w:r>
      <w:r w:rsidR="000D00EF" w:rsidRPr="000D00EF">
        <w:rPr>
          <w:sz w:val="28"/>
          <w:szCs w:val="28"/>
        </w:rPr>
        <w:t>городского округа Люберцы</w:t>
      </w:r>
      <w:r w:rsidR="00D07060" w:rsidRPr="000D00EF">
        <w:rPr>
          <w:sz w:val="28"/>
          <w:szCs w:val="28"/>
        </w:rPr>
        <w:t xml:space="preserve"> </w:t>
      </w:r>
      <w:r w:rsidR="000D00EF" w:rsidRPr="000D00EF">
        <w:rPr>
          <w:sz w:val="28"/>
          <w:szCs w:val="28"/>
        </w:rPr>
        <w:t>Московской области</w:t>
      </w:r>
      <w:r w:rsidR="00D07060" w:rsidRPr="000D00EF">
        <w:rPr>
          <w:sz w:val="28"/>
          <w:szCs w:val="28"/>
        </w:rPr>
        <w:t>.</w:t>
      </w:r>
    </w:p>
    <w:p w:rsidR="00D07060" w:rsidRPr="000D00EF" w:rsidRDefault="004A01F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D07060" w:rsidRPr="000D00EF">
        <w:rPr>
          <w:sz w:val="28"/>
          <w:szCs w:val="28"/>
        </w:rPr>
        <w:t>На заседан</w:t>
      </w:r>
      <w:proofErr w:type="gramStart"/>
      <w:r w:rsidR="00D07060" w:rsidRPr="000D00EF">
        <w:rPr>
          <w:sz w:val="28"/>
          <w:szCs w:val="28"/>
        </w:rPr>
        <w:t>ии ау</w:t>
      </w:r>
      <w:proofErr w:type="gramEnd"/>
      <w:r w:rsidR="00D07060" w:rsidRPr="000D00EF">
        <w:rPr>
          <w:sz w:val="28"/>
          <w:szCs w:val="28"/>
        </w:rPr>
        <w:t>кционной комиссии по подведению итогов аукциона присутствовали:</w:t>
      </w:r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1984"/>
      </w:tblGrid>
      <w:tr w:rsidR="00F40709" w:rsidRPr="00AE4E31" w:rsidTr="00AE4E31">
        <w:trPr>
          <w:trHeight w:val="3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709" w:rsidRPr="00AE4E31" w:rsidRDefault="00F40709" w:rsidP="0027409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E4E31"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709" w:rsidRPr="00AE4E31" w:rsidRDefault="00F40709" w:rsidP="0027409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E4E31">
              <w:rPr>
                <w:bCs/>
                <w:sz w:val="28"/>
                <w:szCs w:val="28"/>
              </w:rPr>
              <w:t>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709" w:rsidRPr="00AE4E31" w:rsidRDefault="00F40709" w:rsidP="0027409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E4E31">
              <w:rPr>
                <w:bCs/>
                <w:sz w:val="28"/>
                <w:szCs w:val="28"/>
              </w:rPr>
              <w:t>Статус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Тимашков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Талыпова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Бакшин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0D4457" w:rsidP="0027409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bCs/>
                <w:sz w:val="28"/>
                <w:szCs w:val="28"/>
                <w:lang w:eastAsia="en-US"/>
              </w:rPr>
            </w:pPr>
            <w:r w:rsidRPr="00E2290B">
              <w:rPr>
                <w:bCs/>
                <w:sz w:val="28"/>
                <w:szCs w:val="28"/>
              </w:rPr>
              <w:t>Лебедева Ольга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Мялов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</w:tbl>
    <w:p w:rsidR="00F40709" w:rsidRDefault="00F40709" w:rsidP="00274096">
      <w:pPr>
        <w:ind w:firstLine="426"/>
        <w:jc w:val="both"/>
        <w:rPr>
          <w:sz w:val="28"/>
          <w:szCs w:val="28"/>
          <w:lang w:eastAsia="zh-CN" w:bidi="hi-IN"/>
        </w:rPr>
      </w:pPr>
      <w:r w:rsidRPr="00E2290B">
        <w:rPr>
          <w:sz w:val="28"/>
          <w:szCs w:val="28"/>
          <w:lang w:eastAsia="zh-CN" w:bidi="hi-IN"/>
        </w:rPr>
        <w:lastRenderedPageBreak/>
        <w:t xml:space="preserve">Всего на заседании присутствовало </w:t>
      </w:r>
      <w:r w:rsidR="000D4457">
        <w:rPr>
          <w:sz w:val="28"/>
          <w:szCs w:val="28"/>
          <w:lang w:eastAsia="zh-CN" w:bidi="hi-IN"/>
        </w:rPr>
        <w:t>4</w:t>
      </w:r>
      <w:r w:rsidRPr="00E2290B">
        <w:rPr>
          <w:sz w:val="28"/>
          <w:szCs w:val="28"/>
          <w:lang w:eastAsia="zh-CN" w:bidi="hi-IN"/>
        </w:rPr>
        <w:t xml:space="preserve"> член</w:t>
      </w:r>
      <w:r w:rsidR="000D4457">
        <w:rPr>
          <w:sz w:val="28"/>
          <w:szCs w:val="28"/>
          <w:lang w:eastAsia="zh-CN" w:bidi="hi-IN"/>
        </w:rPr>
        <w:t>а</w:t>
      </w:r>
      <w:r w:rsidRPr="00E2290B">
        <w:rPr>
          <w:sz w:val="28"/>
          <w:szCs w:val="28"/>
          <w:lang w:eastAsia="zh-CN" w:bidi="hi-IN"/>
        </w:rPr>
        <w:t xml:space="preserve"> аукционной комиссии. Кворум имеется. Заседание правомочно.</w:t>
      </w:r>
    </w:p>
    <w:p w:rsidR="00E2290B" w:rsidRPr="00E2290B" w:rsidRDefault="00E2290B" w:rsidP="00274096">
      <w:pPr>
        <w:jc w:val="both"/>
        <w:rPr>
          <w:sz w:val="28"/>
          <w:szCs w:val="28"/>
          <w:lang w:eastAsia="zh-CN" w:bidi="hi-IN"/>
        </w:rPr>
      </w:pPr>
    </w:p>
    <w:p w:rsidR="008242BA" w:rsidRDefault="00E2290B" w:rsidP="00274096">
      <w:pPr>
        <w:jc w:val="both"/>
        <w:rPr>
          <w:sz w:val="28"/>
          <w:szCs w:val="28"/>
          <w:lang w:eastAsia="zh-CN" w:bidi="hi-IN"/>
        </w:rPr>
      </w:pPr>
      <w:r w:rsidRPr="00E2290B">
        <w:rPr>
          <w:sz w:val="28"/>
          <w:szCs w:val="28"/>
          <w:lang w:eastAsia="zh-CN" w:bidi="hi-IN"/>
        </w:rPr>
        <w:t xml:space="preserve">Члены комиссии  </w:t>
      </w:r>
    </w:p>
    <w:tbl>
      <w:tblPr>
        <w:tblW w:w="7799" w:type="dxa"/>
        <w:tblInd w:w="8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3829"/>
        <w:gridCol w:w="1844"/>
      </w:tblGrid>
      <w:tr w:rsidR="008242BA" w:rsidRPr="00E2290B" w:rsidTr="000D00EF">
        <w:tc>
          <w:tcPr>
            <w:tcW w:w="2126" w:type="dxa"/>
            <w:vAlign w:val="center"/>
            <w:hideMark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Тимашков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К</w:t>
            </w:r>
            <w:r w:rsidR="00AE4E31">
              <w:rPr>
                <w:bCs/>
                <w:sz w:val="28"/>
                <w:szCs w:val="28"/>
              </w:rPr>
              <w:t>.А.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  <w:tr w:rsidR="008242BA" w:rsidRPr="00E2290B" w:rsidTr="000D00EF">
        <w:tc>
          <w:tcPr>
            <w:tcW w:w="2126" w:type="dxa"/>
            <w:vAlign w:val="center"/>
            <w:hideMark/>
          </w:tcPr>
          <w:p w:rsidR="000D00EF" w:rsidRPr="00E2290B" w:rsidRDefault="008242BA" w:rsidP="000D4457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Талыпова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М</w:t>
            </w:r>
            <w:r w:rsidR="00AE4E31">
              <w:rPr>
                <w:bCs/>
                <w:sz w:val="28"/>
                <w:szCs w:val="28"/>
              </w:rPr>
              <w:t>.А.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  <w:tr w:rsidR="008242BA" w:rsidRPr="00E2290B" w:rsidTr="000D00EF">
        <w:tc>
          <w:tcPr>
            <w:tcW w:w="2126" w:type="dxa"/>
            <w:vAlign w:val="center"/>
            <w:hideMark/>
          </w:tcPr>
          <w:p w:rsidR="008242BA" w:rsidRPr="00E2290B" w:rsidRDefault="008242BA" w:rsidP="00274096">
            <w:pPr>
              <w:rPr>
                <w:bCs/>
                <w:sz w:val="28"/>
                <w:szCs w:val="28"/>
                <w:lang w:eastAsia="en-US"/>
              </w:rPr>
            </w:pPr>
            <w:r w:rsidRPr="00E2290B">
              <w:rPr>
                <w:bCs/>
                <w:sz w:val="28"/>
                <w:szCs w:val="28"/>
              </w:rPr>
              <w:t>Лебедева О</w:t>
            </w:r>
            <w:r w:rsidR="00AE4E31">
              <w:rPr>
                <w:bCs/>
                <w:sz w:val="28"/>
                <w:szCs w:val="28"/>
              </w:rPr>
              <w:t>.</w:t>
            </w:r>
            <w:r w:rsidRPr="00E2290B">
              <w:rPr>
                <w:bCs/>
                <w:sz w:val="28"/>
                <w:szCs w:val="28"/>
              </w:rPr>
              <w:t xml:space="preserve"> А</w:t>
            </w:r>
            <w:r w:rsidR="00AE4E3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  <w:tr w:rsidR="008242BA" w:rsidRPr="00E2290B" w:rsidTr="000D00EF">
        <w:tc>
          <w:tcPr>
            <w:tcW w:w="2126" w:type="dxa"/>
            <w:vAlign w:val="center"/>
            <w:hideMark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Мялов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С</w:t>
            </w:r>
            <w:r w:rsidR="00AE4E31">
              <w:rPr>
                <w:bCs/>
                <w:sz w:val="28"/>
                <w:szCs w:val="28"/>
              </w:rPr>
              <w:t>.</w:t>
            </w:r>
            <w:r w:rsidRPr="00E2290B">
              <w:rPr>
                <w:bCs/>
                <w:sz w:val="28"/>
                <w:szCs w:val="28"/>
              </w:rPr>
              <w:t xml:space="preserve"> Д</w:t>
            </w:r>
            <w:r w:rsidR="00AE4E3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40709" w:rsidRPr="004146A6" w:rsidRDefault="00E2290B" w:rsidP="00274096">
      <w:pPr>
        <w:jc w:val="both"/>
        <w:rPr>
          <w:sz w:val="22"/>
          <w:szCs w:val="22"/>
        </w:rPr>
      </w:pPr>
      <w:r w:rsidRPr="00E2290B">
        <w:rPr>
          <w:sz w:val="28"/>
          <w:szCs w:val="28"/>
          <w:lang w:eastAsia="zh-CN" w:bidi="hi-IN"/>
        </w:rPr>
        <w:t xml:space="preserve">                 </w:t>
      </w:r>
    </w:p>
    <w:sectPr w:rsidR="00F40709" w:rsidRPr="004146A6" w:rsidSect="00043F49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F26822"/>
    <w:multiLevelType w:val="multilevel"/>
    <w:tmpl w:val="8A3A3A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A76"/>
    <w:rsid w:val="00043F49"/>
    <w:rsid w:val="00057FE9"/>
    <w:rsid w:val="000D00EF"/>
    <w:rsid w:val="000D4457"/>
    <w:rsid w:val="000F44F8"/>
    <w:rsid w:val="0014375D"/>
    <w:rsid w:val="001D1A46"/>
    <w:rsid w:val="001F5240"/>
    <w:rsid w:val="002375B3"/>
    <w:rsid w:val="00274096"/>
    <w:rsid w:val="002C21FC"/>
    <w:rsid w:val="003B4543"/>
    <w:rsid w:val="003E5EB2"/>
    <w:rsid w:val="004146A6"/>
    <w:rsid w:val="004402CA"/>
    <w:rsid w:val="004769DE"/>
    <w:rsid w:val="004929E1"/>
    <w:rsid w:val="0049601A"/>
    <w:rsid w:val="004A01F6"/>
    <w:rsid w:val="00506F7E"/>
    <w:rsid w:val="00526677"/>
    <w:rsid w:val="0059469A"/>
    <w:rsid w:val="006325D9"/>
    <w:rsid w:val="0068431A"/>
    <w:rsid w:val="0069566C"/>
    <w:rsid w:val="007A0BFA"/>
    <w:rsid w:val="007B2A13"/>
    <w:rsid w:val="008242BA"/>
    <w:rsid w:val="0083773E"/>
    <w:rsid w:val="00872678"/>
    <w:rsid w:val="008903D1"/>
    <w:rsid w:val="008A397D"/>
    <w:rsid w:val="009205DA"/>
    <w:rsid w:val="00941EF6"/>
    <w:rsid w:val="009B19B6"/>
    <w:rsid w:val="009B1E7D"/>
    <w:rsid w:val="009D0695"/>
    <w:rsid w:val="009D7463"/>
    <w:rsid w:val="009E1234"/>
    <w:rsid w:val="00A73AE4"/>
    <w:rsid w:val="00AE4E31"/>
    <w:rsid w:val="00B92F81"/>
    <w:rsid w:val="00C25C5C"/>
    <w:rsid w:val="00C26562"/>
    <w:rsid w:val="00D04886"/>
    <w:rsid w:val="00D07060"/>
    <w:rsid w:val="00DB4F0F"/>
    <w:rsid w:val="00E1582A"/>
    <w:rsid w:val="00E2290B"/>
    <w:rsid w:val="00E86695"/>
    <w:rsid w:val="00F12B9D"/>
    <w:rsid w:val="00F24D43"/>
    <w:rsid w:val="00F40709"/>
    <w:rsid w:val="00FE15A9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4782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2017-10-27T15:24:00Z</cp:lastPrinted>
  <dcterms:created xsi:type="dcterms:W3CDTF">2018-04-18T14:47:00Z</dcterms:created>
  <dcterms:modified xsi:type="dcterms:W3CDTF">2018-04-19T07:50:00Z</dcterms:modified>
</cp:coreProperties>
</file>